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33" w:rsidRPr="00FA2101" w:rsidRDefault="005A0925" w:rsidP="005A0925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FA2101">
        <w:rPr>
          <w:rFonts w:ascii="Times New Roman" w:hAnsi="Times New Roman"/>
          <w:b/>
          <w:sz w:val="18"/>
          <w:szCs w:val="18"/>
          <w:lang w:val="uk-UA"/>
        </w:rPr>
        <w:t>Славутське управління водопровідно-каналізаційного господарства</w:t>
      </w:r>
    </w:p>
    <w:p w:rsidR="005A0925" w:rsidRPr="00FA2101" w:rsidRDefault="005A0925" w:rsidP="005A0925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FA2101">
        <w:rPr>
          <w:rFonts w:ascii="Times New Roman" w:hAnsi="Times New Roman"/>
          <w:b/>
          <w:sz w:val="18"/>
          <w:szCs w:val="18"/>
          <w:lang w:val="uk-UA"/>
        </w:rPr>
        <w:t>(Славутське УВКГ)</w:t>
      </w:r>
    </w:p>
    <w:p w:rsidR="005A0925" w:rsidRPr="00FA2101" w:rsidRDefault="005A0925" w:rsidP="005A0925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5A0925" w:rsidRPr="00FA2101" w:rsidRDefault="005A0925" w:rsidP="005A0925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FA2101">
        <w:rPr>
          <w:rFonts w:ascii="Times New Roman" w:hAnsi="Times New Roman"/>
          <w:b/>
          <w:sz w:val="18"/>
          <w:szCs w:val="18"/>
          <w:lang w:val="uk-UA"/>
        </w:rPr>
        <w:t>Протокольне рішення (протокол)</w:t>
      </w:r>
    </w:p>
    <w:p w:rsidR="005A0925" w:rsidRPr="00FA2101" w:rsidRDefault="005A0925" w:rsidP="005A0925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FA2101">
        <w:rPr>
          <w:rFonts w:ascii="Times New Roman" w:hAnsi="Times New Roman"/>
          <w:b/>
          <w:sz w:val="18"/>
          <w:szCs w:val="18"/>
          <w:lang w:val="uk-UA"/>
        </w:rPr>
        <w:t>№</w:t>
      </w:r>
      <w:r w:rsidR="00583595" w:rsidRPr="00FA2101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r w:rsidR="004C7B39" w:rsidRPr="00FA2101">
        <w:rPr>
          <w:rFonts w:ascii="Times New Roman" w:hAnsi="Times New Roman"/>
          <w:b/>
          <w:sz w:val="18"/>
          <w:szCs w:val="18"/>
          <w:lang w:val="uk-UA"/>
        </w:rPr>
        <w:t>22-1/03Г</w:t>
      </w:r>
    </w:p>
    <w:p w:rsidR="005A0925" w:rsidRPr="00FA2101" w:rsidRDefault="005A0925" w:rsidP="005A0925">
      <w:pPr>
        <w:spacing w:after="0" w:line="360" w:lineRule="auto"/>
        <w:rPr>
          <w:rFonts w:ascii="Times New Roman" w:hAnsi="Times New Roman"/>
          <w:b/>
          <w:sz w:val="18"/>
          <w:szCs w:val="18"/>
          <w:lang w:val="uk-UA"/>
        </w:rPr>
      </w:pPr>
      <w:r w:rsidRPr="00FA2101">
        <w:rPr>
          <w:rFonts w:ascii="Times New Roman" w:hAnsi="Times New Roman"/>
          <w:b/>
          <w:sz w:val="18"/>
          <w:szCs w:val="18"/>
          <w:lang w:val="uk-UA"/>
        </w:rPr>
        <w:t xml:space="preserve">м. Славута                                                                         </w:t>
      </w:r>
      <w:r w:rsidR="00551BC2" w:rsidRPr="00FA2101">
        <w:rPr>
          <w:rFonts w:ascii="Times New Roman" w:hAnsi="Times New Roman"/>
          <w:b/>
          <w:sz w:val="18"/>
          <w:szCs w:val="18"/>
          <w:lang w:val="uk-UA"/>
        </w:rPr>
        <w:t xml:space="preserve">                       </w:t>
      </w:r>
      <w:r w:rsidR="008B259E" w:rsidRPr="00FA2101"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</w:t>
      </w:r>
      <w:r w:rsidR="00FF4CCB" w:rsidRPr="00FA2101">
        <w:rPr>
          <w:rFonts w:ascii="Times New Roman" w:hAnsi="Times New Roman"/>
          <w:b/>
          <w:sz w:val="18"/>
          <w:szCs w:val="18"/>
          <w:lang w:val="uk-UA"/>
        </w:rPr>
        <w:t xml:space="preserve">    </w:t>
      </w:r>
      <w:r w:rsidR="00FA2101">
        <w:rPr>
          <w:rFonts w:ascii="Times New Roman" w:hAnsi="Times New Roman"/>
          <w:b/>
          <w:sz w:val="18"/>
          <w:szCs w:val="18"/>
          <w:lang w:val="uk-UA"/>
        </w:rPr>
        <w:t xml:space="preserve">                 </w:t>
      </w:r>
      <w:r w:rsidRPr="00FA2101">
        <w:rPr>
          <w:rFonts w:ascii="Times New Roman" w:hAnsi="Times New Roman"/>
          <w:b/>
          <w:sz w:val="18"/>
          <w:szCs w:val="18"/>
          <w:lang w:val="uk-UA"/>
        </w:rPr>
        <w:t>«</w:t>
      </w:r>
      <w:r w:rsidR="004C7B39" w:rsidRPr="00FA2101">
        <w:rPr>
          <w:rFonts w:ascii="Times New Roman" w:hAnsi="Times New Roman"/>
          <w:b/>
          <w:sz w:val="18"/>
          <w:szCs w:val="18"/>
          <w:lang w:val="uk-UA"/>
        </w:rPr>
        <w:t>22</w:t>
      </w:r>
      <w:r w:rsidRPr="00FA2101">
        <w:rPr>
          <w:rFonts w:ascii="Times New Roman" w:hAnsi="Times New Roman"/>
          <w:b/>
          <w:sz w:val="18"/>
          <w:szCs w:val="18"/>
          <w:lang w:val="uk-UA"/>
        </w:rPr>
        <w:t xml:space="preserve">» </w:t>
      </w:r>
      <w:r w:rsidR="00A2316B" w:rsidRPr="00FA2101">
        <w:rPr>
          <w:rFonts w:ascii="Times New Roman" w:hAnsi="Times New Roman"/>
          <w:b/>
          <w:sz w:val="18"/>
          <w:szCs w:val="18"/>
          <w:lang w:val="uk-UA"/>
        </w:rPr>
        <w:t>березня</w:t>
      </w:r>
      <w:r w:rsidRPr="00FA2101">
        <w:rPr>
          <w:rFonts w:ascii="Times New Roman" w:hAnsi="Times New Roman"/>
          <w:b/>
          <w:sz w:val="18"/>
          <w:szCs w:val="18"/>
          <w:lang w:val="uk-UA"/>
        </w:rPr>
        <w:t xml:space="preserve"> 2023 р.</w:t>
      </w:r>
    </w:p>
    <w:p w:rsidR="005A0925" w:rsidRPr="00FA2101" w:rsidRDefault="005A0925" w:rsidP="005A0925">
      <w:pPr>
        <w:spacing w:after="0" w:line="360" w:lineRule="auto"/>
        <w:rPr>
          <w:rFonts w:ascii="Times New Roman" w:hAnsi="Times New Roman"/>
          <w:sz w:val="18"/>
          <w:szCs w:val="18"/>
          <w:lang w:val="uk-UA"/>
        </w:rPr>
      </w:pPr>
    </w:p>
    <w:p w:rsidR="005A0925" w:rsidRPr="00FA2101" w:rsidRDefault="00551BC2" w:rsidP="005A0925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  <w:r w:rsidRPr="00FA2101">
        <w:rPr>
          <w:rFonts w:ascii="Times New Roman" w:hAnsi="Times New Roman"/>
          <w:b/>
          <w:sz w:val="18"/>
          <w:szCs w:val="18"/>
          <w:lang w:val="uk-UA"/>
        </w:rPr>
        <w:t>У</w:t>
      </w:r>
      <w:r w:rsidR="005A0925" w:rsidRPr="00FA2101">
        <w:rPr>
          <w:rFonts w:ascii="Times New Roman" w:hAnsi="Times New Roman"/>
          <w:b/>
          <w:sz w:val="18"/>
          <w:szCs w:val="18"/>
          <w:lang w:val="uk-UA"/>
        </w:rPr>
        <w:t>повноваженої особи</w:t>
      </w:r>
    </w:p>
    <w:p w:rsidR="005A0925" w:rsidRPr="00FA2101" w:rsidRDefault="005A0925" w:rsidP="005A0925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5A0925" w:rsidRPr="00FA2101" w:rsidRDefault="005A0925" w:rsidP="00A2316B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FA2101">
        <w:rPr>
          <w:rFonts w:ascii="Times New Roman" w:hAnsi="Times New Roman"/>
          <w:b/>
          <w:sz w:val="18"/>
          <w:szCs w:val="18"/>
          <w:lang w:val="uk-UA"/>
        </w:rPr>
        <w:t>Порядок денний:</w:t>
      </w:r>
    </w:p>
    <w:p w:rsidR="00564BFC" w:rsidRPr="00FA2101" w:rsidRDefault="00F735EA" w:rsidP="00DB64EB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  <w:lang w:val="uk-UA"/>
        </w:rPr>
      </w:pPr>
      <w:r w:rsidRPr="00FA2101">
        <w:rPr>
          <w:rFonts w:ascii="Times New Roman" w:hAnsi="Times New Roman"/>
          <w:sz w:val="18"/>
          <w:szCs w:val="18"/>
          <w:lang w:val="uk-UA"/>
        </w:rPr>
        <w:t xml:space="preserve">1. </w:t>
      </w:r>
      <w:r w:rsidR="00564BFC" w:rsidRPr="00FA2101">
        <w:rPr>
          <w:rFonts w:ascii="Times New Roman" w:hAnsi="Times New Roman"/>
          <w:sz w:val="18"/>
          <w:szCs w:val="18"/>
          <w:lang w:val="uk-UA"/>
        </w:rPr>
        <w:t xml:space="preserve">Про </w:t>
      </w:r>
      <w:r w:rsidR="00DB64EB" w:rsidRPr="00FA2101">
        <w:rPr>
          <w:rFonts w:ascii="Times New Roman" w:hAnsi="Times New Roman"/>
          <w:sz w:val="18"/>
          <w:szCs w:val="18"/>
          <w:lang w:val="uk-UA"/>
        </w:rPr>
        <w:t xml:space="preserve">внесення змін до </w:t>
      </w:r>
      <w:r w:rsidR="007E7558">
        <w:rPr>
          <w:rFonts w:ascii="Times New Roman" w:hAnsi="Times New Roman"/>
          <w:sz w:val="18"/>
          <w:szCs w:val="18"/>
          <w:lang w:val="uk-UA"/>
        </w:rPr>
        <w:t xml:space="preserve">додатку № 1 </w:t>
      </w:r>
      <w:r w:rsidR="00DB64EB" w:rsidRPr="00FA2101">
        <w:rPr>
          <w:rFonts w:ascii="Times New Roman" w:hAnsi="Times New Roman"/>
          <w:sz w:val="18"/>
          <w:szCs w:val="18"/>
          <w:lang w:val="uk-UA"/>
        </w:rPr>
        <w:t xml:space="preserve">тендерної документації (далі – </w:t>
      </w:r>
      <w:r w:rsidR="007E7558">
        <w:rPr>
          <w:rFonts w:ascii="Times New Roman" w:hAnsi="Times New Roman"/>
          <w:sz w:val="18"/>
          <w:szCs w:val="18"/>
          <w:lang w:val="uk-UA"/>
        </w:rPr>
        <w:t xml:space="preserve">додаток № 1 </w:t>
      </w:r>
      <w:r w:rsidR="00DB64EB" w:rsidRPr="00FA2101">
        <w:rPr>
          <w:rFonts w:ascii="Times New Roman" w:hAnsi="Times New Roman"/>
          <w:sz w:val="18"/>
          <w:szCs w:val="18"/>
          <w:lang w:val="uk-UA"/>
        </w:rPr>
        <w:t>Тендерн</w:t>
      </w:r>
      <w:r w:rsidR="007E7558">
        <w:rPr>
          <w:rFonts w:ascii="Times New Roman" w:hAnsi="Times New Roman"/>
          <w:sz w:val="18"/>
          <w:szCs w:val="18"/>
          <w:lang w:val="uk-UA"/>
        </w:rPr>
        <w:t>ої</w:t>
      </w:r>
      <w:r w:rsidR="00DB64EB" w:rsidRPr="00FA2101">
        <w:rPr>
          <w:rFonts w:ascii="Times New Roman" w:hAnsi="Times New Roman"/>
          <w:sz w:val="18"/>
          <w:szCs w:val="18"/>
          <w:lang w:val="uk-UA"/>
        </w:rPr>
        <w:t xml:space="preserve"> документаці</w:t>
      </w:r>
      <w:r w:rsidR="007E7558">
        <w:rPr>
          <w:rFonts w:ascii="Times New Roman" w:hAnsi="Times New Roman"/>
          <w:sz w:val="18"/>
          <w:szCs w:val="18"/>
          <w:lang w:val="uk-UA"/>
        </w:rPr>
        <w:t>ї</w:t>
      </w:r>
      <w:r w:rsidR="00DB64EB" w:rsidRPr="00FA2101">
        <w:rPr>
          <w:rFonts w:ascii="Times New Roman" w:hAnsi="Times New Roman"/>
          <w:sz w:val="18"/>
          <w:szCs w:val="18"/>
          <w:lang w:val="uk-UA"/>
        </w:rPr>
        <w:t>), оприлюдненої в електронній системі закупівель у процедурі закупівлі «</w:t>
      </w:r>
      <w:proofErr w:type="spellStart"/>
      <w:r w:rsidR="00DB64EB" w:rsidRPr="00FA2101">
        <w:rPr>
          <w:rFonts w:ascii="Times New Roman" w:hAnsi="Times New Roman"/>
          <w:sz w:val="18"/>
          <w:szCs w:val="18"/>
          <w:lang w:val="uk-UA"/>
        </w:rPr>
        <w:t>Електрогенераторних</w:t>
      </w:r>
      <w:proofErr w:type="spellEnd"/>
      <w:r w:rsidR="00DB64EB" w:rsidRPr="00FA2101">
        <w:rPr>
          <w:rFonts w:ascii="Times New Roman" w:hAnsi="Times New Roman"/>
          <w:sz w:val="18"/>
          <w:szCs w:val="18"/>
          <w:lang w:val="uk-UA"/>
        </w:rPr>
        <w:t xml:space="preserve"> установок (Генератори дизельні) за кодом ДК 021:2015 Єдиний закупівельний словник 31120000-3 – Генератори» (далі – </w:t>
      </w:r>
      <w:r w:rsidR="00DB64EB" w:rsidRPr="00FA2101">
        <w:rPr>
          <w:rFonts w:ascii="Times New Roman" w:hAnsi="Times New Roman"/>
          <w:b/>
          <w:sz w:val="18"/>
          <w:szCs w:val="18"/>
          <w:lang w:val="uk-UA"/>
        </w:rPr>
        <w:t>Закупівля</w:t>
      </w:r>
      <w:r w:rsidR="00DB64EB" w:rsidRPr="00FA2101">
        <w:rPr>
          <w:rFonts w:ascii="Times New Roman" w:hAnsi="Times New Roman"/>
          <w:sz w:val="18"/>
          <w:szCs w:val="18"/>
          <w:lang w:val="uk-UA"/>
        </w:rPr>
        <w:t>).</w:t>
      </w:r>
    </w:p>
    <w:p w:rsidR="00C65D1A" w:rsidRPr="00FA2101" w:rsidRDefault="00564BFC" w:rsidP="00DB64EB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  <w:lang w:val="uk-UA"/>
        </w:rPr>
      </w:pPr>
      <w:r w:rsidRPr="00FA2101">
        <w:rPr>
          <w:rFonts w:ascii="Times New Roman" w:hAnsi="Times New Roman"/>
          <w:sz w:val="18"/>
          <w:szCs w:val="18"/>
          <w:lang w:val="uk-UA"/>
        </w:rPr>
        <w:t xml:space="preserve">2. Розміщення в електронній системі закупівель </w:t>
      </w:r>
      <w:r w:rsidR="00DB64EB" w:rsidRPr="00FA2101">
        <w:rPr>
          <w:rFonts w:ascii="Times New Roman" w:hAnsi="Times New Roman"/>
          <w:sz w:val="18"/>
          <w:szCs w:val="18"/>
          <w:lang w:val="uk-UA"/>
        </w:rPr>
        <w:t>змін, що вносяться до</w:t>
      </w:r>
      <w:r w:rsidR="007E7558">
        <w:rPr>
          <w:rFonts w:ascii="Times New Roman" w:hAnsi="Times New Roman"/>
          <w:sz w:val="18"/>
          <w:szCs w:val="18"/>
          <w:lang w:val="uk-UA"/>
        </w:rPr>
        <w:t xml:space="preserve"> додатку № 1</w:t>
      </w:r>
      <w:r w:rsidR="00DB64EB" w:rsidRPr="00FA2101">
        <w:rPr>
          <w:rFonts w:ascii="Times New Roman" w:hAnsi="Times New Roman"/>
          <w:sz w:val="18"/>
          <w:szCs w:val="18"/>
          <w:lang w:val="uk-UA"/>
        </w:rPr>
        <w:t xml:space="preserve"> тендерної документації, у вигляді нової редакції </w:t>
      </w:r>
      <w:r w:rsidR="007E7558">
        <w:rPr>
          <w:rFonts w:ascii="Times New Roman" w:hAnsi="Times New Roman"/>
          <w:sz w:val="18"/>
          <w:szCs w:val="18"/>
          <w:lang w:val="uk-UA"/>
        </w:rPr>
        <w:t>додатку № 1</w:t>
      </w:r>
      <w:r w:rsidR="00DB64EB" w:rsidRPr="00FA2101">
        <w:rPr>
          <w:rFonts w:ascii="Times New Roman" w:hAnsi="Times New Roman"/>
          <w:sz w:val="18"/>
          <w:szCs w:val="18"/>
          <w:lang w:val="uk-UA"/>
        </w:rPr>
        <w:t xml:space="preserve"> та переліку змін, що вносяться.</w:t>
      </w:r>
    </w:p>
    <w:p w:rsidR="00F735EA" w:rsidRPr="00FA2101" w:rsidRDefault="00564BFC" w:rsidP="00DB64EB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  <w:lang w:val="uk-UA"/>
        </w:rPr>
      </w:pPr>
      <w:r w:rsidRPr="00FA2101">
        <w:rPr>
          <w:rFonts w:ascii="Times New Roman" w:hAnsi="Times New Roman"/>
          <w:sz w:val="18"/>
          <w:szCs w:val="18"/>
          <w:lang w:val="uk-UA"/>
        </w:rPr>
        <w:t>Закупівля зареєстрована за ідентифікатором:</w:t>
      </w:r>
      <w:r w:rsidR="00F735EA" w:rsidRPr="00FA2101">
        <w:rPr>
          <w:rFonts w:ascii="Times New Roman" w:hAnsi="Times New Roman"/>
          <w:sz w:val="18"/>
          <w:szCs w:val="18"/>
          <w:lang w:val="uk-UA"/>
        </w:rPr>
        <w:t xml:space="preserve"> «відкриті торги з особливостями» </w:t>
      </w:r>
      <w:r w:rsidR="00DB64EB" w:rsidRPr="00FA2101">
        <w:rPr>
          <w:rFonts w:ascii="Times New Roman" w:hAnsi="Times New Roman"/>
          <w:sz w:val="18"/>
          <w:szCs w:val="18"/>
          <w:lang w:val="uk-UA"/>
        </w:rPr>
        <w:t>UA-2023-03-20-011223-a</w:t>
      </w:r>
    </w:p>
    <w:p w:rsidR="00DB64EB" w:rsidRPr="00FA2101" w:rsidRDefault="00DB64EB" w:rsidP="00DB64EB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B64EB" w:rsidRPr="00FA2101" w:rsidRDefault="00C65D1A" w:rsidP="00DB64EB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FA2101">
        <w:rPr>
          <w:rFonts w:ascii="Times New Roman" w:hAnsi="Times New Roman"/>
          <w:b/>
          <w:sz w:val="18"/>
          <w:szCs w:val="18"/>
          <w:lang w:val="uk-UA"/>
        </w:rPr>
        <w:t>Під час розгляду першого питання порядку денного:</w:t>
      </w:r>
    </w:p>
    <w:p w:rsidR="00DB64EB" w:rsidRPr="00FA2101" w:rsidRDefault="00DB64EB" w:rsidP="00DB64EB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  <w:lang w:val="uk-UA"/>
        </w:rPr>
      </w:pPr>
      <w:r w:rsidRPr="00FA2101">
        <w:rPr>
          <w:rFonts w:ascii="Times New Roman" w:hAnsi="Times New Roman"/>
          <w:sz w:val="18"/>
          <w:szCs w:val="18"/>
          <w:lang w:val="uk-UA"/>
        </w:rPr>
        <w:t xml:space="preserve">Відповідно до пункту 51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(далі — Особливості)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 w:rsidRPr="00FA2101">
        <w:rPr>
          <w:rFonts w:ascii="Times New Roman" w:hAnsi="Times New Roman"/>
          <w:sz w:val="18"/>
          <w:szCs w:val="18"/>
          <w:lang w:val="uk-UA"/>
        </w:rPr>
        <w:t>внести</w:t>
      </w:r>
      <w:proofErr w:type="spellEnd"/>
      <w:r w:rsidRPr="00FA2101">
        <w:rPr>
          <w:rFonts w:ascii="Times New Roman" w:hAnsi="Times New Roman"/>
          <w:sz w:val="18"/>
          <w:szCs w:val="18"/>
          <w:lang w:val="uk-UA"/>
        </w:rPr>
        <w:t xml:space="preserve"> зміни до тендерної документації.</w:t>
      </w:r>
    </w:p>
    <w:p w:rsidR="00DB64EB" w:rsidRPr="00FA2101" w:rsidRDefault="00DB64EB" w:rsidP="00DB64EB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  <w:lang w:val="uk-UA"/>
        </w:rPr>
      </w:pPr>
      <w:r w:rsidRPr="00FA2101">
        <w:rPr>
          <w:rFonts w:ascii="Times New Roman" w:hAnsi="Times New Roman"/>
          <w:sz w:val="18"/>
          <w:szCs w:val="18"/>
          <w:lang w:val="uk-UA"/>
        </w:rPr>
        <w:t>Замовник повинен протягом трьох днів з дати їх оприлюднення надати роз’яснення на звернення шляхом оприлюднення його в електронній системі закупівель.</w:t>
      </w:r>
    </w:p>
    <w:p w:rsidR="00DB64EB" w:rsidRPr="00FA2101" w:rsidRDefault="00DB64EB" w:rsidP="00DB64EB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  <w:lang w:val="uk-UA"/>
        </w:rPr>
      </w:pPr>
      <w:r w:rsidRPr="00FA2101">
        <w:rPr>
          <w:rFonts w:ascii="Times New Roman" w:hAnsi="Times New Roman"/>
          <w:sz w:val="18"/>
          <w:szCs w:val="18"/>
          <w:lang w:val="uk-UA"/>
        </w:rPr>
        <w:t>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DB64EB" w:rsidRPr="00FA2101" w:rsidRDefault="00DB64EB" w:rsidP="00DB64EB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  <w:lang w:val="uk-UA"/>
        </w:rPr>
      </w:pPr>
      <w:r w:rsidRPr="00FA2101">
        <w:rPr>
          <w:rFonts w:ascii="Times New Roman" w:hAnsi="Times New Roman"/>
          <w:sz w:val="18"/>
          <w:szCs w:val="18"/>
          <w:lang w:val="uk-UA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4E4458" w:rsidRPr="00FA2101" w:rsidRDefault="004E4458" w:rsidP="00DB64EB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  <w:lang w:val="uk-UA"/>
        </w:rPr>
      </w:pPr>
      <w:r w:rsidRPr="00FA2101">
        <w:rPr>
          <w:rFonts w:ascii="Times New Roman" w:hAnsi="Times New Roman"/>
          <w:sz w:val="18"/>
          <w:szCs w:val="18"/>
          <w:lang w:val="uk-UA"/>
        </w:rPr>
        <w:t xml:space="preserve">Перелік змін, </w:t>
      </w:r>
      <w:r w:rsidR="00B83932">
        <w:rPr>
          <w:rFonts w:ascii="Times New Roman" w:hAnsi="Times New Roman"/>
          <w:sz w:val="18"/>
          <w:szCs w:val="18"/>
          <w:lang w:val="uk-UA"/>
        </w:rPr>
        <w:t>що вносяться</w:t>
      </w:r>
      <w:r w:rsidRPr="00FA2101">
        <w:rPr>
          <w:rFonts w:ascii="Times New Roman" w:hAnsi="Times New Roman"/>
          <w:sz w:val="18"/>
          <w:szCs w:val="18"/>
          <w:lang w:val="uk-UA"/>
        </w:rPr>
        <w:t xml:space="preserve"> до </w:t>
      </w:r>
      <w:r w:rsidR="002648BE" w:rsidRPr="00FA2101">
        <w:rPr>
          <w:rFonts w:ascii="Times New Roman" w:hAnsi="Times New Roman"/>
          <w:sz w:val="18"/>
          <w:szCs w:val="18"/>
          <w:lang w:val="uk-UA"/>
        </w:rPr>
        <w:t xml:space="preserve">Додатку № 1 (Технічні, якісні та кількісні характеристики предмета закупівлі) </w:t>
      </w:r>
      <w:r w:rsidRPr="00FA2101">
        <w:rPr>
          <w:rFonts w:ascii="Times New Roman" w:hAnsi="Times New Roman"/>
          <w:sz w:val="18"/>
          <w:szCs w:val="18"/>
          <w:lang w:val="uk-UA"/>
        </w:rPr>
        <w:t>тендерної документації</w:t>
      </w:r>
      <w:r w:rsidR="002648BE" w:rsidRPr="00FA2101"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FA2101">
        <w:rPr>
          <w:rFonts w:ascii="Times New Roman" w:hAnsi="Times New Roman"/>
          <w:sz w:val="18"/>
          <w:szCs w:val="18"/>
          <w:lang w:val="uk-UA"/>
        </w:rPr>
        <w:t xml:space="preserve"> по предмету закупівлі «</w:t>
      </w:r>
      <w:proofErr w:type="spellStart"/>
      <w:r w:rsidRPr="00FA2101">
        <w:rPr>
          <w:rFonts w:ascii="Times New Roman" w:hAnsi="Times New Roman"/>
          <w:sz w:val="18"/>
          <w:szCs w:val="18"/>
          <w:lang w:val="uk-UA"/>
        </w:rPr>
        <w:t>Електрогенераторних</w:t>
      </w:r>
      <w:proofErr w:type="spellEnd"/>
      <w:r w:rsidRPr="00FA2101">
        <w:rPr>
          <w:rFonts w:ascii="Times New Roman" w:hAnsi="Times New Roman"/>
          <w:sz w:val="18"/>
          <w:szCs w:val="18"/>
          <w:lang w:val="uk-UA"/>
        </w:rPr>
        <w:t xml:space="preserve"> установок (Генератори дизельні) за кодом ДК 021:2015 Єдиний закупівельний словник 31120000-3 – Генератори»:</w:t>
      </w:r>
    </w:p>
    <w:tbl>
      <w:tblPr>
        <w:tblW w:w="9491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2890"/>
        <w:gridCol w:w="1837"/>
        <w:gridCol w:w="2927"/>
      </w:tblGrid>
      <w:tr w:rsidR="004E4458" w:rsidRPr="00FA2101" w:rsidTr="004E4458">
        <w:trPr>
          <w:trHeight w:val="213"/>
        </w:trPr>
        <w:tc>
          <w:tcPr>
            <w:tcW w:w="4520" w:type="dxa"/>
            <w:gridSpan w:val="2"/>
          </w:tcPr>
          <w:p w:rsidR="004E4458" w:rsidRPr="00FA2101" w:rsidRDefault="002648BE" w:rsidP="00FA2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A210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Попередня редакція</w:t>
            </w:r>
          </w:p>
        </w:tc>
        <w:tc>
          <w:tcPr>
            <w:tcW w:w="4971" w:type="dxa"/>
            <w:gridSpan w:val="2"/>
          </w:tcPr>
          <w:p w:rsidR="004E4458" w:rsidRPr="00FA2101" w:rsidRDefault="002648BE" w:rsidP="00FA2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A210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Нова редакція</w:t>
            </w:r>
          </w:p>
        </w:tc>
      </w:tr>
      <w:tr w:rsidR="002648BE" w:rsidRPr="00FA2101" w:rsidTr="002648BE">
        <w:trPr>
          <w:trHeight w:val="607"/>
        </w:trPr>
        <w:tc>
          <w:tcPr>
            <w:tcW w:w="851" w:type="dxa"/>
          </w:tcPr>
          <w:p w:rsidR="002648BE" w:rsidRPr="00FA2101" w:rsidRDefault="002648BE" w:rsidP="00B839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A2101">
              <w:rPr>
                <w:rFonts w:ascii="Times New Roman" w:hAnsi="Times New Roman"/>
                <w:sz w:val="18"/>
                <w:szCs w:val="18"/>
                <w:lang w:val="uk-UA"/>
              </w:rPr>
              <w:t>Табл. 2 - Інформація про технічні характеристики предмета закупівлі «</w:t>
            </w:r>
            <w:proofErr w:type="spellStart"/>
            <w:r w:rsidRPr="00FA2101">
              <w:rPr>
                <w:rFonts w:ascii="Times New Roman" w:hAnsi="Times New Roman"/>
                <w:sz w:val="18"/>
                <w:szCs w:val="18"/>
                <w:lang w:val="uk-UA"/>
              </w:rPr>
              <w:t>Електрогенераторні</w:t>
            </w:r>
            <w:proofErr w:type="spellEnd"/>
            <w:r w:rsidRPr="00FA210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установки (Генератори дизельні)» </w:t>
            </w:r>
            <w:r w:rsidR="007E75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Додатку № 1 </w:t>
            </w:r>
          </w:p>
        </w:tc>
        <w:tc>
          <w:tcPr>
            <w:tcW w:w="3669" w:type="dxa"/>
          </w:tcPr>
          <w:p w:rsidR="008F4352" w:rsidRDefault="008F4352" w:rsidP="00FA210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5. Максимальна потужність (не менше): 224 кВт/ 280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кВ</w:t>
            </w:r>
            <w:r w:rsidR="007E7558"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8F4352" w:rsidRDefault="008F4352" w:rsidP="00FA210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6. Номінальна потужність (не менше): 201 кВт / 252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кВА</w:t>
            </w:r>
            <w:proofErr w:type="spellEnd"/>
          </w:p>
          <w:p w:rsidR="002648BE" w:rsidRPr="00FA2101" w:rsidRDefault="00FA2101" w:rsidP="00FA210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A210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22. </w:t>
            </w:r>
            <w:r w:rsidR="002648BE" w:rsidRPr="00FA210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Габаритні розміри </w:t>
            </w:r>
            <w:proofErr w:type="spellStart"/>
            <w:r w:rsidR="002648BE" w:rsidRPr="00FA2101">
              <w:rPr>
                <w:rFonts w:ascii="Times New Roman" w:hAnsi="Times New Roman"/>
                <w:sz w:val="18"/>
                <w:szCs w:val="18"/>
                <w:lang w:val="uk-UA"/>
              </w:rPr>
              <w:t>електрогене</w:t>
            </w:r>
            <w:r w:rsidRPr="00FA2101">
              <w:rPr>
                <w:rFonts w:ascii="Times New Roman" w:hAnsi="Times New Roman"/>
                <w:sz w:val="18"/>
                <w:szCs w:val="18"/>
                <w:lang w:val="uk-UA"/>
              </w:rPr>
              <w:t>раторної</w:t>
            </w:r>
            <w:proofErr w:type="spellEnd"/>
            <w:r w:rsidRPr="00FA210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установки (не більше):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3500x1500x2500 </w:t>
            </w:r>
            <w:r w:rsidR="002648BE" w:rsidRPr="00FA2101">
              <w:rPr>
                <w:rFonts w:ascii="Times New Roman" w:hAnsi="Times New Roman"/>
                <w:sz w:val="18"/>
                <w:szCs w:val="18"/>
                <w:lang w:val="uk-UA"/>
              </w:rPr>
              <w:t>мм</w:t>
            </w:r>
            <w:r w:rsidRPr="00FA2101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2648BE" w:rsidRPr="00FA2101" w:rsidRDefault="002648BE" w:rsidP="00FA21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14" w:type="dxa"/>
          </w:tcPr>
          <w:p w:rsidR="002648BE" w:rsidRPr="00FA2101" w:rsidRDefault="002648BE" w:rsidP="00B839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A2101">
              <w:rPr>
                <w:rFonts w:ascii="Times New Roman" w:hAnsi="Times New Roman"/>
                <w:sz w:val="18"/>
                <w:szCs w:val="18"/>
                <w:lang w:val="uk-UA"/>
              </w:rPr>
              <w:t>Табл. 2 - Інформація про технічні характеристики предмета закупівлі «</w:t>
            </w:r>
            <w:proofErr w:type="spellStart"/>
            <w:r w:rsidRPr="00FA2101">
              <w:rPr>
                <w:rFonts w:ascii="Times New Roman" w:hAnsi="Times New Roman"/>
                <w:sz w:val="18"/>
                <w:szCs w:val="18"/>
                <w:lang w:val="uk-UA"/>
              </w:rPr>
              <w:t>Електрогенераторні</w:t>
            </w:r>
            <w:proofErr w:type="spellEnd"/>
            <w:r w:rsidRPr="00FA210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установки (Генератори дизельні)» </w:t>
            </w:r>
            <w:r w:rsidR="007E7558">
              <w:rPr>
                <w:rFonts w:ascii="Times New Roman" w:hAnsi="Times New Roman"/>
                <w:sz w:val="18"/>
                <w:szCs w:val="18"/>
                <w:lang w:val="uk-UA"/>
              </w:rPr>
              <w:t>Додатку № 1</w:t>
            </w:r>
          </w:p>
        </w:tc>
        <w:tc>
          <w:tcPr>
            <w:tcW w:w="4057" w:type="dxa"/>
          </w:tcPr>
          <w:p w:rsidR="008F4352" w:rsidRDefault="008F4352" w:rsidP="008F43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5. Максимальна потужність (не менше): 220 кВт/ 275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кВ</w:t>
            </w:r>
            <w:r w:rsidR="007E7558"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8F4352" w:rsidRDefault="008F4352" w:rsidP="00FA210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6. Номінальна потужність (не менше): 200 кВт / 250</w:t>
            </w:r>
            <w:r w:rsidR="007E75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E7558">
              <w:rPr>
                <w:rFonts w:ascii="Times New Roman" w:hAnsi="Times New Roman"/>
                <w:sz w:val="18"/>
                <w:szCs w:val="18"/>
                <w:lang w:val="uk-UA"/>
              </w:rPr>
              <w:t>кВА</w:t>
            </w:r>
            <w:proofErr w:type="spellEnd"/>
          </w:p>
          <w:p w:rsidR="002648BE" w:rsidRPr="00FA2101" w:rsidRDefault="002648BE" w:rsidP="00FA210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A2101"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  <w:r w:rsidR="008F4352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FA210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Габаритні розміри </w:t>
            </w:r>
            <w:proofErr w:type="spellStart"/>
            <w:r w:rsidRPr="00FA2101">
              <w:rPr>
                <w:rFonts w:ascii="Times New Roman" w:hAnsi="Times New Roman"/>
                <w:sz w:val="18"/>
                <w:szCs w:val="18"/>
                <w:lang w:val="uk-UA"/>
              </w:rPr>
              <w:t>електрогенераторної</w:t>
            </w:r>
            <w:proofErr w:type="spellEnd"/>
            <w:r w:rsidRPr="00FA210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установки (не більше): 4000x2000x30</w:t>
            </w:r>
            <w:r w:rsidR="00FA210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00 </w:t>
            </w:r>
            <w:r w:rsidRPr="00FA2101">
              <w:rPr>
                <w:rFonts w:ascii="Times New Roman" w:hAnsi="Times New Roman"/>
                <w:sz w:val="18"/>
                <w:szCs w:val="18"/>
                <w:lang w:val="uk-UA"/>
              </w:rPr>
              <w:t>мм</w:t>
            </w:r>
            <w:r w:rsidR="00FA2101" w:rsidRPr="00FA2101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2648BE" w:rsidRPr="00FA2101" w:rsidRDefault="002648BE" w:rsidP="00FA21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2648BE" w:rsidRPr="00FA2101" w:rsidRDefault="002648BE" w:rsidP="00FA21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7E7558" w:rsidRDefault="00FA2101" w:rsidP="00FA2101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20"/>
          <w:lang w:val="uk-UA"/>
        </w:rPr>
      </w:pPr>
      <w:r w:rsidRPr="00FA2101">
        <w:rPr>
          <w:rFonts w:ascii="Times New Roman" w:hAnsi="Times New Roman"/>
          <w:sz w:val="18"/>
          <w:szCs w:val="20"/>
          <w:lang w:val="uk-UA"/>
        </w:rPr>
        <w:t>Враховуючи</w:t>
      </w:r>
      <w:r>
        <w:rPr>
          <w:rFonts w:ascii="Times New Roman" w:hAnsi="Times New Roman"/>
          <w:sz w:val="18"/>
          <w:szCs w:val="20"/>
          <w:lang w:val="uk-UA"/>
        </w:rPr>
        <w:t xml:space="preserve"> викладене, необхідно </w:t>
      </w:r>
      <w:proofErr w:type="spellStart"/>
      <w:r>
        <w:rPr>
          <w:rFonts w:ascii="Times New Roman" w:hAnsi="Times New Roman"/>
          <w:sz w:val="18"/>
          <w:szCs w:val="20"/>
          <w:lang w:val="uk-UA"/>
        </w:rPr>
        <w:t>внести</w:t>
      </w:r>
      <w:proofErr w:type="spellEnd"/>
      <w:r>
        <w:rPr>
          <w:rFonts w:ascii="Times New Roman" w:hAnsi="Times New Roman"/>
          <w:sz w:val="18"/>
          <w:szCs w:val="20"/>
          <w:lang w:val="uk-UA"/>
        </w:rPr>
        <w:t xml:space="preserve"> зміни до</w:t>
      </w:r>
      <w:r w:rsidR="000B34FA">
        <w:rPr>
          <w:rFonts w:ascii="Times New Roman" w:hAnsi="Times New Roman"/>
          <w:sz w:val="18"/>
          <w:szCs w:val="20"/>
          <w:lang w:val="uk-UA"/>
        </w:rPr>
        <w:t xml:space="preserve"> Додатку № 1</w:t>
      </w:r>
      <w:r>
        <w:rPr>
          <w:rFonts w:ascii="Times New Roman" w:hAnsi="Times New Roman"/>
          <w:sz w:val="18"/>
          <w:szCs w:val="20"/>
          <w:lang w:val="uk-UA"/>
        </w:rPr>
        <w:t xml:space="preserve"> Тендерної документації шляхом затвердження </w:t>
      </w:r>
      <w:r w:rsidR="007E7558">
        <w:rPr>
          <w:rFonts w:ascii="Times New Roman" w:hAnsi="Times New Roman"/>
          <w:sz w:val="18"/>
          <w:szCs w:val="20"/>
          <w:lang w:val="uk-UA"/>
        </w:rPr>
        <w:t>його у новій</w:t>
      </w:r>
      <w:r>
        <w:rPr>
          <w:rFonts w:ascii="Times New Roman" w:hAnsi="Times New Roman"/>
          <w:sz w:val="18"/>
          <w:szCs w:val="20"/>
          <w:lang w:val="uk-UA"/>
        </w:rPr>
        <w:t xml:space="preserve"> редакції</w:t>
      </w:r>
      <w:r w:rsidR="007E7558">
        <w:rPr>
          <w:rFonts w:ascii="Times New Roman" w:hAnsi="Times New Roman"/>
          <w:sz w:val="18"/>
          <w:szCs w:val="20"/>
          <w:lang w:val="uk-UA"/>
        </w:rPr>
        <w:t>.</w:t>
      </w:r>
    </w:p>
    <w:p w:rsidR="00FA2101" w:rsidRDefault="00FA2101" w:rsidP="00FA2101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/>
          <w:sz w:val="18"/>
          <w:szCs w:val="20"/>
          <w:lang w:val="uk-UA"/>
        </w:rPr>
        <w:t xml:space="preserve">Згідно зі змінами строк подання тендерних пропозицій </w:t>
      </w:r>
      <w:r w:rsidR="000B34FA">
        <w:rPr>
          <w:rFonts w:ascii="Times New Roman" w:hAnsi="Times New Roman"/>
          <w:sz w:val="18"/>
          <w:szCs w:val="20"/>
          <w:lang w:val="uk-UA"/>
        </w:rPr>
        <w:t xml:space="preserve">не змінюється та </w:t>
      </w:r>
      <w:r>
        <w:rPr>
          <w:rFonts w:ascii="Times New Roman" w:hAnsi="Times New Roman"/>
          <w:sz w:val="18"/>
          <w:szCs w:val="20"/>
          <w:lang w:val="uk-UA"/>
        </w:rPr>
        <w:t>закінчується 28.03.2023 року.</w:t>
      </w:r>
    </w:p>
    <w:p w:rsidR="00FA2101" w:rsidRPr="00FA2101" w:rsidRDefault="00FA2101" w:rsidP="00FA2101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20"/>
          <w:lang w:val="uk-UA"/>
        </w:rPr>
      </w:pPr>
      <w:r w:rsidRPr="00FA2101">
        <w:rPr>
          <w:rFonts w:ascii="Times New Roman" w:hAnsi="Times New Roman"/>
          <w:sz w:val="18"/>
          <w:szCs w:val="20"/>
          <w:lang w:val="uk-UA"/>
        </w:rPr>
        <w:t xml:space="preserve">Для цього розроблено </w:t>
      </w:r>
      <w:proofErr w:type="spellStart"/>
      <w:r w:rsidRPr="00FA2101">
        <w:rPr>
          <w:rFonts w:ascii="Times New Roman" w:hAnsi="Times New Roman"/>
          <w:sz w:val="18"/>
          <w:szCs w:val="20"/>
          <w:lang w:val="uk-UA"/>
        </w:rPr>
        <w:t>проєкт</w:t>
      </w:r>
      <w:proofErr w:type="spellEnd"/>
      <w:r w:rsidRPr="00FA2101">
        <w:rPr>
          <w:rFonts w:ascii="Times New Roman" w:hAnsi="Times New Roman"/>
          <w:sz w:val="18"/>
          <w:szCs w:val="20"/>
          <w:lang w:val="uk-UA"/>
        </w:rPr>
        <w:t xml:space="preserve"> нової редакції </w:t>
      </w:r>
      <w:r w:rsidR="000B34FA">
        <w:rPr>
          <w:rFonts w:ascii="Times New Roman" w:hAnsi="Times New Roman"/>
          <w:sz w:val="18"/>
          <w:szCs w:val="20"/>
          <w:lang w:val="uk-UA"/>
        </w:rPr>
        <w:t xml:space="preserve">додатку № 1 </w:t>
      </w:r>
      <w:r w:rsidRPr="00FA2101">
        <w:rPr>
          <w:rFonts w:ascii="Times New Roman" w:hAnsi="Times New Roman"/>
          <w:sz w:val="18"/>
          <w:szCs w:val="20"/>
          <w:lang w:val="uk-UA"/>
        </w:rPr>
        <w:t>тендерної документації та перелік змін, що вносяться.</w:t>
      </w:r>
    </w:p>
    <w:p w:rsidR="00FA2101" w:rsidRPr="00FA2101" w:rsidRDefault="00FA2101" w:rsidP="00FA2101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20"/>
          <w:lang w:val="uk-UA"/>
        </w:rPr>
      </w:pPr>
      <w:r w:rsidRPr="00FA2101">
        <w:rPr>
          <w:rFonts w:ascii="Times New Roman" w:hAnsi="Times New Roman"/>
          <w:sz w:val="18"/>
          <w:szCs w:val="20"/>
          <w:lang w:val="uk-UA"/>
        </w:rPr>
        <w:lastRenderedPageBreak/>
        <w:t xml:space="preserve">Зазначені </w:t>
      </w:r>
      <w:r w:rsidR="00AF4DB4">
        <w:rPr>
          <w:rFonts w:ascii="Times New Roman" w:hAnsi="Times New Roman"/>
          <w:sz w:val="18"/>
          <w:szCs w:val="20"/>
          <w:lang w:val="uk-UA"/>
        </w:rPr>
        <w:t>зміни</w:t>
      </w:r>
      <w:r w:rsidRPr="00FA2101">
        <w:rPr>
          <w:rFonts w:ascii="Times New Roman" w:hAnsi="Times New Roman"/>
          <w:sz w:val="18"/>
          <w:szCs w:val="20"/>
          <w:lang w:val="uk-UA"/>
        </w:rPr>
        <w:t xml:space="preserve"> відповідають вимогам Замовника та нормам чинного законодавства.</w:t>
      </w:r>
    </w:p>
    <w:p w:rsidR="00FA2101" w:rsidRPr="00FA2101" w:rsidRDefault="00FA2101" w:rsidP="00FA2101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20"/>
          <w:lang w:val="uk-UA"/>
        </w:rPr>
      </w:pPr>
      <w:r w:rsidRPr="00FA2101">
        <w:rPr>
          <w:rFonts w:ascii="Times New Roman" w:hAnsi="Times New Roman"/>
          <w:sz w:val="18"/>
          <w:szCs w:val="20"/>
          <w:lang w:val="uk-UA"/>
        </w:rPr>
        <w:t>На підставі вищенаведеного наявні підстави для затвердження нової редакції</w:t>
      </w:r>
      <w:r w:rsidR="00AF4DB4">
        <w:rPr>
          <w:rFonts w:ascii="Times New Roman" w:hAnsi="Times New Roman"/>
          <w:sz w:val="18"/>
          <w:szCs w:val="20"/>
          <w:lang w:val="uk-UA"/>
        </w:rPr>
        <w:t xml:space="preserve"> Д</w:t>
      </w:r>
      <w:r w:rsidR="000B34FA">
        <w:rPr>
          <w:rFonts w:ascii="Times New Roman" w:hAnsi="Times New Roman"/>
          <w:sz w:val="18"/>
          <w:szCs w:val="20"/>
          <w:lang w:val="uk-UA"/>
        </w:rPr>
        <w:t>одатку № 1</w:t>
      </w:r>
      <w:r w:rsidRPr="00FA2101">
        <w:rPr>
          <w:rFonts w:ascii="Times New Roman" w:hAnsi="Times New Roman"/>
          <w:sz w:val="18"/>
          <w:szCs w:val="20"/>
          <w:lang w:val="uk-UA"/>
        </w:rPr>
        <w:t xml:space="preserve"> тендерної документації та переліку змін, що вносяться, для проведення Закупівлі згідно з розглянутим </w:t>
      </w:r>
      <w:proofErr w:type="spellStart"/>
      <w:r w:rsidRPr="00FA2101">
        <w:rPr>
          <w:rFonts w:ascii="Times New Roman" w:hAnsi="Times New Roman"/>
          <w:sz w:val="18"/>
          <w:szCs w:val="20"/>
          <w:lang w:val="uk-UA"/>
        </w:rPr>
        <w:t>проєктом</w:t>
      </w:r>
      <w:proofErr w:type="spellEnd"/>
      <w:r w:rsidRPr="00FA2101">
        <w:rPr>
          <w:rFonts w:ascii="Times New Roman" w:hAnsi="Times New Roman"/>
          <w:sz w:val="18"/>
          <w:szCs w:val="20"/>
          <w:lang w:val="uk-UA"/>
        </w:rPr>
        <w:t>.</w:t>
      </w:r>
    </w:p>
    <w:p w:rsidR="00FA2101" w:rsidRPr="00FA2101" w:rsidRDefault="00FA2101" w:rsidP="00FA2101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20"/>
          <w:lang w:val="uk-UA"/>
        </w:rPr>
      </w:pPr>
    </w:p>
    <w:p w:rsidR="00FA2101" w:rsidRPr="00FA2101" w:rsidRDefault="00FA2101" w:rsidP="00FA2101">
      <w:pPr>
        <w:spacing w:after="0" w:line="360" w:lineRule="auto"/>
        <w:jc w:val="both"/>
        <w:rPr>
          <w:rFonts w:ascii="Times New Roman" w:hAnsi="Times New Roman"/>
          <w:b/>
          <w:sz w:val="18"/>
          <w:szCs w:val="20"/>
          <w:lang w:val="uk-UA"/>
        </w:rPr>
      </w:pPr>
      <w:r w:rsidRPr="00FA2101">
        <w:rPr>
          <w:rFonts w:ascii="Times New Roman" w:hAnsi="Times New Roman"/>
          <w:b/>
          <w:sz w:val="18"/>
          <w:szCs w:val="20"/>
          <w:lang w:val="uk-UA"/>
        </w:rPr>
        <w:t>Під час розгляду другого питання порядку денного:</w:t>
      </w:r>
    </w:p>
    <w:p w:rsidR="00FA2101" w:rsidRPr="00FA2101" w:rsidRDefault="00FA2101" w:rsidP="00FA2101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20"/>
          <w:lang w:val="uk-UA"/>
        </w:rPr>
      </w:pPr>
      <w:r w:rsidRPr="00FA2101">
        <w:rPr>
          <w:rFonts w:ascii="Times New Roman" w:hAnsi="Times New Roman"/>
          <w:sz w:val="18"/>
          <w:szCs w:val="20"/>
          <w:lang w:val="uk-UA"/>
        </w:rPr>
        <w:t xml:space="preserve">Відповідно до пункту 51 Особливостей зміни до тендерної документації у </w:t>
      </w:r>
      <w:proofErr w:type="spellStart"/>
      <w:r w:rsidRPr="00FA2101">
        <w:rPr>
          <w:rFonts w:ascii="Times New Roman" w:hAnsi="Times New Roman"/>
          <w:sz w:val="18"/>
          <w:szCs w:val="20"/>
          <w:lang w:val="uk-UA"/>
        </w:rPr>
        <w:t>машинозчитувальному</w:t>
      </w:r>
      <w:proofErr w:type="spellEnd"/>
      <w:r w:rsidRPr="00FA2101">
        <w:rPr>
          <w:rFonts w:ascii="Times New Roman" w:hAnsi="Times New Roman"/>
          <w:sz w:val="18"/>
          <w:szCs w:val="20"/>
          <w:lang w:val="uk-UA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FA2101" w:rsidRPr="00FA2101" w:rsidRDefault="00FA2101" w:rsidP="00FA2101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20"/>
          <w:lang w:val="uk-UA"/>
        </w:rPr>
      </w:pPr>
      <w:r w:rsidRPr="00FA2101">
        <w:rPr>
          <w:rFonts w:ascii="Times New Roman" w:hAnsi="Times New Roman"/>
          <w:sz w:val="18"/>
          <w:szCs w:val="20"/>
          <w:lang w:val="uk-UA"/>
        </w:rPr>
        <w:t xml:space="preserve">Таким чином, необхідно оприлюднити в електронній системі закупівель нову редакцію </w:t>
      </w:r>
      <w:r w:rsidR="00AF4DB4">
        <w:rPr>
          <w:rFonts w:ascii="Times New Roman" w:hAnsi="Times New Roman"/>
          <w:sz w:val="18"/>
          <w:szCs w:val="20"/>
          <w:lang w:val="uk-UA"/>
        </w:rPr>
        <w:t xml:space="preserve">Додатку № 1 </w:t>
      </w:r>
      <w:r w:rsidRPr="00FA2101">
        <w:rPr>
          <w:rFonts w:ascii="Times New Roman" w:hAnsi="Times New Roman"/>
          <w:sz w:val="18"/>
          <w:szCs w:val="20"/>
          <w:lang w:val="uk-UA"/>
        </w:rPr>
        <w:t>тендерної документації та перелік змін, що вносяться, у строк, встановлений пунктом 51 Особливостей.</w:t>
      </w:r>
    </w:p>
    <w:p w:rsidR="00FA2101" w:rsidRPr="00FA2101" w:rsidRDefault="00FA2101" w:rsidP="00FA2101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20"/>
          <w:lang w:val="uk-UA"/>
        </w:rPr>
      </w:pPr>
    </w:p>
    <w:p w:rsidR="00FA2101" w:rsidRPr="00B83932" w:rsidRDefault="00FA2101" w:rsidP="00B83932">
      <w:pPr>
        <w:spacing w:after="0" w:line="360" w:lineRule="auto"/>
        <w:jc w:val="both"/>
        <w:rPr>
          <w:rFonts w:ascii="Times New Roman" w:hAnsi="Times New Roman"/>
          <w:b/>
          <w:sz w:val="18"/>
          <w:szCs w:val="20"/>
          <w:lang w:val="uk-UA"/>
        </w:rPr>
      </w:pPr>
      <w:r w:rsidRPr="00B83932">
        <w:rPr>
          <w:rFonts w:ascii="Times New Roman" w:hAnsi="Times New Roman"/>
          <w:b/>
          <w:sz w:val="18"/>
          <w:szCs w:val="20"/>
          <w:lang w:val="uk-UA"/>
        </w:rPr>
        <w:t>ВИРІШИВ:</w:t>
      </w:r>
    </w:p>
    <w:p w:rsidR="00FA2101" w:rsidRPr="00FA2101" w:rsidRDefault="00FA2101" w:rsidP="00FA2101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20"/>
          <w:lang w:val="uk-UA"/>
        </w:rPr>
      </w:pPr>
      <w:r w:rsidRPr="00FA2101">
        <w:rPr>
          <w:rFonts w:ascii="Times New Roman" w:hAnsi="Times New Roman"/>
          <w:sz w:val="18"/>
          <w:szCs w:val="20"/>
          <w:lang w:val="uk-UA"/>
        </w:rPr>
        <w:t xml:space="preserve">1. </w:t>
      </w:r>
      <w:proofErr w:type="spellStart"/>
      <w:r w:rsidRPr="00FA2101">
        <w:rPr>
          <w:rFonts w:ascii="Times New Roman" w:hAnsi="Times New Roman"/>
          <w:sz w:val="18"/>
          <w:szCs w:val="20"/>
          <w:lang w:val="uk-UA"/>
        </w:rPr>
        <w:t>Внести</w:t>
      </w:r>
      <w:proofErr w:type="spellEnd"/>
      <w:r w:rsidRPr="00FA2101">
        <w:rPr>
          <w:rFonts w:ascii="Times New Roman" w:hAnsi="Times New Roman"/>
          <w:sz w:val="18"/>
          <w:szCs w:val="20"/>
          <w:lang w:val="uk-UA"/>
        </w:rPr>
        <w:t xml:space="preserve"> зміни до Тендерної документації шляхом затвердження нової редакції </w:t>
      </w:r>
      <w:r w:rsidR="00AF4DB4">
        <w:rPr>
          <w:rFonts w:ascii="Times New Roman" w:hAnsi="Times New Roman"/>
          <w:sz w:val="18"/>
          <w:szCs w:val="20"/>
          <w:lang w:val="uk-UA"/>
        </w:rPr>
        <w:t xml:space="preserve">Додатку № 1 </w:t>
      </w:r>
      <w:r w:rsidRPr="00FA2101">
        <w:rPr>
          <w:rFonts w:ascii="Times New Roman" w:hAnsi="Times New Roman"/>
          <w:sz w:val="18"/>
          <w:szCs w:val="20"/>
          <w:lang w:val="uk-UA"/>
        </w:rPr>
        <w:t>тендерної документації та переліку змін, що вносяться.</w:t>
      </w:r>
    </w:p>
    <w:p w:rsidR="00FA2101" w:rsidRPr="00FA2101" w:rsidRDefault="00FA2101" w:rsidP="00FA2101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20"/>
          <w:lang w:val="uk-UA"/>
        </w:rPr>
      </w:pPr>
      <w:r w:rsidRPr="00FA2101">
        <w:rPr>
          <w:rFonts w:ascii="Times New Roman" w:hAnsi="Times New Roman"/>
          <w:sz w:val="18"/>
          <w:szCs w:val="20"/>
          <w:lang w:val="uk-UA"/>
        </w:rPr>
        <w:t xml:space="preserve">2. Оприлюднити нову редакцію </w:t>
      </w:r>
      <w:r w:rsidR="00AF4DB4">
        <w:rPr>
          <w:rFonts w:ascii="Times New Roman" w:hAnsi="Times New Roman"/>
          <w:sz w:val="18"/>
          <w:szCs w:val="20"/>
          <w:lang w:val="uk-UA"/>
        </w:rPr>
        <w:t xml:space="preserve">Додатку № 1 </w:t>
      </w:r>
      <w:r w:rsidRPr="00FA2101">
        <w:rPr>
          <w:rFonts w:ascii="Times New Roman" w:hAnsi="Times New Roman"/>
          <w:sz w:val="18"/>
          <w:szCs w:val="20"/>
          <w:lang w:val="uk-UA"/>
        </w:rPr>
        <w:t>тендерної документації та перелік змін, що вносяться, в електронній системі закупівель.</w:t>
      </w:r>
    </w:p>
    <w:p w:rsidR="00556DB0" w:rsidRDefault="00556DB0" w:rsidP="00241C6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8B259E" w:rsidRPr="009F71A9" w:rsidRDefault="008973E2" w:rsidP="009F71A9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Уповноважена особа                                                                                              </w:t>
      </w:r>
      <w:r w:rsidR="00FA2101">
        <w:rPr>
          <w:rFonts w:ascii="Times New Roman" w:hAnsi="Times New Roman"/>
          <w:b/>
          <w:sz w:val="20"/>
          <w:szCs w:val="20"/>
          <w:lang w:val="uk-UA"/>
        </w:rPr>
        <w:t xml:space="preserve">             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Богдан КОРНІЄНКО</w:t>
      </w:r>
    </w:p>
    <w:sectPr w:rsidR="008B259E" w:rsidRPr="009F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4CC"/>
    <w:multiLevelType w:val="hybridMultilevel"/>
    <w:tmpl w:val="02A836CC"/>
    <w:lvl w:ilvl="0" w:tplc="B67A14B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27002C"/>
    <w:multiLevelType w:val="hybridMultilevel"/>
    <w:tmpl w:val="648E051C"/>
    <w:lvl w:ilvl="0" w:tplc="3EFA6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6AB5"/>
    <w:multiLevelType w:val="hybridMultilevel"/>
    <w:tmpl w:val="363E5FBA"/>
    <w:lvl w:ilvl="0" w:tplc="390A86F0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025C70"/>
    <w:multiLevelType w:val="hybridMultilevel"/>
    <w:tmpl w:val="29A86EF6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16623"/>
    <w:multiLevelType w:val="multilevel"/>
    <w:tmpl w:val="4E3E1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33"/>
    <w:rsid w:val="00016538"/>
    <w:rsid w:val="000B34FA"/>
    <w:rsid w:val="00135787"/>
    <w:rsid w:val="00241C61"/>
    <w:rsid w:val="00261E2B"/>
    <w:rsid w:val="002648BE"/>
    <w:rsid w:val="002E02F8"/>
    <w:rsid w:val="0030408F"/>
    <w:rsid w:val="0031670A"/>
    <w:rsid w:val="00364A4E"/>
    <w:rsid w:val="003A21E2"/>
    <w:rsid w:val="00432106"/>
    <w:rsid w:val="004A660A"/>
    <w:rsid w:val="004C7B39"/>
    <w:rsid w:val="004E4458"/>
    <w:rsid w:val="00551BC2"/>
    <w:rsid w:val="00556DB0"/>
    <w:rsid w:val="00564BFC"/>
    <w:rsid w:val="00583595"/>
    <w:rsid w:val="00587D8F"/>
    <w:rsid w:val="005A0925"/>
    <w:rsid w:val="005A2BFF"/>
    <w:rsid w:val="00602400"/>
    <w:rsid w:val="00604A71"/>
    <w:rsid w:val="00693E64"/>
    <w:rsid w:val="0070172A"/>
    <w:rsid w:val="0070460E"/>
    <w:rsid w:val="007E7558"/>
    <w:rsid w:val="008303B2"/>
    <w:rsid w:val="00891AAC"/>
    <w:rsid w:val="008934E2"/>
    <w:rsid w:val="008973E2"/>
    <w:rsid w:val="008B259E"/>
    <w:rsid w:val="008F4352"/>
    <w:rsid w:val="009A3EEE"/>
    <w:rsid w:val="009A6222"/>
    <w:rsid w:val="009F71A9"/>
    <w:rsid w:val="00A0467C"/>
    <w:rsid w:val="00A2316B"/>
    <w:rsid w:val="00A50443"/>
    <w:rsid w:val="00AE0B5D"/>
    <w:rsid w:val="00AF4DB4"/>
    <w:rsid w:val="00B83932"/>
    <w:rsid w:val="00C134B3"/>
    <w:rsid w:val="00C322C6"/>
    <w:rsid w:val="00C5702D"/>
    <w:rsid w:val="00C65D1A"/>
    <w:rsid w:val="00CB5460"/>
    <w:rsid w:val="00DB64EB"/>
    <w:rsid w:val="00EA0875"/>
    <w:rsid w:val="00EF1916"/>
    <w:rsid w:val="00F25112"/>
    <w:rsid w:val="00F27B03"/>
    <w:rsid w:val="00F47E33"/>
    <w:rsid w:val="00F6190C"/>
    <w:rsid w:val="00F735EA"/>
    <w:rsid w:val="00F9384C"/>
    <w:rsid w:val="00F97AAF"/>
    <w:rsid w:val="00FA2101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25"/>
    <w:pPr>
      <w:ind w:left="720"/>
      <w:contextualSpacing/>
    </w:pPr>
  </w:style>
  <w:style w:type="table" w:styleId="a4">
    <w:name w:val="Table Grid"/>
    <w:basedOn w:val="a1"/>
    <w:uiPriority w:val="59"/>
    <w:rsid w:val="009F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25"/>
    <w:pPr>
      <w:ind w:left="720"/>
      <w:contextualSpacing/>
    </w:pPr>
  </w:style>
  <w:style w:type="table" w:styleId="a4">
    <w:name w:val="Table Grid"/>
    <w:basedOn w:val="a1"/>
    <w:uiPriority w:val="59"/>
    <w:rsid w:val="009F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B583-9446-43DD-A683-D3579F2D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</dc:creator>
  <cp:lastModifiedBy>loyer</cp:lastModifiedBy>
  <cp:revision>6</cp:revision>
  <cp:lastPrinted>2023-03-22T14:18:00Z</cp:lastPrinted>
  <dcterms:created xsi:type="dcterms:W3CDTF">2023-03-22T12:03:00Z</dcterms:created>
  <dcterms:modified xsi:type="dcterms:W3CDTF">2023-03-22T14:19:00Z</dcterms:modified>
</cp:coreProperties>
</file>