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E7" w:rsidRDefault="009525E2" w:rsidP="009525E2">
      <w:pPr>
        <w:spacing w:after="0" w:line="0" w:lineRule="atLeas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bookmarkStart w:id="0" w:name="_GoBack"/>
      <w:bookmarkEnd w:id="0"/>
      <w:r w:rsidR="00A51FE7" w:rsidRPr="00A51FE7">
        <w:rPr>
          <w:rFonts w:ascii="Times New Roman" w:eastAsia="Times New Roman" w:hAnsi="Times New Roman" w:cs="Times New Roman"/>
          <w:b/>
          <w:bCs/>
          <w:sz w:val="28"/>
          <w:szCs w:val="28"/>
          <w:lang w:val="uk-UA"/>
        </w:rPr>
        <w:t>3 державний пожежно-рятувальний загін</w:t>
      </w:r>
      <w:r w:rsidR="00A51FE7">
        <w:rPr>
          <w:rFonts w:ascii="Times New Roman" w:eastAsia="Times New Roman" w:hAnsi="Times New Roman" w:cs="Times New Roman"/>
          <w:b/>
          <w:bCs/>
          <w:sz w:val="28"/>
          <w:szCs w:val="28"/>
          <w:lang w:val="uk-UA"/>
        </w:rPr>
        <w:t xml:space="preserve"> </w:t>
      </w:r>
    </w:p>
    <w:p w:rsidR="00A51FE7" w:rsidRPr="00A51FE7" w:rsidRDefault="00A51FE7" w:rsidP="00A51FE7">
      <w:pPr>
        <w:spacing w:after="0" w:line="0" w:lineRule="atLeast"/>
        <w:jc w:val="center"/>
        <w:rPr>
          <w:rFonts w:ascii="Times New Roman" w:eastAsia="Times New Roman" w:hAnsi="Times New Roman" w:cs="Times New Roman"/>
          <w:b/>
          <w:bCs/>
          <w:sz w:val="28"/>
          <w:szCs w:val="28"/>
          <w:lang w:val="uk-UA"/>
        </w:rPr>
      </w:pPr>
      <w:r w:rsidRPr="00A51FE7">
        <w:rPr>
          <w:rFonts w:ascii="Times New Roman" w:eastAsia="Times New Roman" w:hAnsi="Times New Roman" w:cs="Times New Roman"/>
          <w:b/>
          <w:bCs/>
          <w:sz w:val="28"/>
          <w:szCs w:val="28"/>
          <w:lang w:val="uk-UA"/>
        </w:rPr>
        <w:t>Головного управління Державної служби  України з надзвичайних ситуацій  у Кіровоградській області</w:t>
      </w:r>
    </w:p>
    <w:p w:rsidR="00A51FE7" w:rsidRPr="00A51FE7" w:rsidRDefault="00A51FE7" w:rsidP="00A51FE7">
      <w:pPr>
        <w:spacing w:line="0" w:lineRule="atLeast"/>
        <w:jc w:val="center"/>
        <w:rPr>
          <w:rFonts w:ascii="Times New Roman" w:eastAsia="Times New Roman" w:hAnsi="Times New Roman" w:cs="Times New Roman"/>
          <w:b/>
          <w:bCs/>
          <w:sz w:val="24"/>
          <w:szCs w:val="24"/>
          <w:u w:val="single"/>
          <w:lang w:val="uk-UA"/>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1947"/>
        <w:gridCol w:w="7087"/>
        <w:gridCol w:w="431"/>
      </w:tblGrid>
      <w:tr w:rsidR="00A51FE7" w:rsidRPr="00A51FE7" w:rsidTr="00A51FE7">
        <w:trPr>
          <w:gridBefore w:val="1"/>
          <w:wBefore w:w="180" w:type="dxa"/>
          <w:trHeight w:val="259"/>
        </w:trPr>
        <w:tc>
          <w:tcPr>
            <w:tcW w:w="1947" w:type="dxa"/>
            <w:tcBorders>
              <w:top w:val="nil"/>
              <w:left w:val="nil"/>
              <w:bottom w:val="nil"/>
              <w:right w:val="nil"/>
            </w:tcBorders>
          </w:tcPr>
          <w:p w:rsidR="00A51FE7" w:rsidRPr="00A51FE7" w:rsidRDefault="00A51FE7" w:rsidP="00A51FE7">
            <w:pPr>
              <w:spacing w:line="0" w:lineRule="atLeast"/>
              <w:jc w:val="center"/>
              <w:rPr>
                <w:rFonts w:ascii="Times New Roman" w:eastAsia="Times New Roman" w:hAnsi="Times New Roman" w:cs="Times New Roman"/>
                <w:b/>
                <w:bCs/>
                <w:sz w:val="24"/>
                <w:szCs w:val="24"/>
                <w:lang w:val="uk-UA"/>
              </w:rPr>
            </w:pPr>
          </w:p>
        </w:tc>
        <w:tc>
          <w:tcPr>
            <w:tcW w:w="7518" w:type="dxa"/>
            <w:gridSpan w:val="2"/>
            <w:tcBorders>
              <w:top w:val="nil"/>
              <w:left w:val="nil"/>
              <w:bottom w:val="nil"/>
              <w:right w:val="nil"/>
            </w:tcBorders>
          </w:tcPr>
          <w:p w:rsidR="00A51FE7" w:rsidRPr="00A51FE7" w:rsidRDefault="00A51FE7" w:rsidP="00A51FE7">
            <w:pPr>
              <w:spacing w:line="0" w:lineRule="atLeast"/>
              <w:rPr>
                <w:rFonts w:ascii="Times New Roman" w:eastAsia="Times New Roman" w:hAnsi="Times New Roman" w:cs="Times New Roman"/>
                <w:b/>
                <w:bCs/>
                <w:noProof/>
                <w:sz w:val="24"/>
                <w:szCs w:val="24"/>
                <w:lang w:val="uk-UA"/>
              </w:rPr>
            </w:pPr>
          </w:p>
          <w:p w:rsidR="00A51FE7" w:rsidRPr="00A51FE7" w:rsidRDefault="00A51FE7" w:rsidP="00A51FE7">
            <w:pPr>
              <w:spacing w:line="0" w:lineRule="atLeast"/>
              <w:ind w:left="-711"/>
              <w:jc w:val="both"/>
              <w:rPr>
                <w:rFonts w:ascii="Times New Roman" w:eastAsia="Times New Roman" w:hAnsi="Times New Roman" w:cs="Times New Roman"/>
                <w:bCs/>
                <w:noProof/>
                <w:sz w:val="24"/>
                <w:szCs w:val="24"/>
                <w:lang w:val="uk-UA"/>
              </w:rPr>
            </w:pPr>
          </w:p>
        </w:tc>
      </w:tr>
      <w:tr w:rsidR="00A51FE7" w:rsidRPr="00356ADA" w:rsidTr="00A51FE7">
        <w:tblPrEx>
          <w:tblLook w:val="0000" w:firstRow="0" w:lastRow="0" w:firstColumn="0" w:lastColumn="0" w:noHBand="0" w:noVBand="0"/>
        </w:tblPrEx>
        <w:trPr>
          <w:gridAfter w:val="1"/>
          <w:wAfter w:w="431" w:type="dxa"/>
          <w:trHeight w:val="339"/>
        </w:trPr>
        <w:tc>
          <w:tcPr>
            <w:tcW w:w="9214" w:type="dxa"/>
            <w:gridSpan w:val="3"/>
            <w:tcBorders>
              <w:top w:val="nil"/>
              <w:left w:val="nil"/>
              <w:bottom w:val="nil"/>
              <w:right w:val="nil"/>
            </w:tcBorders>
          </w:tcPr>
          <w:p w:rsidR="00A51FE7" w:rsidRPr="00B831C4" w:rsidRDefault="00A51FE7" w:rsidP="00B831C4">
            <w:pPr>
              <w:rPr>
                <w:lang w:val="uk-UA"/>
              </w:rPr>
            </w:pPr>
            <w:r>
              <w:rPr>
                <w:lang w:val="uk-UA"/>
              </w:rPr>
              <w:t xml:space="preserve">                                                                                                                                      </w:t>
            </w:r>
          </w:p>
        </w:tc>
      </w:tr>
      <w:tr w:rsidR="00A51FE7" w:rsidRPr="008209DD" w:rsidTr="00A51FE7">
        <w:tblPrEx>
          <w:tblLook w:val="0000" w:firstRow="0" w:lastRow="0" w:firstColumn="0" w:lastColumn="0" w:noHBand="0" w:noVBand="0"/>
        </w:tblPrEx>
        <w:trPr>
          <w:gridAfter w:val="1"/>
          <w:wAfter w:w="431" w:type="dxa"/>
          <w:trHeight w:val="1539"/>
        </w:trPr>
        <w:tc>
          <w:tcPr>
            <w:tcW w:w="9214" w:type="dxa"/>
            <w:gridSpan w:val="3"/>
            <w:tcBorders>
              <w:top w:val="nil"/>
              <w:left w:val="nil"/>
              <w:bottom w:val="nil"/>
              <w:right w:val="nil"/>
            </w:tcBorders>
          </w:tcPr>
          <w:p w:rsidR="00B831C4" w:rsidRPr="00B831C4" w:rsidRDefault="00B831C4" w:rsidP="00B831C4">
            <w:pPr>
              <w:suppressAutoHyphens/>
              <w:spacing w:after="0" w:line="240" w:lineRule="auto"/>
              <w:ind w:left="-6" w:right="-778" w:firstLine="4962"/>
              <w:jc w:val="both"/>
              <w:rPr>
                <w:rFonts w:ascii="Times New Roman" w:eastAsia="Arial" w:hAnsi="Times New Roman" w:cs="Times New Roman"/>
                <w:b/>
                <w:color w:val="000000"/>
                <w:sz w:val="24"/>
                <w:szCs w:val="24"/>
                <w:lang w:val="uk-UA" w:eastAsia="ar-SA"/>
              </w:rPr>
            </w:pPr>
            <w:r w:rsidRPr="00B831C4">
              <w:rPr>
                <w:rFonts w:ascii="Times New Roman" w:eastAsia="Times New Roman" w:hAnsi="Times New Roman" w:cs="Times New Roman"/>
                <w:b/>
                <w:bCs/>
                <w:color w:val="00000A"/>
                <w:sz w:val="24"/>
                <w:szCs w:val="24"/>
                <w:lang w:val="uk-UA" w:eastAsia="uk-UA"/>
              </w:rPr>
              <w:t>ЗАТВЕРДЖЕНО</w:t>
            </w:r>
          </w:p>
          <w:p w:rsidR="00B831C4" w:rsidRPr="00B831C4" w:rsidRDefault="00B831C4" w:rsidP="00B831C4">
            <w:pPr>
              <w:suppressAutoHyphens/>
              <w:spacing w:after="0" w:line="240" w:lineRule="auto"/>
              <w:ind w:left="-6" w:right="-778" w:firstLine="4962"/>
              <w:jc w:val="both"/>
              <w:rPr>
                <w:rFonts w:ascii="Times New Roman" w:eastAsia="Times New Roman" w:hAnsi="Times New Roman" w:cs="Times New Roman"/>
                <w:bCs/>
                <w:sz w:val="24"/>
                <w:szCs w:val="24"/>
                <w:lang w:val="uk-UA" w:eastAsia="uk-UA"/>
              </w:rPr>
            </w:pPr>
            <w:r w:rsidRPr="00B831C4">
              <w:rPr>
                <w:rFonts w:ascii="Times New Roman" w:eastAsia="Times New Roman" w:hAnsi="Times New Roman" w:cs="Times New Roman"/>
                <w:bCs/>
                <w:sz w:val="24"/>
                <w:szCs w:val="24"/>
                <w:lang w:val="uk-UA" w:eastAsia="uk-UA"/>
              </w:rPr>
              <w:t xml:space="preserve">Рішенням уповноваженої особи </w:t>
            </w:r>
          </w:p>
          <w:p w:rsidR="00B831C4" w:rsidRPr="00B831C4" w:rsidRDefault="00B831C4" w:rsidP="00B831C4">
            <w:pPr>
              <w:suppressAutoHyphens/>
              <w:spacing w:after="0" w:line="240" w:lineRule="auto"/>
              <w:ind w:left="-6" w:right="-778" w:firstLine="4962"/>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3 ДПРЗ ГУ ДСНС </w:t>
            </w:r>
            <w:r w:rsidRPr="00B831C4">
              <w:rPr>
                <w:rFonts w:ascii="Times New Roman" w:eastAsia="Times New Roman" w:hAnsi="Times New Roman" w:cs="Times New Roman"/>
                <w:bCs/>
                <w:sz w:val="24"/>
                <w:szCs w:val="24"/>
                <w:lang w:val="uk-UA" w:eastAsia="uk-UA"/>
              </w:rPr>
              <w:t>України</w:t>
            </w:r>
          </w:p>
          <w:p w:rsidR="00B831C4" w:rsidRPr="00B831C4" w:rsidRDefault="00B831C4" w:rsidP="00B831C4">
            <w:pPr>
              <w:suppressAutoHyphens/>
              <w:spacing w:after="0" w:line="240" w:lineRule="auto"/>
              <w:ind w:left="-6" w:right="-778" w:firstLine="4962"/>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у Кіровоградській</w:t>
            </w:r>
            <w:r w:rsidRPr="00B831C4">
              <w:rPr>
                <w:rFonts w:ascii="Times New Roman" w:eastAsia="Times New Roman" w:hAnsi="Times New Roman" w:cs="Times New Roman"/>
                <w:bCs/>
                <w:sz w:val="24"/>
                <w:szCs w:val="24"/>
                <w:lang w:val="uk-UA" w:eastAsia="uk-UA"/>
              </w:rPr>
              <w:t xml:space="preserve"> області </w:t>
            </w:r>
          </w:p>
          <w:p w:rsidR="00B831C4" w:rsidRPr="00B831C4" w:rsidRDefault="00B831C4" w:rsidP="00B831C4">
            <w:pPr>
              <w:suppressAutoHyphens/>
              <w:spacing w:after="0" w:line="240" w:lineRule="auto"/>
              <w:ind w:left="-6" w:right="-778" w:firstLine="4962"/>
              <w:jc w:val="both"/>
              <w:rPr>
                <w:rFonts w:ascii="Times New Roman" w:eastAsia="Arial" w:hAnsi="Times New Roman" w:cs="Times New Roman"/>
                <w:sz w:val="24"/>
                <w:szCs w:val="24"/>
                <w:lang w:val="uk-UA" w:eastAsia="ar-SA"/>
              </w:rPr>
            </w:pPr>
            <w:r w:rsidRPr="00B831C4">
              <w:rPr>
                <w:rFonts w:ascii="Times New Roman" w:eastAsia="Times New Roman" w:hAnsi="Times New Roman" w:cs="Times New Roman"/>
                <w:bCs/>
                <w:sz w:val="24"/>
                <w:szCs w:val="24"/>
                <w:lang w:val="uk-UA" w:eastAsia="uk-UA"/>
              </w:rPr>
              <w:t>протоколом №</w:t>
            </w:r>
            <w:r w:rsidR="00747FB4">
              <w:rPr>
                <w:rFonts w:ascii="Times New Roman" w:eastAsia="Times New Roman" w:hAnsi="Times New Roman" w:cs="Times New Roman"/>
                <w:bCs/>
                <w:sz w:val="24"/>
                <w:szCs w:val="24"/>
                <w:lang w:val="uk-UA" w:eastAsia="uk-UA"/>
              </w:rPr>
              <w:t>150 від 03</w:t>
            </w:r>
            <w:r w:rsidRPr="00B831C4">
              <w:rPr>
                <w:rFonts w:ascii="Times New Roman" w:eastAsia="Times New Roman" w:hAnsi="Times New Roman" w:cs="Times New Roman"/>
                <w:bCs/>
                <w:sz w:val="24"/>
                <w:szCs w:val="24"/>
                <w:lang w:val="uk-UA" w:eastAsia="uk-UA"/>
              </w:rPr>
              <w:t>.11.2022 року</w:t>
            </w:r>
          </w:p>
          <w:p w:rsidR="00B831C4" w:rsidRPr="00B831C4" w:rsidRDefault="00B831C4" w:rsidP="00B831C4">
            <w:pPr>
              <w:suppressAutoHyphens/>
              <w:spacing w:after="0" w:line="240" w:lineRule="auto"/>
              <w:ind w:left="-6" w:right="-778" w:firstLine="4962"/>
              <w:jc w:val="both"/>
              <w:rPr>
                <w:rFonts w:ascii="Times New Roman" w:eastAsia="Arial" w:hAnsi="Times New Roman" w:cs="Times New Roman"/>
                <w:bCs/>
                <w:color w:val="000000"/>
                <w:sz w:val="24"/>
                <w:szCs w:val="24"/>
                <w:lang w:val="uk-UA"/>
              </w:rPr>
            </w:pPr>
            <w:r w:rsidRPr="00B831C4">
              <w:rPr>
                <w:rFonts w:ascii="Times New Roman" w:eastAsia="Times New Roman" w:hAnsi="Times New Roman" w:cs="Times New Roman"/>
                <w:bCs/>
                <w:sz w:val="24"/>
                <w:szCs w:val="24"/>
                <w:lang w:val="uk-UA" w:eastAsia="uk-UA"/>
              </w:rPr>
              <w:t>уповноважена особа</w:t>
            </w:r>
            <w:r w:rsidRPr="00B831C4">
              <w:rPr>
                <w:rFonts w:ascii="Times New Roman" w:eastAsia="Arial" w:hAnsi="Times New Roman" w:cs="Times New Roman"/>
                <w:bCs/>
                <w:color w:val="000000"/>
                <w:sz w:val="24"/>
                <w:szCs w:val="24"/>
                <w:lang w:val="uk-UA"/>
              </w:rPr>
              <w:tab/>
            </w:r>
          </w:p>
          <w:p w:rsidR="00B831C4" w:rsidRPr="00B831C4" w:rsidRDefault="00B831C4" w:rsidP="00B831C4">
            <w:pPr>
              <w:suppressAutoHyphens/>
              <w:spacing w:after="0" w:line="240" w:lineRule="auto"/>
              <w:ind w:left="-284" w:right="-778" w:firstLine="4962"/>
              <w:jc w:val="both"/>
              <w:rPr>
                <w:rFonts w:ascii="Times New Roman" w:eastAsia="Times New Roman" w:hAnsi="Times New Roman" w:cs="Times New Roman"/>
                <w:bCs/>
                <w:sz w:val="24"/>
                <w:szCs w:val="24"/>
                <w:lang w:val="uk-UA" w:eastAsia="uk-UA"/>
              </w:rPr>
            </w:pPr>
            <w:r w:rsidRPr="00B831C4">
              <w:rPr>
                <w:rFonts w:ascii="Times New Roman" w:eastAsia="Arial" w:hAnsi="Times New Roman" w:cs="Times New Roman"/>
                <w:bCs/>
                <w:color w:val="000000"/>
                <w:sz w:val="24"/>
                <w:szCs w:val="24"/>
                <w:lang w:val="uk-UA"/>
              </w:rPr>
              <w:tab/>
            </w:r>
            <w:r w:rsidRPr="00B831C4">
              <w:rPr>
                <w:rFonts w:ascii="Times New Roman" w:eastAsia="Arial" w:hAnsi="Times New Roman" w:cs="Times New Roman"/>
                <w:bCs/>
                <w:color w:val="000000"/>
                <w:sz w:val="24"/>
                <w:szCs w:val="24"/>
                <w:lang w:val="uk-UA"/>
              </w:rPr>
              <w:tab/>
            </w:r>
            <w:r>
              <w:rPr>
                <w:rFonts w:ascii="Times New Roman" w:eastAsia="Arial" w:hAnsi="Times New Roman" w:cs="Times New Roman"/>
                <w:bCs/>
                <w:color w:val="000000"/>
                <w:sz w:val="24"/>
                <w:szCs w:val="24"/>
                <w:lang w:val="uk-UA"/>
              </w:rPr>
              <w:tab/>
              <w:t xml:space="preserve">                 Алла Ховавко</w:t>
            </w:r>
          </w:p>
          <w:p w:rsidR="00A51FE7" w:rsidRPr="008209DD" w:rsidRDefault="00A51FE7" w:rsidP="00B831C4">
            <w:pPr>
              <w:pStyle w:val="aff1"/>
              <w:jc w:val="right"/>
            </w:pPr>
          </w:p>
        </w:tc>
      </w:tr>
    </w:tbl>
    <w:p w:rsidR="00A51FE7" w:rsidRPr="00A51FE7" w:rsidRDefault="00A51FE7" w:rsidP="00A51FE7">
      <w:pPr>
        <w:spacing w:line="0" w:lineRule="atLeast"/>
        <w:ind w:left="320"/>
        <w:jc w:val="center"/>
        <w:rPr>
          <w:rFonts w:ascii="Times New Roman" w:eastAsia="Times New Roman" w:hAnsi="Times New Roman" w:cs="Times New Roman"/>
          <w:b/>
          <w:bCs/>
          <w:sz w:val="24"/>
          <w:szCs w:val="24"/>
          <w:lang w:val="uk-UA"/>
        </w:rPr>
      </w:pPr>
    </w:p>
    <w:p w:rsidR="00A51FE7" w:rsidRPr="00A51FE7" w:rsidRDefault="00A51FE7" w:rsidP="00A51FE7">
      <w:pPr>
        <w:spacing w:line="0" w:lineRule="atLeast"/>
        <w:rPr>
          <w:rFonts w:ascii="Times New Roman" w:eastAsia="Times New Roman" w:hAnsi="Times New Roman" w:cs="Times New Roman"/>
          <w:b/>
          <w:sz w:val="24"/>
          <w:szCs w:val="24"/>
          <w:lang w:val="uk-UA"/>
        </w:rPr>
      </w:pPr>
    </w:p>
    <w:p w:rsidR="00A51FE7" w:rsidRPr="00A51FE7" w:rsidRDefault="00A51FE7" w:rsidP="00A51FE7">
      <w:pPr>
        <w:spacing w:line="0" w:lineRule="atLeast"/>
        <w:jc w:val="center"/>
        <w:rPr>
          <w:rFonts w:ascii="Times New Roman" w:eastAsia="Times New Roman" w:hAnsi="Times New Roman" w:cs="Times New Roman"/>
          <w:b/>
          <w:sz w:val="24"/>
          <w:szCs w:val="24"/>
          <w:lang w:val="uk-UA"/>
        </w:rPr>
      </w:pPr>
    </w:p>
    <w:p w:rsidR="00A51FE7" w:rsidRPr="00A51FE7" w:rsidRDefault="00A51FE7" w:rsidP="00A51FE7">
      <w:pPr>
        <w:spacing w:line="0" w:lineRule="atLeast"/>
        <w:jc w:val="center"/>
        <w:rPr>
          <w:rFonts w:ascii="Times New Roman" w:eastAsia="Times New Roman" w:hAnsi="Times New Roman" w:cs="Times New Roman"/>
          <w:b/>
          <w:sz w:val="24"/>
          <w:szCs w:val="24"/>
          <w:lang w:val="uk-UA"/>
        </w:rPr>
      </w:pPr>
    </w:p>
    <w:p w:rsidR="00A51FE7" w:rsidRPr="00A51FE7" w:rsidRDefault="00A51FE7" w:rsidP="00A51FE7">
      <w:pPr>
        <w:spacing w:line="0" w:lineRule="atLeast"/>
        <w:jc w:val="center"/>
        <w:rPr>
          <w:rFonts w:ascii="Times New Roman" w:eastAsia="Times New Roman" w:hAnsi="Times New Roman" w:cs="Times New Roman"/>
          <w:b/>
          <w:sz w:val="24"/>
          <w:szCs w:val="24"/>
          <w:lang w:val="uk-UA"/>
        </w:rPr>
      </w:pPr>
      <w:r w:rsidRPr="00A51FE7">
        <w:rPr>
          <w:rFonts w:ascii="Times New Roman" w:eastAsia="Times New Roman" w:hAnsi="Times New Roman" w:cs="Times New Roman"/>
          <w:b/>
          <w:sz w:val="24"/>
          <w:szCs w:val="24"/>
          <w:lang w:val="uk-UA"/>
        </w:rPr>
        <w:t>ТЕНДЕРНА ДОКУМЕНТАЦІЯ</w:t>
      </w:r>
    </w:p>
    <w:p w:rsidR="00A51FE7" w:rsidRPr="00A51FE7" w:rsidRDefault="00A51FE7" w:rsidP="00A51FE7">
      <w:pPr>
        <w:spacing w:line="0" w:lineRule="atLeast"/>
        <w:jc w:val="center"/>
        <w:rPr>
          <w:rFonts w:ascii="Times New Roman" w:eastAsia="Times New Roman" w:hAnsi="Times New Roman" w:cs="Times New Roman"/>
          <w:b/>
          <w:sz w:val="24"/>
          <w:szCs w:val="24"/>
          <w:lang w:val="uk-UA"/>
        </w:rPr>
      </w:pPr>
      <w:r w:rsidRPr="00A51FE7">
        <w:rPr>
          <w:rFonts w:ascii="Times New Roman" w:eastAsia="Times New Roman" w:hAnsi="Times New Roman" w:cs="Times New Roman"/>
          <w:b/>
          <w:sz w:val="24"/>
          <w:szCs w:val="24"/>
          <w:lang w:val="uk-UA"/>
        </w:rPr>
        <w:t>на закупівлю:</w:t>
      </w:r>
    </w:p>
    <w:p w:rsidR="00A51FE7" w:rsidRPr="00A51FE7" w:rsidRDefault="00A51FE7" w:rsidP="00A51FE7">
      <w:pPr>
        <w:spacing w:line="0" w:lineRule="atLeast"/>
        <w:jc w:val="center"/>
        <w:rPr>
          <w:rFonts w:ascii="Times New Roman" w:eastAsia="Times New Roman" w:hAnsi="Times New Roman" w:cs="Times New Roman"/>
          <w:b/>
          <w:sz w:val="24"/>
          <w:szCs w:val="24"/>
          <w:lang w:val="uk-UA"/>
        </w:rPr>
      </w:pPr>
    </w:p>
    <w:p w:rsidR="00A51FE7" w:rsidRPr="00A51FE7" w:rsidRDefault="00A51FE7" w:rsidP="00A51FE7">
      <w:pPr>
        <w:spacing w:line="0" w:lineRule="atLeast"/>
        <w:jc w:val="center"/>
        <w:rPr>
          <w:rFonts w:ascii="Times New Roman" w:eastAsia="Times New Roman" w:hAnsi="Times New Roman" w:cs="Times New Roman"/>
          <w:sz w:val="24"/>
          <w:szCs w:val="24"/>
          <w:lang w:val="uk-UA"/>
        </w:rPr>
      </w:pPr>
    </w:p>
    <w:p w:rsidR="00A51FE7" w:rsidRPr="00A51FE7" w:rsidRDefault="00403864" w:rsidP="00403864">
      <w:pPr>
        <w:spacing w:line="0" w:lineRule="atLeast"/>
        <w:rPr>
          <w:rFonts w:ascii="Times New Roman" w:eastAsia="Times New Roman" w:hAnsi="Times New Roman" w:cs="Times New Roman"/>
          <w:b/>
          <w:iCs/>
          <w:snapToGrid w:val="0"/>
          <w:sz w:val="24"/>
          <w:szCs w:val="24"/>
          <w:lang w:val="uk-UA"/>
        </w:rPr>
      </w:pPr>
      <w:r>
        <w:rPr>
          <w:rFonts w:ascii="Times New Roman" w:eastAsia="Times New Roman" w:hAnsi="Times New Roman" w:cs="Times New Roman"/>
          <w:b/>
          <w:iCs/>
          <w:snapToGrid w:val="0"/>
          <w:sz w:val="24"/>
          <w:szCs w:val="24"/>
          <w:lang w:val="uk-UA"/>
        </w:rPr>
        <w:t xml:space="preserve">                             </w:t>
      </w:r>
      <w:r w:rsidR="00A51FE7" w:rsidRPr="00A51FE7">
        <w:rPr>
          <w:rFonts w:ascii="Times New Roman" w:eastAsia="Times New Roman" w:hAnsi="Times New Roman" w:cs="Times New Roman"/>
          <w:b/>
          <w:iCs/>
          <w:snapToGrid w:val="0"/>
          <w:sz w:val="24"/>
          <w:szCs w:val="24"/>
          <w:lang w:val="uk-UA"/>
        </w:rPr>
        <w:t>код ДК 021:2015 «09130000-9 » - Нафта і дистиляти</w:t>
      </w:r>
    </w:p>
    <w:p w:rsidR="00A51FE7" w:rsidRPr="00A51FE7" w:rsidRDefault="00403864" w:rsidP="00403864">
      <w:pPr>
        <w:tabs>
          <w:tab w:val="left" w:pos="3610"/>
        </w:tabs>
        <w:spacing w:line="0" w:lineRule="atLeast"/>
        <w:rPr>
          <w:rFonts w:ascii="Times New Roman" w:eastAsia="Times New Roman" w:hAnsi="Times New Roman" w:cs="Times New Roman"/>
          <w:b/>
          <w:iCs/>
          <w:snapToGrid w:val="0"/>
          <w:sz w:val="24"/>
          <w:szCs w:val="24"/>
          <w:lang w:val="uk-UA"/>
        </w:rPr>
      </w:pPr>
      <w:r>
        <w:rPr>
          <w:rFonts w:ascii="Times New Roman" w:eastAsia="Times New Roman" w:hAnsi="Times New Roman" w:cs="Times New Roman"/>
          <w:b/>
          <w:iCs/>
          <w:snapToGrid w:val="0"/>
          <w:sz w:val="24"/>
          <w:szCs w:val="24"/>
          <w:lang w:val="uk-UA"/>
        </w:rPr>
        <w:t xml:space="preserve">                                    </w:t>
      </w:r>
      <w:r w:rsidR="00A51FE7" w:rsidRPr="00A51FE7">
        <w:rPr>
          <w:rFonts w:ascii="Times New Roman" w:eastAsia="Times New Roman" w:hAnsi="Times New Roman" w:cs="Times New Roman"/>
          <w:b/>
          <w:iCs/>
          <w:snapToGrid w:val="0"/>
          <w:sz w:val="24"/>
          <w:szCs w:val="24"/>
          <w:lang w:val="uk-UA"/>
        </w:rPr>
        <w:t>ДК 021:</w:t>
      </w:r>
      <w:r w:rsidR="00A51FE7">
        <w:rPr>
          <w:rFonts w:ascii="Times New Roman" w:eastAsia="Times New Roman" w:hAnsi="Times New Roman" w:cs="Times New Roman"/>
          <w:b/>
          <w:iCs/>
          <w:snapToGrid w:val="0"/>
          <w:sz w:val="24"/>
          <w:szCs w:val="24"/>
          <w:lang w:val="uk-UA"/>
        </w:rPr>
        <w:t xml:space="preserve">2015 «09132000-3» - </w:t>
      </w:r>
      <w:r w:rsidR="00747FB4">
        <w:rPr>
          <w:rFonts w:ascii="Times New Roman" w:eastAsia="Times New Roman" w:hAnsi="Times New Roman" w:cs="Times New Roman"/>
          <w:b/>
          <w:iCs/>
          <w:snapToGrid w:val="0"/>
          <w:sz w:val="24"/>
          <w:szCs w:val="24"/>
          <w:lang w:val="uk-UA"/>
        </w:rPr>
        <w:t>Бензин (А-95</w:t>
      </w:r>
      <w:r w:rsidR="00A51FE7" w:rsidRPr="00A51FE7">
        <w:rPr>
          <w:rFonts w:ascii="Times New Roman" w:eastAsia="Times New Roman" w:hAnsi="Times New Roman" w:cs="Times New Roman"/>
          <w:b/>
          <w:iCs/>
          <w:snapToGrid w:val="0"/>
          <w:sz w:val="24"/>
          <w:szCs w:val="24"/>
          <w:lang w:val="uk-UA"/>
        </w:rPr>
        <w:t>)</w:t>
      </w:r>
    </w:p>
    <w:p w:rsidR="00A51FE7" w:rsidRPr="00A51FE7" w:rsidRDefault="00403864" w:rsidP="00A51FE7">
      <w:pPr>
        <w:tabs>
          <w:tab w:val="left" w:pos="2680"/>
        </w:tabs>
        <w:spacing w:line="0" w:lineRule="atLeast"/>
        <w:rPr>
          <w:rFonts w:ascii="Times New Roman" w:eastAsia="Times New Roman" w:hAnsi="Times New Roman" w:cs="Times New Roman"/>
          <w:b/>
          <w:iCs/>
          <w:snapToGrid w:val="0"/>
          <w:sz w:val="24"/>
          <w:szCs w:val="24"/>
          <w:lang w:val="uk-UA"/>
        </w:rPr>
      </w:pPr>
      <w:r>
        <w:rPr>
          <w:rFonts w:ascii="Times New Roman" w:eastAsia="Times New Roman" w:hAnsi="Times New Roman" w:cs="Times New Roman"/>
          <w:b/>
          <w:iCs/>
          <w:snapToGrid w:val="0"/>
          <w:sz w:val="24"/>
          <w:szCs w:val="24"/>
          <w:lang w:val="uk-UA"/>
        </w:rPr>
        <w:t xml:space="preserve">                                    </w:t>
      </w:r>
      <w:r w:rsidR="00A51FE7" w:rsidRPr="00A51FE7">
        <w:rPr>
          <w:rFonts w:ascii="Times New Roman" w:eastAsia="Times New Roman" w:hAnsi="Times New Roman" w:cs="Times New Roman"/>
          <w:b/>
          <w:iCs/>
          <w:snapToGrid w:val="0"/>
          <w:sz w:val="24"/>
          <w:szCs w:val="24"/>
          <w:lang w:val="uk-UA"/>
        </w:rPr>
        <w:t>ДК 021:2015 «09134200 – 9» Дизельне паливо</w:t>
      </w:r>
    </w:p>
    <w:p w:rsidR="00A51FE7" w:rsidRPr="00A51FE7" w:rsidRDefault="00A51FE7" w:rsidP="00A51FE7">
      <w:pPr>
        <w:spacing w:line="0" w:lineRule="atLeast"/>
        <w:jc w:val="center"/>
        <w:rPr>
          <w:rFonts w:ascii="Times New Roman" w:eastAsia="Times New Roman" w:hAnsi="Times New Roman" w:cs="Times New Roman"/>
          <w:b/>
          <w:iCs/>
          <w:snapToGrid w:val="0"/>
          <w:sz w:val="24"/>
          <w:szCs w:val="24"/>
          <w:lang w:val="uk-UA"/>
        </w:rPr>
      </w:pPr>
      <w:r w:rsidRPr="00A51FE7">
        <w:rPr>
          <w:rFonts w:ascii="Times New Roman" w:eastAsia="Times New Roman" w:hAnsi="Times New Roman" w:cs="Times New Roman"/>
          <w:b/>
          <w:iCs/>
          <w:snapToGrid w:val="0"/>
          <w:sz w:val="24"/>
          <w:szCs w:val="24"/>
          <w:lang w:val="uk-UA"/>
        </w:rPr>
        <w:t>Процедура закупівлі: відкриті торги</w:t>
      </w:r>
    </w:p>
    <w:p w:rsidR="00A51FE7" w:rsidRPr="00A51FE7" w:rsidRDefault="00A51FE7" w:rsidP="00A51FE7">
      <w:pPr>
        <w:rPr>
          <w:rFonts w:ascii="Times New Roman" w:eastAsia="Times New Roman" w:hAnsi="Times New Roman" w:cs="Times New Roman"/>
          <w:sz w:val="24"/>
          <w:szCs w:val="24"/>
          <w:lang w:val="uk-UA" w:eastAsia="uk-UA"/>
        </w:rPr>
      </w:pPr>
    </w:p>
    <w:p w:rsidR="00A51FE7" w:rsidRPr="00A51FE7" w:rsidRDefault="00A51FE7" w:rsidP="00A51FE7">
      <w:pPr>
        <w:spacing w:line="0" w:lineRule="atLeast"/>
        <w:rPr>
          <w:rFonts w:ascii="Times New Roman" w:eastAsia="Times New Roman" w:hAnsi="Times New Roman" w:cs="Times New Roman"/>
          <w:b/>
          <w:sz w:val="24"/>
          <w:szCs w:val="24"/>
          <w:lang w:val="uk-UA"/>
        </w:rPr>
      </w:pPr>
    </w:p>
    <w:p w:rsidR="00A51FE7" w:rsidRPr="00A51FE7" w:rsidRDefault="00A51FE7" w:rsidP="00A51FE7">
      <w:pPr>
        <w:spacing w:line="0" w:lineRule="atLeast"/>
        <w:rPr>
          <w:rFonts w:ascii="Cambria" w:eastAsia="Times New Roman" w:hAnsi="Cambria" w:cs="Times New Roman"/>
          <w:sz w:val="24"/>
          <w:szCs w:val="24"/>
          <w:lang w:val="uk-UA"/>
        </w:rPr>
      </w:pPr>
    </w:p>
    <w:p w:rsidR="00F24325" w:rsidRDefault="00A51FE7" w:rsidP="00A51FE7">
      <w:pPr>
        <w:spacing w:line="0" w:lineRule="atLeast"/>
        <w:rPr>
          <w:rFonts w:ascii="Times New Roman" w:eastAsia="Times New Roman" w:hAnsi="Times New Roman" w:cs="Times New Roman"/>
          <w:sz w:val="24"/>
          <w:szCs w:val="24"/>
          <w:lang w:val="uk-UA"/>
        </w:rPr>
      </w:pPr>
      <w:r w:rsidRPr="00A51FE7">
        <w:rPr>
          <w:rFonts w:ascii="Cambria" w:eastAsia="Times New Roman" w:hAnsi="Cambria" w:cs="Times New Roman"/>
          <w:sz w:val="24"/>
          <w:szCs w:val="24"/>
          <w:lang w:val="uk-UA"/>
        </w:rPr>
        <w:tab/>
      </w:r>
      <w:r w:rsidRPr="00A51FE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rsidR="0036757D" w:rsidRDefault="0036757D" w:rsidP="00A51FE7">
      <w:pPr>
        <w:spacing w:line="0" w:lineRule="atLeast"/>
        <w:rPr>
          <w:rFonts w:ascii="Times New Roman" w:eastAsia="Times New Roman" w:hAnsi="Times New Roman" w:cs="Times New Roman"/>
          <w:sz w:val="24"/>
          <w:szCs w:val="24"/>
          <w:lang w:val="uk-UA"/>
        </w:rPr>
      </w:pPr>
    </w:p>
    <w:p w:rsidR="00A51FE7" w:rsidRPr="00A51FE7" w:rsidRDefault="0036757D" w:rsidP="00A51FE7">
      <w:pPr>
        <w:spacing w:line="0" w:lineRule="atLeas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24325">
        <w:rPr>
          <w:rFonts w:ascii="Times New Roman" w:eastAsia="Times New Roman" w:hAnsi="Times New Roman" w:cs="Times New Roman"/>
          <w:sz w:val="24"/>
          <w:szCs w:val="24"/>
          <w:lang w:val="uk-UA"/>
        </w:rPr>
        <w:t>с</w:t>
      </w:r>
      <w:r w:rsidR="00A51FE7">
        <w:rPr>
          <w:rFonts w:ascii="Times New Roman" w:eastAsia="Times New Roman" w:hAnsi="Times New Roman" w:cs="Times New Roman"/>
          <w:sz w:val="24"/>
          <w:szCs w:val="24"/>
          <w:lang w:val="uk-UA"/>
        </w:rPr>
        <w:t>мт Голованівськ</w:t>
      </w:r>
    </w:p>
    <w:p w:rsidR="00A51FE7" w:rsidRPr="000019E3" w:rsidRDefault="00A51FE7" w:rsidP="000019E3">
      <w:pPr>
        <w:spacing w:line="0" w:lineRule="atLeast"/>
        <w:rPr>
          <w:rFonts w:ascii="Times New Roman" w:eastAsia="Times New Roman" w:hAnsi="Times New Roman" w:cs="Times New Roman"/>
          <w:b/>
          <w:sz w:val="24"/>
          <w:szCs w:val="24"/>
          <w:lang w:val="uk-UA"/>
        </w:rPr>
      </w:pPr>
      <w:r w:rsidRPr="00A51FE7">
        <w:rPr>
          <w:rFonts w:ascii="Times New Roman" w:eastAsia="Times New Roman" w:hAnsi="Times New Roman" w:cs="Times New Roman"/>
          <w:sz w:val="24"/>
          <w:szCs w:val="24"/>
          <w:lang w:val="uk-UA"/>
        </w:rPr>
        <w:t xml:space="preserve">                                                             </w:t>
      </w:r>
      <w:r w:rsidR="00F24325">
        <w:rPr>
          <w:rFonts w:ascii="Times New Roman" w:eastAsia="Times New Roman" w:hAnsi="Times New Roman" w:cs="Times New Roman"/>
          <w:sz w:val="24"/>
          <w:szCs w:val="24"/>
          <w:lang w:val="uk-UA"/>
        </w:rPr>
        <w:t xml:space="preserve">  </w:t>
      </w:r>
      <w:r w:rsidR="000019E3">
        <w:rPr>
          <w:rFonts w:ascii="Times New Roman" w:eastAsia="Times New Roman" w:hAnsi="Times New Roman" w:cs="Times New Roman"/>
          <w:b/>
          <w:sz w:val="24"/>
          <w:szCs w:val="24"/>
          <w:lang w:val="uk-UA"/>
        </w:rPr>
        <w:t>2022 рік</w:t>
      </w:r>
    </w:p>
    <w:p w:rsidR="00A51FE7" w:rsidRPr="00A51FE7" w:rsidRDefault="00A51FE7" w:rsidP="00A51FE7">
      <w:pPr>
        <w:widowControl w:val="0"/>
        <w:rPr>
          <w:rFonts w:ascii="Times New Roman" w:eastAsia="Times New Roman" w:hAnsi="Times New Roman" w:cs="Times New Roman"/>
          <w:color w:val="000000"/>
          <w:sz w:val="24"/>
          <w:szCs w:val="24"/>
          <w:lang w:val="uk-UA"/>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3390"/>
        <w:gridCol w:w="48"/>
        <w:gridCol w:w="70"/>
        <w:gridCol w:w="5921"/>
      </w:tblGrid>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w:t>
            </w:r>
          </w:p>
        </w:tc>
        <w:tc>
          <w:tcPr>
            <w:tcW w:w="9429"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Розділ І. Загальні положення</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w:t>
            </w:r>
          </w:p>
        </w:tc>
        <w:tc>
          <w:tcPr>
            <w:tcW w:w="5921"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3</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921"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widowControl w:val="0"/>
              <w:jc w:val="both"/>
              <w:rPr>
                <w:rFonts w:ascii="Times New Roman" w:eastAsia="Times New Roman" w:hAnsi="Times New Roman" w:cs="Times New Roman"/>
                <w:color w:val="000000"/>
                <w:lang w:val="uk-UA"/>
              </w:rPr>
            </w:pPr>
            <w:r w:rsidRPr="00A51FE7">
              <w:rPr>
                <w:rFonts w:ascii="Times New Roman" w:eastAsia="Times New Roman" w:hAnsi="Times New Roman" w:cs="Times New Roman"/>
                <w:color w:val="000000"/>
                <w:lang w:val="uk-UA"/>
              </w:rPr>
              <w:t xml:space="preserve">Тендерну документацію розроблено відповідно до вимог </w:t>
            </w:r>
            <w:r w:rsidRPr="00A51FE7">
              <w:rPr>
                <w:rFonts w:ascii="Times New Roman" w:eastAsia="Times New Roman" w:hAnsi="Times New Roman" w:cs="Times New Roman"/>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Інформація про замовника торгів</w:t>
            </w:r>
          </w:p>
        </w:tc>
        <w:tc>
          <w:tcPr>
            <w:tcW w:w="5921" w:type="dxa"/>
            <w:tcBorders>
              <w:top w:val="single" w:sz="4" w:space="0" w:color="000000"/>
              <w:left w:val="single" w:sz="4" w:space="0" w:color="000000"/>
              <w:bottom w:val="single" w:sz="4" w:space="0" w:color="000000"/>
              <w:right w:val="single" w:sz="4" w:space="0" w:color="000000"/>
            </w:tcBorders>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повне найменування</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3 державний пожежно-рятувальний загін Головного управління Державної служби України з надзвичайних ситуацій у Кір</w:t>
            </w:r>
            <w:r w:rsidR="000019E3">
              <w:rPr>
                <w:rFonts w:ascii="Times New Roman" w:eastAsia="Times New Roman" w:hAnsi="Times New Roman" w:cs="Times New Roman"/>
                <w:b/>
                <w:color w:val="000000"/>
                <w:sz w:val="24"/>
                <w:szCs w:val="24"/>
                <w:lang w:val="uk-UA"/>
              </w:rPr>
              <w:t>овоградській області (надалі – З</w:t>
            </w:r>
            <w:r w:rsidRPr="00A51FE7">
              <w:rPr>
                <w:rFonts w:ascii="Times New Roman" w:eastAsia="Times New Roman" w:hAnsi="Times New Roman" w:cs="Times New Roman"/>
                <w:b/>
                <w:color w:val="000000"/>
                <w:sz w:val="24"/>
                <w:szCs w:val="24"/>
                <w:lang w:val="uk-UA"/>
              </w:rPr>
              <w:t>амовник).</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код згідно з ЄДРПОУ замовника</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37791578</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місцезнаходження</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Default="00A51FE7" w:rsidP="00A51FE7">
            <w:pPr>
              <w:spacing w:after="0" w:line="240" w:lineRule="auto"/>
              <w:rPr>
                <w:rFonts w:ascii="Times New Roman" w:eastAsia="Times New Roman" w:hAnsi="Times New Roman" w:cs="Times New Roman"/>
                <w:color w:val="00000A"/>
                <w:sz w:val="24"/>
                <w:szCs w:val="24"/>
                <w:lang w:val="uk-UA" w:eastAsia="ru-RU"/>
              </w:rPr>
            </w:pPr>
            <w:r w:rsidRPr="00A51FE7">
              <w:rPr>
                <w:rFonts w:ascii="Times New Roman" w:eastAsia="Times New Roman" w:hAnsi="Times New Roman" w:cs="Times New Roman"/>
                <w:color w:val="00000A"/>
                <w:sz w:val="24"/>
                <w:szCs w:val="24"/>
                <w:lang w:val="uk-UA" w:eastAsia="ru-RU"/>
              </w:rPr>
              <w:t>вул. Соборна, будинок 3а, смт Голованівськ, Кіровоградська область, 26500.</w:t>
            </w:r>
          </w:p>
          <w:p w:rsidR="00A51FE7" w:rsidRPr="00A51FE7" w:rsidRDefault="00A51FE7" w:rsidP="00A51FE7">
            <w:pPr>
              <w:spacing w:after="0" w:line="240" w:lineRule="auto"/>
              <w:rPr>
                <w:rFonts w:ascii="Times New Roman" w:eastAsia="Times New Roman" w:hAnsi="Times New Roman" w:cs="Times New Roman"/>
                <w:color w:val="1F497D"/>
                <w:sz w:val="24"/>
                <w:szCs w:val="24"/>
              </w:rPr>
            </w:pPr>
          </w:p>
        </w:tc>
      </w:tr>
      <w:tr w:rsidR="00A51FE7" w:rsidRPr="00A51FE7" w:rsidTr="006E38BB">
        <w:trPr>
          <w:trHeight w:val="824"/>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п</w:t>
            </w:r>
            <w:r w:rsidRPr="00A51FE7">
              <w:rPr>
                <w:rFonts w:ascii="Times New Roman" w:eastAsia="Times New Roman" w:hAnsi="Times New Roman" w:cs="Times New Roman"/>
                <w:color w:val="000000"/>
                <w:sz w:val="24"/>
                <w:szCs w:val="24"/>
                <w:lang w:val="uk-UA"/>
              </w:rPr>
              <w:t>осадова особа замовника, уповноважена здійснювати зв'язок з учасниками</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rPr>
            </w:pPr>
            <w:proofErr w:type="gramStart"/>
            <w:r w:rsidRPr="00A51FE7">
              <w:rPr>
                <w:rFonts w:ascii="Times New Roman" w:eastAsia="Times New Roman" w:hAnsi="Times New Roman" w:cs="Times New Roman"/>
                <w:color w:val="000000"/>
                <w:sz w:val="24"/>
                <w:szCs w:val="24"/>
              </w:rPr>
              <w:t>З</w:t>
            </w:r>
            <w:proofErr w:type="gramEnd"/>
            <w:r w:rsidRPr="00A51FE7">
              <w:rPr>
                <w:rFonts w:ascii="Times New Roman" w:eastAsia="Times New Roman" w:hAnsi="Times New Roman" w:cs="Times New Roman"/>
                <w:color w:val="000000"/>
                <w:sz w:val="24"/>
                <w:szCs w:val="24"/>
              </w:rPr>
              <w:t xml:space="preserve"> питань оформлення тендерних пропозицій звертатися до уповноваженої </w:t>
            </w:r>
            <w:r>
              <w:rPr>
                <w:rFonts w:ascii="Times New Roman" w:eastAsia="Times New Roman" w:hAnsi="Times New Roman" w:cs="Times New Roman"/>
                <w:color w:val="000000"/>
                <w:sz w:val="24"/>
                <w:szCs w:val="24"/>
              </w:rPr>
              <w:t xml:space="preserve">особи – юрисконсульт </w:t>
            </w:r>
            <w:r w:rsidRPr="00A51FE7">
              <w:rPr>
                <w:rFonts w:ascii="Times New Roman" w:eastAsia="Times New Roman" w:hAnsi="Times New Roman" w:cs="Times New Roman"/>
                <w:color w:val="000000"/>
                <w:sz w:val="24"/>
                <w:szCs w:val="24"/>
              </w:rPr>
              <w:t xml:space="preserve"> Ховавко Алла Володимирівна, телефон +380971345372; е-</w:t>
            </w:r>
            <w:r w:rsidRPr="00A51FE7">
              <w:rPr>
                <w:rFonts w:ascii="Times New Roman" w:eastAsia="Times New Roman" w:hAnsi="Times New Roman" w:cs="Times New Roman"/>
                <w:color w:val="000000"/>
                <w:sz w:val="24"/>
                <w:szCs w:val="24"/>
                <w:lang w:val="en-US"/>
              </w:rPr>
              <w:t>mail</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Alla</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Hovavko</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ukr</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net</w:t>
            </w:r>
            <w:r w:rsidRPr="00A51FE7">
              <w:rPr>
                <w:rFonts w:ascii="Times New Roman" w:eastAsia="Times New Roman" w:hAnsi="Times New Roman" w:cs="Times New Roman"/>
                <w:color w:val="000000"/>
                <w:sz w:val="24"/>
                <w:szCs w:val="24"/>
              </w:rPr>
              <w:t xml:space="preserve"> ;</w:t>
            </w:r>
          </w:p>
          <w:p w:rsidR="00A51FE7" w:rsidRPr="00A51FE7" w:rsidRDefault="00A51FE7" w:rsidP="00A51FE7">
            <w:pPr>
              <w:widowControl w:val="0"/>
              <w:jc w:val="both"/>
              <w:rPr>
                <w:rFonts w:ascii="Times New Roman" w:eastAsia="Times New Roman" w:hAnsi="Times New Roman" w:cs="Times New Roman"/>
                <w:color w:val="000000"/>
                <w:sz w:val="24"/>
                <w:szCs w:val="24"/>
              </w:rPr>
            </w:pPr>
            <w:r w:rsidRPr="00A51FE7">
              <w:rPr>
                <w:rFonts w:ascii="Times New Roman" w:eastAsia="Times New Roman" w:hAnsi="Times New Roman" w:cs="Times New Roman"/>
                <w:color w:val="000000"/>
                <w:sz w:val="24"/>
                <w:szCs w:val="24"/>
              </w:rPr>
              <w:t xml:space="preserve">- щодо інформації про </w:t>
            </w:r>
            <w:proofErr w:type="gramStart"/>
            <w:r w:rsidRPr="00A51FE7">
              <w:rPr>
                <w:rFonts w:ascii="Times New Roman" w:eastAsia="Times New Roman" w:hAnsi="Times New Roman" w:cs="Times New Roman"/>
                <w:color w:val="000000"/>
                <w:sz w:val="24"/>
                <w:szCs w:val="24"/>
              </w:rPr>
              <w:t>техн</w:t>
            </w:r>
            <w:proofErr w:type="gramEnd"/>
            <w:r w:rsidRPr="00A51FE7">
              <w:rPr>
                <w:rFonts w:ascii="Times New Roman" w:eastAsia="Times New Roman" w:hAnsi="Times New Roman" w:cs="Times New Roman"/>
                <w:color w:val="000000"/>
                <w:sz w:val="24"/>
                <w:szCs w:val="24"/>
              </w:rPr>
              <w:t>ічні, кількісні, якісні та інші характеристики  предмета закупівлі: заступник начальника загону Глушко Ярослав Олегович, телефон +380979913523, е-</w:t>
            </w:r>
            <w:r w:rsidRPr="00A51FE7">
              <w:rPr>
                <w:rFonts w:ascii="Times New Roman" w:eastAsia="Times New Roman" w:hAnsi="Times New Roman" w:cs="Times New Roman"/>
                <w:color w:val="000000"/>
                <w:sz w:val="24"/>
                <w:szCs w:val="24"/>
                <w:lang w:val="en-US"/>
              </w:rPr>
              <w:t>mail</w:t>
            </w:r>
            <w:r w:rsidRPr="00A51FE7">
              <w:rPr>
                <w:rFonts w:ascii="Times New Roman" w:eastAsia="Times New Roman" w:hAnsi="Times New Roman" w:cs="Times New Roman"/>
                <w:color w:val="000000"/>
                <w:sz w:val="24"/>
                <w:szCs w:val="24"/>
              </w:rPr>
              <w:t>:3</w:t>
            </w:r>
            <w:r w:rsidRPr="00A51FE7">
              <w:rPr>
                <w:rFonts w:ascii="Times New Roman" w:eastAsia="Times New Roman" w:hAnsi="Times New Roman" w:cs="Times New Roman"/>
                <w:color w:val="000000"/>
                <w:sz w:val="24"/>
                <w:szCs w:val="24"/>
                <w:lang w:val="en-US"/>
              </w:rPr>
              <w:t>dprz</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kr</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dsns</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gov</w:t>
            </w:r>
            <w:r w:rsidRPr="00A51FE7">
              <w:rPr>
                <w:rFonts w:ascii="Times New Roman" w:eastAsia="Times New Roman" w:hAnsi="Times New Roman" w:cs="Times New Roman"/>
                <w:color w:val="000000"/>
                <w:sz w:val="24"/>
                <w:szCs w:val="24"/>
              </w:rPr>
              <w:t>.</w:t>
            </w:r>
            <w:r w:rsidRPr="00A51FE7">
              <w:rPr>
                <w:rFonts w:ascii="Times New Roman" w:eastAsia="Times New Roman" w:hAnsi="Times New Roman" w:cs="Times New Roman"/>
                <w:color w:val="000000"/>
                <w:sz w:val="24"/>
                <w:szCs w:val="24"/>
                <w:lang w:val="en-US"/>
              </w:rPr>
              <w:t>ua</w:t>
            </w:r>
            <w:r w:rsidRPr="00A51FE7">
              <w:rPr>
                <w:rFonts w:ascii="Times New Roman" w:eastAsia="Times New Roman" w:hAnsi="Times New Roman" w:cs="Times New Roman"/>
                <w:color w:val="000000"/>
                <w:sz w:val="24"/>
                <w:szCs w:val="24"/>
              </w:rPr>
              <w:t>.</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Процедура закупівлі</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відкриті торги</w:t>
            </w:r>
          </w:p>
        </w:tc>
      </w:tr>
      <w:tr w:rsidR="00A51FE7" w:rsidRPr="00F24325"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Інформація про предмет закупівлі</w:t>
            </w:r>
          </w:p>
        </w:tc>
        <w:tc>
          <w:tcPr>
            <w:tcW w:w="5921" w:type="dxa"/>
            <w:tcBorders>
              <w:top w:val="single" w:sz="4" w:space="0" w:color="000000"/>
              <w:left w:val="single" w:sz="4" w:space="0" w:color="000000"/>
              <w:bottom w:val="single" w:sz="4" w:space="0" w:color="000000"/>
              <w:right w:val="single" w:sz="4" w:space="0" w:color="000000"/>
            </w:tcBorders>
          </w:tcPr>
          <w:p w:rsidR="00AA64F3" w:rsidRPr="00AA64F3" w:rsidRDefault="00A51FE7" w:rsidP="00AA64F3">
            <w:pPr>
              <w:widowControl w:val="0"/>
              <w:spacing w:after="0" w:line="240" w:lineRule="auto"/>
              <w:jc w:val="both"/>
              <w:rPr>
                <w:rFonts w:ascii="Times New Roman" w:eastAsia="Times New Roman" w:hAnsi="Times New Roman" w:cs="Times New Roman"/>
                <w:color w:val="000000" w:themeColor="text1"/>
                <w:sz w:val="24"/>
                <w:szCs w:val="24"/>
                <w:lang w:val="uk-UA"/>
              </w:rPr>
            </w:pPr>
            <w:r w:rsidRPr="00AA64F3">
              <w:rPr>
                <w:rFonts w:ascii="Times New Roman" w:eastAsia="Times New Roman" w:hAnsi="Times New Roman" w:cs="Times New Roman"/>
                <w:color w:val="000000" w:themeColor="text1"/>
                <w:sz w:val="24"/>
                <w:szCs w:val="24"/>
                <w:lang w:val="uk-UA"/>
              </w:rPr>
              <w:t xml:space="preserve">Товар </w:t>
            </w:r>
          </w:p>
          <w:p w:rsidR="00A51FE7" w:rsidRPr="00F24325" w:rsidRDefault="00A51FE7" w:rsidP="00A51FE7">
            <w:pPr>
              <w:widowControl w:val="0"/>
              <w:spacing w:after="0" w:line="240" w:lineRule="auto"/>
              <w:jc w:val="both"/>
              <w:rPr>
                <w:rFonts w:ascii="Times New Roman" w:eastAsia="Times New Roman" w:hAnsi="Times New Roman" w:cs="Times New Roman"/>
                <w:color w:val="FF0000"/>
                <w:sz w:val="24"/>
                <w:szCs w:val="24"/>
                <w:lang w:val="uk-UA"/>
              </w:rPr>
            </w:pP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назва предмета закупівлі</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spacing w:line="0" w:lineRule="atLeast"/>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код ДК 021:2015 «09130000-9 » - Нафта і дистиляти</w:t>
            </w:r>
          </w:p>
          <w:p w:rsidR="00A51FE7" w:rsidRPr="00A51FE7" w:rsidRDefault="00A51FE7" w:rsidP="00A51FE7">
            <w:pPr>
              <w:spacing w:line="0" w:lineRule="atLeast"/>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ДК 021:</w:t>
            </w:r>
            <w:r w:rsidR="00747FB4">
              <w:rPr>
                <w:rFonts w:ascii="Times New Roman" w:eastAsia="Times New Roman" w:hAnsi="Times New Roman" w:cs="Times New Roman"/>
                <w:b/>
                <w:color w:val="000000"/>
                <w:sz w:val="24"/>
                <w:szCs w:val="24"/>
                <w:lang w:val="uk-UA"/>
              </w:rPr>
              <w:t>2015 «09132000-3» - Бензин (А-95</w:t>
            </w:r>
            <w:r w:rsidRPr="00A51FE7">
              <w:rPr>
                <w:rFonts w:ascii="Times New Roman" w:eastAsia="Times New Roman" w:hAnsi="Times New Roman" w:cs="Times New Roman"/>
                <w:b/>
                <w:color w:val="000000"/>
                <w:sz w:val="24"/>
                <w:szCs w:val="24"/>
                <w:lang w:val="uk-UA"/>
              </w:rPr>
              <w:t>)</w:t>
            </w:r>
          </w:p>
          <w:p w:rsidR="00A51FE7" w:rsidRPr="00A51FE7" w:rsidRDefault="00A51FE7" w:rsidP="00A51FE7">
            <w:pPr>
              <w:spacing w:line="0" w:lineRule="atLeast"/>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ДК 021:2015 «09134200 – 9» Дизельне паливо</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Закупівля здійснюється щодо предмета закупівлі в цілому, без розподілу на окремі частини (лоти). </w:t>
            </w:r>
          </w:p>
        </w:tc>
      </w:tr>
      <w:tr w:rsidR="00A51FE7" w:rsidRPr="00F05842" w:rsidTr="006E38BB">
        <w:trPr>
          <w:trHeight w:val="3681"/>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4.3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місце, кількість, обсяг поставки товарів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Default="00A51FE7" w:rsidP="00A51FE7">
            <w:pPr>
              <w:widowControl w:val="0"/>
              <w:ind w:hanging="2"/>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 xml:space="preserve">Місце поставки: </w:t>
            </w:r>
          </w:p>
          <w:p w:rsidR="00D7779B" w:rsidRPr="00D7779B" w:rsidRDefault="00D7779B" w:rsidP="00D7779B">
            <w:pPr>
              <w:widowControl w:val="0"/>
              <w:shd w:val="clear" w:color="auto" w:fill="FFFFFF"/>
              <w:tabs>
                <w:tab w:val="left" w:pos="12900"/>
              </w:tabs>
              <w:autoSpaceDE w:val="0"/>
              <w:autoSpaceDN w:val="0"/>
              <w:adjustRightInd w:val="0"/>
              <w:spacing w:after="0" w:line="240" w:lineRule="auto"/>
              <w:ind w:left="-49"/>
              <w:jc w:val="both"/>
              <w:rPr>
                <w:rFonts w:ascii="Times New Roman" w:eastAsia="Times New Roman" w:hAnsi="Times New Roman" w:cs="Times New Roman"/>
                <w:sz w:val="24"/>
                <w:szCs w:val="24"/>
                <w:lang w:val="uk-UA" w:eastAsia="ru-RU"/>
              </w:rPr>
            </w:pPr>
            <w:r w:rsidRPr="00D7779B">
              <w:rPr>
                <w:rFonts w:ascii="Times New Roman" w:eastAsia="Times New Roman" w:hAnsi="Times New Roman" w:cs="Times New Roman"/>
                <w:spacing w:val="5"/>
                <w:sz w:val="24"/>
                <w:szCs w:val="24"/>
                <w:lang w:val="uk-UA" w:eastAsia="ru-RU"/>
              </w:rPr>
              <w:t xml:space="preserve">    Відпуск товару замовнику здійснюється наливом за місцезнаходженням АЗС учасника/партнера учасника в</w:t>
            </w:r>
            <w:r w:rsidRPr="00D7779B">
              <w:rPr>
                <w:rFonts w:ascii="Times New Roman" w:eastAsia="Times New Roman" w:hAnsi="Times New Roman" w:cs="Times New Roman"/>
                <w:spacing w:val="5"/>
                <w:sz w:val="24"/>
                <w:szCs w:val="24"/>
                <w:lang w:eastAsia="ru-RU"/>
              </w:rPr>
              <w:t xml:space="preserve"> смт Голованівськ </w:t>
            </w:r>
            <w:r w:rsidRPr="00D7779B">
              <w:rPr>
                <w:rFonts w:ascii="Times New Roman" w:eastAsia="Times New Roman" w:hAnsi="Times New Roman" w:cs="Times New Roman"/>
                <w:spacing w:val="5"/>
                <w:sz w:val="24"/>
                <w:szCs w:val="24"/>
                <w:lang w:val="uk-UA" w:eastAsia="ru-RU"/>
              </w:rPr>
              <w:t xml:space="preserve">за розрахунковою відомістю, яка ведеться на АЗС. </w:t>
            </w:r>
          </w:p>
          <w:p w:rsidR="00D7779B" w:rsidRPr="00D7779B" w:rsidRDefault="00D7779B" w:rsidP="00D7779B">
            <w:pPr>
              <w:widowControl w:val="0"/>
              <w:shd w:val="clear" w:color="auto" w:fill="FFFFFF"/>
              <w:tabs>
                <w:tab w:val="left" w:pos="12900"/>
              </w:tabs>
              <w:autoSpaceDE w:val="0"/>
              <w:autoSpaceDN w:val="0"/>
              <w:adjustRightInd w:val="0"/>
              <w:spacing w:after="0" w:line="240" w:lineRule="auto"/>
              <w:ind w:left="-49" w:hanging="360"/>
              <w:jc w:val="both"/>
              <w:rPr>
                <w:rFonts w:ascii="Times New Roman" w:eastAsia="Times New Roman" w:hAnsi="Times New Roman" w:cs="Times New Roman"/>
                <w:color w:val="00000A"/>
                <w:sz w:val="24"/>
                <w:szCs w:val="24"/>
                <w:lang w:val="uk-UA" w:eastAsia="ru-RU"/>
              </w:rPr>
            </w:pPr>
            <w:r w:rsidRPr="00D7779B">
              <w:rPr>
                <w:rFonts w:ascii="Times New Roman" w:eastAsia="Times New Roman" w:hAnsi="Times New Roman" w:cs="Times New Roman"/>
                <w:spacing w:val="5"/>
                <w:sz w:val="24"/>
                <w:szCs w:val="24"/>
                <w:lang w:val="uk-UA" w:eastAsia="ru-RU"/>
              </w:rPr>
              <w:t xml:space="preserve">          По </w:t>
            </w:r>
            <w:r w:rsidRPr="00D7779B">
              <w:rPr>
                <w:rFonts w:ascii="Times New Roman" w:eastAsia="Times New Roman" w:hAnsi="Times New Roman" w:cs="Times New Roman"/>
                <w:sz w:val="24"/>
                <w:szCs w:val="24"/>
                <w:lang w:val="uk-UA" w:eastAsia="ru-RU"/>
              </w:rPr>
              <w:t xml:space="preserve"> Голованівському районі Кіровоградської області відпуск товару здійснюється наливом </w:t>
            </w:r>
            <w:r w:rsidRPr="00D7779B">
              <w:rPr>
                <w:rFonts w:ascii="Times New Roman" w:eastAsia="Times New Roman" w:hAnsi="Times New Roman" w:cs="Times New Roman"/>
                <w:spacing w:val="5"/>
                <w:sz w:val="24"/>
                <w:szCs w:val="24"/>
                <w:lang w:val="uk-UA" w:eastAsia="ru-RU"/>
              </w:rPr>
              <w:t>за місцезнаходженням АЗС учасника/партнера учасника</w:t>
            </w:r>
            <w:r w:rsidRPr="00D7779B">
              <w:rPr>
                <w:rFonts w:ascii="Times New Roman" w:eastAsia="Times New Roman" w:hAnsi="Times New Roman" w:cs="Times New Roman"/>
                <w:sz w:val="24"/>
                <w:szCs w:val="24"/>
                <w:lang w:val="uk-UA" w:eastAsia="ru-RU"/>
              </w:rPr>
              <w:t xml:space="preserve"> </w:t>
            </w:r>
            <w:r w:rsidRPr="00D7779B">
              <w:rPr>
                <w:rFonts w:ascii="Times New Roman" w:eastAsia="Times New Roman" w:hAnsi="Times New Roman" w:cs="Times New Roman"/>
                <w:color w:val="00000A"/>
                <w:sz w:val="24"/>
                <w:szCs w:val="24"/>
                <w:lang w:val="uk-UA" w:eastAsia="ru-RU"/>
              </w:rPr>
              <w:t>та/або за місцем дислокації його автотранспорту  з використанням спеціалізованого транспорту (бензовозу та/або міні АЗС).</w:t>
            </w:r>
          </w:p>
          <w:p w:rsidR="00403864" w:rsidRPr="00403864" w:rsidRDefault="00536D72" w:rsidP="00403864">
            <w:pPr>
              <w:spacing w:after="0" w:line="240" w:lineRule="auto"/>
              <w:jc w:val="both"/>
              <w:rPr>
                <w:rFonts w:ascii="Arial" w:eastAsia="Times New Roman" w:hAnsi="Arial" w:cs="Arial"/>
                <w:color w:val="000000"/>
                <w:sz w:val="24"/>
                <w:szCs w:val="24"/>
                <w:lang w:val="uk-UA" w:eastAsia="ru-RU"/>
              </w:rPr>
            </w:pPr>
            <w:r>
              <w:rPr>
                <w:rFonts w:ascii="Times New Roman" w:eastAsia="Times New Roman" w:hAnsi="Times New Roman" w:cs="Times New Roman"/>
                <w:color w:val="00000A"/>
                <w:sz w:val="24"/>
                <w:szCs w:val="24"/>
                <w:lang w:val="uk-UA" w:eastAsia="ru-RU"/>
              </w:rPr>
              <w:t>Бензин А-95 - 1853</w:t>
            </w:r>
            <w:r w:rsidR="00403864" w:rsidRPr="00403864">
              <w:rPr>
                <w:rFonts w:ascii="Times New Roman" w:eastAsia="Times New Roman" w:hAnsi="Times New Roman" w:cs="Times New Roman"/>
                <w:color w:val="00000A"/>
                <w:sz w:val="24"/>
                <w:szCs w:val="24"/>
                <w:lang w:val="uk-UA" w:eastAsia="ru-RU"/>
              </w:rPr>
              <w:t xml:space="preserve"> л</w:t>
            </w:r>
          </w:p>
          <w:p w:rsidR="00D7779B" w:rsidRPr="00A51FE7" w:rsidRDefault="00403864" w:rsidP="00403864">
            <w:pPr>
              <w:widowControl w:val="0"/>
              <w:ind w:hanging="2"/>
              <w:jc w:val="both"/>
              <w:rPr>
                <w:rFonts w:ascii="Times New Roman" w:eastAsia="Times New Roman" w:hAnsi="Times New Roman" w:cs="Times New Roman"/>
                <w:b/>
                <w:color w:val="000000"/>
                <w:sz w:val="24"/>
                <w:szCs w:val="24"/>
                <w:lang w:val="uk-UA"/>
              </w:rPr>
            </w:pPr>
            <w:r w:rsidRPr="0098350C">
              <w:rPr>
                <w:rFonts w:ascii="Times New Roman" w:eastAsia="Calibri" w:hAnsi="Times New Roman" w:cs="Times New Roman"/>
                <w:color w:val="00000A"/>
                <w:sz w:val="24"/>
                <w:szCs w:val="24"/>
              </w:rPr>
              <w:t xml:space="preserve">Дизельне паливо – </w:t>
            </w:r>
            <w:r w:rsidR="00536D72">
              <w:rPr>
                <w:rFonts w:ascii="Times New Roman" w:eastAsia="Calibri" w:hAnsi="Times New Roman" w:cs="Times New Roman"/>
                <w:color w:val="00000A"/>
                <w:sz w:val="24"/>
                <w:szCs w:val="24"/>
                <w:lang w:val="uk-UA"/>
              </w:rPr>
              <w:t>1659</w:t>
            </w:r>
            <w:r w:rsidRPr="0098350C">
              <w:rPr>
                <w:rFonts w:ascii="Times New Roman" w:eastAsia="Calibri" w:hAnsi="Times New Roman" w:cs="Times New Roman"/>
                <w:color w:val="00000A"/>
                <w:sz w:val="24"/>
                <w:szCs w:val="24"/>
                <w:lang w:val="uk-UA"/>
              </w:rPr>
              <w:t xml:space="preserve"> </w:t>
            </w:r>
            <w:r w:rsidRPr="0098350C">
              <w:rPr>
                <w:rFonts w:ascii="Times New Roman" w:eastAsia="Calibri" w:hAnsi="Times New Roman" w:cs="Times New Roman"/>
                <w:color w:val="00000A"/>
                <w:sz w:val="24"/>
                <w:szCs w:val="24"/>
              </w:rPr>
              <w:t>л</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строк поставки товарів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Default="006C3C1B" w:rsidP="00A51FE7">
            <w:pPr>
              <w:widowControl w:val="0"/>
              <w:spacing w:line="0" w:lineRule="atLeast"/>
              <w:ind w:hanging="2"/>
              <w:jc w:val="both"/>
              <w:rPr>
                <w:rFonts w:ascii="Times New Roman" w:eastAsia="Calibri" w:hAnsi="Times New Roman" w:cs="Times New Roman"/>
                <w:b/>
                <w:color w:val="000000"/>
                <w:sz w:val="24"/>
                <w:szCs w:val="24"/>
                <w:lang w:val="uk-UA" w:eastAsia="uk-UA" w:bidi="uk-UA"/>
              </w:rPr>
            </w:pPr>
            <w:r>
              <w:rPr>
                <w:rFonts w:ascii="Times New Roman" w:eastAsia="Calibri" w:hAnsi="Times New Roman" w:cs="Times New Roman"/>
                <w:b/>
                <w:color w:val="000000"/>
                <w:sz w:val="24"/>
                <w:szCs w:val="24"/>
                <w:lang w:val="uk-UA" w:eastAsia="uk-UA" w:bidi="uk-UA"/>
              </w:rPr>
              <w:t>до 31</w:t>
            </w:r>
            <w:r w:rsidR="009F5AEA">
              <w:rPr>
                <w:rFonts w:ascii="Times New Roman" w:eastAsia="Calibri" w:hAnsi="Times New Roman" w:cs="Times New Roman"/>
                <w:b/>
                <w:color w:val="000000"/>
                <w:sz w:val="24"/>
                <w:szCs w:val="24"/>
                <w:lang w:val="uk-UA" w:eastAsia="uk-UA" w:bidi="uk-UA"/>
              </w:rPr>
              <w:t>.12</w:t>
            </w:r>
            <w:r w:rsidR="00A51FE7" w:rsidRPr="00A51FE7">
              <w:rPr>
                <w:rFonts w:ascii="Times New Roman" w:eastAsia="Calibri" w:hAnsi="Times New Roman" w:cs="Times New Roman"/>
                <w:b/>
                <w:color w:val="000000"/>
                <w:sz w:val="24"/>
                <w:szCs w:val="24"/>
                <w:lang w:val="uk-UA" w:eastAsia="uk-UA" w:bidi="uk-UA"/>
              </w:rPr>
              <w:t>.2022</w:t>
            </w:r>
          </w:p>
          <w:p w:rsidR="00AA64F3" w:rsidRPr="00AA64F3" w:rsidRDefault="00AA64F3" w:rsidP="00AA64F3">
            <w:pPr>
              <w:spacing w:after="0" w:line="240" w:lineRule="auto"/>
              <w:rPr>
                <w:rFonts w:ascii="Times New Roman" w:eastAsia="Calibri" w:hAnsi="Times New Roman" w:cs="Times New Roman"/>
                <w:bCs/>
                <w:sz w:val="24"/>
                <w:szCs w:val="24"/>
                <w:lang w:val="uk-UA"/>
              </w:rPr>
            </w:pPr>
            <w:r w:rsidRPr="00AA64F3">
              <w:rPr>
                <w:rFonts w:ascii="Times New Roman" w:eastAsia="Calibri" w:hAnsi="Times New Roman" w:cs="Times New Roman"/>
                <w:bCs/>
                <w:sz w:val="24"/>
                <w:szCs w:val="24"/>
              </w:rPr>
              <w:t xml:space="preserve">Детальні умови </w:t>
            </w:r>
            <w:r w:rsidRPr="00AA64F3">
              <w:rPr>
                <w:rFonts w:ascii="Times New Roman" w:eastAsia="Calibri" w:hAnsi="Times New Roman" w:cs="Times New Roman"/>
                <w:bCs/>
                <w:sz w:val="24"/>
                <w:szCs w:val="24"/>
                <w:lang w:val="uk-UA"/>
              </w:rPr>
              <w:t xml:space="preserve">строків </w:t>
            </w:r>
            <w:r w:rsidRPr="00AA64F3">
              <w:rPr>
                <w:rFonts w:ascii="Times New Roman" w:eastAsia="Calibri" w:hAnsi="Times New Roman" w:cs="Times New Roman"/>
                <w:bCs/>
                <w:sz w:val="24"/>
                <w:szCs w:val="24"/>
              </w:rPr>
              <w:t>та порядок поставки</w:t>
            </w:r>
            <w:r w:rsidRPr="00AA64F3">
              <w:rPr>
                <w:rFonts w:ascii="Times New Roman" w:eastAsia="Calibri" w:hAnsi="Times New Roman" w:cs="Times New Roman"/>
                <w:bCs/>
                <w:sz w:val="24"/>
                <w:szCs w:val="24"/>
                <w:lang w:val="uk-UA"/>
              </w:rPr>
              <w:t xml:space="preserve"> товару</w:t>
            </w:r>
            <w:r w:rsidRPr="00AA64F3">
              <w:rPr>
                <w:rFonts w:ascii="Times New Roman" w:eastAsia="Calibri" w:hAnsi="Times New Roman" w:cs="Times New Roman"/>
                <w:bCs/>
                <w:sz w:val="24"/>
                <w:szCs w:val="24"/>
              </w:rPr>
              <w:t xml:space="preserve"> визнача</w:t>
            </w:r>
            <w:r w:rsidRPr="00AA64F3">
              <w:rPr>
                <w:rFonts w:ascii="Times New Roman" w:eastAsia="Calibri" w:hAnsi="Times New Roman" w:cs="Times New Roman"/>
                <w:bCs/>
                <w:sz w:val="24"/>
                <w:szCs w:val="24"/>
                <w:lang w:val="uk-UA"/>
              </w:rPr>
              <w:t>є</w:t>
            </w:r>
            <w:r w:rsidRPr="00AA64F3">
              <w:rPr>
                <w:rFonts w:ascii="Times New Roman" w:eastAsia="Calibri" w:hAnsi="Times New Roman" w:cs="Times New Roman"/>
                <w:bCs/>
                <w:sz w:val="24"/>
                <w:szCs w:val="24"/>
              </w:rPr>
              <w:t xml:space="preserve">ться </w:t>
            </w:r>
            <w:proofErr w:type="gramStart"/>
            <w:r w:rsidRPr="00AA64F3">
              <w:rPr>
                <w:rFonts w:ascii="Times New Roman" w:eastAsia="Calibri" w:hAnsi="Times New Roman" w:cs="Times New Roman"/>
                <w:bCs/>
                <w:sz w:val="24"/>
                <w:szCs w:val="24"/>
              </w:rPr>
              <w:t>у</w:t>
            </w:r>
            <w:proofErr w:type="gramEnd"/>
            <w:r w:rsidRPr="00AA64F3">
              <w:rPr>
                <w:rFonts w:ascii="Times New Roman" w:eastAsia="Calibri" w:hAnsi="Times New Roman" w:cs="Times New Roman"/>
                <w:bCs/>
                <w:sz w:val="24"/>
                <w:szCs w:val="24"/>
              </w:rPr>
              <w:t xml:space="preserve"> </w:t>
            </w:r>
            <w:r w:rsidRPr="00AA64F3">
              <w:rPr>
                <w:rFonts w:ascii="Times New Roman" w:eastAsia="Calibri" w:hAnsi="Times New Roman" w:cs="Times New Roman"/>
                <w:bCs/>
                <w:sz w:val="24"/>
                <w:szCs w:val="24"/>
                <w:lang w:val="uk-UA"/>
              </w:rPr>
              <w:t>Д</w:t>
            </w:r>
            <w:r w:rsidRPr="00AA64F3">
              <w:rPr>
                <w:rFonts w:ascii="Times New Roman" w:eastAsia="Calibri" w:hAnsi="Times New Roman" w:cs="Times New Roman"/>
                <w:bCs/>
                <w:sz w:val="24"/>
                <w:szCs w:val="24"/>
              </w:rPr>
              <w:t>оговор</w:t>
            </w:r>
            <w:r w:rsidRPr="00AA64F3">
              <w:rPr>
                <w:rFonts w:ascii="Times New Roman" w:eastAsia="Calibri" w:hAnsi="Times New Roman" w:cs="Times New Roman"/>
                <w:bCs/>
                <w:sz w:val="24"/>
                <w:szCs w:val="24"/>
                <w:lang w:val="uk-UA"/>
              </w:rPr>
              <w:t>і</w:t>
            </w:r>
            <w:r w:rsidRPr="00AA64F3">
              <w:rPr>
                <w:rFonts w:ascii="Times New Roman" w:eastAsia="Calibri" w:hAnsi="Times New Roman" w:cs="Times New Roman"/>
                <w:bCs/>
                <w:sz w:val="24"/>
                <w:szCs w:val="24"/>
              </w:rPr>
              <w:t xml:space="preserve"> про закупівлю</w:t>
            </w:r>
            <w:r w:rsidRPr="00AA64F3">
              <w:rPr>
                <w:rFonts w:ascii="Times New Roman" w:eastAsia="Calibri" w:hAnsi="Times New Roman" w:cs="Times New Roman"/>
                <w:bCs/>
                <w:sz w:val="24"/>
                <w:szCs w:val="24"/>
                <w:lang w:val="uk-UA"/>
              </w:rPr>
              <w:t xml:space="preserve"> згідно</w:t>
            </w:r>
          </w:p>
          <w:p w:rsidR="00AA64F3" w:rsidRPr="00A51FE7" w:rsidRDefault="00AA64F3" w:rsidP="00AA64F3">
            <w:pPr>
              <w:widowControl w:val="0"/>
              <w:spacing w:line="0" w:lineRule="atLeast"/>
              <w:ind w:hanging="2"/>
              <w:jc w:val="both"/>
              <w:rPr>
                <w:rFonts w:ascii="Times New Roman" w:eastAsia="Times New Roman" w:hAnsi="Times New Roman" w:cs="Times New Roman"/>
                <w:color w:val="000000"/>
                <w:sz w:val="24"/>
                <w:szCs w:val="24"/>
                <w:lang w:val="uk-UA" w:eastAsia="uk-UA" w:bidi="uk-UA"/>
              </w:rPr>
            </w:pPr>
            <w:r w:rsidRPr="00AA64F3">
              <w:rPr>
                <w:rFonts w:ascii="Times New Roman" w:eastAsia="Calibri" w:hAnsi="Times New Roman" w:cs="Times New Roman"/>
                <w:bCs/>
                <w:sz w:val="24"/>
                <w:szCs w:val="24"/>
                <w:lang w:val="uk-UA"/>
              </w:rPr>
              <w:t xml:space="preserve"> </w:t>
            </w:r>
            <w:r w:rsidRPr="00AA64F3">
              <w:rPr>
                <w:rFonts w:ascii="Times New Roman" w:eastAsia="Calibri" w:hAnsi="Times New Roman" w:cs="Times New Roman"/>
                <w:b/>
                <w:bCs/>
                <w:sz w:val="24"/>
                <w:szCs w:val="24"/>
                <w:lang w:val="uk-UA"/>
              </w:rPr>
              <w:t>Додатку 4</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4.5</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очікувана вартість предмета закупівлі</w:t>
            </w:r>
          </w:p>
        </w:tc>
        <w:tc>
          <w:tcPr>
            <w:tcW w:w="5921" w:type="dxa"/>
            <w:tcBorders>
              <w:top w:val="single" w:sz="4" w:space="0" w:color="000000"/>
              <w:left w:val="single" w:sz="4" w:space="0" w:color="000000"/>
              <w:bottom w:val="single" w:sz="4" w:space="0" w:color="000000"/>
              <w:right w:val="single" w:sz="4" w:space="0" w:color="000000"/>
            </w:tcBorders>
            <w:hideMark/>
          </w:tcPr>
          <w:p w:rsidR="00D7779B" w:rsidRPr="00D7779B" w:rsidRDefault="00536D72" w:rsidP="00D7779B">
            <w:pPr>
              <w:widowControl w:val="0"/>
              <w:spacing w:line="0" w:lineRule="atLeast"/>
              <w:ind w:hanging="2"/>
              <w:jc w:val="both"/>
              <w:rPr>
                <w:rFonts w:ascii="Times New Roman" w:eastAsia="Calibri" w:hAnsi="Times New Roman" w:cs="Times New Roman"/>
                <w:color w:val="000000"/>
                <w:sz w:val="24"/>
                <w:szCs w:val="24"/>
                <w:lang w:val="uk-UA" w:eastAsia="uk-UA" w:bidi="uk-UA"/>
              </w:rPr>
            </w:pPr>
            <w:r>
              <w:rPr>
                <w:rFonts w:ascii="Times New Roman" w:eastAsia="Calibri" w:hAnsi="Times New Roman" w:cs="Times New Roman"/>
                <w:color w:val="000000"/>
                <w:sz w:val="24"/>
                <w:szCs w:val="24"/>
                <w:lang w:val="uk-UA" w:eastAsia="uk-UA" w:bidi="uk-UA"/>
              </w:rPr>
              <w:t>Всього :    177866</w:t>
            </w:r>
            <w:r w:rsidR="0098350C">
              <w:rPr>
                <w:rFonts w:ascii="Times New Roman" w:eastAsia="Calibri" w:hAnsi="Times New Roman" w:cs="Times New Roman"/>
                <w:color w:val="000000"/>
                <w:sz w:val="24"/>
                <w:szCs w:val="24"/>
                <w:lang w:val="uk-UA" w:eastAsia="uk-UA" w:bidi="uk-UA"/>
              </w:rPr>
              <w:t>,4</w:t>
            </w:r>
            <w:r w:rsidR="00D7779B" w:rsidRPr="00D7779B">
              <w:rPr>
                <w:rFonts w:ascii="Times New Roman" w:eastAsia="Calibri" w:hAnsi="Times New Roman" w:cs="Times New Roman"/>
                <w:color w:val="000000"/>
                <w:sz w:val="24"/>
                <w:szCs w:val="24"/>
                <w:lang w:val="uk-UA" w:eastAsia="uk-UA" w:bidi="uk-UA"/>
              </w:rPr>
              <w:t>0 грн. в тому числі ПДВ за нульовою ставкою*</w:t>
            </w:r>
          </w:p>
          <w:p w:rsidR="00A51FE7" w:rsidRPr="00A51FE7" w:rsidRDefault="00D7779B" w:rsidP="00D7779B">
            <w:pPr>
              <w:widowControl w:val="0"/>
              <w:spacing w:line="0" w:lineRule="atLeast"/>
              <w:ind w:hanging="2"/>
              <w:jc w:val="both"/>
              <w:rPr>
                <w:rFonts w:ascii="Times New Roman" w:eastAsia="Calibri" w:hAnsi="Times New Roman" w:cs="Times New Roman"/>
                <w:color w:val="000000"/>
                <w:sz w:val="24"/>
                <w:szCs w:val="24"/>
                <w:highlight w:val="yellow"/>
                <w:lang w:val="uk-UA" w:eastAsia="uk-UA" w:bidi="uk-UA"/>
              </w:rPr>
            </w:pPr>
            <w:r w:rsidRPr="00D7779B">
              <w:rPr>
                <w:rFonts w:ascii="Times New Roman" w:eastAsia="Calibri" w:hAnsi="Times New Roman" w:cs="Times New Roman"/>
                <w:color w:val="000000"/>
                <w:sz w:val="24"/>
                <w:szCs w:val="24"/>
                <w:lang w:val="uk-UA" w:eastAsia="uk-UA" w:bidi="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4.6</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джерело фінансування</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spacing w:line="0" w:lineRule="atLeast"/>
              <w:ind w:hanging="2"/>
              <w:jc w:val="both"/>
              <w:rPr>
                <w:rFonts w:ascii="Times New Roman" w:eastAsia="Calibri" w:hAnsi="Times New Roman" w:cs="Times New Roman"/>
                <w:color w:val="000000"/>
                <w:sz w:val="24"/>
                <w:szCs w:val="24"/>
                <w:highlight w:val="yellow"/>
                <w:lang w:val="uk-UA" w:eastAsia="uk-UA" w:bidi="uk-UA"/>
              </w:rPr>
            </w:pPr>
            <w:r w:rsidRPr="00066440">
              <w:rPr>
                <w:rFonts w:ascii="Times New Roman" w:eastAsia="Calibri" w:hAnsi="Times New Roman" w:cs="Times New Roman"/>
                <w:color w:val="000000" w:themeColor="text1"/>
                <w:sz w:val="24"/>
                <w:szCs w:val="24"/>
                <w:lang w:val="uk-UA" w:eastAsia="uk-UA" w:bidi="uk-UA"/>
              </w:rPr>
              <w:t>Кошти державного бюджету</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4.7</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умови оплати</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spacing w:line="0" w:lineRule="atLeast"/>
              <w:ind w:hanging="2"/>
              <w:jc w:val="both"/>
              <w:rPr>
                <w:rFonts w:ascii="Times New Roman" w:eastAsia="Calibri" w:hAnsi="Times New Roman" w:cs="Times New Roman"/>
                <w:color w:val="000000"/>
                <w:sz w:val="24"/>
                <w:szCs w:val="24"/>
                <w:lang w:val="uk-UA" w:eastAsia="uk-UA" w:bidi="uk-UA"/>
              </w:rPr>
            </w:pPr>
            <w:r w:rsidRPr="00A51FE7">
              <w:rPr>
                <w:rFonts w:ascii="Times New Roman" w:eastAsia="Calibri" w:hAnsi="Times New Roman" w:cs="Times New Roman"/>
                <w:color w:val="000000"/>
                <w:sz w:val="24"/>
                <w:szCs w:val="24"/>
                <w:lang w:val="uk-UA" w:eastAsia="uk-UA" w:bidi="uk-UA"/>
              </w:rPr>
              <w:t>Згідно умов договору</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4.8</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розмір мінімального кроку пониження ціни</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spacing w:line="0" w:lineRule="atLeast"/>
              <w:ind w:hanging="2"/>
              <w:jc w:val="both"/>
              <w:rPr>
                <w:rFonts w:ascii="Times New Roman" w:eastAsia="Calibri" w:hAnsi="Times New Roman" w:cs="Times New Roman"/>
                <w:color w:val="000000"/>
                <w:sz w:val="24"/>
                <w:szCs w:val="24"/>
                <w:lang w:val="uk-UA" w:eastAsia="uk-UA" w:bidi="uk-UA"/>
              </w:rPr>
            </w:pPr>
            <w:r w:rsidRPr="009525E2">
              <w:rPr>
                <w:rFonts w:ascii="Times New Roman" w:eastAsia="Calibri" w:hAnsi="Times New Roman" w:cs="Times New Roman"/>
                <w:color w:val="000000" w:themeColor="text1"/>
                <w:sz w:val="24"/>
                <w:szCs w:val="24"/>
                <w:lang w:val="uk-UA" w:eastAsia="uk-UA" w:bidi="uk-UA"/>
              </w:rPr>
              <w:t xml:space="preserve">1% очікуваної вартості закупівлі – </w:t>
            </w:r>
            <w:r w:rsidR="009525E2" w:rsidRPr="009525E2">
              <w:rPr>
                <w:rFonts w:ascii="Times New Roman" w:eastAsia="Calibri" w:hAnsi="Times New Roman" w:cs="Times New Roman"/>
                <w:color w:val="000000" w:themeColor="text1"/>
                <w:sz w:val="24"/>
                <w:szCs w:val="24"/>
                <w:lang w:val="uk-UA" w:eastAsia="uk-UA" w:bidi="uk-UA"/>
              </w:rPr>
              <w:t>1778.66 грн. (Тисячу сімсот сімдесят вісім гривень  66</w:t>
            </w:r>
            <w:r w:rsidRPr="009525E2">
              <w:rPr>
                <w:rFonts w:ascii="Times New Roman" w:eastAsia="Calibri" w:hAnsi="Times New Roman" w:cs="Times New Roman"/>
                <w:color w:val="000000" w:themeColor="text1"/>
                <w:sz w:val="24"/>
                <w:szCs w:val="24"/>
                <w:lang w:val="uk-UA" w:eastAsia="uk-UA" w:bidi="uk-UA"/>
              </w:rPr>
              <w:t xml:space="preserve"> копійок).</w:t>
            </w:r>
          </w:p>
        </w:tc>
      </w:tr>
      <w:tr w:rsidR="00A51FE7" w:rsidRPr="00A51FE7" w:rsidTr="006E38BB">
        <w:trPr>
          <w:trHeight w:val="2095"/>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5</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Недискримінація учасників</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ind w:left="-23"/>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51FE7" w:rsidRPr="00A51FE7" w:rsidRDefault="00A51FE7" w:rsidP="00A51FE7">
            <w:pPr>
              <w:widowControl w:val="0"/>
              <w:ind w:hanging="23"/>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6</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Інформація про валюту, у якій повинно бути </w:t>
            </w:r>
            <w:r w:rsidRPr="00A51FE7">
              <w:rPr>
                <w:rFonts w:ascii="Times New Roman" w:eastAsia="Times New Roman" w:hAnsi="Times New Roman" w:cs="Times New Roman"/>
                <w:b/>
                <w:color w:val="000000"/>
                <w:sz w:val="24"/>
                <w:szCs w:val="24"/>
                <w:lang w:val="uk-UA"/>
              </w:rPr>
              <w:lastRenderedPageBreak/>
              <w:t>розраховано та зазначено ціну тендерної пропозиції</w:t>
            </w:r>
          </w:p>
        </w:tc>
        <w:tc>
          <w:tcPr>
            <w:tcW w:w="5921" w:type="dxa"/>
            <w:tcBorders>
              <w:top w:val="single" w:sz="4" w:space="0" w:color="000000"/>
              <w:left w:val="single" w:sz="4" w:space="0" w:color="000000"/>
              <w:bottom w:val="single" w:sz="4" w:space="0" w:color="000000"/>
              <w:right w:val="single" w:sz="4" w:space="0" w:color="000000"/>
            </w:tcBorders>
          </w:tcPr>
          <w:p w:rsidR="00A51FE7" w:rsidRPr="00A51FE7" w:rsidRDefault="00A51FE7" w:rsidP="00A51FE7">
            <w:pPr>
              <w:widowControl w:val="0"/>
              <w:ind w:left="-21"/>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 xml:space="preserve">Валютою тендерної пропозиції є національна валюта </w:t>
            </w:r>
            <w:r w:rsidRPr="00A51FE7">
              <w:rPr>
                <w:rFonts w:ascii="Times New Roman" w:eastAsia="Times New Roman" w:hAnsi="Times New Roman" w:cs="Times New Roman"/>
                <w:color w:val="000000"/>
                <w:sz w:val="24"/>
                <w:szCs w:val="24"/>
                <w:lang w:val="uk-UA"/>
              </w:rPr>
              <w:lastRenderedPageBreak/>
              <w:t xml:space="preserve">України - </w:t>
            </w:r>
            <w:r w:rsidRPr="00A51FE7">
              <w:rPr>
                <w:rFonts w:ascii="Times New Roman" w:eastAsia="Times New Roman" w:hAnsi="Times New Roman" w:cs="Times New Roman"/>
                <w:b/>
                <w:color w:val="000000"/>
                <w:sz w:val="24"/>
                <w:szCs w:val="24"/>
                <w:lang w:val="uk-UA"/>
              </w:rPr>
              <w:t>гривня.</w:t>
            </w:r>
          </w:p>
          <w:p w:rsidR="00A51FE7" w:rsidRPr="00A51FE7" w:rsidRDefault="00A51FE7" w:rsidP="00A51FE7">
            <w:pPr>
              <w:widowControl w:val="0"/>
              <w:ind w:hanging="23"/>
              <w:jc w:val="both"/>
              <w:rPr>
                <w:rFonts w:ascii="Times New Roman" w:eastAsia="Times New Roman" w:hAnsi="Times New Roman" w:cs="Times New Roman"/>
                <w:color w:val="000000"/>
                <w:sz w:val="24"/>
                <w:szCs w:val="24"/>
                <w:lang w:val="uk-UA"/>
              </w:rPr>
            </w:pPr>
          </w:p>
        </w:tc>
      </w:tr>
      <w:tr w:rsidR="00A51FE7" w:rsidRPr="00A51FE7" w:rsidTr="006E38BB">
        <w:trPr>
          <w:trHeight w:val="1980"/>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7</w:t>
            </w:r>
          </w:p>
        </w:tc>
        <w:tc>
          <w:tcPr>
            <w:tcW w:w="3508" w:type="dxa"/>
            <w:gridSpan w:val="3"/>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color w:val="000000"/>
                <w:sz w:val="24"/>
                <w:szCs w:val="24"/>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A51FE7">
              <w:rPr>
                <w:rFonts w:ascii="Times New Roman" w:eastAsia="Times New Roman" w:hAnsi="Times New Roman" w:cs="Times New Roman"/>
                <w:b/>
                <w:color w:val="000000"/>
                <w:sz w:val="24"/>
                <w:szCs w:val="24"/>
                <w:lang w:val="uk-UA"/>
              </w:rPr>
              <w:t>українською мовою.</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A51FE7" w:rsidRPr="00A51FE7" w:rsidRDefault="00A51FE7" w:rsidP="00A51FE7">
            <w:pPr>
              <w:widowControl w:val="0"/>
              <w:jc w:val="both"/>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Визначальним є текст, викладений українською мовою.</w:t>
            </w:r>
          </w:p>
        </w:tc>
      </w:tr>
      <w:tr w:rsidR="00AA64F3" w:rsidRPr="00A51FE7" w:rsidTr="006E38BB">
        <w:trPr>
          <w:trHeight w:val="1980"/>
          <w:jc w:val="center"/>
        </w:trPr>
        <w:tc>
          <w:tcPr>
            <w:tcW w:w="576" w:type="dxa"/>
            <w:tcBorders>
              <w:top w:val="single" w:sz="4" w:space="0" w:color="000000"/>
              <w:left w:val="single" w:sz="4" w:space="0" w:color="000000"/>
              <w:bottom w:val="single" w:sz="4" w:space="0" w:color="000000"/>
              <w:right w:val="single" w:sz="4" w:space="0" w:color="000000"/>
            </w:tcBorders>
          </w:tcPr>
          <w:p w:rsidR="00AA64F3" w:rsidRPr="00A51FE7" w:rsidRDefault="00AA64F3" w:rsidP="00A51FE7">
            <w:pPr>
              <w:widowContro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3508" w:type="dxa"/>
            <w:gridSpan w:val="3"/>
            <w:tcBorders>
              <w:top w:val="single" w:sz="4" w:space="0" w:color="000000"/>
              <w:left w:val="single" w:sz="4" w:space="0" w:color="000000"/>
              <w:bottom w:val="single" w:sz="4" w:space="0" w:color="000000"/>
              <w:right w:val="single" w:sz="4" w:space="0" w:color="000000"/>
            </w:tcBorders>
            <w:vAlign w:val="center"/>
          </w:tcPr>
          <w:p w:rsidR="00AA64F3" w:rsidRPr="00A51FE7" w:rsidRDefault="00AA64F3" w:rsidP="00A51FE7">
            <w:pPr>
              <w:widowControl w:val="0"/>
              <w:rPr>
                <w:rFonts w:ascii="Times New Roman" w:eastAsia="Times New Roman" w:hAnsi="Times New Roman" w:cs="Times New Roman"/>
                <w:b/>
                <w:color w:val="000000"/>
                <w:sz w:val="24"/>
                <w:szCs w:val="24"/>
                <w:lang w:val="uk-UA"/>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1" w:type="dxa"/>
            <w:tcBorders>
              <w:top w:val="single" w:sz="4" w:space="0" w:color="000000"/>
              <w:left w:val="single" w:sz="4" w:space="0" w:color="000000"/>
              <w:bottom w:val="single" w:sz="4" w:space="0" w:color="000000"/>
              <w:right w:val="single" w:sz="4" w:space="0" w:color="000000"/>
            </w:tcBorders>
          </w:tcPr>
          <w:p w:rsidR="00AA64F3" w:rsidRPr="00AA64F3" w:rsidRDefault="00AA64F3" w:rsidP="00AA64F3">
            <w:pPr>
              <w:spacing w:after="0" w:line="240" w:lineRule="auto"/>
              <w:jc w:val="both"/>
              <w:rPr>
                <w:rFonts w:ascii="Times New Roman" w:eastAsia="Times New Roman" w:hAnsi="Times New Roman" w:cs="Times New Roman"/>
                <w:sz w:val="24"/>
                <w:szCs w:val="24"/>
                <w:lang w:val="uk-UA" w:eastAsia="ru-RU"/>
              </w:rPr>
            </w:pPr>
            <w:r w:rsidRPr="00AA64F3">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A64F3" w:rsidRPr="00A51FE7" w:rsidRDefault="00AA64F3" w:rsidP="00A51FE7">
            <w:pPr>
              <w:widowControl w:val="0"/>
              <w:jc w:val="both"/>
              <w:rPr>
                <w:rFonts w:ascii="Times New Roman" w:eastAsia="Times New Roman" w:hAnsi="Times New Roman" w:cs="Times New Roman"/>
                <w:color w:val="000000"/>
                <w:sz w:val="24"/>
                <w:szCs w:val="24"/>
                <w:lang w:val="uk-UA"/>
              </w:rPr>
            </w:pPr>
          </w:p>
        </w:tc>
      </w:tr>
      <w:tr w:rsidR="00A51FE7" w:rsidRPr="00A51FE7" w:rsidTr="006E38BB">
        <w:trPr>
          <w:trHeight w:val="522"/>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Розділ ІІ. Порядок унесення змін та надання роз’яснень до тендерної документації</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3601CA" w:rsidP="00A51FE7">
            <w:pPr>
              <w:widowControl w:val="0"/>
              <w:rPr>
                <w:rFonts w:ascii="Times New Roman" w:eastAsia="Times New Roman" w:hAnsi="Times New Roman" w:cs="Times New Roman"/>
                <w:color w:val="000000"/>
                <w:sz w:val="24"/>
                <w:szCs w:val="24"/>
                <w:lang w:val="uk-UA"/>
              </w:rPr>
            </w:pPr>
            <w:r w:rsidRPr="003601CA">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5921" w:type="dxa"/>
            <w:tcBorders>
              <w:top w:val="single" w:sz="4" w:space="0" w:color="000000"/>
              <w:left w:val="single" w:sz="4" w:space="0" w:color="000000"/>
              <w:bottom w:val="single" w:sz="4" w:space="0" w:color="000000"/>
              <w:right w:val="single" w:sz="4" w:space="0" w:color="000000"/>
            </w:tcBorders>
            <w:hideMark/>
          </w:tcPr>
          <w:p w:rsidR="003601CA" w:rsidRPr="003601CA" w:rsidRDefault="003601CA" w:rsidP="003601CA">
            <w:pPr>
              <w:spacing w:after="0" w:line="240" w:lineRule="auto"/>
              <w:jc w:val="both"/>
              <w:rPr>
                <w:rFonts w:ascii="Times New Roman" w:eastAsia="Times New Roman" w:hAnsi="Times New Roman" w:cs="Times New Roman"/>
                <w:sz w:val="24"/>
                <w:szCs w:val="24"/>
                <w:lang w:val="uk-UA" w:eastAsia="ru-RU"/>
              </w:rPr>
            </w:pPr>
            <w:r w:rsidRPr="003601CA">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01CA" w:rsidRPr="003601CA" w:rsidRDefault="003601CA" w:rsidP="003601CA">
            <w:pPr>
              <w:spacing w:after="0" w:line="240" w:lineRule="auto"/>
              <w:jc w:val="both"/>
              <w:rPr>
                <w:rFonts w:ascii="Times New Roman" w:eastAsia="Times New Roman" w:hAnsi="Times New Roman" w:cs="Times New Roman"/>
                <w:sz w:val="24"/>
                <w:szCs w:val="24"/>
                <w:lang w:val="uk-UA" w:eastAsia="ru-RU"/>
              </w:rPr>
            </w:pPr>
            <w:r w:rsidRPr="003601CA">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w:t>
            </w:r>
            <w:r w:rsidRPr="003601CA">
              <w:rPr>
                <w:rFonts w:ascii="Times New Roman" w:eastAsia="Times New Roman" w:hAnsi="Times New Roman" w:cs="Times New Roman"/>
                <w:sz w:val="24"/>
                <w:szCs w:val="24"/>
                <w:lang w:val="uk-UA" w:eastAsia="ru-RU"/>
              </w:rPr>
              <w:lastRenderedPageBreak/>
              <w:t>система закупівель автоматично зупиняє перебіг відкритих торгів.</w:t>
            </w:r>
          </w:p>
          <w:p w:rsidR="00A51FE7" w:rsidRPr="00A51FE7" w:rsidRDefault="003601CA" w:rsidP="003601CA">
            <w:pPr>
              <w:widowControl w:val="0"/>
              <w:jc w:val="both"/>
              <w:rPr>
                <w:rFonts w:ascii="Times New Roman" w:eastAsia="Times New Roman" w:hAnsi="Times New Roman" w:cs="Times New Roman"/>
                <w:color w:val="000000"/>
                <w:sz w:val="24"/>
                <w:szCs w:val="24"/>
                <w:lang w:val="uk-UA"/>
              </w:rPr>
            </w:pPr>
            <w:r w:rsidRPr="003601CA">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D7779B" w:rsidP="00A51FE7">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w:t>
            </w:r>
            <w:r w:rsidR="00A51FE7" w:rsidRPr="00A51FE7">
              <w:rPr>
                <w:rFonts w:ascii="Times New Roman" w:eastAsia="Times New Roman" w:hAnsi="Times New Roman" w:cs="Times New Roman"/>
                <w:b/>
                <w:color w:val="000000"/>
                <w:sz w:val="24"/>
                <w:szCs w:val="24"/>
                <w:lang w:val="uk-UA"/>
              </w:rPr>
              <w:t>несення змін до тендерної документації</w:t>
            </w:r>
          </w:p>
        </w:tc>
        <w:tc>
          <w:tcPr>
            <w:tcW w:w="5921" w:type="dxa"/>
            <w:tcBorders>
              <w:top w:val="single" w:sz="4" w:space="0" w:color="000000"/>
              <w:left w:val="single" w:sz="4" w:space="0" w:color="000000"/>
              <w:bottom w:val="single" w:sz="4" w:space="0" w:color="000000"/>
              <w:right w:val="single" w:sz="4" w:space="0" w:color="000000"/>
            </w:tcBorders>
          </w:tcPr>
          <w:p w:rsidR="003601CA" w:rsidRPr="003601CA" w:rsidRDefault="003601CA" w:rsidP="003601CA">
            <w:pPr>
              <w:spacing w:after="0" w:line="240" w:lineRule="auto"/>
              <w:jc w:val="both"/>
              <w:rPr>
                <w:rFonts w:ascii="Times New Roman" w:eastAsia="Times New Roman" w:hAnsi="Times New Roman" w:cs="Times New Roman"/>
                <w:sz w:val="24"/>
                <w:szCs w:val="24"/>
                <w:lang w:val="uk-UA" w:eastAsia="ru-RU"/>
              </w:rPr>
            </w:pPr>
            <w:r w:rsidRPr="003601CA">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1FE7" w:rsidRPr="00A51FE7" w:rsidRDefault="003601CA" w:rsidP="003601CA">
            <w:pPr>
              <w:widowControl w:val="0"/>
              <w:jc w:val="both"/>
              <w:rPr>
                <w:rFonts w:ascii="Times New Roman" w:eastAsia="Times New Roman" w:hAnsi="Times New Roman" w:cs="Times New Roman"/>
                <w:color w:val="000000"/>
                <w:sz w:val="24"/>
                <w:szCs w:val="24"/>
                <w:lang w:val="uk-UA"/>
              </w:rPr>
            </w:pPr>
            <w:r w:rsidRPr="003601CA">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1FE7" w:rsidRPr="00A51FE7" w:rsidTr="006E38BB">
        <w:trPr>
          <w:trHeight w:val="522"/>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Розділ ІІІ. Інструкція з підготовки тендерної пропозиції</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921" w:type="dxa"/>
            <w:tcBorders>
              <w:top w:val="single" w:sz="4" w:space="0" w:color="000000"/>
              <w:left w:val="single" w:sz="4" w:space="0" w:color="000000"/>
              <w:bottom w:val="single" w:sz="4" w:space="0" w:color="000000"/>
              <w:right w:val="single" w:sz="4" w:space="0" w:color="000000"/>
            </w:tcBorders>
            <w:hideMark/>
          </w:tcPr>
          <w:p w:rsidR="006E38BB" w:rsidRPr="006E38BB" w:rsidRDefault="006E38BB" w:rsidP="006E38BB">
            <w:pPr>
              <w:spacing w:after="0" w:line="240" w:lineRule="auto"/>
              <w:jc w:val="both"/>
              <w:rPr>
                <w:rFonts w:ascii="Times New Roman" w:eastAsia="Times New Roman" w:hAnsi="Times New Roman" w:cs="Times New Roman"/>
                <w:sz w:val="24"/>
                <w:szCs w:val="24"/>
                <w:lang w:val="uk-UA" w:eastAsia="ru-RU"/>
              </w:rPr>
            </w:pPr>
            <w:r w:rsidRPr="006E38B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6E38BB" w:rsidRPr="006E38BB" w:rsidRDefault="006E38BB" w:rsidP="006E38BB">
            <w:pPr>
              <w:widowControl w:val="0"/>
              <w:tabs>
                <w:tab w:val="left" w:pos="437"/>
              </w:tabs>
              <w:spacing w:after="0" w:line="240" w:lineRule="auto"/>
              <w:contextualSpacing/>
              <w:jc w:val="both"/>
              <w:rPr>
                <w:rFonts w:ascii="Times New Roman" w:eastAsia="Calibri" w:hAnsi="Times New Roman" w:cs="Times New Roman"/>
                <w:sz w:val="24"/>
                <w:szCs w:val="24"/>
              </w:rPr>
            </w:pPr>
            <w:r w:rsidRPr="006E38BB">
              <w:rPr>
                <w:rFonts w:ascii="Times New Roman" w:eastAsia="Times New Roman" w:hAnsi="Times New Roman" w:cs="Times New Roman"/>
                <w:sz w:val="24"/>
                <w:szCs w:val="24"/>
              </w:rPr>
              <w:t xml:space="preserve">Учасник відповідно до вимог цієї тендерної документації повинен надати </w:t>
            </w:r>
            <w:proofErr w:type="gramStart"/>
            <w:r w:rsidRPr="006E38BB">
              <w:rPr>
                <w:rFonts w:ascii="Times New Roman" w:eastAsia="Times New Roman" w:hAnsi="Times New Roman" w:cs="Times New Roman"/>
                <w:sz w:val="24"/>
                <w:szCs w:val="24"/>
              </w:rPr>
              <w:t>у</w:t>
            </w:r>
            <w:proofErr w:type="gramEnd"/>
            <w:r w:rsidRPr="006E38BB">
              <w:rPr>
                <w:rFonts w:ascii="Times New Roman" w:eastAsia="Times New Roman" w:hAnsi="Times New Roman" w:cs="Times New Roman"/>
                <w:sz w:val="24"/>
                <w:szCs w:val="24"/>
              </w:rPr>
              <w:t xml:space="preserve"> складі тендерної пропозиції</w:t>
            </w:r>
            <w:r w:rsidRPr="006E38BB">
              <w:rPr>
                <w:rFonts w:ascii="Times New Roman" w:eastAsia="Calibri" w:hAnsi="Times New Roman" w:cs="Times New Roman"/>
                <w:sz w:val="24"/>
                <w:szCs w:val="24"/>
              </w:rPr>
              <w:t xml:space="preserve">: </w:t>
            </w:r>
          </w:p>
          <w:p w:rsidR="006E38BB" w:rsidRPr="006E38BB" w:rsidRDefault="006E38BB" w:rsidP="006E38BB">
            <w:pPr>
              <w:widowControl w:val="0"/>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xml:space="preserve">  </w:t>
            </w:r>
            <w:r w:rsidRPr="00B46B5B">
              <w:rPr>
                <w:rFonts w:ascii="Times New Roman" w:eastAsia="Calibri" w:hAnsi="Times New Roman" w:cs="Times New Roman"/>
                <w:b/>
                <w:sz w:val="24"/>
                <w:szCs w:val="24"/>
              </w:rPr>
              <w:t>1</w:t>
            </w:r>
            <w:r w:rsidRPr="00B46B5B">
              <w:rPr>
                <w:rFonts w:ascii="Times New Roman" w:eastAsia="Calibri" w:hAnsi="Times New Roman" w:cs="Times New Roman"/>
                <w:sz w:val="24"/>
                <w:szCs w:val="24"/>
              </w:rPr>
              <w:t xml:space="preserve">) інформацію та документи, що </w:t>
            </w:r>
            <w:proofErr w:type="gramStart"/>
            <w:r w:rsidRPr="00B46B5B">
              <w:rPr>
                <w:rFonts w:ascii="Times New Roman" w:eastAsia="Calibri" w:hAnsi="Times New Roman" w:cs="Times New Roman"/>
                <w:sz w:val="24"/>
                <w:szCs w:val="24"/>
              </w:rPr>
              <w:t>п</w:t>
            </w:r>
            <w:proofErr w:type="gramEnd"/>
            <w:r w:rsidRPr="00B46B5B">
              <w:rPr>
                <w:rFonts w:ascii="Times New Roman" w:eastAsia="Calibri" w:hAnsi="Times New Roman" w:cs="Times New Roman"/>
                <w:sz w:val="24"/>
                <w:szCs w:val="24"/>
              </w:rPr>
              <w:t xml:space="preserve">ідтверджують відповідність учасника кваліфікаційним </w:t>
            </w:r>
            <w:r w:rsidRPr="00B46B5B">
              <w:rPr>
                <w:rFonts w:ascii="Times New Roman" w:eastAsia="Calibri" w:hAnsi="Times New Roman" w:cs="Times New Roman"/>
                <w:sz w:val="24"/>
                <w:szCs w:val="24"/>
              </w:rPr>
              <w:lastRenderedPageBreak/>
              <w:t xml:space="preserve">(кваліфікаційному) критеріям ст. 16 Закону </w:t>
            </w:r>
            <w:r w:rsidRPr="00B46B5B">
              <w:rPr>
                <w:rFonts w:ascii="Times New Roman" w:eastAsia="Calibri" w:hAnsi="Times New Roman" w:cs="Times New Roman"/>
                <w:b/>
                <w:sz w:val="24"/>
                <w:szCs w:val="24"/>
              </w:rPr>
              <w:t>(</w:t>
            </w:r>
            <w:r w:rsidRPr="00B46B5B">
              <w:rPr>
                <w:rFonts w:ascii="Times New Roman" w:eastAsia="Calibri" w:hAnsi="Times New Roman" w:cs="Times New Roman"/>
                <w:b/>
                <w:i/>
                <w:sz w:val="24"/>
                <w:szCs w:val="24"/>
              </w:rPr>
              <w:t>згідно вимог Додатку 2</w:t>
            </w:r>
            <w:r w:rsidRPr="00B46B5B">
              <w:rPr>
                <w:rFonts w:ascii="Times New Roman" w:eastAsia="Calibri" w:hAnsi="Times New Roman" w:cs="Times New Roman"/>
                <w:b/>
                <w:sz w:val="24"/>
                <w:szCs w:val="24"/>
              </w:rPr>
              <w:t xml:space="preserve"> </w:t>
            </w:r>
            <w:r w:rsidRPr="00B46B5B">
              <w:rPr>
                <w:rFonts w:ascii="Times New Roman" w:eastAsia="Calibri" w:hAnsi="Times New Roman" w:cs="Times New Roman"/>
                <w:sz w:val="24"/>
                <w:szCs w:val="24"/>
              </w:rPr>
              <w:t>до цієї тендерної документації);</w:t>
            </w:r>
            <w:r w:rsidRPr="006E38BB">
              <w:rPr>
                <w:rFonts w:ascii="Times New Roman" w:eastAsia="Calibri" w:hAnsi="Times New Roman" w:cs="Times New Roman"/>
                <w:sz w:val="24"/>
                <w:szCs w:val="24"/>
              </w:rPr>
              <w:t xml:space="preserve">                                                                                            </w:t>
            </w:r>
          </w:p>
          <w:p w:rsidR="006E38BB" w:rsidRPr="006E38BB" w:rsidRDefault="006E38BB" w:rsidP="006E38BB">
            <w:pPr>
              <w:spacing w:after="0" w:line="240" w:lineRule="auto"/>
              <w:jc w:val="both"/>
              <w:rPr>
                <w:rFonts w:ascii="Times New Roman" w:eastAsia="Times New Roman" w:hAnsi="Times New Roman" w:cs="Times New Roman"/>
                <w:sz w:val="24"/>
                <w:szCs w:val="24"/>
                <w:lang w:val="uk-UA" w:eastAsia="ru-RU"/>
              </w:rPr>
            </w:pPr>
            <w:r w:rsidRPr="006E38BB">
              <w:rPr>
                <w:rFonts w:ascii="Times New Roman" w:eastAsia="Calibri" w:hAnsi="Times New Roman" w:cs="Times New Roman"/>
                <w:b/>
                <w:sz w:val="24"/>
                <w:szCs w:val="24"/>
                <w:lang w:val="uk-UA"/>
              </w:rPr>
              <w:t>2</w:t>
            </w:r>
            <w:r w:rsidRPr="006E38BB">
              <w:rPr>
                <w:rFonts w:ascii="Times New Roman" w:eastAsia="Calibri" w:hAnsi="Times New Roman" w:cs="Times New Roman"/>
                <w:sz w:val="24"/>
                <w:szCs w:val="24"/>
                <w:lang w:val="uk-UA"/>
              </w:rPr>
              <w:t xml:space="preserve">)  </w:t>
            </w:r>
            <w:r w:rsidRPr="006E38B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6E38BB">
              <w:rPr>
                <w:rFonts w:ascii="Times New Roman" w:eastAsia="Times New Roman" w:hAnsi="Times New Roman" w:cs="Times New Roman"/>
                <w:b/>
                <w:sz w:val="24"/>
                <w:szCs w:val="24"/>
                <w:lang w:val="uk-UA" w:eastAsia="ru-RU"/>
              </w:rPr>
              <w:t>Додатку № 2</w:t>
            </w:r>
            <w:r w:rsidRPr="006E38BB">
              <w:rPr>
                <w:rFonts w:ascii="Times New Roman" w:eastAsia="Times New Roman" w:hAnsi="Times New Roman" w:cs="Times New Roman"/>
                <w:sz w:val="24"/>
                <w:szCs w:val="24"/>
                <w:lang w:val="uk-UA" w:eastAsia="ru-RU"/>
              </w:rPr>
              <w:t xml:space="preserve"> до </w:t>
            </w:r>
            <w:r w:rsidRPr="006E38BB">
              <w:rPr>
                <w:rFonts w:ascii="Times New Roman" w:eastAsia="Calibri" w:hAnsi="Times New Roman" w:cs="Times New Roman"/>
                <w:sz w:val="24"/>
                <w:szCs w:val="24"/>
              </w:rPr>
              <w:t xml:space="preserve"> цієї тендерної документації;   </w:t>
            </w:r>
          </w:p>
          <w:p w:rsidR="006E38BB" w:rsidRPr="006E38BB" w:rsidRDefault="006E38BB" w:rsidP="006E38BB">
            <w:pPr>
              <w:spacing w:after="0" w:line="240" w:lineRule="auto"/>
              <w:jc w:val="both"/>
              <w:rPr>
                <w:rFonts w:ascii="Times New Roman" w:eastAsia="Calibri" w:hAnsi="Times New Roman" w:cs="Times New Roman"/>
                <w:sz w:val="24"/>
                <w:szCs w:val="24"/>
                <w:lang w:val="uk-UA"/>
              </w:rPr>
            </w:pPr>
            <w:r w:rsidRPr="006E38BB">
              <w:rPr>
                <w:rFonts w:ascii="Times New Roman" w:eastAsia="Calibri" w:hAnsi="Times New Roman" w:cs="Times New Roman"/>
                <w:b/>
                <w:sz w:val="24"/>
                <w:szCs w:val="24"/>
                <w:lang w:val="uk-UA"/>
              </w:rPr>
              <w:t>3</w:t>
            </w:r>
            <w:r w:rsidRPr="006E38BB">
              <w:rPr>
                <w:rFonts w:ascii="Times New Roman" w:eastAsia="Calibri" w:hAnsi="Times New Roman" w:cs="Times New Roman"/>
                <w:sz w:val="24"/>
                <w:szCs w:val="24"/>
                <w:lang w:val="uk-UA"/>
              </w:rPr>
              <w:t xml:space="preserve">) </w:t>
            </w:r>
            <w:r w:rsidRPr="006E38BB">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6E38BB">
              <w:rPr>
                <w:rFonts w:ascii="Times New Roman" w:eastAsia="Calibri" w:hAnsi="Times New Roman" w:cs="Times New Roman"/>
                <w:b/>
                <w:i/>
                <w:sz w:val="24"/>
                <w:szCs w:val="24"/>
                <w:lang w:val="uk-UA"/>
              </w:rPr>
              <w:t>вимог Додатку 1</w:t>
            </w:r>
            <w:r w:rsidRPr="006E38BB">
              <w:rPr>
                <w:rFonts w:ascii="Times New Roman" w:eastAsia="Calibri" w:hAnsi="Times New Roman" w:cs="Times New Roman"/>
                <w:b/>
                <w:sz w:val="24"/>
                <w:szCs w:val="24"/>
                <w:lang w:val="uk-UA"/>
              </w:rPr>
              <w:t xml:space="preserve"> </w:t>
            </w:r>
            <w:r w:rsidRPr="006E38BB">
              <w:rPr>
                <w:rFonts w:ascii="Times New Roman" w:eastAsia="Calibri" w:hAnsi="Times New Roman" w:cs="Times New Roman"/>
                <w:sz w:val="24"/>
                <w:szCs w:val="24"/>
                <w:lang w:val="uk-UA"/>
              </w:rPr>
              <w:t>до цієї тендерної документації</w:t>
            </w:r>
            <w:r w:rsidRPr="006E38BB">
              <w:rPr>
                <w:rFonts w:ascii="Times New Roman" w:eastAsia="Calibri" w:hAnsi="Times New Roman" w:cs="Times New Roman"/>
                <w:b/>
                <w:sz w:val="24"/>
                <w:szCs w:val="24"/>
                <w:lang w:val="uk-UA"/>
              </w:rPr>
              <w:t>;</w:t>
            </w:r>
            <w:r w:rsidRPr="006E38BB">
              <w:rPr>
                <w:rFonts w:ascii="Times New Roman" w:eastAsia="Calibri" w:hAnsi="Times New Roman" w:cs="Times New Roman"/>
                <w:sz w:val="24"/>
                <w:szCs w:val="24"/>
                <w:lang w:val="uk-UA"/>
              </w:rPr>
              <w:t xml:space="preserve">  </w:t>
            </w:r>
          </w:p>
          <w:p w:rsidR="006E38BB" w:rsidRPr="006E38BB" w:rsidRDefault="006E38BB" w:rsidP="006E38BB">
            <w:pPr>
              <w:spacing w:after="0" w:line="240" w:lineRule="auto"/>
              <w:jc w:val="both"/>
              <w:rPr>
                <w:rFonts w:ascii="Times New Roman" w:eastAsia="Times New Roman" w:hAnsi="Times New Roman" w:cs="Times New Roman"/>
                <w:sz w:val="24"/>
                <w:szCs w:val="24"/>
                <w:lang w:val="uk-UA" w:eastAsia="ru-RU"/>
              </w:rPr>
            </w:pPr>
            <w:r w:rsidRPr="006E38BB">
              <w:rPr>
                <w:rFonts w:ascii="Times New Roman" w:eastAsia="Calibri" w:hAnsi="Times New Roman" w:cs="Times New Roman"/>
                <w:b/>
                <w:sz w:val="24"/>
                <w:szCs w:val="24"/>
              </w:rPr>
              <w:t>4</w:t>
            </w:r>
            <w:r w:rsidRPr="006E38BB">
              <w:rPr>
                <w:rFonts w:ascii="Times New Roman" w:eastAsia="Calibri" w:hAnsi="Times New Roman" w:cs="Times New Roman"/>
                <w:sz w:val="24"/>
                <w:szCs w:val="24"/>
              </w:rPr>
              <w:t xml:space="preserve">) </w:t>
            </w:r>
            <w:r w:rsidRPr="006E38BB">
              <w:rPr>
                <w:rFonts w:ascii="Times New Roman" w:eastAsia="Calibri" w:hAnsi="Times New Roman" w:cs="Times New Roman"/>
                <w:sz w:val="24"/>
                <w:szCs w:val="24"/>
                <w:lang w:val="uk-UA"/>
              </w:rPr>
              <w:t xml:space="preserve"> заповнений проект договору з усіма додатками до нього </w:t>
            </w:r>
            <w:proofErr w:type="gramStart"/>
            <w:r w:rsidRPr="006E38BB">
              <w:rPr>
                <w:rFonts w:ascii="Times New Roman" w:eastAsia="Calibri" w:hAnsi="Times New Roman" w:cs="Times New Roman"/>
                <w:sz w:val="24"/>
                <w:szCs w:val="24"/>
                <w:lang w:val="uk-UA"/>
              </w:rPr>
              <w:t>у</w:t>
            </w:r>
            <w:proofErr w:type="gramEnd"/>
            <w:r w:rsidRPr="006E38BB">
              <w:rPr>
                <w:rFonts w:ascii="Times New Roman" w:eastAsia="Calibri" w:hAnsi="Times New Roman" w:cs="Times New Roman"/>
                <w:sz w:val="24"/>
                <w:szCs w:val="24"/>
                <w:lang w:val="uk-UA"/>
              </w:rPr>
              <w:t xml:space="preserve"> відповідності до </w:t>
            </w:r>
            <w:r w:rsidRPr="006E38BB">
              <w:rPr>
                <w:rFonts w:ascii="Times New Roman" w:eastAsia="Calibri" w:hAnsi="Times New Roman" w:cs="Times New Roman"/>
                <w:b/>
                <w:i/>
                <w:sz w:val="24"/>
                <w:szCs w:val="24"/>
                <w:lang w:val="uk-UA"/>
              </w:rPr>
              <w:t>Додатку 4</w:t>
            </w:r>
            <w:r w:rsidRPr="006E38BB">
              <w:rPr>
                <w:rFonts w:ascii="Times New Roman" w:eastAsia="Calibri" w:hAnsi="Times New Roman" w:cs="Times New Roman"/>
                <w:b/>
                <w:sz w:val="24"/>
                <w:szCs w:val="24"/>
                <w:lang w:val="uk-UA"/>
              </w:rPr>
              <w:t xml:space="preserve"> </w:t>
            </w:r>
            <w:r w:rsidRPr="006E38BB">
              <w:rPr>
                <w:rFonts w:ascii="Times New Roman" w:eastAsia="Calibri" w:hAnsi="Times New Roman" w:cs="Times New Roman"/>
                <w:sz w:val="24"/>
                <w:szCs w:val="24"/>
                <w:lang w:val="uk-UA"/>
              </w:rPr>
              <w:t xml:space="preserve">до цієї тендерної документації;                                                                                   </w:t>
            </w:r>
            <w:r w:rsidRPr="006E38BB">
              <w:rPr>
                <w:rFonts w:ascii="Times New Roman" w:eastAsia="Calibri" w:hAnsi="Times New Roman" w:cs="Times New Roman"/>
                <w:b/>
                <w:sz w:val="24"/>
                <w:szCs w:val="24"/>
                <w:lang w:val="uk-UA"/>
              </w:rPr>
              <w:t xml:space="preserve">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b/>
                <w:sz w:val="24"/>
                <w:szCs w:val="24"/>
                <w:lang w:val="uk-UA"/>
              </w:rPr>
              <w:t>5</w:t>
            </w:r>
            <w:r w:rsidRPr="006E38BB">
              <w:rPr>
                <w:rFonts w:ascii="Times New Roman" w:eastAsia="Calibri" w:hAnsi="Times New Roman" w:cs="Times New Roman"/>
                <w:sz w:val="24"/>
                <w:szCs w:val="24"/>
              </w:rPr>
              <w:t>) іншу інформацію, передбачену вимогам цієї тендерної документації</w:t>
            </w:r>
            <w:r w:rsidRPr="006E38BB">
              <w:rPr>
                <w:rFonts w:ascii="Times New Roman" w:eastAsia="Calibri" w:hAnsi="Times New Roman" w:cs="Times New Roman"/>
                <w:b/>
                <w:sz w:val="24"/>
                <w:szCs w:val="24"/>
              </w:rPr>
              <w:t>, а саме:</w:t>
            </w:r>
          </w:p>
          <w:p w:rsidR="006E38BB" w:rsidRPr="006E38BB" w:rsidRDefault="006E38BB" w:rsidP="006E38BB">
            <w:pPr>
              <w:tabs>
                <w:tab w:val="left" w:pos="880"/>
              </w:tabs>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b/>
                <w:sz w:val="24"/>
                <w:szCs w:val="24"/>
                <w:lang w:val="uk-UA"/>
              </w:rPr>
              <w:t xml:space="preserve">       </w:t>
            </w:r>
            <w:r w:rsidRPr="006E38BB">
              <w:rPr>
                <w:rFonts w:ascii="Times New Roman" w:eastAsia="Calibri" w:hAnsi="Times New Roman" w:cs="Times New Roman"/>
                <w:b/>
                <w:sz w:val="24"/>
                <w:szCs w:val="24"/>
              </w:rPr>
              <w:t xml:space="preserve">Документами, що </w:t>
            </w:r>
            <w:proofErr w:type="gramStart"/>
            <w:r w:rsidRPr="006E38BB">
              <w:rPr>
                <w:rFonts w:ascii="Times New Roman" w:eastAsia="Calibri" w:hAnsi="Times New Roman" w:cs="Times New Roman"/>
                <w:b/>
                <w:sz w:val="24"/>
                <w:szCs w:val="24"/>
              </w:rPr>
              <w:t>п</w:t>
            </w:r>
            <w:proofErr w:type="gramEnd"/>
            <w:r w:rsidRPr="006E38BB">
              <w:rPr>
                <w:rFonts w:ascii="Times New Roman" w:eastAsia="Calibri" w:hAnsi="Times New Roman" w:cs="Times New Roman"/>
                <w:b/>
                <w:sz w:val="24"/>
                <w:szCs w:val="24"/>
              </w:rPr>
              <w:t xml:space="preserve">ідтверджують статус та повноваження </w:t>
            </w:r>
            <w:r w:rsidRPr="006E38BB">
              <w:rPr>
                <w:rFonts w:ascii="Times New Roman" w:eastAsia="Calibri" w:hAnsi="Times New Roman" w:cs="Times New Roman"/>
                <w:sz w:val="24"/>
                <w:szCs w:val="24"/>
              </w:rPr>
              <w:t>посадової особи учасника або представника учасника процедури закупівлі щодо підпису документів тендерної пропозиції та правомочність на укладання договору про закупівлю за результатами торгів.</w:t>
            </w:r>
          </w:p>
          <w:p w:rsidR="006E38BB" w:rsidRPr="006E38BB" w:rsidRDefault="006E38BB" w:rsidP="006E38BB">
            <w:pPr>
              <w:spacing w:after="0" w:line="240" w:lineRule="auto"/>
              <w:jc w:val="both"/>
              <w:rPr>
                <w:rFonts w:ascii="Times New Roman" w:eastAsia="Arial" w:hAnsi="Times New Roman" w:cs="Times New Roman"/>
                <w:color w:val="000000"/>
                <w:sz w:val="24"/>
                <w:szCs w:val="24"/>
              </w:rPr>
            </w:pPr>
            <w:r w:rsidRPr="006E38BB">
              <w:rPr>
                <w:rFonts w:ascii="Times New Roman" w:eastAsia="Calibri" w:hAnsi="Times New Roman" w:cs="Times New Roman"/>
                <w:sz w:val="24"/>
                <w:szCs w:val="24"/>
              </w:rPr>
              <w:t xml:space="preserve">Повноваження посадової особи або представника учасника процедури </w:t>
            </w:r>
            <w:r w:rsidRPr="006E38BB">
              <w:rPr>
                <w:rFonts w:ascii="Times New Roman" w:eastAsia="Calibri" w:hAnsi="Times New Roman" w:cs="Times New Roman"/>
                <w:color w:val="000000"/>
                <w:sz w:val="24"/>
                <w:szCs w:val="24"/>
              </w:rPr>
              <w:t>закупі</w:t>
            </w:r>
            <w:proofErr w:type="gramStart"/>
            <w:r w:rsidRPr="006E38BB">
              <w:rPr>
                <w:rFonts w:ascii="Times New Roman" w:eastAsia="Calibri" w:hAnsi="Times New Roman" w:cs="Times New Roman"/>
                <w:color w:val="000000"/>
                <w:sz w:val="24"/>
                <w:szCs w:val="24"/>
              </w:rPr>
              <w:t>вл</w:t>
            </w:r>
            <w:proofErr w:type="gramEnd"/>
            <w:r w:rsidRPr="006E38BB">
              <w:rPr>
                <w:rFonts w:ascii="Times New Roman" w:eastAsia="Calibri" w:hAnsi="Times New Roman" w:cs="Times New Roman"/>
                <w:color w:val="000000"/>
                <w:sz w:val="24"/>
                <w:szCs w:val="24"/>
              </w:rPr>
              <w:t xml:space="preserve">і щодо підпису документів тендерної пропозиції, які підтверджують правомочність на укладання договору про закупівлю та </w:t>
            </w:r>
            <w:r w:rsidRPr="006E38BB">
              <w:rPr>
                <w:rFonts w:ascii="Times New Roman" w:eastAsia="Arial" w:hAnsi="Times New Roman" w:cs="Times New Roman"/>
                <w:color w:val="000000"/>
                <w:sz w:val="24"/>
                <w:szCs w:val="24"/>
              </w:rPr>
              <w:t xml:space="preserve">підтверджуються наступними документами:  </w:t>
            </w:r>
          </w:p>
          <w:p w:rsidR="006E38BB" w:rsidRPr="006E38BB" w:rsidRDefault="006E38BB" w:rsidP="006E38BB">
            <w:pPr>
              <w:spacing w:after="0" w:line="240" w:lineRule="auto"/>
              <w:jc w:val="both"/>
              <w:rPr>
                <w:rFonts w:ascii="Times New Roman" w:eastAsia="Calibri" w:hAnsi="Times New Roman" w:cs="Times New Roman"/>
                <w:b/>
                <w:i/>
                <w:sz w:val="24"/>
                <w:szCs w:val="24"/>
                <w:lang w:val="uk-UA"/>
              </w:rPr>
            </w:pPr>
            <w:r w:rsidRPr="006E38BB">
              <w:rPr>
                <w:rFonts w:ascii="Times New Roman" w:eastAsia="Arial" w:hAnsi="Times New Roman" w:cs="Times New Roman"/>
                <w:b/>
                <w:i/>
                <w:sz w:val="24"/>
                <w:szCs w:val="24"/>
              </w:rPr>
              <w:t>1</w:t>
            </w:r>
            <w:r w:rsidRPr="006E38BB">
              <w:rPr>
                <w:rFonts w:ascii="Times New Roman" w:eastAsia="Arial" w:hAnsi="Times New Roman" w:cs="Times New Roman"/>
                <w:b/>
                <w:sz w:val="24"/>
                <w:szCs w:val="24"/>
              </w:rPr>
              <w:t xml:space="preserve">. </w:t>
            </w:r>
            <w:r w:rsidRPr="006E38BB">
              <w:rPr>
                <w:rFonts w:ascii="Times New Roman" w:eastAsia="Arial" w:hAnsi="Times New Roman" w:cs="Times New Roman"/>
                <w:b/>
                <w:i/>
                <w:sz w:val="24"/>
                <w:szCs w:val="24"/>
              </w:rPr>
              <w:t>д</w:t>
            </w:r>
            <w:r w:rsidRPr="006E38BB">
              <w:rPr>
                <w:rFonts w:ascii="Times New Roman" w:eastAsia="Calibri" w:hAnsi="Times New Roman" w:cs="Times New Roman"/>
                <w:b/>
                <w:i/>
                <w:sz w:val="24"/>
                <w:szCs w:val="24"/>
              </w:rPr>
              <w:t xml:space="preserve">ля учасників-юридичних </w:t>
            </w:r>
            <w:proofErr w:type="gramStart"/>
            <w:r w:rsidRPr="006E38BB">
              <w:rPr>
                <w:rFonts w:ascii="Times New Roman" w:eastAsia="Calibri" w:hAnsi="Times New Roman" w:cs="Times New Roman"/>
                <w:b/>
                <w:i/>
                <w:sz w:val="24"/>
                <w:szCs w:val="24"/>
              </w:rPr>
              <w:t>осіб</w:t>
            </w:r>
            <w:proofErr w:type="gramEnd"/>
          </w:p>
          <w:p w:rsidR="006E38BB" w:rsidRPr="006E38BB" w:rsidRDefault="006E38BB" w:rsidP="006E38BB">
            <w:pPr>
              <w:spacing w:after="0" w:line="240" w:lineRule="auto"/>
              <w:jc w:val="both"/>
              <w:rPr>
                <w:rFonts w:ascii="Times New Roman" w:eastAsia="Calibri" w:hAnsi="Times New Roman" w:cs="Times New Roman"/>
                <w:b/>
                <w:i/>
                <w:sz w:val="24"/>
                <w:szCs w:val="24"/>
              </w:rPr>
            </w:pPr>
            <w:r w:rsidRPr="006E38BB">
              <w:rPr>
                <w:rFonts w:ascii="Times New Roman" w:eastAsia="Calibri" w:hAnsi="Times New Roman" w:cs="Times New Roman"/>
                <w:b/>
                <w:sz w:val="24"/>
                <w:szCs w:val="24"/>
              </w:rPr>
              <w:t>а</w:t>
            </w:r>
            <w:r w:rsidRPr="006E38BB">
              <w:rPr>
                <w:rFonts w:ascii="Times New Roman" w:eastAsia="Calibri" w:hAnsi="Times New Roman" w:cs="Times New Roman"/>
                <w:sz w:val="24"/>
                <w:szCs w:val="24"/>
              </w:rPr>
              <w:t xml:space="preserve">) у разі </w:t>
            </w:r>
            <w:proofErr w:type="gramStart"/>
            <w:r w:rsidRPr="006E38BB">
              <w:rPr>
                <w:rFonts w:ascii="Times New Roman" w:eastAsia="Calibri" w:hAnsi="Times New Roman" w:cs="Times New Roman"/>
                <w:sz w:val="24"/>
                <w:szCs w:val="24"/>
              </w:rPr>
              <w:t>п</w:t>
            </w:r>
            <w:proofErr w:type="gramEnd"/>
            <w:r w:rsidRPr="006E38BB">
              <w:rPr>
                <w:rFonts w:ascii="Times New Roman" w:eastAsia="Calibri" w:hAnsi="Times New Roman" w:cs="Times New Roman"/>
                <w:sz w:val="24"/>
                <w:szCs w:val="24"/>
              </w:rPr>
              <w:t xml:space="preserve">ідписання керівником організації-учасника </w:t>
            </w:r>
            <w:r w:rsidRPr="006E38BB">
              <w:rPr>
                <w:rFonts w:ascii="Times New Roman" w:eastAsia="Times New Roman" w:hAnsi="Times New Roman" w:cs="Times New Roman"/>
                <w:b/>
                <w:sz w:val="24"/>
                <w:szCs w:val="24"/>
                <w:lang w:eastAsia="ru-RU"/>
              </w:rPr>
              <w:t>протоколом зборів засновників</w:t>
            </w:r>
            <w:r w:rsidRPr="006E38BB">
              <w:rPr>
                <w:rFonts w:ascii="Times New Roman" w:eastAsia="Times New Roman" w:hAnsi="Times New Roman" w:cs="Times New Roman"/>
                <w:sz w:val="24"/>
                <w:szCs w:val="24"/>
                <w:lang w:eastAsia="ru-RU"/>
              </w:rPr>
              <w:t xml:space="preserve"> (учасників) про призначення директора/президента/голови правління або рішення та ін., або випискою (витягом) з нього та/або </w:t>
            </w:r>
            <w:r w:rsidRPr="006E38BB">
              <w:rPr>
                <w:rFonts w:ascii="Times New Roman" w:eastAsia="Times New Roman" w:hAnsi="Times New Roman" w:cs="Times New Roman"/>
                <w:b/>
                <w:sz w:val="24"/>
                <w:szCs w:val="24"/>
                <w:lang w:eastAsia="ru-RU"/>
              </w:rPr>
              <w:t xml:space="preserve">наказом </w:t>
            </w:r>
            <w:r w:rsidRPr="006E38BB">
              <w:rPr>
                <w:rFonts w:ascii="Times New Roman" w:eastAsia="Times New Roman" w:hAnsi="Times New Roman" w:cs="Times New Roman"/>
                <w:sz w:val="24"/>
                <w:szCs w:val="24"/>
                <w:lang w:eastAsia="ru-RU"/>
              </w:rPr>
              <w:t xml:space="preserve"> про його призначення або про вступ на посаду, тощо.</w:t>
            </w:r>
          </w:p>
          <w:p w:rsidR="006E38BB" w:rsidRPr="006E38BB" w:rsidRDefault="006E38BB" w:rsidP="006E38BB">
            <w:pPr>
              <w:keepNext/>
              <w:keepLines/>
              <w:spacing w:after="0" w:line="240" w:lineRule="auto"/>
              <w:jc w:val="both"/>
              <w:rPr>
                <w:rFonts w:ascii="Times New Roman" w:eastAsia="Arial" w:hAnsi="Times New Roman" w:cs="Times New Roman"/>
                <w:sz w:val="24"/>
                <w:szCs w:val="24"/>
              </w:rPr>
            </w:pPr>
            <w:r w:rsidRPr="006E38BB">
              <w:rPr>
                <w:rFonts w:ascii="Times New Roman" w:eastAsia="Arial" w:hAnsi="Times New Roman" w:cs="Times New Roman"/>
                <w:b/>
                <w:sz w:val="24"/>
                <w:szCs w:val="24"/>
              </w:rPr>
              <w:t xml:space="preserve">- </w:t>
            </w:r>
            <w:r w:rsidRPr="006E38BB">
              <w:rPr>
                <w:rFonts w:ascii="Times New Roman" w:eastAsia="Calibri" w:hAnsi="Times New Roman" w:cs="Times New Roman"/>
                <w:sz w:val="24"/>
                <w:szCs w:val="24"/>
              </w:rPr>
              <w:t>для учасників - юридичних осіб -</w:t>
            </w:r>
            <w:r w:rsidRPr="006E38BB">
              <w:rPr>
                <w:rFonts w:ascii="Times New Roman" w:eastAsia="Arial" w:hAnsi="Times New Roman" w:cs="Times New Roman"/>
                <w:sz w:val="24"/>
                <w:szCs w:val="24"/>
              </w:rPr>
              <w:t xml:space="preserve"> у разі </w:t>
            </w:r>
            <w:proofErr w:type="gramStart"/>
            <w:r w:rsidRPr="006E38BB">
              <w:rPr>
                <w:rFonts w:ascii="Times New Roman" w:eastAsia="Arial" w:hAnsi="Times New Roman" w:cs="Times New Roman"/>
                <w:sz w:val="24"/>
                <w:szCs w:val="24"/>
              </w:rPr>
              <w:t>п</w:t>
            </w:r>
            <w:proofErr w:type="gramEnd"/>
            <w:r w:rsidRPr="006E38BB">
              <w:rPr>
                <w:rFonts w:ascii="Times New Roman" w:eastAsia="Arial" w:hAnsi="Times New Roman" w:cs="Times New Roman"/>
                <w:sz w:val="24"/>
                <w:szCs w:val="24"/>
              </w:rPr>
              <w:t xml:space="preserve">ідписання документів тендерної пропозиції особою, </w:t>
            </w:r>
            <w:r w:rsidRPr="006E38BB">
              <w:rPr>
                <w:rFonts w:ascii="Times New Roman" w:eastAsia="Arial" w:hAnsi="Times New Roman" w:cs="Times New Roman"/>
                <w:i/>
                <w:sz w:val="24"/>
                <w:szCs w:val="24"/>
                <w:u w:val="single"/>
              </w:rPr>
              <w:t>чиї повноваження не визначені статутом</w:t>
            </w:r>
            <w:r w:rsidRPr="006E38BB">
              <w:rPr>
                <w:rFonts w:ascii="Times New Roman" w:eastAsia="Arial" w:hAnsi="Times New Roman" w:cs="Times New Roman"/>
                <w:sz w:val="24"/>
                <w:szCs w:val="24"/>
              </w:rPr>
              <w:t>,</w:t>
            </w:r>
            <w:r w:rsidRPr="006E38BB">
              <w:rPr>
                <w:rFonts w:ascii="Times New Roman" w:eastAsia="Arial" w:hAnsi="Times New Roman" w:cs="Times New Roman"/>
                <w:b/>
                <w:sz w:val="24"/>
                <w:szCs w:val="24"/>
              </w:rPr>
              <w:t xml:space="preserve"> довіреністю/дорученням</w:t>
            </w:r>
            <w:r w:rsidRPr="006E38BB">
              <w:rPr>
                <w:rFonts w:ascii="Times New Roman" w:eastAsia="Arial" w:hAnsi="Times New Roman" w:cs="Times New Roman"/>
                <w:sz w:val="24"/>
                <w:szCs w:val="24"/>
              </w:rPr>
              <w:t xml:space="preserve"> або іншим документом, що підтверджує повноваження посадової особи учасника на підписання документів.</w:t>
            </w:r>
          </w:p>
          <w:p w:rsidR="006E38BB" w:rsidRPr="006E38BB" w:rsidRDefault="006E38BB" w:rsidP="006E38BB">
            <w:pPr>
              <w:keepNext/>
              <w:keepLines/>
              <w:spacing w:after="0" w:line="240" w:lineRule="auto"/>
              <w:contextualSpacing/>
              <w:jc w:val="both"/>
              <w:rPr>
                <w:rFonts w:ascii="Times New Roman" w:eastAsia="Calibri" w:hAnsi="Times New Roman" w:cs="Times New Roman"/>
                <w:sz w:val="24"/>
                <w:szCs w:val="24"/>
              </w:rPr>
            </w:pPr>
            <w:r w:rsidRPr="006E38BB">
              <w:rPr>
                <w:rFonts w:ascii="Times New Roman" w:eastAsia="Calibri" w:hAnsi="Times New Roman" w:cs="Times New Roman"/>
                <w:b/>
                <w:sz w:val="24"/>
                <w:szCs w:val="24"/>
              </w:rPr>
              <w:t xml:space="preserve">б) </w:t>
            </w:r>
            <w:r w:rsidRPr="006E38BB">
              <w:rPr>
                <w:rFonts w:ascii="Times New Roman" w:eastAsia="Calibri" w:hAnsi="Times New Roman" w:cs="Times New Roman"/>
                <w:sz w:val="24"/>
                <w:szCs w:val="24"/>
              </w:rPr>
              <w:t xml:space="preserve">для учасників-юридичних осіб - </w:t>
            </w:r>
            <w:r w:rsidRPr="006E38BB">
              <w:rPr>
                <w:rFonts w:ascii="Times New Roman" w:eastAsia="Calibri" w:hAnsi="Times New Roman" w:cs="Times New Roman"/>
                <w:b/>
                <w:sz w:val="24"/>
                <w:szCs w:val="24"/>
              </w:rPr>
              <w:t>с</w:t>
            </w:r>
            <w:r w:rsidRPr="006E38BB">
              <w:rPr>
                <w:rFonts w:ascii="Times New Roman" w:eastAsia="Calibri" w:hAnsi="Times New Roman" w:cs="Times New Roman"/>
                <w:b/>
                <w:sz w:val="24"/>
                <w:szCs w:val="24"/>
                <w:u w:val="single"/>
              </w:rPr>
              <w:t>канкопія с</w:t>
            </w:r>
            <w:r w:rsidRPr="006E38BB">
              <w:rPr>
                <w:rFonts w:ascii="Times New Roman" w:eastAsia="Calibri" w:hAnsi="Times New Roman" w:cs="Times New Roman"/>
                <w:b/>
                <w:iCs/>
                <w:sz w:val="24"/>
                <w:szCs w:val="24"/>
                <w:u w:val="single"/>
              </w:rPr>
              <w:t>татуту</w:t>
            </w:r>
            <w:r w:rsidRPr="006E38BB">
              <w:rPr>
                <w:rFonts w:ascii="Times New Roman" w:eastAsia="Calibri" w:hAnsi="Times New Roman" w:cs="Times New Roman"/>
                <w:iCs/>
                <w:sz w:val="24"/>
                <w:szCs w:val="24"/>
              </w:rPr>
              <w:t xml:space="preserve"> або інший установчий  документ зі змінами та доповненнями (у разі їх наявності) </w:t>
            </w:r>
            <w:r w:rsidRPr="006E38BB">
              <w:rPr>
                <w:rFonts w:ascii="Times New Roman" w:eastAsia="Calibri" w:hAnsi="Times New Roman" w:cs="Times New Roman"/>
                <w:sz w:val="24"/>
                <w:szCs w:val="24"/>
              </w:rPr>
              <w:t xml:space="preserve">або Лист від учасника </w:t>
            </w:r>
            <w:proofErr w:type="gramStart"/>
            <w:r w:rsidRPr="006E38BB">
              <w:rPr>
                <w:rFonts w:ascii="Times New Roman" w:eastAsia="Calibri" w:hAnsi="Times New Roman" w:cs="Times New Roman"/>
                <w:sz w:val="24"/>
                <w:szCs w:val="24"/>
              </w:rPr>
              <w:t>в дов</w:t>
            </w:r>
            <w:proofErr w:type="gramEnd"/>
            <w:r w:rsidRPr="006E38BB">
              <w:rPr>
                <w:rFonts w:ascii="Times New Roman" w:eastAsia="Calibri" w:hAnsi="Times New Roman" w:cs="Times New Roman"/>
                <w:sz w:val="24"/>
                <w:szCs w:val="24"/>
              </w:rPr>
              <w:t xml:space="preserve">ільній формі в якому обов’язково зазначається код доступу за яким можливо здійснити пошук установчих документів юридичної особи. </w:t>
            </w:r>
          </w:p>
          <w:p w:rsidR="006E38BB" w:rsidRPr="006E38BB" w:rsidRDefault="006E38BB" w:rsidP="006E38BB">
            <w:pPr>
              <w:keepNext/>
              <w:keepLines/>
              <w:spacing w:after="0" w:line="240" w:lineRule="auto"/>
              <w:contextualSpacing/>
              <w:jc w:val="both"/>
              <w:rPr>
                <w:rFonts w:ascii="Times New Roman" w:eastAsia="Calibri" w:hAnsi="Times New Roman" w:cs="Times New Roman"/>
                <w:sz w:val="24"/>
                <w:szCs w:val="24"/>
              </w:rPr>
            </w:pPr>
            <w:r w:rsidRPr="006E38BB">
              <w:rPr>
                <w:rFonts w:ascii="Times New Roman" w:eastAsia="Calibri" w:hAnsi="Times New Roman" w:cs="Times New Roman"/>
                <w:bCs/>
                <w:sz w:val="24"/>
                <w:szCs w:val="24"/>
              </w:rPr>
              <w:t xml:space="preserve">У разі, якщо учасник здійснює діяльність на </w:t>
            </w:r>
            <w:proofErr w:type="gramStart"/>
            <w:r w:rsidRPr="006E38BB">
              <w:rPr>
                <w:rFonts w:ascii="Times New Roman" w:eastAsia="Calibri" w:hAnsi="Times New Roman" w:cs="Times New Roman"/>
                <w:bCs/>
                <w:sz w:val="24"/>
                <w:szCs w:val="24"/>
              </w:rPr>
              <w:t>п</w:t>
            </w:r>
            <w:proofErr w:type="gramEnd"/>
            <w:r w:rsidRPr="006E38BB">
              <w:rPr>
                <w:rFonts w:ascii="Times New Roman" w:eastAsia="Calibri" w:hAnsi="Times New Roman" w:cs="Times New Roman"/>
                <w:bCs/>
                <w:sz w:val="24"/>
                <w:szCs w:val="24"/>
              </w:rPr>
              <w:t>ідставі модельного статуту,</w:t>
            </w:r>
            <w:r w:rsidRPr="006E38BB">
              <w:rPr>
                <w:rFonts w:ascii="Times New Roman" w:eastAsia="Calibri" w:hAnsi="Times New Roman" w:cs="Times New Roman"/>
                <w:sz w:val="24"/>
                <w:szCs w:val="24"/>
              </w:rPr>
              <w:t> необхідно надати копію рішення засновників про створення такої юридичної особи та здійснення діяльності на підставі модельного статуту;</w:t>
            </w:r>
          </w:p>
          <w:p w:rsidR="006E38BB" w:rsidRPr="006E38BB" w:rsidRDefault="006E38BB" w:rsidP="006E38BB">
            <w:pPr>
              <w:keepNext/>
              <w:keepLines/>
              <w:numPr>
                <w:ilvl w:val="0"/>
                <w:numId w:val="13"/>
              </w:numPr>
              <w:spacing w:after="0" w:line="240" w:lineRule="auto"/>
              <w:contextualSpacing/>
              <w:jc w:val="both"/>
              <w:rPr>
                <w:rFonts w:ascii="Times New Roman" w:eastAsia="Calibri" w:hAnsi="Times New Roman" w:cs="Times New Roman"/>
                <w:sz w:val="24"/>
                <w:szCs w:val="24"/>
              </w:rPr>
            </w:pPr>
            <w:r w:rsidRPr="006E38BB">
              <w:rPr>
                <w:rFonts w:ascii="Times New Roman" w:eastAsia="Arial" w:hAnsi="Times New Roman" w:cs="Times New Roman"/>
                <w:b/>
                <w:i/>
                <w:sz w:val="24"/>
                <w:szCs w:val="24"/>
              </w:rPr>
              <w:t>для</w:t>
            </w:r>
            <w:r w:rsidRPr="006E38BB">
              <w:rPr>
                <w:rFonts w:ascii="Times New Roman" w:eastAsia="Calibri" w:hAnsi="Times New Roman" w:cs="Times New Roman"/>
                <w:b/>
                <w:i/>
                <w:sz w:val="24"/>
                <w:szCs w:val="24"/>
              </w:rPr>
              <w:t xml:space="preserve"> фізичної особи, у тому числі фізичної особи – </w:t>
            </w:r>
            <w:proofErr w:type="gramStart"/>
            <w:r w:rsidRPr="006E38BB">
              <w:rPr>
                <w:rFonts w:ascii="Times New Roman" w:eastAsia="Calibri" w:hAnsi="Times New Roman" w:cs="Times New Roman"/>
                <w:b/>
                <w:i/>
                <w:sz w:val="24"/>
                <w:szCs w:val="24"/>
              </w:rPr>
              <w:t>п</w:t>
            </w:r>
            <w:proofErr w:type="gramEnd"/>
            <w:r w:rsidRPr="006E38BB">
              <w:rPr>
                <w:rFonts w:ascii="Times New Roman" w:eastAsia="Calibri" w:hAnsi="Times New Roman" w:cs="Times New Roman"/>
                <w:b/>
                <w:i/>
                <w:sz w:val="24"/>
                <w:szCs w:val="24"/>
              </w:rPr>
              <w:t>ідприємця</w:t>
            </w:r>
            <w:r w:rsidRPr="006E38BB">
              <w:rPr>
                <w:rFonts w:ascii="Times New Roman" w:eastAsia="Calibri" w:hAnsi="Times New Roman" w:cs="Times New Roman"/>
                <w:b/>
                <w:sz w:val="24"/>
                <w:szCs w:val="24"/>
              </w:rPr>
              <w:t xml:space="preserve">, </w:t>
            </w:r>
            <w:r w:rsidRPr="006E38BB">
              <w:rPr>
                <w:rFonts w:ascii="Times New Roman" w:eastAsia="Calibri" w:hAnsi="Times New Roman" w:cs="Times New Roman"/>
                <w:sz w:val="24"/>
                <w:szCs w:val="24"/>
              </w:rPr>
              <w:t>підтверджуються поданням:</w:t>
            </w:r>
          </w:p>
          <w:p w:rsidR="006E38BB" w:rsidRPr="006E38BB" w:rsidRDefault="006E38BB" w:rsidP="006E38BB">
            <w:pPr>
              <w:autoSpaceDE w:val="0"/>
              <w:autoSpaceDN w:val="0"/>
              <w:adjustRightInd w:val="0"/>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b/>
                <w:sz w:val="24"/>
                <w:szCs w:val="24"/>
              </w:rPr>
              <w:t>а</w:t>
            </w:r>
            <w:r w:rsidRPr="006E38BB">
              <w:rPr>
                <w:rFonts w:ascii="Times New Roman" w:eastAsia="Calibri" w:hAnsi="Times New Roman" w:cs="Times New Roman"/>
                <w:sz w:val="24"/>
                <w:szCs w:val="24"/>
              </w:rPr>
              <w:t xml:space="preserve">) копії паспорту, якщо такий паспорт оформлено у </w:t>
            </w:r>
            <w:r w:rsidRPr="006E38BB">
              <w:rPr>
                <w:rFonts w:ascii="Times New Roman" w:eastAsia="Calibri" w:hAnsi="Times New Roman" w:cs="Times New Roman"/>
                <w:sz w:val="24"/>
                <w:szCs w:val="24"/>
              </w:rPr>
              <w:lastRenderedPageBreak/>
              <w:t xml:space="preserve">вигляді книжечки (а саме: сторінки 1-6 та місце проживання) або </w:t>
            </w:r>
            <w:r w:rsidRPr="006E38BB">
              <w:rPr>
                <w:rFonts w:ascii="Times New Roman" w:eastAsia="Calibri" w:hAnsi="Times New Roman" w:cs="Times New Roman"/>
                <w:bCs/>
                <w:sz w:val="24"/>
                <w:szCs w:val="24"/>
              </w:rPr>
              <w:t xml:space="preserve">двостороння копія паспорту </w:t>
            </w:r>
            <w:r w:rsidRPr="006E38BB">
              <w:rPr>
                <w:rFonts w:ascii="Times New Roman" w:eastAsia="Calibri" w:hAnsi="Times New Roman" w:cs="Times New Roman"/>
                <w:sz w:val="24"/>
                <w:szCs w:val="24"/>
              </w:rPr>
              <w:t>громадянина України</w:t>
            </w:r>
            <w:r w:rsidRPr="006E38BB">
              <w:rPr>
                <w:rFonts w:ascii="Times New Roman" w:eastAsia="Calibri" w:hAnsi="Times New Roman" w:cs="Times New Roman"/>
                <w:snapToGrid w:val="0"/>
                <w:sz w:val="24"/>
                <w:szCs w:val="24"/>
              </w:rPr>
              <w:t xml:space="preserve">, якщо такий паспорт оформлено у формі картки, що </w:t>
            </w:r>
            <w:proofErr w:type="gramStart"/>
            <w:r w:rsidRPr="006E38BB">
              <w:rPr>
                <w:rFonts w:ascii="Times New Roman" w:eastAsia="Calibri" w:hAnsi="Times New Roman" w:cs="Times New Roman"/>
                <w:snapToGrid w:val="0"/>
                <w:sz w:val="24"/>
                <w:szCs w:val="24"/>
              </w:rPr>
              <w:t>містить</w:t>
            </w:r>
            <w:proofErr w:type="gramEnd"/>
            <w:r w:rsidRPr="006E38BB">
              <w:rPr>
                <w:rFonts w:ascii="Times New Roman" w:eastAsia="Calibri" w:hAnsi="Times New Roman" w:cs="Times New Roman"/>
                <w:snapToGrid w:val="0"/>
                <w:sz w:val="24"/>
                <w:szCs w:val="24"/>
              </w:rPr>
              <w:t xml:space="preserve"> безконтактний електронний носій разом з копією</w:t>
            </w:r>
            <w:r w:rsidRPr="006E38BB">
              <w:rPr>
                <w:rFonts w:ascii="Times New Roman" w:eastAsia="Calibri" w:hAnsi="Times New Roman" w:cs="Times New Roman"/>
                <w:sz w:val="24"/>
                <w:szCs w:val="24"/>
              </w:rPr>
              <w:t xml:space="preserve"> витягу з Єдиного державного демографічного реєстру щодо реєстрації місця проживання або іншого документа, передбаченого ст.13 Закону України «</w:t>
            </w:r>
            <w:r w:rsidRPr="006E38BB">
              <w:rPr>
                <w:rFonts w:ascii="Times New Roman" w:eastAsia="Calibri" w:hAnsi="Times New Roman" w:cs="Times New Roman"/>
                <w:bCs/>
                <w:sz w:val="24"/>
                <w:szCs w:val="24"/>
                <w:shd w:val="clear" w:color="auto" w:fill="FFFFFF"/>
              </w:rPr>
              <w:t>Про Єдиний державний демографічний реє</w:t>
            </w:r>
            <w:proofErr w:type="gramStart"/>
            <w:r w:rsidRPr="006E38BB">
              <w:rPr>
                <w:rFonts w:ascii="Times New Roman" w:eastAsia="Calibri" w:hAnsi="Times New Roman" w:cs="Times New Roman"/>
                <w:bCs/>
                <w:sz w:val="24"/>
                <w:szCs w:val="24"/>
                <w:shd w:val="clear" w:color="auto" w:fill="FFFFFF"/>
              </w:rPr>
              <w:t>стр</w:t>
            </w:r>
            <w:proofErr w:type="gramEnd"/>
            <w:r w:rsidRPr="006E38BB">
              <w:rPr>
                <w:rFonts w:ascii="Times New Roman" w:eastAsia="Calibri" w:hAnsi="Times New Roman" w:cs="Times New Roman"/>
                <w:bCs/>
                <w:sz w:val="24"/>
                <w:szCs w:val="24"/>
                <w:shd w:val="clear" w:color="auto" w:fill="FFFFFF"/>
              </w:rPr>
              <w:t xml:space="preserve"> та документи, що підтверджують громадянство України, посвідчують особу чи її спеціальний статус»</w:t>
            </w:r>
            <w:r w:rsidRPr="006E38BB">
              <w:rPr>
                <w:rFonts w:ascii="Times New Roman" w:eastAsia="Calibri" w:hAnsi="Times New Roman" w:cs="Times New Roman"/>
                <w:sz w:val="24"/>
                <w:szCs w:val="24"/>
              </w:rPr>
              <w:t>, що посвідчує його особу;</w:t>
            </w:r>
          </w:p>
          <w:p w:rsidR="006E38BB" w:rsidRPr="006E38BB" w:rsidRDefault="006E38BB" w:rsidP="006E38BB">
            <w:pPr>
              <w:autoSpaceDE w:val="0"/>
              <w:autoSpaceDN w:val="0"/>
              <w:adjustRightInd w:val="0"/>
              <w:spacing w:after="0" w:line="240" w:lineRule="auto"/>
              <w:jc w:val="both"/>
              <w:rPr>
                <w:rFonts w:ascii="Times New Roman" w:eastAsia="Calibri" w:hAnsi="Times New Roman" w:cs="Times New Roman"/>
                <w:snapToGrid w:val="0"/>
                <w:sz w:val="24"/>
                <w:szCs w:val="24"/>
                <w:lang w:val="uk-UA"/>
              </w:rPr>
            </w:pPr>
            <w:r w:rsidRPr="006E38BB">
              <w:rPr>
                <w:rFonts w:ascii="Times New Roman" w:eastAsia="Calibri" w:hAnsi="Times New Roman" w:cs="Times New Roman"/>
                <w:b/>
                <w:sz w:val="24"/>
                <w:szCs w:val="24"/>
              </w:rPr>
              <w:t>б</w:t>
            </w:r>
            <w:r w:rsidRPr="006E38BB">
              <w:rPr>
                <w:rFonts w:ascii="Times New Roman" w:eastAsia="Calibri" w:hAnsi="Times New Roman" w:cs="Times New Roman"/>
                <w:sz w:val="24"/>
                <w:szCs w:val="24"/>
              </w:rPr>
              <w:t xml:space="preserve">) </w:t>
            </w:r>
            <w:r w:rsidRPr="006E38BB">
              <w:rPr>
                <w:rFonts w:ascii="Times New Roman" w:eastAsia="Calibri" w:hAnsi="Times New Roman" w:cs="Times New Roman"/>
                <w:snapToGrid w:val="0"/>
                <w:sz w:val="24"/>
                <w:szCs w:val="24"/>
              </w:rPr>
              <w:t xml:space="preserve">копії довідки про присвоєння ідентифікаційного номеру або копії карти платника податків. У разі відмови через </w:t>
            </w:r>
            <w:proofErr w:type="gramStart"/>
            <w:r w:rsidRPr="006E38BB">
              <w:rPr>
                <w:rFonts w:ascii="Times New Roman" w:eastAsia="Calibri" w:hAnsi="Times New Roman" w:cs="Times New Roman"/>
                <w:snapToGrid w:val="0"/>
                <w:sz w:val="24"/>
                <w:szCs w:val="24"/>
              </w:rPr>
              <w:t>рел</w:t>
            </w:r>
            <w:proofErr w:type="gramEnd"/>
            <w:r w:rsidRPr="006E38BB">
              <w:rPr>
                <w:rFonts w:ascii="Times New Roman" w:eastAsia="Calibri" w:hAnsi="Times New Roman" w:cs="Times New Roman"/>
                <w:snapToGrid w:val="0"/>
                <w:sz w:val="24"/>
                <w:szCs w:val="24"/>
              </w:rPr>
              <w:t xml:space="preserve">ігійні переконання від </w:t>
            </w:r>
            <w:r w:rsidRPr="006E38BB">
              <w:rPr>
                <w:rFonts w:ascii="Times New Roman" w:eastAsia="Calibri" w:hAnsi="Times New Roman" w:cs="Times New Roman"/>
                <w:sz w:val="24"/>
                <w:szCs w:val="24"/>
                <w:shd w:val="clear" w:color="auto" w:fill="FFFFFF"/>
              </w:rPr>
              <w:t>прийняття реєстраційного номера облікової картки платника податків та офіційного повідомлення про це відповідному контролюючому органу</w:t>
            </w:r>
            <w:r w:rsidRPr="006E38BB">
              <w:rPr>
                <w:rFonts w:ascii="Times New Roman" w:eastAsia="Calibri" w:hAnsi="Times New Roman" w:cs="Times New Roman"/>
                <w:snapToGrid w:val="0"/>
                <w:sz w:val="24"/>
                <w:szCs w:val="24"/>
              </w:rPr>
              <w:t xml:space="preserve">  -  копію сторінок паспорту з відповідною відміткою. </w:t>
            </w:r>
          </w:p>
          <w:p w:rsidR="006E38BB" w:rsidRPr="006E38BB" w:rsidRDefault="006E38BB" w:rsidP="006E38BB">
            <w:pPr>
              <w:autoSpaceDE w:val="0"/>
              <w:autoSpaceDN w:val="0"/>
              <w:adjustRightInd w:val="0"/>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xml:space="preserve">Замовником </w:t>
            </w:r>
            <w:r w:rsidRPr="006E38BB">
              <w:rPr>
                <w:rFonts w:ascii="Times New Roman" w:eastAsia="Calibri" w:hAnsi="Times New Roman" w:cs="Times New Roman"/>
                <w:b/>
                <w:bCs/>
                <w:sz w:val="24"/>
                <w:szCs w:val="24"/>
                <w:shd w:val="clear" w:color="auto" w:fill="FFFFFF"/>
              </w:rPr>
              <w:t>не забороняється накладання водяних знакі</w:t>
            </w:r>
            <w:proofErr w:type="gramStart"/>
            <w:r w:rsidRPr="006E38BB">
              <w:rPr>
                <w:rFonts w:ascii="Times New Roman" w:eastAsia="Calibri" w:hAnsi="Times New Roman" w:cs="Times New Roman"/>
                <w:b/>
                <w:bCs/>
                <w:sz w:val="24"/>
                <w:szCs w:val="24"/>
                <w:shd w:val="clear" w:color="auto" w:fill="FFFFFF"/>
              </w:rPr>
              <w:t>в</w:t>
            </w:r>
            <w:proofErr w:type="gramEnd"/>
            <w:r w:rsidRPr="006E38BB">
              <w:rPr>
                <w:rFonts w:ascii="Times New Roman" w:eastAsia="Calibri" w:hAnsi="Times New Roman" w:cs="Times New Roman"/>
                <w:b/>
                <w:bCs/>
                <w:sz w:val="24"/>
                <w:szCs w:val="24"/>
                <w:shd w:val="clear" w:color="auto" w:fill="FFFFFF"/>
              </w:rPr>
              <w:t xml:space="preserve"> на паспортні дані та ІН учасника у тендерній пропозиції.</w:t>
            </w:r>
          </w:p>
          <w:p w:rsidR="006E38BB" w:rsidRPr="006E38BB" w:rsidRDefault="006E38BB" w:rsidP="006E38BB">
            <w:pPr>
              <w:keepNext/>
              <w:keepLines/>
              <w:spacing w:after="0" w:line="240" w:lineRule="auto"/>
              <w:jc w:val="both"/>
              <w:rPr>
                <w:rFonts w:ascii="Times New Roman" w:eastAsia="Calibri" w:hAnsi="Times New Roman" w:cs="Times New Roman"/>
                <w:sz w:val="24"/>
                <w:szCs w:val="24"/>
                <w:lang w:val="uk-UA" w:eastAsia="uk-UA"/>
              </w:rPr>
            </w:pPr>
            <w:r w:rsidRPr="006E38BB">
              <w:rPr>
                <w:rFonts w:ascii="Times New Roman" w:eastAsia="Calibri" w:hAnsi="Times New Roman" w:cs="Times New Roman"/>
                <w:b/>
                <w:i/>
                <w:sz w:val="24"/>
                <w:szCs w:val="24"/>
              </w:rPr>
              <w:t>3</w:t>
            </w:r>
            <w:r w:rsidRPr="006E38BB">
              <w:rPr>
                <w:rFonts w:ascii="Times New Roman" w:eastAsia="Calibri" w:hAnsi="Times New Roman" w:cs="Times New Roman"/>
                <w:b/>
                <w:sz w:val="24"/>
                <w:szCs w:val="24"/>
              </w:rPr>
              <w:t xml:space="preserve">. </w:t>
            </w:r>
            <w:r w:rsidRPr="006E38BB">
              <w:rPr>
                <w:rFonts w:ascii="Times New Roman" w:eastAsia="Calibri" w:hAnsi="Times New Roman" w:cs="Times New Roman"/>
                <w:sz w:val="24"/>
                <w:szCs w:val="24"/>
              </w:rPr>
              <w:t>У</w:t>
            </w:r>
            <w:r w:rsidRPr="006E38BB">
              <w:rPr>
                <w:rFonts w:ascii="Times New Roman" w:eastAsia="Calibri" w:hAnsi="Times New Roman" w:cs="Times New Roman"/>
                <w:sz w:val="24"/>
                <w:szCs w:val="24"/>
                <w:lang w:eastAsia="uk-UA"/>
              </w:rPr>
              <w:t xml:space="preserve"> разі якщо пропозиція </w:t>
            </w:r>
            <w:proofErr w:type="gramStart"/>
            <w:r w:rsidRPr="006E38BB">
              <w:rPr>
                <w:rFonts w:ascii="Times New Roman" w:eastAsia="Calibri" w:hAnsi="Times New Roman" w:cs="Times New Roman"/>
                <w:sz w:val="24"/>
                <w:szCs w:val="24"/>
                <w:lang w:eastAsia="uk-UA"/>
              </w:rPr>
              <w:t>подається</w:t>
            </w:r>
            <w:proofErr w:type="gramEnd"/>
            <w:r w:rsidRPr="006E38BB">
              <w:rPr>
                <w:rFonts w:ascii="Times New Roman" w:eastAsia="Calibri" w:hAnsi="Times New Roman" w:cs="Times New Roman"/>
                <w:sz w:val="24"/>
                <w:szCs w:val="24"/>
                <w:lang w:eastAsia="uk-UA"/>
              </w:rPr>
              <w:t xml:space="preserve"> </w:t>
            </w:r>
            <w:r w:rsidRPr="006E38BB">
              <w:rPr>
                <w:rFonts w:ascii="Times New Roman" w:eastAsia="Calibri" w:hAnsi="Times New Roman" w:cs="Times New Roman"/>
                <w:b/>
                <w:i/>
                <w:sz w:val="24"/>
                <w:szCs w:val="24"/>
                <w:lang w:eastAsia="uk-UA"/>
              </w:rPr>
              <w:t>об'єднанням учасників</w:t>
            </w:r>
            <w:r w:rsidRPr="006E38BB">
              <w:rPr>
                <w:rFonts w:ascii="Times New Roman" w:eastAsia="Calibri" w:hAnsi="Times New Roman" w:cs="Times New Roman"/>
                <w:sz w:val="24"/>
                <w:szCs w:val="24"/>
                <w:lang w:eastAsia="uk-UA"/>
              </w:rPr>
              <w:t>, до неї обов'язково включається документ про створення такого об'єднання.</w:t>
            </w:r>
          </w:p>
          <w:p w:rsidR="006E38BB" w:rsidRPr="006E38BB" w:rsidRDefault="006E38BB" w:rsidP="006E38BB">
            <w:pPr>
              <w:widowControl w:val="0"/>
              <w:spacing w:after="0" w:line="240" w:lineRule="auto"/>
              <w:ind w:firstLine="11"/>
              <w:jc w:val="both"/>
              <w:rPr>
                <w:rFonts w:ascii="Times New Roman" w:eastAsia="Times New Roman" w:hAnsi="Times New Roman" w:cs="Arial"/>
                <w:color w:val="000000"/>
                <w:sz w:val="24"/>
                <w:szCs w:val="24"/>
                <w:lang w:eastAsia="zh-CN"/>
              </w:rPr>
            </w:pPr>
            <w:r w:rsidRPr="006E38BB">
              <w:rPr>
                <w:rFonts w:ascii="Times New Roman" w:eastAsia="Arial" w:hAnsi="Times New Roman" w:cs="Times New Roman"/>
                <w:b/>
                <w:sz w:val="24"/>
                <w:szCs w:val="24"/>
                <w:lang w:val="uk-UA" w:eastAsia="zh-CN"/>
              </w:rPr>
              <w:t>а)</w:t>
            </w:r>
            <w:r w:rsidRPr="006E38BB">
              <w:rPr>
                <w:rFonts w:ascii="Times New Roman" w:eastAsia="Arial" w:hAnsi="Times New Roman" w:cs="Times New Roman"/>
                <w:sz w:val="24"/>
                <w:szCs w:val="24"/>
                <w:lang w:val="uk-UA" w:eastAsia="zh-CN"/>
              </w:rPr>
              <w:t xml:space="preserve"> </w:t>
            </w:r>
            <w:r w:rsidRPr="006E38BB">
              <w:rPr>
                <w:rFonts w:ascii="Times New Roman" w:eastAsia="Arial" w:hAnsi="Times New Roman" w:cs="Arial"/>
                <w:b/>
                <w:color w:val="000000"/>
                <w:lang w:eastAsia="zh-CN"/>
              </w:rPr>
              <w:t>Письмову згоду</w:t>
            </w:r>
            <w:r w:rsidRPr="006E38BB">
              <w:rPr>
                <w:rFonts w:ascii="Times New Roman" w:eastAsia="Arial" w:hAnsi="Times New Roman" w:cs="Arial"/>
                <w:color w:val="000000"/>
                <w:lang w:eastAsia="zh-CN"/>
              </w:rPr>
              <w:t xml:space="preserve"> з проєктом Договору про закупівлю та його істотними умовами, який викладений у </w:t>
            </w:r>
            <w:r w:rsidRPr="006E38BB">
              <w:rPr>
                <w:rFonts w:ascii="Times New Roman" w:eastAsia="Arial" w:hAnsi="Times New Roman" w:cs="Arial"/>
                <w:b/>
                <w:i/>
                <w:color w:val="000000"/>
                <w:lang w:eastAsia="zh-CN"/>
              </w:rPr>
              <w:t>Додатку № 4</w:t>
            </w:r>
            <w:r w:rsidRPr="006E38BB">
              <w:rPr>
                <w:rFonts w:ascii="Times New Roman" w:eastAsia="Arial" w:hAnsi="Times New Roman" w:cs="Arial"/>
                <w:color w:val="000000"/>
                <w:lang w:eastAsia="zh-CN"/>
              </w:rPr>
              <w:t xml:space="preserve"> до тендерної документації з підписом посадової особи учасника та відтиском печатки (у разі її використання).</w:t>
            </w:r>
          </w:p>
          <w:p w:rsidR="006E38BB" w:rsidRPr="006E38BB" w:rsidRDefault="006E38BB" w:rsidP="006E38BB">
            <w:pPr>
              <w:widowControl w:val="0"/>
              <w:tabs>
                <w:tab w:val="left" w:pos="620"/>
              </w:tabs>
              <w:spacing w:after="0" w:line="240" w:lineRule="auto"/>
              <w:jc w:val="both"/>
              <w:rPr>
                <w:rFonts w:ascii="Times New Roman" w:eastAsia="Calibri" w:hAnsi="Times New Roman" w:cs="Times New Roman"/>
                <w:sz w:val="24"/>
                <w:szCs w:val="24"/>
                <w:lang w:val="uk-UA"/>
              </w:rPr>
            </w:pPr>
            <w:r w:rsidRPr="006E38BB">
              <w:rPr>
                <w:rFonts w:ascii="Times New Roman" w:eastAsia="Times New Roman" w:hAnsi="Times New Roman" w:cs="Times New Roman"/>
                <w:b/>
                <w:sz w:val="24"/>
                <w:szCs w:val="24"/>
                <w:lang w:val="uk-UA"/>
              </w:rPr>
              <w:t>б</w:t>
            </w:r>
            <w:r w:rsidRPr="006E38BB">
              <w:rPr>
                <w:rFonts w:ascii="Times New Roman" w:eastAsia="Times New Roman" w:hAnsi="Times New Roman" w:cs="Times New Roman"/>
                <w:b/>
                <w:sz w:val="24"/>
                <w:szCs w:val="24"/>
              </w:rPr>
              <w:t>)</w:t>
            </w:r>
            <w:r w:rsidRPr="006E38BB">
              <w:rPr>
                <w:rFonts w:ascii="Times New Roman" w:eastAsia="Times New Roman" w:hAnsi="Times New Roman" w:cs="Times New Roman"/>
                <w:sz w:val="24"/>
                <w:szCs w:val="24"/>
              </w:rPr>
              <w:t xml:space="preserve"> І</w:t>
            </w:r>
            <w:r w:rsidRPr="006E38BB">
              <w:rPr>
                <w:rFonts w:ascii="Times New Roman" w:eastAsia="Calibri" w:hAnsi="Times New Roman" w:cs="Times New Roman"/>
                <w:sz w:val="24"/>
                <w:szCs w:val="24"/>
              </w:rPr>
              <w:t>ншими документами, передбачених вимогам цієї тендерної документації та додатками до неї.</w:t>
            </w:r>
          </w:p>
          <w:p w:rsidR="006E38BB" w:rsidRPr="006E38BB" w:rsidRDefault="006E38BB" w:rsidP="006E38BB">
            <w:pPr>
              <w:widowControl w:val="0"/>
              <w:numPr>
                <w:ilvl w:val="1"/>
                <w:numId w:val="12"/>
              </w:numPr>
              <w:spacing w:after="0" w:line="240" w:lineRule="auto"/>
              <w:jc w:val="both"/>
              <w:rPr>
                <w:rFonts w:ascii="Times New Roman" w:eastAsia="Arial" w:hAnsi="Times New Roman" w:cs="Times New Roman"/>
                <w:sz w:val="24"/>
                <w:szCs w:val="24"/>
                <w:lang w:val="uk-UA" w:eastAsia="ru-RU"/>
              </w:rPr>
            </w:pPr>
            <w:r w:rsidRPr="006E38B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6E38BB">
              <w:rPr>
                <w:rFonts w:ascii="Times New Roman" w:eastAsia="Times New Roman" w:hAnsi="Times New Roman" w:cs="Times New Roman"/>
                <w:color w:val="000000"/>
                <w:sz w:val="24"/>
                <w:szCs w:val="24"/>
                <w:lang w:eastAsia="ru-RU"/>
              </w:rPr>
              <w:t>вл</w:t>
            </w:r>
            <w:proofErr w:type="gramEnd"/>
            <w:r w:rsidRPr="006E38BB">
              <w:rPr>
                <w:rFonts w:ascii="Times New Roman" w:eastAsia="Times New Roman" w:hAnsi="Times New Roman" w:cs="Times New Roman"/>
                <w:color w:val="000000"/>
                <w:sz w:val="24"/>
                <w:szCs w:val="24"/>
                <w:lang w:eastAsia="ru-RU"/>
              </w:rPr>
              <w:t>і лота).</w:t>
            </w:r>
            <w:r w:rsidRPr="006E38BB">
              <w:rPr>
                <w:rFonts w:ascii="Times New Roman" w:eastAsia="Arial" w:hAnsi="Times New Roman" w:cs="Times New Roman"/>
                <w:color w:val="000000"/>
                <w:sz w:val="24"/>
                <w:szCs w:val="24"/>
                <w:lang w:eastAsia="ru-RU"/>
              </w:rPr>
              <w:t xml:space="preserve"> </w:t>
            </w:r>
          </w:p>
          <w:p w:rsidR="006E38BB" w:rsidRPr="006E38BB" w:rsidRDefault="006E38BB" w:rsidP="006E38BB">
            <w:pPr>
              <w:widowControl w:val="0"/>
              <w:spacing w:after="0" w:line="240" w:lineRule="auto"/>
              <w:jc w:val="both"/>
              <w:rPr>
                <w:rFonts w:ascii="Times New Roman" w:eastAsia="Arial" w:hAnsi="Times New Roman" w:cs="Times New Roman"/>
                <w:sz w:val="24"/>
                <w:szCs w:val="24"/>
                <w:lang w:val="uk-UA" w:eastAsia="ru-RU"/>
              </w:rPr>
            </w:pPr>
            <w:r w:rsidRPr="006E38BB">
              <w:rPr>
                <w:rFonts w:ascii="Times New Roman" w:eastAsia="Arial" w:hAnsi="Times New Roman" w:cs="Times New Roman"/>
                <w:b/>
                <w:color w:val="000000"/>
                <w:sz w:val="24"/>
                <w:szCs w:val="24"/>
                <w:shd w:val="clear" w:color="auto" w:fill="FFFFFF"/>
                <w:lang w:val="uk-UA" w:eastAsia="ru-RU"/>
              </w:rPr>
              <w:t>1.2</w:t>
            </w:r>
            <w:r w:rsidRPr="006E38BB">
              <w:rPr>
                <w:rFonts w:ascii="Times New Roman" w:eastAsia="Arial" w:hAnsi="Times New Roman" w:cs="Times New Roman"/>
                <w:color w:val="000000"/>
                <w:sz w:val="24"/>
                <w:szCs w:val="24"/>
                <w:shd w:val="clear" w:color="auto" w:fill="FFFFFF"/>
                <w:lang w:val="uk-UA" w:eastAsia="ru-RU"/>
              </w:rPr>
              <w:t xml:space="preserve"> </w:t>
            </w:r>
            <w:r w:rsidRPr="006E38BB">
              <w:rPr>
                <w:rFonts w:ascii="Times New Roman" w:eastAsia="Arial" w:hAnsi="Times New Roman" w:cs="Times New Roman"/>
                <w:color w:val="000000"/>
                <w:sz w:val="24"/>
                <w:szCs w:val="24"/>
                <w:shd w:val="clear" w:color="auto" w:fill="FFFFFF"/>
                <w:lang w:eastAsia="ru-RU"/>
              </w:rPr>
              <w:t xml:space="preserve">У випадку подання учасником більше однієї тендерної пропозиції </w:t>
            </w:r>
            <w:r w:rsidRPr="006E38BB">
              <w:rPr>
                <w:rFonts w:ascii="Times New Roman" w:eastAsia="Times New Roman" w:hAnsi="Times New Roman" w:cs="Times New Roman"/>
                <w:color w:val="000000"/>
                <w:sz w:val="24"/>
                <w:szCs w:val="24"/>
                <w:lang w:eastAsia="ru-RU"/>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6E38BB">
              <w:rPr>
                <w:rFonts w:ascii="Times New Roman" w:eastAsia="Arial" w:hAnsi="Times New Roman" w:cs="Times New Roman"/>
                <w:color w:val="000000"/>
                <w:sz w:val="24"/>
                <w:szCs w:val="24"/>
                <w:shd w:val="clear" w:color="auto" w:fill="FFFFFF"/>
                <w:lang w:eastAsia="ru-RU"/>
              </w:rPr>
              <w:t>що не відповідає встановленим </w:t>
            </w:r>
            <w:hyperlink r:id="rId7" w:anchor="n1422" w:history="1">
              <w:r w:rsidRPr="006E38BB">
                <w:rPr>
                  <w:rFonts w:ascii="Times New Roman" w:eastAsia="Arial" w:hAnsi="Times New Roman" w:cs="Times New Roman"/>
                  <w:color w:val="000000"/>
                  <w:sz w:val="24"/>
                  <w:szCs w:val="24"/>
                  <w:shd w:val="clear" w:color="auto" w:fill="FFFFFF"/>
                  <w:lang w:eastAsia="ru-RU"/>
                </w:rPr>
                <w:t>абзацом першим</w:t>
              </w:r>
            </w:hyperlink>
            <w:r w:rsidRPr="006E38BB">
              <w:rPr>
                <w:rFonts w:ascii="Times New Roman" w:eastAsia="Arial" w:hAnsi="Times New Roman" w:cs="Times New Roman"/>
                <w:color w:val="000000"/>
                <w:sz w:val="24"/>
                <w:szCs w:val="24"/>
                <w:shd w:val="clear" w:color="auto" w:fill="FFFFFF"/>
                <w:lang w:eastAsia="ru-RU"/>
              </w:rPr>
              <w:t xml:space="preserve"> частини третьої статті 22 Закону вимогам до учасника відповідно до законодавства.                                                                                                    </w:t>
            </w:r>
          </w:p>
          <w:p w:rsidR="006E38BB" w:rsidRPr="006E38BB" w:rsidRDefault="006E38BB" w:rsidP="006E38BB">
            <w:pPr>
              <w:widowControl w:val="0"/>
              <w:spacing w:after="0" w:line="240" w:lineRule="auto"/>
              <w:ind w:hanging="21"/>
              <w:jc w:val="both"/>
              <w:rPr>
                <w:rFonts w:ascii="Times New Roman" w:eastAsia="SimSun" w:hAnsi="Times New Roman" w:cs="Times New Roman"/>
                <w:b/>
                <w:sz w:val="24"/>
                <w:szCs w:val="24"/>
                <w:u w:val="single"/>
                <w:lang w:val="uk-UA" w:eastAsia="ar-SA"/>
              </w:rPr>
            </w:pPr>
            <w:r w:rsidRPr="006E38BB">
              <w:rPr>
                <w:rFonts w:ascii="Times New Roman" w:eastAsia="Calibri" w:hAnsi="Times New Roman" w:cs="Calibri"/>
                <w:b/>
                <w:sz w:val="24"/>
                <w:szCs w:val="24"/>
                <w:lang w:val="uk-UA" w:eastAsia="uk-UA"/>
              </w:rPr>
              <w:t>1.3.</w:t>
            </w:r>
            <w:r w:rsidRPr="006E38BB">
              <w:rPr>
                <w:rFonts w:ascii="Times New Roman" w:eastAsia="Calibri" w:hAnsi="Times New Roman" w:cs="Calibri"/>
                <w:sz w:val="24"/>
                <w:szCs w:val="24"/>
                <w:lang w:val="uk-UA" w:eastAsia="uk-UA"/>
              </w:rPr>
              <w:t xml:space="preserve"> Документи та інформація, що не передбачені чинним законодавством України для учасників - </w:t>
            </w:r>
            <w:r w:rsidRPr="006E38BB">
              <w:rPr>
                <w:rFonts w:ascii="Times New Roman" w:eastAsia="SimSun" w:hAnsi="Times New Roman" w:cs="Times New Roman"/>
                <w:sz w:val="24"/>
                <w:szCs w:val="24"/>
                <w:lang w:val="uk-UA" w:eastAsia="ar-SA"/>
              </w:rPr>
              <w:t xml:space="preserve">юридичних, фізичних осіб, у тому числі фізичних осіб – підприємців </w:t>
            </w:r>
            <w:r w:rsidRPr="006E38BB">
              <w:rPr>
                <w:rFonts w:ascii="Times New Roman" w:eastAsia="Calibri" w:hAnsi="Times New Roman" w:cs="Calibri"/>
                <w:sz w:val="24"/>
                <w:szCs w:val="24"/>
                <w:lang w:val="uk-UA" w:eastAsia="uk-UA"/>
              </w:rPr>
              <w:t xml:space="preserve">не подаються ними у складі тендерної пропозиції. </w:t>
            </w:r>
            <w:r w:rsidRPr="006E38BB">
              <w:rPr>
                <w:rFonts w:ascii="Times New Roman" w:eastAsia="SimSun" w:hAnsi="Times New Roman" w:cs="Times New Roman"/>
                <w:sz w:val="24"/>
                <w:szCs w:val="24"/>
                <w:lang w:val="uk-UA" w:eastAsia="ar-S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w:t>
            </w:r>
            <w:r w:rsidRPr="006E38BB">
              <w:rPr>
                <w:rFonts w:ascii="Times New Roman" w:eastAsia="SimSun" w:hAnsi="Times New Roman" w:cs="Times New Roman"/>
                <w:b/>
                <w:sz w:val="24"/>
                <w:szCs w:val="24"/>
                <w:u w:val="single"/>
                <w:lang w:val="uk-UA" w:eastAsia="ar-SA"/>
              </w:rPr>
              <w:t>якщо</w:t>
            </w:r>
            <w:r w:rsidRPr="006E38BB">
              <w:rPr>
                <w:rFonts w:ascii="Times New Roman" w:eastAsia="SimSun" w:hAnsi="Times New Roman" w:cs="Times New Roman"/>
                <w:sz w:val="24"/>
                <w:szCs w:val="24"/>
                <w:u w:val="single"/>
                <w:lang w:val="uk-UA" w:eastAsia="ar-SA"/>
              </w:rPr>
              <w:t xml:space="preserve"> </w:t>
            </w:r>
            <w:r w:rsidRPr="006E38BB">
              <w:rPr>
                <w:rFonts w:ascii="Times New Roman" w:eastAsia="SimSun" w:hAnsi="Times New Roman" w:cs="Times New Roman"/>
                <w:b/>
                <w:sz w:val="24"/>
                <w:szCs w:val="24"/>
                <w:u w:val="single"/>
                <w:lang w:val="uk-UA" w:eastAsia="ar-SA"/>
              </w:rPr>
              <w:t>учасник надає лист-пояснення, в якому</w:t>
            </w:r>
            <w:r w:rsidRPr="006E38BB">
              <w:rPr>
                <w:rFonts w:ascii="Times New Roman" w:eastAsia="SimSun" w:hAnsi="Times New Roman" w:cs="Times New Roman"/>
                <w:sz w:val="24"/>
                <w:szCs w:val="24"/>
                <w:u w:val="single"/>
                <w:lang w:val="uk-UA" w:eastAsia="ar-SA"/>
              </w:rPr>
              <w:t xml:space="preserve"> </w:t>
            </w:r>
            <w:r w:rsidRPr="006E38BB">
              <w:rPr>
                <w:rFonts w:ascii="Times New Roman" w:eastAsia="SimSun" w:hAnsi="Times New Roman" w:cs="Times New Roman"/>
                <w:b/>
                <w:sz w:val="24"/>
                <w:szCs w:val="24"/>
                <w:u w:val="single"/>
                <w:lang w:val="uk-UA" w:eastAsia="ar-SA"/>
              </w:rPr>
              <w:t xml:space="preserve">зазначає </w:t>
            </w:r>
            <w:r w:rsidRPr="006E38BB">
              <w:rPr>
                <w:rFonts w:ascii="Times New Roman" w:eastAsia="SimSun" w:hAnsi="Times New Roman" w:cs="Times New Roman"/>
                <w:b/>
                <w:sz w:val="24"/>
                <w:szCs w:val="24"/>
                <w:u w:val="single"/>
                <w:lang w:val="uk-UA" w:eastAsia="ar-SA"/>
              </w:rPr>
              <w:lastRenderedPageBreak/>
              <w:t>законодавчі підстави ненадання відповідних документів.</w:t>
            </w:r>
          </w:p>
          <w:p w:rsidR="006E38BB" w:rsidRPr="006E38BB" w:rsidRDefault="006E38BB" w:rsidP="006E38BB">
            <w:pPr>
              <w:widowControl w:val="0"/>
              <w:spacing w:after="0" w:line="240" w:lineRule="auto"/>
              <w:ind w:hanging="21"/>
              <w:contextualSpacing/>
              <w:jc w:val="both"/>
              <w:rPr>
                <w:rFonts w:ascii="Times New Roman" w:eastAsia="Calibri" w:hAnsi="Times New Roman" w:cs="Times New Roman"/>
                <w:sz w:val="24"/>
                <w:szCs w:val="24"/>
                <w:lang w:eastAsia="uk-UA"/>
              </w:rPr>
            </w:pPr>
            <w:r w:rsidRPr="006E38BB">
              <w:rPr>
                <w:rFonts w:ascii="Times New Roman" w:eastAsia="Calibri" w:hAnsi="Times New Roman" w:cs="Times New Roman"/>
                <w:b/>
                <w:sz w:val="24"/>
                <w:szCs w:val="24"/>
              </w:rPr>
              <w:t>1.4</w:t>
            </w:r>
            <w:r w:rsidRPr="006E38BB">
              <w:rPr>
                <w:rFonts w:ascii="Times New Roman" w:eastAsia="Calibri" w:hAnsi="Times New Roman" w:cs="Times New Roman"/>
                <w:sz w:val="24"/>
                <w:szCs w:val="24"/>
              </w:rPr>
              <w:t>.</w:t>
            </w:r>
            <w:r w:rsidRPr="006E38BB">
              <w:rPr>
                <w:rFonts w:ascii="Times New Roman" w:eastAsia="Calibri" w:hAnsi="Times New Roman" w:cs="Times New Roman"/>
                <w:sz w:val="24"/>
                <w:szCs w:val="24"/>
                <w:lang w:eastAsia="uk-UA"/>
              </w:rPr>
              <w:t xml:space="preserve"> Подані учасником документи у складі тендерної пропозиції, що не вимагались </w:t>
            </w:r>
            <w:proofErr w:type="gramStart"/>
            <w:r w:rsidRPr="006E38BB">
              <w:rPr>
                <w:rFonts w:ascii="Times New Roman" w:eastAsia="Calibri" w:hAnsi="Times New Roman" w:cs="Times New Roman"/>
                <w:sz w:val="24"/>
                <w:szCs w:val="24"/>
                <w:lang w:eastAsia="uk-UA"/>
              </w:rPr>
              <w:t>тендерною</w:t>
            </w:r>
            <w:proofErr w:type="gramEnd"/>
            <w:r w:rsidRPr="006E38BB">
              <w:rPr>
                <w:rFonts w:ascii="Times New Roman" w:eastAsia="Calibri" w:hAnsi="Times New Roman" w:cs="Times New Roman"/>
                <w:sz w:val="24"/>
                <w:szCs w:val="24"/>
                <w:lang w:eastAsia="uk-UA"/>
              </w:rPr>
              <w:t xml:space="preserve"> документацією, Замовником можуть не розглядатися.</w:t>
            </w:r>
          </w:p>
          <w:p w:rsidR="006E38BB" w:rsidRPr="006E38BB" w:rsidRDefault="006E38BB" w:rsidP="006E38BB">
            <w:pPr>
              <w:widowControl w:val="0"/>
              <w:spacing w:after="0" w:line="240" w:lineRule="auto"/>
              <w:ind w:hanging="21"/>
              <w:jc w:val="both"/>
              <w:rPr>
                <w:rFonts w:ascii="Times New Roman" w:eastAsia="Arial" w:hAnsi="Times New Roman" w:cs="Times New Roman"/>
                <w:sz w:val="24"/>
                <w:szCs w:val="24"/>
                <w:lang w:val="uk-UA" w:eastAsia="ru-RU"/>
              </w:rPr>
            </w:pPr>
            <w:r w:rsidRPr="006E38BB">
              <w:rPr>
                <w:rFonts w:ascii="Times New Roman" w:eastAsia="Arial" w:hAnsi="Times New Roman" w:cs="Times New Roman"/>
                <w:b/>
                <w:sz w:val="24"/>
                <w:szCs w:val="24"/>
                <w:lang w:val="uk-UA" w:eastAsia="ru-RU"/>
              </w:rPr>
              <w:t>1.5</w:t>
            </w:r>
            <w:r w:rsidRPr="006E38BB">
              <w:rPr>
                <w:rFonts w:ascii="Times New Roman" w:eastAsia="Arial" w:hAnsi="Times New Roman" w:cs="Times New Roman"/>
                <w:sz w:val="24"/>
                <w:szCs w:val="24"/>
                <w:lang w:val="uk-UA" w:eastAsia="ru-RU"/>
              </w:rPr>
              <w:t xml:space="preserve">. </w:t>
            </w:r>
            <w:r w:rsidRPr="006E38B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тендерної пропозиції. Замовник у будь-якому випадку не є відповідальним за зміст тендерної пропозиції учасника та за</w:t>
            </w:r>
            <w:r w:rsidRPr="006E38BB">
              <w:rPr>
                <w:rFonts w:ascii="Times New Roman" w:eastAsia="Arial" w:hAnsi="Times New Roman" w:cs="Times New Roman"/>
                <w:sz w:val="24"/>
                <w:szCs w:val="24"/>
                <w:lang w:val="uk-UA" w:eastAsia="ru-RU"/>
              </w:rPr>
              <w:t xml:space="preserve"> витрати,  пов'язані з його підготовкою та поданням пропозиції (в тому числі і у разі відміни торгів чи визнання торгів такими, що не відбулися).</w:t>
            </w:r>
          </w:p>
          <w:p w:rsidR="006E38BB" w:rsidRPr="006E38BB" w:rsidRDefault="006E38BB" w:rsidP="006E38BB">
            <w:pPr>
              <w:widowControl w:val="0"/>
              <w:spacing w:after="0" w:line="240" w:lineRule="auto"/>
              <w:ind w:hanging="21"/>
              <w:jc w:val="both"/>
              <w:rPr>
                <w:rFonts w:ascii="Times New Roman" w:eastAsia="Arial" w:hAnsi="Times New Roman" w:cs="Times New Roman"/>
                <w:sz w:val="24"/>
                <w:szCs w:val="24"/>
                <w:lang w:val="uk-UA" w:eastAsia="ru-RU"/>
              </w:rPr>
            </w:pPr>
            <w:r w:rsidRPr="006E38BB">
              <w:rPr>
                <w:rFonts w:ascii="Times New Roman" w:eastAsia="Arial" w:hAnsi="Times New Roman" w:cs="Times New Roman"/>
                <w:b/>
                <w:sz w:val="24"/>
                <w:szCs w:val="24"/>
                <w:lang w:eastAsia="ru-RU"/>
              </w:rPr>
              <w:t>1.</w:t>
            </w:r>
            <w:r w:rsidRPr="006E38BB">
              <w:rPr>
                <w:rFonts w:ascii="Times New Roman" w:eastAsia="Arial" w:hAnsi="Times New Roman" w:cs="Times New Roman"/>
                <w:b/>
                <w:sz w:val="24"/>
                <w:szCs w:val="24"/>
                <w:lang w:val="uk-UA" w:eastAsia="ru-RU"/>
              </w:rPr>
              <w:t>6</w:t>
            </w:r>
            <w:r w:rsidRPr="006E38BB">
              <w:rPr>
                <w:rFonts w:ascii="Times New Roman" w:eastAsia="Arial" w:hAnsi="Times New Roman" w:cs="Times New Roman"/>
                <w:b/>
                <w:sz w:val="24"/>
                <w:szCs w:val="24"/>
                <w:lang w:eastAsia="ru-RU"/>
              </w:rPr>
              <w:t>.</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Відповідальність за достовірність</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даної</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 xml:space="preserve">інформації в </w:t>
            </w:r>
            <w:proofErr w:type="gramStart"/>
            <w:r w:rsidRPr="006E38BB">
              <w:rPr>
                <w:rFonts w:ascii="Times New Roman" w:eastAsia="Arial" w:hAnsi="Times New Roman" w:cs="Times New Roman"/>
                <w:sz w:val="24"/>
                <w:szCs w:val="24"/>
                <w:lang w:eastAsia="ru-RU"/>
              </w:rPr>
              <w:t>своїй</w:t>
            </w:r>
            <w:proofErr w:type="gramEnd"/>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тендерній</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пропозиції</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несе</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учасник, а в документах, наданих</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замовнику</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переможцем</w:t>
            </w:r>
            <w:r w:rsidRPr="006E38BB">
              <w:rPr>
                <w:rFonts w:ascii="Times New Roman" w:eastAsia="Arial" w:hAnsi="Times New Roman" w:cs="Times New Roman"/>
                <w:sz w:val="24"/>
                <w:szCs w:val="24"/>
                <w:lang w:val="uk-UA" w:eastAsia="ru-RU"/>
              </w:rPr>
              <w:t xml:space="preserve"> </w:t>
            </w:r>
            <w:r w:rsidRPr="006E38BB">
              <w:rPr>
                <w:rFonts w:ascii="Times New Roman" w:eastAsia="Arial" w:hAnsi="Times New Roman" w:cs="Times New Roman"/>
                <w:sz w:val="24"/>
                <w:szCs w:val="24"/>
                <w:lang w:eastAsia="ru-RU"/>
              </w:rPr>
              <w:t xml:space="preserve">торгів - переможець.  </w:t>
            </w:r>
          </w:p>
          <w:p w:rsidR="006E38BB" w:rsidRPr="006E38BB" w:rsidRDefault="006E38BB" w:rsidP="006E38BB">
            <w:pPr>
              <w:widowControl w:val="0"/>
              <w:spacing w:after="0" w:line="240" w:lineRule="auto"/>
              <w:jc w:val="both"/>
              <w:rPr>
                <w:rFonts w:ascii="Times New Roman" w:eastAsia="Times New Roman" w:hAnsi="Times New Roman" w:cs="Times New Roman"/>
                <w:kern w:val="1"/>
                <w:sz w:val="24"/>
                <w:szCs w:val="24"/>
                <w:lang w:val="uk-UA" w:eastAsia="ru-RU"/>
              </w:rPr>
            </w:pPr>
            <w:r w:rsidRPr="006E38BB">
              <w:rPr>
                <w:rFonts w:ascii="Times New Roman" w:eastAsia="Arial" w:hAnsi="Times New Roman" w:cs="Times New Roman"/>
                <w:b/>
                <w:sz w:val="24"/>
                <w:szCs w:val="24"/>
                <w:lang w:val="uk-UA" w:eastAsia="ru-RU"/>
              </w:rPr>
              <w:t>1.7</w:t>
            </w:r>
            <w:r w:rsidRPr="006E38BB">
              <w:rPr>
                <w:rFonts w:ascii="Times New Roman" w:eastAsia="Arial" w:hAnsi="Times New Roman" w:cs="Times New Roman"/>
                <w:sz w:val="24"/>
                <w:szCs w:val="24"/>
                <w:lang w:val="uk-UA" w:eastAsia="ru-RU"/>
              </w:rPr>
              <w:t>. Документи, що входять до тендерної пропозиції завантажуються в електронну систему у</w:t>
            </w:r>
            <w:r w:rsidRPr="006E38BB">
              <w:rPr>
                <w:rFonts w:ascii="Times New Roman" w:eastAsia="Arial" w:hAnsi="Times New Roman" w:cs="Times New Roman"/>
                <w:sz w:val="24"/>
                <w:szCs w:val="24"/>
                <w:lang w:val="uk-UA" w:eastAsia="zh-CN"/>
              </w:rPr>
              <w:t xml:space="preserve"> вигляді сканованої копії оригіналу документа/копії документа та</w:t>
            </w:r>
            <w:r w:rsidRPr="006E38BB">
              <w:rPr>
                <w:rFonts w:ascii="Times New Roman" w:eastAsia="Arial" w:hAnsi="Times New Roman" w:cs="Times New Roman"/>
                <w:sz w:val="24"/>
                <w:szCs w:val="24"/>
                <w:lang w:val="uk-UA" w:eastAsia="ru-RU"/>
              </w:rPr>
              <w:t xml:space="preserve"> повинні містити підпис уповноваженої особи учасника та відтиск печатки учасника (у разі її використання). </w:t>
            </w:r>
            <w:r w:rsidRPr="006E38BB">
              <w:rPr>
                <w:rFonts w:ascii="Times New Roman" w:eastAsia="Times New Roman" w:hAnsi="Times New Roman" w:cs="Times New Roman"/>
                <w:kern w:val="1"/>
                <w:sz w:val="24"/>
                <w:szCs w:val="24"/>
                <w:lang w:val="uk-UA" w:eastAsia="ru-RU"/>
              </w:rPr>
              <w:t>Зазначена вимога (підпис та печатка) не є обов’язковою для  копій з оригіналів документів, які скановані у кольоровому вигляді, виданих учаснику сторонніми установами, підприємствами, організаціями та документів які</w:t>
            </w:r>
            <w:r w:rsidRPr="006E38BB">
              <w:rPr>
                <w:rFonts w:ascii="Times New Roman" w:eastAsia="Arial" w:hAnsi="Times New Roman" w:cs="Times New Roman"/>
                <w:sz w:val="24"/>
                <w:szCs w:val="24"/>
                <w:lang w:val="uk-UA" w:eastAsia="ru-RU"/>
              </w:rPr>
              <w:t xml:space="preserve"> посвідчені нотаріально та</w:t>
            </w:r>
            <w:r w:rsidRPr="006E38BB">
              <w:rPr>
                <w:rFonts w:ascii="Times New Roman" w:eastAsia="Arial" w:hAnsi="Times New Roman" w:cs="Times New Roman"/>
                <w:color w:val="FF0000"/>
                <w:sz w:val="24"/>
                <w:szCs w:val="24"/>
                <w:lang w:val="uk-UA" w:eastAsia="ru-RU"/>
              </w:rPr>
              <w:t xml:space="preserve"> </w:t>
            </w:r>
            <w:r w:rsidRPr="006E38BB">
              <w:rPr>
                <w:rFonts w:ascii="Times New Roman" w:eastAsia="Arial" w:hAnsi="Times New Roman" w:cs="Times New Roman"/>
                <w:sz w:val="24"/>
                <w:szCs w:val="24"/>
                <w:lang w:val="uk-UA" w:eastAsia="ru-RU"/>
              </w:rPr>
              <w:t>не будуть підставою для відхилення тендерної пропозиції учасника</w:t>
            </w:r>
            <w:r w:rsidRPr="006E38BB">
              <w:rPr>
                <w:rFonts w:ascii="Times New Roman" w:eastAsia="Times New Roman" w:hAnsi="Times New Roman" w:cs="Times New Roman"/>
                <w:kern w:val="1"/>
                <w:sz w:val="24"/>
                <w:szCs w:val="24"/>
                <w:lang w:val="uk-UA" w:eastAsia="ru-RU"/>
              </w:rPr>
              <w:t>.</w:t>
            </w:r>
          </w:p>
          <w:p w:rsidR="006E38BB" w:rsidRPr="006E38BB" w:rsidRDefault="006E38BB" w:rsidP="006E38BB">
            <w:pPr>
              <w:spacing w:after="0" w:line="240" w:lineRule="auto"/>
              <w:jc w:val="both"/>
              <w:rPr>
                <w:rFonts w:ascii="Times New Roman" w:eastAsia="Times New Roman" w:hAnsi="Times New Roman" w:cs="Times New Roman"/>
                <w:sz w:val="24"/>
                <w:szCs w:val="24"/>
                <w:lang w:val="uk-UA" w:eastAsia="ru-RU"/>
              </w:rPr>
            </w:pPr>
            <w:r w:rsidRPr="006E38BB">
              <w:rPr>
                <w:rFonts w:ascii="Times New Roman" w:eastAsia="Times New Roman" w:hAnsi="Times New Roman" w:cs="Times New Roman"/>
                <w:b/>
                <w:sz w:val="24"/>
                <w:szCs w:val="24"/>
                <w:lang w:val="uk-UA" w:eastAsia="ru-RU"/>
              </w:rPr>
              <w:t>1.8.</w:t>
            </w:r>
            <w:r w:rsidRPr="006E38BB">
              <w:rPr>
                <w:rFonts w:ascii="Times New Roman" w:eastAsia="Times New Roman" w:hAnsi="Times New Roman" w:cs="Times New Roman"/>
                <w:sz w:val="24"/>
                <w:szCs w:val="24"/>
                <w:lang w:val="uk-UA" w:eastAsia="ru-RU"/>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E38BB" w:rsidRPr="006E38BB" w:rsidRDefault="006E38BB" w:rsidP="006E38BB">
            <w:pPr>
              <w:widowControl w:val="0"/>
              <w:spacing w:after="0" w:line="240" w:lineRule="auto"/>
              <w:ind w:firstLine="9"/>
              <w:jc w:val="both"/>
              <w:rPr>
                <w:rFonts w:ascii="Times New Roman" w:eastAsia="Times New Roman" w:hAnsi="Times New Roman" w:cs="Times New Roman"/>
                <w:sz w:val="24"/>
                <w:szCs w:val="24"/>
                <w:lang w:val="uk-UA" w:eastAsia="zh-CN"/>
              </w:rPr>
            </w:pPr>
            <w:r w:rsidRPr="006E38BB">
              <w:rPr>
                <w:rFonts w:ascii="Times New Roman" w:eastAsia="Times New Roman" w:hAnsi="Times New Roman" w:cs="Arial"/>
                <w:b/>
                <w:color w:val="000000"/>
                <w:sz w:val="24"/>
                <w:szCs w:val="24"/>
                <w:lang w:val="uk-UA" w:eastAsia="zh-CN"/>
              </w:rPr>
              <w:t>1.9</w:t>
            </w:r>
            <w:r w:rsidRPr="006E38BB">
              <w:rPr>
                <w:rFonts w:ascii="Times New Roman" w:eastAsia="Times New Roman" w:hAnsi="Times New Roman" w:cs="Arial"/>
                <w:color w:val="000000"/>
                <w:sz w:val="24"/>
                <w:szCs w:val="24"/>
                <w:lang w:val="uk-UA" w:eastAsia="zh-CN"/>
              </w:rPr>
              <w:t xml:space="preserve">. </w:t>
            </w:r>
            <w:r w:rsidRPr="006E38BB">
              <w:rPr>
                <w:rFonts w:ascii="Times New Roman" w:eastAsia="Times New Roman" w:hAnsi="Times New Roman" w:cs="Arial"/>
                <w:color w:val="000000"/>
                <w:sz w:val="24"/>
                <w:szCs w:val="24"/>
                <w:u w:val="single"/>
                <w:lang w:val="uk-UA" w:eastAsia="zh-CN"/>
              </w:rPr>
              <w:t xml:space="preserve">Відповідно до частини третьої статті 12 Закону України «Про публічні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довірчі послуги» та </w:t>
            </w:r>
            <w:r w:rsidRPr="006E38BB">
              <w:rPr>
                <w:rFonts w:ascii="Times New Roman" w:eastAsia="Times New Roman" w:hAnsi="Times New Roman" w:cs="Times New Roman"/>
                <w:sz w:val="24"/>
                <w:szCs w:val="24"/>
                <w:u w:val="single"/>
                <w:lang w:val="uk-UA" w:eastAsia="uk-UA"/>
              </w:rPr>
              <w:t>“</w:t>
            </w:r>
            <w:r w:rsidRPr="006E38BB">
              <w:rPr>
                <w:rFonts w:ascii="Times New Roman" w:eastAsia="Arial" w:hAnsi="Times New Roman" w:cs="Times New Roman"/>
                <w:sz w:val="24"/>
                <w:szCs w:val="24"/>
                <w:u w:val="single"/>
                <w:lang w:val="uk-UA" w:eastAsia="zh-CN"/>
              </w:rPr>
              <w:t xml:space="preserve">Про електронні документи та електронний документообігˮ. </w:t>
            </w:r>
          </w:p>
          <w:p w:rsidR="006E38BB" w:rsidRPr="006E38BB" w:rsidRDefault="006E38BB" w:rsidP="006E38BB">
            <w:pPr>
              <w:widowControl w:val="0"/>
              <w:spacing w:after="0" w:line="240" w:lineRule="auto"/>
              <w:jc w:val="both"/>
              <w:rPr>
                <w:rFonts w:ascii="Times New Roman" w:eastAsia="Times New Roman" w:hAnsi="Times New Roman" w:cs="Times New Roman"/>
                <w:sz w:val="24"/>
                <w:szCs w:val="24"/>
                <w:lang w:val="uk-UA" w:eastAsia="uk-UA"/>
              </w:rPr>
            </w:pPr>
            <w:r w:rsidRPr="006E38BB">
              <w:rPr>
                <w:rFonts w:ascii="Times New Roman" w:eastAsia="Times New Roman" w:hAnsi="Times New Roman" w:cs="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6E38BB">
              <w:rPr>
                <w:rFonts w:ascii="Times New Roman" w:eastAsia="Times New Roman" w:hAnsi="Times New Roman" w:cs="Times New Roman"/>
                <w:b/>
                <w:sz w:val="24"/>
                <w:szCs w:val="24"/>
                <w:lang w:val="uk-UA" w:eastAsia="uk-UA"/>
              </w:rPr>
              <w:t>надані у формі електронного документа*</w:t>
            </w:r>
            <w:r w:rsidRPr="006E38BB">
              <w:rPr>
                <w:rFonts w:ascii="Times New Roman" w:eastAsia="Times New Roman" w:hAnsi="Times New Roman" w:cs="Times New Roman"/>
                <w:sz w:val="24"/>
                <w:szCs w:val="24"/>
                <w:lang w:val="uk-UA" w:eastAsia="uk-UA"/>
              </w:rPr>
              <w:t xml:space="preserve"> через електронну систему закупівель із </w:t>
            </w:r>
            <w:r w:rsidRPr="006E38BB">
              <w:rPr>
                <w:rFonts w:ascii="Times New Roman" w:eastAsia="Times New Roman" w:hAnsi="Times New Roman" w:cs="Times New Roman"/>
                <w:sz w:val="24"/>
                <w:szCs w:val="24"/>
                <w:lang w:val="uk-UA" w:eastAsia="uk-UA"/>
              </w:rPr>
              <w:lastRenderedPageBreak/>
              <w:t xml:space="preserve">накладанням кваліфікованого електронного підпису (далі - КЕП) </w:t>
            </w:r>
            <w:r w:rsidRPr="006E38BB">
              <w:rPr>
                <w:rFonts w:ascii="Times New Roman" w:eastAsia="Calibri" w:hAnsi="Times New Roman" w:cs="Arial"/>
                <w:sz w:val="24"/>
                <w:szCs w:val="24"/>
                <w:shd w:val="clear" w:color="auto" w:fill="FFFFFF"/>
                <w:lang w:val="uk-UA"/>
              </w:rPr>
              <w:t xml:space="preserve">або </w:t>
            </w:r>
            <w:r w:rsidRPr="006E38BB">
              <w:rPr>
                <w:rFonts w:ascii="Times New Roman" w:eastAsia="Arial" w:hAnsi="Times New Roman" w:cs="Arial"/>
                <w:sz w:val="24"/>
                <w:szCs w:val="24"/>
                <w:shd w:val="clear" w:color="auto" w:fill="FFFFFF"/>
                <w:lang w:val="uk-UA" w:eastAsia="zh-CN"/>
              </w:rPr>
              <w:t>удосконаленого електронного підпису на кваліфікованому сетрифікаті(далі - УЕП).</w:t>
            </w:r>
          </w:p>
          <w:p w:rsidR="006E38BB" w:rsidRPr="006E38BB" w:rsidRDefault="006E38BB" w:rsidP="006E38BB">
            <w:pPr>
              <w:widowControl w:val="0"/>
              <w:spacing w:after="0" w:line="240" w:lineRule="auto"/>
              <w:ind w:firstLine="9"/>
              <w:jc w:val="both"/>
              <w:rPr>
                <w:rFonts w:ascii="Times New Roman" w:eastAsia="Times New Roman" w:hAnsi="Times New Roman" w:cs="Times New Roman"/>
                <w:sz w:val="24"/>
                <w:szCs w:val="24"/>
                <w:lang w:val="uk-UA" w:eastAsia="zh-CN"/>
              </w:rPr>
            </w:pPr>
            <w:r w:rsidRPr="006E38BB">
              <w:rPr>
                <w:rFonts w:ascii="Times New Roman" w:eastAsia="Times New Roman" w:hAnsi="Times New Roman" w:cs="Times New Roman"/>
                <w:b/>
                <w:i/>
                <w:sz w:val="24"/>
                <w:szCs w:val="24"/>
                <w:lang w:val="uk-UA" w:eastAsia="uk-UA"/>
              </w:rPr>
              <w:t>*з</w:t>
            </w:r>
            <w:r w:rsidRPr="006E38BB">
              <w:rPr>
                <w:rFonts w:ascii="Times New Roman" w:eastAsia="Times New Roman" w:hAnsi="Times New Roman" w:cs="Times New Roman"/>
                <w:i/>
                <w:sz w:val="24"/>
                <w:szCs w:val="24"/>
                <w:lang w:val="uk-UA" w:eastAsia="uk-UA"/>
              </w:rPr>
              <w:t>гідно Закону України “</w:t>
            </w:r>
            <w:r w:rsidRPr="006E38BB">
              <w:rPr>
                <w:rFonts w:ascii="Times New Roman" w:eastAsia="Arial" w:hAnsi="Times New Roman" w:cs="Times New Roman"/>
                <w:i/>
                <w:sz w:val="24"/>
                <w:szCs w:val="24"/>
                <w:lang w:val="uk-UA" w:eastAsia="zh-CN"/>
              </w:rPr>
              <w:t>Про електронні документи та електронний документообігˮ.</w:t>
            </w:r>
          </w:p>
          <w:p w:rsidR="006E38BB" w:rsidRPr="006E38BB" w:rsidRDefault="006E38BB" w:rsidP="006E38BB">
            <w:pPr>
              <w:widowControl w:val="0"/>
              <w:shd w:val="clear" w:color="auto" w:fill="FFFFFF"/>
              <w:spacing w:after="0" w:line="240" w:lineRule="auto"/>
              <w:jc w:val="both"/>
              <w:rPr>
                <w:rFonts w:ascii="Times New Roman" w:eastAsia="Times New Roman" w:hAnsi="Times New Roman" w:cs="Times New Roman"/>
                <w:sz w:val="24"/>
                <w:szCs w:val="24"/>
              </w:rPr>
            </w:pPr>
            <w:r w:rsidRPr="006E38BB">
              <w:rPr>
                <w:rFonts w:ascii="Times New Roman" w:eastAsia="Times New Roman" w:hAnsi="Times New Roman" w:cs="Times New Roman"/>
                <w:sz w:val="24"/>
                <w:szCs w:val="24"/>
              </w:rPr>
              <w:t xml:space="preserve">Створити та </w:t>
            </w:r>
            <w:proofErr w:type="gramStart"/>
            <w:r w:rsidRPr="006E38BB">
              <w:rPr>
                <w:rFonts w:ascii="Times New Roman" w:eastAsia="Times New Roman" w:hAnsi="Times New Roman" w:cs="Times New Roman"/>
                <w:sz w:val="24"/>
                <w:szCs w:val="24"/>
              </w:rPr>
              <w:t>п</w:t>
            </w:r>
            <w:proofErr w:type="gramEnd"/>
            <w:r w:rsidRPr="006E38BB">
              <w:rPr>
                <w:rFonts w:ascii="Times New Roman" w:eastAsia="Times New Roman" w:hAnsi="Times New Roman" w:cs="Times New Roman"/>
                <w:sz w:val="24"/>
                <w:szCs w:val="24"/>
              </w:rPr>
              <w:t xml:space="preserve">ідписати електронний документ за допомогою КЕП або УЕП можна за допомогою загальнодоступних програмних комплексів. </w:t>
            </w:r>
          </w:p>
          <w:p w:rsidR="006E38BB" w:rsidRPr="006E38BB" w:rsidRDefault="006E38BB" w:rsidP="006E38BB">
            <w:pPr>
              <w:spacing w:after="0" w:line="240" w:lineRule="auto"/>
              <w:jc w:val="both"/>
              <w:rPr>
                <w:rFonts w:ascii="Times New Roman" w:eastAsia="Times New Roman" w:hAnsi="Times New Roman" w:cs="Times New Roman"/>
                <w:b/>
                <w:i/>
                <w:sz w:val="24"/>
                <w:szCs w:val="24"/>
                <w:lang w:val="uk-UA" w:eastAsia="uk-UA"/>
              </w:rPr>
            </w:pPr>
            <w:r w:rsidRPr="006E38BB">
              <w:rPr>
                <w:rFonts w:ascii="Times New Roman" w:eastAsia="Times New Roman" w:hAnsi="Times New Roman" w:cs="Times New Roman"/>
                <w:b/>
                <w:sz w:val="24"/>
                <w:szCs w:val="24"/>
                <w:lang w:val="uk-UA" w:eastAsia="uk-UA"/>
              </w:rPr>
              <w:t>1.10</w:t>
            </w:r>
            <w:r w:rsidRPr="006E38BB">
              <w:rPr>
                <w:rFonts w:ascii="Times New Roman" w:eastAsia="Times New Roman" w:hAnsi="Times New Roman" w:cs="Times New Roman"/>
                <w:sz w:val="24"/>
                <w:szCs w:val="24"/>
                <w:lang w:val="uk-UA" w:eastAsia="uk-UA"/>
              </w:rPr>
              <w:t>.</w:t>
            </w:r>
            <w:r w:rsidRPr="006E38BB">
              <w:rPr>
                <w:rFonts w:ascii="Times New Roman" w:eastAsia="Calibri" w:hAnsi="Times New Roman" w:cs="Times New Roman"/>
                <w:sz w:val="24"/>
                <w:szCs w:val="24"/>
                <w:lang w:val="uk-UA" w:eastAsia="uk-UA"/>
              </w:rPr>
              <w:t xml:space="preserve"> </w:t>
            </w:r>
            <w:r w:rsidRPr="006E38BB">
              <w:rPr>
                <w:rFonts w:ascii="Times New Roman" w:eastAsia="Times New Roman" w:hAnsi="Times New Roman" w:cs="Times New Roman"/>
                <w:b/>
                <w:i/>
                <w:sz w:val="24"/>
                <w:szCs w:val="24"/>
                <w:lang w:val="uk-UA" w:eastAsia="uk-UA"/>
              </w:rPr>
              <w:t>Опис та приклади формальних несуттєвих помилок:</w:t>
            </w:r>
          </w:p>
          <w:p w:rsidR="006E38BB" w:rsidRPr="006E38BB" w:rsidRDefault="006E38BB" w:rsidP="006E38BB">
            <w:pPr>
              <w:spacing w:after="0" w:line="240" w:lineRule="auto"/>
              <w:jc w:val="both"/>
              <w:rPr>
                <w:rFonts w:ascii="Times New Roman" w:eastAsia="Times New Roman" w:hAnsi="Times New Roman" w:cs="Times New Roman"/>
                <w:sz w:val="24"/>
                <w:szCs w:val="24"/>
              </w:rPr>
            </w:pPr>
            <w:r w:rsidRPr="006E38BB">
              <w:rPr>
                <w:rFonts w:ascii="Times New Roman" w:eastAsia="Calibri" w:hAnsi="Times New Roman" w:cs="Times New Roman"/>
                <w:sz w:val="24"/>
                <w:szCs w:val="24"/>
              </w:rPr>
              <w:t xml:space="preserve">У разі якщо учасниками в тендерних пропозиціях допущено формальні (несуттєві) помилки, то вони не призведуть </w:t>
            </w:r>
            <w:proofErr w:type="gramStart"/>
            <w:r w:rsidRPr="006E38BB">
              <w:rPr>
                <w:rFonts w:ascii="Times New Roman" w:eastAsia="Calibri" w:hAnsi="Times New Roman" w:cs="Times New Roman"/>
                <w:sz w:val="24"/>
                <w:szCs w:val="24"/>
              </w:rPr>
              <w:t>до</w:t>
            </w:r>
            <w:proofErr w:type="gramEnd"/>
            <w:r w:rsidRPr="006E38BB">
              <w:rPr>
                <w:rFonts w:ascii="Times New Roman" w:eastAsia="Calibri" w:hAnsi="Times New Roman" w:cs="Times New Roman"/>
                <w:sz w:val="24"/>
                <w:szCs w:val="24"/>
              </w:rPr>
              <w:t xml:space="preserve"> відхилення їх тендерних пропозицій. </w:t>
            </w:r>
            <w:r w:rsidRPr="006E38B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6E38BB">
              <w:rPr>
                <w:rFonts w:ascii="Times New Roman" w:eastAsia="Times New Roman" w:hAnsi="Times New Roman" w:cs="Times New Roman"/>
                <w:sz w:val="24"/>
                <w:szCs w:val="24"/>
              </w:rPr>
              <w:t>ст</w:t>
            </w:r>
            <w:proofErr w:type="gramEnd"/>
            <w:r w:rsidRPr="006E38BB">
              <w:rPr>
                <w:rFonts w:ascii="Times New Roman" w:eastAsia="Times New Roman" w:hAnsi="Times New Roman" w:cs="Times New Roman"/>
                <w:sz w:val="24"/>
                <w:szCs w:val="24"/>
              </w:rPr>
              <w:t xml:space="preserve"> тендерної пропозиції, а саме – технічні помилки та описки.</w:t>
            </w:r>
          </w:p>
          <w:p w:rsidR="006E38BB" w:rsidRPr="006E38BB" w:rsidRDefault="006E38BB" w:rsidP="006E38BB">
            <w:pPr>
              <w:spacing w:after="0" w:line="240" w:lineRule="auto"/>
              <w:jc w:val="both"/>
              <w:rPr>
                <w:rFonts w:ascii="Times New Roman" w:eastAsia="Times New Roman" w:hAnsi="Times New Roman" w:cs="Times New Roman"/>
                <w:sz w:val="24"/>
                <w:szCs w:val="24"/>
              </w:rPr>
            </w:pPr>
            <w:proofErr w:type="gramStart"/>
            <w:r w:rsidRPr="006E38BB">
              <w:rPr>
                <w:rFonts w:ascii="Times New Roman" w:eastAsia="Calibri" w:hAnsi="Times New Roman" w:cs="Times New Roman"/>
                <w:sz w:val="24"/>
                <w:szCs w:val="24"/>
              </w:rPr>
              <w:t xml:space="preserve">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6E38BB">
              <w:rPr>
                <w:rFonts w:ascii="Times New Roman" w:eastAsia="Times New Roman" w:hAnsi="Times New Roman" w:cs="Times New Roman"/>
                <w:b/>
                <w:sz w:val="24"/>
                <w:szCs w:val="24"/>
              </w:rPr>
              <w:t xml:space="preserve">формальних (несуттєвих) помилок, </w:t>
            </w:r>
            <w:r w:rsidRPr="006E38BB">
              <w:rPr>
                <w:rFonts w:ascii="Times New Roman" w:eastAsia="Calibri" w:hAnsi="Times New Roman" w:cs="Times New Roman"/>
                <w:sz w:val="24"/>
                <w:szCs w:val="24"/>
              </w:rPr>
              <w:t>допущення яких учасниками не призведе до відхилення їх тендерних пропозицій</w:t>
            </w:r>
            <w:r w:rsidRPr="006E38BB">
              <w:rPr>
                <w:rFonts w:ascii="Times New Roman" w:eastAsia="Times New Roman" w:hAnsi="Times New Roman" w:cs="Times New Roman"/>
                <w:sz w:val="24"/>
                <w:szCs w:val="24"/>
              </w:rPr>
              <w:t>, а саме:</w:t>
            </w:r>
            <w:proofErr w:type="gramEnd"/>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1. Інформація/документ, подана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містить помилку (помилки) у частині:</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xml:space="preserve">- уживання великої </w:t>
            </w:r>
            <w:proofErr w:type="gramStart"/>
            <w:r w:rsidRPr="006E38BB">
              <w:rPr>
                <w:rFonts w:ascii="Times New Roman" w:eastAsia="Calibri" w:hAnsi="Times New Roman" w:cs="Times New Roman"/>
                <w:sz w:val="24"/>
                <w:szCs w:val="24"/>
              </w:rPr>
              <w:t>л</w:t>
            </w:r>
            <w:proofErr w:type="gramEnd"/>
            <w:r w:rsidRPr="006E38BB">
              <w:rPr>
                <w:rFonts w:ascii="Times New Roman" w:eastAsia="Calibri" w:hAnsi="Times New Roman" w:cs="Times New Roman"/>
                <w:sz w:val="24"/>
                <w:szCs w:val="24"/>
              </w:rPr>
              <w:t xml:space="preserve">ітери. Наприклад, Учасником надано довідку в якій міститься інформація </w:t>
            </w:r>
            <w:proofErr w:type="gramStart"/>
            <w:r w:rsidRPr="006E38BB">
              <w:rPr>
                <w:rFonts w:ascii="Times New Roman" w:eastAsia="Calibri" w:hAnsi="Times New Roman" w:cs="Times New Roman"/>
                <w:sz w:val="24"/>
                <w:szCs w:val="24"/>
              </w:rPr>
              <w:t>про</w:t>
            </w:r>
            <w:proofErr w:type="gramEnd"/>
            <w:r w:rsidRPr="006E38BB">
              <w:rPr>
                <w:rFonts w:ascii="Times New Roman" w:eastAsia="Calibri" w:hAnsi="Times New Roman" w:cs="Times New Roman"/>
                <w:sz w:val="24"/>
                <w:szCs w:val="24"/>
              </w:rPr>
              <w:t xml:space="preserve"> адресу і зазначено назву міста та/або вулицю з маленької літери замість великої (м. кропивницький замість м. Кропивницький);</w:t>
            </w:r>
            <w:r w:rsidRPr="006E38BB">
              <w:rPr>
                <w:rFonts w:ascii="Times New Roman" w:eastAsia="Calibri" w:hAnsi="Times New Roman" w:cs="Times New Roman"/>
                <w:color w:val="FF0000"/>
                <w:sz w:val="24"/>
                <w:szCs w:val="24"/>
              </w:rPr>
              <w:t xml:space="preserve"> </w:t>
            </w:r>
            <w:r w:rsidRPr="006E38BB">
              <w:rPr>
                <w:rFonts w:ascii="Times New Roman" w:eastAsia="Calibri" w:hAnsi="Times New Roman" w:cs="Times New Roman"/>
                <w:sz w:val="24"/>
                <w:szCs w:val="24"/>
              </w:rPr>
              <w:t xml:space="preserve">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уживання розділових знаків та відмінювання слі</w:t>
            </w:r>
            <w:proofErr w:type="gramStart"/>
            <w:r w:rsidRPr="006E38BB">
              <w:rPr>
                <w:rFonts w:ascii="Times New Roman" w:eastAsia="Calibri" w:hAnsi="Times New Roman" w:cs="Times New Roman"/>
                <w:sz w:val="24"/>
                <w:szCs w:val="24"/>
              </w:rPr>
              <w:t>в</w:t>
            </w:r>
            <w:proofErr w:type="gramEnd"/>
            <w:r w:rsidRPr="006E38BB">
              <w:rPr>
                <w:rFonts w:ascii="Times New Roman" w:eastAsia="Calibri" w:hAnsi="Times New Roman" w:cs="Times New Roman"/>
                <w:sz w:val="24"/>
                <w:szCs w:val="24"/>
              </w:rPr>
              <w:t xml:space="preserve"> у реченні. Наприклад: </w:t>
            </w:r>
          </w:p>
          <w:p w:rsidR="006E38BB" w:rsidRPr="006E38BB" w:rsidRDefault="006E38BB" w:rsidP="006E38BB">
            <w:pPr>
              <w:spacing w:after="0" w:line="240" w:lineRule="auto"/>
              <w:jc w:val="both"/>
              <w:rPr>
                <w:rFonts w:ascii="Times New Roman" w:eastAsia="Calibri" w:hAnsi="Times New Roman" w:cs="Times New Roman"/>
                <w:b/>
                <w:shd w:val="clear" w:color="auto" w:fill="FFFFF0"/>
              </w:rPr>
            </w:pPr>
            <w:r w:rsidRPr="006E38BB">
              <w:rPr>
                <w:rFonts w:ascii="Times New Roman" w:eastAsia="Calibri" w:hAnsi="Times New Roman" w:cs="Times New Roman"/>
                <w:sz w:val="24"/>
                <w:szCs w:val="24"/>
              </w:rPr>
              <w:t>а)</w:t>
            </w:r>
            <w:r w:rsidRPr="006E38BB">
              <w:rPr>
                <w:rFonts w:ascii="Times New Roman" w:eastAsia="Calibri" w:hAnsi="Times New Roman" w:cs="Times New Roman"/>
                <w:shd w:val="clear" w:color="auto" w:fill="FFFFF0"/>
              </w:rPr>
              <w:t xml:space="preserve"> …. а також наявність складських приміщень…</w:t>
            </w:r>
            <w:r w:rsidRPr="006E38BB">
              <w:rPr>
                <w:rFonts w:ascii="Times New Roman" w:eastAsia="Calibri" w:hAnsi="Times New Roman" w:cs="Times New Roman"/>
                <w:b/>
                <w:shd w:val="clear" w:color="auto" w:fill="FFFFF0"/>
              </w:rPr>
              <w:t>замість</w:t>
            </w:r>
          </w:p>
          <w:p w:rsidR="006E38BB" w:rsidRPr="006E38BB" w:rsidRDefault="006E38BB" w:rsidP="006E38BB">
            <w:pPr>
              <w:spacing w:after="0" w:line="240" w:lineRule="auto"/>
              <w:jc w:val="both"/>
              <w:rPr>
                <w:rFonts w:ascii="Times New Roman" w:eastAsia="Calibri" w:hAnsi="Times New Roman" w:cs="Times New Roman"/>
                <w:shd w:val="clear" w:color="auto" w:fill="FFFFF0"/>
              </w:rPr>
            </w:pPr>
            <w:r w:rsidRPr="006E38BB">
              <w:rPr>
                <w:rFonts w:ascii="Times New Roman" w:eastAsia="Calibri" w:hAnsi="Times New Roman" w:cs="Times New Roman"/>
                <w:shd w:val="clear" w:color="auto" w:fill="FFFFF0"/>
              </w:rPr>
              <w:t xml:space="preserve"> ……..</w:t>
            </w:r>
            <w:r w:rsidRPr="006E38BB">
              <w:rPr>
                <w:rFonts w:ascii="Times New Roman" w:eastAsia="Calibri" w:hAnsi="Times New Roman" w:cs="Times New Roman"/>
                <w:b/>
                <w:shd w:val="clear" w:color="auto" w:fill="FFFFF0"/>
              </w:rPr>
              <w:t>,</w:t>
            </w:r>
            <w:r w:rsidRPr="006E38BB">
              <w:rPr>
                <w:rFonts w:ascii="Times New Roman" w:eastAsia="Calibri" w:hAnsi="Times New Roman" w:cs="Times New Roman"/>
                <w:shd w:val="clear" w:color="auto" w:fill="FFFFF0"/>
              </w:rPr>
              <w:t xml:space="preserve"> а також наявність складських приміщень.</w:t>
            </w:r>
          </w:p>
          <w:p w:rsidR="006E38BB" w:rsidRPr="006E38BB" w:rsidRDefault="006E38BB" w:rsidP="006E38BB">
            <w:pPr>
              <w:shd w:val="clear" w:color="auto" w:fill="FFFFFF"/>
              <w:spacing w:after="0" w:line="240" w:lineRule="auto"/>
              <w:jc w:val="both"/>
              <w:rPr>
                <w:rFonts w:ascii="Times New Roman" w:eastAsia="Times New Roman" w:hAnsi="Times New Roman" w:cs="Times New Roman"/>
                <w:sz w:val="24"/>
                <w:szCs w:val="24"/>
                <w:lang w:eastAsia="ru-RU"/>
              </w:rPr>
            </w:pPr>
            <w:r w:rsidRPr="006E38BB">
              <w:rPr>
                <w:rFonts w:ascii="Times New Roman" w:eastAsia="Times New Roman" w:hAnsi="Times New Roman" w:cs="Times New Roman"/>
                <w:sz w:val="24"/>
                <w:szCs w:val="24"/>
                <w:lang w:eastAsia="ru-RU"/>
              </w:rPr>
              <w:t>- використання слова або мовного звороту, запозичених з іншої мови. Наприклад, зазначення в довідці русизмів, сленгових слів, які не впливають на змі</w:t>
            </w:r>
            <w:proofErr w:type="gramStart"/>
            <w:r w:rsidRPr="006E38BB">
              <w:rPr>
                <w:rFonts w:ascii="Times New Roman" w:eastAsia="Times New Roman" w:hAnsi="Times New Roman" w:cs="Times New Roman"/>
                <w:sz w:val="24"/>
                <w:szCs w:val="24"/>
                <w:lang w:eastAsia="ru-RU"/>
              </w:rPr>
              <w:t>ст</w:t>
            </w:r>
            <w:proofErr w:type="gramEnd"/>
            <w:r w:rsidRPr="006E38BB">
              <w:rPr>
                <w:rFonts w:ascii="Times New Roman" w:eastAsia="Times New Roman" w:hAnsi="Times New Roman" w:cs="Times New Roman"/>
                <w:sz w:val="24"/>
                <w:szCs w:val="24"/>
                <w:lang w:eastAsia="ru-RU"/>
              </w:rPr>
              <w:t xml:space="preserve"> тендерної пропозиції учасника </w:t>
            </w:r>
            <w:r w:rsidRPr="006E38BB">
              <w:rPr>
                <w:rFonts w:ascii="Times New Roman" w:eastAsia="Times New Roman" w:hAnsi="Times New Roman" w:cs="Times New Roman"/>
                <w:lang w:eastAsia="ru-RU"/>
              </w:rPr>
              <w:t>(</w:t>
            </w:r>
            <w:r w:rsidRPr="006E38BB">
              <w:rPr>
                <w:rFonts w:ascii="Times New Roman" w:eastAsia="Times New Roman" w:hAnsi="Times New Roman" w:cs="Times New Roman"/>
                <w:b/>
                <w:lang w:val="uk-UA" w:eastAsia="ru-RU"/>
              </w:rPr>
              <w:t>а</w:t>
            </w:r>
            <w:r w:rsidRPr="006E38BB">
              <w:rPr>
                <w:rFonts w:ascii="Times New Roman" w:eastAsia="Times New Roman" w:hAnsi="Times New Roman" w:cs="Times New Roman"/>
                <w:b/>
                <w:bCs/>
                <w:lang w:eastAsia="ru-RU"/>
              </w:rPr>
              <w:t xml:space="preserve">дрес </w:t>
            </w:r>
            <w:r w:rsidRPr="006E38BB">
              <w:rPr>
                <w:rFonts w:ascii="Times New Roman" w:eastAsia="Times New Roman" w:hAnsi="Times New Roman" w:cs="Times New Roman"/>
                <w:b/>
                <w:bCs/>
                <w:lang w:val="uk-UA" w:eastAsia="ru-RU"/>
              </w:rPr>
              <w:t xml:space="preserve">замість </w:t>
            </w:r>
            <w:r w:rsidRPr="006E38BB">
              <w:rPr>
                <w:rFonts w:ascii="Times New Roman" w:eastAsia="Times New Roman" w:hAnsi="Times New Roman" w:cs="Times New Roman"/>
                <w:b/>
                <w:bCs/>
                <w:lang w:eastAsia="ru-RU"/>
              </w:rPr>
              <w:t xml:space="preserve"> адреса</w:t>
            </w:r>
            <w:r w:rsidRPr="006E38BB">
              <w:rPr>
                <w:rFonts w:ascii="Times New Roman" w:eastAsia="Times New Roman" w:hAnsi="Times New Roman" w:cs="Times New Roman"/>
                <w:b/>
                <w:bCs/>
                <w:lang w:val="uk-UA" w:eastAsia="ru-RU"/>
              </w:rPr>
              <w:t xml:space="preserve">)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зазначення унікального номера оголошення про проведення конкурентної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6E38BB">
              <w:rPr>
                <w:rFonts w:ascii="Times New Roman" w:eastAsia="Calibri" w:hAnsi="Times New Roman" w:cs="Times New Roman"/>
                <w:sz w:val="24"/>
                <w:szCs w:val="24"/>
                <w:lang w:val="en-US"/>
              </w:rPr>
              <w:t>UA</w:t>
            </w:r>
            <w:r w:rsidRPr="006E38BB">
              <w:rPr>
                <w:rFonts w:ascii="Times New Roman" w:eastAsia="Calibri" w:hAnsi="Times New Roman" w:cs="Times New Roman"/>
                <w:sz w:val="24"/>
                <w:szCs w:val="24"/>
              </w:rPr>
              <w:t>-2020-09-11-000657-с» замість «</w:t>
            </w:r>
            <w:r w:rsidRPr="006E38BB">
              <w:rPr>
                <w:rFonts w:ascii="Times New Roman" w:eastAsia="Calibri" w:hAnsi="Times New Roman" w:cs="Times New Roman"/>
                <w:sz w:val="24"/>
                <w:szCs w:val="24"/>
                <w:lang w:val="en-US"/>
              </w:rPr>
              <w:t>UA</w:t>
            </w:r>
            <w:r w:rsidRPr="006E38BB">
              <w:rPr>
                <w:rFonts w:ascii="Times New Roman" w:eastAsia="Calibri" w:hAnsi="Times New Roman" w:cs="Times New Roman"/>
                <w:sz w:val="24"/>
                <w:szCs w:val="24"/>
              </w:rPr>
              <w:t>-2020-09-14-000567-с»;</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застосування правил переносу частини слова з рядка в рядок. Наприклад, «за-тве-рдже-но» замість «</w:t>
            </w:r>
            <w:r w:rsidRPr="006E38BB">
              <w:rPr>
                <w:rFonts w:ascii="Times New Roman" w:eastAsia="Calibri" w:hAnsi="Times New Roman" w:cs="Times New Roman"/>
                <w:i/>
                <w:iCs/>
                <w:sz w:val="24"/>
                <w:szCs w:val="24"/>
                <w:shd w:val="clear" w:color="auto" w:fill="FFFFFF"/>
              </w:rPr>
              <w:t>за-твер-дже-но</w:t>
            </w:r>
            <w:r w:rsidRPr="006E38BB">
              <w:rPr>
                <w:rFonts w:ascii="Times New Roman" w:eastAsia="Calibri" w:hAnsi="Times New Roman" w:cs="Times New Roman"/>
                <w:sz w:val="24"/>
                <w:szCs w:val="24"/>
              </w:rPr>
              <w:t>»;</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написання слів разом та/або окремо, та/або через дефіс. Наприклад, «ненадав» замість «не надав»</w:t>
            </w:r>
            <w:proofErr w:type="gramStart"/>
            <w:r w:rsidRPr="006E38BB">
              <w:rPr>
                <w:rFonts w:ascii="Times New Roman" w:eastAsia="Calibri" w:hAnsi="Times New Roman" w:cs="Times New Roman"/>
                <w:sz w:val="24"/>
                <w:szCs w:val="24"/>
              </w:rPr>
              <w:t xml:space="preserve"> ;</w:t>
            </w:r>
            <w:proofErr w:type="gramEnd"/>
          </w:p>
          <w:p w:rsidR="006E38BB" w:rsidRPr="006E38BB" w:rsidRDefault="006E38BB" w:rsidP="006E38BB">
            <w:pPr>
              <w:spacing w:after="0" w:line="240" w:lineRule="auto"/>
              <w:jc w:val="both"/>
              <w:rPr>
                <w:rFonts w:ascii="Times New Roman" w:eastAsia="Calibri" w:hAnsi="Times New Roman" w:cs="Times New Roman"/>
                <w:color w:val="FF0000"/>
                <w:sz w:val="24"/>
                <w:szCs w:val="24"/>
              </w:rPr>
            </w:pPr>
            <w:r w:rsidRPr="006E38BB">
              <w:rPr>
                <w:rFonts w:ascii="Times New Roman" w:eastAsia="Calibri" w:hAnsi="Times New Roman" w:cs="Times New Roman"/>
                <w:sz w:val="24"/>
                <w:szCs w:val="24"/>
              </w:rPr>
              <w:lastRenderedPageBreak/>
              <w:t>- нумерації сторінок/аркушів (</w:t>
            </w:r>
            <w:proofErr w:type="gramStart"/>
            <w:r w:rsidRPr="006E38BB">
              <w:rPr>
                <w:rFonts w:ascii="Times New Roman" w:eastAsia="Calibri" w:hAnsi="Times New Roman" w:cs="Times New Roman"/>
                <w:sz w:val="24"/>
                <w:szCs w:val="24"/>
              </w:rPr>
              <w:t>у</w:t>
            </w:r>
            <w:proofErr w:type="gramEnd"/>
            <w:r w:rsidRPr="006E38BB">
              <w:rPr>
                <w:rFonts w:ascii="Times New Roman" w:eastAsia="Calibri"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w:t>
            </w:r>
            <w:proofErr w:type="gramStart"/>
            <w:r w:rsidRPr="006E38BB">
              <w:rPr>
                <w:rFonts w:ascii="Times New Roman" w:eastAsia="Calibri" w:hAnsi="Times New Roman" w:cs="Times New Roman"/>
                <w:sz w:val="24"/>
                <w:szCs w:val="24"/>
              </w:rPr>
              <w:t>у</w:t>
            </w:r>
            <w:proofErr w:type="gramEnd"/>
            <w:r w:rsidRPr="006E38BB">
              <w:rPr>
                <w:rFonts w:ascii="Times New Roman" w:eastAsia="Calibri" w:hAnsi="Times New Roman" w:cs="Times New Roman"/>
                <w:sz w:val="24"/>
                <w:szCs w:val="24"/>
              </w:rPr>
              <w:t xml:space="preserve"> разі якщо вимогами документації передбачена нумерація сторінок).</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2. Помилка, зроблена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«250 тис. грн.» замість «250 000,00 грн.»,</w:t>
            </w:r>
            <w:r w:rsidRPr="006E38BB">
              <w:rPr>
                <w:rFonts w:ascii="Times New Roman" w:eastAsia="Calibri" w:hAnsi="Times New Roman" w:cs="Times New Roman"/>
                <w:color w:val="FF0000"/>
                <w:sz w:val="24"/>
                <w:szCs w:val="24"/>
              </w:rPr>
              <w:t xml:space="preserve"> </w:t>
            </w:r>
            <w:r w:rsidRPr="006E38BB">
              <w:rPr>
                <w:rFonts w:ascii="Times New Roman" w:eastAsia="Calibri" w:hAnsi="Times New Roman" w:cs="Times New Roman"/>
                <w:sz w:val="24"/>
                <w:szCs w:val="24"/>
              </w:rPr>
              <w:t>або спочатку літери цифр, а потім цифри (двісті п’ятдесят тисяч грн. – 250 000 грн.), дві</w:t>
            </w:r>
            <w:proofErr w:type="gramStart"/>
            <w:r w:rsidRPr="006E38BB">
              <w:rPr>
                <w:rFonts w:ascii="Times New Roman" w:eastAsia="Calibri" w:hAnsi="Times New Roman" w:cs="Times New Roman"/>
                <w:sz w:val="24"/>
                <w:szCs w:val="24"/>
              </w:rPr>
              <w:t>ст</w:t>
            </w:r>
            <w:proofErr w:type="gramEnd"/>
            <w:r w:rsidRPr="006E38BB">
              <w:rPr>
                <w:rFonts w:ascii="Times New Roman" w:eastAsia="Calibri" w:hAnsi="Times New Roman" w:cs="Times New Roman"/>
                <w:sz w:val="24"/>
                <w:szCs w:val="24"/>
              </w:rPr>
              <w:t>і п’ятдесят тисяч двісті п’ятдесят тисяч грн.,</w:t>
            </w:r>
            <w:r w:rsidRPr="006E38BB">
              <w:rPr>
                <w:rFonts w:ascii="Times New Roman" w:eastAsia="Calibri" w:hAnsi="Times New Roman" w:cs="Times New Roman"/>
                <w:color w:val="FF0000"/>
                <w:sz w:val="24"/>
                <w:szCs w:val="24"/>
              </w:rPr>
              <w:t xml:space="preserve"> </w:t>
            </w:r>
            <w:r w:rsidRPr="006E38BB">
              <w:rPr>
                <w:rFonts w:ascii="Times New Roman" w:eastAsia="Calibri" w:hAnsi="Times New Roman" w:cs="Times New Roman"/>
                <w:sz w:val="24"/>
                <w:szCs w:val="24"/>
              </w:rPr>
              <w:t>двістіпя’ятдесяттисячгрн.,</w:t>
            </w:r>
            <w:r w:rsidRPr="006E38BB">
              <w:rPr>
                <w:rFonts w:ascii="Times New Roman" w:eastAsia="Calibri" w:hAnsi="Times New Roman" w:cs="Times New Roman"/>
                <w:color w:val="FF0000"/>
                <w:sz w:val="24"/>
                <w:szCs w:val="24"/>
              </w:rPr>
              <w:t xml:space="preserve"> </w:t>
            </w:r>
            <w:r w:rsidRPr="006E38BB">
              <w:rPr>
                <w:rFonts w:ascii="Times New Roman" w:eastAsia="Calibri" w:hAnsi="Times New Roman" w:cs="Times New Roman"/>
                <w:sz w:val="24"/>
                <w:szCs w:val="24"/>
              </w:rPr>
              <w:t xml:space="preserve">заокруглення числа – після математичної формули відрахування ПДВ 20% складає 166,66 грн., Учасником зазначено 166,67 грн. </w:t>
            </w:r>
          </w:p>
          <w:p w:rsidR="006E38BB" w:rsidRPr="006E38BB" w:rsidRDefault="006E38BB" w:rsidP="006E38BB">
            <w:pPr>
              <w:spacing w:after="0" w:line="240" w:lineRule="auto"/>
              <w:jc w:val="both"/>
              <w:rPr>
                <w:rFonts w:ascii="Times New Roman" w:eastAsia="Calibri" w:hAnsi="Times New Roman" w:cs="Times New Roman"/>
                <w:color w:val="FF0000"/>
                <w:sz w:val="24"/>
                <w:szCs w:val="24"/>
              </w:rPr>
            </w:pPr>
            <w:r w:rsidRPr="006E38BB">
              <w:rPr>
                <w:rFonts w:ascii="Times New Roman" w:eastAsia="Calibri" w:hAnsi="Times New Roman" w:cs="Times New Roman"/>
                <w:sz w:val="24"/>
                <w:szCs w:val="24"/>
              </w:rPr>
              <w:t>3. Невірна назва документа (документів), що подається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замість «гарантійного листа» тощо.</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 xml:space="preserve">4. Окрема сторінка (сторінки) копії документа (документів) не завірена </w:t>
            </w:r>
            <w:proofErr w:type="gramStart"/>
            <w:r w:rsidRPr="006E38BB">
              <w:rPr>
                <w:rFonts w:ascii="Times New Roman" w:eastAsia="Calibri" w:hAnsi="Times New Roman" w:cs="Times New Roman"/>
                <w:sz w:val="24"/>
                <w:szCs w:val="24"/>
              </w:rPr>
              <w:t>п</w:t>
            </w:r>
            <w:proofErr w:type="gramEnd"/>
            <w:r w:rsidRPr="006E38BB">
              <w:rPr>
                <w:rFonts w:ascii="Times New Roman" w:eastAsia="Calibri" w:hAnsi="Times New Roman" w:cs="Times New Roman"/>
                <w:sz w:val="24"/>
                <w:szCs w:val="24"/>
              </w:rPr>
              <w:t xml:space="preserve">ідписом та/або печаткою учасника процедури закупівлі (у разі її використання). Наприклад, не завірення окремої сторінки (сторінок) Статуту (чи інших установчих документів) </w:t>
            </w:r>
            <w:proofErr w:type="gramStart"/>
            <w:r w:rsidRPr="006E38BB">
              <w:rPr>
                <w:rFonts w:ascii="Times New Roman" w:eastAsia="Calibri" w:hAnsi="Times New Roman" w:cs="Times New Roman"/>
                <w:sz w:val="24"/>
                <w:szCs w:val="24"/>
              </w:rPr>
              <w:t>п</w:t>
            </w:r>
            <w:proofErr w:type="gramEnd"/>
            <w:r w:rsidRPr="006E38BB">
              <w:rPr>
                <w:rFonts w:ascii="Times New Roman" w:eastAsia="Calibri" w:hAnsi="Times New Roman" w:cs="Times New Roman"/>
                <w:sz w:val="24"/>
                <w:szCs w:val="24"/>
              </w:rPr>
              <w:t xml:space="preserve">ідписом та/або печаткою (у разі її використання) учасника торгів; не завірення окремої сторінки (сторінок).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w:t>
            </w:r>
            <w:proofErr w:type="gramStart"/>
            <w:r w:rsidRPr="006E38BB">
              <w:rPr>
                <w:rFonts w:ascii="Times New Roman" w:eastAsia="Calibri" w:hAnsi="Times New Roman" w:cs="Times New Roman"/>
                <w:sz w:val="24"/>
                <w:szCs w:val="24"/>
              </w:rPr>
              <w:t>р</w:t>
            </w:r>
            <w:proofErr w:type="gramEnd"/>
            <w:r w:rsidRPr="006E38BB">
              <w:rPr>
                <w:rFonts w:ascii="Times New Roman" w:eastAsia="Calibri" w:hAnsi="Times New Roman" w:cs="Times New Roman"/>
                <w:sz w:val="24"/>
                <w:szCs w:val="24"/>
              </w:rPr>
              <w:t xml:space="preserve"> оренди без його надання при цьому умовами документації договір оренди не вимагається.</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lastRenderedPageBreak/>
              <w:t>6. Подання документа (документів)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довідку або інший документ або форма «</w:t>
            </w:r>
            <w:r w:rsidRPr="006E38BB">
              <w:rPr>
                <w:rFonts w:ascii="Times New Roman" w:eastAsia="Calibri" w:hAnsi="Times New Roman" w:cs="Times New Roman"/>
                <w:sz w:val="24"/>
                <w:szCs w:val="24"/>
                <w:lang w:val="uk-UA"/>
              </w:rPr>
              <w:t>Тендерна</w:t>
            </w:r>
            <w:r w:rsidRPr="006E38BB">
              <w:rPr>
                <w:rFonts w:ascii="Times New Roman" w:eastAsia="Calibri" w:hAnsi="Times New Roman" w:cs="Times New Roman"/>
                <w:sz w:val="24"/>
                <w:szCs w:val="24"/>
              </w:rPr>
              <w:t xml:space="preserve"> пропозиція» не містить власноручного </w:t>
            </w:r>
            <w:proofErr w:type="gramStart"/>
            <w:r w:rsidRPr="006E38BB">
              <w:rPr>
                <w:rFonts w:ascii="Times New Roman" w:eastAsia="Calibri" w:hAnsi="Times New Roman" w:cs="Times New Roman"/>
                <w:sz w:val="24"/>
                <w:szCs w:val="24"/>
              </w:rPr>
              <w:t>п</w:t>
            </w:r>
            <w:proofErr w:type="gramEnd"/>
            <w:r w:rsidRPr="006E38BB">
              <w:rPr>
                <w:rFonts w:ascii="Times New Roman" w:eastAsia="Calibri" w:hAnsi="Times New Roman" w:cs="Times New Roman"/>
                <w:sz w:val="24"/>
                <w:szCs w:val="24"/>
              </w:rPr>
              <w:t>ідпису уповноваженої особи учасника процедури закупівлі, проте на цю довідку або документ або форму «</w:t>
            </w:r>
            <w:r w:rsidRPr="006E38BB">
              <w:rPr>
                <w:rFonts w:ascii="Times New Roman" w:eastAsia="Calibri" w:hAnsi="Times New Roman" w:cs="Times New Roman"/>
                <w:sz w:val="24"/>
                <w:szCs w:val="24"/>
                <w:lang w:val="uk-UA"/>
              </w:rPr>
              <w:t>Тендерна</w:t>
            </w:r>
            <w:r w:rsidRPr="006E38BB">
              <w:rPr>
                <w:rFonts w:ascii="Times New Roman" w:eastAsia="Calibri" w:hAnsi="Times New Roman" w:cs="Times New Roman"/>
                <w:sz w:val="24"/>
                <w:szCs w:val="24"/>
              </w:rPr>
              <w:t xml:space="preserve"> пропозиція» накладено її кваліфікований електронний підпис (КЕП) або </w:t>
            </w:r>
            <w:r w:rsidRPr="006E38BB">
              <w:rPr>
                <w:rFonts w:ascii="Times New Roman" w:eastAsia="Calibri" w:hAnsi="Times New Roman" w:cs="Times New Roman"/>
                <w:sz w:val="24"/>
                <w:szCs w:val="24"/>
                <w:shd w:val="clear" w:color="auto" w:fill="FFFFFF"/>
              </w:rPr>
              <w:t>удосконалений електронний підпис (УЕП)</w:t>
            </w:r>
            <w:r w:rsidRPr="006E38BB">
              <w:rPr>
                <w:rFonts w:ascii="Times New Roman" w:eastAsia="Calibri" w:hAnsi="Times New Roman" w:cs="Times New Roman"/>
                <w:sz w:val="24"/>
                <w:szCs w:val="24"/>
              </w:rPr>
              <w:t>.</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7. Подання документа (документів)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що складений у довільній формі та не містить вихідного номера. Наприклад: Учасником надано документ, який має дату його створення, адресата але не має вихідного номеру.</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8. Подання документа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9. Подання документа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10. Подання документа (документів)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«м. Кіровоград» замість «м. Кропивницький», вулиця «Карла Маркса» замість «Велика Перспективна». </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t>11. Подання документа (документів)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w:t>
            </w:r>
            <w:r w:rsidRPr="006E38BB">
              <w:rPr>
                <w:rFonts w:ascii="Times New Roman" w:eastAsia="Calibri" w:hAnsi="Times New Roman" w:cs="Times New Roman"/>
                <w:sz w:val="24"/>
                <w:szCs w:val="24"/>
                <w:lang w:val="uk-UA"/>
              </w:rPr>
              <w:t>Тендерна</w:t>
            </w:r>
            <w:r w:rsidRPr="006E38BB">
              <w:rPr>
                <w:rFonts w:ascii="Times New Roman" w:eastAsia="Calibri" w:hAnsi="Times New Roman" w:cs="Times New Roman"/>
                <w:sz w:val="24"/>
                <w:szCs w:val="24"/>
              </w:rPr>
              <w:t xml:space="preserve"> пропозиція» зазначено цифрами 10 000,00 грн., а літерами – сто тисяч грн. при цьому сума, що зазначена прописом, є правильною </w:t>
            </w:r>
            <w:proofErr w:type="gramStart"/>
            <w:r w:rsidRPr="006E38BB">
              <w:rPr>
                <w:rFonts w:ascii="Times New Roman" w:eastAsia="Calibri" w:hAnsi="Times New Roman" w:cs="Times New Roman"/>
                <w:sz w:val="24"/>
                <w:szCs w:val="24"/>
              </w:rPr>
              <w:t>п</w:t>
            </w:r>
            <w:proofErr w:type="gramEnd"/>
            <w:r w:rsidRPr="006E38BB">
              <w:rPr>
                <w:rFonts w:ascii="Times New Roman" w:eastAsia="Calibri" w:hAnsi="Times New Roman" w:cs="Times New Roman"/>
                <w:sz w:val="24"/>
                <w:szCs w:val="24"/>
              </w:rPr>
              <w:t>ід час здійснення математичної дії.</w:t>
            </w:r>
          </w:p>
          <w:p w:rsidR="006E38BB" w:rsidRPr="006E38BB" w:rsidRDefault="006E38BB" w:rsidP="006E38BB">
            <w:pPr>
              <w:spacing w:after="0" w:line="240" w:lineRule="auto"/>
              <w:jc w:val="both"/>
              <w:rPr>
                <w:rFonts w:ascii="Times New Roman" w:eastAsia="Calibri" w:hAnsi="Times New Roman" w:cs="Times New Roman"/>
                <w:sz w:val="24"/>
                <w:szCs w:val="24"/>
              </w:rPr>
            </w:pPr>
            <w:r w:rsidRPr="006E38BB">
              <w:rPr>
                <w:rFonts w:ascii="Times New Roman" w:eastAsia="Calibri" w:hAnsi="Times New Roman" w:cs="Times New Roman"/>
                <w:sz w:val="24"/>
                <w:szCs w:val="24"/>
              </w:rPr>
              <w:lastRenderedPageBreak/>
              <w:t>12. Подання документа (документів) учасником процедури закупі</w:t>
            </w:r>
            <w:proofErr w:type="gramStart"/>
            <w:r w:rsidRPr="006E38BB">
              <w:rPr>
                <w:rFonts w:ascii="Times New Roman" w:eastAsia="Calibri" w:hAnsi="Times New Roman" w:cs="Times New Roman"/>
                <w:sz w:val="24"/>
                <w:szCs w:val="24"/>
              </w:rPr>
              <w:t>вл</w:t>
            </w:r>
            <w:proofErr w:type="gramEnd"/>
            <w:r w:rsidRPr="006E38BB">
              <w:rPr>
                <w:rFonts w:ascii="Times New Roman" w:eastAsia="Calibri"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(их) файлів у форматі **.pdf/**.</w:t>
            </w:r>
            <w:r w:rsidRPr="006E38BB">
              <w:rPr>
                <w:rFonts w:ascii="Times New Roman" w:eastAsia="Calibri" w:hAnsi="Times New Roman" w:cs="Times New Roman"/>
                <w:sz w:val="24"/>
                <w:szCs w:val="24"/>
                <w:lang w:eastAsia="zh-CN"/>
              </w:rPr>
              <w:t xml:space="preserve">jpeg </w:t>
            </w:r>
            <w:r w:rsidRPr="006E38BB">
              <w:rPr>
                <w:rFonts w:ascii="Times New Roman" w:eastAsia="Calibri" w:hAnsi="Times New Roman" w:cs="Times New Roman"/>
                <w:sz w:val="24"/>
                <w:szCs w:val="24"/>
              </w:rPr>
              <w:t xml:space="preserve">та/або розширення програм, що здійснюють </w:t>
            </w:r>
            <w:proofErr w:type="gramStart"/>
            <w:r w:rsidRPr="006E38BB">
              <w:rPr>
                <w:rFonts w:ascii="Times New Roman" w:eastAsia="Calibri" w:hAnsi="Times New Roman" w:cs="Times New Roman"/>
                <w:sz w:val="24"/>
                <w:szCs w:val="24"/>
              </w:rPr>
              <w:t>арх</w:t>
            </w:r>
            <w:proofErr w:type="gramEnd"/>
            <w:r w:rsidRPr="006E38BB">
              <w:rPr>
                <w:rFonts w:ascii="Times New Roman" w:eastAsia="Calibri" w:hAnsi="Times New Roman" w:cs="Times New Roman"/>
                <w:sz w:val="24"/>
                <w:szCs w:val="24"/>
              </w:rPr>
              <w:t>івацію даних, але Учасником надано документи у форматі pptx, png тощо.</w:t>
            </w:r>
          </w:p>
          <w:p w:rsidR="006E38BB" w:rsidRPr="006E38BB" w:rsidRDefault="006E38BB" w:rsidP="006E38BB">
            <w:pPr>
              <w:widowControl w:val="0"/>
              <w:spacing w:after="0" w:line="240" w:lineRule="auto"/>
              <w:jc w:val="both"/>
              <w:rPr>
                <w:rFonts w:ascii="Times New Roman" w:eastAsia="Arial" w:hAnsi="Times New Roman" w:cs="Times New Roman"/>
                <w:color w:val="000000"/>
                <w:sz w:val="24"/>
                <w:szCs w:val="24"/>
                <w:lang w:val="uk-UA" w:eastAsia="ru-RU"/>
              </w:rPr>
            </w:pPr>
            <w:r w:rsidRPr="006E38BB">
              <w:rPr>
                <w:rFonts w:ascii="Times New Roman" w:eastAsia="Arial" w:hAnsi="Times New Roman" w:cs="Times New Roman"/>
                <w:color w:val="000000"/>
                <w:sz w:val="24"/>
                <w:szCs w:val="24"/>
                <w:lang w:val="uk-UA" w:eastAsia="ru-RU"/>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6E38BB" w:rsidRPr="006E38BB" w:rsidRDefault="006E38BB" w:rsidP="006E38BB">
            <w:pPr>
              <w:widowControl w:val="0"/>
              <w:spacing w:after="0" w:line="240" w:lineRule="auto"/>
              <w:jc w:val="both"/>
              <w:rPr>
                <w:rFonts w:ascii="Arial" w:eastAsia="Arial" w:hAnsi="Arial" w:cs="Arial"/>
                <w:color w:val="000000"/>
                <w:sz w:val="24"/>
                <w:szCs w:val="24"/>
                <w:lang w:val="uk-UA" w:eastAsia="ru-RU"/>
              </w:rPr>
            </w:pPr>
            <w:r w:rsidRPr="006E38BB">
              <w:rPr>
                <w:rFonts w:ascii="Times New Roman" w:eastAsia="Times New Roman" w:hAnsi="Times New Roman" w:cs="Times New Roman"/>
                <w:b/>
                <w:bCs/>
                <w:sz w:val="24"/>
                <w:szCs w:val="24"/>
                <w:lang w:val="uk-UA" w:eastAsia="ru-RU"/>
              </w:rPr>
              <w:t>1.11</w:t>
            </w:r>
            <w:r w:rsidRPr="006E38BB">
              <w:rPr>
                <w:rFonts w:ascii="Times New Roman" w:eastAsia="Times New Roman" w:hAnsi="Times New Roman" w:cs="Times New Roman"/>
                <w:bCs/>
                <w:sz w:val="24"/>
                <w:szCs w:val="24"/>
                <w:lang w:val="uk-UA" w:eastAsia="ru-RU"/>
              </w:rPr>
              <w:t>.</w:t>
            </w:r>
            <w:r w:rsidRPr="006E38BB">
              <w:rPr>
                <w:rFonts w:ascii="Times New Roman" w:eastAsia="Arial" w:hAnsi="Times New Roman" w:cs="Times New Roman"/>
                <w:sz w:val="24"/>
                <w:szCs w:val="24"/>
                <w:lang w:val="uk-UA" w:eastAsia="zh-CN"/>
              </w:rPr>
              <w:t xml:space="preserve"> </w:t>
            </w:r>
            <w:r w:rsidRPr="006E38BB">
              <w:rPr>
                <w:rFonts w:ascii="Times New Roman" w:eastAsia="Arial" w:hAnsi="Times New Roman" w:cs="Times New Roman"/>
                <w:sz w:val="24"/>
                <w:szCs w:val="24"/>
                <w:lang w:val="uk-UA" w:eastAsia="ru-RU"/>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w:t>
            </w:r>
            <w:r w:rsidRPr="006E38BB">
              <w:rPr>
                <w:rFonts w:ascii="Times New Roman" w:eastAsia="Arial" w:hAnsi="Times New Roman" w:cs="Times New Roman"/>
                <w:color w:val="000000"/>
                <w:sz w:val="24"/>
                <w:szCs w:val="24"/>
                <w:lang w:val="uk-UA" w:eastAsia="ru-RU"/>
              </w:rPr>
              <w:t xml:space="preserve">на </w:t>
            </w:r>
            <w:r w:rsidRPr="006E38BB">
              <w:rPr>
                <w:rFonts w:ascii="Times New Roman" w:eastAsia="Arial" w:hAnsi="Times New Roman" w:cs="Times New Roman"/>
                <w:sz w:val="24"/>
                <w:szCs w:val="24"/>
                <w:lang w:val="uk-UA" w:eastAsia="ru-RU"/>
              </w:rPr>
              <w:t xml:space="preserve">його копії, тощо), </w:t>
            </w:r>
            <w:r w:rsidRPr="006E38BB">
              <w:rPr>
                <w:rFonts w:ascii="Times New Roman" w:eastAsia="Arial" w:hAnsi="Times New Roman" w:cs="Times New Roman"/>
                <w:color w:val="000000"/>
                <w:sz w:val="24"/>
                <w:szCs w:val="24"/>
                <w:lang w:val="uk-UA" w:eastAsia="ru-RU"/>
              </w:rPr>
              <w:t>на розсуд замовник може вважати, що учасник не надав такого документу та може прийняти рішення про невідповідність іншим вимогам до учасника з настанням відповідних наслідків відповідно до абзацу 5 підпункту 2 пункту 41 Оособливостей та абзацу першого частини третьої статті  22 Закону.</w:t>
            </w:r>
            <w:r w:rsidRPr="006E38BB">
              <w:rPr>
                <w:rFonts w:ascii="Arial" w:eastAsia="Arial" w:hAnsi="Arial" w:cs="Arial"/>
                <w:color w:val="000000"/>
                <w:sz w:val="24"/>
                <w:szCs w:val="24"/>
                <w:lang w:val="uk-UA" w:eastAsia="ru-RU"/>
              </w:rPr>
              <w:t xml:space="preserve"> </w:t>
            </w:r>
          </w:p>
          <w:p w:rsidR="00A51FE7" w:rsidRPr="00A51FE7" w:rsidRDefault="006E38BB" w:rsidP="006E38BB">
            <w:pPr>
              <w:keepNext/>
              <w:contextualSpacing/>
              <w:jc w:val="both"/>
              <w:rPr>
                <w:rFonts w:ascii="Times New Roman" w:eastAsia="Times New Roman" w:hAnsi="Times New Roman" w:cs="Times New Roman"/>
                <w:color w:val="000000"/>
                <w:sz w:val="24"/>
                <w:szCs w:val="24"/>
                <w:lang w:val="uk-UA"/>
              </w:rPr>
            </w:pPr>
            <w:r w:rsidRPr="006E38BB">
              <w:rPr>
                <w:rFonts w:ascii="Times New Roman" w:eastAsia="Times New Roman" w:hAnsi="Times New Roman" w:cs="Times New Roman"/>
                <w:b/>
                <w:bCs/>
                <w:sz w:val="24"/>
                <w:szCs w:val="24"/>
                <w:lang w:val="uk-UA"/>
              </w:rPr>
              <w:t>1.12</w:t>
            </w:r>
            <w:r w:rsidRPr="006E38BB">
              <w:rPr>
                <w:rFonts w:ascii="Times New Roman" w:eastAsia="Times New Roman" w:hAnsi="Times New Roman" w:cs="Times New Roman"/>
                <w:bCs/>
                <w:sz w:val="24"/>
                <w:szCs w:val="24"/>
                <w:lang w:val="uk-UA"/>
              </w:rPr>
              <w:t>.</w:t>
            </w:r>
            <w:r w:rsidRPr="006E38BB">
              <w:rPr>
                <w:rFonts w:ascii="Times New Roman" w:eastAsia="Calibri" w:hAnsi="Times New Roman" w:cs="Times New Roman"/>
                <w:sz w:val="24"/>
                <w:szCs w:val="24"/>
                <w:lang w:val="uk-UA" w:eastAsia="zh-CN"/>
              </w:rPr>
              <w:t xml:space="preserve"> Всі документи та інформація, що вимагаються цією тендерною документацією та додатками до неї учасник повинен розмістити (завантажити) в електронній системі закупівель </w:t>
            </w:r>
            <w:r w:rsidRPr="006E38BB">
              <w:rPr>
                <w:rFonts w:ascii="Times New Roman" w:eastAsia="Calibri" w:hAnsi="Times New Roman" w:cs="Times New Roman"/>
                <w:sz w:val="24"/>
                <w:szCs w:val="24"/>
                <w:lang w:val="uk-UA"/>
              </w:rPr>
              <w:t>до дати кінцевого строку подання тендерних пропозицій</w:t>
            </w:r>
            <w:r w:rsidRPr="006E38BB">
              <w:rPr>
                <w:rFonts w:ascii="Times New Roman" w:eastAsia="Calibri" w:hAnsi="Times New Roman" w:cs="Times New Roman"/>
                <w:sz w:val="24"/>
                <w:szCs w:val="24"/>
                <w:lang w:val="uk-UA" w:eastAsia="zh-CN"/>
              </w:rPr>
              <w:t xml:space="preserve">, у вигляді </w:t>
            </w:r>
            <w:r w:rsidRPr="006E38BB">
              <w:rPr>
                <w:rFonts w:ascii="Times New Roman" w:eastAsia="Calibri" w:hAnsi="Times New Roman" w:cs="Times New Roman"/>
                <w:sz w:val="24"/>
                <w:szCs w:val="24"/>
                <w:lang w:val="uk-UA"/>
              </w:rPr>
              <w:t>електронного (их) файлів</w:t>
            </w:r>
            <w:r w:rsidRPr="006E38BB">
              <w:rPr>
                <w:rFonts w:ascii="Times New Roman" w:eastAsia="Times New Roman" w:hAnsi="Times New Roman" w:cs="Times New Roman"/>
                <w:bCs/>
                <w:sz w:val="24"/>
                <w:szCs w:val="24"/>
                <w:lang w:val="uk-UA"/>
              </w:rPr>
              <w:t xml:space="preserve">. Забороняється обмежувати перегляд цих файлів шляхом встановлення на них паролів, </w:t>
            </w:r>
            <w:r w:rsidRPr="006E38BB">
              <w:rPr>
                <w:rFonts w:ascii="Times New Roman" w:eastAsia="Times New Roman" w:hAnsi="Times New Roman" w:cs="Times New Roman"/>
                <w:bCs/>
                <w:color w:val="000000"/>
                <w:sz w:val="24"/>
                <w:szCs w:val="24"/>
                <w:lang w:val="uk-UA"/>
              </w:rPr>
              <w:t xml:space="preserve">шифрів або у будь-який інший спосіб. У </w:t>
            </w:r>
            <w:r w:rsidRPr="006E38BB">
              <w:rPr>
                <w:rFonts w:ascii="Times New Roman" w:eastAsia="Calibri" w:hAnsi="Times New Roman" w:cs="Times New Roman"/>
                <w:color w:val="000000"/>
                <w:sz w:val="24"/>
                <w:szCs w:val="24"/>
                <w:lang w:val="uk-UA"/>
              </w:rPr>
              <w:t xml:space="preserve">разі завантаження файлу/файлів у форматі, який(-і) не можливо відкрити, наприклад,  </w:t>
            </w:r>
            <w:r w:rsidRPr="006E38BB">
              <w:rPr>
                <w:rFonts w:ascii="Times New Roman" w:eastAsia="Calibri" w:hAnsi="Times New Roman" w:cs="Times New Roman"/>
                <w:iCs/>
                <w:color w:val="000000"/>
                <w:sz w:val="24"/>
                <w:szCs w:val="24"/>
                <w:shd w:val="clear" w:color="auto" w:fill="FFFFFF"/>
                <w:lang w:val="uk-UA"/>
              </w:rPr>
              <w:t xml:space="preserve">пошкоджені файли, що не відкриваються стандартними офісними програмами та не дають можливості їх переглянути на комп’ютері Замовника, або будь-якому іншому комп’ютері без відповідного паролю/ключа, </w:t>
            </w:r>
            <w:r w:rsidRPr="006E38BB">
              <w:rPr>
                <w:rFonts w:ascii="Times New Roman" w:eastAsia="Calibri" w:hAnsi="Times New Roman" w:cs="Times New Roman"/>
                <w:color w:val="000000"/>
                <w:sz w:val="24"/>
                <w:szCs w:val="24"/>
                <w:lang w:val="uk-UA"/>
              </w:rPr>
              <w:t>вважатиметься, що тендерна пропозиція такого Учасника не відповідає іншим вимогам до учасника</w:t>
            </w:r>
            <w:r w:rsidRPr="006E38BB">
              <w:rPr>
                <w:rFonts w:ascii="Times New Roman" w:eastAsia="Calibri" w:hAnsi="Times New Roman" w:cs="Times New Roman"/>
                <w:sz w:val="24"/>
                <w:szCs w:val="24"/>
                <w:lang w:val="uk-UA"/>
              </w:rPr>
              <w:t xml:space="preserve"> та буде відхилена Замовником </w:t>
            </w:r>
            <w:r w:rsidRPr="006E38BB">
              <w:rPr>
                <w:rFonts w:ascii="Times New Roman" w:eastAsia="Calibri" w:hAnsi="Times New Roman" w:cs="Times New Roman"/>
                <w:color w:val="000000"/>
                <w:sz w:val="24"/>
                <w:szCs w:val="24"/>
                <w:lang w:val="uk-UA"/>
              </w:rPr>
              <w:t>з настанням відповідних наслідків відповідно до абзацу 5 підпункту 2 пункту 41 Оособливостей та абзацу першого частини третьої статті  22 Закону.</w:t>
            </w:r>
          </w:p>
        </w:tc>
      </w:tr>
      <w:tr w:rsidR="00A51FE7" w:rsidRPr="00A51FE7" w:rsidTr="006E38BB">
        <w:trPr>
          <w:trHeight w:val="410"/>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Забезпечення тендерної </w:t>
            </w:r>
            <w:r w:rsidRPr="00A51FE7">
              <w:rPr>
                <w:rFonts w:ascii="Times New Roman" w:eastAsia="Times New Roman" w:hAnsi="Times New Roman" w:cs="Times New Roman"/>
                <w:b/>
                <w:color w:val="000000"/>
                <w:sz w:val="24"/>
                <w:szCs w:val="24"/>
                <w:lang w:val="uk-UA"/>
              </w:rPr>
              <w:lastRenderedPageBreak/>
              <w:t>пропозиції</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ind w:hanging="21"/>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 xml:space="preserve">2.1. Замовник не вимагає надання учасниками </w:t>
            </w:r>
            <w:r w:rsidRPr="00A51FE7">
              <w:rPr>
                <w:rFonts w:ascii="Times New Roman" w:eastAsia="Times New Roman" w:hAnsi="Times New Roman" w:cs="Times New Roman"/>
                <w:color w:val="000000"/>
                <w:sz w:val="24"/>
                <w:szCs w:val="24"/>
                <w:lang w:val="uk-UA"/>
              </w:rPr>
              <w:lastRenderedPageBreak/>
              <w:t xml:space="preserve">забезпечення тендерної пропозиції. </w:t>
            </w:r>
          </w:p>
        </w:tc>
      </w:tr>
      <w:tr w:rsidR="00A51FE7" w:rsidRPr="00A51FE7" w:rsidTr="006E38BB">
        <w:trPr>
          <w:trHeight w:val="13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rPr>
            </w:pPr>
            <w:r w:rsidRPr="00A51FE7">
              <w:rPr>
                <w:rFonts w:ascii="Times New Roman" w:eastAsia="Times New Roman" w:hAnsi="Times New Roman" w:cs="Times New Roman"/>
                <w:color w:val="000000"/>
                <w:sz w:val="24"/>
                <w:szCs w:val="24"/>
                <w:lang w:val="uk-UA"/>
              </w:rPr>
              <w:t>3.1</w:t>
            </w:r>
            <w:bookmarkStart w:id="1" w:name="gjdgxs"/>
            <w:bookmarkEnd w:id="1"/>
            <w:r w:rsidRPr="00A51FE7">
              <w:rPr>
                <w:rFonts w:ascii="Times New Roman" w:eastAsia="Times New Roman" w:hAnsi="Times New Roman" w:cs="Times New Roman"/>
                <w:color w:val="000000"/>
                <w:sz w:val="24"/>
                <w:szCs w:val="24"/>
                <w:lang w:val="uk-UA"/>
              </w:rPr>
              <w:t>. Замовник не вимагає надання учасниками забезпечення тендерної пропозиції.</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Строк дії тендерної пропозиції, протягом якого тендерні пропозиції вважаються дійсними</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51FE7" w:rsidRPr="00A51FE7" w:rsidRDefault="00A51FE7" w:rsidP="00A51FE7">
            <w:pPr>
              <w:keepNext/>
              <w:widowControl w:val="0"/>
              <w:numPr>
                <w:ilvl w:val="0"/>
                <w:numId w:val="2"/>
              </w:numPr>
              <w:contextualSpacing/>
              <w:jc w:val="both"/>
              <w:rPr>
                <w:rFonts w:ascii="Times New Roman" w:eastAsia="Times New Roman" w:hAnsi="Times New Roman" w:cs="Times New Roman"/>
                <w:color w:val="000000"/>
                <w:sz w:val="24"/>
                <w:szCs w:val="24"/>
                <w:lang w:eastAsia="ru-RU"/>
              </w:rPr>
            </w:pPr>
            <w:r w:rsidRPr="00A51FE7">
              <w:rPr>
                <w:rFonts w:ascii="Times New Roman" w:eastAsia="Times New Roman" w:hAnsi="Times New Roman" w:cs="Times New Roman"/>
                <w:b/>
                <w:bCs/>
                <w:color w:val="000000"/>
                <w:sz w:val="24"/>
                <w:szCs w:val="24"/>
                <w:lang w:eastAsia="ru-RU"/>
              </w:rPr>
              <w:t>відхилити таку вимогу, не втрачаючи при цьому наданого ним забезпечення тендерної пропозиції;</w:t>
            </w:r>
          </w:p>
          <w:p w:rsidR="00A51FE7" w:rsidRPr="00A51FE7" w:rsidRDefault="00A51FE7" w:rsidP="00A51FE7">
            <w:pPr>
              <w:keepNext/>
              <w:widowControl w:val="0"/>
              <w:numPr>
                <w:ilvl w:val="0"/>
                <w:numId w:val="2"/>
              </w:numPr>
              <w:contextualSpacing/>
              <w:jc w:val="both"/>
              <w:rPr>
                <w:rFonts w:ascii="Times New Roman" w:eastAsia="Times New Roman" w:hAnsi="Times New Roman" w:cs="Times New Roman"/>
                <w:b/>
                <w:bCs/>
                <w:color w:val="000000"/>
                <w:sz w:val="24"/>
                <w:szCs w:val="24"/>
                <w:lang w:eastAsia="ru-RU"/>
              </w:rPr>
            </w:pPr>
            <w:r w:rsidRPr="00A51FE7">
              <w:rPr>
                <w:rFonts w:ascii="Times New Roman" w:eastAsia="Times New Roman" w:hAnsi="Times New Roman" w:cs="Times New Roman"/>
                <w:b/>
                <w:bCs/>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5</w:t>
            </w:r>
          </w:p>
        </w:tc>
        <w:tc>
          <w:tcPr>
            <w:tcW w:w="3508" w:type="dxa"/>
            <w:gridSpan w:val="3"/>
            <w:tcBorders>
              <w:top w:val="single" w:sz="4" w:space="0" w:color="000000"/>
              <w:left w:val="single" w:sz="4" w:space="0" w:color="000000"/>
              <w:bottom w:val="single" w:sz="4" w:space="0" w:color="000000"/>
              <w:right w:val="single" w:sz="4" w:space="0" w:color="000000"/>
            </w:tcBorders>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51FE7" w:rsidRPr="00A51FE7" w:rsidRDefault="00A51FE7" w:rsidP="00A51FE7">
            <w:pPr>
              <w:widowControl w:val="0"/>
              <w:rPr>
                <w:rFonts w:ascii="Times New Roman" w:eastAsia="Times New Roman" w:hAnsi="Times New Roman" w:cs="Times New Roman"/>
                <w:color w:val="000000"/>
                <w:sz w:val="24"/>
                <w:szCs w:val="24"/>
                <w:lang w:val="uk-UA"/>
              </w:rPr>
            </w:pP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shd w:val="clear" w:color="auto" w:fill="FFFFFF"/>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Кваліфікаційні критерії та інформація про спосіб їх підтвердження викладені у Додатку № 1 до тендерної документації.</w:t>
            </w:r>
          </w:p>
          <w:p w:rsidR="00A51FE7" w:rsidRPr="00A51FE7" w:rsidRDefault="00A51FE7" w:rsidP="00A51FE7">
            <w:pPr>
              <w:shd w:val="clear" w:color="auto" w:fill="FFFFFF"/>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51FE7" w:rsidRPr="00A51FE7" w:rsidRDefault="00A51FE7" w:rsidP="00A51FE7">
            <w:pPr>
              <w:shd w:val="clear" w:color="auto" w:fill="FFFFFF"/>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51FE7" w:rsidRPr="00A51FE7" w:rsidRDefault="00A51FE7" w:rsidP="00A51FE7">
            <w:pPr>
              <w:shd w:val="clear" w:color="auto" w:fill="FFFFFF"/>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A51FE7" w:rsidRPr="00F05842" w:rsidTr="006E38BB">
        <w:trPr>
          <w:trHeight w:val="2018"/>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6</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6E38BB" w:rsidRDefault="006E38BB" w:rsidP="00A51FE7">
            <w:pPr>
              <w:widowControl w:val="0"/>
              <w:rPr>
                <w:rFonts w:ascii="Times New Roman" w:eastAsia="Times New Roman" w:hAnsi="Times New Roman" w:cs="Times New Roman"/>
                <w:b/>
                <w:color w:val="000000"/>
                <w:sz w:val="24"/>
                <w:szCs w:val="24"/>
                <w:lang w:val="uk-UA"/>
              </w:rPr>
            </w:pPr>
            <w:r w:rsidRPr="006E38BB">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5921" w:type="dxa"/>
            <w:tcBorders>
              <w:top w:val="single" w:sz="4" w:space="0" w:color="000000"/>
              <w:left w:val="single" w:sz="4" w:space="0" w:color="000000"/>
              <w:bottom w:val="single" w:sz="4" w:space="0" w:color="000000"/>
              <w:right w:val="single" w:sz="4" w:space="0" w:color="000000"/>
            </w:tcBorders>
            <w:hideMark/>
          </w:tcPr>
          <w:p w:rsidR="006E38BB" w:rsidRPr="006E38BB" w:rsidRDefault="00A51FE7" w:rsidP="006E38BB">
            <w:pPr>
              <w:widowControl w:val="0"/>
              <w:spacing w:line="240" w:lineRule="auto"/>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 </w:t>
            </w:r>
            <w:r w:rsidR="006E38BB" w:rsidRPr="006E38BB">
              <w:rPr>
                <w:rFonts w:ascii="Times New Roman" w:eastAsia="Arial" w:hAnsi="Times New Roman" w:cs="Times New Roman"/>
                <w:sz w:val="24"/>
                <w:szCs w:val="24"/>
                <w:lang w:val="uk-UA" w:eastAsia="ru-RU"/>
              </w:rPr>
              <w:t>У</w:t>
            </w:r>
            <w:r w:rsidR="006E38BB" w:rsidRPr="006E38BB">
              <w:rPr>
                <w:rFonts w:ascii="Times New Roman" w:eastAsia="Times New Roman" w:hAnsi="Times New Roman" w:cs="Times New Roman"/>
                <w:sz w:val="24"/>
                <w:szCs w:val="24"/>
                <w:lang w:val="uk-UA" w:eastAsia="ru-RU"/>
              </w:rPr>
              <w:t xml:space="preserve">часники процедури закупівлі повинні надати </w:t>
            </w:r>
            <w:r w:rsidR="006E38BB" w:rsidRPr="006E38BB">
              <w:rPr>
                <w:rFonts w:ascii="Times New Roman" w:eastAsia="Arial" w:hAnsi="Times New Roman" w:cs="Times New Roman"/>
                <w:sz w:val="24"/>
                <w:szCs w:val="24"/>
                <w:lang w:val="uk-UA" w:eastAsia="ru-RU"/>
              </w:rPr>
              <w:t xml:space="preserve">(завантажити в електронну систему закупівель) </w:t>
            </w:r>
            <w:r w:rsidR="006E38BB" w:rsidRPr="006E38BB">
              <w:rPr>
                <w:rFonts w:ascii="Times New Roman" w:eastAsia="Times New Roman" w:hAnsi="Times New Roman" w:cs="Times New Roman"/>
                <w:sz w:val="24"/>
                <w:szCs w:val="24"/>
                <w:lang w:val="uk-UA" w:eastAsia="ru-RU"/>
              </w:rPr>
              <w:t xml:space="preserve">у складі тендерної пропозиції інформацію та документи, які підтверджують відповідність запропонованого товару технічним, якісним, кількісним та іншим вимогам  до предмета закупівлі, установленим замовником. </w:t>
            </w:r>
          </w:p>
          <w:p w:rsidR="006E38BB" w:rsidRPr="006E38BB" w:rsidRDefault="006E38BB" w:rsidP="006E38BB">
            <w:pPr>
              <w:widowControl w:val="0"/>
              <w:spacing w:after="0" w:line="240" w:lineRule="auto"/>
              <w:jc w:val="both"/>
              <w:rPr>
                <w:rFonts w:ascii="Times New Roman" w:eastAsia="Times New Roman" w:hAnsi="Times New Roman" w:cs="Times New Roman"/>
                <w:color w:val="000000"/>
                <w:sz w:val="24"/>
                <w:szCs w:val="24"/>
                <w:lang w:val="uk-UA" w:eastAsia="ru-RU"/>
              </w:rPr>
            </w:pPr>
            <w:r w:rsidRPr="006E38BB">
              <w:rPr>
                <w:rFonts w:ascii="Times New Roman" w:eastAsia="Times New Roman" w:hAnsi="Times New Roman" w:cs="Times New Roman"/>
                <w:color w:val="000000"/>
                <w:sz w:val="24"/>
                <w:szCs w:val="24"/>
                <w:lang w:val="uk-UA" w:eastAsia="ru-RU"/>
              </w:rPr>
              <w:t xml:space="preserve">Вимоги до предмета закупівлі (технічні, якісні та кількісні характеристики) зазначено в </w:t>
            </w:r>
            <w:r w:rsidRPr="006E38BB">
              <w:rPr>
                <w:rFonts w:ascii="Times New Roman" w:eastAsia="Times New Roman" w:hAnsi="Times New Roman" w:cs="Times New Roman"/>
                <w:b/>
                <w:bCs/>
                <w:i/>
                <w:iCs/>
                <w:color w:val="000000"/>
                <w:sz w:val="24"/>
                <w:szCs w:val="24"/>
                <w:lang w:val="uk-UA" w:eastAsia="ru-RU"/>
              </w:rPr>
              <w:t>Додатку 1</w:t>
            </w:r>
            <w:r w:rsidRPr="006E38BB">
              <w:rPr>
                <w:rFonts w:ascii="Times New Roman" w:eastAsia="Times New Roman" w:hAnsi="Times New Roman" w:cs="Times New Roman"/>
                <w:b/>
                <w:bCs/>
                <w:color w:val="000000"/>
                <w:sz w:val="24"/>
                <w:szCs w:val="24"/>
                <w:lang w:val="uk-UA" w:eastAsia="ru-RU"/>
              </w:rPr>
              <w:t xml:space="preserve"> </w:t>
            </w:r>
            <w:r w:rsidRPr="006E38BB">
              <w:rPr>
                <w:rFonts w:ascii="Times New Roman" w:eastAsia="Times New Roman" w:hAnsi="Times New Roman" w:cs="Times New Roman"/>
                <w:color w:val="000000"/>
                <w:sz w:val="24"/>
                <w:szCs w:val="24"/>
                <w:lang w:val="uk-UA" w:eastAsia="ru-RU"/>
              </w:rPr>
              <w:t>до цієї тендерної документації.</w:t>
            </w:r>
          </w:p>
          <w:p w:rsidR="006E38BB" w:rsidRPr="00A51FE7" w:rsidRDefault="006E38BB" w:rsidP="006E38BB">
            <w:pPr>
              <w:widowControl w:val="0"/>
              <w:jc w:val="both"/>
              <w:rPr>
                <w:rFonts w:ascii="Times New Roman" w:eastAsia="Times New Roman" w:hAnsi="Times New Roman" w:cs="Times New Roman"/>
                <w:color w:val="000000"/>
                <w:sz w:val="24"/>
                <w:szCs w:val="24"/>
                <w:lang w:val="uk-UA"/>
              </w:rPr>
            </w:pPr>
            <w:r w:rsidRPr="006E38BB">
              <w:rPr>
                <w:rFonts w:ascii="Times New Roman" w:eastAsia="Calibri"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6E38BB">
              <w:rPr>
                <w:rFonts w:ascii="Times New Roman" w:eastAsia="Calibri" w:hAnsi="Times New Roman" w:cs="Times New Roman"/>
                <w:color w:val="000000"/>
                <w:sz w:val="24"/>
                <w:szCs w:val="24"/>
              </w:rPr>
              <w:t>чи на</w:t>
            </w:r>
            <w:proofErr w:type="gramEnd"/>
            <w:r w:rsidRPr="006E38BB">
              <w:rPr>
                <w:rFonts w:ascii="Times New Roman" w:eastAsia="Calibri" w:hAnsi="Times New Roman" w:cs="Times New Roman"/>
                <w:color w:val="000000"/>
                <w:sz w:val="24"/>
                <w:szCs w:val="24"/>
              </w:rPr>
              <w:t xml:space="preserve"> торгові марки, патенти, типи або конкретне місце походження чи спосіб виробництва вживаються у значенні «…. «</w:t>
            </w:r>
            <w:r w:rsidRPr="006E38BB">
              <w:rPr>
                <w:rFonts w:ascii="Times New Roman" w:eastAsia="Calibri" w:hAnsi="Times New Roman" w:cs="Times New Roman"/>
                <w:b/>
                <w:color w:val="000000"/>
                <w:sz w:val="24"/>
                <w:szCs w:val="24"/>
              </w:rPr>
              <w:t>або еквівалент».</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p>
        </w:tc>
      </w:tr>
      <w:tr w:rsidR="00A51FE7" w:rsidRPr="00A51FE7" w:rsidTr="006E38BB">
        <w:trPr>
          <w:trHeight w:val="1533"/>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6E38BB" w:rsidP="00A51FE7">
            <w:pPr>
              <w:widowContro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6E38BB" w:rsidP="00A51FE7">
            <w:pPr>
              <w:widowContro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6E38BB" w:rsidP="00A51FE7">
            <w:pPr>
              <w:widowContro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w:t>
            </w:r>
            <w:r w:rsidR="00A51FE7" w:rsidRPr="00A51FE7">
              <w:rPr>
                <w:rFonts w:ascii="Times New Roman" w:eastAsia="Times New Roman" w:hAnsi="Times New Roman" w:cs="Times New Roman"/>
                <w:b/>
                <w:color w:val="000000"/>
                <w:sz w:val="24"/>
                <w:szCs w:val="24"/>
                <w:lang w:val="uk-UA"/>
              </w:rPr>
              <w:t>несення змін або відкликання тендерної пропозиції учасником</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6E38BB" w:rsidP="00A51FE7">
            <w:pPr>
              <w:widowContro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b/>
                <w:color w:val="000000"/>
                <w:sz w:val="24"/>
                <w:szCs w:val="24"/>
                <w:lang w:val="uk-UA"/>
              </w:rPr>
            </w:pPr>
            <w:r w:rsidRPr="00A51FE7">
              <w:rPr>
                <w:rFonts w:ascii="Times New Roman" w:eastAsia="Times New Roman" w:hAnsi="Times New Roman" w:cs="Times New Roman"/>
                <w:b/>
                <w:color w:val="000000"/>
                <w:sz w:val="24"/>
                <w:szCs w:val="24"/>
                <w:lang w:val="uk-UA"/>
              </w:rPr>
              <w:t>Ступень локалізації виробництва</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Не застосовується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або</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w:t>
            </w:r>
            <w:r w:rsidRPr="00A51FE7">
              <w:rPr>
                <w:rFonts w:ascii="Times New Roman" w:eastAsia="Times New Roman" w:hAnsi="Times New Roman" w:cs="Times New Roman"/>
                <w:color w:val="000000"/>
                <w:sz w:val="24"/>
                <w:szCs w:val="24"/>
                <w:lang w:val="uk-UA"/>
              </w:rPr>
              <w:lastRenderedPageBreak/>
              <w:t xml:space="preserve">предметом закупівлі у переліку товарів, що є предметом закупівлі, з підтвердженим ступенем локалізації за посиланням: </w:t>
            </w:r>
            <w:hyperlink r:id="rId8" w:history="1">
              <w:r w:rsidRPr="00A51FE7">
                <w:rPr>
                  <w:rFonts w:ascii="Times New Roman" w:eastAsia="Times New Roman" w:hAnsi="Times New Roman" w:cs="Times New Roman"/>
                  <w:color w:val="0000FF"/>
                  <w:sz w:val="24"/>
                  <w:szCs w:val="24"/>
                  <w:u w:val="single"/>
                  <w:lang w:val="uk-UA"/>
                </w:rPr>
                <w:t>https://prozorro.gov.ua/search/products</w:t>
              </w:r>
            </w:hyperlink>
            <w:r w:rsidRPr="00A51FE7">
              <w:rPr>
                <w:rFonts w:ascii="Times New Roman" w:eastAsia="Times New Roman" w:hAnsi="Times New Roman" w:cs="Times New Roman"/>
                <w:color w:val="000000"/>
                <w:sz w:val="24"/>
                <w:szCs w:val="24"/>
                <w:lang w:val="uk-UA"/>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D22813">
              <w:rPr>
                <w:rFonts w:ascii="Times New Roman" w:eastAsia="Times New Roman" w:hAnsi="Times New Roman" w:cs="Times New Roman"/>
                <w:color w:val="000000"/>
                <w:sz w:val="24"/>
                <w:szCs w:val="24"/>
                <w:lang w:val="uk-UA"/>
              </w:rPr>
              <w:t xml:space="preserve"> </w:t>
            </w:r>
            <w:r w:rsidRPr="00A51FE7">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1 частини 3 статті 22 Закону.</w:t>
            </w:r>
          </w:p>
        </w:tc>
      </w:tr>
      <w:tr w:rsidR="00A51FE7" w:rsidRPr="00A51FE7" w:rsidTr="006E38BB">
        <w:trPr>
          <w:trHeight w:val="522"/>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A51FE7" w:rsidRPr="00A51FE7" w:rsidRDefault="00A51FE7" w:rsidP="00A51FE7">
            <w:pPr>
              <w:widowControl w:val="0"/>
              <w:ind w:hanging="23"/>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Розділ IV. Подання та розкриття тендерної пропозиції</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438" w:type="dxa"/>
            <w:gridSpan w:val="2"/>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991" w:type="dxa"/>
            <w:gridSpan w:val="2"/>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541718" w:rsidRPr="00541718">
              <w:rPr>
                <w:rFonts w:ascii="Times New Roman" w:eastAsia="Times New Roman" w:hAnsi="Times New Roman" w:cs="Times New Roman"/>
                <w:color w:val="000000"/>
                <w:sz w:val="24"/>
                <w:szCs w:val="24"/>
                <w:lang w:val="uk-UA"/>
              </w:rPr>
              <w:t>11.11.2022 до 00</w:t>
            </w:r>
            <w:r w:rsidRPr="00541718">
              <w:rPr>
                <w:rFonts w:ascii="Times New Roman" w:eastAsia="Times New Roman" w:hAnsi="Times New Roman" w:cs="Times New Roman"/>
                <w:color w:val="000000"/>
                <w:sz w:val="24"/>
                <w:szCs w:val="24"/>
                <w:lang w:val="uk-UA"/>
              </w:rPr>
              <w:t xml:space="preserve"> год. 00 хв.(зазначити дату та час).</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2</w:t>
            </w:r>
          </w:p>
        </w:tc>
        <w:tc>
          <w:tcPr>
            <w:tcW w:w="3390"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Дата та час розкриття тендерної пропозиції</w:t>
            </w:r>
          </w:p>
        </w:tc>
        <w:tc>
          <w:tcPr>
            <w:tcW w:w="6039"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51FE7" w:rsidRPr="00A51FE7" w:rsidTr="006E38BB">
        <w:trPr>
          <w:trHeight w:val="522"/>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A51FE7" w:rsidRPr="00A51FE7" w:rsidRDefault="00A51FE7" w:rsidP="00A51FE7">
            <w:pPr>
              <w:widowControl w:val="0"/>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Розділ V. Оцінка тендерної пропозиції</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Перелік критеріїв та методика оцінки тендерної пропозиції із зазначенням </w:t>
            </w:r>
            <w:r w:rsidRPr="00A51FE7">
              <w:rPr>
                <w:rFonts w:ascii="Times New Roman" w:eastAsia="Times New Roman" w:hAnsi="Times New Roman" w:cs="Times New Roman"/>
                <w:b/>
                <w:color w:val="000000"/>
                <w:sz w:val="24"/>
                <w:szCs w:val="24"/>
                <w:lang w:val="uk-UA"/>
              </w:rPr>
              <w:lastRenderedPageBreak/>
              <w:t>питомої ваги критерію</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ind w:firstLine="459"/>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Єдиний критерій оцінки – Ціна – 100%.</w:t>
            </w:r>
          </w:p>
          <w:p w:rsidR="00A51FE7" w:rsidRPr="00A51FE7" w:rsidRDefault="00A51FE7" w:rsidP="00A51FE7">
            <w:pPr>
              <w:widowControl w:val="0"/>
              <w:ind w:firstLine="459"/>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Ціна тендерної пропозиції повинна враховувати </w:t>
            </w:r>
            <w:r w:rsidRPr="00A51FE7">
              <w:rPr>
                <w:rFonts w:ascii="Times New Roman" w:eastAsia="Times New Roman" w:hAnsi="Times New Roman" w:cs="Times New Roman"/>
                <w:color w:val="000000"/>
                <w:sz w:val="24"/>
                <w:szCs w:val="24"/>
                <w:lang w:val="uk-UA"/>
              </w:rPr>
              <w:lastRenderedPageBreak/>
              <w:t>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Інша інформація</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A51FE7">
              <w:rPr>
                <w:rFonts w:ascii="Times New Roman" w:eastAsia="Times New Roman" w:hAnsi="Times New Roman" w:cs="Times New Roman"/>
                <w:color w:val="000000"/>
                <w:sz w:val="24"/>
                <w:szCs w:val="24"/>
                <w:lang w:val="uk-UA"/>
              </w:rPr>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A51FE7">
              <w:rPr>
                <w:rFonts w:ascii="Times New Roman" w:eastAsia="Times New Roman" w:hAnsi="Times New Roman" w:cs="Times New Roman"/>
                <w:color w:val="000000"/>
                <w:sz w:val="24"/>
                <w:szCs w:val="24"/>
                <w:lang w:val="uk-UA"/>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 відповідностей в електронній системі закупівель.</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51FE7">
              <w:rPr>
                <w:rFonts w:ascii="Times New Roman" w:eastAsia="Times New Roman" w:hAnsi="Times New Roman" w:cs="Times New Roman"/>
                <w:color w:val="000000"/>
                <w:sz w:val="24"/>
                <w:szCs w:val="24"/>
                <w:lang w:val="uk-UA"/>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 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51FE7" w:rsidRPr="009525E2"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Відхилення тендерних пропозицій</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A51FE7" w:rsidRPr="006E38BB" w:rsidRDefault="00A51FE7" w:rsidP="00A51FE7">
            <w:pPr>
              <w:keepNext/>
              <w:widowControl w:val="0"/>
              <w:numPr>
                <w:ilvl w:val="0"/>
                <w:numId w:val="4"/>
              </w:numPr>
              <w:contextualSpacing/>
              <w:jc w:val="both"/>
              <w:rPr>
                <w:rFonts w:ascii="Times New Roman" w:eastAsia="Times New Roman" w:hAnsi="Times New Roman" w:cs="Times New Roman"/>
                <w:color w:val="000000"/>
                <w:sz w:val="24"/>
                <w:szCs w:val="24"/>
                <w:lang w:eastAsia="ru-RU"/>
              </w:rPr>
            </w:pPr>
            <w:r w:rsidRPr="006E38BB">
              <w:rPr>
                <w:rFonts w:ascii="Times New Roman" w:eastAsia="Times New Roman" w:hAnsi="Times New Roman" w:cs="Times New Roman"/>
                <w:bCs/>
                <w:color w:val="000000"/>
                <w:sz w:val="24"/>
                <w:szCs w:val="24"/>
                <w:lang w:eastAsia="ru-RU"/>
              </w:rPr>
              <w:t>учасник процедури закупі</w:t>
            </w:r>
            <w:proofErr w:type="gramStart"/>
            <w:r w:rsidRPr="006E38BB">
              <w:rPr>
                <w:rFonts w:ascii="Times New Roman" w:eastAsia="Times New Roman" w:hAnsi="Times New Roman" w:cs="Times New Roman"/>
                <w:bCs/>
                <w:color w:val="000000"/>
                <w:sz w:val="24"/>
                <w:szCs w:val="24"/>
                <w:lang w:eastAsia="ru-RU"/>
              </w:rPr>
              <w:t>вл</w:t>
            </w:r>
            <w:proofErr w:type="gramEnd"/>
            <w:r w:rsidRPr="006E38BB">
              <w:rPr>
                <w:rFonts w:ascii="Times New Roman" w:eastAsia="Times New Roman" w:hAnsi="Times New Roman" w:cs="Times New Roman"/>
                <w:bCs/>
                <w:color w:val="000000"/>
                <w:sz w:val="24"/>
                <w:szCs w:val="24"/>
                <w:lang w:eastAsia="ru-RU"/>
              </w:rPr>
              <w:t>і:</w:t>
            </w:r>
          </w:p>
          <w:p w:rsidR="00A51FE7" w:rsidRPr="006E38BB" w:rsidRDefault="00A51FE7" w:rsidP="00474313">
            <w:pPr>
              <w:pStyle w:val="aff3"/>
              <w:keepNext/>
              <w:widowControl w:val="0"/>
              <w:numPr>
                <w:ilvl w:val="0"/>
                <w:numId w:val="2"/>
              </w:numPr>
              <w:jc w:val="both"/>
              <w:rPr>
                <w:rFonts w:ascii="Times New Roman" w:eastAsia="Times New Roman" w:hAnsi="Times New Roman" w:cs="Times New Roman"/>
                <w:bCs/>
                <w:color w:val="000000"/>
                <w:sz w:val="24"/>
                <w:szCs w:val="24"/>
                <w:lang w:val="uk-UA" w:eastAsia="ru-RU"/>
              </w:rPr>
            </w:pPr>
            <w:r w:rsidRPr="006E38BB">
              <w:rPr>
                <w:rFonts w:ascii="Times New Roman" w:eastAsia="Times New Roman" w:hAnsi="Times New Roman" w:cs="Times New Roman"/>
                <w:bCs/>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1FE7" w:rsidRPr="006E38BB" w:rsidRDefault="00A51FE7" w:rsidP="00474313">
            <w:pPr>
              <w:pStyle w:val="aff3"/>
              <w:keepNext/>
              <w:widowControl w:val="0"/>
              <w:numPr>
                <w:ilvl w:val="0"/>
                <w:numId w:val="2"/>
              </w:numPr>
              <w:jc w:val="both"/>
              <w:rPr>
                <w:rFonts w:ascii="Times New Roman" w:eastAsia="Times New Roman" w:hAnsi="Times New Roman" w:cs="Times New Roman"/>
                <w:bCs/>
                <w:color w:val="000000"/>
                <w:sz w:val="24"/>
                <w:szCs w:val="24"/>
                <w:lang w:val="uk-UA" w:eastAsia="ru-RU"/>
              </w:rPr>
            </w:pPr>
            <w:r w:rsidRPr="006E38BB">
              <w:rPr>
                <w:rFonts w:ascii="Times New Roman" w:eastAsia="Times New Roman" w:hAnsi="Times New Roman" w:cs="Times New Roman"/>
                <w:bCs/>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w:t>
            </w:r>
            <w:r w:rsidRPr="006E38BB">
              <w:rPr>
                <w:rFonts w:ascii="Times New Roman" w:eastAsia="Times New Roman" w:hAnsi="Times New Roman" w:cs="Times New Roman"/>
                <w:bCs/>
                <w:color w:val="000000"/>
                <w:sz w:val="24"/>
                <w:szCs w:val="24"/>
                <w:lang w:val="uk-UA" w:eastAsia="ru-RU"/>
              </w:rPr>
              <w:lastRenderedPageBreak/>
              <w:t>пропозиції не відповідає умовам, що визначені замовником у тендерній документації до такого забезпечення тендерної пропозиції;</w:t>
            </w:r>
          </w:p>
          <w:p w:rsidR="00A51FE7" w:rsidRPr="006E38BB" w:rsidRDefault="00A51FE7" w:rsidP="00474313">
            <w:pPr>
              <w:pStyle w:val="aff3"/>
              <w:keepNext/>
              <w:widowControl w:val="0"/>
              <w:numPr>
                <w:ilvl w:val="0"/>
                <w:numId w:val="2"/>
              </w:numPr>
              <w:jc w:val="both"/>
              <w:rPr>
                <w:rFonts w:ascii="Times New Roman" w:eastAsia="Times New Roman" w:hAnsi="Times New Roman" w:cs="Times New Roman"/>
                <w:bCs/>
                <w:color w:val="000000"/>
                <w:sz w:val="24"/>
                <w:szCs w:val="24"/>
                <w:lang w:val="uk-UA" w:eastAsia="ru-RU"/>
              </w:rPr>
            </w:pPr>
            <w:r w:rsidRPr="006E38BB">
              <w:rPr>
                <w:rFonts w:ascii="Times New Roman" w:eastAsia="Times New Roman" w:hAnsi="Times New Roman" w:cs="Times New Roman"/>
                <w:bCs/>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 відповідностей, протягом 24 годин з моменту розміщення замовником в електронній системі закупівель повідомлення з вимогою про усунення таких не відповідностей;</w:t>
            </w:r>
          </w:p>
          <w:p w:rsidR="00A51FE7" w:rsidRPr="006E38BB" w:rsidRDefault="00A51FE7" w:rsidP="00474313">
            <w:pPr>
              <w:pStyle w:val="aff3"/>
              <w:keepNext/>
              <w:widowControl w:val="0"/>
              <w:numPr>
                <w:ilvl w:val="0"/>
                <w:numId w:val="2"/>
              </w:numPr>
              <w:jc w:val="both"/>
              <w:rPr>
                <w:rFonts w:ascii="Times New Roman" w:eastAsia="Times New Roman" w:hAnsi="Times New Roman" w:cs="Times New Roman"/>
                <w:bCs/>
                <w:color w:val="000000"/>
                <w:sz w:val="24"/>
                <w:szCs w:val="24"/>
                <w:lang w:eastAsia="ru-RU"/>
              </w:rPr>
            </w:pPr>
            <w:r w:rsidRPr="006E38BB">
              <w:rPr>
                <w:rFonts w:ascii="Times New Roman" w:eastAsia="Times New Roman" w:hAnsi="Times New Roman" w:cs="Times New Roman"/>
                <w:bCs/>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51FE7" w:rsidRPr="006E38BB" w:rsidRDefault="00A51FE7" w:rsidP="00474313">
            <w:pPr>
              <w:pStyle w:val="aff3"/>
              <w:keepNext/>
              <w:widowControl w:val="0"/>
              <w:numPr>
                <w:ilvl w:val="0"/>
                <w:numId w:val="2"/>
              </w:numPr>
              <w:jc w:val="both"/>
              <w:rPr>
                <w:rFonts w:ascii="Times New Roman" w:eastAsia="Times New Roman" w:hAnsi="Times New Roman" w:cs="Times New Roman"/>
                <w:bCs/>
                <w:color w:val="000000"/>
                <w:sz w:val="24"/>
                <w:szCs w:val="24"/>
                <w:lang w:eastAsia="ru-RU"/>
              </w:rPr>
            </w:pPr>
            <w:r w:rsidRPr="006E38BB">
              <w:rPr>
                <w:rFonts w:ascii="Times New Roman" w:eastAsia="Times New Roman" w:hAnsi="Times New Roman" w:cs="Times New Roman"/>
                <w:bCs/>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51FE7" w:rsidRPr="006E38BB" w:rsidRDefault="00474313" w:rsidP="00474313">
            <w:pPr>
              <w:keepNext/>
              <w:widowControl w:val="0"/>
              <w:ind w:left="360"/>
              <w:contextualSpacing/>
              <w:jc w:val="both"/>
              <w:rPr>
                <w:rFonts w:ascii="Times New Roman" w:eastAsia="Times New Roman" w:hAnsi="Times New Roman" w:cs="Times New Roman"/>
                <w:bCs/>
                <w:color w:val="000000"/>
                <w:sz w:val="24"/>
                <w:szCs w:val="24"/>
                <w:lang w:eastAsia="ru-RU"/>
              </w:rPr>
            </w:pPr>
            <w:r w:rsidRPr="006E38BB">
              <w:rPr>
                <w:rFonts w:ascii="Times New Roman" w:eastAsia="Times New Roman" w:hAnsi="Times New Roman" w:cs="Times New Roman"/>
                <w:bCs/>
                <w:color w:val="000000"/>
                <w:sz w:val="24"/>
                <w:szCs w:val="24"/>
                <w:lang w:val="uk-UA" w:eastAsia="ru-RU"/>
              </w:rPr>
              <w:t xml:space="preserve">-     </w:t>
            </w:r>
            <w:r w:rsidR="00A51FE7" w:rsidRPr="006E38BB">
              <w:rPr>
                <w:rFonts w:ascii="Times New Roman" w:eastAsia="Times New Roman" w:hAnsi="Times New Roman" w:cs="Times New Roman"/>
                <w:bCs/>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51FE7" w:rsidRPr="006E38BB">
              <w:rPr>
                <w:rFonts w:ascii="Times New Roman" w:eastAsia="Times New Roman" w:hAnsi="Times New Roman" w:cs="Times New Roman"/>
                <w:bCs/>
                <w:color w:val="000000"/>
                <w:sz w:val="24"/>
                <w:szCs w:val="24"/>
                <w:lang w:eastAsia="ru-RU"/>
              </w:rPr>
              <w:t>вл</w:t>
            </w:r>
            <w:proofErr w:type="gramEnd"/>
            <w:r w:rsidR="00A51FE7" w:rsidRPr="006E38BB">
              <w:rPr>
                <w:rFonts w:ascii="Times New Roman" w:eastAsia="Times New Roman" w:hAnsi="Times New Roman" w:cs="Times New Roman"/>
                <w:bCs/>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2) тендерна пропозиція:</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є такою, строк дії якої закінчився;</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3) переможець процедури закупівлі:</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A51FE7" w:rsidRPr="00A51FE7" w:rsidRDefault="00474313" w:rsidP="00A51FE7">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Pr>
                <w:rFonts w:ascii="Times New Roman" w:eastAsia="Times New Roman" w:hAnsi="Times New Roman" w:cs="Times New Roman"/>
                <w:color w:val="000000"/>
                <w:sz w:val="24"/>
                <w:szCs w:val="24"/>
                <w:lang w:val="uk-UA"/>
              </w:rPr>
              <w:t xml:space="preserve">- </w:t>
            </w:r>
            <w:r w:rsidR="00A51FE7" w:rsidRPr="00A51FE7">
              <w:rPr>
                <w:rFonts w:ascii="Times New Roman" w:eastAsia="Times New Roman" w:hAnsi="Times New Roman" w:cs="Times New Roman"/>
                <w:color w:val="000000"/>
                <w:sz w:val="24"/>
                <w:szCs w:val="24"/>
                <w:lang w:val="uk-UA"/>
              </w:rPr>
              <w:t>п’ятнадцятої статті 29 Закону.</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51FE7" w:rsidRPr="00A51FE7" w:rsidTr="006E38BB">
        <w:trPr>
          <w:trHeight w:val="522"/>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A51FE7" w:rsidRPr="00A51FE7" w:rsidRDefault="00A51FE7" w:rsidP="00A51FE7">
            <w:pPr>
              <w:widowControl w:val="0"/>
              <w:ind w:hanging="21"/>
              <w:jc w:val="center"/>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1</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Відміна замовником тендеру чи визнання його таким, що не відбувся</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Замовник відміняє відкриті торги у разі:</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3) скорочення обсягу видатків на здійснення закупівлі </w:t>
            </w:r>
            <w:r w:rsidRPr="00A51FE7">
              <w:rPr>
                <w:rFonts w:ascii="Times New Roman" w:eastAsia="Times New Roman" w:hAnsi="Times New Roman" w:cs="Times New Roman"/>
                <w:color w:val="000000"/>
                <w:sz w:val="24"/>
                <w:szCs w:val="24"/>
                <w:lang w:val="uk-UA"/>
              </w:rPr>
              <w:lastRenderedPageBreak/>
              <w:t>товарів, робіт чи послуг;</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2</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Строк укладання договору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51FE7">
              <w:rPr>
                <w:rFonts w:ascii="Times New Roman" w:eastAsia="Times New Roman" w:hAnsi="Times New Roman" w:cs="Times New Roman"/>
                <w:color w:val="000000"/>
                <w:sz w:val="24"/>
                <w:szCs w:val="24"/>
                <w:lang w:val="uk-UA"/>
              </w:rPr>
              <w:lastRenderedPageBreak/>
              <w:t xml:space="preserve">договору може бути продовжений до 60 днів. </w:t>
            </w:r>
          </w:p>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3</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Проект договору про закупівлю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Проект договору про закупівлю викладений у Додатку № 4 до тендерної документації.</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4</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Умови укладання договору про закупівлю</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51FE7" w:rsidRPr="00474313" w:rsidRDefault="00A51FE7" w:rsidP="00474313">
            <w:pPr>
              <w:pStyle w:val="aff3"/>
              <w:numPr>
                <w:ilvl w:val="0"/>
                <w:numId w:val="2"/>
              </w:numPr>
              <w:shd w:val="clear" w:color="auto" w:fill="FFFFFF"/>
              <w:spacing w:before="100" w:beforeAutospacing="1" w:after="100" w:afterAutospacing="1" w:line="0" w:lineRule="atLeast"/>
              <w:jc w:val="both"/>
              <w:rPr>
                <w:rFonts w:ascii="Times New Roman" w:eastAsia="Times New Roman" w:hAnsi="Times New Roman" w:cs="Times New Roman"/>
                <w:color w:val="000000"/>
                <w:sz w:val="24"/>
                <w:szCs w:val="24"/>
                <w:lang w:val="uk-UA"/>
              </w:rPr>
            </w:pPr>
            <w:r w:rsidRPr="00474313">
              <w:rPr>
                <w:rFonts w:ascii="Times New Roman" w:eastAsia="Times New Roman" w:hAnsi="Times New Roman" w:cs="Times New Roman"/>
                <w:color w:val="000000"/>
                <w:sz w:val="24"/>
                <w:szCs w:val="24"/>
                <w:lang w:val="uk-UA"/>
              </w:rPr>
              <w:t xml:space="preserve">визначення грошового еквівалента зобов’язання в іноземній валюті; </w:t>
            </w:r>
          </w:p>
          <w:p w:rsidR="00A51FE7" w:rsidRPr="00474313" w:rsidRDefault="00A51FE7" w:rsidP="00474313">
            <w:pPr>
              <w:pStyle w:val="aff3"/>
              <w:numPr>
                <w:ilvl w:val="0"/>
                <w:numId w:val="2"/>
              </w:numPr>
              <w:shd w:val="clear" w:color="auto" w:fill="FFFFFF"/>
              <w:spacing w:before="100" w:beforeAutospacing="1" w:after="100" w:afterAutospacing="1" w:line="0" w:lineRule="atLeast"/>
              <w:jc w:val="both"/>
              <w:rPr>
                <w:rFonts w:ascii="Times New Roman" w:eastAsia="Times New Roman" w:hAnsi="Times New Roman" w:cs="Times New Roman"/>
                <w:color w:val="000000"/>
                <w:sz w:val="24"/>
                <w:szCs w:val="24"/>
                <w:lang w:val="uk-UA"/>
              </w:rPr>
            </w:pPr>
            <w:r w:rsidRPr="00474313">
              <w:rPr>
                <w:rFonts w:ascii="Times New Roman" w:eastAsia="Times New Roman" w:hAnsi="Times New Roman" w:cs="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51FE7" w:rsidRPr="00474313" w:rsidRDefault="00A51FE7" w:rsidP="00474313">
            <w:pPr>
              <w:pStyle w:val="aff3"/>
              <w:numPr>
                <w:ilvl w:val="0"/>
                <w:numId w:val="2"/>
              </w:numPr>
              <w:shd w:val="clear" w:color="auto" w:fill="FFFFFF"/>
              <w:spacing w:before="100" w:beforeAutospacing="1" w:after="100" w:afterAutospacing="1" w:line="0" w:lineRule="atLeast"/>
              <w:jc w:val="both"/>
              <w:rPr>
                <w:rFonts w:ascii="Times New Roman" w:eastAsia="Times New Roman" w:hAnsi="Times New Roman" w:cs="Times New Roman"/>
                <w:color w:val="000000"/>
                <w:sz w:val="24"/>
                <w:szCs w:val="24"/>
                <w:lang w:val="uk-UA"/>
              </w:rPr>
            </w:pPr>
            <w:r w:rsidRPr="00474313">
              <w:rPr>
                <w:rFonts w:ascii="Times New Roman" w:eastAsia="Times New Roman" w:hAnsi="Times New Roman" w:cs="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Переможець процедури закупівлі під час укладення договору про закупівлю повинен надати: </w:t>
            </w:r>
          </w:p>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6E38BB" w:rsidRPr="00A821DA">
              <w:rPr>
                <w:rFonts w:ascii="Times New Roman" w:eastAsia="Times New Roman" w:hAnsi="Times New Roman" w:cs="Times New Roman"/>
                <w:color w:val="000000" w:themeColor="text1"/>
                <w:sz w:val="24"/>
                <w:szCs w:val="24"/>
              </w:rPr>
              <w:t>3</w:t>
            </w:r>
            <w:r w:rsidR="006E38BB" w:rsidRPr="00A821DA">
              <w:rPr>
                <w:rFonts w:ascii="Times New Roman" w:eastAsia="Times New Roman" w:hAnsi="Times New Roman" w:cs="Times New Roman"/>
                <w:color w:val="000000" w:themeColor="text1"/>
                <w:sz w:val="24"/>
                <w:szCs w:val="24"/>
                <w:lang w:val="en-US"/>
              </w:rPr>
              <w:t>dprz</w:t>
            </w:r>
            <w:r w:rsidR="006E38BB" w:rsidRPr="00A821DA">
              <w:rPr>
                <w:rFonts w:ascii="Times New Roman" w:eastAsia="Times New Roman" w:hAnsi="Times New Roman" w:cs="Times New Roman"/>
                <w:color w:val="000000" w:themeColor="text1"/>
                <w:sz w:val="24"/>
                <w:szCs w:val="24"/>
              </w:rPr>
              <w:t>@</w:t>
            </w:r>
            <w:r w:rsidR="006E38BB" w:rsidRPr="00A821DA">
              <w:rPr>
                <w:rFonts w:ascii="Times New Roman" w:eastAsia="Times New Roman" w:hAnsi="Times New Roman" w:cs="Times New Roman"/>
                <w:color w:val="000000" w:themeColor="text1"/>
                <w:sz w:val="24"/>
                <w:szCs w:val="24"/>
                <w:lang w:val="en-US"/>
              </w:rPr>
              <w:t>kr</w:t>
            </w:r>
            <w:r w:rsidR="006E38BB" w:rsidRPr="00A821DA">
              <w:rPr>
                <w:rFonts w:ascii="Times New Roman" w:eastAsia="Times New Roman" w:hAnsi="Times New Roman" w:cs="Times New Roman"/>
                <w:color w:val="000000" w:themeColor="text1"/>
                <w:sz w:val="24"/>
                <w:szCs w:val="24"/>
              </w:rPr>
              <w:t>.</w:t>
            </w:r>
            <w:r w:rsidR="006E38BB" w:rsidRPr="00A821DA">
              <w:rPr>
                <w:rFonts w:ascii="Times New Roman" w:eastAsia="Times New Roman" w:hAnsi="Times New Roman" w:cs="Times New Roman"/>
                <w:color w:val="000000" w:themeColor="text1"/>
                <w:sz w:val="24"/>
                <w:szCs w:val="24"/>
                <w:lang w:val="en-US"/>
              </w:rPr>
              <w:t>dsns</w:t>
            </w:r>
            <w:r w:rsidR="006E38BB" w:rsidRPr="00A821DA">
              <w:rPr>
                <w:rFonts w:ascii="Times New Roman" w:eastAsia="Times New Roman" w:hAnsi="Times New Roman" w:cs="Times New Roman"/>
                <w:color w:val="000000" w:themeColor="text1"/>
                <w:sz w:val="24"/>
                <w:szCs w:val="24"/>
              </w:rPr>
              <w:t>.</w:t>
            </w:r>
            <w:r w:rsidR="006E38BB" w:rsidRPr="00A821DA">
              <w:rPr>
                <w:rFonts w:ascii="Times New Roman" w:eastAsia="Times New Roman" w:hAnsi="Times New Roman" w:cs="Times New Roman"/>
                <w:color w:val="000000" w:themeColor="text1"/>
                <w:sz w:val="24"/>
                <w:szCs w:val="24"/>
                <w:lang w:val="en-US"/>
              </w:rPr>
              <w:t>gov</w:t>
            </w:r>
            <w:r w:rsidR="006E38BB" w:rsidRPr="00A821DA">
              <w:rPr>
                <w:rFonts w:ascii="Times New Roman" w:eastAsia="Times New Roman" w:hAnsi="Times New Roman" w:cs="Times New Roman"/>
                <w:color w:val="000000" w:themeColor="text1"/>
                <w:sz w:val="24"/>
                <w:szCs w:val="24"/>
              </w:rPr>
              <w:t>.</w:t>
            </w:r>
            <w:r w:rsidR="006E38BB" w:rsidRPr="00A821DA">
              <w:rPr>
                <w:rFonts w:ascii="Times New Roman" w:eastAsia="Times New Roman" w:hAnsi="Times New Roman" w:cs="Times New Roman"/>
                <w:color w:val="000000" w:themeColor="text1"/>
                <w:sz w:val="24"/>
                <w:szCs w:val="24"/>
                <w:lang w:val="en-US"/>
              </w:rPr>
              <w:t>ua</w:t>
            </w:r>
            <w:r w:rsidRPr="00A821DA">
              <w:rPr>
                <w:rFonts w:ascii="Times New Roman" w:eastAsia="Times New Roman" w:hAnsi="Times New Roman" w:cs="Times New Roman"/>
                <w:color w:val="000000" w:themeColor="text1"/>
                <w:sz w:val="24"/>
                <w:szCs w:val="24"/>
                <w:lang w:val="uk-UA"/>
              </w:rPr>
              <w:t xml:space="preserve"> або направлення інформації на поштову адресу замовника, а саме</w:t>
            </w:r>
            <w:r w:rsidR="006E38BB" w:rsidRPr="00A821DA">
              <w:rPr>
                <w:rFonts w:ascii="Times New Roman" w:eastAsia="Times New Roman" w:hAnsi="Times New Roman" w:cs="Times New Roman"/>
                <w:color w:val="000000" w:themeColor="text1"/>
                <w:sz w:val="24"/>
                <w:szCs w:val="24"/>
                <w:lang w:val="uk-UA"/>
              </w:rPr>
              <w:t xml:space="preserve">: </w:t>
            </w:r>
            <w:r w:rsidR="006E38BB" w:rsidRPr="00A821DA">
              <w:rPr>
                <w:rFonts w:ascii="Times New Roman" w:eastAsia="Times New Roman" w:hAnsi="Times New Roman" w:cs="Times New Roman"/>
                <w:color w:val="000000" w:themeColor="text1"/>
                <w:sz w:val="24"/>
                <w:szCs w:val="24"/>
              </w:rPr>
              <w:t>26500</w:t>
            </w:r>
            <w:r w:rsidR="006E38BB" w:rsidRPr="00A821DA">
              <w:rPr>
                <w:rFonts w:ascii="Times New Roman" w:eastAsia="Times New Roman" w:hAnsi="Times New Roman" w:cs="Times New Roman"/>
                <w:color w:val="000000" w:themeColor="text1"/>
                <w:sz w:val="24"/>
                <w:szCs w:val="24"/>
                <w:lang w:val="uk-UA"/>
              </w:rPr>
              <w:t>, смт Голованівськ, вулиця Соборна,3а.</w:t>
            </w:r>
            <w:r w:rsidRPr="00A821DA">
              <w:rPr>
                <w:rFonts w:ascii="Times New Roman" w:eastAsia="Times New Roman" w:hAnsi="Times New Roman" w:cs="Times New Roman"/>
                <w:color w:val="000000" w:themeColor="text1"/>
                <w:sz w:val="24"/>
                <w:szCs w:val="24"/>
                <w:lang w:val="uk-UA"/>
              </w:rPr>
              <w:t>;</w:t>
            </w:r>
          </w:p>
          <w:p w:rsidR="00A51FE7" w:rsidRPr="00A51FE7" w:rsidRDefault="00A51FE7" w:rsidP="00A51FE7">
            <w:pPr>
              <w:shd w:val="clear" w:color="auto" w:fill="FFFFFF"/>
              <w:spacing w:before="100" w:beforeAutospacing="1" w:after="100" w:afterAutospacing="1"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51FE7" w:rsidRPr="00A51FE7" w:rsidRDefault="00A51FE7" w:rsidP="00A51FE7">
            <w:pPr>
              <w:shd w:val="clear" w:color="auto" w:fill="FFFFFF"/>
              <w:spacing w:after="0" w:line="0" w:lineRule="atLeast"/>
              <w:ind w:firstLine="45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lastRenderedPageBreak/>
              <w:t>5</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51FE7" w:rsidRPr="00A51FE7" w:rsidTr="006E38BB">
        <w:trPr>
          <w:trHeight w:val="522"/>
          <w:jc w:val="center"/>
        </w:trPr>
        <w:tc>
          <w:tcPr>
            <w:tcW w:w="576"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6</w:t>
            </w:r>
          </w:p>
        </w:tc>
        <w:tc>
          <w:tcPr>
            <w:tcW w:w="3508" w:type="dxa"/>
            <w:gridSpan w:val="3"/>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921"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widowControl w:val="0"/>
              <w:jc w:val="both"/>
              <w:rPr>
                <w:rFonts w:ascii="Times New Roman" w:eastAsia="Times New Roman" w:hAnsi="Times New Roman" w:cs="Times New Roman"/>
                <w:color w:val="000000"/>
                <w:sz w:val="24"/>
                <w:szCs w:val="24"/>
                <w:lang w:val="uk-UA"/>
              </w:rPr>
            </w:pPr>
            <w:r w:rsidRPr="00A51FE7">
              <w:rPr>
                <w:rFonts w:ascii="Times New Roman" w:eastAsia="Times New Roman" w:hAnsi="Times New Roman" w:cs="Times New Roman"/>
                <w:color w:val="000000"/>
                <w:sz w:val="24"/>
                <w:szCs w:val="24"/>
                <w:lang w:val="uk-UA"/>
              </w:rPr>
              <w:t xml:space="preserve">Замовник не вимагає від переможця процедури закупівлі внесення ним забезпечення виконання договору. </w:t>
            </w:r>
          </w:p>
        </w:tc>
      </w:tr>
    </w:tbl>
    <w:p w:rsidR="00A51FE7" w:rsidRPr="00A51FE7" w:rsidRDefault="00A51FE7" w:rsidP="00A51FE7">
      <w:pPr>
        <w:suppressAutoHyphens/>
        <w:spacing w:line="0" w:lineRule="atLeast"/>
        <w:ind w:firstLine="567"/>
        <w:jc w:val="right"/>
        <w:rPr>
          <w:rFonts w:ascii="Times New Roman" w:eastAsia="Times New Roman" w:hAnsi="Times New Roman" w:cs="Times New Roman"/>
          <w:b/>
          <w:bCs/>
          <w:color w:val="000000"/>
          <w:sz w:val="24"/>
          <w:szCs w:val="24"/>
          <w:lang w:val="uk-UA"/>
        </w:rPr>
      </w:pPr>
    </w:p>
    <w:p w:rsidR="00A51FE7" w:rsidRPr="00A51FE7" w:rsidRDefault="00A51FE7" w:rsidP="00A51FE7">
      <w:pPr>
        <w:suppressAutoHyphens/>
        <w:spacing w:line="0" w:lineRule="atLeast"/>
        <w:rPr>
          <w:rFonts w:ascii="Times New Roman" w:eastAsia="Times New Roman" w:hAnsi="Times New Roman" w:cs="Times New Roman"/>
          <w:b/>
          <w:bCs/>
          <w:color w:val="000000"/>
          <w:sz w:val="24"/>
          <w:szCs w:val="24"/>
          <w:lang w:val="uk-UA"/>
        </w:rPr>
      </w:pPr>
    </w:p>
    <w:p w:rsidR="00A51FE7" w:rsidRPr="00A51FE7" w:rsidRDefault="00A51FE7" w:rsidP="00A51FE7">
      <w:pPr>
        <w:spacing w:after="160" w:line="256" w:lineRule="auto"/>
        <w:jc w:val="right"/>
        <w:rPr>
          <w:rFonts w:ascii="Times New Roman" w:eastAsia="Times New Roman" w:hAnsi="Times New Roman" w:cs="Times New Roman"/>
          <w:b/>
          <w:bCs/>
          <w:sz w:val="24"/>
          <w:szCs w:val="24"/>
          <w:lang w:val="uk-UA"/>
        </w:rPr>
      </w:pPr>
    </w:p>
    <w:p w:rsidR="00A51FE7" w:rsidRPr="00A51FE7" w:rsidRDefault="00A51FE7" w:rsidP="00A51FE7">
      <w:pPr>
        <w:spacing w:after="160" w:line="256" w:lineRule="auto"/>
        <w:jc w:val="right"/>
        <w:rPr>
          <w:rFonts w:ascii="Times New Roman" w:eastAsia="Times New Roman" w:hAnsi="Times New Roman" w:cs="Times New Roman"/>
          <w:b/>
          <w:bCs/>
          <w:sz w:val="24"/>
          <w:szCs w:val="24"/>
          <w:lang w:val="uk-UA"/>
        </w:rPr>
      </w:pPr>
    </w:p>
    <w:p w:rsidR="00A51FE7" w:rsidRPr="00A51FE7" w:rsidRDefault="00A51FE7" w:rsidP="00A51FE7">
      <w:pPr>
        <w:spacing w:after="160" w:line="256" w:lineRule="auto"/>
        <w:jc w:val="right"/>
        <w:rPr>
          <w:rFonts w:ascii="Times New Roman" w:eastAsia="Times New Roman" w:hAnsi="Times New Roman" w:cs="Times New Roman"/>
          <w:b/>
          <w:bCs/>
          <w:sz w:val="24"/>
          <w:szCs w:val="24"/>
          <w:lang w:val="uk-UA"/>
        </w:rPr>
      </w:pPr>
    </w:p>
    <w:p w:rsidR="00A51FE7" w:rsidRPr="00A51FE7" w:rsidRDefault="00A51FE7" w:rsidP="00A51FE7">
      <w:pPr>
        <w:spacing w:after="160" w:line="256" w:lineRule="auto"/>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F765BC" w:rsidRDefault="00F765BC" w:rsidP="00A51FE7">
      <w:pPr>
        <w:spacing w:after="160" w:line="256" w:lineRule="auto"/>
        <w:jc w:val="right"/>
        <w:rPr>
          <w:rFonts w:ascii="Times New Roman" w:eastAsia="Times New Roman" w:hAnsi="Times New Roman" w:cs="Times New Roman"/>
          <w:b/>
          <w:bCs/>
          <w:sz w:val="24"/>
          <w:szCs w:val="24"/>
          <w:lang w:val="uk-UA"/>
        </w:rPr>
      </w:pPr>
    </w:p>
    <w:p w:rsidR="006E38BB" w:rsidRDefault="006E38BB" w:rsidP="00A51FE7">
      <w:pPr>
        <w:spacing w:after="160" w:line="256" w:lineRule="auto"/>
        <w:jc w:val="right"/>
        <w:rPr>
          <w:rFonts w:ascii="Times New Roman" w:eastAsia="Times New Roman" w:hAnsi="Times New Roman" w:cs="Times New Roman"/>
          <w:b/>
          <w:bCs/>
          <w:sz w:val="24"/>
          <w:szCs w:val="24"/>
          <w:lang w:val="uk-UA"/>
        </w:rPr>
      </w:pPr>
    </w:p>
    <w:p w:rsidR="006E38BB" w:rsidRDefault="006E38BB" w:rsidP="00A51FE7">
      <w:pPr>
        <w:spacing w:after="160" w:line="256" w:lineRule="auto"/>
        <w:jc w:val="right"/>
        <w:rPr>
          <w:rFonts w:ascii="Times New Roman" w:eastAsia="Times New Roman" w:hAnsi="Times New Roman" w:cs="Times New Roman"/>
          <w:b/>
          <w:bCs/>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415E04" w:rsidRDefault="00415E04" w:rsidP="00F34634">
      <w:pPr>
        <w:spacing w:after="0" w:line="240" w:lineRule="auto"/>
        <w:jc w:val="right"/>
        <w:rPr>
          <w:rFonts w:ascii="Times New Roman" w:eastAsia="Calibri" w:hAnsi="Times New Roman" w:cs="Times New Roman"/>
          <w:b/>
          <w:sz w:val="24"/>
          <w:szCs w:val="24"/>
          <w:lang w:val="uk-UA"/>
        </w:rPr>
      </w:pPr>
    </w:p>
    <w:p w:rsidR="00F34634" w:rsidRPr="00F34634" w:rsidRDefault="00F34634" w:rsidP="00F34634">
      <w:pPr>
        <w:spacing w:after="0" w:line="240" w:lineRule="auto"/>
        <w:jc w:val="right"/>
        <w:rPr>
          <w:rFonts w:ascii="Times New Roman" w:eastAsia="Calibri" w:hAnsi="Times New Roman" w:cs="Times New Roman"/>
          <w:sz w:val="24"/>
          <w:szCs w:val="24"/>
          <w:lang w:val="uk-UA"/>
        </w:rPr>
      </w:pPr>
      <w:r w:rsidRPr="00F34634">
        <w:rPr>
          <w:rFonts w:ascii="Times New Roman" w:eastAsia="Calibri" w:hAnsi="Times New Roman" w:cs="Times New Roman"/>
          <w:b/>
          <w:sz w:val="24"/>
          <w:szCs w:val="24"/>
          <w:lang w:val="uk-UA"/>
        </w:rPr>
        <w:lastRenderedPageBreak/>
        <w:t>Додаток 1 до тендерної документації</w:t>
      </w:r>
    </w:p>
    <w:p w:rsidR="00F34634" w:rsidRPr="00F34634" w:rsidRDefault="00F34634" w:rsidP="00F34634">
      <w:pPr>
        <w:spacing w:after="0" w:line="240" w:lineRule="auto"/>
        <w:jc w:val="center"/>
        <w:rPr>
          <w:rFonts w:ascii="Times New Roman" w:eastAsia="Arial" w:hAnsi="Times New Roman" w:cs="Times New Roman"/>
          <w:b/>
          <w:noProof/>
          <w:kern w:val="1"/>
          <w:sz w:val="24"/>
          <w:szCs w:val="24"/>
          <w:highlight w:val="yellow"/>
        </w:rPr>
      </w:pPr>
    </w:p>
    <w:p w:rsidR="00F34634" w:rsidRPr="00F34634" w:rsidRDefault="00F34634" w:rsidP="00F34634">
      <w:pPr>
        <w:spacing w:after="0" w:line="240" w:lineRule="auto"/>
        <w:jc w:val="center"/>
        <w:rPr>
          <w:rFonts w:ascii="Times New Roman" w:eastAsia="Arial" w:hAnsi="Times New Roman" w:cs="Times New Roman"/>
          <w:b/>
          <w:noProof/>
          <w:kern w:val="1"/>
          <w:sz w:val="24"/>
          <w:szCs w:val="24"/>
        </w:rPr>
      </w:pPr>
      <w:r w:rsidRPr="00F34634">
        <w:rPr>
          <w:rFonts w:ascii="Times New Roman" w:eastAsia="Arial" w:hAnsi="Times New Roman" w:cs="Times New Roman"/>
          <w:b/>
          <w:noProof/>
          <w:kern w:val="1"/>
          <w:sz w:val="24"/>
          <w:szCs w:val="24"/>
        </w:rPr>
        <w:t>ТЕХНІЧНІ ВИМОГИ (ЗАВДАННЯ)</w:t>
      </w:r>
    </w:p>
    <w:p w:rsidR="00F34634" w:rsidRPr="00F34634" w:rsidRDefault="00F34634" w:rsidP="00F34634">
      <w:pPr>
        <w:spacing w:after="0" w:line="240" w:lineRule="auto"/>
        <w:jc w:val="center"/>
        <w:rPr>
          <w:rFonts w:ascii="Times New Roman" w:eastAsia="Arial" w:hAnsi="Times New Roman" w:cs="Times New Roman"/>
          <w:b/>
          <w:kern w:val="1"/>
          <w:sz w:val="24"/>
          <w:szCs w:val="24"/>
        </w:rPr>
      </w:pPr>
      <w:r w:rsidRPr="00F34634">
        <w:rPr>
          <w:rFonts w:ascii="Times New Roman" w:eastAsia="Arial" w:hAnsi="Times New Roman" w:cs="Times New Roman"/>
          <w:b/>
          <w:kern w:val="1"/>
          <w:sz w:val="24"/>
          <w:szCs w:val="24"/>
        </w:rPr>
        <w:t xml:space="preserve">ІНФОРМАЦІЯ ПРО НЕОБХІДНІ </w:t>
      </w:r>
      <w:proofErr w:type="gramStart"/>
      <w:r w:rsidRPr="00F34634">
        <w:rPr>
          <w:rFonts w:ascii="Times New Roman" w:eastAsia="Arial" w:hAnsi="Times New Roman" w:cs="Times New Roman"/>
          <w:b/>
          <w:kern w:val="1"/>
          <w:sz w:val="24"/>
          <w:szCs w:val="24"/>
        </w:rPr>
        <w:t>ТЕХН</w:t>
      </w:r>
      <w:proofErr w:type="gramEnd"/>
      <w:r w:rsidRPr="00F34634">
        <w:rPr>
          <w:rFonts w:ascii="Times New Roman" w:eastAsia="Arial" w:hAnsi="Times New Roman" w:cs="Times New Roman"/>
          <w:b/>
          <w:kern w:val="1"/>
          <w:sz w:val="24"/>
          <w:szCs w:val="24"/>
        </w:rPr>
        <w:t>ІЧНІ, ЯКІСНІ ТА КІЛЬКІСНІ</w:t>
      </w:r>
    </w:p>
    <w:p w:rsidR="00F34634" w:rsidRPr="00F34634" w:rsidRDefault="00F34634" w:rsidP="00F34634">
      <w:pPr>
        <w:spacing w:after="0" w:line="240" w:lineRule="auto"/>
        <w:jc w:val="center"/>
        <w:rPr>
          <w:rFonts w:ascii="Times New Roman" w:eastAsia="Arial" w:hAnsi="Times New Roman" w:cs="Times New Roman"/>
          <w:b/>
          <w:kern w:val="1"/>
          <w:sz w:val="24"/>
          <w:szCs w:val="24"/>
        </w:rPr>
      </w:pPr>
      <w:r w:rsidRPr="00F34634">
        <w:rPr>
          <w:rFonts w:ascii="Times New Roman" w:eastAsia="Arial" w:hAnsi="Times New Roman" w:cs="Times New Roman"/>
          <w:b/>
          <w:kern w:val="1"/>
          <w:sz w:val="24"/>
          <w:szCs w:val="24"/>
        </w:rPr>
        <w:t>ХАРАКТЕРИСТИКИ ПРЕДМЕТА ЗАКУПІ</w:t>
      </w:r>
      <w:proofErr w:type="gramStart"/>
      <w:r w:rsidRPr="00F34634">
        <w:rPr>
          <w:rFonts w:ascii="Times New Roman" w:eastAsia="Arial" w:hAnsi="Times New Roman" w:cs="Times New Roman"/>
          <w:b/>
          <w:kern w:val="1"/>
          <w:sz w:val="24"/>
          <w:szCs w:val="24"/>
        </w:rPr>
        <w:t>ВЛ</w:t>
      </w:r>
      <w:proofErr w:type="gramEnd"/>
      <w:r w:rsidRPr="00F34634">
        <w:rPr>
          <w:rFonts w:ascii="Times New Roman" w:eastAsia="Arial" w:hAnsi="Times New Roman" w:cs="Times New Roman"/>
          <w:b/>
          <w:kern w:val="1"/>
          <w:sz w:val="24"/>
          <w:szCs w:val="24"/>
        </w:rPr>
        <w:t>І</w:t>
      </w:r>
    </w:p>
    <w:p w:rsidR="00F34634" w:rsidRPr="00F34634" w:rsidRDefault="00F34634" w:rsidP="00F34634">
      <w:pPr>
        <w:spacing w:after="0" w:line="240" w:lineRule="auto"/>
        <w:jc w:val="both"/>
        <w:rPr>
          <w:rFonts w:ascii="Times New Roman" w:eastAsia="Arial" w:hAnsi="Times New Roman" w:cs="Times New Roman"/>
          <w:kern w:val="1"/>
          <w:sz w:val="14"/>
          <w:szCs w:val="24"/>
          <w:highlight w:val="yellow"/>
          <w:u w:val="single"/>
        </w:rPr>
      </w:pPr>
    </w:p>
    <w:p w:rsidR="00F34634" w:rsidRPr="00F34634" w:rsidRDefault="00F34634" w:rsidP="00F34634">
      <w:pPr>
        <w:spacing w:after="0" w:line="240" w:lineRule="auto"/>
        <w:ind w:firstLine="567"/>
        <w:jc w:val="both"/>
        <w:rPr>
          <w:rFonts w:ascii="Times New Roman" w:eastAsia="Calibri" w:hAnsi="Times New Roman" w:cs="Times New Roman"/>
          <w:b/>
          <w:sz w:val="24"/>
          <w:szCs w:val="24"/>
        </w:rPr>
      </w:pPr>
      <w:r w:rsidRPr="00F34634">
        <w:rPr>
          <w:rFonts w:ascii="Times New Roman" w:eastAsia="Calibri" w:hAnsi="Times New Roman" w:cs="Times New Roman"/>
          <w:sz w:val="24"/>
          <w:szCs w:val="24"/>
        </w:rPr>
        <w:t>Ми, (</w:t>
      </w:r>
      <w:r w:rsidRPr="00F34634">
        <w:rPr>
          <w:rFonts w:ascii="Times New Roman" w:eastAsia="Calibri" w:hAnsi="Times New Roman" w:cs="Times New Roman"/>
          <w:i/>
          <w:sz w:val="24"/>
          <w:szCs w:val="24"/>
        </w:rPr>
        <w:t>назва Учасника</w:t>
      </w:r>
      <w:r w:rsidRPr="00F34634">
        <w:rPr>
          <w:rFonts w:ascii="Times New Roman" w:eastAsia="Calibri" w:hAnsi="Times New Roman" w:cs="Times New Roman"/>
          <w:sz w:val="24"/>
          <w:szCs w:val="24"/>
        </w:rPr>
        <w:t xml:space="preserve">), надаємо інформацію про необхідні </w:t>
      </w:r>
      <w:proofErr w:type="gramStart"/>
      <w:r w:rsidRPr="00F34634">
        <w:rPr>
          <w:rFonts w:ascii="Times New Roman" w:eastAsia="Calibri" w:hAnsi="Times New Roman" w:cs="Times New Roman"/>
          <w:sz w:val="24"/>
          <w:szCs w:val="24"/>
        </w:rPr>
        <w:t>техн</w:t>
      </w:r>
      <w:proofErr w:type="gramEnd"/>
      <w:r w:rsidRPr="00F34634">
        <w:rPr>
          <w:rFonts w:ascii="Times New Roman" w:eastAsia="Calibri" w:hAnsi="Times New Roman" w:cs="Times New Roman"/>
          <w:sz w:val="24"/>
          <w:szCs w:val="24"/>
        </w:rPr>
        <w:t>ічні, якісні та кількісні характеристики предмета закупівлі</w:t>
      </w:r>
      <w:r w:rsidRPr="00F34634">
        <w:rPr>
          <w:rFonts w:ascii="Times New Roman" w:eastAsia="Calibri" w:hAnsi="Times New Roman" w:cs="Times New Roman"/>
          <w:b/>
          <w:sz w:val="24"/>
          <w:szCs w:val="24"/>
        </w:rPr>
        <w:t>. *</w:t>
      </w:r>
    </w:p>
    <w:p w:rsidR="00F34634" w:rsidRPr="00F34634" w:rsidRDefault="00F34634" w:rsidP="00F34634">
      <w:pPr>
        <w:tabs>
          <w:tab w:val="left" w:pos="284"/>
        </w:tabs>
        <w:spacing w:after="0" w:line="240" w:lineRule="auto"/>
        <w:contextualSpacing/>
        <w:jc w:val="both"/>
        <w:rPr>
          <w:rFonts w:ascii="Times New Roman" w:eastAsia="Arial" w:hAnsi="Times New Roman" w:cs="Times New Roman"/>
          <w:b/>
          <w:bCs/>
          <w:kern w:val="1"/>
          <w:lang w:val="uk-UA"/>
        </w:rPr>
      </w:pPr>
      <w:r w:rsidRPr="00F34634">
        <w:rPr>
          <w:rFonts w:ascii="Times New Roman" w:eastAsia="Arial" w:hAnsi="Times New Roman" w:cs="Times New Roman"/>
          <w:b/>
          <w:bCs/>
          <w:kern w:val="1"/>
          <w:lang w:val="uk-UA"/>
        </w:rPr>
        <w:t>ЗАГАЛЬНІ ВИМОГИ:</w:t>
      </w:r>
    </w:p>
    <w:p w:rsidR="00F34634" w:rsidRPr="00F34634" w:rsidRDefault="00F34634" w:rsidP="00F34634">
      <w:pPr>
        <w:tabs>
          <w:tab w:val="left" w:pos="284"/>
        </w:tabs>
        <w:spacing w:after="0" w:line="240" w:lineRule="auto"/>
        <w:contextualSpacing/>
        <w:jc w:val="both"/>
        <w:rPr>
          <w:rFonts w:ascii="Times New Roman" w:eastAsia="Arial" w:hAnsi="Times New Roman" w:cs="Times New Roman"/>
          <w:b/>
          <w:bCs/>
          <w:kern w:val="1"/>
          <w:lang w:val="uk-UA"/>
        </w:rPr>
      </w:pPr>
    </w:p>
    <w:p w:rsidR="00F34634" w:rsidRPr="00F34634" w:rsidRDefault="00F34634" w:rsidP="00F34634">
      <w:pPr>
        <w:widowControl w:val="0"/>
        <w:shd w:val="clear" w:color="auto" w:fill="FFFFFF"/>
        <w:tabs>
          <w:tab w:val="left" w:pos="12900"/>
        </w:tabs>
        <w:autoSpaceDE w:val="0"/>
        <w:autoSpaceDN w:val="0"/>
        <w:adjustRightInd w:val="0"/>
        <w:spacing w:after="0" w:line="240" w:lineRule="auto"/>
        <w:jc w:val="both"/>
        <w:rPr>
          <w:rFonts w:ascii="Times New Roman" w:eastAsia="Calibri" w:hAnsi="Times New Roman" w:cs="Times New Roman"/>
          <w:spacing w:val="5"/>
          <w:sz w:val="24"/>
          <w:szCs w:val="24"/>
          <w:lang w:val="uk-UA"/>
        </w:rPr>
      </w:pPr>
      <w:r w:rsidRPr="00F34634">
        <w:rPr>
          <w:rFonts w:ascii="Times New Roman" w:eastAsia="Arial" w:hAnsi="Times New Roman" w:cs="Times New Roman"/>
          <w:b/>
          <w:bCs/>
          <w:kern w:val="1"/>
          <w:sz w:val="24"/>
          <w:szCs w:val="24"/>
          <w:lang w:eastAsia="ru-RU"/>
        </w:rPr>
        <w:t>Місце поставки:</w:t>
      </w:r>
      <w:r>
        <w:rPr>
          <w:rFonts w:ascii="Times New Roman" w:eastAsia="Calibri" w:hAnsi="Times New Roman" w:cs="Times New Roman"/>
          <w:spacing w:val="5"/>
          <w:sz w:val="24"/>
          <w:szCs w:val="24"/>
          <w:lang w:val="uk-UA"/>
        </w:rPr>
        <w:t xml:space="preserve"> </w:t>
      </w:r>
      <w:r w:rsidRPr="00F34634">
        <w:rPr>
          <w:rFonts w:ascii="Times New Roman" w:eastAsia="Calibri" w:hAnsi="Times New Roman" w:cs="Times New Roman"/>
          <w:spacing w:val="5"/>
          <w:sz w:val="24"/>
          <w:szCs w:val="24"/>
          <w:lang w:val="uk-UA"/>
        </w:rPr>
        <w:t>Відпуск товару замовнику здійснюється наливом за місцезнаходженням АЗС учасника/партнера учасника в</w:t>
      </w:r>
      <w:r w:rsidRPr="00F34634">
        <w:rPr>
          <w:rFonts w:ascii="Times New Roman" w:eastAsia="Calibri" w:hAnsi="Times New Roman" w:cs="Times New Roman"/>
          <w:spacing w:val="5"/>
          <w:sz w:val="24"/>
          <w:szCs w:val="24"/>
        </w:rPr>
        <w:t xml:space="preserve"> смт Голованівськ </w:t>
      </w:r>
      <w:r w:rsidRPr="00F34634">
        <w:rPr>
          <w:rFonts w:ascii="Times New Roman" w:eastAsia="Calibri" w:hAnsi="Times New Roman" w:cs="Times New Roman"/>
          <w:spacing w:val="5"/>
          <w:sz w:val="24"/>
          <w:szCs w:val="24"/>
          <w:lang w:val="uk-UA"/>
        </w:rPr>
        <w:t xml:space="preserve">за розрахунковою відомістю, яка ведеться на АЗС. </w:t>
      </w:r>
    </w:p>
    <w:p w:rsidR="00F34634" w:rsidRPr="00F34634" w:rsidRDefault="00F34634" w:rsidP="00F34634">
      <w:pPr>
        <w:widowControl w:val="0"/>
        <w:shd w:val="clear" w:color="auto" w:fill="FFFFFF"/>
        <w:tabs>
          <w:tab w:val="left" w:pos="12900"/>
        </w:tabs>
        <w:autoSpaceDE w:val="0"/>
        <w:autoSpaceDN w:val="0"/>
        <w:adjustRightInd w:val="0"/>
        <w:spacing w:after="0" w:line="240" w:lineRule="auto"/>
        <w:jc w:val="both"/>
        <w:rPr>
          <w:rFonts w:ascii="Times New Roman" w:eastAsia="Calibri" w:hAnsi="Times New Roman" w:cs="Times New Roman"/>
          <w:spacing w:val="5"/>
          <w:sz w:val="24"/>
          <w:szCs w:val="24"/>
          <w:lang w:val="uk-UA"/>
        </w:rPr>
      </w:pPr>
      <w:r w:rsidRPr="00F34634">
        <w:rPr>
          <w:rFonts w:ascii="Times New Roman" w:eastAsia="Calibri" w:hAnsi="Times New Roman" w:cs="Times New Roman"/>
          <w:spacing w:val="5"/>
          <w:sz w:val="24"/>
          <w:szCs w:val="24"/>
          <w:lang w:val="uk-UA"/>
        </w:rPr>
        <w:t xml:space="preserve">          По  Голованівському районі Кіровоградської області відпуск товару здійснюється наливом за місцезнаходженням АЗС учасника/партнера учасника та/або за місцем дислокації його автотранспорту  з використанням спеціалізованого транспорту (бензовозу та/або міні АЗС).</w:t>
      </w:r>
    </w:p>
    <w:p w:rsidR="00F34634" w:rsidRPr="00F34634" w:rsidRDefault="00F34634" w:rsidP="00F34634">
      <w:pPr>
        <w:tabs>
          <w:tab w:val="left" w:pos="284"/>
        </w:tabs>
        <w:spacing w:after="0" w:line="240" w:lineRule="auto"/>
        <w:contextualSpacing/>
        <w:jc w:val="both"/>
        <w:rPr>
          <w:rFonts w:ascii="Times New Roman" w:eastAsia="Calibri" w:hAnsi="Times New Roman" w:cs="Times New Roman"/>
          <w:kern w:val="1"/>
          <w:lang w:val="uk-UA"/>
        </w:rPr>
      </w:pPr>
      <w:r w:rsidRPr="00F34634">
        <w:rPr>
          <w:rFonts w:ascii="Times New Roman" w:eastAsia="Calibri" w:hAnsi="Times New Roman" w:cs="Times New Roman"/>
          <w:b/>
          <w:kern w:val="1"/>
          <w:lang w:val="uk-UA"/>
        </w:rPr>
        <w:t>Строк поставки:</w:t>
      </w:r>
      <w:r w:rsidR="00A821DA">
        <w:rPr>
          <w:rFonts w:ascii="Times New Roman" w:eastAsia="Calibri" w:hAnsi="Times New Roman" w:cs="Times New Roman"/>
          <w:kern w:val="1"/>
          <w:lang w:val="uk-UA"/>
        </w:rPr>
        <w:t xml:space="preserve"> Д</w:t>
      </w:r>
      <w:r w:rsidR="0045229F">
        <w:rPr>
          <w:rFonts w:ascii="Times New Roman" w:eastAsia="Calibri" w:hAnsi="Times New Roman" w:cs="Times New Roman"/>
          <w:kern w:val="1"/>
          <w:lang w:val="uk-UA"/>
        </w:rPr>
        <w:t>о  31.12</w:t>
      </w:r>
      <w:r>
        <w:rPr>
          <w:rFonts w:ascii="Times New Roman" w:eastAsia="Calibri" w:hAnsi="Times New Roman" w:cs="Times New Roman"/>
          <w:kern w:val="1"/>
          <w:lang w:val="uk-UA"/>
        </w:rPr>
        <w:t>.2022 року</w:t>
      </w:r>
      <w:r w:rsidRPr="00F34634">
        <w:rPr>
          <w:rFonts w:ascii="Times New Roman" w:eastAsia="Calibri" w:hAnsi="Times New Roman" w:cs="Times New Roman"/>
          <w:kern w:val="1"/>
          <w:lang w:val="uk-UA"/>
        </w:rPr>
        <w:t>.</w:t>
      </w:r>
    </w:p>
    <w:p w:rsidR="00F34634" w:rsidRPr="00F34634" w:rsidRDefault="00F34634" w:rsidP="00F34634">
      <w:pPr>
        <w:tabs>
          <w:tab w:val="left" w:pos="284"/>
        </w:tabs>
        <w:spacing w:after="0" w:line="240" w:lineRule="auto"/>
        <w:contextualSpacing/>
        <w:jc w:val="both"/>
        <w:rPr>
          <w:rFonts w:ascii="Times New Roman" w:eastAsia="Arial" w:hAnsi="Times New Roman" w:cs="Times New Roman"/>
          <w:b/>
          <w:bCs/>
          <w:kern w:val="1"/>
          <w:lang w:val="uk-UA"/>
        </w:rPr>
      </w:pPr>
    </w:p>
    <w:p w:rsidR="00F34634" w:rsidRPr="00F34634" w:rsidRDefault="00F34634" w:rsidP="00F34634">
      <w:pPr>
        <w:widowControl w:val="0"/>
        <w:numPr>
          <w:ilvl w:val="0"/>
          <w:numId w:val="14"/>
        </w:numPr>
        <w:tabs>
          <w:tab w:val="left" w:pos="284"/>
        </w:tabs>
        <w:autoSpaceDE w:val="0"/>
        <w:autoSpaceDN w:val="0"/>
        <w:adjustRightInd w:val="0"/>
        <w:spacing w:after="0" w:line="240" w:lineRule="auto"/>
        <w:contextualSpacing/>
        <w:jc w:val="both"/>
        <w:rPr>
          <w:rFonts w:ascii="Times New Roman" w:eastAsia="Arial" w:hAnsi="Times New Roman" w:cs="Times New Roman"/>
          <w:b/>
          <w:bCs/>
          <w:kern w:val="1"/>
          <w:lang w:val="uk-UA"/>
        </w:rPr>
      </w:pPr>
      <w:r w:rsidRPr="00F34634">
        <w:rPr>
          <w:rFonts w:ascii="Times New Roman" w:eastAsia="Calibri" w:hAnsi="Times New Roman" w:cs="Times New Roman"/>
          <w:b/>
          <w:lang w:val="uk-UA"/>
        </w:rPr>
        <w:t>Обсяги та предмет закупівлі:</w:t>
      </w:r>
      <w:r w:rsidRPr="00F34634">
        <w:rPr>
          <w:rFonts w:ascii="Times New Roman" w:eastAsia="Arial" w:hAnsi="Times New Roman" w:cs="Times New Roman"/>
          <w:b/>
          <w:bCs/>
          <w:kern w:val="1"/>
          <w:lang w:val="uk-UA"/>
        </w:rPr>
        <w:t xml:space="preserve"> </w:t>
      </w:r>
    </w:p>
    <w:p w:rsidR="00F34634" w:rsidRPr="00F34634" w:rsidRDefault="00F34634" w:rsidP="00F34634">
      <w:pPr>
        <w:tabs>
          <w:tab w:val="left" w:pos="284"/>
        </w:tabs>
        <w:spacing w:after="0" w:line="240" w:lineRule="auto"/>
        <w:contextualSpacing/>
        <w:jc w:val="both"/>
        <w:rPr>
          <w:rFonts w:ascii="Times New Roman" w:eastAsia="Arial" w:hAnsi="Times New Roman" w:cs="Times New Roman"/>
          <w:bCs/>
          <w:kern w:val="1"/>
          <w:lang w:val="uk-UA"/>
        </w:rPr>
      </w:pPr>
      <w:r w:rsidRPr="00F34634">
        <w:rPr>
          <w:rFonts w:ascii="Times New Roman" w:eastAsia="Arial" w:hAnsi="Times New Roman" w:cs="Times New Roman"/>
          <w:b/>
          <w:bCs/>
          <w:kern w:val="1"/>
          <w:lang w:val="uk-UA"/>
        </w:rPr>
        <w:t xml:space="preserve">Предмет закупівлі: </w:t>
      </w:r>
      <w:r w:rsidRPr="00F34634">
        <w:rPr>
          <w:rFonts w:ascii="Times New Roman" w:eastAsia="Calibri" w:hAnsi="Times New Roman" w:cs="Times New Roman"/>
          <w:color w:val="000000"/>
          <w:lang w:val="uk-UA"/>
        </w:rPr>
        <w:t xml:space="preserve">ДК 021:2015: код </w:t>
      </w:r>
      <w:r w:rsidRPr="00F34634">
        <w:rPr>
          <w:rFonts w:ascii="Times New Roman" w:eastAsia="Calibri" w:hAnsi="Times New Roman" w:cs="Times New Roman"/>
          <w:bCs/>
          <w:color w:val="000000"/>
          <w:lang w:val="uk-UA"/>
        </w:rPr>
        <w:t xml:space="preserve">09130000-9  </w:t>
      </w:r>
      <w:r w:rsidRPr="00F34634">
        <w:rPr>
          <w:rFonts w:ascii="Times New Roman" w:eastAsia="Calibri" w:hAnsi="Times New Roman" w:cs="Times New Roman"/>
          <w:color w:val="000000"/>
          <w:lang w:val="uk-UA"/>
        </w:rPr>
        <w:t>«</w:t>
      </w:r>
      <w:r w:rsidRPr="00F34634">
        <w:rPr>
          <w:rFonts w:ascii="Times New Roman" w:eastAsia="Calibri" w:hAnsi="Times New Roman" w:cs="Times New Roman"/>
          <w:bCs/>
          <w:lang w:val="uk-UA" w:eastAsia="uk-UA"/>
        </w:rPr>
        <w:t>Нафта і дистиляти</w:t>
      </w:r>
      <w:r w:rsidRPr="00F34634">
        <w:rPr>
          <w:rFonts w:ascii="Times New Roman" w:eastAsia="Calibri" w:hAnsi="Times New Roman" w:cs="Times New Roman"/>
          <w:color w:val="000000"/>
          <w:lang w:val="uk-UA"/>
        </w:rPr>
        <w:t xml:space="preserve">» </w:t>
      </w:r>
      <w:r w:rsidRPr="00F34634">
        <w:rPr>
          <w:rFonts w:ascii="Times New Roman" w:eastAsia="Calibri" w:hAnsi="Times New Roman" w:cs="Times New Roman"/>
          <w:bCs/>
          <w:color w:val="000000"/>
          <w:lang w:val="uk-UA"/>
        </w:rPr>
        <w:t>(номенклатурна позиція: Бензин - код за ДК021:2015 – 09132000-3; дизельне паливо – код за ДК021:2015</w:t>
      </w:r>
      <w:r>
        <w:rPr>
          <w:rFonts w:ascii="Times New Roman" w:eastAsia="Calibri" w:hAnsi="Times New Roman" w:cs="Times New Roman"/>
          <w:bCs/>
          <w:color w:val="000000"/>
          <w:lang w:val="uk-UA"/>
        </w:rPr>
        <w:t xml:space="preserve"> – 09134200-9)</w:t>
      </w:r>
      <w:r w:rsidRPr="00F34634">
        <w:rPr>
          <w:rFonts w:ascii="Times New Roman" w:eastAsia="Calibri" w:hAnsi="Times New Roman" w:cs="Times New Roman"/>
          <w:bCs/>
          <w:color w:val="000000"/>
          <w:lang w:val="uk-UA"/>
        </w:rPr>
        <w:t>.</w:t>
      </w:r>
    </w:p>
    <w:p w:rsidR="00F34634" w:rsidRPr="00F34634" w:rsidRDefault="00F34634" w:rsidP="00F34634">
      <w:pPr>
        <w:spacing w:after="0" w:line="240" w:lineRule="auto"/>
        <w:ind w:firstLine="567"/>
        <w:jc w:val="both"/>
        <w:rPr>
          <w:rFonts w:ascii="Times New Roman" w:eastAsia="Times New Roman" w:hAnsi="Times New Roman" w:cs="Times New Roman"/>
          <w:b/>
          <w:color w:val="00000A"/>
          <w:sz w:val="24"/>
          <w:szCs w:val="24"/>
          <w:lang w:val="uk-UA" w:eastAsia="zh-CN" w:bidi="hi-IN"/>
        </w:rPr>
      </w:pPr>
      <w:r w:rsidRPr="00F34634">
        <w:rPr>
          <w:rFonts w:ascii="Times New Roman" w:eastAsia="Times New Roman" w:hAnsi="Times New Roman" w:cs="Times New Roman"/>
          <w:b/>
          <w:color w:val="00000A"/>
          <w:sz w:val="24"/>
          <w:szCs w:val="24"/>
          <w:lang w:val="uk-UA" w:eastAsia="zh-CN" w:bidi="hi-IN"/>
        </w:rPr>
        <w:t>Обсяги:</w:t>
      </w:r>
    </w:p>
    <w:tbl>
      <w:tblPr>
        <w:tblW w:w="9356" w:type="dxa"/>
        <w:tblInd w:w="139"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A0" w:firstRow="1" w:lastRow="0" w:firstColumn="1" w:lastColumn="0" w:noHBand="0" w:noVBand="0"/>
      </w:tblPr>
      <w:tblGrid>
        <w:gridCol w:w="806"/>
        <w:gridCol w:w="4864"/>
        <w:gridCol w:w="2126"/>
        <w:gridCol w:w="1560"/>
      </w:tblGrid>
      <w:tr w:rsidR="00F34634" w:rsidRPr="00F34634" w:rsidTr="00C91190">
        <w:trPr>
          <w:trHeight w:val="148"/>
        </w:trPr>
        <w:tc>
          <w:tcPr>
            <w:tcW w:w="806" w:type="dxa"/>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 xml:space="preserve">№ </w:t>
            </w:r>
          </w:p>
        </w:tc>
        <w:tc>
          <w:tcPr>
            <w:tcW w:w="4864" w:type="dxa"/>
            <w:tcBorders>
              <w:left w:val="single" w:sz="2" w:space="0" w:color="000001"/>
            </w:tcBorders>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Найменування товару</w:t>
            </w:r>
          </w:p>
        </w:tc>
        <w:tc>
          <w:tcPr>
            <w:tcW w:w="2126" w:type="dxa"/>
            <w:tcBorders>
              <w:left w:val="single" w:sz="2" w:space="0" w:color="000001"/>
            </w:tcBorders>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Одиниця виміру</w:t>
            </w:r>
          </w:p>
        </w:tc>
        <w:tc>
          <w:tcPr>
            <w:tcW w:w="1560" w:type="dxa"/>
            <w:tcBorders>
              <w:left w:val="single" w:sz="2" w:space="0" w:color="000001"/>
              <w:right w:val="single" w:sz="2" w:space="0" w:color="000001"/>
            </w:tcBorders>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Кількість</w:t>
            </w:r>
          </w:p>
        </w:tc>
      </w:tr>
      <w:tr w:rsidR="00F34634" w:rsidRPr="00F34634" w:rsidTr="00C91190">
        <w:trPr>
          <w:trHeight w:val="281"/>
        </w:trPr>
        <w:tc>
          <w:tcPr>
            <w:tcW w:w="806" w:type="dxa"/>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1</w:t>
            </w:r>
          </w:p>
        </w:tc>
        <w:tc>
          <w:tcPr>
            <w:tcW w:w="4864" w:type="dxa"/>
            <w:tcBorders>
              <w:left w:val="single" w:sz="2" w:space="0" w:color="000001"/>
            </w:tcBorders>
            <w:tcMar>
              <w:left w:w="0" w:type="dxa"/>
            </w:tcMar>
          </w:tcPr>
          <w:p w:rsidR="00F34634" w:rsidRPr="00F34634" w:rsidRDefault="004B0207" w:rsidP="00F34634">
            <w:pPr>
              <w:suppressLineNumbers/>
              <w:autoSpaceDN w:val="0"/>
              <w:spacing w:after="0" w:line="240" w:lineRule="auto"/>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 xml:space="preserve"> Бензин марки А-95</w:t>
            </w:r>
          </w:p>
        </w:tc>
        <w:tc>
          <w:tcPr>
            <w:tcW w:w="2126" w:type="dxa"/>
            <w:tcBorders>
              <w:left w:val="single" w:sz="2" w:space="0" w:color="000001"/>
            </w:tcBorders>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літр</w:t>
            </w:r>
          </w:p>
        </w:tc>
        <w:tc>
          <w:tcPr>
            <w:tcW w:w="1560" w:type="dxa"/>
            <w:tcBorders>
              <w:left w:val="single" w:sz="2" w:space="0" w:color="000001"/>
              <w:right w:val="single" w:sz="2" w:space="0" w:color="000001"/>
            </w:tcBorders>
            <w:tcMar>
              <w:left w:w="0" w:type="dxa"/>
            </w:tcMar>
          </w:tcPr>
          <w:p w:rsidR="00F34634" w:rsidRPr="00F34634" w:rsidRDefault="0045229F"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1853</w:t>
            </w:r>
          </w:p>
        </w:tc>
      </w:tr>
      <w:tr w:rsidR="00F34634" w:rsidRPr="00F34634" w:rsidTr="00C91190">
        <w:tc>
          <w:tcPr>
            <w:tcW w:w="806" w:type="dxa"/>
            <w:tcMar>
              <w:left w:w="0" w:type="dxa"/>
            </w:tcMar>
          </w:tcPr>
          <w:p w:rsidR="00F34634" w:rsidRPr="00F34634" w:rsidRDefault="00F34634"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3</w:t>
            </w:r>
          </w:p>
        </w:tc>
        <w:tc>
          <w:tcPr>
            <w:tcW w:w="4864" w:type="dxa"/>
            <w:tcBorders>
              <w:left w:val="single" w:sz="2" w:space="0" w:color="000001"/>
            </w:tcBorders>
            <w:tcMar>
              <w:left w:w="0" w:type="dxa"/>
            </w:tcMar>
          </w:tcPr>
          <w:p w:rsidR="00F34634" w:rsidRPr="00F34634" w:rsidRDefault="00F34634" w:rsidP="00F34634">
            <w:pPr>
              <w:suppressLineNumbers/>
              <w:autoSpaceDN w:val="0"/>
              <w:spacing w:after="0" w:line="240" w:lineRule="auto"/>
              <w:rPr>
                <w:rFonts w:ascii="Times New Roman" w:eastAsia="Tahoma" w:hAnsi="Times New Roman" w:cs="Times New Roman"/>
                <w:color w:val="00000A"/>
                <w:sz w:val="24"/>
                <w:szCs w:val="24"/>
                <w:lang w:val="uk-UA" w:eastAsia="zh-CN" w:bidi="hi-IN"/>
              </w:rPr>
            </w:pPr>
            <w:r w:rsidRPr="00F34634">
              <w:rPr>
                <w:rFonts w:ascii="Times New Roman" w:eastAsia="Tahoma" w:hAnsi="Times New Roman" w:cs="Times New Roman"/>
                <w:color w:val="00000A"/>
                <w:sz w:val="24"/>
                <w:szCs w:val="24"/>
                <w:lang w:val="uk-UA" w:eastAsia="zh-CN" w:bidi="hi-IN"/>
              </w:rPr>
              <w:t>Дизельне паливо</w:t>
            </w:r>
          </w:p>
        </w:tc>
        <w:tc>
          <w:tcPr>
            <w:tcW w:w="2126" w:type="dxa"/>
            <w:tcBorders>
              <w:left w:val="single" w:sz="2" w:space="0" w:color="000001"/>
            </w:tcBorders>
            <w:tcMar>
              <w:left w:w="0" w:type="dxa"/>
            </w:tcMar>
          </w:tcPr>
          <w:p w:rsidR="00F34634" w:rsidRPr="00F34634" w:rsidRDefault="00F34634" w:rsidP="00F34634">
            <w:pPr>
              <w:spacing w:after="0" w:line="240" w:lineRule="auto"/>
              <w:jc w:val="center"/>
              <w:rPr>
                <w:rFonts w:ascii="Times New Roman" w:eastAsia="Calibri" w:hAnsi="Times New Roman" w:cs="Times New Roman"/>
              </w:rPr>
            </w:pPr>
            <w:r w:rsidRPr="00F34634">
              <w:rPr>
                <w:rFonts w:ascii="Times New Roman" w:eastAsia="Calibri" w:hAnsi="Times New Roman" w:cs="Times New Roman"/>
              </w:rPr>
              <w:t>лі</w:t>
            </w:r>
            <w:proofErr w:type="gramStart"/>
            <w:r w:rsidRPr="00F34634">
              <w:rPr>
                <w:rFonts w:ascii="Times New Roman" w:eastAsia="Calibri" w:hAnsi="Times New Roman" w:cs="Times New Roman"/>
              </w:rPr>
              <w:t>тр</w:t>
            </w:r>
            <w:proofErr w:type="gramEnd"/>
          </w:p>
        </w:tc>
        <w:tc>
          <w:tcPr>
            <w:tcW w:w="1560" w:type="dxa"/>
            <w:tcBorders>
              <w:left w:val="single" w:sz="2" w:space="0" w:color="000001"/>
              <w:right w:val="single" w:sz="2" w:space="0" w:color="000001"/>
            </w:tcBorders>
            <w:tcMar>
              <w:left w:w="0" w:type="dxa"/>
            </w:tcMar>
          </w:tcPr>
          <w:p w:rsidR="00F34634" w:rsidRPr="00F34634" w:rsidRDefault="0045229F" w:rsidP="00F34634">
            <w:pPr>
              <w:suppressLineNumbers/>
              <w:autoSpaceDN w:val="0"/>
              <w:spacing w:after="0"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1659</w:t>
            </w:r>
          </w:p>
        </w:tc>
      </w:tr>
    </w:tbl>
    <w:p w:rsidR="00F34634" w:rsidRPr="00F34634" w:rsidRDefault="00F34634" w:rsidP="00F34634">
      <w:pPr>
        <w:spacing w:after="0" w:line="240" w:lineRule="auto"/>
        <w:jc w:val="both"/>
        <w:rPr>
          <w:rFonts w:ascii="Times New Roman" w:eastAsia="Times New Roman" w:hAnsi="Times New Roman" w:cs="Times New Roman"/>
          <w:color w:val="00000A"/>
          <w:sz w:val="24"/>
          <w:szCs w:val="24"/>
          <w:highlight w:val="yellow"/>
          <w:lang w:val="uk-UA" w:eastAsia="zh-CN" w:bidi="hi-IN"/>
        </w:rPr>
      </w:pPr>
    </w:p>
    <w:p w:rsidR="00F34634" w:rsidRPr="00A821DA" w:rsidRDefault="00F34634" w:rsidP="00F34634">
      <w:pPr>
        <w:spacing w:after="0" w:line="240" w:lineRule="auto"/>
        <w:ind w:firstLine="567"/>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2</w:t>
      </w:r>
      <w:r w:rsidRPr="00A821DA">
        <w:rPr>
          <w:rFonts w:ascii="Times New Roman" w:eastAsia="Times New Roman" w:hAnsi="Times New Roman" w:cs="Times New Roman"/>
          <w:color w:val="00000A"/>
          <w:sz w:val="24"/>
          <w:szCs w:val="24"/>
          <w:lang w:val="uk-UA" w:eastAsia="zh-CN" w:bidi="hi-IN"/>
        </w:rPr>
        <w:t>.    Заправка автотранспорту здійснюється відповідно до потреб Замовника.</w:t>
      </w:r>
    </w:p>
    <w:p w:rsidR="00F34634" w:rsidRPr="00A821DA" w:rsidRDefault="00F34634" w:rsidP="00F34634">
      <w:pPr>
        <w:spacing w:after="0" w:line="240" w:lineRule="auto"/>
        <w:ind w:firstLine="567"/>
        <w:jc w:val="both"/>
        <w:rPr>
          <w:rFonts w:ascii="Times New Roman" w:eastAsia="Times New Roman" w:hAnsi="Times New Roman" w:cs="Times New Roman"/>
          <w:color w:val="00000A"/>
          <w:sz w:val="24"/>
          <w:szCs w:val="24"/>
          <w:lang w:val="uk-UA" w:eastAsia="ru-RU"/>
        </w:rPr>
      </w:pPr>
      <w:r w:rsidRPr="00A821DA">
        <w:rPr>
          <w:rFonts w:ascii="Times New Roman" w:eastAsia="Times New Roman" w:hAnsi="Times New Roman" w:cs="Times New Roman"/>
          <w:color w:val="00000A"/>
          <w:sz w:val="24"/>
          <w:szCs w:val="24"/>
          <w:lang w:val="uk-UA" w:eastAsia="ru-RU"/>
        </w:rPr>
        <w:t>3.  Відпуск товару замовнику здійснюється наливом за місцезнаходженням АЗС учасника/партнера учасника в</w:t>
      </w:r>
      <w:r w:rsidRPr="00A821DA">
        <w:rPr>
          <w:rFonts w:ascii="Times New Roman" w:eastAsia="Times New Roman" w:hAnsi="Times New Roman" w:cs="Times New Roman"/>
          <w:color w:val="00000A"/>
          <w:sz w:val="24"/>
          <w:szCs w:val="24"/>
          <w:lang w:eastAsia="ru-RU"/>
        </w:rPr>
        <w:t xml:space="preserve"> смт Голованівськ </w:t>
      </w:r>
      <w:r w:rsidRPr="00A821DA">
        <w:rPr>
          <w:rFonts w:ascii="Times New Roman" w:eastAsia="Times New Roman" w:hAnsi="Times New Roman" w:cs="Times New Roman"/>
          <w:color w:val="00000A"/>
          <w:sz w:val="24"/>
          <w:szCs w:val="24"/>
          <w:lang w:val="uk-UA" w:eastAsia="ru-RU"/>
        </w:rPr>
        <w:t xml:space="preserve">за розрахунковою відомістю, яка ведеться на АЗС. </w:t>
      </w:r>
    </w:p>
    <w:p w:rsidR="00F34634" w:rsidRPr="00A821DA" w:rsidRDefault="00415E04" w:rsidP="00F34634">
      <w:pPr>
        <w:spacing w:after="0" w:line="240" w:lineRule="auto"/>
        <w:ind w:firstLine="567"/>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 xml:space="preserve">       </w:t>
      </w:r>
      <w:r w:rsidR="00F34634" w:rsidRPr="00A821DA">
        <w:rPr>
          <w:rFonts w:ascii="Times New Roman" w:eastAsia="Times New Roman" w:hAnsi="Times New Roman" w:cs="Times New Roman"/>
          <w:color w:val="00000A"/>
          <w:sz w:val="24"/>
          <w:szCs w:val="24"/>
          <w:lang w:val="uk-UA" w:eastAsia="ru-RU"/>
        </w:rPr>
        <w:t>По  Голованівському районі Кіровоградської області відпуск товару здійснюється наливом за місцезнаходженням АЗС учасника/партнера учасника та/або за місцем дислокації його автотранспорту  з використанням спеціалізованого транспо</w:t>
      </w:r>
      <w:r w:rsidR="00C91190" w:rsidRPr="00A821DA">
        <w:rPr>
          <w:rFonts w:ascii="Times New Roman" w:eastAsia="Times New Roman" w:hAnsi="Times New Roman" w:cs="Times New Roman"/>
          <w:color w:val="00000A"/>
          <w:sz w:val="24"/>
          <w:szCs w:val="24"/>
          <w:lang w:val="uk-UA" w:eastAsia="ru-RU"/>
        </w:rPr>
        <w:t>рту (бензовозу та/або міні АЗС), наявного у Постачальника у власності та/або користуванні, іншого правочину, укладеного Постачальником згідно чинного законодавства України.</w:t>
      </w:r>
    </w:p>
    <w:p w:rsidR="00B051B5" w:rsidRPr="00B051B5" w:rsidRDefault="00403864" w:rsidP="00B051B5">
      <w:pPr>
        <w:spacing w:after="0" w:line="240" w:lineRule="auto"/>
        <w:jc w:val="both"/>
        <w:rPr>
          <w:rFonts w:ascii="Times New Roman" w:eastAsia="Times New Roman" w:hAnsi="Times New Roman" w:cs="Times New Roman"/>
          <w:sz w:val="24"/>
          <w:szCs w:val="24"/>
          <w:lang w:val="uk-UA" w:eastAsia="ru-RU"/>
        </w:rPr>
      </w:pPr>
      <w:r w:rsidRPr="00A821DA">
        <w:rPr>
          <w:rFonts w:ascii="Times New Roman" w:eastAsia="Times New Roman" w:hAnsi="Times New Roman" w:cs="Times New Roman"/>
          <w:color w:val="00000A"/>
          <w:sz w:val="24"/>
          <w:szCs w:val="24"/>
          <w:lang w:val="uk-UA" w:eastAsia="ru-RU"/>
        </w:rPr>
        <w:t xml:space="preserve">               </w:t>
      </w:r>
      <w:r w:rsidR="00B051B5" w:rsidRPr="00A821DA">
        <w:rPr>
          <w:rFonts w:ascii="Times New Roman" w:eastAsia="Times New Roman" w:hAnsi="Times New Roman" w:cs="Times New Roman"/>
          <w:color w:val="00000A"/>
          <w:sz w:val="24"/>
          <w:szCs w:val="24"/>
          <w:lang w:val="uk-UA" w:eastAsia="ru-RU"/>
        </w:rPr>
        <w:t>Для задоволення потреби замовника щодо заправки його транспортних засобів за</w:t>
      </w:r>
      <w:r w:rsidR="00B051B5" w:rsidRPr="00B051B5">
        <w:rPr>
          <w:rFonts w:ascii="Times New Roman" w:eastAsia="Times New Roman" w:hAnsi="Times New Roman" w:cs="Times New Roman"/>
          <w:color w:val="00000A"/>
          <w:sz w:val="24"/>
          <w:szCs w:val="24"/>
          <w:lang w:val="uk-UA" w:eastAsia="ru-RU"/>
        </w:rPr>
        <w:t xml:space="preserve"> місцем дислокації його</w:t>
      </w:r>
      <w:r>
        <w:rPr>
          <w:rFonts w:ascii="Times New Roman" w:eastAsia="Times New Roman" w:hAnsi="Times New Roman" w:cs="Times New Roman"/>
          <w:color w:val="00000A"/>
          <w:sz w:val="24"/>
          <w:szCs w:val="24"/>
          <w:lang w:val="uk-UA" w:eastAsia="ru-RU"/>
        </w:rPr>
        <w:t xml:space="preserve"> автотранспорту по  Голованівському  районі </w:t>
      </w:r>
      <w:r w:rsidR="00B051B5" w:rsidRPr="00B051B5">
        <w:rPr>
          <w:rFonts w:ascii="Times New Roman" w:eastAsia="Times New Roman" w:hAnsi="Times New Roman" w:cs="Times New Roman"/>
          <w:color w:val="00000A"/>
          <w:sz w:val="24"/>
          <w:szCs w:val="24"/>
          <w:lang w:val="uk-UA" w:eastAsia="ru-RU"/>
        </w:rPr>
        <w:t xml:space="preserve"> Кіровоградської області, де відсутні АЗС учасника/партнера учасника,  - учасник надає </w:t>
      </w:r>
      <w:r w:rsidR="00B051B5" w:rsidRPr="00B051B5">
        <w:rPr>
          <w:rFonts w:ascii="Times New Roman" w:eastAsia="Times New Roman" w:hAnsi="Times New Roman" w:cs="Times New Roman"/>
          <w:sz w:val="24"/>
          <w:szCs w:val="24"/>
          <w:lang w:val="uk-UA" w:eastAsia="ru-RU"/>
        </w:rPr>
        <w:t>через електронну систему закупівель довідку у довільній формі про наявність у власності та/або користуванні, іншого правочину,</w:t>
      </w:r>
      <w:r w:rsidR="00B051B5" w:rsidRPr="00B051B5">
        <w:rPr>
          <w:rFonts w:ascii="Times New Roman" w:eastAsia="Times New Roman" w:hAnsi="Times New Roman" w:cs="Times New Roman"/>
          <w:sz w:val="24"/>
          <w:szCs w:val="24"/>
          <w:lang w:eastAsia="ru-RU"/>
        </w:rPr>
        <w:t xml:space="preserve"> </w:t>
      </w:r>
      <w:r w:rsidR="00B051B5" w:rsidRPr="00B051B5">
        <w:rPr>
          <w:rFonts w:ascii="Times New Roman" w:eastAsia="Times New Roman" w:hAnsi="Times New Roman" w:cs="Times New Roman"/>
          <w:sz w:val="24"/>
          <w:szCs w:val="24"/>
          <w:lang w:val="uk-UA" w:eastAsia="ru-RU"/>
        </w:rPr>
        <w:t xml:space="preserve">укладеного згідно чинного законодавства, на строк не менше  ніж до 31.12.2022 автотранспорту для перевезення небезпечних вантажів та/або пересувної міні АЗС, яка призначена для зберігання нафтопродуктів та заправки автотранспорту. </w:t>
      </w:r>
    </w:p>
    <w:p w:rsidR="00B051B5" w:rsidRPr="00B051B5" w:rsidRDefault="00B051B5" w:rsidP="00B051B5">
      <w:pPr>
        <w:spacing w:after="0" w:line="240" w:lineRule="auto"/>
        <w:jc w:val="both"/>
        <w:rPr>
          <w:rFonts w:ascii="Times New Roman" w:eastAsia="Times New Roman" w:hAnsi="Times New Roman" w:cs="Times New Roman"/>
          <w:sz w:val="24"/>
          <w:szCs w:val="24"/>
          <w:lang w:val="uk-UA" w:eastAsia="ru-RU"/>
        </w:rPr>
      </w:pPr>
      <w:r w:rsidRPr="00B051B5">
        <w:rPr>
          <w:rFonts w:ascii="Times New Roman" w:eastAsia="Times New Roman" w:hAnsi="Times New Roman" w:cs="Times New Roman"/>
          <w:sz w:val="24"/>
          <w:szCs w:val="24"/>
          <w:lang w:val="uk-UA" w:eastAsia="ru-RU"/>
        </w:rPr>
        <w:t xml:space="preserve">   </w:t>
      </w:r>
      <w:r w:rsidR="00403864">
        <w:rPr>
          <w:rFonts w:ascii="Times New Roman" w:eastAsia="Times New Roman" w:hAnsi="Times New Roman" w:cs="Times New Roman"/>
          <w:sz w:val="24"/>
          <w:szCs w:val="24"/>
          <w:lang w:val="uk-UA" w:eastAsia="ru-RU"/>
        </w:rPr>
        <w:t xml:space="preserve">       </w:t>
      </w:r>
      <w:r w:rsidRPr="00B051B5">
        <w:rPr>
          <w:rFonts w:ascii="Times New Roman" w:eastAsia="Times New Roman" w:hAnsi="Times New Roman" w:cs="Times New Roman"/>
          <w:sz w:val="24"/>
          <w:szCs w:val="24"/>
          <w:lang w:val="uk-UA" w:eastAsia="ru-RU"/>
        </w:rPr>
        <w:t xml:space="preserve"> Крім довідки, учасник через електронну систему закупівель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415E04" w:rsidRDefault="00415E04" w:rsidP="00415E04">
      <w:pPr>
        <w:spacing w:after="0" w:line="240" w:lineRule="auto"/>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 xml:space="preserve">          </w:t>
      </w:r>
      <w:r w:rsidR="00A94C0C" w:rsidRPr="00A94C0C">
        <w:rPr>
          <w:rFonts w:ascii="Times New Roman" w:eastAsia="Times New Roman" w:hAnsi="Times New Roman" w:cs="Times New Roman"/>
          <w:color w:val="000000"/>
          <w:sz w:val="24"/>
          <w:szCs w:val="24"/>
          <w:lang w:val="uk-UA" w:eastAsia="ru-RU"/>
        </w:rPr>
        <w:t xml:space="preserve">4. </w:t>
      </w:r>
      <w:r w:rsidR="00A94C0C" w:rsidRPr="00A94C0C">
        <w:rPr>
          <w:rFonts w:ascii="Times New Roman" w:eastAsia="Times New Roman" w:hAnsi="Times New Roman" w:cs="Times New Roman"/>
          <w:color w:val="00000A"/>
          <w:sz w:val="24"/>
          <w:szCs w:val="24"/>
          <w:lang w:val="uk-UA" w:eastAsia="zh-CN" w:bidi="hi-IN"/>
        </w:rPr>
        <w:t xml:space="preserve">Відпуск нафтопродуктів Замовнику здійснюється цілодобово по відомості, що є підставою для відвантаження нафтопродуктів </w:t>
      </w:r>
      <w:r w:rsidR="00A94C0C">
        <w:rPr>
          <w:rFonts w:ascii="Times New Roman" w:eastAsia="Times New Roman" w:hAnsi="Times New Roman" w:cs="Times New Roman"/>
          <w:color w:val="00000A"/>
          <w:sz w:val="24"/>
          <w:szCs w:val="24"/>
          <w:lang w:val="uk-UA" w:eastAsia="zh-CN" w:bidi="hi-IN"/>
        </w:rPr>
        <w:t xml:space="preserve">з всіх АЗС, </w:t>
      </w:r>
      <w:r w:rsidR="00A94C0C" w:rsidRPr="00A94C0C">
        <w:rPr>
          <w:rFonts w:ascii="Times New Roman" w:eastAsia="Times New Roman" w:hAnsi="Times New Roman" w:cs="Times New Roman"/>
          <w:color w:val="00000A"/>
          <w:sz w:val="24"/>
          <w:szCs w:val="24"/>
          <w:lang w:val="uk-UA" w:eastAsia="zh-CN" w:bidi="hi-IN"/>
        </w:rPr>
        <w:t xml:space="preserve"> Заправка автотранспорту здійснюється відповідно до потреб Замовника</w:t>
      </w:r>
    </w:p>
    <w:p w:rsidR="00A94C0C" w:rsidRPr="00415E04" w:rsidRDefault="00A94C0C" w:rsidP="00415E04">
      <w:pPr>
        <w:spacing w:after="0" w:line="240" w:lineRule="auto"/>
        <w:jc w:val="both"/>
        <w:rPr>
          <w:rFonts w:ascii="Times New Roman" w:eastAsia="Times New Roman" w:hAnsi="Times New Roman" w:cs="Times New Roman"/>
          <w:color w:val="00000A"/>
          <w:sz w:val="24"/>
          <w:szCs w:val="24"/>
          <w:highlight w:val="magenta"/>
          <w:lang w:val="uk-UA" w:eastAsia="ru-RU"/>
        </w:rPr>
      </w:pPr>
      <w:r>
        <w:rPr>
          <w:rFonts w:ascii="Times New Roman" w:eastAsia="Times New Roman" w:hAnsi="Times New Roman" w:cs="Times New Roman"/>
          <w:color w:val="00000A"/>
          <w:sz w:val="24"/>
          <w:szCs w:val="24"/>
          <w:lang w:val="uk-UA" w:eastAsia="zh-CN" w:bidi="hi-IN"/>
        </w:rPr>
        <w:t>5</w:t>
      </w:r>
      <w:r w:rsidRPr="00A94C0C">
        <w:rPr>
          <w:rFonts w:ascii="Times New Roman" w:eastAsia="Times New Roman" w:hAnsi="Times New Roman" w:cs="Times New Roman"/>
          <w:color w:val="00000A"/>
          <w:sz w:val="24"/>
          <w:szCs w:val="24"/>
          <w:lang w:val="uk-UA" w:eastAsia="zh-CN" w:bidi="hi-IN"/>
        </w:rPr>
        <w:t xml:space="preserve">. У випадку залучення партнерських АЗС до обслуговування  Учасника, останній повинен надати  належним чином </w:t>
      </w:r>
      <w:r w:rsidRPr="00A94C0C">
        <w:rPr>
          <w:rFonts w:ascii="Times New Roman" w:eastAsia="Times New Roman" w:hAnsi="Times New Roman" w:cs="Times New Roman"/>
          <w:b/>
          <w:color w:val="00000A"/>
          <w:sz w:val="24"/>
          <w:szCs w:val="24"/>
          <w:lang w:val="uk-UA" w:eastAsia="zh-CN" w:bidi="hi-IN"/>
        </w:rPr>
        <w:t>завірені копії документів</w:t>
      </w:r>
      <w:r w:rsidRPr="00A94C0C">
        <w:rPr>
          <w:rFonts w:ascii="Times New Roman" w:eastAsia="Times New Roman" w:hAnsi="Times New Roman" w:cs="Times New Roman"/>
          <w:color w:val="00000A"/>
          <w:sz w:val="24"/>
          <w:szCs w:val="24"/>
          <w:lang w:val="uk-UA" w:eastAsia="zh-CN" w:bidi="hi-IN"/>
        </w:rPr>
        <w:t xml:space="preserve">, що </w:t>
      </w:r>
      <w:r w:rsidRPr="00A94C0C">
        <w:rPr>
          <w:rFonts w:ascii="Times New Roman" w:eastAsia="Times New Roman" w:hAnsi="Times New Roman" w:cs="Times New Roman"/>
          <w:sz w:val="24"/>
          <w:szCs w:val="24"/>
          <w:lang w:val="uk-UA" w:eastAsia="zh-CN" w:bidi="hi-IN"/>
        </w:rPr>
        <w:t xml:space="preserve">підтверджують договірні відносини учасника безпосередньо з партнером чи партнерами. </w:t>
      </w:r>
    </w:p>
    <w:p w:rsidR="00A94C0C" w:rsidRPr="00A94C0C" w:rsidRDefault="00A94C0C" w:rsidP="00A94C0C">
      <w:pPr>
        <w:spacing w:after="0" w:line="240" w:lineRule="auto"/>
        <w:ind w:firstLine="567"/>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lastRenderedPageBreak/>
        <w:t>6</w:t>
      </w:r>
      <w:r w:rsidRPr="00A94C0C">
        <w:rPr>
          <w:rFonts w:ascii="Times New Roman" w:eastAsia="Times New Roman" w:hAnsi="Times New Roman" w:cs="Times New Roman"/>
          <w:color w:val="00000A"/>
          <w:sz w:val="24"/>
          <w:szCs w:val="24"/>
          <w:lang w:val="uk-UA" w:eastAsia="zh-CN" w:bidi="hi-IN"/>
        </w:rPr>
        <w:t>. У випадку, якщо АЗС знаходяться в оренді учасник закупівлі повинен надати належним чином завірені копії договорів оренди.</w:t>
      </w:r>
    </w:p>
    <w:p w:rsidR="00A94C0C" w:rsidRPr="00A94C0C" w:rsidRDefault="00A821DA" w:rsidP="00A821DA">
      <w:pPr>
        <w:spacing w:after="0" w:line="240" w:lineRule="auto"/>
        <w:jc w:val="both"/>
        <w:rPr>
          <w:rFonts w:ascii="Times New Roman" w:eastAsia="Times New Roman" w:hAnsi="Times New Roman" w:cs="Times New Roman"/>
          <w:sz w:val="24"/>
          <w:szCs w:val="24"/>
          <w:lang w:val="uk-UA" w:eastAsia="zh-CN" w:bidi="hi-IN"/>
        </w:rPr>
      </w:pPr>
      <w:r>
        <w:rPr>
          <w:rFonts w:ascii="Times New Roman" w:eastAsia="Times New Roman" w:hAnsi="Times New Roman" w:cs="Times New Roman"/>
          <w:color w:val="00000A"/>
          <w:sz w:val="24"/>
          <w:szCs w:val="24"/>
          <w:lang w:val="uk-UA" w:eastAsia="zh-CN" w:bidi="hi-IN"/>
        </w:rPr>
        <w:t xml:space="preserve">          7</w:t>
      </w:r>
      <w:r w:rsidR="00A94C0C" w:rsidRPr="00A94C0C">
        <w:rPr>
          <w:rFonts w:ascii="Times New Roman" w:eastAsia="Times New Roman" w:hAnsi="Times New Roman" w:cs="Times New Roman"/>
          <w:color w:val="00000A"/>
          <w:sz w:val="24"/>
          <w:szCs w:val="24"/>
          <w:lang w:val="uk-UA" w:eastAsia="zh-CN" w:bidi="hi-IN"/>
        </w:rPr>
        <w:t xml:space="preserve">. Учасник повинен надати у довільній формі довідку щодо </w:t>
      </w:r>
      <w:r w:rsidR="00A94C0C" w:rsidRPr="00A94C0C">
        <w:rPr>
          <w:rFonts w:ascii="Times New Roman" w:eastAsia="Times New Roman" w:hAnsi="Times New Roman" w:cs="Times New Roman"/>
          <w:sz w:val="24"/>
          <w:szCs w:val="24"/>
          <w:shd w:val="clear" w:color="auto" w:fill="FFFFFF"/>
          <w:lang w:val="uk-UA" w:eastAsia="zh-CN" w:bidi="hi-IN"/>
        </w:rPr>
        <w:t>країни походження товару по кожної номенклатурної позиції предмета закупівлі.</w:t>
      </w:r>
    </w:p>
    <w:p w:rsidR="00F34634" w:rsidRPr="00F34634" w:rsidRDefault="00F34634" w:rsidP="00F34634">
      <w:pPr>
        <w:spacing w:after="0" w:line="240" w:lineRule="auto"/>
        <w:jc w:val="both"/>
        <w:rPr>
          <w:rFonts w:ascii="Times New Roman" w:eastAsia="Times New Roman" w:hAnsi="Times New Roman" w:cs="Times New Roman"/>
          <w:color w:val="00000A"/>
          <w:sz w:val="24"/>
          <w:szCs w:val="24"/>
          <w:lang w:val="uk-UA" w:eastAsia="zh-CN" w:bidi="hi-IN"/>
        </w:rPr>
      </w:pPr>
    </w:p>
    <w:p w:rsidR="00F34634" w:rsidRPr="00F34634" w:rsidRDefault="00F34634" w:rsidP="00F34634">
      <w:pPr>
        <w:tabs>
          <w:tab w:val="left" w:pos="284"/>
        </w:tabs>
        <w:spacing w:after="0" w:line="240" w:lineRule="auto"/>
        <w:jc w:val="both"/>
        <w:rPr>
          <w:rFonts w:ascii="Times New Roman" w:eastAsia="Calibri" w:hAnsi="Times New Roman" w:cs="Times New Roman"/>
          <w:b/>
          <w:sz w:val="24"/>
          <w:szCs w:val="24"/>
          <w:lang w:eastAsia="uk-UA"/>
        </w:rPr>
      </w:pPr>
    </w:p>
    <w:p w:rsidR="00F34634" w:rsidRPr="00F34634" w:rsidRDefault="00F34634" w:rsidP="00F34634">
      <w:pPr>
        <w:tabs>
          <w:tab w:val="left" w:pos="284"/>
        </w:tabs>
        <w:spacing w:after="0" w:line="240" w:lineRule="auto"/>
        <w:jc w:val="both"/>
        <w:rPr>
          <w:rFonts w:ascii="Times New Roman" w:eastAsia="Calibri" w:hAnsi="Times New Roman" w:cs="Times New Roman"/>
          <w:sz w:val="24"/>
          <w:szCs w:val="24"/>
          <w:lang w:eastAsia="uk-UA"/>
        </w:rPr>
      </w:pPr>
      <w:r w:rsidRPr="00F34634">
        <w:rPr>
          <w:rFonts w:ascii="Times New Roman" w:eastAsia="Calibri" w:hAnsi="Times New Roman" w:cs="Times New Roman"/>
          <w:b/>
          <w:sz w:val="24"/>
          <w:szCs w:val="24"/>
          <w:lang w:eastAsia="uk-UA"/>
        </w:rPr>
        <w:t>ЯКІСНІ ВИМОГИ:</w:t>
      </w:r>
      <w:r w:rsidRPr="00F34634">
        <w:rPr>
          <w:rFonts w:ascii="Times New Roman" w:eastAsia="Calibri" w:hAnsi="Times New Roman" w:cs="Times New Roman"/>
          <w:sz w:val="24"/>
          <w:szCs w:val="24"/>
          <w:lang w:eastAsia="uk-UA"/>
        </w:rPr>
        <w:t xml:space="preserve"> </w:t>
      </w:r>
    </w:p>
    <w:p w:rsidR="00F34634" w:rsidRPr="00F34634" w:rsidRDefault="00F34634" w:rsidP="00F34634">
      <w:pPr>
        <w:tabs>
          <w:tab w:val="left" w:pos="284"/>
        </w:tabs>
        <w:spacing w:after="0" w:line="240" w:lineRule="auto"/>
        <w:jc w:val="both"/>
        <w:rPr>
          <w:rFonts w:ascii="Times New Roman" w:eastAsia="Calibri" w:hAnsi="Times New Roman" w:cs="Times New Roman"/>
          <w:b/>
          <w:sz w:val="24"/>
          <w:szCs w:val="24"/>
          <w:u w:val="single"/>
          <w:lang w:eastAsia="uk-UA"/>
        </w:rPr>
      </w:pPr>
      <w:r w:rsidRPr="00F34634">
        <w:rPr>
          <w:rFonts w:ascii="Times New Roman" w:eastAsia="Calibri" w:hAnsi="Times New Roman" w:cs="Times New Roman"/>
          <w:b/>
          <w:sz w:val="24"/>
          <w:szCs w:val="24"/>
          <w:u w:val="single"/>
          <w:lang w:eastAsia="uk-UA"/>
        </w:rPr>
        <w:t>Для бензина та дизельного пального</w:t>
      </w:r>
    </w:p>
    <w:p w:rsidR="00F34634" w:rsidRPr="00F34634" w:rsidRDefault="00F34634" w:rsidP="00F34634">
      <w:pPr>
        <w:spacing w:after="0" w:line="240" w:lineRule="auto"/>
        <w:ind w:firstLine="567"/>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Якість нафтопродуктів повинна відповідати (ДСТУ 7687:2015, ДСТУ 4839:2007, ДСТУ 7688:2015) та діючим в Україні Держстандартам (ДСТУ)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w:t>
      </w:r>
    </w:p>
    <w:p w:rsidR="00F34634" w:rsidRPr="00F34634" w:rsidRDefault="00F34634" w:rsidP="00F34634">
      <w:pPr>
        <w:spacing w:after="0" w:line="240" w:lineRule="auto"/>
        <w:ind w:firstLine="567"/>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В зв’язку з цим на підтвердження якості товару, Учасник процедури закупівлі на кожен вид товару повинен надати копії діючих на дату розкриття тендерної пропозиції:</w:t>
      </w:r>
    </w:p>
    <w:p w:rsidR="00F34634" w:rsidRPr="00F34634" w:rsidRDefault="00F34634" w:rsidP="00F34634">
      <w:pPr>
        <w:numPr>
          <w:ilvl w:val="0"/>
          <w:numId w:val="15"/>
        </w:numPr>
        <w:spacing w:after="0" w:line="240" w:lineRule="auto"/>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Декларації відповідності</w:t>
      </w:r>
    </w:p>
    <w:p w:rsidR="00F34634" w:rsidRPr="00F34634" w:rsidRDefault="00F34634" w:rsidP="00F34634">
      <w:pPr>
        <w:numPr>
          <w:ilvl w:val="0"/>
          <w:numId w:val="15"/>
        </w:numPr>
        <w:spacing w:after="0" w:line="240" w:lineRule="auto"/>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Паспорта якості із зазначенням технічних характеристик, виданий підприємством-виробником палива</w:t>
      </w:r>
    </w:p>
    <w:p w:rsidR="00F34634" w:rsidRPr="000F0245" w:rsidRDefault="00F34634" w:rsidP="00F34634">
      <w:pPr>
        <w:numPr>
          <w:ilvl w:val="0"/>
          <w:numId w:val="15"/>
        </w:numPr>
        <w:spacing w:after="0" w:line="240" w:lineRule="auto"/>
        <w:jc w:val="both"/>
        <w:rPr>
          <w:rFonts w:ascii="Times New Roman" w:eastAsia="Times New Roman" w:hAnsi="Times New Roman" w:cs="Times New Roman"/>
          <w:color w:val="00000A"/>
          <w:sz w:val="24"/>
          <w:szCs w:val="24"/>
          <w:lang w:val="uk-UA" w:eastAsia="zh-CN" w:bidi="hi-IN"/>
        </w:rPr>
      </w:pPr>
      <w:r w:rsidRPr="00F34634">
        <w:rPr>
          <w:rFonts w:ascii="Times New Roman" w:eastAsia="Times New Roman" w:hAnsi="Times New Roman" w:cs="Times New Roman"/>
          <w:color w:val="00000A"/>
          <w:sz w:val="24"/>
          <w:szCs w:val="24"/>
          <w:lang w:val="uk-UA" w:eastAsia="zh-CN" w:bidi="hi-IN"/>
        </w:rPr>
        <w:t>Сертифіката відповідності</w:t>
      </w:r>
      <w:r w:rsidR="000F0245">
        <w:rPr>
          <w:rFonts w:ascii="Times New Roman" w:eastAsia="Times New Roman" w:hAnsi="Times New Roman" w:cs="Times New Roman"/>
          <w:color w:val="00000A"/>
          <w:sz w:val="24"/>
          <w:szCs w:val="24"/>
          <w:lang w:val="uk-UA" w:eastAsia="zh-CN" w:bidi="hi-IN"/>
        </w:rPr>
        <w:t xml:space="preserve"> </w:t>
      </w:r>
      <w:r w:rsidRPr="000F0245">
        <w:rPr>
          <w:rFonts w:ascii="Times New Roman" w:eastAsia="Times New Roman" w:hAnsi="Times New Roman" w:cs="Times New Roman"/>
          <w:color w:val="00000A"/>
          <w:sz w:val="24"/>
          <w:szCs w:val="24"/>
          <w:lang w:val="uk-UA" w:eastAsia="zh-CN" w:bidi="hi-IN"/>
        </w:rPr>
        <w:t>виданими уповноваженими (акредитованими) на це органами</w:t>
      </w:r>
    </w:p>
    <w:p w:rsidR="00F34634" w:rsidRPr="00F34634" w:rsidRDefault="0039061C" w:rsidP="0039061C">
      <w:pPr>
        <w:spacing w:after="0" w:line="240" w:lineRule="auto"/>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 xml:space="preserve">           </w:t>
      </w:r>
      <w:r w:rsidR="00F34634" w:rsidRPr="00F34634">
        <w:rPr>
          <w:rFonts w:ascii="Times New Roman" w:eastAsia="Times New Roman" w:hAnsi="Times New Roman" w:cs="Times New Roman"/>
          <w:color w:val="00000A"/>
          <w:sz w:val="24"/>
          <w:szCs w:val="24"/>
          <w:lang w:val="uk-UA" w:eastAsia="zh-CN" w:bidi="hi-IN"/>
        </w:rPr>
        <w:t xml:space="preserve">Також, учасник має надати копію атестату (свідоцтва) про акредитацію відповідного органу з сертифікації (акредитованої лабораторії), яким(и) було видано сертифікат відповідності на товар. </w:t>
      </w:r>
    </w:p>
    <w:p w:rsidR="00F34634" w:rsidRPr="00F34634" w:rsidRDefault="00F34634" w:rsidP="00F34634">
      <w:pPr>
        <w:suppressAutoHyphens/>
        <w:spacing w:after="0" w:line="240" w:lineRule="auto"/>
        <w:ind w:firstLine="567"/>
        <w:contextualSpacing/>
        <w:jc w:val="both"/>
        <w:textAlignment w:val="baseline"/>
        <w:rPr>
          <w:rFonts w:ascii="Times New Roman" w:eastAsia="Calibri" w:hAnsi="Times New Roman" w:cs="Times New Roman"/>
          <w:b/>
          <w:color w:val="000000"/>
          <w:u w:val="single"/>
          <w:lang w:val="uk-UA"/>
        </w:rPr>
      </w:pPr>
      <w:r w:rsidRPr="00F34634">
        <w:rPr>
          <w:rFonts w:ascii="Times New Roman" w:eastAsia="Calibri" w:hAnsi="Times New Roman" w:cs="Times New Roman"/>
          <w:b/>
          <w:bCs/>
        </w:rPr>
        <w:t xml:space="preserve">Декларація відповідності </w:t>
      </w:r>
      <w:r w:rsidRPr="00F34634">
        <w:rPr>
          <w:rFonts w:ascii="Times New Roman" w:eastAsia="Calibri" w:hAnsi="Times New Roman" w:cs="Times New Roman"/>
        </w:rPr>
        <w:t xml:space="preserve">- документ, який гарантує відповідність продукції вимогам, встановленим законодавством. Декларація, як і сертифікат, </w:t>
      </w:r>
      <w:proofErr w:type="gramStart"/>
      <w:r w:rsidRPr="00F34634">
        <w:rPr>
          <w:rFonts w:ascii="Times New Roman" w:eastAsia="Calibri" w:hAnsi="Times New Roman" w:cs="Times New Roman"/>
        </w:rPr>
        <w:t>п</w:t>
      </w:r>
      <w:proofErr w:type="gramEnd"/>
      <w:r w:rsidRPr="00F34634">
        <w:rPr>
          <w:rFonts w:ascii="Times New Roman" w:eastAsia="Calibri" w:hAnsi="Times New Roman" w:cs="Times New Roman"/>
        </w:rPr>
        <w:t>ідтверджує якість продукції, але якщо сертифікат підтверджує відповідність нормативним документам, таким як ДСТУ, ГОСТ і т.д., то декларація - вимогам технічних регламентів.</w:t>
      </w:r>
    </w:p>
    <w:p w:rsidR="00F34634" w:rsidRPr="00F34634" w:rsidRDefault="00F34634" w:rsidP="00F34634">
      <w:pPr>
        <w:suppressAutoHyphens/>
        <w:spacing w:after="0" w:line="240" w:lineRule="auto"/>
        <w:ind w:firstLine="567"/>
        <w:contextualSpacing/>
        <w:jc w:val="both"/>
        <w:textAlignment w:val="baseline"/>
        <w:rPr>
          <w:rFonts w:ascii="Times New Roman" w:eastAsia="Arial" w:hAnsi="Times New Roman" w:cs="Times New Roman"/>
          <w:b/>
          <w:kern w:val="1"/>
          <w:lang w:val="uk-UA"/>
        </w:rPr>
      </w:pPr>
      <w:r w:rsidRPr="00F34634">
        <w:rPr>
          <w:rFonts w:ascii="Times New Roman" w:eastAsia="Calibri" w:hAnsi="Times New Roman" w:cs="Times New Roman"/>
          <w:color w:val="000000"/>
          <w:lang w:val="uk-UA"/>
        </w:rPr>
        <w:t xml:space="preserve">Учасник в складі тендерної пропозиції надає </w:t>
      </w:r>
      <w:r w:rsidRPr="00F34634">
        <w:rPr>
          <w:rFonts w:ascii="Times New Roman" w:eastAsia="Calibri" w:hAnsi="Times New Roman" w:cs="Times New Roman"/>
          <w:color w:val="000000"/>
          <w:u w:val="single"/>
          <w:lang w:val="uk-UA"/>
        </w:rPr>
        <w:t>довідку, складену у довільній формі</w:t>
      </w:r>
      <w:r w:rsidRPr="00F34634">
        <w:rPr>
          <w:rFonts w:ascii="Times New Roman" w:eastAsia="Calibri" w:hAnsi="Times New Roman" w:cs="Times New Roman"/>
          <w:color w:val="000000"/>
          <w:lang w:val="uk-UA"/>
        </w:rPr>
        <w:t xml:space="preserve"> </w:t>
      </w:r>
      <w:r w:rsidRPr="00F34634">
        <w:rPr>
          <w:rFonts w:ascii="Times New Roman" w:eastAsia="Calibri" w:hAnsi="Times New Roman" w:cs="Times New Roman"/>
          <w:color w:val="000000"/>
          <w:shd w:val="clear" w:color="auto" w:fill="FAFAFA"/>
          <w:lang w:val="uk-UA"/>
        </w:rPr>
        <w:t xml:space="preserve">про те, що </w:t>
      </w:r>
      <w:r w:rsidRPr="00F34634">
        <w:rPr>
          <w:rFonts w:ascii="Times New Roman" w:eastAsia="Calibri" w:hAnsi="Times New Roman" w:cs="Times New Roman"/>
          <w:color w:val="000000"/>
          <w:lang w:val="uk-UA"/>
        </w:rPr>
        <w:t>технічні, якісні характеристики предмета закупівлі передбачають застосування заходів із захисту довкілля.</w:t>
      </w:r>
      <w:r w:rsidRPr="00F34634">
        <w:rPr>
          <w:rFonts w:ascii="Times New Roman" w:eastAsia="Calibri" w:hAnsi="Times New Roman" w:cs="Times New Roman"/>
          <w:lang w:val="uk-UA"/>
        </w:rPr>
        <w:t xml:space="preserve"> </w:t>
      </w:r>
    </w:p>
    <w:p w:rsidR="00F34634" w:rsidRPr="00F34634" w:rsidRDefault="00F34634" w:rsidP="00F34634">
      <w:pPr>
        <w:spacing w:after="0" w:line="240" w:lineRule="auto"/>
        <w:ind w:firstLine="567"/>
        <w:jc w:val="both"/>
        <w:rPr>
          <w:rFonts w:ascii="Times New Roman" w:eastAsia="Calibri" w:hAnsi="Times New Roman" w:cs="Times New Roman"/>
          <w:b/>
          <w:i/>
          <w:color w:val="000000"/>
          <w:sz w:val="24"/>
          <w:szCs w:val="24"/>
        </w:rPr>
      </w:pPr>
      <w:r w:rsidRPr="00F34634">
        <w:rPr>
          <w:rFonts w:ascii="Times New Roman" w:eastAsia="Calibri" w:hAnsi="Times New Roman" w:cs="Times New Roman"/>
          <w:b/>
          <w:i/>
          <w:color w:val="000000"/>
          <w:sz w:val="24"/>
          <w:szCs w:val="24"/>
          <w:lang w:val="uk-UA"/>
        </w:rPr>
        <w:t xml:space="preserve">Ми, </w:t>
      </w:r>
      <w:r w:rsidRPr="00F34634">
        <w:rPr>
          <w:rFonts w:ascii="Times New Roman" w:eastAsia="Calibri" w:hAnsi="Times New Roman" w:cs="Times New Roman"/>
          <w:i/>
          <w:color w:val="000000"/>
          <w:sz w:val="24"/>
          <w:szCs w:val="24"/>
          <w:lang w:val="uk-UA"/>
        </w:rPr>
        <w:t>(назва Учасника)</w:t>
      </w:r>
      <w:r w:rsidRPr="00F34634">
        <w:rPr>
          <w:rFonts w:ascii="Times New Roman" w:eastAsia="Calibri" w:hAnsi="Times New Roman" w:cs="Times New Roman"/>
          <w:b/>
          <w:i/>
          <w:color w:val="000000"/>
          <w:sz w:val="24"/>
          <w:szCs w:val="24"/>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r w:rsidRPr="00F34634">
        <w:rPr>
          <w:rFonts w:ascii="Times New Roman" w:eastAsia="Calibri" w:hAnsi="Times New Roman" w:cs="Times New Roman"/>
          <w:b/>
          <w:i/>
          <w:color w:val="000000"/>
          <w:sz w:val="24"/>
          <w:szCs w:val="24"/>
        </w:rPr>
        <w:t xml:space="preserve">Якщо </w:t>
      </w:r>
      <w:proofErr w:type="gramStart"/>
      <w:r w:rsidRPr="00F34634">
        <w:rPr>
          <w:rFonts w:ascii="Times New Roman" w:eastAsia="Calibri" w:hAnsi="Times New Roman" w:cs="Times New Roman"/>
          <w:b/>
          <w:i/>
          <w:color w:val="000000"/>
          <w:sz w:val="24"/>
          <w:szCs w:val="24"/>
        </w:rPr>
        <w:t>п</w:t>
      </w:r>
      <w:proofErr w:type="gramEnd"/>
      <w:r w:rsidRPr="00F34634">
        <w:rPr>
          <w:rFonts w:ascii="Times New Roman" w:eastAsia="Calibri" w:hAnsi="Times New Roman" w:cs="Times New Roman"/>
          <w:b/>
          <w:i/>
          <w:color w:val="000000"/>
          <w:sz w:val="24"/>
          <w:szCs w:val="24"/>
        </w:rPr>
        <w:t>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F34634" w:rsidRPr="00F34634" w:rsidRDefault="00F34634" w:rsidP="00F34634">
      <w:pPr>
        <w:spacing w:after="0" w:line="240" w:lineRule="auto"/>
        <w:ind w:firstLine="567"/>
        <w:jc w:val="both"/>
        <w:rPr>
          <w:rFonts w:ascii="Times New Roman" w:eastAsia="Calibri" w:hAnsi="Times New Roman" w:cs="Times New Roman"/>
          <w:b/>
          <w:i/>
          <w:color w:val="000000"/>
          <w:sz w:val="24"/>
          <w:szCs w:val="24"/>
        </w:rPr>
      </w:pPr>
      <w:r w:rsidRPr="00F34634">
        <w:rPr>
          <w:rFonts w:ascii="Times New Roman" w:eastAsia="Calibri" w:hAnsi="Times New Roman" w:cs="Times New Roman"/>
          <w:b/>
          <w:i/>
          <w:color w:val="000000"/>
          <w:sz w:val="24"/>
          <w:szCs w:val="24"/>
        </w:rPr>
        <w:t xml:space="preserve">У разі укладання Договору  із Замовником про поставку Товару згодні та </w:t>
      </w:r>
      <w:proofErr w:type="gramStart"/>
      <w:r w:rsidRPr="00F34634">
        <w:rPr>
          <w:rFonts w:ascii="Times New Roman" w:eastAsia="Calibri" w:hAnsi="Times New Roman" w:cs="Times New Roman"/>
          <w:b/>
          <w:i/>
          <w:color w:val="000000"/>
          <w:sz w:val="24"/>
          <w:szCs w:val="24"/>
        </w:rPr>
        <w:t>п</w:t>
      </w:r>
      <w:proofErr w:type="gramEnd"/>
      <w:r w:rsidRPr="00F34634">
        <w:rPr>
          <w:rFonts w:ascii="Times New Roman" w:eastAsia="Calibri" w:hAnsi="Times New Roman" w:cs="Times New Roman"/>
          <w:b/>
          <w:i/>
          <w:color w:val="000000"/>
          <w:sz w:val="24"/>
          <w:szCs w:val="24"/>
        </w:rPr>
        <w:t xml:space="preserve">ідтверджуємо свою можливість і готовність виконувати усі Технічні вимоги Замовника, зазначені у </w:t>
      </w:r>
      <w:r w:rsidRPr="00F34634">
        <w:rPr>
          <w:rFonts w:ascii="Times New Roman" w:eastAsia="Calibri" w:hAnsi="Times New Roman" w:cs="Times New Roman"/>
          <w:b/>
          <w:i/>
          <w:color w:val="000000"/>
          <w:sz w:val="24"/>
          <w:szCs w:val="24"/>
          <w:lang w:val="uk-UA"/>
        </w:rPr>
        <w:t xml:space="preserve">додатку 1 до тендерної </w:t>
      </w:r>
      <w:r w:rsidRPr="00F34634">
        <w:rPr>
          <w:rFonts w:ascii="Times New Roman" w:eastAsia="Calibri" w:hAnsi="Times New Roman" w:cs="Times New Roman"/>
          <w:b/>
          <w:i/>
          <w:color w:val="000000"/>
          <w:sz w:val="24"/>
          <w:szCs w:val="24"/>
        </w:rPr>
        <w:t>документації.*</w:t>
      </w:r>
    </w:p>
    <w:p w:rsidR="00F34634" w:rsidRPr="00F34634" w:rsidRDefault="00F34634" w:rsidP="00F34634">
      <w:pPr>
        <w:spacing w:after="0" w:line="240" w:lineRule="auto"/>
        <w:jc w:val="both"/>
        <w:rPr>
          <w:rFonts w:ascii="Times New Roman" w:eastAsia="Calibri" w:hAnsi="Times New Roman" w:cs="Times New Roman"/>
          <w:b/>
          <w:sz w:val="24"/>
          <w:szCs w:val="24"/>
        </w:rPr>
      </w:pPr>
    </w:p>
    <w:p w:rsidR="00F34634" w:rsidRPr="00F34634" w:rsidRDefault="00F34634" w:rsidP="00F34634">
      <w:pPr>
        <w:spacing w:after="0" w:line="240" w:lineRule="auto"/>
        <w:ind w:firstLine="142"/>
        <w:rPr>
          <w:rFonts w:ascii="Times New Roman" w:eastAsia="Calibri" w:hAnsi="Times New Roman" w:cs="Times New Roman"/>
          <w:b/>
          <w:noProof/>
          <w:color w:val="000000"/>
          <w:sz w:val="24"/>
          <w:szCs w:val="24"/>
        </w:rPr>
      </w:pPr>
      <w:r w:rsidRPr="00F34634">
        <w:rPr>
          <w:rFonts w:ascii="Times New Roman" w:eastAsia="Calibri" w:hAnsi="Times New Roman" w:cs="Times New Roman"/>
          <w:b/>
          <w:noProof/>
          <w:color w:val="000000"/>
          <w:sz w:val="24"/>
          <w:szCs w:val="24"/>
        </w:rPr>
        <w:t xml:space="preserve">Керівник організації – учасника </w:t>
      </w:r>
    </w:p>
    <w:p w:rsidR="00F34634" w:rsidRPr="00F34634" w:rsidRDefault="00F34634" w:rsidP="00F34634">
      <w:pPr>
        <w:spacing w:after="0" w:line="240" w:lineRule="auto"/>
        <w:ind w:firstLine="142"/>
        <w:rPr>
          <w:rFonts w:ascii="Times New Roman" w:eastAsia="Calibri" w:hAnsi="Times New Roman" w:cs="Times New Roman"/>
          <w:b/>
          <w:noProof/>
          <w:color w:val="000000"/>
          <w:sz w:val="24"/>
          <w:szCs w:val="24"/>
        </w:rPr>
      </w:pPr>
      <w:r w:rsidRPr="00F34634">
        <w:rPr>
          <w:rFonts w:ascii="Times New Roman" w:eastAsia="Calibri" w:hAnsi="Times New Roman" w:cs="Times New Roman"/>
          <w:b/>
          <w:noProof/>
          <w:color w:val="000000"/>
          <w:sz w:val="24"/>
          <w:szCs w:val="24"/>
        </w:rPr>
        <w:t xml:space="preserve">процедури закупівлі або інша </w:t>
      </w:r>
    </w:p>
    <w:p w:rsidR="00F34634" w:rsidRPr="00F34634" w:rsidRDefault="00F34634" w:rsidP="00F34634">
      <w:pPr>
        <w:spacing w:after="0" w:line="240" w:lineRule="auto"/>
        <w:ind w:firstLine="142"/>
        <w:rPr>
          <w:rFonts w:ascii="Times New Roman" w:eastAsia="Calibri" w:hAnsi="Times New Roman" w:cs="Times New Roman"/>
          <w:b/>
          <w:noProof/>
          <w:color w:val="000000"/>
          <w:sz w:val="24"/>
          <w:szCs w:val="24"/>
        </w:rPr>
      </w:pPr>
      <w:r w:rsidRPr="00F34634">
        <w:rPr>
          <w:rFonts w:ascii="Times New Roman" w:eastAsia="Calibri" w:hAnsi="Times New Roman" w:cs="Times New Roman"/>
          <w:b/>
          <w:noProof/>
          <w:color w:val="000000"/>
          <w:sz w:val="24"/>
          <w:szCs w:val="24"/>
        </w:rPr>
        <w:t xml:space="preserve">уповноважена посадова особа     ____________________      __________________________     </w:t>
      </w:r>
    </w:p>
    <w:p w:rsidR="00F34634" w:rsidRPr="00F34634" w:rsidRDefault="00F34634" w:rsidP="00F3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4"/>
          <w:szCs w:val="24"/>
          <w:lang w:eastAsia="uk-UA"/>
        </w:rPr>
      </w:pPr>
      <w:r w:rsidRPr="00F34634">
        <w:rPr>
          <w:rFonts w:ascii="Times New Roman" w:eastAsia="Calibri" w:hAnsi="Times New Roman" w:cs="Times New Roman"/>
          <w:i/>
          <w:noProof/>
          <w:color w:val="000000"/>
          <w:sz w:val="24"/>
          <w:szCs w:val="24"/>
          <w:lang w:eastAsia="uk-UA"/>
        </w:rPr>
        <w:t xml:space="preserve">                                                               (підпис)                             (ініціали та прізвище)</w:t>
      </w:r>
    </w:p>
    <w:p w:rsidR="00F34634" w:rsidRPr="00F34634" w:rsidRDefault="00F34634" w:rsidP="00F34634">
      <w:pPr>
        <w:spacing w:after="0" w:line="240" w:lineRule="auto"/>
        <w:jc w:val="both"/>
        <w:rPr>
          <w:rFonts w:ascii="Times New Roman" w:eastAsia="Calibri" w:hAnsi="Times New Roman" w:cs="Times New Roman"/>
          <w:sz w:val="24"/>
          <w:szCs w:val="24"/>
        </w:rPr>
      </w:pPr>
      <w:r w:rsidRPr="00F34634">
        <w:rPr>
          <w:rFonts w:ascii="Times New Roman" w:eastAsia="Calibri" w:hAnsi="Times New Roman" w:cs="Times New Roman"/>
          <w:sz w:val="24"/>
          <w:szCs w:val="24"/>
        </w:rPr>
        <w:t>м.п.</w:t>
      </w:r>
    </w:p>
    <w:p w:rsidR="00F34634" w:rsidRPr="00F34634" w:rsidRDefault="00F34634" w:rsidP="00F34634">
      <w:pPr>
        <w:spacing w:after="0" w:line="240" w:lineRule="auto"/>
        <w:jc w:val="both"/>
        <w:rPr>
          <w:rFonts w:ascii="Times New Roman" w:eastAsia="Calibri" w:hAnsi="Times New Roman" w:cs="Times New Roman"/>
          <w:b/>
          <w:sz w:val="24"/>
          <w:szCs w:val="24"/>
        </w:rPr>
      </w:pPr>
      <w:r w:rsidRPr="00F34634">
        <w:rPr>
          <w:rFonts w:ascii="Times New Roman" w:eastAsia="Calibri" w:hAnsi="Times New Roman" w:cs="Times New Roman"/>
          <w:b/>
          <w:sz w:val="24"/>
          <w:szCs w:val="24"/>
        </w:rPr>
        <w:t xml:space="preserve"> </w:t>
      </w:r>
    </w:p>
    <w:p w:rsidR="00F34634" w:rsidRPr="00F34634" w:rsidRDefault="00F34634" w:rsidP="00F34634">
      <w:pPr>
        <w:spacing w:after="0" w:line="240" w:lineRule="auto"/>
        <w:jc w:val="both"/>
        <w:rPr>
          <w:rFonts w:ascii="Times New Roman" w:eastAsia="Calibri" w:hAnsi="Times New Roman" w:cs="Times New Roman"/>
          <w:i/>
          <w:color w:val="000000"/>
          <w:sz w:val="24"/>
          <w:szCs w:val="24"/>
        </w:rPr>
      </w:pPr>
    </w:p>
    <w:p w:rsidR="00F34634" w:rsidRPr="00F34634" w:rsidRDefault="00F34634" w:rsidP="00F34634">
      <w:pPr>
        <w:spacing w:after="0" w:line="240" w:lineRule="auto"/>
        <w:jc w:val="both"/>
        <w:rPr>
          <w:rFonts w:ascii="Times New Roman" w:eastAsia="Calibri" w:hAnsi="Times New Roman" w:cs="Times New Roman"/>
          <w:i/>
          <w:color w:val="000000"/>
          <w:sz w:val="24"/>
          <w:szCs w:val="24"/>
        </w:rPr>
      </w:pPr>
      <w:r w:rsidRPr="00F34634">
        <w:rPr>
          <w:rFonts w:ascii="Times New Roman" w:eastAsia="Calibri" w:hAnsi="Times New Roman" w:cs="Times New Roman"/>
          <w:i/>
          <w:color w:val="000000"/>
          <w:sz w:val="24"/>
          <w:szCs w:val="24"/>
        </w:rPr>
        <w:t>* Обов’язково заповнюється учасником</w:t>
      </w:r>
    </w:p>
    <w:p w:rsidR="00F34634" w:rsidRPr="00F34634" w:rsidRDefault="00F34634" w:rsidP="00F34634">
      <w:pPr>
        <w:spacing w:after="160" w:line="259" w:lineRule="auto"/>
        <w:rPr>
          <w:rFonts w:ascii="Times New Roman" w:eastAsia="Calibri" w:hAnsi="Times New Roman" w:cs="Times New Roman"/>
          <w:b/>
          <w:bCs/>
          <w:sz w:val="24"/>
          <w:szCs w:val="24"/>
          <w:lang w:val="uk-UA"/>
        </w:rPr>
      </w:pPr>
    </w:p>
    <w:p w:rsidR="0039061C" w:rsidRDefault="0039061C" w:rsidP="00A51FE7">
      <w:pPr>
        <w:spacing w:after="160" w:line="256" w:lineRule="auto"/>
        <w:jc w:val="right"/>
        <w:rPr>
          <w:rFonts w:ascii="Times New Roman" w:eastAsia="Times New Roman" w:hAnsi="Times New Roman" w:cs="Times New Roman"/>
          <w:b/>
          <w:bCs/>
          <w:sz w:val="24"/>
          <w:szCs w:val="24"/>
          <w:lang w:val="uk-UA"/>
        </w:rPr>
      </w:pPr>
    </w:p>
    <w:p w:rsidR="0039061C" w:rsidRDefault="0039061C" w:rsidP="00A51FE7">
      <w:pPr>
        <w:spacing w:after="160" w:line="256" w:lineRule="auto"/>
        <w:jc w:val="right"/>
        <w:rPr>
          <w:rFonts w:ascii="Times New Roman" w:eastAsia="Times New Roman" w:hAnsi="Times New Roman" w:cs="Times New Roman"/>
          <w:b/>
          <w:bCs/>
          <w:sz w:val="24"/>
          <w:szCs w:val="24"/>
          <w:lang w:val="uk-UA"/>
        </w:rPr>
      </w:pPr>
    </w:p>
    <w:p w:rsidR="00A51FE7" w:rsidRPr="00A51FE7" w:rsidRDefault="00A51FE7" w:rsidP="00A51FE7">
      <w:pPr>
        <w:spacing w:after="160" w:line="256" w:lineRule="auto"/>
        <w:jc w:val="right"/>
        <w:rPr>
          <w:rFonts w:ascii="Times New Roman" w:eastAsia="Times New Roman" w:hAnsi="Times New Roman" w:cs="Times New Roman"/>
          <w:b/>
          <w:bCs/>
          <w:sz w:val="24"/>
          <w:szCs w:val="24"/>
          <w:lang w:val="uk-UA"/>
        </w:rPr>
      </w:pPr>
      <w:r w:rsidRPr="00A51FE7">
        <w:rPr>
          <w:rFonts w:ascii="Times New Roman" w:eastAsia="Times New Roman" w:hAnsi="Times New Roman" w:cs="Times New Roman"/>
          <w:b/>
          <w:bCs/>
          <w:sz w:val="24"/>
          <w:szCs w:val="24"/>
          <w:lang w:val="uk-UA"/>
        </w:rPr>
        <w:lastRenderedPageBreak/>
        <w:t>Додаток № 2 до тендерної документації</w:t>
      </w:r>
    </w:p>
    <w:p w:rsidR="00A51FE7" w:rsidRDefault="00A51FE7" w:rsidP="00A51FE7">
      <w:pPr>
        <w:spacing w:after="160" w:line="256" w:lineRule="auto"/>
        <w:jc w:val="center"/>
        <w:rPr>
          <w:rFonts w:ascii="Times New Roman" w:eastAsia="Times New Roman" w:hAnsi="Times New Roman" w:cs="Times New Roman"/>
          <w:b/>
          <w:bCs/>
          <w:sz w:val="24"/>
          <w:szCs w:val="24"/>
          <w:lang w:val="uk-UA"/>
        </w:rPr>
      </w:pPr>
      <w:r w:rsidRPr="00A51FE7">
        <w:rPr>
          <w:rFonts w:ascii="Times New Roman" w:eastAsia="Times New Roman" w:hAnsi="Times New Roman" w:cs="Times New Roman"/>
          <w:b/>
          <w:bCs/>
          <w:sz w:val="24"/>
          <w:szCs w:val="24"/>
          <w:lang w:val="uk-UA"/>
        </w:rPr>
        <w:t>Підстави для відмови в участі у процедурі закупівлі</w:t>
      </w:r>
    </w:p>
    <w:p w:rsidR="00C91190" w:rsidRPr="00C91190" w:rsidRDefault="00C91190" w:rsidP="00C91190">
      <w:pPr>
        <w:spacing w:after="0" w:line="240" w:lineRule="auto"/>
        <w:jc w:val="center"/>
        <w:rPr>
          <w:rFonts w:ascii="Times New Roman" w:eastAsia="Calibri" w:hAnsi="Times New Roman" w:cs="Times New Roman"/>
          <w:b/>
          <w:bCs/>
          <w:sz w:val="24"/>
          <w:szCs w:val="24"/>
          <w:lang w:val="uk-UA"/>
        </w:rPr>
      </w:pPr>
      <w:r w:rsidRPr="00C91190">
        <w:rPr>
          <w:rFonts w:ascii="Times New Roman" w:eastAsia="Calibri" w:hAnsi="Times New Roman" w:cs="Times New Roman"/>
          <w:b/>
          <w:bCs/>
          <w:sz w:val="24"/>
          <w:szCs w:val="24"/>
          <w:lang w:val="uk-UA"/>
        </w:rPr>
        <w:t xml:space="preserve">Підстави для відмови в участі у процедурі закупівлі </w:t>
      </w:r>
    </w:p>
    <w:p w:rsidR="00C91190" w:rsidRPr="00C91190" w:rsidRDefault="00C91190" w:rsidP="00C91190">
      <w:pPr>
        <w:spacing w:after="0" w:line="240" w:lineRule="auto"/>
        <w:jc w:val="center"/>
        <w:rPr>
          <w:rFonts w:ascii="Times New Roman" w:eastAsia="Calibri" w:hAnsi="Times New Roman" w:cs="Times New Roman"/>
          <w:b/>
          <w:bCs/>
          <w:sz w:val="24"/>
          <w:szCs w:val="24"/>
          <w:lang w:val="uk-UA"/>
        </w:rPr>
      </w:pPr>
      <w:r w:rsidRPr="00C91190">
        <w:rPr>
          <w:rFonts w:ascii="Times New Roman" w:eastAsia="Calibri" w:hAnsi="Times New Roman" w:cs="Times New Roman"/>
          <w:b/>
          <w:bCs/>
          <w:sz w:val="24"/>
          <w:szCs w:val="24"/>
          <w:lang w:val="uk-UA"/>
        </w:rPr>
        <w:t>у відповідності до ст. 17 Закону з урахуванням Особливостей</w:t>
      </w:r>
    </w:p>
    <w:p w:rsidR="00C91190" w:rsidRPr="00A51FE7" w:rsidRDefault="00C91190" w:rsidP="00A51FE7">
      <w:pPr>
        <w:spacing w:after="160" w:line="256" w:lineRule="auto"/>
        <w:jc w:val="center"/>
        <w:rPr>
          <w:rFonts w:ascii="Times New Roman" w:eastAsia="Times New Roman" w:hAnsi="Times New Roman" w:cs="Times New Roman"/>
          <w:b/>
          <w:bCs/>
          <w:sz w:val="24"/>
          <w:szCs w:val="24"/>
          <w:lang w:val="uk-UA"/>
        </w:rPr>
      </w:pPr>
    </w:p>
    <w:tbl>
      <w:tblPr>
        <w:tblW w:w="10774" w:type="dxa"/>
        <w:tblInd w:w="-1281" w:type="dxa"/>
        <w:tblLook w:val="04A0" w:firstRow="1" w:lastRow="0" w:firstColumn="1" w:lastColumn="0" w:noHBand="0" w:noVBand="1"/>
      </w:tblPr>
      <w:tblGrid>
        <w:gridCol w:w="563"/>
        <w:gridCol w:w="3548"/>
        <w:gridCol w:w="3119"/>
        <w:gridCol w:w="3544"/>
      </w:tblGrid>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jc w:val="center"/>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jc w:val="center"/>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51FE7" w:rsidRPr="00A51FE7" w:rsidRDefault="00A51FE7" w:rsidP="00A51FE7">
            <w:pPr>
              <w:jc w:val="center"/>
              <w:rPr>
                <w:rFonts w:ascii="Times New Roman" w:eastAsia="Times New Roman" w:hAnsi="Times New Roman" w:cs="Times New Roman"/>
                <w:b/>
                <w:bCs/>
                <w:sz w:val="24"/>
                <w:szCs w:val="24"/>
                <w:lang w:val="uk-UA" w:eastAsia="ru-RU"/>
              </w:rPr>
            </w:pPr>
            <w:r w:rsidRPr="00A51FE7">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51FE7" w:rsidRPr="00A51FE7" w:rsidRDefault="00A51FE7" w:rsidP="00A51FE7">
            <w:pPr>
              <w:jc w:val="center"/>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A51FE7">
              <w:rPr>
                <w:rFonts w:ascii="Times New Roman" w:eastAsia="Times New Roman" w:hAnsi="Times New Roman" w:cs="Times New Roman"/>
                <w:i/>
                <w:iCs/>
                <w:sz w:val="24"/>
                <w:szCs w:val="24"/>
                <w:shd w:val="clear" w:color="auto" w:fill="FFFFFF"/>
                <w:lang w:val="uk-UA" w:eastAsia="ru-RU"/>
              </w:rPr>
              <w:t>(</w:t>
            </w:r>
            <w:r w:rsidRPr="00A51FE7">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51FE7">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A51FE7">
              <w:rPr>
                <w:rFonts w:ascii="Times New Roman" w:eastAsia="Times New Roman" w:hAnsi="Times New Roman" w:cs="Times New Roman"/>
                <w:sz w:val="24"/>
                <w:szCs w:val="24"/>
                <w:lang w:val="uk-UA" w:eastAsia="ru-RU"/>
              </w:rPr>
              <w:lastRenderedPageBreak/>
              <w:t xml:space="preserve">державного реєстру осіб, які вчинили корупційні правопорушення про те, що </w:t>
            </w:r>
            <w:r w:rsidRPr="00A51FE7">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A51FE7">
              <w:rPr>
                <w:rFonts w:ascii="Times New Roman" w:eastAsia="Times New Roman" w:hAnsi="Times New Roman" w:cs="Times New Roman"/>
                <w:sz w:val="24"/>
                <w:szCs w:val="24"/>
                <w:lang w:val="uk-UA" w:eastAsia="ru-RU"/>
              </w:rPr>
              <w:t>.</w:t>
            </w:r>
          </w:p>
        </w:tc>
      </w:tr>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51FE7">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51FE7">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A51FE7">
                <w:rPr>
                  <w:rFonts w:ascii="Times New Roman" w:eastAsia="Times New Roman" w:hAnsi="Times New Roman" w:cs="Times New Roman"/>
                  <w:sz w:val="24"/>
                  <w:szCs w:val="24"/>
                  <w:u w:val="single"/>
                  <w:shd w:val="clear" w:color="auto" w:fill="FFFFFF"/>
                  <w:lang w:val="uk-UA" w:eastAsia="ru-RU"/>
                </w:rPr>
                <w:t>пунктом 1 статті 50</w:t>
              </w:r>
            </w:hyperlink>
            <w:r w:rsidRPr="00A51FE7">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r w:rsidRPr="00A51FE7">
              <w:rPr>
                <w:rFonts w:ascii="Times New Roman" w:eastAsia="Times New Roman" w:hAnsi="Times New Roman" w:cs="Times New Roman"/>
                <w:sz w:val="24"/>
                <w:szCs w:val="24"/>
                <w:shd w:val="clear" w:color="auto" w:fill="FFFFFF"/>
                <w:lang w:val="uk-UA" w:eastAsia="ru-RU"/>
              </w:rPr>
              <w:lastRenderedPageBreak/>
              <w:t>антиконкурентних узгоджених дій, що стосуються спотворення результатів тендерів (</w:t>
            </w:r>
            <w:r w:rsidRPr="00A51FE7">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51FE7">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судимості не має та в розшуку не перебуває.</w:t>
            </w:r>
          </w:p>
        </w:tc>
      </w:tr>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51FE7">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A51FE7">
              <w:rPr>
                <w:rFonts w:ascii="Times New Roman" w:eastAsia="Times New Roman" w:hAnsi="Times New Roman" w:cs="Times New Roman"/>
                <w:sz w:val="24"/>
                <w:szCs w:val="24"/>
                <w:shd w:val="clear" w:color="auto" w:fill="FFFFFF"/>
                <w:lang w:val="uk-UA" w:eastAsia="ru-RU"/>
              </w:rPr>
              <w:lastRenderedPageBreak/>
              <w:t>(особами), та / або з керівником замовника (</w:t>
            </w:r>
            <w:r w:rsidRPr="00A51FE7">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w:t>
            </w:r>
            <w:r w:rsidRPr="00A51FE7">
              <w:rPr>
                <w:rFonts w:ascii="Times New Roman" w:eastAsia="Times New Roman" w:hAnsi="Times New Roman" w:cs="Times New Roman"/>
                <w:sz w:val="24"/>
                <w:szCs w:val="24"/>
                <w:lang w:val="uk-UA" w:eastAsia="ru-RU"/>
              </w:rPr>
              <w:lastRenderedPageBreak/>
              <w:t xml:space="preserve">Особливостей переможець процедури закупівлі має надати довідку в довільній формі або гарантійний лист  про те, що </w:t>
            </w:r>
            <w:r w:rsidRPr="00A51FE7">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51FE7">
              <w:rPr>
                <w:rFonts w:ascii="Times New Roman" w:eastAsia="Times New Roman" w:hAnsi="Times New Roman" w:cs="Times New Roman"/>
                <w:sz w:val="24"/>
                <w:szCs w:val="24"/>
                <w:lang w:val="uk-UA" w:eastAsia="ru-RU"/>
              </w:rPr>
              <w:t>. </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A51FE7">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51FE7">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51FE7">
              <w:rPr>
                <w:rFonts w:ascii="Times New Roman" w:eastAsia="Times New Roman" w:hAnsi="Times New Roman" w:cs="Times New Roman"/>
                <w:sz w:val="24"/>
                <w:szCs w:val="24"/>
                <w:lang w:val="uk-UA" w:eastAsia="ru-RU"/>
              </w:rPr>
              <w:t xml:space="preserve">пункт 9 частини 1 статті 17 </w:t>
            </w:r>
            <w:r w:rsidRPr="00A51FE7">
              <w:rPr>
                <w:rFonts w:ascii="Times New Roman" w:eastAsia="Times New Roman" w:hAnsi="Times New Roman" w:cs="Times New Roman"/>
                <w:sz w:val="24"/>
                <w:szCs w:val="24"/>
                <w:lang w:val="uk-UA" w:eastAsia="ru-RU"/>
              </w:rPr>
              <w:lastRenderedPageBreak/>
              <w:t>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51FE7">
              <w:rPr>
                <w:rFonts w:ascii="Times New Roman" w:eastAsia="Times New Roman" w:hAnsi="Times New Roman" w:cs="Times New Roman"/>
                <w:sz w:val="24"/>
                <w:szCs w:val="24"/>
                <w:shd w:val="clear" w:color="auto" w:fill="FFFFFF"/>
                <w:lang w:val="uk-UA" w:eastAsia="ru-RU"/>
              </w:rPr>
              <w:lastRenderedPageBreak/>
              <w:t xml:space="preserve">реєстру юридичних осіб, фізичних осіб - підприємців та громадських формувань, </w:t>
            </w:r>
            <w:r w:rsidRPr="00A51FE7">
              <w:rPr>
                <w:rFonts w:ascii="Times New Roman" w:eastAsia="Times New Roman" w:hAnsi="Times New Roman" w:cs="Times New Roman"/>
                <w:sz w:val="24"/>
                <w:szCs w:val="24"/>
                <w:lang w:val="uk-UA" w:eastAsia="ru-RU"/>
              </w:rPr>
              <w:t>   в який містить інформацію про те, що</w:t>
            </w:r>
            <w:r w:rsidRPr="00A51FE7">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51FE7">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51FE7" w:rsidRPr="00A51FE7" w:rsidRDefault="00A51FE7" w:rsidP="00A51FE7">
            <w:pPr>
              <w:jc w:val="both"/>
              <w:rPr>
                <w:rFonts w:ascii="Times New Roman" w:eastAsia="Times New Roman" w:hAnsi="Times New Roman" w:cs="Times New Roman"/>
                <w:i/>
                <w:iCs/>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51FE7" w:rsidRPr="00A51FE7" w:rsidRDefault="00A51FE7" w:rsidP="00A51FE7">
            <w:pPr>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51FE7" w:rsidRPr="00A51FE7" w:rsidRDefault="00A51FE7" w:rsidP="00A51FE7">
            <w:pPr>
              <w:rPr>
                <w:rFonts w:ascii="Times New Roman" w:eastAsia="Times New Roman" w:hAnsi="Times New Roman" w:cs="Times New Roman"/>
                <w:sz w:val="24"/>
                <w:szCs w:val="24"/>
                <w:lang w:val="uk-UA" w:eastAsia="ru-RU"/>
              </w:rPr>
            </w:pP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51FE7">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1FE7">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судимості не має та в розшуку не перебуває.</w:t>
            </w:r>
          </w:p>
        </w:tc>
      </w:tr>
      <w:tr w:rsidR="00A51FE7" w:rsidRPr="00A51FE7"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51FE7">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A51FE7" w:rsidRPr="009525E2" w:rsidTr="00A51FE7">
        <w:tc>
          <w:tcPr>
            <w:tcW w:w="563"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hideMark/>
          </w:tcPr>
          <w:p w:rsidR="00A51FE7" w:rsidRPr="00A51FE7" w:rsidRDefault="00A51FE7" w:rsidP="00A51FE7">
            <w:pPr>
              <w:shd w:val="clear" w:color="auto" w:fill="FFFFFF"/>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51FE7">
              <w:rPr>
                <w:rFonts w:ascii="Times New Roman" w:eastAsia="Times New Roman" w:hAnsi="Times New Roman" w:cs="Times New Roman"/>
                <w:sz w:val="24"/>
                <w:szCs w:val="24"/>
                <w:lang w:val="uk-UA"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51FE7" w:rsidRPr="00A51FE7" w:rsidRDefault="00A51FE7" w:rsidP="00A51FE7">
            <w:pPr>
              <w:shd w:val="clear" w:color="auto" w:fill="FFFFFF"/>
              <w:spacing w:after="150"/>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51FE7" w:rsidRPr="00A51FE7" w:rsidRDefault="00A51FE7" w:rsidP="00A51FE7">
            <w:pPr>
              <w:spacing w:after="160" w:line="256" w:lineRule="auto"/>
              <w:jc w:val="both"/>
              <w:rPr>
                <w:rFonts w:ascii="Times New Roman" w:eastAsia="Times New Roman" w:hAnsi="Times New Roman" w:cs="Times New Roman"/>
                <w:sz w:val="24"/>
                <w:szCs w:val="24"/>
                <w:lang w:val="uk-UA"/>
              </w:rPr>
            </w:pPr>
            <w:r w:rsidRPr="00A51FE7">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A51FE7">
              <w:rPr>
                <w:rFonts w:ascii="Times New Roman" w:eastAsia="Times New Roman" w:hAnsi="Times New Roman" w:cs="Times New Roman"/>
                <w:sz w:val="24"/>
                <w:szCs w:val="24"/>
                <w:lang w:val="uk-UA" w:eastAsia="ru-RU"/>
              </w:rPr>
              <w:lastRenderedPageBreak/>
              <w:t xml:space="preserve">відмови в участі у процедурі закупівлі учасник має </w:t>
            </w:r>
            <w:r w:rsidRPr="00A51FE7">
              <w:rPr>
                <w:rFonts w:ascii="Times New Roman" w:eastAsia="Times New Roman" w:hAnsi="Times New Roman" w:cs="Times New Roman"/>
                <w:sz w:val="24"/>
                <w:szCs w:val="24"/>
                <w:lang w:val="uk-UA"/>
              </w:rPr>
              <w:t>надати:</w:t>
            </w:r>
          </w:p>
          <w:p w:rsidR="00A51FE7" w:rsidRPr="00A51FE7" w:rsidRDefault="00A51FE7" w:rsidP="00A51FE7">
            <w:pPr>
              <w:numPr>
                <w:ilvl w:val="0"/>
                <w:numId w:val="6"/>
              </w:numPr>
              <w:spacing w:after="160" w:line="256" w:lineRule="auto"/>
              <w:ind w:left="410"/>
              <w:contextualSpacing/>
              <w:jc w:val="both"/>
              <w:rPr>
                <w:rFonts w:ascii="Times New Roman" w:eastAsia="Times New Roman" w:hAnsi="Times New Roman" w:cs="Times New Roman"/>
                <w:sz w:val="24"/>
                <w:szCs w:val="24"/>
                <w:lang w:val="uk-UA"/>
              </w:rPr>
            </w:pPr>
            <w:r w:rsidRPr="00A51FE7">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51FE7" w:rsidRPr="00A51FE7" w:rsidRDefault="00A51FE7" w:rsidP="00A51FE7">
            <w:pPr>
              <w:spacing w:after="160" w:line="256" w:lineRule="auto"/>
              <w:ind w:left="50"/>
              <w:jc w:val="both"/>
              <w:rPr>
                <w:rFonts w:ascii="Times New Roman" w:eastAsia="Times New Roman" w:hAnsi="Times New Roman" w:cs="Times New Roman"/>
                <w:sz w:val="24"/>
                <w:szCs w:val="24"/>
                <w:lang w:val="uk-UA"/>
              </w:rPr>
            </w:pPr>
            <w:r w:rsidRPr="00A51FE7">
              <w:rPr>
                <w:rFonts w:ascii="Times New Roman" w:eastAsia="Times New Roman" w:hAnsi="Times New Roman" w:cs="Times New Roman"/>
                <w:sz w:val="24"/>
                <w:szCs w:val="24"/>
                <w:lang w:val="uk-UA"/>
              </w:rPr>
              <w:t xml:space="preserve">або </w:t>
            </w:r>
          </w:p>
          <w:p w:rsidR="00A51FE7" w:rsidRPr="00A51FE7" w:rsidRDefault="00A51FE7" w:rsidP="00A51FE7">
            <w:pPr>
              <w:numPr>
                <w:ilvl w:val="0"/>
                <w:numId w:val="6"/>
              </w:numPr>
              <w:spacing w:after="160" w:line="256" w:lineRule="auto"/>
              <w:ind w:left="410"/>
              <w:contextualSpacing/>
              <w:jc w:val="both"/>
              <w:rPr>
                <w:rFonts w:ascii="Times New Roman" w:eastAsia="Times New Roman" w:hAnsi="Times New Roman" w:cs="Times New Roman"/>
                <w:sz w:val="24"/>
                <w:szCs w:val="24"/>
                <w:lang w:val="uk-UA"/>
              </w:rPr>
            </w:pPr>
            <w:r w:rsidRPr="00A51FE7">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51FE7">
              <w:rPr>
                <w:rFonts w:ascii="Times New Roman" w:eastAsia="Times New Roman" w:hAnsi="Times New Roman" w:cs="Times New Roman"/>
                <w:sz w:val="24"/>
                <w:szCs w:val="24"/>
                <w:lang w:val="uk-UA" w:eastAsia="ru-RU"/>
              </w:rPr>
              <w:lastRenderedPageBreak/>
              <w:t>дострокового розірвання такого договору</w:t>
            </w:r>
          </w:p>
          <w:p w:rsidR="00A51FE7" w:rsidRPr="00A51FE7" w:rsidRDefault="00A51FE7" w:rsidP="00A51FE7">
            <w:pPr>
              <w:rPr>
                <w:rFonts w:ascii="Times New Roman" w:eastAsia="Times New Roman" w:hAnsi="Times New Roman" w:cs="Times New Roman"/>
                <w:sz w:val="24"/>
                <w:szCs w:val="24"/>
                <w:lang w:val="uk-UA" w:eastAsia="ru-RU"/>
              </w:rPr>
            </w:pP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або</w:t>
            </w:r>
          </w:p>
          <w:p w:rsidR="00A51FE7" w:rsidRPr="00A51FE7" w:rsidRDefault="00A51FE7" w:rsidP="00A51FE7">
            <w:pPr>
              <w:rPr>
                <w:rFonts w:ascii="Times New Roman" w:eastAsia="Times New Roman" w:hAnsi="Times New Roman" w:cs="Times New Roman"/>
                <w:sz w:val="24"/>
                <w:szCs w:val="24"/>
                <w:lang w:val="uk-UA" w:eastAsia="ru-RU"/>
              </w:rPr>
            </w:pPr>
          </w:p>
          <w:p w:rsidR="00A51FE7" w:rsidRPr="00A51FE7" w:rsidRDefault="00A51FE7" w:rsidP="00A51FE7">
            <w:pPr>
              <w:jc w:val="both"/>
              <w:rPr>
                <w:rFonts w:ascii="Times New Roman" w:eastAsia="Times New Roman" w:hAnsi="Times New Roman" w:cs="Times New Roman"/>
                <w:sz w:val="24"/>
                <w:szCs w:val="24"/>
                <w:lang w:val="uk-UA" w:eastAsia="ru-RU"/>
              </w:rPr>
            </w:pPr>
            <w:r w:rsidRPr="00A51FE7">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51FE7" w:rsidRPr="00A51FE7" w:rsidRDefault="00A51FE7" w:rsidP="00A51FE7">
      <w:pPr>
        <w:suppressAutoHyphens/>
        <w:ind w:firstLine="567"/>
        <w:jc w:val="both"/>
        <w:rPr>
          <w:rFonts w:ascii="Times New Roman" w:eastAsia="Times New Roman" w:hAnsi="Times New Roman" w:cs="Times New Roman"/>
          <w:bCs/>
          <w:color w:val="000000"/>
          <w:szCs w:val="24"/>
          <w:lang w:val="uk-UA"/>
        </w:rPr>
      </w:pPr>
      <w:r w:rsidRPr="00A51FE7">
        <w:rPr>
          <w:rFonts w:ascii="Times New Roman" w:eastAsia="Times New Roman" w:hAnsi="Times New Roman" w:cs="Times New Roman"/>
          <w:bCs/>
          <w:color w:val="000000"/>
          <w:szCs w:val="24"/>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A51FE7" w:rsidRPr="00A51FE7" w:rsidRDefault="00A51FE7" w:rsidP="00A51FE7">
      <w:pPr>
        <w:suppressAutoHyphens/>
        <w:ind w:firstLine="567"/>
        <w:jc w:val="both"/>
        <w:rPr>
          <w:rFonts w:ascii="Times New Roman" w:eastAsia="Times New Roman" w:hAnsi="Times New Roman" w:cs="Times New Roman"/>
          <w:bCs/>
          <w:color w:val="000000"/>
          <w:szCs w:val="24"/>
          <w:lang w:val="uk-UA"/>
        </w:rPr>
      </w:pPr>
      <w:r w:rsidRPr="00A51FE7">
        <w:rPr>
          <w:rFonts w:ascii="Times New Roman" w:eastAsia="Times New Roman" w:hAnsi="Times New Roman" w:cs="Times New Roman"/>
          <w:bCs/>
          <w:color w:val="000000"/>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w:t>
      </w:r>
      <w:r w:rsidRPr="00A51FE7">
        <w:rPr>
          <w:rFonts w:ascii="Times New Roman" w:eastAsia="Times New Roman" w:hAnsi="Times New Roman" w:cs="Times New Roman"/>
          <w:bCs/>
          <w:color w:val="000000"/>
          <w:szCs w:val="24"/>
          <w:lang w:val="uk-UA"/>
        </w:rPr>
        <w:lastRenderedPageBreak/>
        <w:t>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51FE7" w:rsidRPr="00A51FE7" w:rsidRDefault="00A51FE7" w:rsidP="00A51FE7">
      <w:pPr>
        <w:suppressAutoHyphens/>
        <w:ind w:firstLine="567"/>
        <w:jc w:val="both"/>
        <w:rPr>
          <w:rFonts w:ascii="Times New Roman" w:eastAsia="Times New Roman" w:hAnsi="Times New Roman" w:cs="Times New Roman"/>
          <w:bCs/>
          <w:color w:val="000000"/>
          <w:szCs w:val="24"/>
          <w:lang w:val="uk-UA"/>
        </w:rPr>
      </w:pPr>
    </w:p>
    <w:p w:rsidR="00A51FE7" w:rsidRPr="00A51FE7" w:rsidRDefault="00A51FE7" w:rsidP="00A51FE7">
      <w:pPr>
        <w:suppressAutoHyphens/>
        <w:ind w:firstLine="567"/>
        <w:jc w:val="both"/>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r>
        <w:rPr>
          <w:rFonts w:ascii="Times New Roman" w:eastAsia="Times New Roman" w:hAnsi="Times New Roman" w:cs="Times New Roman"/>
          <w:bCs/>
          <w:color w:val="000000"/>
          <w:szCs w:val="24"/>
          <w:lang w:val="uk-UA"/>
        </w:rPr>
        <w:t xml:space="preserve">                                                                                                                  </w:t>
      </w: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9F5AEA"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9F5AEA" w:rsidP="009F5AEA">
      <w:pPr>
        <w:tabs>
          <w:tab w:val="left" w:pos="8876"/>
        </w:tabs>
        <w:spacing w:after="0" w:line="259" w:lineRule="auto"/>
        <w:rPr>
          <w:rFonts w:ascii="Times New Roman" w:eastAsia="Times New Roman" w:hAnsi="Times New Roman" w:cs="Times New Roman"/>
          <w:bCs/>
          <w:color w:val="000000"/>
          <w:szCs w:val="24"/>
          <w:lang w:val="uk-UA"/>
        </w:rPr>
      </w:pPr>
      <w:r>
        <w:rPr>
          <w:rFonts w:ascii="Times New Roman" w:eastAsia="Times New Roman" w:hAnsi="Times New Roman" w:cs="Times New Roman"/>
          <w:bCs/>
          <w:color w:val="000000"/>
          <w:szCs w:val="24"/>
          <w:lang w:val="uk-UA"/>
        </w:rPr>
        <w:t xml:space="preserve">                                                                                                                              </w:t>
      </w: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415E04" w:rsidRDefault="00415E04" w:rsidP="009F5AEA">
      <w:pPr>
        <w:tabs>
          <w:tab w:val="left" w:pos="8876"/>
        </w:tabs>
        <w:spacing w:after="0" w:line="259" w:lineRule="auto"/>
        <w:rPr>
          <w:rFonts w:ascii="Times New Roman" w:eastAsia="Times New Roman" w:hAnsi="Times New Roman" w:cs="Times New Roman"/>
          <w:bCs/>
          <w:color w:val="000000"/>
          <w:szCs w:val="24"/>
          <w:lang w:val="uk-UA"/>
        </w:rPr>
      </w:pPr>
    </w:p>
    <w:p w:rsidR="00C91190" w:rsidRPr="00C91190" w:rsidRDefault="00415E04" w:rsidP="009F5AEA">
      <w:pPr>
        <w:tabs>
          <w:tab w:val="left" w:pos="8876"/>
        </w:tabs>
        <w:spacing w:after="0" w:line="259"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Cs/>
          <w:color w:val="000000"/>
          <w:szCs w:val="24"/>
          <w:lang w:val="uk-UA"/>
        </w:rPr>
        <w:lastRenderedPageBreak/>
        <w:t xml:space="preserve">                                                                                                                        </w:t>
      </w:r>
      <w:r w:rsidR="00C91190" w:rsidRPr="00C91190">
        <w:rPr>
          <w:rFonts w:ascii="Times New Roman" w:eastAsia="Calibri" w:hAnsi="Times New Roman" w:cs="Times New Roman"/>
          <w:b/>
          <w:sz w:val="24"/>
          <w:szCs w:val="24"/>
        </w:rPr>
        <w:t>Д</w:t>
      </w:r>
      <w:r w:rsidR="00C91190" w:rsidRPr="00C91190">
        <w:rPr>
          <w:rFonts w:ascii="Times New Roman" w:eastAsia="Times New Roman" w:hAnsi="Times New Roman" w:cs="Times New Roman"/>
          <w:b/>
          <w:bCs/>
          <w:sz w:val="24"/>
          <w:szCs w:val="24"/>
          <w:lang w:eastAsia="ar-SA"/>
        </w:rPr>
        <w:t>одаток № 3</w:t>
      </w:r>
    </w:p>
    <w:p w:rsidR="00C91190" w:rsidRPr="00C91190" w:rsidRDefault="00C91190" w:rsidP="00C91190">
      <w:pPr>
        <w:shd w:val="clear" w:color="auto" w:fill="FFFFFF"/>
        <w:spacing w:after="0" w:line="259" w:lineRule="auto"/>
        <w:ind w:firstLine="450"/>
        <w:jc w:val="right"/>
        <w:textAlignment w:val="baseline"/>
        <w:rPr>
          <w:rFonts w:ascii="Times New Roman" w:eastAsia="Times New Roman" w:hAnsi="Times New Roman" w:cs="Times New Roman"/>
          <w:sz w:val="24"/>
          <w:szCs w:val="24"/>
          <w:bdr w:val="none" w:sz="0" w:space="0" w:color="auto" w:frame="1"/>
          <w:lang w:eastAsia="uk-UA"/>
        </w:rPr>
      </w:pPr>
      <w:r w:rsidRPr="00C91190">
        <w:rPr>
          <w:rFonts w:ascii="Times New Roman" w:eastAsia="Times New Roman" w:hAnsi="Times New Roman" w:cs="Times New Roman"/>
          <w:sz w:val="24"/>
          <w:szCs w:val="24"/>
          <w:bdr w:val="none" w:sz="0" w:space="0" w:color="auto" w:frame="1"/>
          <w:lang w:eastAsia="uk-UA"/>
        </w:rPr>
        <w:t xml:space="preserve">до тендерної документації </w:t>
      </w:r>
    </w:p>
    <w:p w:rsidR="00C91190" w:rsidRPr="00C91190" w:rsidRDefault="00C91190" w:rsidP="00C91190">
      <w:pPr>
        <w:spacing w:after="0" w:line="240" w:lineRule="auto"/>
        <w:jc w:val="center"/>
        <w:rPr>
          <w:rFonts w:ascii="Times New Roman" w:eastAsia="Calibri" w:hAnsi="Times New Roman" w:cs="Times New Roman"/>
          <w:b/>
          <w:bCs/>
          <w:sz w:val="24"/>
          <w:szCs w:val="24"/>
        </w:rPr>
      </w:pPr>
    </w:p>
    <w:p w:rsidR="00C91190" w:rsidRPr="00C91190" w:rsidRDefault="00C91190" w:rsidP="00C91190">
      <w:pPr>
        <w:spacing w:after="0" w:line="240" w:lineRule="auto"/>
        <w:jc w:val="center"/>
        <w:rPr>
          <w:rFonts w:ascii="Times New Roman" w:eastAsia="Calibri" w:hAnsi="Times New Roman" w:cs="Times New Roman"/>
          <w:b/>
          <w:bCs/>
          <w:sz w:val="24"/>
          <w:szCs w:val="24"/>
          <w:vertAlign w:val="superscript"/>
          <w:lang w:val="uk-UA"/>
        </w:rPr>
      </w:pPr>
      <w:r w:rsidRPr="00C91190">
        <w:rPr>
          <w:rFonts w:ascii="Times New Roman" w:eastAsia="Calibri" w:hAnsi="Times New Roman" w:cs="Times New Roman"/>
          <w:b/>
          <w:bCs/>
          <w:sz w:val="24"/>
          <w:szCs w:val="24"/>
        </w:rPr>
        <w:t>ФОРМА «</w:t>
      </w:r>
      <w:r w:rsidRPr="00C91190">
        <w:rPr>
          <w:rFonts w:ascii="Times New Roman" w:eastAsia="Calibri" w:hAnsi="Times New Roman" w:cs="Times New Roman"/>
          <w:b/>
          <w:bCs/>
          <w:sz w:val="24"/>
          <w:szCs w:val="24"/>
          <w:lang w:val="uk-UA"/>
        </w:rPr>
        <w:t>ТЕНДЕРНА</w:t>
      </w:r>
      <w:r w:rsidRPr="00C91190">
        <w:rPr>
          <w:rFonts w:ascii="Times New Roman" w:eastAsia="Calibri" w:hAnsi="Times New Roman" w:cs="Times New Roman"/>
          <w:b/>
          <w:bCs/>
          <w:sz w:val="24"/>
          <w:szCs w:val="24"/>
        </w:rPr>
        <w:t xml:space="preserve"> ПРОПОЗИЦІЯ» </w:t>
      </w:r>
    </w:p>
    <w:p w:rsidR="00C91190" w:rsidRPr="00C91190" w:rsidRDefault="00C91190" w:rsidP="00C91190">
      <w:pPr>
        <w:spacing w:after="0" w:line="240" w:lineRule="auto"/>
        <w:jc w:val="center"/>
        <w:rPr>
          <w:rFonts w:ascii="Times New Roman" w:eastAsia="Calibri" w:hAnsi="Times New Roman" w:cs="Times New Roman"/>
          <w:b/>
          <w:bCs/>
          <w:sz w:val="24"/>
          <w:szCs w:val="24"/>
          <w:vertAlign w:val="superscript"/>
          <w:lang w:val="uk-UA"/>
        </w:rPr>
      </w:pPr>
    </w:p>
    <w:tbl>
      <w:tblPr>
        <w:tblW w:w="4945"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345"/>
        <w:gridCol w:w="3111"/>
      </w:tblGrid>
      <w:tr w:rsidR="00C91190" w:rsidRPr="00C91190" w:rsidTr="00C91190">
        <w:trPr>
          <w:trHeight w:val="323"/>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C91190" w:rsidRPr="00C91190" w:rsidRDefault="00C91190" w:rsidP="00C91190">
            <w:pPr>
              <w:tabs>
                <w:tab w:val="left" w:pos="2160"/>
                <w:tab w:val="left" w:pos="3600"/>
              </w:tabs>
              <w:spacing w:after="0" w:line="240" w:lineRule="auto"/>
              <w:jc w:val="center"/>
              <w:rPr>
                <w:rFonts w:ascii="Times New Roman" w:eastAsia="Calibri" w:hAnsi="Times New Roman" w:cs="Times New Roman"/>
                <w:b/>
                <w:sz w:val="24"/>
                <w:szCs w:val="24"/>
              </w:rPr>
            </w:pPr>
            <w:r w:rsidRPr="00C91190">
              <w:rPr>
                <w:rFonts w:ascii="Times New Roman" w:eastAsia="Calibri" w:hAnsi="Times New Roman" w:cs="Times New Roman"/>
                <w:b/>
                <w:sz w:val="24"/>
                <w:szCs w:val="24"/>
              </w:rPr>
              <w:t>Відомості про учасника процедури закупі</w:t>
            </w:r>
            <w:proofErr w:type="gramStart"/>
            <w:r w:rsidRPr="00C91190">
              <w:rPr>
                <w:rFonts w:ascii="Times New Roman" w:eastAsia="Calibri" w:hAnsi="Times New Roman" w:cs="Times New Roman"/>
                <w:b/>
                <w:sz w:val="24"/>
                <w:szCs w:val="24"/>
              </w:rPr>
              <w:t>вл</w:t>
            </w:r>
            <w:proofErr w:type="gramEnd"/>
            <w:r w:rsidRPr="00C91190">
              <w:rPr>
                <w:rFonts w:ascii="Times New Roman" w:eastAsia="Calibri" w:hAnsi="Times New Roman" w:cs="Times New Roman"/>
                <w:b/>
                <w:sz w:val="24"/>
                <w:szCs w:val="24"/>
              </w:rPr>
              <w:t>і</w:t>
            </w: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1. Повне найменування учасника процедури закупі</w:t>
            </w:r>
            <w:proofErr w:type="gramStart"/>
            <w:r w:rsidRPr="00C91190">
              <w:rPr>
                <w:rFonts w:ascii="Times New Roman" w:eastAsia="Calibri" w:hAnsi="Times New Roman" w:cs="Times New Roman"/>
                <w:sz w:val="24"/>
                <w:szCs w:val="24"/>
              </w:rPr>
              <w:t>вл</w:t>
            </w:r>
            <w:proofErr w:type="gramEnd"/>
            <w:r w:rsidRPr="00C91190">
              <w:rPr>
                <w:rFonts w:ascii="Times New Roman" w:eastAsia="Calibri" w:hAnsi="Times New Roman" w:cs="Times New Roman"/>
                <w:sz w:val="24"/>
                <w:szCs w:val="24"/>
              </w:rPr>
              <w:t>і</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2. Юридична та фактична адреса учасника процедури закупі</w:t>
            </w:r>
            <w:proofErr w:type="gramStart"/>
            <w:r w:rsidRPr="00C91190">
              <w:rPr>
                <w:rFonts w:ascii="Times New Roman" w:eastAsia="Calibri" w:hAnsi="Times New Roman" w:cs="Times New Roman"/>
                <w:sz w:val="24"/>
                <w:szCs w:val="24"/>
              </w:rPr>
              <w:t>вл</w:t>
            </w:r>
            <w:proofErr w:type="gramEnd"/>
            <w:r w:rsidRPr="00C91190">
              <w:rPr>
                <w:rFonts w:ascii="Times New Roman" w:eastAsia="Calibri" w:hAnsi="Times New Roman" w:cs="Times New Roman"/>
                <w:sz w:val="24"/>
                <w:szCs w:val="24"/>
              </w:rPr>
              <w:t>і</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3. Код ЄДРПОУ учасника процедури закупі</w:t>
            </w:r>
            <w:proofErr w:type="gramStart"/>
            <w:r w:rsidRPr="00C91190">
              <w:rPr>
                <w:rFonts w:ascii="Times New Roman" w:eastAsia="Calibri" w:hAnsi="Times New Roman" w:cs="Times New Roman"/>
                <w:sz w:val="24"/>
                <w:szCs w:val="24"/>
              </w:rPr>
              <w:t>вл</w:t>
            </w:r>
            <w:proofErr w:type="gramEnd"/>
            <w:r w:rsidRPr="00C91190">
              <w:rPr>
                <w:rFonts w:ascii="Times New Roman" w:eastAsia="Calibri" w:hAnsi="Times New Roman" w:cs="Times New Roman"/>
                <w:sz w:val="24"/>
                <w:szCs w:val="24"/>
              </w:rPr>
              <w:t>і</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4. Банківські реквізити учасника процедури закупі</w:t>
            </w:r>
            <w:proofErr w:type="gramStart"/>
            <w:r w:rsidRPr="00C91190">
              <w:rPr>
                <w:rFonts w:ascii="Times New Roman" w:eastAsia="Calibri" w:hAnsi="Times New Roman" w:cs="Times New Roman"/>
                <w:sz w:val="24"/>
                <w:szCs w:val="24"/>
              </w:rPr>
              <w:t>вл</w:t>
            </w:r>
            <w:proofErr w:type="gramEnd"/>
            <w:r w:rsidRPr="00C91190">
              <w:rPr>
                <w:rFonts w:ascii="Times New Roman" w:eastAsia="Calibri" w:hAnsi="Times New Roman" w:cs="Times New Roman"/>
                <w:sz w:val="24"/>
                <w:szCs w:val="24"/>
              </w:rPr>
              <w:t>і</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 xml:space="preserve">5. Телефон (факс), </w:t>
            </w:r>
            <w:proofErr w:type="gramStart"/>
            <w:r w:rsidRPr="00C91190">
              <w:rPr>
                <w:rFonts w:ascii="Times New Roman" w:eastAsia="Calibri" w:hAnsi="Times New Roman" w:cs="Times New Roman"/>
                <w:sz w:val="24"/>
                <w:szCs w:val="24"/>
              </w:rPr>
              <w:t>е</w:t>
            </w:r>
            <w:proofErr w:type="gramEnd"/>
            <w:r w:rsidRPr="00C91190">
              <w:rPr>
                <w:rFonts w:ascii="Times New Roman" w:eastAsia="Calibri" w:hAnsi="Times New Roman" w:cs="Times New Roman"/>
                <w:sz w:val="24"/>
                <w:szCs w:val="24"/>
              </w:rPr>
              <w:t>-mail</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 xml:space="preserve">6.Службова (посадова) особа учасника, яку уповноважено учасником представляти його інтереси </w:t>
            </w:r>
            <w:proofErr w:type="gramStart"/>
            <w:r w:rsidRPr="00C91190">
              <w:rPr>
                <w:rFonts w:ascii="Times New Roman" w:eastAsia="Calibri" w:hAnsi="Times New Roman" w:cs="Times New Roman"/>
                <w:sz w:val="24"/>
                <w:szCs w:val="24"/>
              </w:rPr>
              <w:t>п</w:t>
            </w:r>
            <w:proofErr w:type="gramEnd"/>
            <w:r w:rsidRPr="00C91190">
              <w:rPr>
                <w:rFonts w:ascii="Times New Roman" w:eastAsia="Calibri" w:hAnsi="Times New Roman" w:cs="Times New Roman"/>
                <w:sz w:val="24"/>
                <w:szCs w:val="24"/>
              </w:rPr>
              <w:t>ід час проведення  процедури закупівлі (прізвище, ім’я по батькові)</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r w:rsidR="00C91190" w:rsidRPr="00C91190" w:rsidTr="00C91190">
        <w:tc>
          <w:tcPr>
            <w:tcW w:w="335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autoSpaceDN w:val="0"/>
              <w:adjustRightInd w:val="0"/>
              <w:spacing w:after="0" w:line="240" w:lineRule="auto"/>
              <w:rPr>
                <w:rFonts w:ascii="Times New Roman" w:eastAsia="Calibri" w:hAnsi="Times New Roman" w:cs="Times New Roman"/>
                <w:sz w:val="24"/>
                <w:szCs w:val="24"/>
              </w:rPr>
            </w:pPr>
            <w:r w:rsidRPr="00C91190">
              <w:rPr>
                <w:rFonts w:ascii="Times New Roman" w:eastAsia="Calibri" w:hAnsi="Times New Roman" w:cs="Times New Roman"/>
                <w:sz w:val="24"/>
                <w:szCs w:val="24"/>
              </w:rPr>
              <w:t xml:space="preserve">7. Інформація про використання/невикористання у </w:t>
            </w:r>
            <w:proofErr w:type="gramStart"/>
            <w:r w:rsidRPr="00C91190">
              <w:rPr>
                <w:rFonts w:ascii="Times New Roman" w:eastAsia="Calibri" w:hAnsi="Times New Roman" w:cs="Times New Roman"/>
                <w:sz w:val="24"/>
                <w:szCs w:val="24"/>
              </w:rPr>
              <w:t>своїй</w:t>
            </w:r>
            <w:proofErr w:type="gramEnd"/>
            <w:r w:rsidRPr="00C91190">
              <w:rPr>
                <w:rFonts w:ascii="Times New Roman" w:eastAsia="Calibri" w:hAnsi="Times New Roman" w:cs="Times New Roman"/>
                <w:sz w:val="24"/>
                <w:szCs w:val="24"/>
              </w:rPr>
              <w:t xml:space="preserve"> діяльності печатки</w:t>
            </w:r>
          </w:p>
        </w:tc>
        <w:tc>
          <w:tcPr>
            <w:tcW w:w="164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91190" w:rsidRPr="00C91190" w:rsidRDefault="00C91190" w:rsidP="00C91190">
            <w:pPr>
              <w:tabs>
                <w:tab w:val="left" w:pos="2160"/>
                <w:tab w:val="left" w:pos="3600"/>
              </w:tabs>
              <w:spacing w:after="0" w:line="240" w:lineRule="auto"/>
              <w:jc w:val="both"/>
              <w:rPr>
                <w:rFonts w:ascii="Times New Roman" w:eastAsia="Calibri" w:hAnsi="Times New Roman" w:cs="Times New Roman"/>
                <w:sz w:val="24"/>
                <w:szCs w:val="24"/>
              </w:rPr>
            </w:pPr>
          </w:p>
        </w:tc>
      </w:tr>
    </w:tbl>
    <w:p w:rsidR="00C91190" w:rsidRPr="00C91190" w:rsidRDefault="00C91190" w:rsidP="00C91190">
      <w:pPr>
        <w:widowControl w:val="0"/>
        <w:suppressAutoHyphens/>
        <w:autoSpaceDE w:val="0"/>
        <w:spacing w:after="160" w:line="259" w:lineRule="auto"/>
        <w:rPr>
          <w:rFonts w:ascii="Times New Roman" w:eastAsia="Calibri" w:hAnsi="Times New Roman" w:cs="Times New Roman"/>
          <w:sz w:val="24"/>
          <w:szCs w:val="24"/>
          <w:lang w:val="uk-UA"/>
        </w:rPr>
      </w:pPr>
    </w:p>
    <w:p w:rsidR="00C91190" w:rsidRPr="00C91190" w:rsidRDefault="00C91190" w:rsidP="00C91190">
      <w:pPr>
        <w:widowControl w:val="0"/>
        <w:suppressAutoHyphens/>
        <w:autoSpaceDE w:val="0"/>
        <w:spacing w:after="160" w:line="259" w:lineRule="auto"/>
        <w:rPr>
          <w:rFonts w:ascii="Times New Roman" w:eastAsia="Calibri" w:hAnsi="Times New Roman" w:cs="Times New Roman"/>
          <w:lang w:val="uk-UA" w:eastAsia="zh-CN"/>
        </w:rPr>
      </w:pPr>
      <w:r w:rsidRPr="00C91190">
        <w:rPr>
          <w:rFonts w:ascii="Times New Roman" w:eastAsia="Calibri" w:hAnsi="Times New Roman" w:cs="Times New Roman"/>
          <w:lang w:eastAsia="zh-CN"/>
        </w:rPr>
        <w:t>Найменування учасника: ______________________________________________________________</w:t>
      </w:r>
    </w:p>
    <w:p w:rsidR="00C91190" w:rsidRPr="00C91190" w:rsidRDefault="00C91190" w:rsidP="00C91190">
      <w:pPr>
        <w:widowControl w:val="0"/>
        <w:suppressAutoHyphens/>
        <w:autoSpaceDE w:val="0"/>
        <w:spacing w:after="160" w:line="259" w:lineRule="auto"/>
        <w:rPr>
          <w:rFonts w:ascii="Times New Roman" w:eastAsia="Calibri" w:hAnsi="Times New Roman" w:cs="Times New Roman"/>
          <w:lang w:eastAsia="zh-CN"/>
        </w:rPr>
      </w:pPr>
      <w:r w:rsidRPr="00C91190">
        <w:rPr>
          <w:rFonts w:ascii="Times New Roman" w:eastAsia="Calibri" w:hAnsi="Times New Roman" w:cs="Times New Roman"/>
          <w:lang w:eastAsia="zh-CN"/>
        </w:rPr>
        <w:t>в особі _______________________________________, який уповноважений повідомити наступне:</w:t>
      </w:r>
    </w:p>
    <w:p w:rsidR="00C91190" w:rsidRPr="00C91190" w:rsidRDefault="00C91190" w:rsidP="00C91190">
      <w:pPr>
        <w:widowControl w:val="0"/>
        <w:tabs>
          <w:tab w:val="left" w:pos="561"/>
        </w:tabs>
        <w:suppressAutoHyphens/>
        <w:autoSpaceDE w:val="0"/>
        <w:spacing w:after="160" w:line="259" w:lineRule="auto"/>
        <w:jc w:val="both"/>
        <w:rPr>
          <w:rFonts w:ascii="Times New Roman" w:eastAsia="Calibri" w:hAnsi="Times New Roman" w:cs="Times New Roman"/>
          <w:lang w:eastAsia="zh-CN"/>
        </w:rPr>
      </w:pPr>
      <w:r w:rsidRPr="00C91190">
        <w:rPr>
          <w:rFonts w:ascii="Times New Roman" w:eastAsia="Calibri" w:hAnsi="Times New Roman" w:cs="Times New Roman"/>
          <w:lang w:eastAsia="zh-CN"/>
        </w:rPr>
        <w:t xml:space="preserve">Вивчивши тендерну документацію, </w:t>
      </w:r>
      <w:proofErr w:type="gramStart"/>
      <w:r w:rsidRPr="00C91190">
        <w:rPr>
          <w:rFonts w:ascii="Times New Roman" w:eastAsia="Calibri" w:hAnsi="Times New Roman" w:cs="Times New Roman"/>
          <w:lang w:eastAsia="zh-CN"/>
        </w:rPr>
        <w:t>техн</w:t>
      </w:r>
      <w:proofErr w:type="gramEnd"/>
      <w:r w:rsidRPr="00C91190">
        <w:rPr>
          <w:rFonts w:ascii="Times New Roman" w:eastAsia="Calibri" w:hAnsi="Times New Roman" w:cs="Times New Roman"/>
          <w:lang w:eastAsia="zh-CN"/>
        </w:rPr>
        <w:t xml:space="preserve">ічні, якісні та кількісні характеристики предмета закупівлі за кодом </w:t>
      </w:r>
      <w:r w:rsidRPr="00C91190">
        <w:rPr>
          <w:rFonts w:ascii="Times New Roman" w:eastAsia="Calibri" w:hAnsi="Times New Roman" w:cs="Times New Roman"/>
          <w:color w:val="000000"/>
        </w:rPr>
        <w:t xml:space="preserve">ДК 021:2015: код </w:t>
      </w:r>
      <w:r w:rsidRPr="00C91190">
        <w:rPr>
          <w:rFonts w:ascii="Times New Roman" w:eastAsia="Calibri" w:hAnsi="Times New Roman" w:cs="Times New Roman"/>
          <w:bCs/>
          <w:color w:val="000000"/>
        </w:rPr>
        <w:t xml:space="preserve">09130000-9 </w:t>
      </w:r>
      <w:r w:rsidRPr="00C91190">
        <w:rPr>
          <w:rFonts w:ascii="Times New Roman" w:eastAsia="Calibri" w:hAnsi="Times New Roman" w:cs="Times New Roman"/>
          <w:color w:val="000000"/>
        </w:rPr>
        <w:t>«</w:t>
      </w:r>
      <w:r w:rsidRPr="00C91190">
        <w:rPr>
          <w:rFonts w:ascii="Times New Roman" w:eastAsia="Calibri" w:hAnsi="Times New Roman" w:cs="Times New Roman"/>
          <w:bCs/>
        </w:rPr>
        <w:t>Нафта і дистиляти</w:t>
      </w:r>
      <w:r w:rsidRPr="00C91190">
        <w:rPr>
          <w:rFonts w:ascii="Times New Roman" w:eastAsia="Calibri" w:hAnsi="Times New Roman" w:cs="Times New Roman"/>
          <w:color w:val="000000"/>
        </w:rPr>
        <w:t xml:space="preserve">» </w:t>
      </w:r>
      <w:r w:rsidRPr="00C91190">
        <w:rPr>
          <w:rFonts w:ascii="Times New Roman" w:eastAsia="Calibri" w:hAnsi="Times New Roman" w:cs="Times New Roman"/>
          <w:bCs/>
          <w:color w:val="000000"/>
        </w:rPr>
        <w:t>(номенклатурна позиція: Бензин - код за ДК021:2015 – 09132000-3; дизельне паливо – код за ДК</w:t>
      </w:r>
      <w:r>
        <w:rPr>
          <w:rFonts w:ascii="Times New Roman" w:eastAsia="Calibri" w:hAnsi="Times New Roman" w:cs="Times New Roman"/>
          <w:bCs/>
          <w:color w:val="000000"/>
        </w:rPr>
        <w:t>021:2015 – 09134200-9)</w:t>
      </w:r>
      <w:r w:rsidRPr="00C91190">
        <w:rPr>
          <w:rFonts w:ascii="Times New Roman" w:eastAsia="Calibri" w:hAnsi="Times New Roman" w:cs="Times New Roman"/>
          <w:lang w:eastAsia="zh-CN"/>
        </w:rPr>
        <w:t xml:space="preserve"> ми уповноважені на </w:t>
      </w:r>
      <w:proofErr w:type="gramStart"/>
      <w:r w:rsidRPr="00C91190">
        <w:rPr>
          <w:rFonts w:ascii="Times New Roman" w:eastAsia="Calibri" w:hAnsi="Times New Roman" w:cs="Times New Roman"/>
          <w:lang w:eastAsia="zh-CN"/>
        </w:rPr>
        <w:t>п</w:t>
      </w:r>
      <w:proofErr w:type="gramEnd"/>
      <w:r w:rsidRPr="00C91190">
        <w:rPr>
          <w:rFonts w:ascii="Times New Roman" w:eastAsia="Calibri" w:hAnsi="Times New Roman" w:cs="Times New Roman"/>
          <w:lang w:eastAsia="zh-CN"/>
        </w:rPr>
        <w:t xml:space="preserve">ідписання Договору, маємо можливість </w:t>
      </w:r>
      <w:r w:rsidRPr="00C91190">
        <w:rPr>
          <w:rFonts w:ascii="Times New Roman" w:eastAsia="Calibri" w:hAnsi="Times New Roman" w:cs="Times New Roman"/>
        </w:rPr>
        <w:t>виконати вимоги Замовника</w:t>
      </w:r>
      <w:r w:rsidRPr="00C91190">
        <w:rPr>
          <w:rFonts w:ascii="Times New Roman" w:eastAsia="Calibri" w:hAnsi="Times New Roman" w:cs="Times New Roman"/>
          <w:lang w:eastAsia="zh-CN"/>
        </w:rPr>
        <w:t xml:space="preserve"> на умовах, зазначених у цій тендерній пропозиції:</w:t>
      </w:r>
    </w:p>
    <w:p w:rsidR="00C91190" w:rsidRPr="00C91190" w:rsidRDefault="00C91190" w:rsidP="00C91190">
      <w:pPr>
        <w:widowControl w:val="0"/>
        <w:suppressAutoHyphens/>
        <w:autoSpaceDE w:val="0"/>
        <w:spacing w:after="160" w:line="259" w:lineRule="auto"/>
        <w:rPr>
          <w:rFonts w:ascii="Times New Roman" w:eastAsia="Calibri" w:hAnsi="Times New Roman" w:cs="Times New Roman"/>
          <w:lang w:eastAsia="zh-CN"/>
        </w:rPr>
      </w:pPr>
    </w:p>
    <w:p w:rsidR="00C91190" w:rsidRPr="00C91190" w:rsidRDefault="00C91190" w:rsidP="00C91190">
      <w:pPr>
        <w:widowControl w:val="0"/>
        <w:suppressAutoHyphens/>
        <w:autoSpaceDE w:val="0"/>
        <w:spacing w:after="160" w:line="259" w:lineRule="auto"/>
        <w:jc w:val="both"/>
        <w:rPr>
          <w:rFonts w:ascii="Times New Roman" w:eastAsia="Calibri" w:hAnsi="Times New Roman" w:cs="Times New Roman"/>
          <w:sz w:val="6"/>
          <w:lang w:eastAsia="zh-CN"/>
        </w:rPr>
      </w:pP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1059"/>
        <w:gridCol w:w="1244"/>
        <w:gridCol w:w="1986"/>
        <w:gridCol w:w="2553"/>
      </w:tblGrid>
      <w:tr w:rsidR="00871748" w:rsidRPr="00C91190" w:rsidTr="00871748">
        <w:tc>
          <w:tcPr>
            <w:tcW w:w="1344" w:type="pct"/>
            <w:tcBorders>
              <w:top w:val="single" w:sz="6" w:space="0" w:color="auto"/>
              <w:left w:val="single" w:sz="6" w:space="0" w:color="auto"/>
              <w:bottom w:val="single" w:sz="6" w:space="0" w:color="auto"/>
              <w:right w:val="single" w:sz="6" w:space="0" w:color="auto"/>
            </w:tcBorders>
            <w:shd w:val="clear" w:color="auto" w:fill="BFBFBF"/>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Cs/>
                <w:lang w:eastAsia="zh-CN"/>
              </w:rPr>
            </w:pPr>
            <w:r w:rsidRPr="00C91190">
              <w:rPr>
                <w:rFonts w:ascii="Times New Roman" w:eastAsia="Calibri" w:hAnsi="Times New Roman" w:cs="Times New Roman"/>
                <w:bCs/>
                <w:lang w:eastAsia="zh-CN"/>
              </w:rPr>
              <w:t>Найменування предмету закупі</w:t>
            </w:r>
            <w:proofErr w:type="gramStart"/>
            <w:r w:rsidRPr="00C91190">
              <w:rPr>
                <w:rFonts w:ascii="Times New Roman" w:eastAsia="Calibri" w:hAnsi="Times New Roman" w:cs="Times New Roman"/>
                <w:bCs/>
                <w:lang w:eastAsia="zh-CN"/>
              </w:rPr>
              <w:t>вл</w:t>
            </w:r>
            <w:proofErr w:type="gramEnd"/>
            <w:r w:rsidRPr="00C91190">
              <w:rPr>
                <w:rFonts w:ascii="Times New Roman" w:eastAsia="Calibri" w:hAnsi="Times New Roman" w:cs="Times New Roman"/>
                <w:bCs/>
                <w:lang w:eastAsia="zh-CN"/>
              </w:rPr>
              <w:t>і відповідно до тендерної документації</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Cs/>
                <w:lang w:eastAsia="zh-CN"/>
              </w:rPr>
            </w:pPr>
            <w:r w:rsidRPr="00C91190">
              <w:rPr>
                <w:rFonts w:ascii="Times New Roman" w:eastAsia="Calibri" w:hAnsi="Times New Roman" w:cs="Times New Roman"/>
                <w:bCs/>
                <w:lang w:eastAsia="zh-CN"/>
              </w:rPr>
              <w:t>Одиниця виміру</w:t>
            </w:r>
          </w:p>
        </w:tc>
        <w:tc>
          <w:tcPr>
            <w:tcW w:w="665" w:type="pct"/>
            <w:tcBorders>
              <w:top w:val="single" w:sz="6" w:space="0" w:color="auto"/>
              <w:left w:val="single" w:sz="6" w:space="0" w:color="auto"/>
              <w:bottom w:val="single" w:sz="6" w:space="0" w:color="auto"/>
              <w:right w:val="single" w:sz="6" w:space="0" w:color="auto"/>
            </w:tcBorders>
            <w:shd w:val="clear" w:color="auto" w:fill="BFBFBF"/>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Cs/>
                <w:lang w:eastAsia="zh-CN"/>
              </w:rPr>
            </w:pPr>
            <w:r w:rsidRPr="00C91190">
              <w:rPr>
                <w:rFonts w:ascii="Times New Roman" w:eastAsia="Calibri" w:hAnsi="Times New Roman" w:cs="Times New Roman"/>
                <w:bCs/>
                <w:lang w:eastAsia="zh-CN"/>
              </w:rPr>
              <w:t>Кількість</w:t>
            </w:r>
          </w:p>
        </w:tc>
        <w:tc>
          <w:tcPr>
            <w:tcW w:w="1060" w:type="pct"/>
            <w:tcBorders>
              <w:top w:val="single" w:sz="6" w:space="0" w:color="auto"/>
              <w:left w:val="single" w:sz="6" w:space="0" w:color="auto"/>
              <w:bottom w:val="single" w:sz="6" w:space="0" w:color="auto"/>
              <w:right w:val="single" w:sz="6" w:space="0" w:color="auto"/>
            </w:tcBorders>
            <w:shd w:val="clear" w:color="auto" w:fill="BFBFBF"/>
            <w:vAlign w:val="center"/>
          </w:tcPr>
          <w:p w:rsidR="00871748" w:rsidRPr="00C91190" w:rsidRDefault="00871748" w:rsidP="00B671CE">
            <w:pPr>
              <w:widowControl w:val="0"/>
              <w:suppressAutoHyphens/>
              <w:autoSpaceDE w:val="0"/>
              <w:spacing w:after="160" w:line="259" w:lineRule="auto"/>
              <w:jc w:val="center"/>
              <w:rPr>
                <w:rFonts w:ascii="Times New Roman" w:eastAsia="Calibri" w:hAnsi="Times New Roman" w:cs="Times New Roman"/>
                <w:bCs/>
                <w:lang w:eastAsia="zh-CN"/>
              </w:rPr>
            </w:pPr>
            <w:proofErr w:type="gramStart"/>
            <w:r w:rsidRPr="00C91190">
              <w:rPr>
                <w:rFonts w:ascii="Times New Roman" w:eastAsia="Calibri" w:hAnsi="Times New Roman" w:cs="Times New Roman"/>
                <w:bCs/>
                <w:lang w:eastAsia="zh-CN"/>
              </w:rPr>
              <w:t>Ц</w:t>
            </w:r>
            <w:proofErr w:type="gramEnd"/>
            <w:r w:rsidRPr="00C91190">
              <w:rPr>
                <w:rFonts w:ascii="Times New Roman" w:eastAsia="Calibri" w:hAnsi="Times New Roman" w:cs="Times New Roman"/>
                <w:bCs/>
                <w:lang w:eastAsia="zh-CN"/>
              </w:rPr>
              <w:t>іна за одиницю товару,</w:t>
            </w:r>
          </w:p>
          <w:p w:rsidR="00871748" w:rsidRPr="00C91190" w:rsidRDefault="00871748" w:rsidP="00B671CE">
            <w:pPr>
              <w:widowControl w:val="0"/>
              <w:suppressAutoHyphens/>
              <w:autoSpaceDE w:val="0"/>
              <w:spacing w:after="160" w:line="259" w:lineRule="auto"/>
              <w:jc w:val="center"/>
              <w:rPr>
                <w:rFonts w:ascii="Times New Roman" w:eastAsia="Calibri" w:hAnsi="Times New Roman" w:cs="Times New Roman"/>
                <w:bCs/>
                <w:lang w:eastAsia="zh-CN"/>
              </w:rPr>
            </w:pPr>
            <w:r w:rsidRPr="00C91190">
              <w:rPr>
                <w:rFonts w:ascii="Times New Roman" w:eastAsia="Calibri" w:hAnsi="Times New Roman" w:cs="Times New Roman"/>
                <w:bCs/>
                <w:lang w:eastAsia="zh-CN"/>
              </w:rPr>
              <w:t>грн., з ПДВ</w:t>
            </w:r>
            <w:r w:rsidRPr="00C91190">
              <w:rPr>
                <w:rFonts w:ascii="Times New Roman" w:eastAsia="Calibri" w:hAnsi="Times New Roman" w:cs="Times New Roman"/>
                <w:bCs/>
                <w:vertAlign w:val="superscript"/>
                <w:lang w:eastAsia="zh-CN"/>
              </w:rPr>
              <w:t>*</w:t>
            </w:r>
          </w:p>
        </w:tc>
        <w:tc>
          <w:tcPr>
            <w:tcW w:w="1364" w:type="pct"/>
            <w:tcBorders>
              <w:top w:val="single" w:sz="6" w:space="0" w:color="auto"/>
              <w:left w:val="single" w:sz="6" w:space="0" w:color="auto"/>
              <w:bottom w:val="single" w:sz="6" w:space="0" w:color="auto"/>
              <w:right w:val="single" w:sz="6" w:space="0" w:color="auto"/>
            </w:tcBorders>
            <w:shd w:val="clear" w:color="auto" w:fill="BFBFBF"/>
            <w:vAlign w:val="center"/>
          </w:tcPr>
          <w:p w:rsidR="00871748" w:rsidRPr="00C91190" w:rsidRDefault="00871748" w:rsidP="00B671CE">
            <w:pPr>
              <w:widowControl w:val="0"/>
              <w:suppressAutoHyphens/>
              <w:autoSpaceDE w:val="0"/>
              <w:spacing w:after="160" w:line="259" w:lineRule="auto"/>
              <w:jc w:val="center"/>
              <w:rPr>
                <w:rFonts w:ascii="Times New Roman" w:eastAsia="Calibri" w:hAnsi="Times New Roman" w:cs="Times New Roman"/>
                <w:bCs/>
                <w:lang w:eastAsia="zh-CN"/>
              </w:rPr>
            </w:pPr>
            <w:r w:rsidRPr="00C91190">
              <w:rPr>
                <w:rFonts w:ascii="Times New Roman" w:eastAsia="Calibri" w:hAnsi="Times New Roman" w:cs="Times New Roman"/>
                <w:bCs/>
                <w:lang w:eastAsia="zh-CN"/>
              </w:rPr>
              <w:t>Загальна вартість, грн., з ПДВ</w:t>
            </w:r>
            <w:r w:rsidRPr="00C91190">
              <w:rPr>
                <w:rFonts w:ascii="Times New Roman" w:eastAsia="Calibri" w:hAnsi="Times New Roman" w:cs="Times New Roman"/>
                <w:bCs/>
                <w:vertAlign w:val="superscript"/>
                <w:lang w:eastAsia="zh-CN"/>
              </w:rPr>
              <w:t>*</w:t>
            </w:r>
          </w:p>
        </w:tc>
      </w:tr>
      <w:tr w:rsidR="00871748" w:rsidRPr="00C91190" w:rsidTr="00871748">
        <w:trPr>
          <w:trHeight w:val="401"/>
        </w:trPr>
        <w:tc>
          <w:tcPr>
            <w:tcW w:w="1344"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pacing w:after="160" w:line="259" w:lineRule="auto"/>
              <w:jc w:val="center"/>
              <w:rPr>
                <w:rFonts w:ascii="Times New Roman" w:eastAsia="Calibri" w:hAnsi="Times New Roman" w:cs="Times New Roman"/>
                <w:color w:val="00000A"/>
              </w:rPr>
            </w:pPr>
            <w:r w:rsidRPr="00C91190">
              <w:rPr>
                <w:rFonts w:ascii="Times New Roman" w:eastAsia="Calibri" w:hAnsi="Times New Roman" w:cs="Times New Roman"/>
                <w:color w:val="00000A"/>
              </w:rPr>
              <w:t>1</w:t>
            </w:r>
          </w:p>
        </w:tc>
        <w:tc>
          <w:tcPr>
            <w:tcW w:w="566"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pacing w:after="160" w:line="259" w:lineRule="auto"/>
              <w:jc w:val="center"/>
              <w:rPr>
                <w:rFonts w:ascii="Times New Roman" w:eastAsia="Calibri" w:hAnsi="Times New Roman" w:cs="Times New Roman"/>
                <w:color w:val="00000A"/>
              </w:rPr>
            </w:pPr>
            <w:r w:rsidRPr="00C91190">
              <w:rPr>
                <w:rFonts w:ascii="Times New Roman" w:eastAsia="Calibri" w:hAnsi="Times New Roman" w:cs="Times New Roman"/>
                <w:color w:val="00000A"/>
              </w:rPr>
              <w:t>2</w:t>
            </w:r>
          </w:p>
        </w:tc>
        <w:tc>
          <w:tcPr>
            <w:tcW w:w="665"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pacing w:after="160" w:line="259" w:lineRule="auto"/>
              <w:jc w:val="center"/>
              <w:rPr>
                <w:rFonts w:ascii="Times New Roman" w:eastAsia="Calibri" w:hAnsi="Times New Roman" w:cs="Times New Roman"/>
                <w:color w:val="00000A"/>
              </w:rPr>
            </w:pPr>
            <w:r w:rsidRPr="00C91190">
              <w:rPr>
                <w:rFonts w:ascii="Times New Roman" w:eastAsia="Calibri" w:hAnsi="Times New Roman" w:cs="Times New Roman"/>
                <w:color w:val="00000A"/>
              </w:rPr>
              <w:t>3</w:t>
            </w:r>
          </w:p>
        </w:tc>
        <w:tc>
          <w:tcPr>
            <w:tcW w:w="1060"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pacing w:after="160" w:line="259" w:lineRule="auto"/>
              <w:jc w:val="center"/>
              <w:rPr>
                <w:rFonts w:ascii="Times New Roman" w:eastAsia="Calibri" w:hAnsi="Times New Roman" w:cs="Times New Roman"/>
                <w:color w:val="00000A"/>
              </w:rPr>
            </w:pPr>
            <w:r w:rsidRPr="00C91190">
              <w:rPr>
                <w:rFonts w:ascii="Times New Roman" w:eastAsia="Calibri" w:hAnsi="Times New Roman" w:cs="Times New Roman"/>
                <w:color w:val="00000A"/>
              </w:rPr>
              <w:t>4</w:t>
            </w:r>
          </w:p>
        </w:tc>
        <w:tc>
          <w:tcPr>
            <w:tcW w:w="1364"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pacing w:after="160" w:line="259" w:lineRule="auto"/>
              <w:jc w:val="center"/>
              <w:rPr>
                <w:rFonts w:ascii="Times New Roman" w:eastAsia="Calibri" w:hAnsi="Times New Roman" w:cs="Times New Roman"/>
                <w:bCs/>
                <w:color w:val="00000A"/>
              </w:rPr>
            </w:pPr>
            <w:r w:rsidRPr="00C91190">
              <w:rPr>
                <w:rFonts w:ascii="Times New Roman" w:eastAsia="Calibri" w:hAnsi="Times New Roman" w:cs="Times New Roman"/>
                <w:bCs/>
                <w:color w:val="00000A"/>
              </w:rPr>
              <w:t>5</w:t>
            </w:r>
          </w:p>
        </w:tc>
      </w:tr>
      <w:tr w:rsidR="00871748" w:rsidRPr="00C91190" w:rsidTr="00871748">
        <w:trPr>
          <w:trHeight w:val="401"/>
        </w:trPr>
        <w:tc>
          <w:tcPr>
            <w:tcW w:w="1344" w:type="pct"/>
            <w:tcBorders>
              <w:top w:val="single" w:sz="4" w:space="0" w:color="auto"/>
              <w:left w:val="single" w:sz="6" w:space="0" w:color="auto"/>
              <w:bottom w:val="single" w:sz="6" w:space="0" w:color="auto"/>
              <w:right w:val="single" w:sz="6" w:space="0" w:color="auto"/>
            </w:tcBorders>
            <w:vAlign w:val="center"/>
          </w:tcPr>
          <w:p w:rsidR="00871748" w:rsidRPr="004B0207" w:rsidRDefault="00871748" w:rsidP="00C91190">
            <w:pPr>
              <w:widowControl w:val="0"/>
              <w:tabs>
                <w:tab w:val="left" w:pos="2715"/>
              </w:tabs>
              <w:suppressAutoHyphens/>
              <w:autoSpaceDE w:val="0"/>
              <w:spacing w:after="160" w:line="259" w:lineRule="auto"/>
              <w:jc w:val="center"/>
              <w:rPr>
                <w:rFonts w:ascii="Times New Roman" w:eastAsia="Calibri" w:hAnsi="Times New Roman" w:cs="Times New Roman"/>
                <w:b/>
                <w:lang w:val="uk-UA" w:eastAsia="zh-CN"/>
              </w:rPr>
            </w:pPr>
            <w:r>
              <w:rPr>
                <w:rFonts w:ascii="Times New Roman" w:eastAsia="Calibri" w:hAnsi="Times New Roman" w:cs="Times New Roman"/>
                <w:b/>
                <w:lang w:eastAsia="zh-CN"/>
              </w:rPr>
              <w:t>Бензин  А-9</w:t>
            </w:r>
            <w:r>
              <w:rPr>
                <w:rFonts w:ascii="Times New Roman" w:eastAsia="Calibri" w:hAnsi="Times New Roman" w:cs="Times New Roman"/>
                <w:b/>
                <w:lang w:val="uk-UA" w:eastAsia="zh-CN"/>
              </w:rPr>
              <w:t>5</w:t>
            </w:r>
          </w:p>
        </w:tc>
        <w:tc>
          <w:tcPr>
            <w:tcW w:w="566" w:type="pct"/>
            <w:tcBorders>
              <w:top w:val="single" w:sz="4" w:space="0" w:color="auto"/>
              <w:left w:val="single" w:sz="6" w:space="0" w:color="auto"/>
              <w:bottom w:val="single" w:sz="6" w:space="0" w:color="auto"/>
              <w:right w:val="single" w:sz="6" w:space="0" w:color="auto"/>
            </w:tcBorders>
          </w:tcPr>
          <w:p w:rsidR="00871748" w:rsidRPr="00C91190" w:rsidRDefault="00871748" w:rsidP="00C91190">
            <w:pPr>
              <w:spacing w:after="160" w:line="259" w:lineRule="auto"/>
              <w:jc w:val="center"/>
              <w:rPr>
                <w:rFonts w:ascii="Times New Roman" w:eastAsia="Calibri" w:hAnsi="Times New Roman" w:cs="Times New Roman"/>
              </w:rPr>
            </w:pPr>
            <w:r w:rsidRPr="00C91190">
              <w:rPr>
                <w:rFonts w:ascii="Times New Roman" w:eastAsia="Calibri" w:hAnsi="Times New Roman" w:cs="Times New Roman"/>
                <w:b/>
                <w:color w:val="000000"/>
                <w:lang w:eastAsia="ar-SA"/>
              </w:rPr>
              <w:t>лі</w:t>
            </w:r>
            <w:proofErr w:type="gramStart"/>
            <w:r w:rsidRPr="00C91190">
              <w:rPr>
                <w:rFonts w:ascii="Times New Roman" w:eastAsia="Calibri" w:hAnsi="Times New Roman" w:cs="Times New Roman"/>
                <w:b/>
                <w:color w:val="000000"/>
                <w:lang w:eastAsia="ar-SA"/>
              </w:rPr>
              <w:t>тр</w:t>
            </w:r>
            <w:proofErr w:type="gramEnd"/>
          </w:p>
        </w:tc>
        <w:tc>
          <w:tcPr>
            <w:tcW w:w="665"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uppressLineNumbers/>
              <w:suppressAutoHyphens/>
              <w:snapToGrid w:val="0"/>
              <w:spacing w:after="160" w:line="259" w:lineRule="auto"/>
              <w:jc w:val="center"/>
              <w:rPr>
                <w:rFonts w:ascii="Times New Roman" w:eastAsia="Calibri" w:hAnsi="Times New Roman" w:cs="Times New Roman"/>
                <w:b/>
                <w:color w:val="000000"/>
                <w:lang w:val="uk-UA" w:eastAsia="ar-SA"/>
              </w:rPr>
            </w:pPr>
            <w:r>
              <w:rPr>
                <w:rFonts w:ascii="Times New Roman" w:eastAsia="Calibri" w:hAnsi="Times New Roman" w:cs="Times New Roman"/>
                <w:b/>
                <w:color w:val="000000"/>
                <w:lang w:val="uk-UA" w:eastAsia="ar-SA"/>
              </w:rPr>
              <w:t>1853</w:t>
            </w:r>
          </w:p>
        </w:tc>
        <w:tc>
          <w:tcPr>
            <w:tcW w:w="1060"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uppressLineNumbers/>
              <w:suppressAutoHyphens/>
              <w:snapToGrid w:val="0"/>
              <w:spacing w:after="160" w:line="259" w:lineRule="auto"/>
              <w:jc w:val="center"/>
              <w:rPr>
                <w:rFonts w:ascii="Times New Roman" w:eastAsia="Calibri" w:hAnsi="Times New Roman" w:cs="Times New Roman"/>
                <w:color w:val="000000"/>
                <w:lang w:eastAsia="ar-SA"/>
              </w:rPr>
            </w:pPr>
          </w:p>
        </w:tc>
        <w:tc>
          <w:tcPr>
            <w:tcW w:w="1364"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Cs/>
                <w:lang w:eastAsia="zh-CN"/>
              </w:rPr>
            </w:pPr>
          </w:p>
        </w:tc>
      </w:tr>
      <w:tr w:rsidR="00871748" w:rsidRPr="00C91190" w:rsidTr="00871748">
        <w:trPr>
          <w:trHeight w:val="401"/>
        </w:trPr>
        <w:tc>
          <w:tcPr>
            <w:tcW w:w="1344"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tabs>
                <w:tab w:val="left" w:pos="2715"/>
              </w:tabs>
              <w:suppressAutoHyphens/>
              <w:autoSpaceDE w:val="0"/>
              <w:spacing w:after="160" w:line="259" w:lineRule="auto"/>
              <w:jc w:val="center"/>
              <w:rPr>
                <w:rFonts w:ascii="Times New Roman" w:eastAsia="Calibri" w:hAnsi="Times New Roman" w:cs="Times New Roman"/>
                <w:b/>
                <w:lang w:eastAsia="zh-CN"/>
              </w:rPr>
            </w:pPr>
            <w:r w:rsidRPr="00C91190">
              <w:rPr>
                <w:rFonts w:ascii="Times New Roman" w:eastAsia="Calibri" w:hAnsi="Times New Roman" w:cs="Times New Roman"/>
                <w:b/>
                <w:bCs/>
                <w:color w:val="000000"/>
              </w:rPr>
              <w:t>Дизельне паливо</w:t>
            </w:r>
          </w:p>
        </w:tc>
        <w:tc>
          <w:tcPr>
            <w:tcW w:w="566" w:type="pct"/>
            <w:tcBorders>
              <w:top w:val="single" w:sz="4" w:space="0" w:color="auto"/>
              <w:left w:val="single" w:sz="6" w:space="0" w:color="auto"/>
              <w:bottom w:val="single" w:sz="6" w:space="0" w:color="auto"/>
              <w:right w:val="single" w:sz="6" w:space="0" w:color="auto"/>
            </w:tcBorders>
          </w:tcPr>
          <w:p w:rsidR="00871748" w:rsidRPr="00C91190" w:rsidRDefault="00871748" w:rsidP="00C91190">
            <w:pPr>
              <w:spacing w:after="160" w:line="259" w:lineRule="auto"/>
              <w:jc w:val="center"/>
              <w:rPr>
                <w:rFonts w:ascii="Times New Roman" w:eastAsia="Calibri" w:hAnsi="Times New Roman" w:cs="Times New Roman"/>
              </w:rPr>
            </w:pPr>
            <w:r w:rsidRPr="00C91190">
              <w:rPr>
                <w:rFonts w:ascii="Times New Roman" w:eastAsia="Calibri" w:hAnsi="Times New Roman" w:cs="Times New Roman"/>
                <w:b/>
                <w:color w:val="000000"/>
                <w:lang w:eastAsia="ar-SA"/>
              </w:rPr>
              <w:t>лі</w:t>
            </w:r>
            <w:proofErr w:type="gramStart"/>
            <w:r w:rsidRPr="00C91190">
              <w:rPr>
                <w:rFonts w:ascii="Times New Roman" w:eastAsia="Calibri" w:hAnsi="Times New Roman" w:cs="Times New Roman"/>
                <w:b/>
                <w:color w:val="000000"/>
                <w:lang w:eastAsia="ar-SA"/>
              </w:rPr>
              <w:t>тр</w:t>
            </w:r>
            <w:proofErr w:type="gramEnd"/>
          </w:p>
        </w:tc>
        <w:tc>
          <w:tcPr>
            <w:tcW w:w="665"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uppressLineNumbers/>
              <w:suppressAutoHyphens/>
              <w:snapToGrid w:val="0"/>
              <w:spacing w:after="160" w:line="259" w:lineRule="auto"/>
              <w:jc w:val="center"/>
              <w:rPr>
                <w:rFonts w:ascii="Times New Roman" w:eastAsia="Calibri" w:hAnsi="Times New Roman" w:cs="Times New Roman"/>
                <w:b/>
                <w:color w:val="000000"/>
                <w:lang w:val="uk-UA" w:eastAsia="ar-SA"/>
              </w:rPr>
            </w:pPr>
            <w:r>
              <w:rPr>
                <w:rFonts w:ascii="Times New Roman" w:eastAsia="Calibri" w:hAnsi="Times New Roman" w:cs="Times New Roman"/>
                <w:b/>
                <w:color w:val="000000"/>
                <w:lang w:val="uk-UA" w:eastAsia="ar-SA"/>
              </w:rPr>
              <w:t>1659</w:t>
            </w:r>
          </w:p>
        </w:tc>
        <w:tc>
          <w:tcPr>
            <w:tcW w:w="1060"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suppressLineNumbers/>
              <w:suppressAutoHyphens/>
              <w:snapToGrid w:val="0"/>
              <w:spacing w:after="160" w:line="259" w:lineRule="auto"/>
              <w:jc w:val="center"/>
              <w:rPr>
                <w:rFonts w:ascii="Times New Roman" w:eastAsia="Calibri" w:hAnsi="Times New Roman" w:cs="Times New Roman"/>
                <w:color w:val="000000"/>
                <w:lang w:eastAsia="ar-SA"/>
              </w:rPr>
            </w:pPr>
          </w:p>
        </w:tc>
        <w:tc>
          <w:tcPr>
            <w:tcW w:w="1364" w:type="pct"/>
            <w:tcBorders>
              <w:top w:val="single" w:sz="4"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Cs/>
                <w:lang w:eastAsia="zh-CN"/>
              </w:rPr>
            </w:pPr>
          </w:p>
        </w:tc>
      </w:tr>
      <w:tr w:rsidR="00871748" w:rsidRPr="00C91190" w:rsidTr="00871748">
        <w:trPr>
          <w:trHeight w:val="403"/>
        </w:trPr>
        <w:tc>
          <w:tcPr>
            <w:tcW w:w="3636" w:type="pct"/>
            <w:gridSpan w:val="4"/>
            <w:tcBorders>
              <w:top w:val="single" w:sz="6"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right"/>
              <w:rPr>
                <w:rFonts w:ascii="Times New Roman" w:eastAsia="Calibri" w:hAnsi="Times New Roman" w:cs="Times New Roman"/>
                <w:b/>
                <w:bCs/>
                <w:lang w:eastAsia="zh-CN"/>
              </w:rPr>
            </w:pPr>
            <w:r>
              <w:rPr>
                <w:rFonts w:ascii="Times New Roman" w:eastAsia="Calibri" w:hAnsi="Times New Roman" w:cs="Times New Roman"/>
                <w:b/>
                <w:bCs/>
                <w:lang w:eastAsia="zh-CN"/>
              </w:rPr>
              <w:t xml:space="preserve">Загальна вартість товару, </w:t>
            </w:r>
            <w:r w:rsidRPr="00C91190">
              <w:rPr>
                <w:rFonts w:ascii="Times New Roman" w:eastAsia="Calibri" w:hAnsi="Times New Roman" w:cs="Times New Roman"/>
                <w:b/>
                <w:bCs/>
                <w:lang w:eastAsia="zh-CN"/>
              </w:rPr>
              <w:t>з ПДВ</w:t>
            </w:r>
            <w:r>
              <w:rPr>
                <w:rFonts w:ascii="Times New Roman" w:eastAsia="Calibri" w:hAnsi="Times New Roman" w:cs="Times New Roman"/>
                <w:b/>
                <w:bCs/>
                <w:lang w:val="uk-UA" w:eastAsia="zh-CN"/>
              </w:rPr>
              <w:t xml:space="preserve"> 0%</w:t>
            </w:r>
            <w:r w:rsidRPr="00C91190">
              <w:rPr>
                <w:rFonts w:ascii="Times New Roman" w:eastAsia="Calibri" w:hAnsi="Times New Roman" w:cs="Times New Roman"/>
                <w:b/>
                <w:bCs/>
                <w:vertAlign w:val="superscript"/>
                <w:lang w:eastAsia="zh-CN"/>
              </w:rPr>
              <w:t>*</w:t>
            </w:r>
            <w:r w:rsidRPr="00C91190">
              <w:rPr>
                <w:rFonts w:ascii="Times New Roman" w:eastAsia="Calibri" w:hAnsi="Times New Roman" w:cs="Times New Roman"/>
                <w:b/>
                <w:bCs/>
                <w:lang w:eastAsia="zh-CN"/>
              </w:rPr>
              <w:t xml:space="preserve"> </w:t>
            </w:r>
          </w:p>
        </w:tc>
        <w:tc>
          <w:tcPr>
            <w:tcW w:w="1364" w:type="pct"/>
            <w:tcBorders>
              <w:top w:val="single" w:sz="6" w:space="0" w:color="auto"/>
              <w:left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
                <w:bCs/>
                <w:lang w:eastAsia="zh-CN"/>
              </w:rPr>
            </w:pPr>
          </w:p>
        </w:tc>
      </w:tr>
      <w:tr w:rsidR="00871748" w:rsidRPr="00C91190" w:rsidTr="00871748">
        <w:trPr>
          <w:trHeight w:val="403"/>
        </w:trPr>
        <w:tc>
          <w:tcPr>
            <w:tcW w:w="3636" w:type="pct"/>
            <w:gridSpan w:val="4"/>
            <w:tcBorders>
              <w:top w:val="single" w:sz="6"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
                <w:bCs/>
                <w:vertAlign w:val="superscript"/>
                <w:lang w:eastAsia="zh-CN"/>
              </w:rPr>
            </w:pPr>
            <w:r w:rsidRPr="00C91190">
              <w:rPr>
                <w:rFonts w:ascii="Times New Roman" w:eastAsia="Calibri" w:hAnsi="Times New Roman" w:cs="Times New Roman"/>
                <w:b/>
                <w:bCs/>
                <w:lang w:eastAsia="zh-CN"/>
              </w:rPr>
              <w:t xml:space="preserve">                                                                                  ПДВ</w:t>
            </w:r>
            <w:r w:rsidRPr="00C91190">
              <w:rPr>
                <w:rFonts w:ascii="Times New Roman" w:eastAsia="Calibri" w:hAnsi="Times New Roman" w:cs="Times New Roman"/>
                <w:b/>
                <w:bCs/>
                <w:vertAlign w:val="superscript"/>
                <w:lang w:eastAsia="zh-CN"/>
              </w:rPr>
              <w:t>*</w:t>
            </w:r>
          </w:p>
        </w:tc>
        <w:tc>
          <w:tcPr>
            <w:tcW w:w="1364" w:type="pct"/>
            <w:tcBorders>
              <w:left w:val="single" w:sz="6" w:space="0" w:color="auto"/>
              <w:right w:val="single" w:sz="6" w:space="0" w:color="auto"/>
            </w:tcBorders>
            <w:vAlign w:val="center"/>
          </w:tcPr>
          <w:p w:rsidR="00871748" w:rsidRPr="00C91190" w:rsidRDefault="00871748" w:rsidP="00C91190">
            <w:pPr>
              <w:widowControl w:val="0"/>
              <w:suppressAutoHyphens/>
              <w:autoSpaceDE w:val="0"/>
              <w:spacing w:after="160" w:line="259" w:lineRule="auto"/>
              <w:jc w:val="center"/>
              <w:rPr>
                <w:rFonts w:ascii="Times New Roman" w:eastAsia="Calibri" w:hAnsi="Times New Roman" w:cs="Times New Roman"/>
                <w:b/>
                <w:bCs/>
                <w:lang w:eastAsia="zh-CN"/>
              </w:rPr>
            </w:pPr>
          </w:p>
        </w:tc>
      </w:tr>
      <w:tr w:rsidR="00871748" w:rsidRPr="00C91190" w:rsidTr="00871748">
        <w:trPr>
          <w:trHeight w:val="403"/>
        </w:trPr>
        <w:tc>
          <w:tcPr>
            <w:tcW w:w="3636" w:type="pct"/>
            <w:gridSpan w:val="4"/>
            <w:tcBorders>
              <w:top w:val="single" w:sz="6" w:space="0" w:color="auto"/>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360" w:lineRule="auto"/>
              <w:rPr>
                <w:rFonts w:ascii="Times New Roman" w:eastAsia="Calibri" w:hAnsi="Times New Roman" w:cs="Times New Roman"/>
                <w:bCs/>
                <w:lang w:eastAsia="zh-CN"/>
              </w:rPr>
            </w:pPr>
            <w:r>
              <w:rPr>
                <w:rFonts w:ascii="Times New Roman" w:eastAsia="Calibri" w:hAnsi="Times New Roman" w:cs="Times New Roman"/>
                <w:b/>
                <w:bCs/>
                <w:lang w:eastAsia="zh-CN"/>
              </w:rPr>
              <w:t xml:space="preserve">            </w:t>
            </w:r>
            <w:r>
              <w:rPr>
                <w:rFonts w:ascii="Times New Roman" w:eastAsia="Calibri" w:hAnsi="Times New Roman" w:cs="Times New Roman"/>
                <w:b/>
                <w:bCs/>
                <w:lang w:val="uk-UA" w:eastAsia="zh-CN"/>
              </w:rPr>
              <w:t xml:space="preserve">         </w:t>
            </w:r>
            <w:r>
              <w:rPr>
                <w:rFonts w:ascii="Times New Roman" w:eastAsia="Calibri" w:hAnsi="Times New Roman" w:cs="Times New Roman"/>
                <w:b/>
                <w:bCs/>
                <w:lang w:eastAsia="zh-CN"/>
              </w:rPr>
              <w:t xml:space="preserve"> </w:t>
            </w:r>
            <w:r w:rsidRPr="00C91190">
              <w:rPr>
                <w:rFonts w:ascii="Times New Roman" w:eastAsia="Calibri" w:hAnsi="Times New Roman" w:cs="Times New Roman"/>
                <w:b/>
                <w:bCs/>
                <w:lang w:eastAsia="zh-CN"/>
              </w:rPr>
              <w:t>Загальна вартість тендерної пропозиції  з ПДВ</w:t>
            </w:r>
            <w:r>
              <w:rPr>
                <w:rFonts w:ascii="Times New Roman" w:eastAsia="Calibri" w:hAnsi="Times New Roman" w:cs="Times New Roman"/>
                <w:b/>
                <w:bCs/>
                <w:lang w:val="uk-UA" w:eastAsia="zh-CN"/>
              </w:rPr>
              <w:t xml:space="preserve"> 0%</w:t>
            </w:r>
            <w:r w:rsidRPr="00C91190">
              <w:rPr>
                <w:rFonts w:ascii="Times New Roman" w:eastAsia="Calibri" w:hAnsi="Times New Roman" w:cs="Times New Roman"/>
                <w:b/>
                <w:bCs/>
                <w:vertAlign w:val="superscript"/>
                <w:lang w:eastAsia="zh-CN"/>
              </w:rPr>
              <w:t>*</w:t>
            </w:r>
          </w:p>
        </w:tc>
        <w:tc>
          <w:tcPr>
            <w:tcW w:w="1364" w:type="pct"/>
            <w:tcBorders>
              <w:left w:val="single" w:sz="6" w:space="0" w:color="auto"/>
              <w:bottom w:val="single" w:sz="6" w:space="0" w:color="auto"/>
              <w:right w:val="single" w:sz="6" w:space="0" w:color="auto"/>
            </w:tcBorders>
            <w:vAlign w:val="center"/>
          </w:tcPr>
          <w:p w:rsidR="00871748" w:rsidRPr="00C91190" w:rsidRDefault="00871748" w:rsidP="00C91190">
            <w:pPr>
              <w:widowControl w:val="0"/>
              <w:suppressAutoHyphens/>
              <w:autoSpaceDE w:val="0"/>
              <w:spacing w:after="160" w:line="360" w:lineRule="auto"/>
              <w:rPr>
                <w:rFonts w:ascii="Times New Roman" w:eastAsia="Calibri" w:hAnsi="Times New Roman" w:cs="Times New Roman"/>
                <w:bCs/>
                <w:lang w:eastAsia="zh-CN"/>
              </w:rPr>
            </w:pPr>
          </w:p>
        </w:tc>
      </w:tr>
    </w:tbl>
    <w:p w:rsidR="00C91190" w:rsidRPr="00C91190" w:rsidRDefault="00C91190" w:rsidP="00C91190">
      <w:pPr>
        <w:spacing w:after="0" w:line="240" w:lineRule="auto"/>
        <w:jc w:val="both"/>
        <w:rPr>
          <w:rFonts w:ascii="Times New Roman" w:eastAsia="Calibri" w:hAnsi="Times New Roman" w:cs="Times New Roman"/>
          <w:sz w:val="24"/>
          <w:szCs w:val="24"/>
        </w:rPr>
      </w:pPr>
    </w:p>
    <w:p w:rsidR="00C91190" w:rsidRPr="00C91190" w:rsidRDefault="009F5AEA" w:rsidP="009F5AEA">
      <w:pPr>
        <w:spacing w:after="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1. </w:t>
      </w:r>
      <w:proofErr w:type="gramStart"/>
      <w:r w:rsidR="00C91190" w:rsidRPr="00C91190">
        <w:rPr>
          <w:rFonts w:ascii="Times New Roman" w:eastAsia="Calibri" w:hAnsi="Times New Roman" w:cs="Times New Roman"/>
          <w:sz w:val="24"/>
          <w:szCs w:val="24"/>
        </w:rPr>
        <w:t>Ц</w:t>
      </w:r>
      <w:proofErr w:type="gramEnd"/>
      <w:r w:rsidR="00C91190" w:rsidRPr="00C91190">
        <w:rPr>
          <w:rFonts w:ascii="Times New Roman" w:eastAsia="Calibri" w:hAnsi="Times New Roman" w:cs="Times New Roman"/>
          <w:sz w:val="24"/>
          <w:szCs w:val="24"/>
        </w:rPr>
        <w:t xml:space="preserve">ією тендерною пропозицією ми погоджуємося з основними істотними умовами договору про закупівлю, викладеними в </w:t>
      </w:r>
      <w:r w:rsidR="00C91190" w:rsidRPr="00C91190">
        <w:rPr>
          <w:rFonts w:ascii="Times New Roman" w:eastAsia="Calibri" w:hAnsi="Times New Roman" w:cs="Times New Roman"/>
          <w:b/>
          <w:i/>
          <w:sz w:val="24"/>
          <w:szCs w:val="24"/>
        </w:rPr>
        <w:t>Додатку 4</w:t>
      </w:r>
      <w:r w:rsidR="00C91190" w:rsidRPr="00C91190">
        <w:rPr>
          <w:rFonts w:ascii="Times New Roman" w:eastAsia="Calibri" w:hAnsi="Times New Roman" w:cs="Times New Roman"/>
          <w:sz w:val="24"/>
          <w:szCs w:val="24"/>
        </w:rPr>
        <w:t xml:space="preserve"> тендерній документації.</w:t>
      </w:r>
    </w:p>
    <w:p w:rsidR="00C91190" w:rsidRPr="00C91190" w:rsidRDefault="009F5AEA" w:rsidP="009F5AEA">
      <w:pPr>
        <w:suppressAutoHyphens/>
        <w:spacing w:after="0" w:line="259" w:lineRule="auto"/>
        <w:ind w:left="36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val="uk-UA" w:eastAsia="ar-SA"/>
        </w:rPr>
        <w:t xml:space="preserve">2. </w:t>
      </w:r>
      <w:r w:rsidR="00C91190" w:rsidRPr="00C91190">
        <w:rPr>
          <w:rFonts w:ascii="Times New Roman" w:eastAsia="Calibri" w:hAnsi="Times New Roman" w:cs="Times New Roman"/>
          <w:sz w:val="24"/>
          <w:szCs w:val="24"/>
          <w:lang w:eastAsia="ar-SA"/>
        </w:rPr>
        <w:t>Ми гарантуємо забезпечити поставку товару у визначені терміни згідно Ваших заявок.</w:t>
      </w:r>
    </w:p>
    <w:p w:rsidR="00C91190" w:rsidRPr="00C91190" w:rsidRDefault="00C91190" w:rsidP="00C91190">
      <w:pPr>
        <w:tabs>
          <w:tab w:val="left" w:pos="540"/>
        </w:tabs>
        <w:spacing w:before="60" w:after="0" w:line="259" w:lineRule="auto"/>
        <w:ind w:right="-23" w:firstLine="36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lastRenderedPageBreak/>
        <w:t xml:space="preserve">3. У разі визначення нас переможцем та прийняття </w:t>
      </w:r>
      <w:proofErr w:type="gramStart"/>
      <w:r w:rsidRPr="00C91190">
        <w:rPr>
          <w:rFonts w:ascii="Times New Roman" w:eastAsia="Calibri" w:hAnsi="Times New Roman" w:cs="Times New Roman"/>
          <w:sz w:val="24"/>
          <w:szCs w:val="24"/>
          <w:lang w:eastAsia="ar-SA"/>
        </w:rPr>
        <w:t>р</w:t>
      </w:r>
      <w:proofErr w:type="gramEnd"/>
      <w:r w:rsidRPr="00C91190">
        <w:rPr>
          <w:rFonts w:ascii="Times New Roman" w:eastAsia="Calibri" w:hAnsi="Times New Roman" w:cs="Times New Roman"/>
          <w:sz w:val="24"/>
          <w:szCs w:val="24"/>
          <w:lang w:eastAsia="ar-SA"/>
        </w:rPr>
        <w:t>ішення про намір укласти договір про закупівлю, ми гарантуємо взяти на себе зобов'язання виконати всі умови, передбачені договором.</w:t>
      </w:r>
    </w:p>
    <w:p w:rsidR="00C91190" w:rsidRPr="00C91190" w:rsidRDefault="00C91190" w:rsidP="00C91190">
      <w:pPr>
        <w:tabs>
          <w:tab w:val="left" w:pos="540"/>
        </w:tabs>
        <w:spacing w:before="60" w:after="0" w:line="259" w:lineRule="auto"/>
        <w:ind w:right="-23" w:firstLine="36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 xml:space="preserve">4. Ми погоджуємося дотримуватися умов цієї пропозиції протягом </w:t>
      </w:r>
      <w:r w:rsidRPr="00C91190">
        <w:rPr>
          <w:rFonts w:ascii="Times New Roman" w:eastAsia="Calibri" w:hAnsi="Times New Roman" w:cs="Times New Roman"/>
          <w:b/>
          <w:sz w:val="24"/>
          <w:szCs w:val="24"/>
          <w:lang w:val="uk-UA" w:eastAsia="uk-UA"/>
        </w:rPr>
        <w:t>90</w:t>
      </w:r>
      <w:r w:rsidRPr="00C91190">
        <w:rPr>
          <w:rFonts w:ascii="Times New Roman" w:eastAsia="Calibri" w:hAnsi="Times New Roman" w:cs="Times New Roman"/>
          <w:b/>
          <w:sz w:val="24"/>
          <w:szCs w:val="24"/>
          <w:lang w:eastAsia="uk-UA"/>
        </w:rPr>
        <w:t xml:space="preserve"> </w:t>
      </w:r>
      <w:r w:rsidRPr="00C91190">
        <w:rPr>
          <w:rFonts w:ascii="Times New Roman" w:eastAsia="Calibri" w:hAnsi="Times New Roman" w:cs="Times New Roman"/>
          <w:sz w:val="24"/>
          <w:szCs w:val="24"/>
          <w:lang w:eastAsia="uk-UA"/>
        </w:rPr>
        <w:t>(</w:t>
      </w:r>
      <w:r w:rsidRPr="00C91190">
        <w:rPr>
          <w:rFonts w:ascii="Times New Roman" w:eastAsia="Calibri" w:hAnsi="Times New Roman" w:cs="Times New Roman"/>
          <w:sz w:val="24"/>
          <w:szCs w:val="24"/>
          <w:lang w:val="uk-UA" w:eastAsia="uk-UA"/>
        </w:rPr>
        <w:t>девяносто</w:t>
      </w:r>
      <w:r w:rsidRPr="00C91190">
        <w:rPr>
          <w:rFonts w:ascii="Times New Roman" w:eastAsia="Calibri" w:hAnsi="Times New Roman" w:cs="Times New Roman"/>
          <w:b/>
          <w:sz w:val="24"/>
          <w:szCs w:val="24"/>
          <w:lang w:eastAsia="uk-UA"/>
        </w:rPr>
        <w:t xml:space="preserve">) </w:t>
      </w:r>
      <w:r w:rsidRPr="00C91190">
        <w:rPr>
          <w:rFonts w:ascii="Times New Roman" w:eastAsia="Calibri" w:hAnsi="Times New Roman" w:cs="Times New Roman"/>
          <w:sz w:val="24"/>
          <w:szCs w:val="24"/>
          <w:lang w:eastAsia="uk-UA"/>
        </w:rPr>
        <w:t>днів із дати кінцевого строку подання тендерних пропозицій</w:t>
      </w:r>
      <w:r w:rsidRPr="00C91190">
        <w:rPr>
          <w:rFonts w:ascii="Times New Roman" w:eastAsia="Calibri" w:hAnsi="Times New Roman" w:cs="Times New Roman"/>
          <w:sz w:val="24"/>
          <w:szCs w:val="24"/>
          <w:lang w:eastAsia="ar-SA"/>
        </w:rPr>
        <w:t xml:space="preserve">. </w:t>
      </w:r>
    </w:p>
    <w:p w:rsidR="00C91190" w:rsidRPr="00C91190" w:rsidRDefault="00C91190" w:rsidP="00C91190">
      <w:pPr>
        <w:tabs>
          <w:tab w:val="left" w:pos="540"/>
        </w:tabs>
        <w:spacing w:before="60" w:after="0" w:line="259" w:lineRule="auto"/>
        <w:ind w:right="-23" w:firstLine="36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C91190">
        <w:rPr>
          <w:rFonts w:ascii="Times New Roman" w:eastAsia="Calibri" w:hAnsi="Times New Roman" w:cs="Times New Roman"/>
          <w:sz w:val="24"/>
          <w:szCs w:val="24"/>
          <w:lang w:eastAsia="ar-SA"/>
        </w:rPr>
        <w:t>Ви не</w:t>
      </w:r>
      <w:proofErr w:type="gramEnd"/>
      <w:r w:rsidRPr="00C91190">
        <w:rPr>
          <w:rFonts w:ascii="Times New Roman" w:eastAsia="Calibri" w:hAnsi="Times New Roman" w:cs="Times New Roman"/>
          <w:sz w:val="24"/>
          <w:szCs w:val="24"/>
          <w:lang w:eastAsia="ar-SA"/>
        </w:rPr>
        <w:t xml:space="preserve"> обмежені у прийнятті будь-якої іншої пропозиції з більш вигідними для Вас умовами.  </w:t>
      </w:r>
    </w:p>
    <w:p w:rsidR="00C91190" w:rsidRPr="00C91190" w:rsidRDefault="00C91190" w:rsidP="00C91190">
      <w:pPr>
        <w:tabs>
          <w:tab w:val="left" w:pos="540"/>
        </w:tabs>
        <w:spacing w:before="60" w:after="0" w:line="259" w:lineRule="auto"/>
        <w:ind w:right="-23" w:firstLine="36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6. Ми розуміємо та погоджуємося, що Ви можете відмінити процедуру закупі</w:t>
      </w:r>
      <w:proofErr w:type="gramStart"/>
      <w:r w:rsidRPr="00C91190">
        <w:rPr>
          <w:rFonts w:ascii="Times New Roman" w:eastAsia="Calibri" w:hAnsi="Times New Roman" w:cs="Times New Roman"/>
          <w:sz w:val="24"/>
          <w:szCs w:val="24"/>
          <w:lang w:eastAsia="ar-SA"/>
        </w:rPr>
        <w:t>вл</w:t>
      </w:r>
      <w:proofErr w:type="gramEnd"/>
      <w:r w:rsidRPr="00C91190">
        <w:rPr>
          <w:rFonts w:ascii="Times New Roman" w:eastAsia="Calibri" w:hAnsi="Times New Roman" w:cs="Times New Roman"/>
          <w:sz w:val="24"/>
          <w:szCs w:val="24"/>
          <w:lang w:eastAsia="ar-SA"/>
        </w:rPr>
        <w:t>і у разі наявності обставин для цього згідно із</w:t>
      </w:r>
      <w:r w:rsidRPr="00C91190">
        <w:rPr>
          <w:rFonts w:ascii="Times New Roman" w:eastAsia="Calibri" w:hAnsi="Times New Roman" w:cs="Times New Roman"/>
          <w:sz w:val="24"/>
          <w:szCs w:val="24"/>
          <w:lang w:val="uk-UA" w:eastAsia="ar-SA"/>
        </w:rPr>
        <w:t xml:space="preserve">  </w:t>
      </w:r>
      <w:r w:rsidRPr="00C91190">
        <w:rPr>
          <w:rFonts w:ascii="Times New Roman" w:eastAsia="Calibri" w:hAnsi="Times New Roman" w:cs="Times New Roman"/>
          <w:color w:val="000000"/>
          <w:sz w:val="24"/>
          <w:szCs w:val="24"/>
          <w:lang w:val="uk-UA"/>
        </w:rPr>
        <w:t>пункту 47 Оособливостей</w:t>
      </w:r>
      <w:r w:rsidRPr="00C91190">
        <w:rPr>
          <w:rFonts w:ascii="Times New Roman" w:eastAsia="Calibri" w:hAnsi="Times New Roman" w:cs="Times New Roman"/>
          <w:sz w:val="24"/>
          <w:szCs w:val="24"/>
          <w:lang w:eastAsia="ar-SA"/>
        </w:rPr>
        <w:t xml:space="preserve">. </w:t>
      </w:r>
    </w:p>
    <w:p w:rsidR="00C91190" w:rsidRPr="00C91190" w:rsidRDefault="00C91190" w:rsidP="00C91190">
      <w:pPr>
        <w:tabs>
          <w:tab w:val="left" w:pos="540"/>
        </w:tabs>
        <w:spacing w:before="60" w:after="0" w:line="259" w:lineRule="auto"/>
        <w:ind w:right="-23" w:firstLine="36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 xml:space="preserve">7. Якщо нас буде визначено переможцем торгів, ми беремо на себе зобов’язання </w:t>
      </w:r>
      <w:proofErr w:type="gramStart"/>
      <w:r w:rsidRPr="00C91190">
        <w:rPr>
          <w:rFonts w:ascii="Times New Roman" w:eastAsia="Calibri" w:hAnsi="Times New Roman" w:cs="Times New Roman"/>
          <w:sz w:val="24"/>
          <w:szCs w:val="24"/>
          <w:lang w:eastAsia="ar-SA"/>
        </w:rPr>
        <w:t>п</w:t>
      </w:r>
      <w:proofErr w:type="gramEnd"/>
      <w:r w:rsidRPr="00C91190">
        <w:rPr>
          <w:rFonts w:ascii="Times New Roman" w:eastAsia="Calibri" w:hAnsi="Times New Roman" w:cs="Times New Roman"/>
          <w:sz w:val="24"/>
          <w:szCs w:val="24"/>
          <w:lang w:eastAsia="ar-SA"/>
        </w:rPr>
        <w:t xml:space="preserve">ідписати договір про закупівлю із замовником не пізніше ніж через </w:t>
      </w:r>
      <w:r w:rsidRPr="00C91190">
        <w:rPr>
          <w:rFonts w:ascii="Times New Roman" w:eastAsia="Calibri" w:hAnsi="Times New Roman" w:cs="Times New Roman"/>
          <w:b/>
          <w:sz w:val="24"/>
          <w:szCs w:val="24"/>
          <w:lang w:val="uk-UA" w:eastAsia="ar-SA"/>
        </w:rPr>
        <w:t>15</w:t>
      </w:r>
      <w:r w:rsidRPr="00C91190">
        <w:rPr>
          <w:rFonts w:ascii="Times New Roman" w:eastAsia="Calibri" w:hAnsi="Times New Roman" w:cs="Times New Roman"/>
          <w:sz w:val="24"/>
          <w:szCs w:val="24"/>
          <w:lang w:eastAsia="ar-SA"/>
        </w:rPr>
        <w:t xml:space="preserve"> днів з дня прийняття рішення про намір укласти договір про закупівлю та не раніше ніж через </w:t>
      </w:r>
      <w:r w:rsidRPr="00C91190">
        <w:rPr>
          <w:rFonts w:ascii="Times New Roman" w:eastAsia="Calibri" w:hAnsi="Times New Roman" w:cs="Times New Roman"/>
          <w:b/>
          <w:sz w:val="24"/>
          <w:szCs w:val="24"/>
          <w:lang w:val="uk-UA" w:eastAsia="ar-SA"/>
        </w:rPr>
        <w:t>5</w:t>
      </w:r>
      <w:r w:rsidRPr="00C91190">
        <w:rPr>
          <w:rFonts w:ascii="Times New Roman" w:eastAsia="Calibri" w:hAnsi="Times New Roman" w:cs="Times New Roman"/>
          <w:sz w:val="24"/>
          <w:szCs w:val="24"/>
          <w:lang w:eastAsia="ar-SA"/>
        </w:rPr>
        <w:t xml:space="preserve"> днів з дати оприлюднення на веб-порталі Уповноваженого органу повідомлення про намі</w:t>
      </w:r>
      <w:proofErr w:type="gramStart"/>
      <w:r w:rsidRPr="00C91190">
        <w:rPr>
          <w:rFonts w:ascii="Times New Roman" w:eastAsia="Calibri" w:hAnsi="Times New Roman" w:cs="Times New Roman"/>
          <w:sz w:val="24"/>
          <w:szCs w:val="24"/>
          <w:lang w:eastAsia="ar-SA"/>
        </w:rPr>
        <w:t>р</w:t>
      </w:r>
      <w:proofErr w:type="gramEnd"/>
      <w:r w:rsidRPr="00C91190">
        <w:rPr>
          <w:rFonts w:ascii="Times New Roman" w:eastAsia="Calibri" w:hAnsi="Times New Roman" w:cs="Times New Roman"/>
          <w:sz w:val="24"/>
          <w:szCs w:val="24"/>
          <w:lang w:eastAsia="ar-SA"/>
        </w:rPr>
        <w:t xml:space="preserve"> укласти договір про закупівлю. </w:t>
      </w:r>
    </w:p>
    <w:p w:rsidR="00C91190" w:rsidRPr="00C91190" w:rsidRDefault="00C91190" w:rsidP="00C91190">
      <w:pPr>
        <w:spacing w:after="0" w:line="259" w:lineRule="auto"/>
        <w:ind w:firstLine="426"/>
        <w:jc w:val="both"/>
        <w:rPr>
          <w:rFonts w:ascii="Times New Roman" w:eastAsia="Calibri" w:hAnsi="Times New Roman" w:cs="Times New Roman"/>
          <w:sz w:val="24"/>
          <w:szCs w:val="24"/>
        </w:rPr>
      </w:pPr>
      <w:r w:rsidRPr="00C91190">
        <w:rPr>
          <w:rFonts w:ascii="Times New Roman" w:eastAsia="Calibri" w:hAnsi="Times New Roman" w:cs="Times New Roman"/>
          <w:sz w:val="24"/>
          <w:szCs w:val="24"/>
        </w:rPr>
        <w:t>8. 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w:t>
      </w:r>
      <w:proofErr w:type="gramStart"/>
      <w:r w:rsidRPr="00C91190">
        <w:rPr>
          <w:rFonts w:ascii="Times New Roman" w:eastAsia="Calibri" w:hAnsi="Times New Roman" w:cs="Times New Roman"/>
          <w:sz w:val="24"/>
          <w:szCs w:val="24"/>
        </w:rPr>
        <w:t>вл</w:t>
      </w:r>
      <w:proofErr w:type="gramEnd"/>
      <w:r w:rsidRPr="00C91190">
        <w:rPr>
          <w:rFonts w:ascii="Times New Roman" w:eastAsia="Calibri" w:hAnsi="Times New Roman" w:cs="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надаємо про себе для забезпечення участі у процедурі відкритих торгів, цивільно-правових та господарських відносин.</w:t>
      </w:r>
    </w:p>
    <w:p w:rsidR="00C91190" w:rsidRPr="00C91190" w:rsidRDefault="00C91190" w:rsidP="00C91190">
      <w:pPr>
        <w:tabs>
          <w:tab w:val="left" w:pos="284"/>
        </w:tabs>
        <w:autoSpaceDN w:val="0"/>
        <w:adjustRightInd w:val="0"/>
        <w:spacing w:after="0" w:line="259" w:lineRule="auto"/>
        <w:ind w:right="142"/>
        <w:jc w:val="both"/>
        <w:rPr>
          <w:rFonts w:ascii="Times New Roman" w:eastAsia="Calibri" w:hAnsi="Times New Roman" w:cs="Times New Roman"/>
          <w:sz w:val="24"/>
          <w:szCs w:val="24"/>
          <w:lang w:eastAsia="ru-RU"/>
        </w:rPr>
      </w:pPr>
      <w:r w:rsidRPr="00C91190">
        <w:rPr>
          <w:rFonts w:ascii="Times New Roman" w:eastAsia="Calibri" w:hAnsi="Times New Roman" w:cs="Times New Roman"/>
          <w:sz w:val="24"/>
          <w:szCs w:val="24"/>
          <w:lang w:eastAsia="ru-RU"/>
        </w:rPr>
        <w:t xml:space="preserve">     9. Ми стверджуємо, що вся інформація надана нами </w:t>
      </w:r>
      <w:proofErr w:type="gramStart"/>
      <w:r w:rsidRPr="00C91190">
        <w:rPr>
          <w:rFonts w:ascii="Times New Roman" w:eastAsia="Calibri" w:hAnsi="Times New Roman" w:cs="Times New Roman"/>
          <w:sz w:val="24"/>
          <w:szCs w:val="24"/>
          <w:lang w:eastAsia="ru-RU"/>
        </w:rPr>
        <w:t>у</w:t>
      </w:r>
      <w:proofErr w:type="gramEnd"/>
      <w:r w:rsidRPr="00C91190">
        <w:rPr>
          <w:rFonts w:ascii="Times New Roman" w:eastAsia="Calibri" w:hAnsi="Times New Roman" w:cs="Times New Roman"/>
          <w:sz w:val="24"/>
          <w:szCs w:val="24"/>
          <w:lang w:eastAsia="ru-RU"/>
        </w:rPr>
        <w:t xml:space="preserve"> складі тендерної пропозиції  є достовірною.</w:t>
      </w:r>
    </w:p>
    <w:p w:rsidR="00C91190" w:rsidRPr="00C91190" w:rsidRDefault="00C91190" w:rsidP="00C91190">
      <w:pPr>
        <w:spacing w:after="0"/>
        <w:jc w:val="both"/>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ru-RU"/>
        </w:rPr>
        <w:t xml:space="preserve">     10. </w:t>
      </w:r>
      <w:r w:rsidRPr="00C91190">
        <w:rPr>
          <w:rFonts w:ascii="Times New Roman" w:eastAsia="Calibri" w:hAnsi="Times New Roman" w:cs="Times New Roman"/>
          <w:sz w:val="24"/>
          <w:szCs w:val="24"/>
          <w:lang w:eastAsia="ar-SA"/>
        </w:rPr>
        <w:t xml:space="preserve">Зазначеним нижче </w:t>
      </w:r>
      <w:proofErr w:type="gramStart"/>
      <w:r w:rsidRPr="00C91190">
        <w:rPr>
          <w:rFonts w:ascii="Times New Roman" w:eastAsia="Calibri" w:hAnsi="Times New Roman" w:cs="Times New Roman"/>
          <w:sz w:val="24"/>
          <w:szCs w:val="24"/>
          <w:lang w:eastAsia="ar-SA"/>
        </w:rPr>
        <w:t>п</w:t>
      </w:r>
      <w:proofErr w:type="gramEnd"/>
      <w:r w:rsidRPr="00C91190">
        <w:rPr>
          <w:rFonts w:ascii="Times New Roman" w:eastAsia="Calibri" w:hAnsi="Times New Roman" w:cs="Times New Roman"/>
          <w:sz w:val="24"/>
          <w:szCs w:val="24"/>
          <w:lang w:eastAsia="ar-SA"/>
        </w:rPr>
        <w:t>ідписом ми підтверджуємо та гарантуємо  повну, безумовну і беззаперечну згоду з усіма умовами проведення процедури закупівлі, визначеними в тендерній документації</w:t>
      </w:r>
    </w:p>
    <w:p w:rsidR="00C91190" w:rsidRPr="00C91190" w:rsidRDefault="00C91190" w:rsidP="00C91190">
      <w:pPr>
        <w:spacing w:after="0"/>
        <w:jc w:val="both"/>
        <w:rPr>
          <w:rFonts w:ascii="Times New Roman" w:eastAsia="Calibri" w:hAnsi="Times New Roman" w:cs="Times New Roman"/>
          <w:b/>
          <w:bCs/>
          <w:i/>
          <w:iCs/>
          <w:sz w:val="24"/>
          <w:szCs w:val="24"/>
          <w:lang w:eastAsia="ar-SA"/>
        </w:rPr>
      </w:pPr>
      <w:r w:rsidRPr="00C91190">
        <w:rPr>
          <w:rFonts w:ascii="Times New Roman" w:eastAsia="Calibri" w:hAnsi="Times New Roman" w:cs="Times New Roman"/>
          <w:sz w:val="24"/>
          <w:szCs w:val="24"/>
          <w:lang w:eastAsia="ar-SA"/>
        </w:rPr>
        <w:t xml:space="preserve">    </w:t>
      </w:r>
    </w:p>
    <w:tbl>
      <w:tblPr>
        <w:tblW w:w="0" w:type="auto"/>
        <w:tblInd w:w="108" w:type="dxa"/>
        <w:tblLayout w:type="fixed"/>
        <w:tblLook w:val="04A0" w:firstRow="1" w:lastRow="0" w:firstColumn="1" w:lastColumn="0" w:noHBand="0" w:noVBand="1"/>
      </w:tblPr>
      <w:tblGrid>
        <w:gridCol w:w="3718"/>
        <w:gridCol w:w="2047"/>
        <w:gridCol w:w="1249"/>
        <w:gridCol w:w="2346"/>
      </w:tblGrid>
      <w:tr w:rsidR="00C91190" w:rsidRPr="00C91190" w:rsidTr="00C91190">
        <w:trPr>
          <w:trHeight w:val="23"/>
        </w:trPr>
        <w:tc>
          <w:tcPr>
            <w:tcW w:w="3718" w:type="dxa"/>
            <w:hideMark/>
          </w:tcPr>
          <w:p w:rsidR="00C91190" w:rsidRPr="00C91190" w:rsidRDefault="00C91190" w:rsidP="00C91190">
            <w:pPr>
              <w:snapToGrid w:val="0"/>
              <w:spacing w:after="160" w:line="259" w:lineRule="auto"/>
              <w:ind w:left="-108" w:right="-3"/>
              <w:rPr>
                <w:rFonts w:ascii="Times New Roman" w:eastAsia="Calibri" w:hAnsi="Times New Roman" w:cs="Times New Roman"/>
                <w:sz w:val="24"/>
                <w:szCs w:val="24"/>
                <w:u w:val="single"/>
                <w:lang w:eastAsia="ar-SA"/>
              </w:rPr>
            </w:pPr>
            <w:r w:rsidRPr="00C91190">
              <w:rPr>
                <w:rFonts w:ascii="Times New Roman" w:eastAsia="Calibri" w:hAnsi="Times New Roman" w:cs="Times New Roman"/>
                <w:sz w:val="24"/>
                <w:szCs w:val="24"/>
                <w:u w:val="single"/>
                <w:lang w:eastAsia="ar-SA"/>
              </w:rPr>
              <w:t>Уповноважена особа</w:t>
            </w:r>
          </w:p>
        </w:tc>
        <w:tc>
          <w:tcPr>
            <w:tcW w:w="2047" w:type="dxa"/>
            <w:tcBorders>
              <w:top w:val="nil"/>
              <w:left w:val="nil"/>
              <w:bottom w:val="single" w:sz="4" w:space="0" w:color="000000"/>
              <w:right w:val="nil"/>
            </w:tcBorders>
          </w:tcPr>
          <w:p w:rsidR="00C91190" w:rsidRPr="00C91190" w:rsidRDefault="00C91190" w:rsidP="00C91190">
            <w:pPr>
              <w:snapToGrid w:val="0"/>
              <w:spacing w:after="160" w:line="259" w:lineRule="auto"/>
              <w:ind w:left="-108" w:right="-3"/>
              <w:rPr>
                <w:rFonts w:ascii="Times New Roman" w:eastAsia="Calibri" w:hAnsi="Times New Roman" w:cs="Times New Roman"/>
                <w:b/>
                <w:sz w:val="24"/>
                <w:szCs w:val="24"/>
                <w:lang w:eastAsia="ar-SA"/>
              </w:rPr>
            </w:pPr>
          </w:p>
        </w:tc>
        <w:tc>
          <w:tcPr>
            <w:tcW w:w="1249" w:type="dxa"/>
          </w:tcPr>
          <w:p w:rsidR="00C91190" w:rsidRPr="00C91190" w:rsidRDefault="00C91190" w:rsidP="00C91190">
            <w:pPr>
              <w:snapToGrid w:val="0"/>
              <w:spacing w:after="160" w:line="259" w:lineRule="auto"/>
              <w:ind w:left="-108" w:right="-3"/>
              <w:rPr>
                <w:rFonts w:ascii="Times New Roman" w:eastAsia="Calibri" w:hAnsi="Times New Roman" w:cs="Times New Roman"/>
                <w:b/>
                <w:sz w:val="24"/>
                <w:szCs w:val="24"/>
                <w:lang w:eastAsia="ar-SA"/>
              </w:rPr>
            </w:pPr>
          </w:p>
        </w:tc>
        <w:tc>
          <w:tcPr>
            <w:tcW w:w="2346" w:type="dxa"/>
            <w:tcBorders>
              <w:top w:val="nil"/>
              <w:left w:val="nil"/>
              <w:bottom w:val="single" w:sz="4" w:space="0" w:color="000000"/>
              <w:right w:val="nil"/>
            </w:tcBorders>
          </w:tcPr>
          <w:p w:rsidR="00C91190" w:rsidRPr="00C91190" w:rsidRDefault="00C91190" w:rsidP="00C91190">
            <w:pPr>
              <w:snapToGrid w:val="0"/>
              <w:spacing w:after="160" w:line="259" w:lineRule="auto"/>
              <w:ind w:left="-108" w:right="-3"/>
              <w:rPr>
                <w:rFonts w:ascii="Times New Roman" w:eastAsia="Calibri" w:hAnsi="Times New Roman" w:cs="Times New Roman"/>
                <w:b/>
                <w:sz w:val="24"/>
                <w:szCs w:val="24"/>
                <w:lang w:eastAsia="ar-SA"/>
              </w:rPr>
            </w:pPr>
          </w:p>
        </w:tc>
      </w:tr>
      <w:tr w:rsidR="00C91190" w:rsidRPr="00C91190" w:rsidTr="00C91190">
        <w:trPr>
          <w:trHeight w:val="256"/>
        </w:trPr>
        <w:tc>
          <w:tcPr>
            <w:tcW w:w="3718" w:type="dxa"/>
            <w:hideMark/>
          </w:tcPr>
          <w:p w:rsidR="00C91190" w:rsidRPr="00C91190" w:rsidRDefault="00C91190" w:rsidP="00C91190">
            <w:pPr>
              <w:snapToGrid w:val="0"/>
              <w:spacing w:after="160" w:line="259" w:lineRule="auto"/>
              <w:ind w:left="-108" w:right="-3"/>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 xml:space="preserve">               (Посада)</w:t>
            </w:r>
          </w:p>
        </w:tc>
        <w:tc>
          <w:tcPr>
            <w:tcW w:w="2047" w:type="dxa"/>
            <w:tcBorders>
              <w:top w:val="single" w:sz="4" w:space="0" w:color="000000"/>
              <w:left w:val="nil"/>
              <w:bottom w:val="nil"/>
              <w:right w:val="nil"/>
            </w:tcBorders>
            <w:hideMark/>
          </w:tcPr>
          <w:p w:rsidR="00C91190" w:rsidRPr="00C91190" w:rsidRDefault="00C91190" w:rsidP="00C91190">
            <w:pPr>
              <w:snapToGrid w:val="0"/>
              <w:spacing w:after="160" w:line="259" w:lineRule="auto"/>
              <w:ind w:left="-108" w:right="-3"/>
              <w:jc w:val="center"/>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w:t>
            </w:r>
            <w:proofErr w:type="gramStart"/>
            <w:r w:rsidRPr="00C91190">
              <w:rPr>
                <w:rFonts w:ascii="Times New Roman" w:eastAsia="Calibri" w:hAnsi="Times New Roman" w:cs="Times New Roman"/>
                <w:sz w:val="24"/>
                <w:szCs w:val="24"/>
                <w:lang w:eastAsia="ar-SA"/>
              </w:rPr>
              <w:t>п</w:t>
            </w:r>
            <w:proofErr w:type="gramEnd"/>
            <w:r w:rsidRPr="00C91190">
              <w:rPr>
                <w:rFonts w:ascii="Times New Roman" w:eastAsia="Calibri" w:hAnsi="Times New Roman" w:cs="Times New Roman"/>
                <w:sz w:val="24"/>
                <w:szCs w:val="24"/>
                <w:lang w:eastAsia="ar-SA"/>
              </w:rPr>
              <w:t>ідпис, М.П.)</w:t>
            </w:r>
          </w:p>
        </w:tc>
        <w:tc>
          <w:tcPr>
            <w:tcW w:w="1249" w:type="dxa"/>
          </w:tcPr>
          <w:p w:rsidR="00C91190" w:rsidRPr="00C91190" w:rsidRDefault="00C91190" w:rsidP="00C91190">
            <w:pPr>
              <w:snapToGrid w:val="0"/>
              <w:spacing w:after="160" w:line="259" w:lineRule="auto"/>
              <w:ind w:left="-108" w:right="-3"/>
              <w:jc w:val="center"/>
              <w:rPr>
                <w:rFonts w:ascii="Times New Roman" w:eastAsia="Calibri" w:hAnsi="Times New Roman" w:cs="Times New Roman"/>
                <w:sz w:val="24"/>
                <w:szCs w:val="24"/>
                <w:lang w:eastAsia="ar-SA"/>
              </w:rPr>
            </w:pPr>
          </w:p>
        </w:tc>
        <w:tc>
          <w:tcPr>
            <w:tcW w:w="2346" w:type="dxa"/>
            <w:tcBorders>
              <w:top w:val="single" w:sz="4" w:space="0" w:color="000000"/>
              <w:left w:val="nil"/>
              <w:bottom w:val="nil"/>
              <w:right w:val="nil"/>
            </w:tcBorders>
            <w:hideMark/>
          </w:tcPr>
          <w:p w:rsidR="00C91190" w:rsidRPr="00C91190" w:rsidRDefault="00C91190" w:rsidP="00C91190">
            <w:pPr>
              <w:snapToGrid w:val="0"/>
              <w:spacing w:after="160" w:line="259" w:lineRule="auto"/>
              <w:ind w:left="-108" w:right="-3"/>
              <w:jc w:val="center"/>
              <w:rPr>
                <w:rFonts w:ascii="Times New Roman" w:eastAsia="Calibri" w:hAnsi="Times New Roman" w:cs="Times New Roman"/>
                <w:sz w:val="24"/>
                <w:szCs w:val="24"/>
                <w:lang w:eastAsia="ar-SA"/>
              </w:rPr>
            </w:pPr>
            <w:r w:rsidRPr="00C91190">
              <w:rPr>
                <w:rFonts w:ascii="Times New Roman" w:eastAsia="Calibri" w:hAnsi="Times New Roman" w:cs="Times New Roman"/>
                <w:sz w:val="24"/>
                <w:szCs w:val="24"/>
                <w:lang w:eastAsia="ar-SA"/>
              </w:rPr>
              <w:t xml:space="preserve">(ініціали та </w:t>
            </w:r>
            <w:proofErr w:type="gramStart"/>
            <w:r w:rsidRPr="00C91190">
              <w:rPr>
                <w:rFonts w:ascii="Times New Roman" w:eastAsia="Calibri" w:hAnsi="Times New Roman" w:cs="Times New Roman"/>
                <w:sz w:val="24"/>
                <w:szCs w:val="24"/>
                <w:lang w:eastAsia="ar-SA"/>
              </w:rPr>
              <w:t>пр</w:t>
            </w:r>
            <w:proofErr w:type="gramEnd"/>
            <w:r w:rsidRPr="00C91190">
              <w:rPr>
                <w:rFonts w:ascii="Times New Roman" w:eastAsia="Calibri" w:hAnsi="Times New Roman" w:cs="Times New Roman"/>
                <w:sz w:val="24"/>
                <w:szCs w:val="24"/>
                <w:lang w:eastAsia="ar-SA"/>
              </w:rPr>
              <w:t>ізвище)</w:t>
            </w:r>
          </w:p>
        </w:tc>
      </w:tr>
    </w:tbl>
    <w:p w:rsidR="00C91190" w:rsidRPr="00C91190" w:rsidRDefault="00C91190" w:rsidP="00C91190">
      <w:pPr>
        <w:spacing w:after="160" w:line="259" w:lineRule="auto"/>
        <w:jc w:val="both"/>
        <w:rPr>
          <w:rFonts w:ascii="Times New Roman" w:eastAsia="Calibri" w:hAnsi="Times New Roman" w:cs="Times New Roman"/>
          <w:bCs/>
          <w:i/>
          <w:sz w:val="24"/>
          <w:szCs w:val="24"/>
        </w:rPr>
      </w:pPr>
      <w:r w:rsidRPr="00C91190">
        <w:rPr>
          <w:rFonts w:ascii="Times New Roman" w:eastAsia="Calibri" w:hAnsi="Times New Roman" w:cs="Times New Roman"/>
          <w:i/>
          <w:iCs/>
          <w:sz w:val="24"/>
          <w:szCs w:val="24"/>
        </w:rPr>
        <w:t xml:space="preserve">Посада, </w:t>
      </w:r>
      <w:proofErr w:type="gramStart"/>
      <w:r w:rsidRPr="00C91190">
        <w:rPr>
          <w:rFonts w:ascii="Times New Roman" w:eastAsia="Calibri" w:hAnsi="Times New Roman" w:cs="Times New Roman"/>
          <w:i/>
          <w:iCs/>
          <w:sz w:val="24"/>
          <w:szCs w:val="24"/>
        </w:rPr>
        <w:t>пр</w:t>
      </w:r>
      <w:proofErr w:type="gramEnd"/>
      <w:r w:rsidRPr="00C91190">
        <w:rPr>
          <w:rFonts w:ascii="Times New Roman" w:eastAsia="Calibri" w:hAnsi="Times New Roman" w:cs="Times New Roman"/>
          <w:i/>
          <w:iCs/>
          <w:sz w:val="24"/>
          <w:szCs w:val="24"/>
        </w:rPr>
        <w:t>ізвище, ініціали, підпис уповноваженої особи учасника, завірені печаткою (за наявності).</w:t>
      </w:r>
      <w:r w:rsidRPr="00C91190">
        <w:rPr>
          <w:rFonts w:ascii="Times New Roman" w:eastAsia="Calibri" w:hAnsi="Times New Roman" w:cs="Times New Roman"/>
          <w:i/>
          <w:sz w:val="24"/>
          <w:szCs w:val="24"/>
        </w:rPr>
        <w:t>У складі пропозиції Учасник надає</w:t>
      </w:r>
      <w:r w:rsidRPr="00C91190">
        <w:rPr>
          <w:rFonts w:ascii="Times New Roman" w:eastAsia="Calibri" w:hAnsi="Times New Roman" w:cs="Times New Roman"/>
          <w:bCs/>
          <w:i/>
          <w:sz w:val="24"/>
          <w:szCs w:val="24"/>
        </w:rPr>
        <w:t xml:space="preserve"> ціну товару (робіт, </w:t>
      </w:r>
      <w:r w:rsidRPr="00C91190">
        <w:rPr>
          <w:rFonts w:ascii="Times New Roman" w:eastAsia="Calibri" w:hAnsi="Times New Roman" w:cs="Times New Roman"/>
          <w:i/>
          <w:sz w:val="24"/>
          <w:szCs w:val="24"/>
        </w:rPr>
        <w:t>послуг), з урахуванням податків і зборів, що сплачуються або мають бути сплачені, усіх інших витрат</w:t>
      </w:r>
      <w:r w:rsidRPr="00C91190">
        <w:rPr>
          <w:rFonts w:ascii="Times New Roman" w:eastAsia="Calibri" w:hAnsi="Times New Roman" w:cs="Times New Roman"/>
          <w:bCs/>
          <w:i/>
          <w:sz w:val="24"/>
          <w:szCs w:val="24"/>
        </w:rPr>
        <w:t>.</w:t>
      </w:r>
    </w:p>
    <w:p w:rsidR="00C91190" w:rsidRPr="00C91190" w:rsidRDefault="00C91190" w:rsidP="00C91190">
      <w:pPr>
        <w:spacing w:after="0" w:line="240" w:lineRule="auto"/>
        <w:ind w:firstLine="540"/>
        <w:jc w:val="both"/>
        <w:rPr>
          <w:rFonts w:ascii="Times New Roman" w:eastAsia="Calibri" w:hAnsi="Times New Roman" w:cs="Times New Roman"/>
          <w:b/>
          <w:sz w:val="20"/>
          <w:szCs w:val="20"/>
        </w:rPr>
      </w:pPr>
    </w:p>
    <w:p w:rsidR="00C91190" w:rsidRPr="00C91190" w:rsidRDefault="00C91190" w:rsidP="00C91190">
      <w:pPr>
        <w:spacing w:after="0" w:line="240" w:lineRule="auto"/>
        <w:ind w:firstLine="540"/>
        <w:jc w:val="both"/>
        <w:rPr>
          <w:rFonts w:ascii="Times New Roman" w:eastAsia="Calibri" w:hAnsi="Times New Roman" w:cs="Times New Roman"/>
          <w:sz w:val="20"/>
          <w:szCs w:val="20"/>
        </w:rPr>
      </w:pPr>
      <w:r w:rsidRPr="00C91190">
        <w:rPr>
          <w:rFonts w:ascii="Times New Roman" w:eastAsia="Calibri" w:hAnsi="Times New Roman" w:cs="Times New Roman"/>
          <w:b/>
          <w:sz w:val="20"/>
          <w:szCs w:val="20"/>
        </w:rPr>
        <w:t>*ПДВ нараховується у випадках, передбачених законодавством України.</w:t>
      </w:r>
    </w:p>
    <w:p w:rsidR="00F765BC" w:rsidRPr="00C91190" w:rsidRDefault="00F765BC" w:rsidP="00A51FE7">
      <w:pPr>
        <w:ind w:left="4320" w:firstLine="720"/>
        <w:jc w:val="center"/>
        <w:rPr>
          <w:rFonts w:ascii="Cambria" w:eastAsia="Times New Roman" w:hAnsi="Cambria" w:cs="Times New Roman"/>
          <w:b/>
          <w:smallCaps/>
          <w:color w:val="000000"/>
          <w:sz w:val="24"/>
          <w:szCs w:val="24"/>
        </w:rPr>
      </w:pPr>
    </w:p>
    <w:p w:rsidR="00F765BC" w:rsidRDefault="00F765BC" w:rsidP="00A51FE7">
      <w:pPr>
        <w:ind w:left="4320" w:firstLine="720"/>
        <w:jc w:val="center"/>
        <w:rPr>
          <w:rFonts w:ascii="Cambria" w:eastAsia="Times New Roman" w:hAnsi="Cambria" w:cs="Times New Roman"/>
          <w:b/>
          <w:smallCaps/>
          <w:color w:val="000000"/>
          <w:sz w:val="24"/>
          <w:szCs w:val="24"/>
          <w:lang w:val="uk-UA"/>
        </w:rPr>
      </w:pPr>
    </w:p>
    <w:p w:rsidR="00F765BC" w:rsidRDefault="00F765BC" w:rsidP="00A51FE7">
      <w:pPr>
        <w:ind w:left="4320" w:firstLine="720"/>
        <w:jc w:val="center"/>
        <w:rPr>
          <w:rFonts w:ascii="Cambria" w:eastAsia="Times New Roman" w:hAnsi="Cambria" w:cs="Times New Roman"/>
          <w:b/>
          <w:smallCaps/>
          <w:color w:val="000000"/>
          <w:sz w:val="24"/>
          <w:szCs w:val="24"/>
          <w:lang w:val="uk-UA"/>
        </w:rPr>
      </w:pPr>
    </w:p>
    <w:p w:rsidR="009F5AEA" w:rsidRDefault="00C91190" w:rsidP="00F05842">
      <w:pPr>
        <w:rPr>
          <w:rFonts w:ascii="Times New Roman" w:eastAsia="Times New Roman" w:hAnsi="Times New Roman" w:cs="Times New Roman"/>
          <w:b/>
          <w:color w:val="00000A"/>
          <w:sz w:val="24"/>
          <w:szCs w:val="20"/>
          <w:lang w:val="uk-UA" w:eastAsia="zh-CN" w:bidi="hi-IN"/>
        </w:rPr>
      </w:pPr>
      <w:r>
        <w:rPr>
          <w:rFonts w:ascii="Times New Roman" w:eastAsia="Times New Roman" w:hAnsi="Times New Roman" w:cs="Times New Roman"/>
          <w:b/>
          <w:color w:val="00000A"/>
          <w:sz w:val="24"/>
          <w:szCs w:val="20"/>
          <w:lang w:val="uk-UA" w:eastAsia="zh-CN" w:bidi="hi-IN"/>
        </w:rPr>
        <w:t xml:space="preserve">                                                                       </w:t>
      </w:r>
    </w:p>
    <w:p w:rsidR="009F5AEA" w:rsidRDefault="009F5AEA" w:rsidP="00F05842">
      <w:pPr>
        <w:rPr>
          <w:rFonts w:ascii="Times New Roman" w:eastAsia="Times New Roman" w:hAnsi="Times New Roman" w:cs="Times New Roman"/>
          <w:b/>
          <w:color w:val="00000A"/>
          <w:sz w:val="24"/>
          <w:szCs w:val="20"/>
          <w:lang w:val="uk-UA" w:eastAsia="zh-CN" w:bidi="hi-IN"/>
        </w:rPr>
      </w:pPr>
    </w:p>
    <w:p w:rsidR="00415E04" w:rsidRDefault="009F5AEA" w:rsidP="00F05842">
      <w:pPr>
        <w:rPr>
          <w:rFonts w:ascii="Times New Roman" w:eastAsia="Times New Roman" w:hAnsi="Times New Roman" w:cs="Times New Roman"/>
          <w:b/>
          <w:color w:val="00000A"/>
          <w:sz w:val="24"/>
          <w:szCs w:val="20"/>
          <w:lang w:val="uk-UA" w:eastAsia="zh-CN" w:bidi="hi-IN"/>
        </w:rPr>
      </w:pPr>
      <w:r>
        <w:rPr>
          <w:rFonts w:ascii="Times New Roman" w:eastAsia="Times New Roman" w:hAnsi="Times New Roman" w:cs="Times New Roman"/>
          <w:b/>
          <w:color w:val="00000A"/>
          <w:sz w:val="24"/>
          <w:szCs w:val="20"/>
          <w:lang w:val="uk-UA" w:eastAsia="zh-CN" w:bidi="hi-IN"/>
        </w:rPr>
        <w:t xml:space="preserve">                                                                 </w:t>
      </w:r>
    </w:p>
    <w:p w:rsidR="00415E04" w:rsidRDefault="00415E04" w:rsidP="00F05842">
      <w:pPr>
        <w:rPr>
          <w:rFonts w:ascii="Times New Roman" w:eastAsia="Times New Roman" w:hAnsi="Times New Roman" w:cs="Times New Roman"/>
          <w:b/>
          <w:color w:val="00000A"/>
          <w:sz w:val="24"/>
          <w:szCs w:val="20"/>
          <w:lang w:val="uk-UA" w:eastAsia="zh-CN" w:bidi="hi-IN"/>
        </w:rPr>
      </w:pPr>
    </w:p>
    <w:p w:rsidR="00A51FE7" w:rsidRDefault="00415E04" w:rsidP="00F05842">
      <w:pPr>
        <w:rPr>
          <w:rFonts w:ascii="Cambria" w:eastAsia="Times New Roman" w:hAnsi="Cambria" w:cs="Times New Roman"/>
          <w:b/>
          <w:lang w:val="uk-UA"/>
        </w:rPr>
      </w:pPr>
      <w:r>
        <w:rPr>
          <w:rFonts w:ascii="Times New Roman" w:eastAsia="Times New Roman" w:hAnsi="Times New Roman" w:cs="Times New Roman"/>
          <w:b/>
          <w:color w:val="00000A"/>
          <w:sz w:val="24"/>
          <w:szCs w:val="20"/>
          <w:lang w:val="uk-UA" w:eastAsia="zh-CN" w:bidi="hi-IN"/>
        </w:rPr>
        <w:lastRenderedPageBreak/>
        <w:t xml:space="preserve">                                                              </w:t>
      </w:r>
      <w:r w:rsidR="00A51FE7" w:rsidRPr="00A51FE7">
        <w:rPr>
          <w:rFonts w:ascii="Cambria" w:eastAsia="Times New Roman" w:hAnsi="Cambria" w:cs="Times New Roman"/>
          <w:b/>
          <w:lang w:val="uk-UA"/>
        </w:rPr>
        <w:t>ДОДАТОК № 4 ДО ТЕНДЕРНОЇ      ДОКУМЕНТАЦІЇ</w:t>
      </w:r>
    </w:p>
    <w:p w:rsidR="009F5AEA" w:rsidRPr="009F5AEA" w:rsidRDefault="009F5AEA" w:rsidP="009F5AEA">
      <w:pPr>
        <w:suppressAutoHyphens/>
        <w:spacing w:after="0" w:line="240" w:lineRule="auto"/>
        <w:ind w:right="283"/>
        <w:jc w:val="center"/>
        <w:rPr>
          <w:rFonts w:ascii="Times New Roman" w:eastAsia="Calibri" w:hAnsi="Times New Roman" w:cs="Times New Roman"/>
          <w:b/>
          <w:noProof/>
          <w:sz w:val="24"/>
          <w:szCs w:val="24"/>
          <w:lang w:val="uk-UA" w:eastAsia="ru-RU"/>
        </w:rPr>
      </w:pPr>
      <w:r w:rsidRPr="009F5AEA">
        <w:rPr>
          <w:rFonts w:ascii="Times New Roman" w:eastAsia="Calibri" w:hAnsi="Times New Roman" w:cs="Times New Roman"/>
          <w:b/>
          <w:noProof/>
          <w:sz w:val="24"/>
          <w:szCs w:val="24"/>
          <w:lang w:val="uk-UA" w:eastAsia="ru-RU"/>
        </w:rPr>
        <w:t>Договір  про закупівлю №___</w:t>
      </w:r>
    </w:p>
    <w:p w:rsidR="009F5AEA" w:rsidRPr="009F5AEA" w:rsidRDefault="009F5AEA" w:rsidP="009F5AEA">
      <w:pPr>
        <w:suppressAutoHyphens/>
        <w:ind w:right="-284"/>
        <w:jc w:val="center"/>
        <w:rPr>
          <w:rFonts w:ascii="Times New Roman" w:eastAsia="Calibri" w:hAnsi="Times New Roman" w:cs="Times New Roman"/>
          <w:color w:val="000000"/>
          <w:sz w:val="24"/>
          <w:szCs w:val="24"/>
          <w:lang w:val="uk-UA" w:eastAsia="zh-CN"/>
        </w:rPr>
      </w:pPr>
      <w:r w:rsidRPr="009F5AEA">
        <w:rPr>
          <w:rFonts w:ascii="Times New Roman" w:eastAsia="Calibri" w:hAnsi="Times New Roman" w:cs="Times New Roman"/>
          <w:color w:val="000000"/>
          <w:sz w:val="24"/>
          <w:szCs w:val="24"/>
          <w:lang w:val="uk-UA" w:eastAsia="zh-CN"/>
        </w:rPr>
        <w:t>смт Голованівськ                                                                                        «__» ________ 2022р.</w:t>
      </w:r>
    </w:p>
    <w:p w:rsidR="009F5AEA" w:rsidRPr="009F5AEA" w:rsidRDefault="009F5AEA" w:rsidP="009F5AEA">
      <w:pPr>
        <w:suppressAutoHyphens/>
        <w:spacing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b/>
          <w:sz w:val="24"/>
          <w:szCs w:val="24"/>
          <w:lang w:val="uk-UA" w:eastAsia="zh-CN"/>
        </w:rPr>
        <w:t xml:space="preserve">          3 державний пожежно-рятувальний загін Головного управління Державної служби України з надзвичайних ситуацій у Кіровоградській області,</w:t>
      </w:r>
      <w:r w:rsidRPr="009F5AEA">
        <w:rPr>
          <w:rFonts w:ascii="Times New Roman" w:eastAsia="Calibri" w:hAnsi="Times New Roman" w:cs="Times New Roman"/>
          <w:sz w:val="24"/>
          <w:szCs w:val="24"/>
          <w:lang w:val="uk-UA" w:eastAsia="zh-CN"/>
        </w:rPr>
        <w:t xml:space="preserve"> надалі «Замовник», в особі Олексія Васильовича Корніцького, який діє на підставі Положення, з одного боку, та _______________________________________________________________________________, надалі «Постачальник», в особі ________________________, який діє на підставі ___________________, з іншого боку, надалі спільно іменовані Сторони, уклали цей договір про наведене нижче:</w:t>
      </w:r>
    </w:p>
    <w:p w:rsidR="009F5AEA" w:rsidRPr="009F5AEA" w:rsidRDefault="009F5AEA" w:rsidP="009F5AEA">
      <w:pPr>
        <w:numPr>
          <w:ilvl w:val="0"/>
          <w:numId w:val="11"/>
        </w:numPr>
        <w:suppressAutoHyphens/>
        <w:spacing w:after="0" w:line="240" w:lineRule="auto"/>
        <w:ind w:right="-284"/>
        <w:jc w:val="center"/>
        <w:rPr>
          <w:rFonts w:ascii="Times New Roman" w:eastAsia="Calibri" w:hAnsi="Times New Roman" w:cs="Times New Roman"/>
          <w:b/>
          <w:color w:val="000000"/>
          <w:sz w:val="24"/>
          <w:szCs w:val="24"/>
          <w:lang w:val="uk-UA" w:eastAsia="zh-CN"/>
        </w:rPr>
      </w:pPr>
      <w:r w:rsidRPr="009F5AEA">
        <w:rPr>
          <w:rFonts w:ascii="Times New Roman" w:eastAsia="Calibri" w:hAnsi="Times New Roman" w:cs="Times New Roman"/>
          <w:b/>
          <w:color w:val="000000"/>
          <w:sz w:val="24"/>
          <w:szCs w:val="24"/>
          <w:lang w:val="uk-UA" w:eastAsia="zh-CN"/>
        </w:rPr>
        <w:t>ПРЕДМЕТ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1.1. Постачальник зобов’язується передати у власність Замовнику: б</w:t>
      </w:r>
      <w:r w:rsidRPr="009F5AEA">
        <w:rPr>
          <w:rFonts w:ascii="Times New Roman" w:eastAsia="Calibri" w:hAnsi="Times New Roman" w:cs="Times New Roman"/>
          <w:sz w:val="24"/>
          <w:szCs w:val="24"/>
          <w:lang w:eastAsia="zh-CN"/>
        </w:rPr>
        <w:t>ензин</w:t>
      </w:r>
      <w:r w:rsidR="00415E04">
        <w:rPr>
          <w:rFonts w:ascii="Times New Roman" w:eastAsia="Calibri" w:hAnsi="Times New Roman" w:cs="Times New Roman"/>
          <w:sz w:val="24"/>
          <w:szCs w:val="24"/>
          <w:lang w:val="uk-UA" w:eastAsia="zh-CN"/>
        </w:rPr>
        <w:t xml:space="preserve"> А-95</w:t>
      </w:r>
      <w:r w:rsidRPr="009F5AEA">
        <w:rPr>
          <w:rFonts w:ascii="Times New Roman" w:eastAsia="Calibri" w:hAnsi="Times New Roman" w:cs="Times New Roman"/>
          <w:sz w:val="24"/>
          <w:szCs w:val="24"/>
          <w:lang w:eastAsia="zh-CN"/>
        </w:rPr>
        <w:t xml:space="preserve">, </w:t>
      </w:r>
      <w:r w:rsidRPr="009F5AEA">
        <w:rPr>
          <w:rFonts w:ascii="Times New Roman" w:eastAsia="Calibri" w:hAnsi="Times New Roman" w:cs="Times New Roman"/>
          <w:sz w:val="24"/>
          <w:szCs w:val="24"/>
          <w:lang w:val="uk-UA" w:eastAsia="zh-CN"/>
        </w:rPr>
        <w:t>д</w:t>
      </w:r>
      <w:r w:rsidRPr="009F5AEA">
        <w:rPr>
          <w:rFonts w:ascii="Times New Roman" w:eastAsia="Calibri" w:hAnsi="Times New Roman" w:cs="Times New Roman"/>
          <w:sz w:val="24"/>
          <w:szCs w:val="24"/>
          <w:lang w:eastAsia="zh-CN"/>
        </w:rPr>
        <w:t>изельне паливо  код  ДК 021:2015:</w:t>
      </w:r>
      <w:r w:rsidRPr="009F5AEA">
        <w:rPr>
          <w:rFonts w:ascii="Times New Roman" w:eastAsia="Calibri" w:hAnsi="Times New Roman" w:cs="Times New Roman"/>
          <w:sz w:val="24"/>
          <w:szCs w:val="24"/>
          <w:shd w:val="clear" w:color="auto" w:fill="FFFFFF"/>
          <w:lang w:eastAsia="zh-CN"/>
        </w:rPr>
        <w:t>09130000-9</w:t>
      </w:r>
      <w:r w:rsidRPr="009F5AEA">
        <w:rPr>
          <w:rFonts w:ascii="Times New Roman" w:eastAsia="Calibri" w:hAnsi="Times New Roman" w:cs="Times New Roman"/>
          <w:sz w:val="24"/>
          <w:szCs w:val="24"/>
          <w:shd w:val="clear" w:color="auto" w:fill="FFFFFF"/>
          <w:lang w:val="uk-UA" w:eastAsia="zh-CN"/>
        </w:rPr>
        <w:t xml:space="preserve"> </w:t>
      </w:r>
      <w:r w:rsidRPr="009F5AEA">
        <w:rPr>
          <w:rFonts w:ascii="Times New Roman" w:eastAsia="Calibri" w:hAnsi="Times New Roman" w:cs="Times New Roman"/>
          <w:sz w:val="24"/>
          <w:szCs w:val="24"/>
          <w:shd w:val="clear" w:color="auto" w:fill="FFFFFF"/>
          <w:lang w:eastAsia="zh-CN"/>
        </w:rPr>
        <w:t xml:space="preserve"> </w:t>
      </w:r>
      <w:r w:rsidRPr="009F5AEA">
        <w:rPr>
          <w:rFonts w:ascii="Times New Roman" w:eastAsia="Calibri" w:hAnsi="Times New Roman" w:cs="Times New Roman"/>
          <w:sz w:val="24"/>
          <w:szCs w:val="24"/>
          <w:shd w:val="clear" w:color="auto" w:fill="FFFFFF"/>
          <w:lang w:val="uk-UA" w:eastAsia="zh-CN"/>
        </w:rPr>
        <w:t>«</w:t>
      </w:r>
      <w:r w:rsidRPr="009F5AEA">
        <w:rPr>
          <w:rFonts w:ascii="Times New Roman" w:eastAsia="Calibri" w:hAnsi="Times New Roman" w:cs="Times New Roman"/>
          <w:sz w:val="24"/>
          <w:szCs w:val="24"/>
          <w:shd w:val="clear" w:color="auto" w:fill="FFFFFF"/>
          <w:lang w:eastAsia="zh-CN"/>
        </w:rPr>
        <w:t>Нафта і дистиляти</w:t>
      </w:r>
      <w:r w:rsidRPr="009F5AEA">
        <w:rPr>
          <w:rFonts w:ascii="Times New Roman" w:eastAsia="Calibri" w:hAnsi="Times New Roman" w:cs="Times New Roman"/>
          <w:sz w:val="24"/>
          <w:szCs w:val="24"/>
          <w:shd w:val="clear" w:color="auto" w:fill="FFFFFF"/>
          <w:lang w:val="uk-UA" w:eastAsia="zh-CN"/>
        </w:rPr>
        <w:t xml:space="preserve">» </w:t>
      </w:r>
      <w:r w:rsidRPr="009F5AEA">
        <w:rPr>
          <w:rFonts w:ascii="Times New Roman" w:eastAsia="Calibri" w:hAnsi="Times New Roman" w:cs="Times New Roman"/>
          <w:sz w:val="24"/>
          <w:szCs w:val="24"/>
          <w:shd w:val="clear" w:color="auto" w:fill="FFFFFF"/>
          <w:lang w:eastAsia="zh-CN"/>
        </w:rPr>
        <w:t xml:space="preserve"> бензин код ДК </w:t>
      </w:r>
      <w:r w:rsidRPr="009F5AEA">
        <w:rPr>
          <w:rFonts w:ascii="Times New Roman" w:eastAsia="Calibri" w:hAnsi="Times New Roman" w:cs="Times New Roman"/>
          <w:sz w:val="24"/>
          <w:szCs w:val="24"/>
          <w:lang w:eastAsia="zh-CN"/>
        </w:rPr>
        <w:t>021:2015:9132000-3</w:t>
      </w:r>
      <w:r w:rsidRPr="009F5AEA">
        <w:rPr>
          <w:rFonts w:ascii="Times New Roman" w:eastAsia="Calibri" w:hAnsi="Times New Roman" w:cs="Times New Roman"/>
          <w:sz w:val="24"/>
          <w:szCs w:val="24"/>
          <w:shd w:val="clear" w:color="auto" w:fill="FFFFFF"/>
          <w:lang w:eastAsia="zh-CN"/>
        </w:rPr>
        <w:t xml:space="preserve">, </w:t>
      </w:r>
      <w:r w:rsidRPr="009F5AEA">
        <w:rPr>
          <w:rFonts w:ascii="Times New Roman" w:eastAsia="Calibri" w:hAnsi="Times New Roman" w:cs="Times New Roman"/>
          <w:sz w:val="24"/>
          <w:szCs w:val="24"/>
          <w:lang w:val="uk-UA" w:eastAsia="zh-CN"/>
        </w:rPr>
        <w:t>д</w:t>
      </w:r>
      <w:r w:rsidRPr="009F5AEA">
        <w:rPr>
          <w:rFonts w:ascii="Times New Roman" w:eastAsia="Calibri" w:hAnsi="Times New Roman" w:cs="Times New Roman"/>
          <w:sz w:val="24"/>
          <w:szCs w:val="24"/>
          <w:lang w:eastAsia="zh-CN"/>
        </w:rPr>
        <w:t>изельне паливо</w:t>
      </w:r>
      <w:r w:rsidRPr="009F5AEA">
        <w:rPr>
          <w:rFonts w:ascii="Times New Roman" w:eastAsia="Calibri" w:hAnsi="Times New Roman" w:cs="Times New Roman"/>
          <w:sz w:val="24"/>
          <w:szCs w:val="24"/>
          <w:lang w:val="uk-UA" w:eastAsia="zh-CN"/>
        </w:rPr>
        <w:t xml:space="preserve">  </w:t>
      </w:r>
      <w:r w:rsidRPr="009F5AEA">
        <w:rPr>
          <w:rFonts w:ascii="Times New Roman" w:eastAsia="Calibri" w:hAnsi="Times New Roman" w:cs="Times New Roman"/>
          <w:sz w:val="24"/>
          <w:szCs w:val="24"/>
          <w:lang w:eastAsia="zh-CN"/>
        </w:rPr>
        <w:t>код ДК 021:2015:09134200-9</w:t>
      </w:r>
      <w:r w:rsidRPr="009F5AEA">
        <w:rPr>
          <w:rFonts w:ascii="Times New Roman" w:eastAsia="Calibri" w:hAnsi="Times New Roman" w:cs="Times New Roman"/>
          <w:sz w:val="24"/>
          <w:szCs w:val="24"/>
          <w:lang w:val="uk-UA" w:eastAsia="zh-CN"/>
        </w:rPr>
        <w:t xml:space="preserve"> (далі – Товар), а Замовник зобов’язується прийняти та оплатити вказаний Товар в порядку та на умовах визначених Договором. </w:t>
      </w:r>
    </w:p>
    <w:p w:rsidR="009F5AEA" w:rsidRPr="009F5AEA" w:rsidRDefault="009F5AEA" w:rsidP="009F5AEA">
      <w:pPr>
        <w:suppressAutoHyphens/>
        <w:spacing w:after="0" w:line="240" w:lineRule="auto"/>
        <w:ind w:right="-284"/>
        <w:jc w:val="both"/>
        <w:rPr>
          <w:rFonts w:ascii="Times New Roman" w:eastAsia="Calibri" w:hAnsi="Times New Roman" w:cs="Times New Roman"/>
          <w:color w:val="000000"/>
          <w:sz w:val="24"/>
          <w:szCs w:val="24"/>
          <w:lang w:val="uk-UA" w:eastAsia="zh-CN"/>
        </w:rPr>
      </w:pPr>
      <w:r w:rsidRPr="009F5AEA">
        <w:rPr>
          <w:rFonts w:ascii="Times New Roman" w:eastAsia="Calibri" w:hAnsi="Times New Roman" w:cs="Times New Roman"/>
          <w:color w:val="000000"/>
          <w:sz w:val="24"/>
          <w:szCs w:val="24"/>
          <w:lang w:val="uk-UA" w:eastAsia="zh-CN"/>
        </w:rPr>
        <w:t>1.2. Назва Товару (асортимент, марка), кількість Товару, що підлягає передачі  одиниця виміру, ціна за одиницю, загальна вартість Товару визначається у Специфікації, яка є Додатком  1 до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color w:val="000000"/>
          <w:sz w:val="24"/>
          <w:szCs w:val="24"/>
          <w:lang w:val="uk-UA" w:eastAsia="zh-CN"/>
        </w:rPr>
      </w:pPr>
      <w:r w:rsidRPr="009F5AEA">
        <w:rPr>
          <w:rFonts w:ascii="Times New Roman" w:eastAsia="Calibri" w:hAnsi="Times New Roman" w:cs="Times New Roman"/>
          <w:color w:val="000000"/>
          <w:sz w:val="24"/>
          <w:szCs w:val="24"/>
          <w:lang w:val="uk-UA" w:eastAsia="zh-CN"/>
        </w:rPr>
        <w:t>1.3. Обсяги закупівлі Товару можуть бути зменшені залежно від реального фінансування видатків Замовника.</w:t>
      </w:r>
    </w:p>
    <w:p w:rsidR="00727EBA" w:rsidRPr="00727EBA" w:rsidRDefault="009F5AEA" w:rsidP="00727EBA">
      <w:pPr>
        <w:spacing w:after="0" w:line="240" w:lineRule="auto"/>
        <w:ind w:right="-284"/>
        <w:contextualSpacing/>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color w:val="000000"/>
          <w:sz w:val="24"/>
          <w:szCs w:val="24"/>
          <w:lang w:val="uk-UA" w:eastAsia="zh-CN"/>
        </w:rPr>
        <w:t>1.4. Протягом строку дії даного Договору Постачальник забезпечує наявність Товару в достатній кількості для задоволення потреби Замовника в повному обсязі. Постачальник гарантує</w:t>
      </w:r>
      <w:r w:rsidRPr="009F5AEA">
        <w:rPr>
          <w:rFonts w:ascii="Times New Roman" w:eastAsia="Calibri" w:hAnsi="Times New Roman" w:cs="Times New Roman"/>
          <w:sz w:val="24"/>
          <w:szCs w:val="24"/>
          <w:lang w:val="uk-UA" w:eastAsia="zh-CN"/>
        </w:rPr>
        <w:t xml:space="preserve">, що Товар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w:t>
      </w:r>
    </w:p>
    <w:p w:rsidR="009F5AEA" w:rsidRPr="009F5AEA" w:rsidRDefault="009F5AEA" w:rsidP="009F5AEA">
      <w:pPr>
        <w:spacing w:after="0" w:line="240" w:lineRule="auto"/>
        <w:ind w:right="-284"/>
        <w:contextualSpacing/>
        <w:jc w:val="both"/>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ind w:right="-284"/>
        <w:jc w:val="both"/>
        <w:rPr>
          <w:rFonts w:ascii="Times New Roman" w:eastAsia="Calibri" w:hAnsi="Times New Roman" w:cs="Times New Roman"/>
          <w:color w:val="000000"/>
          <w:sz w:val="24"/>
          <w:szCs w:val="24"/>
          <w:lang w:val="x-none" w:eastAsia="zh-CN"/>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2. ЯКІСТЬ  ТОВАРУ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2.1. Якість Товару має відповідати державним стандартам, технічному регламенту та законодавству України щодо показників якості такого роду/виду товарів, зокрема: </w:t>
      </w:r>
      <w:r w:rsidRPr="009F5AEA">
        <w:rPr>
          <w:rFonts w:ascii="Times New Roman" w:eastAsia="Calibri" w:hAnsi="Times New Roman" w:cs="Times New Roman"/>
          <w:sz w:val="24"/>
          <w:szCs w:val="24"/>
          <w:lang w:val="uk-UA" w:eastAsia="zh-CN"/>
        </w:rPr>
        <w:t>Технічному регламенту, ДСТУ, що діють</w:t>
      </w:r>
      <w:r w:rsidR="00415E04">
        <w:rPr>
          <w:rFonts w:ascii="Times New Roman" w:eastAsia="Calibri" w:hAnsi="Times New Roman" w:cs="Times New Roman"/>
          <w:sz w:val="24"/>
          <w:szCs w:val="24"/>
          <w:lang w:val="uk-UA" w:eastAsia="zh-CN"/>
        </w:rPr>
        <w:t xml:space="preserve"> в Україні, зокрема: бензин А-95</w:t>
      </w:r>
      <w:r w:rsidRPr="009F5AEA">
        <w:rPr>
          <w:rFonts w:ascii="Times New Roman" w:eastAsia="Calibri" w:hAnsi="Times New Roman" w:cs="Times New Roman"/>
          <w:sz w:val="24"/>
          <w:szCs w:val="24"/>
          <w:lang w:val="uk-UA" w:eastAsia="zh-CN"/>
        </w:rPr>
        <w:t xml:space="preserve"> - ДСТУ 7687:2015 «Бензини автомобільні Євро. Технічні умови», дизельне паливо -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2.2. Якість Товару має підтверджуватися належними документами (</w:t>
      </w:r>
      <w:r w:rsidRPr="009F5AEA">
        <w:rPr>
          <w:rFonts w:ascii="Times New Roman" w:eastAsia="Calibri" w:hAnsi="Times New Roman" w:cs="Times New Roman"/>
          <w:sz w:val="24"/>
          <w:szCs w:val="24"/>
          <w:lang w:val="uk-UA" w:eastAsia="zh-CN"/>
        </w:rPr>
        <w:t>сертифікатом відповідності, декларацією відповідності, сертифікатом/паспортом якості</w:t>
      </w:r>
      <w:r w:rsidRPr="009F5AEA">
        <w:rPr>
          <w:rFonts w:ascii="Times New Roman" w:eastAsia="Calibri" w:hAnsi="Times New Roman" w:cs="Times New Roman"/>
          <w:sz w:val="24"/>
          <w:szCs w:val="24"/>
          <w:lang w:val="uk-UA" w:eastAsia="ru-RU"/>
        </w:rPr>
        <w:t xml:space="preserve">), які є дійсними на момент відпуску Товару. На вимогу Замовника </w:t>
      </w:r>
      <w:r w:rsidRPr="009F5AEA">
        <w:rPr>
          <w:rFonts w:ascii="Times New Roman" w:eastAsia="Calibri" w:hAnsi="Times New Roman" w:cs="Times New Roman"/>
          <w:sz w:val="24"/>
          <w:szCs w:val="24"/>
          <w:lang w:val="uk-UA" w:eastAsia="zh-CN"/>
        </w:rPr>
        <w:t>Постачальник</w:t>
      </w:r>
      <w:r w:rsidRPr="009F5AEA">
        <w:rPr>
          <w:rFonts w:ascii="Times New Roman" w:eastAsia="Calibri" w:hAnsi="Times New Roman" w:cs="Times New Roman"/>
          <w:sz w:val="24"/>
          <w:szCs w:val="24"/>
          <w:lang w:val="uk-UA" w:eastAsia="ru-RU"/>
        </w:rPr>
        <w:t xml:space="preserve"> передає оригінали або завірені ним копії вищезазначених документів разом з Товаром в момент його передачі.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2.4. Замовник у разі передачі йому Товару неналежної якості має право вимагати від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а </w:t>
      </w:r>
      <w:r w:rsidRPr="009F5AEA">
        <w:rPr>
          <w:rFonts w:ascii="Times New Roman" w:eastAsia="Calibri" w:hAnsi="Times New Roman" w:cs="Times New Roman"/>
          <w:sz w:val="24"/>
          <w:szCs w:val="24"/>
          <w:lang w:val="uk-UA" w:eastAsia="zh-CN"/>
        </w:rPr>
        <w:t>Постачальник</w:t>
      </w:r>
      <w:r w:rsidRPr="009F5AEA">
        <w:rPr>
          <w:rFonts w:ascii="Times New Roman" w:eastAsia="Calibri" w:hAnsi="Times New Roman" w:cs="Times New Roman"/>
          <w:sz w:val="24"/>
          <w:szCs w:val="24"/>
          <w:lang w:val="uk-UA" w:eastAsia="ru-RU"/>
        </w:rPr>
        <w:t xml:space="preserve"> зобов’язаний виконати вимогу щодо:</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повернення суми сплаченої за Товар, який виявився неякісним;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передачі Товару, який відповідає умовам даного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відшкодування збитків, завданих Замовнику у зв’язку з використанням неякісного Товару.</w:t>
      </w: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p>
    <w:p w:rsidR="009F5AEA" w:rsidRPr="009F5AEA" w:rsidRDefault="00415E04" w:rsidP="00415E04">
      <w:pPr>
        <w:suppressAutoHyphens/>
        <w:spacing w:after="0" w:line="240" w:lineRule="auto"/>
        <w:ind w:right="-284"/>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 xml:space="preserve">                                                       </w:t>
      </w:r>
      <w:r w:rsidR="009F5AEA" w:rsidRPr="009F5AEA">
        <w:rPr>
          <w:rFonts w:ascii="Times New Roman" w:eastAsia="Calibri" w:hAnsi="Times New Roman" w:cs="Times New Roman"/>
          <w:b/>
          <w:sz w:val="24"/>
          <w:szCs w:val="24"/>
          <w:lang w:val="uk-UA" w:eastAsia="zh-CN"/>
        </w:rPr>
        <w:t>3. ЦІНА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ru-RU"/>
        </w:rPr>
      </w:pPr>
      <w:r w:rsidRPr="009F5AEA">
        <w:rPr>
          <w:rFonts w:ascii="Times New Roman" w:eastAsia="Calibri" w:hAnsi="Times New Roman" w:cs="Times New Roman"/>
          <w:sz w:val="24"/>
          <w:szCs w:val="24"/>
          <w:lang w:val="uk-UA" w:eastAsia="ru-RU"/>
        </w:rPr>
        <w:t>3.1. Загальна ціна Договору становить __________________________</w:t>
      </w:r>
      <w:r w:rsidRPr="009F5AEA">
        <w:rPr>
          <w:rFonts w:ascii="Times New Roman" w:eastAsia="Times New Roman" w:hAnsi="Times New Roman" w:cs="Times New Roman"/>
          <w:color w:val="000000"/>
          <w:sz w:val="24"/>
          <w:szCs w:val="24"/>
          <w:lang w:val="uk-UA" w:eastAsia="ru-RU"/>
        </w:rPr>
        <w:t xml:space="preserve"> грн. (____________________________ грн. _____ коп.). з урахуванням ставки ПДВ - 0% </w:t>
      </w:r>
    </w:p>
    <w:p w:rsidR="009F5AEA" w:rsidRPr="009F5AEA" w:rsidRDefault="009F5AEA" w:rsidP="009F5AEA">
      <w:pPr>
        <w:suppressAutoHyphens/>
        <w:spacing w:after="0" w:line="240" w:lineRule="auto"/>
        <w:ind w:right="-284"/>
        <w:rPr>
          <w:rFonts w:ascii="Times New Roman" w:eastAsia="Times New Roman" w:hAnsi="Times New Roman" w:cs="Times New Roman"/>
          <w:i/>
          <w:color w:val="000000"/>
          <w:sz w:val="24"/>
          <w:szCs w:val="24"/>
          <w:lang w:val="uk-UA" w:eastAsia="ru-RU" w:bidi="uk-UA"/>
        </w:rPr>
      </w:pPr>
      <w:r w:rsidRPr="009F5AEA">
        <w:rPr>
          <w:rFonts w:ascii="Times New Roman" w:eastAsia="Times New Roman" w:hAnsi="Times New Roman" w:cs="Times New Roman"/>
          <w:b/>
          <w:i/>
          <w:color w:val="000000"/>
          <w:sz w:val="24"/>
          <w:szCs w:val="24"/>
          <w:lang w:val="uk-UA" w:eastAsia="ru-RU" w:bidi="uk-UA"/>
        </w:rPr>
        <w:t xml:space="preserve">* </w:t>
      </w:r>
      <w:r w:rsidRPr="009F5AEA">
        <w:rPr>
          <w:rFonts w:ascii="Times New Roman" w:eastAsia="Times New Roman" w:hAnsi="Times New Roman" w:cs="Times New Roman"/>
          <w:i/>
          <w:color w:val="000000"/>
          <w:sz w:val="24"/>
          <w:szCs w:val="24"/>
          <w:lang w:val="uk-UA" w:eastAsia="ru-RU" w:bidi="uk-UA"/>
        </w:rPr>
        <w:t>З</w:t>
      </w:r>
      <w:r w:rsidRPr="009F5AEA">
        <w:rPr>
          <w:rFonts w:ascii="Times New Roman" w:eastAsia="Times New Roman" w:hAnsi="Times New Roman" w:cs="Times New Roman"/>
          <w:bCs/>
          <w:i/>
          <w:color w:val="000000"/>
          <w:sz w:val="24"/>
          <w:szCs w:val="24"/>
          <w:lang w:val="uk-UA" w:eastAsia="ru-RU" w:bidi="uk-UA"/>
        </w:rPr>
        <w:t>астосовується для визначення ціни цього Договору, 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3.2. Ціна Товару включає податки та збори (інші платежі), що сплачені Постачальником у відповідності до вимог законодавства України.</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3.3. 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4. ПОРЯДОК ЗДІЙСНЕННЯ ОПЛАТИ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4.1. Розрахунки проводяться в національній валюті України – гривні, у безготівковій формі на поточний рахунок </w:t>
      </w:r>
      <w:r w:rsidRPr="009F5AEA">
        <w:rPr>
          <w:rFonts w:ascii="Times New Roman" w:eastAsia="Calibri" w:hAnsi="Times New Roman" w:cs="Times New Roman"/>
          <w:sz w:val="24"/>
          <w:szCs w:val="24"/>
          <w:lang w:val="uk-UA" w:eastAsia="zh-CN"/>
        </w:rPr>
        <w:t>Постачальник</w:t>
      </w:r>
      <w:r w:rsidRPr="009F5AEA">
        <w:rPr>
          <w:rFonts w:ascii="Times New Roman" w:eastAsia="Calibri" w:hAnsi="Times New Roman" w:cs="Times New Roman"/>
          <w:sz w:val="24"/>
          <w:szCs w:val="24"/>
          <w:lang w:val="uk-UA" w:eastAsia="ru-RU"/>
        </w:rPr>
        <w:t xml:space="preserve">а, вказаний у цьому Договорі, протягом 50 календарних днів після фактичного отримання Замовником Товару. Підставою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4.2. Датою оплати за переданий Товар є дата зарахування коштів на банківський рахунок Постачальника.</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4.3. 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4.4. У випадку затримки фінансування Замовника згідно призначення, Замовник зобов’язаний провести оплату за Товар протягом семи робочих днів з дня надходження коштів на його рахунок. За порушення строку оплати згідно умов Договору у зв’язку із затримкою фінансування  Споживачу пеня не нараховується.</w:t>
      </w:r>
    </w:p>
    <w:p w:rsidR="009F5AEA" w:rsidRPr="009F5AEA" w:rsidRDefault="009F5AEA" w:rsidP="009F5AEA">
      <w:pPr>
        <w:suppressAutoHyphens/>
        <w:spacing w:after="0" w:line="240" w:lineRule="auto"/>
        <w:ind w:right="-284"/>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4.5. На дату підписання даного Договору бюджетні зобов'язання Замовника по оплаті  становлять: ____________________________________________________________________________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4.6. В подальшому бюджетні зобов'язання за Договором можуть бути змінені, шляхом укладення додаткових угод, загальна сума яких не може перевищувати загальну суму даного Договору, зазначену в п.3.1.. </w:t>
      </w:r>
    </w:p>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5. ПОРЯДОК ЗДІЙСНЕННЯ ВІДПУСКУ ТА ПОСТАВКИ ТОВАРУ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ru-RU"/>
        </w:rPr>
        <w:t>5.1.</w:t>
      </w:r>
      <w:r w:rsidRPr="009F5AEA">
        <w:rPr>
          <w:rFonts w:ascii="Times New Roman" w:eastAsia="Calibri" w:hAnsi="Times New Roman" w:cs="Times New Roman"/>
          <w:sz w:val="24"/>
          <w:szCs w:val="24"/>
          <w:lang w:val="uk-UA" w:eastAsia="zh-CN"/>
        </w:rPr>
        <w:t>Відпуск Товару Замовнику здійснюється наливом за місцезнаходженням АЗС Постачальника/його партнера в смт Голованівськ Кіровоградської області за розрахунковою відомістю, яка ведеться на АЗС.</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      </w:t>
      </w:r>
      <w:r w:rsidRPr="009F5AEA">
        <w:rPr>
          <w:rFonts w:ascii="Times New Roman" w:eastAsia="Calibri" w:hAnsi="Times New Roman" w:cs="Times New Roman"/>
          <w:spacing w:val="5"/>
          <w:sz w:val="24"/>
          <w:szCs w:val="24"/>
          <w:lang w:val="uk-UA" w:eastAsia="zh-CN"/>
        </w:rPr>
        <w:t xml:space="preserve">Перелік АЗС </w:t>
      </w:r>
      <w:r w:rsidRPr="009F5AEA">
        <w:rPr>
          <w:rFonts w:ascii="Times New Roman" w:eastAsia="Calibri" w:hAnsi="Times New Roman" w:cs="Times New Roman"/>
          <w:sz w:val="24"/>
          <w:szCs w:val="24"/>
          <w:lang w:val="uk-UA" w:eastAsia="zh-CN"/>
        </w:rPr>
        <w:t>Постачальника або його партнерів, зазначено у Додатку 2 до Договору.</w:t>
      </w:r>
      <w:r w:rsidRPr="009F5AEA">
        <w:rPr>
          <w:rFonts w:ascii="Times New Roman" w:eastAsia="Calibri" w:hAnsi="Times New Roman" w:cs="Times New Roman"/>
          <w:sz w:val="24"/>
          <w:szCs w:val="24"/>
          <w:lang w:eastAsia="zh-CN"/>
        </w:rPr>
        <w:t xml:space="preserve">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      Для задоволення потреби Замовника щодо заправки його транспортних засобів за місцем їх дислокації по Голованівському районі, де відсутні АЗС Постачальника/його партнера - відпуск Товару здійснюється з використанням спеціалізованого транспорту (бензовозу та/або міні АЗС), наявного у Постачальника у власності та/або користуванні, іншого правочину, укладеного Постачальником згідно чинного законодавства України.</w:t>
      </w:r>
    </w:p>
    <w:p w:rsidR="009F5AEA" w:rsidRPr="009F5AEA" w:rsidRDefault="009F5AEA" w:rsidP="009F5AEA">
      <w:pPr>
        <w:spacing w:after="0" w:line="240" w:lineRule="auto"/>
        <w:ind w:right="-284"/>
        <w:jc w:val="both"/>
        <w:rPr>
          <w:rFonts w:ascii="Times New Roman" w:eastAsia="Calibri" w:hAnsi="Times New Roman" w:cs="Times New Roman"/>
          <w:bCs/>
          <w:noProof/>
          <w:sz w:val="24"/>
          <w:szCs w:val="24"/>
          <w:lang w:val="uk-UA" w:eastAsia="zh-CN"/>
        </w:rPr>
      </w:pPr>
      <w:proofErr w:type="gramStart"/>
      <w:r w:rsidRPr="009F5AEA">
        <w:rPr>
          <w:rFonts w:ascii="Times New Roman" w:eastAsia="Calibri" w:hAnsi="Times New Roman" w:cs="Times New Roman"/>
          <w:bCs/>
          <w:noProof/>
          <w:sz w:val="24"/>
          <w:szCs w:val="24"/>
          <w:lang w:eastAsia="zh-CN"/>
        </w:rPr>
        <w:t xml:space="preserve">Поставка </w:t>
      </w:r>
      <w:r w:rsidRPr="009F5AEA">
        <w:rPr>
          <w:rFonts w:ascii="Times New Roman" w:eastAsia="Calibri" w:hAnsi="Times New Roman" w:cs="Times New Roman"/>
          <w:bCs/>
          <w:noProof/>
          <w:sz w:val="24"/>
          <w:szCs w:val="24"/>
          <w:lang w:val="uk-UA" w:eastAsia="zh-CN"/>
        </w:rPr>
        <w:t>Т</w:t>
      </w:r>
      <w:r w:rsidRPr="009F5AEA">
        <w:rPr>
          <w:rFonts w:ascii="Times New Roman" w:eastAsia="Calibri" w:hAnsi="Times New Roman" w:cs="Times New Roman"/>
          <w:bCs/>
          <w:noProof/>
          <w:sz w:val="24"/>
          <w:szCs w:val="24"/>
          <w:lang w:eastAsia="zh-CN"/>
        </w:rPr>
        <w:t xml:space="preserve">овару по </w:t>
      </w:r>
      <w:r w:rsidRPr="009F5AEA">
        <w:rPr>
          <w:rFonts w:ascii="Times New Roman" w:eastAsia="Calibri" w:hAnsi="Times New Roman" w:cs="Times New Roman"/>
          <w:bCs/>
          <w:noProof/>
          <w:sz w:val="24"/>
          <w:szCs w:val="24"/>
          <w:lang w:val="uk-UA" w:eastAsia="zh-CN"/>
        </w:rPr>
        <w:t>Голованівському</w:t>
      </w:r>
      <w:r w:rsidRPr="009F5AEA">
        <w:rPr>
          <w:rFonts w:ascii="Times New Roman" w:eastAsia="Calibri" w:hAnsi="Times New Roman" w:cs="Times New Roman"/>
          <w:bCs/>
          <w:noProof/>
          <w:sz w:val="24"/>
          <w:szCs w:val="24"/>
          <w:lang w:eastAsia="zh-CN"/>
        </w:rPr>
        <w:t xml:space="preserve"> району до місць дислокації автотранспорту </w:t>
      </w:r>
      <w:r w:rsidRPr="009F5AEA">
        <w:rPr>
          <w:rFonts w:ascii="Times New Roman" w:eastAsia="Calibri" w:hAnsi="Times New Roman" w:cs="Times New Roman"/>
          <w:bCs/>
          <w:noProof/>
          <w:sz w:val="24"/>
          <w:szCs w:val="24"/>
          <w:lang w:val="uk-UA" w:eastAsia="zh-CN"/>
        </w:rPr>
        <w:t>З</w:t>
      </w:r>
      <w:r w:rsidRPr="009F5AEA">
        <w:rPr>
          <w:rFonts w:ascii="Times New Roman" w:eastAsia="Calibri" w:hAnsi="Times New Roman" w:cs="Times New Roman"/>
          <w:bCs/>
          <w:noProof/>
          <w:sz w:val="24"/>
          <w:szCs w:val="24"/>
          <w:lang w:eastAsia="zh-CN"/>
        </w:rPr>
        <w:t>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9F5AEA">
        <w:rPr>
          <w:rFonts w:ascii="Times New Roman" w:eastAsia="Calibri" w:hAnsi="Times New Roman" w:cs="Times New Roman"/>
          <w:bCs/>
          <w:color w:val="333333"/>
          <w:sz w:val="24"/>
          <w:szCs w:val="24"/>
          <w:shd w:val="clear" w:color="auto" w:fill="FFFFFF"/>
          <w:lang w:val="uk-UA" w:eastAsia="zh-CN"/>
        </w:rPr>
        <w:t>Про затвердження деяких нормативно-правових актів з питань дорожнього перевезення небезпечних вантажів»</w:t>
      </w:r>
      <w:r w:rsidRPr="009F5AEA">
        <w:rPr>
          <w:rFonts w:ascii="Times New Roman" w:eastAsia="Calibri" w:hAnsi="Times New Roman" w:cs="Times New Roman"/>
          <w:bCs/>
          <w:noProof/>
          <w:sz w:val="24"/>
          <w:szCs w:val="24"/>
          <w:lang w:val="uk-UA" w:eastAsia="zh-CN"/>
        </w:rPr>
        <w:t>.</w:t>
      </w:r>
      <w:proofErr w:type="gramEnd"/>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bCs/>
          <w:noProof/>
          <w:sz w:val="24"/>
          <w:szCs w:val="24"/>
          <w:lang w:val="uk-UA" w:eastAsia="zh-CN"/>
        </w:rPr>
        <w:t xml:space="preserve">5.2. </w:t>
      </w:r>
      <w:r w:rsidRPr="009F5AEA">
        <w:rPr>
          <w:rFonts w:ascii="Times New Roman" w:eastAsia="Calibri" w:hAnsi="Times New Roman" w:cs="Times New Roman"/>
          <w:sz w:val="24"/>
          <w:szCs w:val="24"/>
          <w:lang w:val="uk-UA" w:eastAsia="ru-RU"/>
        </w:rPr>
        <w:t xml:space="preserve">Відпуск Товару здійснюється представнику Замовника, який уповноважений Замовником отримати Товар та пред’явив службове </w:t>
      </w:r>
      <w:r w:rsidRPr="009F5AEA">
        <w:rPr>
          <w:rFonts w:ascii="Times New Roman" w:eastAsia="Calibri" w:hAnsi="Times New Roman" w:cs="Times New Roman"/>
          <w:sz w:val="24"/>
          <w:szCs w:val="24"/>
          <w:lang w:val="uk-UA" w:eastAsia="zh-CN"/>
        </w:rPr>
        <w:t>посвідчення</w:t>
      </w:r>
      <w:r w:rsidRPr="009F5AEA">
        <w:rPr>
          <w:rFonts w:ascii="Times New Roman" w:eastAsia="Calibri" w:hAnsi="Times New Roman" w:cs="Times New Roman"/>
          <w:sz w:val="24"/>
          <w:szCs w:val="24"/>
          <w:lang w:val="uk-UA" w:eastAsia="ru-RU"/>
        </w:rPr>
        <w:t xml:space="preserve">. </w:t>
      </w:r>
    </w:p>
    <w:p w:rsidR="009F5AEA" w:rsidRPr="009F5AEA" w:rsidRDefault="009F5AEA" w:rsidP="009F5AEA">
      <w:pPr>
        <w:tabs>
          <w:tab w:val="left" w:pos="426"/>
        </w:tabs>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lastRenderedPageBreak/>
        <w:t xml:space="preserve">5.3.   Строк поставки Товару – з дати укладання Договору </w:t>
      </w:r>
      <w:r w:rsidR="00415E04">
        <w:rPr>
          <w:rFonts w:ascii="Times New Roman" w:eastAsia="Calibri" w:hAnsi="Times New Roman" w:cs="Times New Roman"/>
          <w:sz w:val="24"/>
          <w:szCs w:val="24"/>
          <w:lang w:val="uk-UA" w:eastAsia="ru-RU"/>
        </w:rPr>
        <w:t>за потребою Замовника   до 31.12.2022 року</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5.4. Право власності на Товар переходить до Замовника під час його фактичного відпуску за розрахунковою відомістю.</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ru-RU"/>
        </w:rPr>
        <w:t xml:space="preserve">5.5. </w:t>
      </w:r>
      <w:r w:rsidRPr="009F5AEA">
        <w:rPr>
          <w:rFonts w:ascii="Times New Roman" w:eastAsia="Calibri" w:hAnsi="Times New Roman" w:cs="Times New Roman"/>
          <w:sz w:val="24"/>
          <w:szCs w:val="24"/>
          <w:lang w:val="uk-UA" w:eastAsia="zh-CN"/>
        </w:rPr>
        <w:t>Постачальник</w:t>
      </w:r>
      <w:r w:rsidRPr="009F5AEA">
        <w:rPr>
          <w:rFonts w:ascii="Times New Roman" w:eastAsia="Calibri" w:hAnsi="Times New Roman" w:cs="Times New Roman"/>
          <w:sz w:val="24"/>
          <w:szCs w:val="24"/>
          <w:lang w:val="uk-UA" w:eastAsia="ru-RU"/>
        </w:rPr>
        <w:t xml:space="preserve"> не має права самостійно проводити заміну замовленої кількості Товару, його найменування, однієї марки Товару на іншу</w:t>
      </w:r>
      <w:r w:rsidRPr="009F5AEA">
        <w:rPr>
          <w:rFonts w:ascii="Times New Roman" w:eastAsia="Calibri" w:hAnsi="Times New Roman" w:cs="Times New Roman"/>
          <w:sz w:val="24"/>
          <w:szCs w:val="24"/>
          <w:lang w:val="uk-UA" w:eastAsia="zh-CN"/>
        </w:rPr>
        <w:t>.</w:t>
      </w:r>
    </w:p>
    <w:p w:rsidR="009F5AEA" w:rsidRPr="009F5AEA" w:rsidRDefault="009F5AEA" w:rsidP="009F5AEA">
      <w:pPr>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zh-CN"/>
        </w:rPr>
        <w:t>5.6. Постачальник</w:t>
      </w:r>
      <w:r w:rsidRPr="009F5AEA">
        <w:rPr>
          <w:rFonts w:ascii="Times New Roman" w:eastAsia="Calibri" w:hAnsi="Times New Roman" w:cs="Times New Roman"/>
          <w:sz w:val="24"/>
          <w:szCs w:val="24"/>
          <w:lang w:val="uk-UA" w:eastAsia="ru-RU"/>
        </w:rPr>
        <w:t xml:space="preserve">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відпуску Товару та виконання умов цього Договору протягом строку його дії.</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6.  ПРАВА ТА ОБОВ’ЯЗКИ СТОРІН</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6.1. </w:t>
      </w:r>
      <w:r w:rsidRPr="009F5AEA">
        <w:rPr>
          <w:rFonts w:ascii="Times New Roman" w:eastAsia="Calibri" w:hAnsi="Times New Roman" w:cs="Times New Roman"/>
          <w:b/>
          <w:sz w:val="24"/>
          <w:szCs w:val="24"/>
          <w:lang w:val="uk-UA" w:eastAsia="ru-RU"/>
        </w:rPr>
        <w:t>Замовник зобов'язаний:</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6.1.1. Своєчасно та в повному обсязі здійснювати оплату за відпущений Товар на умовах та у порядку, визначеному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6.1.2. Прийняти Товар за розрахунковими відомостями  на умовах та у порядку, визначеному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6.1.3. Повідомляти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про невідповідність Товару умовам цього Договору, зокрема, щодо якості Товару, кількості, асортименту у порядку, передбаченому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6.1.4. Виконувати інші обов’язки, передбачені цим Договором та законодавством України.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6.2. </w:t>
      </w:r>
      <w:r w:rsidRPr="009F5AEA">
        <w:rPr>
          <w:rFonts w:ascii="Times New Roman" w:eastAsia="Calibri" w:hAnsi="Times New Roman" w:cs="Times New Roman"/>
          <w:b/>
          <w:sz w:val="24"/>
          <w:szCs w:val="24"/>
          <w:lang w:val="uk-UA" w:eastAsia="ru-RU"/>
        </w:rPr>
        <w:t>Замовник має право</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6.2.1. В односторонньому порядку відмовитися від виконання умов цього Договору у повному обсязі або частково у разі: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   порушення </w:t>
      </w:r>
      <w:r w:rsidRPr="009F5AEA">
        <w:rPr>
          <w:rFonts w:ascii="Times New Roman" w:eastAsia="Calibri" w:hAnsi="Times New Roman" w:cs="Times New Roman"/>
          <w:sz w:val="24"/>
          <w:szCs w:val="24"/>
          <w:lang w:val="uk-UA" w:eastAsia="zh-CN"/>
        </w:rPr>
        <w:t>Постачальником</w:t>
      </w:r>
      <w:r w:rsidRPr="009F5AEA">
        <w:rPr>
          <w:rFonts w:ascii="Times New Roman" w:eastAsia="Calibri" w:hAnsi="Times New Roman" w:cs="Times New Roman"/>
          <w:sz w:val="24"/>
          <w:szCs w:val="24"/>
          <w:lang w:val="uk-UA" w:eastAsia="ru-RU"/>
        </w:rPr>
        <w:t xml:space="preserve"> своїх зобов’язань щодо строку поставки/відпуску Товару;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невідповідність Товару якості;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неможливості фактичного отримання Товару на  АЗС, що визначена у Переліку автозаправних станцій (Додаток  2 до Договору)</w:t>
      </w:r>
      <w:r w:rsidRPr="009F5AEA">
        <w:rPr>
          <w:rFonts w:ascii="Times New Roman" w:eastAsia="Calibri" w:hAnsi="Times New Roman" w:cs="Times New Roman"/>
          <w:sz w:val="24"/>
          <w:szCs w:val="24"/>
          <w:lang w:val="uk-UA" w:eastAsia="zh-CN"/>
        </w:rPr>
        <w:t xml:space="preserve"> та/або з використанням спеціалізованого автотранспорту (бензовозу та/або міні АТС), наявного у Постачальника у власності та/або користуванні, іншого правочину, укладеного Постачальником згідно чинного законодавства України</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     У перелічених вище випадках Договір вважається відповідно зміненим або розірваним згідно з умовами, викладеними письмово Замовником, які надіслані </w:t>
      </w:r>
      <w:r w:rsidRPr="009F5AEA">
        <w:rPr>
          <w:rFonts w:ascii="Times New Roman" w:eastAsia="Calibri" w:hAnsi="Times New Roman" w:cs="Times New Roman"/>
          <w:sz w:val="24"/>
          <w:szCs w:val="24"/>
          <w:lang w:val="uk-UA" w:eastAsia="zh-CN"/>
        </w:rPr>
        <w:t>Постачальнику</w:t>
      </w:r>
      <w:r w:rsidRPr="009F5AEA">
        <w:rPr>
          <w:rFonts w:ascii="Times New Roman" w:eastAsia="Calibri" w:hAnsi="Times New Roman" w:cs="Times New Roman"/>
          <w:sz w:val="24"/>
          <w:szCs w:val="24"/>
          <w:lang w:val="uk-UA" w:eastAsia="ru-RU"/>
        </w:rPr>
        <w:t xml:space="preserve"> засобами поштового зв’язку та/або кур’єрською доставкою, та/або на електронну пошту та вручені представнику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у порядку, визначеному умовами цього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6.2.2. Зменшувати обсяг закупівлі Товару та ціну Договору залежно від реального фінансування видатків (та/або надходження коштів) з бюджету на зазначені цілі Замовника шляхом внесення відповідних змін до цього Договору, у порядку, передбаченому цим Договором з урахуванням чинного законодавства.</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6.2.3. Отримувати від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інформацію про стан поставки Товару, що є предметом цього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6.2.4. Повернути </w:t>
      </w:r>
      <w:r w:rsidRPr="009F5AEA">
        <w:rPr>
          <w:rFonts w:ascii="Times New Roman" w:eastAsia="Calibri" w:hAnsi="Times New Roman" w:cs="Times New Roman"/>
          <w:sz w:val="24"/>
          <w:szCs w:val="24"/>
          <w:lang w:val="uk-UA" w:eastAsia="zh-CN"/>
        </w:rPr>
        <w:t>Постачальнику</w:t>
      </w:r>
      <w:r w:rsidRPr="009F5AEA">
        <w:rPr>
          <w:rFonts w:ascii="Times New Roman" w:eastAsia="Calibri" w:hAnsi="Times New Roman" w:cs="Times New Roman"/>
          <w:sz w:val="24"/>
          <w:szCs w:val="24"/>
          <w:lang w:val="uk-UA" w:eastAsia="ru-RU"/>
        </w:rPr>
        <w:t xml:space="preserve"> партію Товару, який не відповідає умовам даного Договору, для усунення недоліків та заміни на Товар належної якості та/або вимагати повернення сплаченої суми за Товар у строк, визначений Замовником.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6.2.5. Здійснювати контроль якості Товару, у тому числі шляхом відбору зразків Товару на АЗС (згідно Додатку 2 до договору) та перевірки його якості у незалежних акредитованих лабораторіях.</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6.2.6. Вимагати від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та/або висновку незалежної акредитованої лабораторії засобами, силами та за рахунок </w:t>
      </w:r>
      <w:r w:rsidRPr="009F5AEA">
        <w:rPr>
          <w:rFonts w:ascii="Times New Roman" w:eastAsia="Calibri" w:hAnsi="Times New Roman" w:cs="Times New Roman"/>
          <w:sz w:val="24"/>
          <w:szCs w:val="24"/>
          <w:lang w:val="uk-UA" w:eastAsia="zh-CN"/>
        </w:rPr>
        <w:t>Постачальника у строк, визначений Замовником</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6.2.7. Відмовитись від прийняття і оплати Товару неналежної якості.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lastRenderedPageBreak/>
        <w:t xml:space="preserve">6.2.8. На відшкодування збитків та сплату неустойки (штрафу, пені) у випадку невиконання або неналежного виконання </w:t>
      </w:r>
      <w:r w:rsidRPr="009F5AEA">
        <w:rPr>
          <w:rFonts w:ascii="Times New Roman" w:eastAsia="Calibri" w:hAnsi="Times New Roman" w:cs="Times New Roman"/>
          <w:sz w:val="24"/>
          <w:szCs w:val="24"/>
          <w:lang w:val="uk-UA" w:eastAsia="zh-CN"/>
        </w:rPr>
        <w:t>Постачальником</w:t>
      </w:r>
      <w:r w:rsidRPr="009F5AEA">
        <w:rPr>
          <w:rFonts w:ascii="Times New Roman" w:eastAsia="Calibri" w:hAnsi="Times New Roman" w:cs="Times New Roman"/>
          <w:sz w:val="24"/>
          <w:szCs w:val="24"/>
          <w:lang w:val="uk-UA" w:eastAsia="ru-RU"/>
        </w:rPr>
        <w:t xml:space="preserve"> своїх зобов’язань за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6.3. </w:t>
      </w:r>
      <w:r w:rsidRPr="009F5AEA">
        <w:rPr>
          <w:rFonts w:ascii="Times New Roman" w:eastAsia="Calibri" w:hAnsi="Times New Roman" w:cs="Times New Roman"/>
          <w:b/>
          <w:sz w:val="24"/>
          <w:szCs w:val="24"/>
          <w:lang w:val="uk-UA" w:eastAsia="zh-CN"/>
        </w:rPr>
        <w:t>Постачальник</w:t>
      </w:r>
      <w:r w:rsidRPr="009F5AEA">
        <w:rPr>
          <w:rFonts w:ascii="Times New Roman" w:eastAsia="Calibri" w:hAnsi="Times New Roman" w:cs="Times New Roman"/>
          <w:b/>
          <w:sz w:val="24"/>
          <w:szCs w:val="24"/>
          <w:lang w:val="uk-UA" w:eastAsia="ru-RU"/>
        </w:rPr>
        <w:t xml:space="preserve"> зобов'язаний</w:t>
      </w:r>
      <w:r w:rsidRPr="009F5AEA">
        <w:rPr>
          <w:rFonts w:ascii="Times New Roman" w:eastAsia="Calibri" w:hAnsi="Times New Roman" w:cs="Times New Roman"/>
          <w:sz w:val="24"/>
          <w:szCs w:val="24"/>
          <w:lang w:val="uk-UA" w:eastAsia="ru-RU"/>
        </w:rPr>
        <w:t>:</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6.3.1. За зверненням Замовника забезпечити передачу Товару  в повному обсязі у визначений Замовником строк  на умовах, згідно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6.3.2. Забезпечити поставку Товару, якість якого відповідає умовам цього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6.3.3. На вимогу Замовника надати документи (сертифікат/паспорт якості, декларацію відповідності, тощо), які підтверджують якість і безпеку Товару.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6.3.5. Замінити неякісний Товар на Товар належної якості власними силами, засобами та за власний рахунок на умовах та в порядку, визначеному цим Договором з урахуванням чинного законодавства.</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6.3.6. Приймати участь у прийомці Товару,  складанні актів виявлених недоліків за  кількістю та якістю  Товару.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6.3.7.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9F5AEA" w:rsidRPr="009F5AEA" w:rsidRDefault="009F5AEA" w:rsidP="009F5AEA">
      <w:pPr>
        <w:spacing w:after="0" w:line="240" w:lineRule="auto"/>
        <w:ind w:right="-284"/>
        <w:jc w:val="both"/>
        <w:rPr>
          <w:rFonts w:ascii="Times New Roman" w:eastAsia="Calibri" w:hAnsi="Times New Roman" w:cs="Times New Roman"/>
          <w:bCs/>
          <w:noProof/>
          <w:sz w:val="24"/>
          <w:szCs w:val="24"/>
          <w:lang w:val="uk-UA" w:eastAsia="zh-CN"/>
        </w:rPr>
      </w:pPr>
      <w:r w:rsidRPr="009F5AEA">
        <w:rPr>
          <w:rFonts w:ascii="Times New Roman" w:eastAsia="Calibri" w:hAnsi="Times New Roman" w:cs="Times New Roman"/>
          <w:sz w:val="24"/>
          <w:szCs w:val="24"/>
          <w:lang w:val="uk-UA" w:eastAsia="ru-RU"/>
        </w:rPr>
        <w:t xml:space="preserve">6.3.8. </w:t>
      </w:r>
      <w:r w:rsidRPr="009F5AEA">
        <w:rPr>
          <w:rFonts w:ascii="Times New Roman" w:eastAsia="Calibri" w:hAnsi="Times New Roman" w:cs="Times New Roman"/>
          <w:bCs/>
          <w:noProof/>
          <w:sz w:val="24"/>
          <w:szCs w:val="24"/>
          <w:lang w:val="uk-UA" w:eastAsia="zh-CN"/>
        </w:rPr>
        <w:t>Постачальник забезпечує наявність у нього на праві власності/користування, іншого правочину достатньої кількості резервуарів та ємностей в смт Голованівську для зберігання Товару, придбаного Замовником.</w:t>
      </w:r>
    </w:p>
    <w:p w:rsidR="009F5AEA" w:rsidRPr="009F5AEA" w:rsidRDefault="009F5AEA" w:rsidP="009F5AEA">
      <w:pPr>
        <w:suppressAutoHyphens/>
        <w:spacing w:after="0" w:line="240" w:lineRule="auto"/>
        <w:ind w:right="-284"/>
        <w:jc w:val="both"/>
        <w:rPr>
          <w:rFonts w:ascii="Times New Roman" w:eastAsia="Calibri" w:hAnsi="Times New Roman" w:cs="Times New Roman"/>
          <w:b/>
          <w:sz w:val="24"/>
          <w:szCs w:val="24"/>
          <w:lang w:val="uk-UA" w:eastAsia="ru-RU"/>
        </w:rPr>
      </w:pPr>
      <w:r w:rsidRPr="009F5AEA">
        <w:rPr>
          <w:rFonts w:ascii="Times New Roman" w:eastAsia="Calibri" w:hAnsi="Times New Roman" w:cs="Times New Roman"/>
          <w:sz w:val="24"/>
          <w:szCs w:val="24"/>
          <w:lang w:val="uk-UA" w:eastAsia="ru-RU"/>
        </w:rPr>
        <w:t xml:space="preserve">6.4. </w:t>
      </w:r>
      <w:r w:rsidRPr="009F5AEA">
        <w:rPr>
          <w:rFonts w:ascii="Times New Roman" w:eastAsia="Calibri" w:hAnsi="Times New Roman" w:cs="Times New Roman"/>
          <w:b/>
          <w:sz w:val="24"/>
          <w:szCs w:val="24"/>
          <w:lang w:val="uk-UA" w:eastAsia="zh-CN"/>
        </w:rPr>
        <w:t>Постачальник</w:t>
      </w:r>
      <w:r w:rsidRPr="009F5AEA">
        <w:rPr>
          <w:rFonts w:ascii="Times New Roman" w:eastAsia="Calibri" w:hAnsi="Times New Roman" w:cs="Times New Roman"/>
          <w:b/>
          <w:sz w:val="24"/>
          <w:szCs w:val="24"/>
          <w:lang w:val="uk-UA" w:eastAsia="ru-RU"/>
        </w:rPr>
        <w:t xml:space="preserve"> має право:</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6.4.1. Своєчасно та в повному обсязі отримувати плату за поставлений Товар на умовах та в порядку, передбаченому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6.4.2. На зміну строку поставки Товару за письмовим погодженням із Замовником.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6.4.3. Інші права, передбачені цим Договором та законодавством України.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6.4.4. Вимагати від Замовника сплатити неустойку (штраф, пеню), за невиконання або неналежне виконання ним зобов’язань за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7. ВІДПОВІДАЛЬНІСТЬ СТОРІН</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7.2. За порушення строків виконання зобов’язання</w:t>
      </w:r>
      <w:r w:rsidRPr="009F5AEA">
        <w:rPr>
          <w:rFonts w:ascii="Times New Roman" w:eastAsia="Calibri" w:hAnsi="Times New Roman" w:cs="Times New Roman"/>
          <w:sz w:val="24"/>
          <w:szCs w:val="24"/>
          <w:lang w:eastAsia="ru-RU"/>
        </w:rPr>
        <w:t xml:space="preserve"> Постачальником</w:t>
      </w:r>
      <w:r w:rsidRPr="009F5AEA">
        <w:rPr>
          <w:rFonts w:ascii="Times New Roman" w:eastAsia="Calibri" w:hAnsi="Times New Roman" w:cs="Times New Roman"/>
          <w:sz w:val="24"/>
          <w:szCs w:val="24"/>
          <w:lang w:val="uk-UA" w:eastAsia="ru-RU"/>
        </w:rPr>
        <w:t xml:space="preserve"> за даним Договором</w:t>
      </w:r>
      <w:r w:rsidRPr="009F5AEA">
        <w:rPr>
          <w:rFonts w:ascii="Times New Roman" w:eastAsia="Calibri" w:hAnsi="Times New Roman" w:cs="Times New Roman"/>
          <w:sz w:val="24"/>
          <w:szCs w:val="24"/>
          <w:lang w:val="uk-UA" w:eastAsia="zh-CN"/>
        </w:rPr>
        <w:t xml:space="preserve"> Замовник має право вимагати від Постачальника сплатити </w:t>
      </w:r>
      <w:r w:rsidRPr="009F5AEA">
        <w:rPr>
          <w:rFonts w:ascii="Times New Roman" w:eastAsia="Calibri" w:hAnsi="Times New Roman" w:cs="Times New Roman"/>
          <w:sz w:val="24"/>
          <w:szCs w:val="24"/>
          <w:lang w:val="uk-UA" w:eastAsia="ru-RU"/>
        </w:rPr>
        <w:t>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7.3. За порушення строків виконання зобов’язання Замовником щодо оплати за поставлений Товар, </w:t>
      </w:r>
      <w:r w:rsidRPr="009F5AEA">
        <w:rPr>
          <w:rFonts w:ascii="Times New Roman" w:eastAsia="Calibri" w:hAnsi="Times New Roman" w:cs="Times New Roman"/>
          <w:sz w:val="24"/>
          <w:szCs w:val="24"/>
          <w:lang w:val="uk-UA" w:eastAsia="zh-CN"/>
        </w:rPr>
        <w:t>Постачальник має право вимагати від Замовника</w:t>
      </w:r>
      <w:r w:rsidRPr="009F5AEA">
        <w:rPr>
          <w:rFonts w:ascii="Times New Roman" w:eastAsia="Calibri" w:hAnsi="Times New Roman" w:cs="Times New Roman"/>
          <w:sz w:val="24"/>
          <w:szCs w:val="24"/>
          <w:lang w:val="uk-UA" w:eastAsia="ru-RU"/>
        </w:rPr>
        <w:t xml:space="preserve"> сплатити пеню у розмірі 0,1 відсотка вартості Товару, з якого допущено прострочення виконання за кожний день прострочення. За відсутності бюджетного фінансування Замовника на зазначені цілі, що призвело до затримки розрахунків, Замовник звільняється від відповідальності.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7.4. За невиконання або неналежне виконання зобов’язань щодо якості поставленого Товару Замовник має право вимагати від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сплатити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ru-RU"/>
        </w:rPr>
        <w:t xml:space="preserve">7.5. У разі невиконання або неналежного виконання </w:t>
      </w:r>
      <w:r w:rsidRPr="009F5AEA">
        <w:rPr>
          <w:rFonts w:ascii="Times New Roman" w:eastAsia="Calibri" w:hAnsi="Times New Roman" w:cs="Times New Roman"/>
          <w:sz w:val="24"/>
          <w:szCs w:val="24"/>
          <w:lang w:val="uk-UA" w:eastAsia="zh-CN"/>
        </w:rPr>
        <w:t>Постачальником</w:t>
      </w:r>
      <w:r w:rsidRPr="009F5AEA">
        <w:rPr>
          <w:rFonts w:ascii="Times New Roman" w:eastAsia="Calibri" w:hAnsi="Times New Roman" w:cs="Times New Roman"/>
          <w:sz w:val="24"/>
          <w:szCs w:val="24"/>
          <w:lang w:val="uk-UA" w:eastAsia="ru-RU"/>
        </w:rPr>
        <w:t xml:space="preserve"> зобов’язань за цим Договором, що стало підставою для дострокового розірвання Договору і застосування штрафних санкцій та/або відшкодування збитків Сторони дійшли згоди щодо застосування до Постачальника оперативно-господарських санкцій, </w:t>
      </w:r>
      <w:r w:rsidRPr="009F5AEA">
        <w:rPr>
          <w:rFonts w:ascii="Times New Roman" w:eastAsia="Calibri" w:hAnsi="Times New Roman" w:cs="Times New Roman"/>
          <w:sz w:val="24"/>
          <w:szCs w:val="24"/>
          <w:lang w:val="uk-UA" w:eastAsia="zh-CN"/>
        </w:rPr>
        <w:t xml:space="preserve">зокрема, відмова від встановлення на майбутнє господарських відносин із стороною, яка порушує зобов’язання (стаття 236 </w:t>
      </w:r>
      <w:r w:rsidRPr="009F5AEA">
        <w:rPr>
          <w:rFonts w:ascii="Times New Roman" w:eastAsia="Calibri" w:hAnsi="Times New Roman" w:cs="Times New Roman"/>
          <w:sz w:val="24"/>
          <w:szCs w:val="24"/>
          <w:lang w:val="uk-UA" w:eastAsia="zh-CN"/>
        </w:rPr>
        <w:lastRenderedPageBreak/>
        <w:t xml:space="preserve">Господарського кодексу України). </w:t>
      </w:r>
      <w:r w:rsidRPr="009F5AEA">
        <w:rPr>
          <w:rFonts w:ascii="Times New Roman" w:eastAsia="Calibri" w:hAnsi="Times New Roman" w:cs="Times New Roman"/>
          <w:sz w:val="24"/>
          <w:szCs w:val="24"/>
          <w:lang w:eastAsia="zh-CN"/>
        </w:rPr>
        <w:t xml:space="preserve">Строк </w:t>
      </w:r>
      <w:r w:rsidRPr="009F5AEA">
        <w:rPr>
          <w:rFonts w:ascii="Times New Roman" w:eastAsia="Calibri" w:hAnsi="Times New Roman" w:cs="Times New Roman"/>
          <w:sz w:val="24"/>
          <w:szCs w:val="24"/>
          <w:lang w:val="uk-UA" w:eastAsia="zh-CN"/>
        </w:rPr>
        <w:t>дії Санкції визначає Замовник, але він не може перевищувати трьох років з моменту дострокового розірвання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bCs/>
          <w:sz w:val="24"/>
          <w:szCs w:val="24"/>
          <w:lang w:val="uk-UA" w:eastAsia="zh-CN"/>
        </w:rPr>
        <w:t>7.5.1</w:t>
      </w:r>
      <w:r w:rsidRPr="009F5AEA">
        <w:rPr>
          <w:rFonts w:ascii="Times New Roman" w:eastAsia="Calibri" w:hAnsi="Times New Roman" w:cs="Times New Roman"/>
          <w:b/>
          <w:bCs/>
          <w:sz w:val="24"/>
          <w:szCs w:val="24"/>
          <w:lang w:val="uk-UA" w:eastAsia="zh-CN"/>
        </w:rPr>
        <w:t>.</w:t>
      </w:r>
      <w:r w:rsidRPr="009F5AEA">
        <w:rPr>
          <w:rFonts w:ascii="Times New Roman" w:eastAsia="Calibri" w:hAnsi="Times New Roman" w:cs="Times New Roman"/>
          <w:sz w:val="24"/>
          <w:szCs w:val="24"/>
          <w:lang w:val="uk-UA" w:eastAsia="zh-CN"/>
        </w:rPr>
        <w:t xml:space="preserve"> Відмова від встановлення на майбутнє господарських відносин із Постачальником за невиконання ним своїх зобов’язань перед Замовником застосовується без попереднього пред’явлення претензії та у позасудовому порядку шляхом направлення письмової відмови, у порядку визначеному умовами даного Договору щодо направлення повідомлень Сторонами за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7.6. Сплата штрафних санкцій не звільняє </w:t>
      </w:r>
      <w:r w:rsidRPr="009F5AEA">
        <w:rPr>
          <w:rFonts w:ascii="Times New Roman" w:eastAsia="Calibri" w:hAnsi="Times New Roman" w:cs="Times New Roman"/>
          <w:sz w:val="24"/>
          <w:szCs w:val="24"/>
          <w:lang w:val="uk-UA" w:eastAsia="zh-CN"/>
        </w:rPr>
        <w:t>винну Сторону</w:t>
      </w:r>
      <w:r w:rsidRPr="009F5AEA">
        <w:rPr>
          <w:rFonts w:ascii="Times New Roman" w:eastAsia="Calibri" w:hAnsi="Times New Roman" w:cs="Times New Roman"/>
          <w:sz w:val="24"/>
          <w:szCs w:val="24"/>
          <w:lang w:val="uk-UA" w:eastAsia="ru-RU"/>
        </w:rPr>
        <w:t xml:space="preserve"> від належного виконання ним своїх зобов’язань, передбачених цим Договором, та відшкодування завданих збитків.</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 xml:space="preserve">7.7. Невиконання своїх  зобов’язань  </w:t>
      </w:r>
      <w:r w:rsidRPr="009F5AEA">
        <w:rPr>
          <w:rFonts w:ascii="Times New Roman" w:eastAsia="Calibri" w:hAnsi="Times New Roman" w:cs="Times New Roman"/>
          <w:sz w:val="24"/>
          <w:szCs w:val="24"/>
          <w:lang w:val="uk-UA" w:eastAsia="zh-CN"/>
        </w:rPr>
        <w:t>Постачальником через</w:t>
      </w:r>
      <w:r w:rsidRPr="009F5AEA">
        <w:rPr>
          <w:rFonts w:ascii="Times New Roman" w:eastAsia="Calibri" w:hAnsi="Times New Roman" w:cs="Times New Roman"/>
          <w:sz w:val="24"/>
          <w:szCs w:val="24"/>
          <w:lang w:val="uk-UA" w:eastAsia="ru-RU"/>
        </w:rPr>
        <w:t xml:space="preserve"> відсутність на ринку Товару, потрібного для виконання зобов'язання, не звільняє </w:t>
      </w:r>
      <w:r w:rsidRPr="009F5AEA">
        <w:rPr>
          <w:rFonts w:ascii="Times New Roman" w:eastAsia="Calibri" w:hAnsi="Times New Roman" w:cs="Times New Roman"/>
          <w:sz w:val="24"/>
          <w:szCs w:val="24"/>
          <w:lang w:val="uk-UA" w:eastAsia="zh-CN"/>
        </w:rPr>
        <w:t>Постачальника</w:t>
      </w:r>
      <w:r w:rsidRPr="009F5AEA">
        <w:rPr>
          <w:rFonts w:ascii="Times New Roman" w:eastAsia="Calibri" w:hAnsi="Times New Roman" w:cs="Times New Roman"/>
          <w:sz w:val="24"/>
          <w:szCs w:val="24"/>
          <w:lang w:val="uk-UA" w:eastAsia="ru-RU"/>
        </w:rPr>
        <w:t xml:space="preserve"> від виконання зобов’язання за Договором та відповідальності, передбаченої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8. ФОРС-МАЖОР ТА ПІДСТАВИ ЗВІЛЬНЕННЯ ВІД ВІДПОВІДАЛЬНОСТІ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непереборної сили.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9. ВИРІШЕННЯ СПОРІВ</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10.2.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jc w:val="center"/>
        <w:rPr>
          <w:rFonts w:ascii="Times New Roman" w:eastAsia="Arial" w:hAnsi="Times New Roman" w:cs="Times New Roman"/>
          <w:b/>
          <w:color w:val="000000"/>
          <w:sz w:val="24"/>
          <w:szCs w:val="24"/>
          <w:lang w:eastAsia="uk-UA"/>
        </w:rPr>
      </w:pPr>
      <w:r w:rsidRPr="009F5AEA">
        <w:rPr>
          <w:rFonts w:ascii="Times New Roman" w:eastAsia="Arial" w:hAnsi="Times New Roman" w:cs="Times New Roman"/>
          <w:b/>
          <w:color w:val="000000"/>
          <w:sz w:val="24"/>
          <w:szCs w:val="24"/>
          <w:lang w:eastAsia="uk-UA"/>
        </w:rPr>
        <w:t>1</w:t>
      </w:r>
      <w:r w:rsidRPr="009F5AEA">
        <w:rPr>
          <w:rFonts w:ascii="Times New Roman" w:eastAsia="Arial" w:hAnsi="Times New Roman" w:cs="Times New Roman"/>
          <w:b/>
          <w:color w:val="000000"/>
          <w:sz w:val="24"/>
          <w:szCs w:val="24"/>
          <w:lang w:val="uk-UA" w:eastAsia="uk-UA"/>
        </w:rPr>
        <w:t>0</w:t>
      </w:r>
      <w:r w:rsidRPr="009F5AEA">
        <w:rPr>
          <w:rFonts w:ascii="Times New Roman" w:eastAsia="Arial" w:hAnsi="Times New Roman" w:cs="Times New Roman"/>
          <w:b/>
          <w:color w:val="000000"/>
          <w:sz w:val="24"/>
          <w:szCs w:val="24"/>
          <w:lang w:eastAsia="uk-UA"/>
        </w:rPr>
        <w:t>. ЗМІНА ІСТОТНИХ УМОВ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9F5AEA">
        <w:rPr>
          <w:rFonts w:ascii="Times New Roman" w:eastAsia="Calibri" w:hAnsi="Times New Roman" w:cs="Times New Roman"/>
          <w:color w:val="00000A"/>
          <w:sz w:val="24"/>
          <w:szCs w:val="24"/>
          <w:lang w:val="uk-UA" w:eastAsia="zh-CN"/>
        </w:rPr>
        <w:t>крім випадків, визначених частиною 5 статті 41 Закону України «Про публічні закупівлі»:</w:t>
      </w:r>
    </w:p>
    <w:p w:rsidR="009F5AEA" w:rsidRPr="009F5AEA" w:rsidRDefault="009F5AEA" w:rsidP="009F5AEA">
      <w:pPr>
        <w:suppressAutoHyphens/>
        <w:spacing w:after="0" w:line="240" w:lineRule="auto"/>
        <w:ind w:right="-284"/>
        <w:jc w:val="both"/>
        <w:rPr>
          <w:rFonts w:ascii="Times New Roman" w:eastAsia="Times New Roman" w:hAnsi="Times New Roman" w:cs="Times New Roman"/>
          <w:sz w:val="24"/>
          <w:szCs w:val="24"/>
          <w:lang w:val="uk-UA" w:eastAsia="zh-CN"/>
        </w:rPr>
      </w:pPr>
      <w:r w:rsidRPr="009F5AEA">
        <w:rPr>
          <w:rFonts w:ascii="Times New Roman" w:eastAsia="Times New Roman" w:hAnsi="Times New Roman" w:cs="Times New Roman"/>
          <w:sz w:val="24"/>
          <w:szCs w:val="24"/>
          <w:lang w:val="uk-UA" w:eastAsia="zh-CN"/>
        </w:rPr>
        <w:t>10.1.1. Зменшення обсягів закупівлі, зокрема з урахуванням фактичного обсягу видатків Замовника;</w:t>
      </w:r>
    </w:p>
    <w:p w:rsidR="009F5AEA" w:rsidRPr="009F5AEA" w:rsidRDefault="009F5AEA" w:rsidP="009F5AEA">
      <w:pPr>
        <w:widowControl w:val="0"/>
        <w:pBdr>
          <w:top w:val="nil"/>
          <w:left w:val="nil"/>
          <w:bottom w:val="nil"/>
          <w:right w:val="nil"/>
          <w:between w:val="nil"/>
        </w:pBdr>
        <w:tabs>
          <w:tab w:val="left" w:pos="426"/>
        </w:tabs>
        <w:spacing w:after="0" w:line="240" w:lineRule="auto"/>
        <w:ind w:right="-284"/>
        <w:jc w:val="both"/>
        <w:rPr>
          <w:rFonts w:ascii="Times New Roman" w:eastAsia="Times New Roman" w:hAnsi="Times New Roman" w:cs="Times New Roman"/>
          <w:color w:val="000000"/>
          <w:sz w:val="24"/>
          <w:szCs w:val="24"/>
          <w:lang w:val="uk-UA" w:eastAsia="ru-RU"/>
        </w:rPr>
      </w:pPr>
      <w:r w:rsidRPr="009F5AEA">
        <w:rPr>
          <w:rFonts w:ascii="Times New Roman" w:eastAsia="Times New Roman" w:hAnsi="Times New Roman" w:cs="Times New Roman"/>
          <w:sz w:val="24"/>
          <w:szCs w:val="24"/>
          <w:lang w:val="uk-UA" w:eastAsia="ru-RU"/>
        </w:rPr>
        <w:t xml:space="preserve">10.1.2. </w:t>
      </w:r>
      <w:r w:rsidRPr="009F5AEA">
        <w:rPr>
          <w:rFonts w:ascii="Times New Roman" w:eastAsia="Times New Roman" w:hAnsi="Times New Roman" w:cs="Times New Roman"/>
          <w:color w:val="000000"/>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uk-UA"/>
        </w:rPr>
      </w:pPr>
      <w:r w:rsidRPr="009F5AEA">
        <w:rPr>
          <w:rFonts w:ascii="Times New Roman" w:eastAsia="Times New Roman" w:hAnsi="Times New Roman" w:cs="Times New Roman"/>
          <w:color w:val="000000"/>
          <w:sz w:val="24"/>
          <w:szCs w:val="24"/>
          <w:lang w:val="uk-UA" w:eastAsia="uk-UA"/>
        </w:rPr>
        <w:t xml:space="preserve">10.1.2.1. </w:t>
      </w:r>
      <w:r w:rsidRPr="009F5AEA">
        <w:rPr>
          <w:rFonts w:ascii="Times New Roman" w:eastAsia="Times New Roman" w:hAnsi="Times New Roman" w:cs="Times New Roman"/>
          <w:color w:val="000000"/>
          <w:sz w:val="24"/>
          <w:szCs w:val="24"/>
          <w:lang w:val="uk-UA" w:eastAsia="zh-CN"/>
        </w:rPr>
        <w:t xml:space="preserve">Збільшення ціни за одиницю Товару з підстави коливання ціни на Товар на ринку здійснюється за письмовим зверненням Постачальника до Замовника, в якому вказується </w:t>
      </w:r>
      <w:r w:rsidRPr="009F5AEA">
        <w:rPr>
          <w:rFonts w:ascii="Times New Roman" w:eastAsia="Times New Roman" w:hAnsi="Times New Roman" w:cs="Times New Roman"/>
          <w:color w:val="000000"/>
          <w:sz w:val="24"/>
          <w:szCs w:val="24"/>
          <w:lang w:val="uk-UA" w:eastAsia="zh-CN"/>
        </w:rPr>
        <w:lastRenderedPageBreak/>
        <w:t xml:space="preserve">детальний розрахунок нової ціни Товару за одиницю, враховуючи обмеження до 10 відсотків пропорційно збільшенню ціни на Товар на ринку, а також обґрунтування неможливості постачання Товару за попередньою ціною, визначеною в Договорі/ додатковій угоді  про внесення змін до договору про збільшення ціни за одиницю Товару. До звернення додаються документ (и), що підтверджує (ють) відсоток коливання ціни на Товар, динаміку </w:t>
      </w:r>
      <w:r w:rsidRPr="009F5AEA">
        <w:rPr>
          <w:rFonts w:ascii="Times New Roman" w:eastAsia="Times New Roman" w:hAnsi="Times New Roman" w:cs="Times New Roman"/>
          <w:color w:val="000000"/>
          <w:sz w:val="24"/>
          <w:szCs w:val="24"/>
          <w:lang w:val="uk-UA" w:eastAsia="uk-UA"/>
        </w:rPr>
        <w:t>зміни середньоринкової ціни на Товар на ринку з моменту підписання Договору/додаткової угоди про збільшення ціни за одиницю Товару протягом календарного місяця, який передує даті внесення змін до Договору щодо збільшення ціни за одиницю Товару через коливання ціни на ринку.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10.1.2.2. Підтвердженням факту коливання ціни на Товар на ринку є документ (довідка, експертний висновок, тощо) від компетентних органів (установ, організацій, тощо), які мають повноваження здійснювати моніторинг цін на товари, визначати відсоток коливання ціни товару на ринку.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10.1.2.3. Замовник має право відмовитись від внесення змін до Договору щодо збільшення ціни за одиницю Товару, якщо Постачальником не надано належне документальне підтвердження підвищення ціни на Товар, згідно умов цього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sz w:val="24"/>
          <w:szCs w:val="24"/>
          <w:lang w:val="uk-UA" w:eastAsia="zh-CN"/>
        </w:rPr>
        <w:t>10.3. Покращення якості предмета закупівлі, за умови що таке покращення</w:t>
      </w:r>
      <w:r w:rsidRPr="009F5AEA">
        <w:rPr>
          <w:rFonts w:ascii="Times New Roman" w:eastAsia="Times New Roman" w:hAnsi="Times New Roman" w:cs="Times New Roman"/>
          <w:color w:val="000000"/>
          <w:sz w:val="24"/>
          <w:szCs w:val="24"/>
          <w:lang w:val="uk-UA" w:eastAsia="zh-CN"/>
        </w:rPr>
        <w:t xml:space="preserve"> не призведе до збільшення суми, визначеної в Договорі.</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10.4.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10.5.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9F5AEA" w:rsidRPr="009F5AEA" w:rsidRDefault="009F5AEA" w:rsidP="009F5AEA">
      <w:pPr>
        <w:widowControl w:val="0"/>
        <w:suppressAutoHyphens/>
        <w:spacing w:after="0" w:line="240" w:lineRule="auto"/>
        <w:ind w:right="-284"/>
        <w:jc w:val="both"/>
        <w:rPr>
          <w:rFonts w:ascii="Times New Roman" w:eastAsia="Arial Unicode MS" w:hAnsi="Times New Roman" w:cs="Times New Roman"/>
          <w:kern w:val="16"/>
          <w:sz w:val="24"/>
          <w:szCs w:val="24"/>
          <w:lang w:val="uk-UA" w:eastAsia="ru-RU"/>
        </w:rPr>
      </w:pPr>
      <w:r w:rsidRPr="009F5AEA">
        <w:rPr>
          <w:rFonts w:ascii="Times New Roman" w:eastAsia="Arial Unicode MS" w:hAnsi="Times New Roman" w:cs="Times New Roman"/>
          <w:kern w:val="16"/>
          <w:sz w:val="24"/>
          <w:szCs w:val="24"/>
          <w:lang w:val="uk-UA" w:eastAsia="ru-RU"/>
        </w:rPr>
        <w:t>Сторона, яка виявила бажання здійснити перегляд договірної ціни за одиницю Товару з підстав коливання ціни такого Товару на ринку в сторону зменшення, надсилає лист іншій Стороні з пропозицією зменшення ціни. У разі досягнення Сторонами згоди це фіксується підписанням між Сторонами в додатковій угоді до Договору. Додаткова угода про внесення змін до Договору укладається у порядку, визначеному умовами даного Договору з урахуванням норм чинного законодавства України. У разі недосягнення Сторонами згоди, Сторона, яка не погоджується на запропоновану ціну, надає документальне підтвердження (довідка, експертний висновок, тощо) від компетентних органів (установ, організацій, тощо) щодо невідповідності запропонованої ціни середньоринковим цінам на відповідний Товар у місяці, що передує даті внесення змін до Договору щодо зменшення ціни на Товар згідно поданої пропозиції.</w:t>
      </w:r>
    </w:p>
    <w:p w:rsidR="009F5AEA" w:rsidRPr="009F5AEA" w:rsidRDefault="009F5AEA" w:rsidP="009F5AEA">
      <w:pPr>
        <w:widowControl w:val="0"/>
        <w:suppressAutoHyphens/>
        <w:spacing w:after="0" w:line="240" w:lineRule="auto"/>
        <w:ind w:right="-284"/>
        <w:jc w:val="both"/>
        <w:rPr>
          <w:rFonts w:ascii="Times New Roman" w:eastAsia="Arial Unicode MS" w:hAnsi="Times New Roman" w:cs="Times New Roman"/>
          <w:kern w:val="16"/>
          <w:sz w:val="24"/>
          <w:szCs w:val="24"/>
          <w:lang w:val="uk-UA" w:eastAsia="ru-RU"/>
        </w:rPr>
      </w:pPr>
      <w:r w:rsidRPr="009F5AEA">
        <w:rPr>
          <w:rFonts w:ascii="Times New Roman" w:eastAsia="Arial Unicode MS" w:hAnsi="Times New Roman" w:cs="Times New Roman"/>
          <w:kern w:val="16"/>
          <w:sz w:val="24"/>
          <w:szCs w:val="24"/>
          <w:lang w:val="uk-UA" w:eastAsia="ru-RU"/>
        </w:rPr>
        <w:t>У випадку зміни ціни за одиницю Товару на ринку в бік зменшення  за ініціативи Замовника посадова особа Замовника, яка ініціювала дану закупівлю, надає пропозицію Постачальнику щодо внесення змін до Договору на предмет погодження зміни ціни за одиницю Товару.  У разі узгодження Сторонами зменшення ціни за одиницю Товару, між Сторонами укладається додаткова угода до Договору, у порядку визначеному умовами даного Договору з урахуванням чинного законодавства України.</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 xml:space="preserve">10.6. Зміни ціни в Договорі у зв’язку зі зміною ставок податків і зборів та/або зміною умов щодо надання пільг з оподаткування </w:t>
      </w:r>
      <w:r w:rsidRPr="009F5AEA">
        <w:rPr>
          <w:rFonts w:ascii="Times New Roman" w:eastAsia="Calibri" w:hAnsi="Times New Roman" w:cs="Times New Roman"/>
          <w:i/>
          <w:sz w:val="24"/>
          <w:szCs w:val="24"/>
          <w:lang w:val="uk-UA" w:eastAsia="zh-CN"/>
        </w:rPr>
        <w:t xml:space="preserve">– </w:t>
      </w:r>
      <w:r w:rsidRPr="009F5AEA">
        <w:rPr>
          <w:rFonts w:ascii="Times New Roman" w:eastAsia="Times New Roman" w:hAnsi="Times New Roman" w:cs="Times New Roman"/>
          <w:color w:val="000000"/>
          <w:sz w:val="24"/>
          <w:szCs w:val="24"/>
          <w:lang w:val="uk-UA" w:eastAsia="zh-CN"/>
        </w:rPr>
        <w:t xml:space="preserve">пропорційно до зміни таких ставок та/або пільг з оподаткування. Сторона Договору, яка зазнала таких змін  має письмово звернутися до іншої Сторони та надати обґрунтування з посиланням на норми права. </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9F5AEA" w:rsidRPr="009F5AEA" w:rsidRDefault="009F5AEA" w:rsidP="009F5AEA">
      <w:pPr>
        <w:shd w:val="clear" w:color="auto" w:fill="FFFFFF"/>
        <w:suppressAutoHyphens/>
        <w:spacing w:after="0" w:line="240" w:lineRule="auto"/>
        <w:ind w:right="-284"/>
        <w:jc w:val="both"/>
        <w:rPr>
          <w:rFonts w:ascii="Times New Roman" w:eastAsia="Times New Roman" w:hAnsi="Times New Roman" w:cs="Times New Roman"/>
          <w:sz w:val="24"/>
          <w:szCs w:val="24"/>
          <w:lang w:val="uk-UA" w:eastAsia="zh-CN"/>
        </w:rPr>
      </w:pPr>
      <w:r w:rsidRPr="009F5AEA">
        <w:rPr>
          <w:rFonts w:ascii="Times New Roman" w:eastAsia="Times New Roman" w:hAnsi="Times New Roman" w:cs="Times New Roman"/>
          <w:sz w:val="24"/>
          <w:szCs w:val="24"/>
          <w:lang w:val="uk-UA" w:eastAsia="zh-CN"/>
        </w:rPr>
        <w:t xml:space="preserve">      В разі зростання ціни, Постачальник має надати документальне підтвердження таких змін від компетентного органу. Для формульного ціноутворення змін на Товар Сторони погодили </w:t>
      </w:r>
      <w:r w:rsidRPr="009F5AEA">
        <w:rPr>
          <w:rFonts w:ascii="Times New Roman" w:eastAsia="Times New Roman" w:hAnsi="Times New Roman" w:cs="Times New Roman"/>
          <w:sz w:val="24"/>
          <w:szCs w:val="24"/>
          <w:lang w:val="uk-UA" w:eastAsia="zh-CN"/>
        </w:rPr>
        <w:lastRenderedPageBreak/>
        <w:t>використовувати розрахунок ціни за формулою, наведеною в роз’ясненнях Мінекономіки, наведених в листі № 3304-06/698-06 від 08.01.2020.</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 xml:space="preserve">10.8. Зміни умов у зв’язку із застосуванням положень частини шостої статті 41 Закону </w:t>
      </w:r>
      <w:r w:rsidRPr="009F5AEA">
        <w:rPr>
          <w:rFonts w:ascii="Times New Roman" w:eastAsia="Times New Roman" w:hAnsi="Times New Roman" w:cs="Times New Roman"/>
          <w:color w:val="00000A"/>
          <w:sz w:val="24"/>
          <w:szCs w:val="24"/>
          <w:lang w:val="uk-UA" w:eastAsia="zh-CN"/>
        </w:rPr>
        <w:t>України «Про публічні закупівлі»</w:t>
      </w:r>
      <w:r w:rsidRPr="009F5AEA">
        <w:rPr>
          <w:rFonts w:ascii="Times New Roman" w:eastAsia="Times New Roman" w:hAnsi="Times New Roman" w:cs="Times New Roman"/>
          <w:color w:val="000000"/>
          <w:sz w:val="24"/>
          <w:szCs w:val="24"/>
          <w:lang w:val="uk-UA" w:eastAsia="zh-CN"/>
        </w:rPr>
        <w:t>.</w:t>
      </w:r>
    </w:p>
    <w:p w:rsidR="009F5AEA" w:rsidRPr="009F5AEA" w:rsidRDefault="009F5AEA" w:rsidP="009F5AEA">
      <w:pPr>
        <w:tabs>
          <w:tab w:val="left" w:pos="426"/>
        </w:tabs>
        <w:spacing w:after="0" w:line="240" w:lineRule="auto"/>
        <w:ind w:right="-284"/>
        <w:contextualSpacing/>
        <w:jc w:val="both"/>
        <w:rPr>
          <w:rFonts w:ascii="Times New Roman" w:eastAsia="Times New Roman" w:hAnsi="Times New Roman" w:cs="Times New Roman"/>
          <w:sz w:val="24"/>
          <w:szCs w:val="24"/>
          <w:lang w:val="uk-UA" w:eastAsia="ru-RU"/>
        </w:rPr>
      </w:pPr>
      <w:r w:rsidRPr="009F5AEA">
        <w:rPr>
          <w:rFonts w:ascii="Times New Roman" w:eastAsia="Times New Roman" w:hAnsi="Times New Roman" w:cs="Times New Roman"/>
          <w:sz w:val="24"/>
          <w:szCs w:val="24"/>
          <w:lang w:val="uk-UA" w:eastAsia="ru-RU"/>
        </w:rPr>
        <w:tab/>
        <w:t xml:space="preserve"> </w:t>
      </w: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11. ІНШІ УМОВИ</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ru-RU"/>
        </w:rPr>
        <w:t xml:space="preserve">11.1. </w:t>
      </w:r>
      <w:r w:rsidRPr="009F5AEA">
        <w:rPr>
          <w:rFonts w:ascii="Times New Roman" w:eastAsia="Calibri" w:hAnsi="Times New Roman" w:cs="Times New Roman"/>
          <w:sz w:val="24"/>
          <w:szCs w:val="24"/>
          <w:lang w:val="uk-UA" w:eastAsia="zh-CN"/>
        </w:rPr>
        <w:t>Зміни до Договору оформлюються у письмовій формі шляхом укладення додаткових угод про внесення змін до цього Договору та підписуються уповноваженими представниками Сторін, якщо інше не визначено умовами даного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11.2. Пропозицію щодо внесення змін до Договору може зробити кожна із Сторін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Сторона, яка вважає за необхідне змінити умови Договору, не пізніше ніж за 20 календарних днів до дати внесення змін до умов Договору направляє іншій Стороні письмове звернення про намір змінити умови цього Договору разом з проєктом додаткової угоди до Договору.</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11.3.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та/або електронну адресу, що вказані в Договорі,   і вручені представником поштового відділення зв’язку, кур'єром, або вручені особисто Стороною (відправником) уповноваженому представнику іншої Сторони (адресату). Датою отримання таких повідомлень буде вважатися дата їх особистого вручення уповноваженому представнику однієї із Сторін  або відмітка кур’єра, представника (третьої сторони), що здійснював доставку кореспонденції (про причини невручення відправлення, тощо), дата відправлення повідомлення на електронну адресу Сторони. Уповноваженою особою на отримання кореспонденції за даним Договором  є керівник (заступник керівника) або особа, уповноважена Стороною, яка діє згідно довіреності.</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11.4. Сторона, яка одержала пропозицію про внесення змін/розірвання Договору, протягом 20 (двадцяти) календарних днів з дня її одержання розглядає пропозиції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w:t>
      </w:r>
    </w:p>
    <w:p w:rsidR="009F5AEA" w:rsidRPr="009F5AEA" w:rsidRDefault="009F5AEA" w:rsidP="009F5AEA">
      <w:pPr>
        <w:suppressAutoHyphens/>
        <w:spacing w:after="0" w:line="240" w:lineRule="auto"/>
        <w:ind w:right="-284"/>
        <w:jc w:val="both"/>
        <w:rPr>
          <w:rFonts w:ascii="Times New Roman" w:eastAsia="Times New Roman" w:hAnsi="Times New Roman" w:cs="Times New Roman"/>
          <w:color w:val="000000"/>
          <w:sz w:val="24"/>
          <w:szCs w:val="24"/>
          <w:lang w:val="uk-UA" w:eastAsia="zh-CN"/>
        </w:rPr>
      </w:pPr>
      <w:r w:rsidRPr="009F5AEA">
        <w:rPr>
          <w:rFonts w:ascii="Times New Roman" w:eastAsia="Times New Roman" w:hAnsi="Times New Roman" w:cs="Times New Roman"/>
          <w:color w:val="000000"/>
          <w:sz w:val="24"/>
          <w:szCs w:val="24"/>
          <w:lang w:val="uk-UA" w:eastAsia="zh-CN"/>
        </w:rPr>
        <w:t>11.5.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11.6. Сторони зобов'язуються повідомляти одна одну про зміни власних реквізитів (місцезнаходження, найменування, організаційно-правової форми, банківських реквізитів тощо) у п'ятиденний строк з дня виникнення відповідних змін рекомендованим листом з повідомленням.</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11.7. Постачальник ___________ платником податку на прибуток на загальних підставах, передбачених Податковим кодексом України, а також _______ платником податку на додану вартість. </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Замовник є платником податку на додану вартість та не має статус платника податку на прибуток, неприбуткова установа.</w:t>
      </w:r>
    </w:p>
    <w:p w:rsidR="009F5AEA" w:rsidRPr="009F5AEA" w:rsidRDefault="009F5AEA" w:rsidP="009F5AEA">
      <w:pPr>
        <w:tabs>
          <w:tab w:val="left" w:pos="426"/>
        </w:tabs>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11.8. У разі будь-яких змін в статусі платника податків, Сторони зобов’язані повідомити про це одна одну не пізніше трьох робочих днів з дати такої зміни.</w:t>
      </w:r>
    </w:p>
    <w:p w:rsidR="009F5AEA" w:rsidRPr="009F5AEA" w:rsidRDefault="009F5AEA" w:rsidP="009F5AEA">
      <w:pPr>
        <w:tabs>
          <w:tab w:val="left" w:pos="567"/>
        </w:tabs>
        <w:suppressAutoHyphens/>
        <w:ind w:right="-284"/>
        <w:contextualSpacing/>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11.9. Дострокове розірвання Договору можливе за взаємною згодою Сторін або за рішенням суду, або на вимогу однієї із Сторін на підставі та в порядку, встановлених умовами цього Договору.</w:t>
      </w:r>
    </w:p>
    <w:p w:rsidR="009F5AEA" w:rsidRPr="009F5AEA" w:rsidRDefault="009F5AEA" w:rsidP="009F5AEA">
      <w:pPr>
        <w:suppressAutoHyphens/>
        <w:spacing w:after="0"/>
        <w:ind w:right="-284"/>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12. АНТИКОРУПЦІЙНІ ЗАСТЕРЕЖЕННЯ</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Pr="009F5AEA">
        <w:rPr>
          <w:rFonts w:ascii="Times New Roman" w:eastAsia="Calibri" w:hAnsi="Times New Roman" w:cs="Times New Roman"/>
          <w:sz w:val="24"/>
          <w:szCs w:val="24"/>
          <w:lang w:val="uk-UA" w:eastAsia="zh-CN"/>
        </w:rPr>
        <w:lastRenderedPageBreak/>
        <w:t>з метою отримання обіцянки неправомірної вигоди або отримання неправомірної вигоди від таких осіб.</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13. СТРОК ДІЇ ДОГОВОРУ</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 xml:space="preserve">13.1.Цей Договір вважається укладеним і набирає чинності з моменту його </w:t>
      </w:r>
      <w:r w:rsidR="00415E04">
        <w:rPr>
          <w:rFonts w:ascii="Times New Roman" w:eastAsia="Calibri" w:hAnsi="Times New Roman" w:cs="Times New Roman"/>
          <w:sz w:val="24"/>
          <w:szCs w:val="24"/>
          <w:lang w:val="uk-UA" w:eastAsia="zh-CN"/>
        </w:rPr>
        <w:t>підписання Сторонами і діє до 31 грудня</w:t>
      </w:r>
      <w:r w:rsidRPr="009F5AEA">
        <w:rPr>
          <w:rFonts w:ascii="Times New Roman" w:eastAsia="Calibri" w:hAnsi="Times New Roman" w:cs="Times New Roman"/>
          <w:sz w:val="24"/>
          <w:szCs w:val="24"/>
          <w:lang w:val="uk-UA" w:eastAsia="zh-CN"/>
        </w:rPr>
        <w:t xml:space="preserve"> 2022 р. з можливістю подальшої пр</w:t>
      </w:r>
      <w:r w:rsidR="00415E04">
        <w:rPr>
          <w:rFonts w:ascii="Times New Roman" w:eastAsia="Calibri" w:hAnsi="Times New Roman" w:cs="Times New Roman"/>
          <w:sz w:val="24"/>
          <w:szCs w:val="24"/>
          <w:lang w:val="uk-UA" w:eastAsia="zh-CN"/>
        </w:rPr>
        <w:t>олонгації</w:t>
      </w:r>
      <w:r w:rsidRPr="009F5AEA">
        <w:rPr>
          <w:rFonts w:ascii="Times New Roman" w:eastAsia="Calibri" w:hAnsi="Times New Roman" w:cs="Times New Roman"/>
          <w:sz w:val="24"/>
          <w:szCs w:val="24"/>
          <w:lang w:val="uk-UA" w:eastAsia="zh-CN"/>
        </w:rPr>
        <w:t>. Відповідні зміни оформлюються додатковою угодою до Договору.</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13.2. Закінчення строку дії цього Договору не звільняє Сторони від відповідальності за його порушення, яке мало місце під час дії цього Договору.</w:t>
      </w:r>
    </w:p>
    <w:p w:rsidR="009F5AEA" w:rsidRPr="009F5AEA" w:rsidRDefault="009F5AEA" w:rsidP="009F5AEA">
      <w:pPr>
        <w:suppressAutoHyphens/>
        <w:autoSpaceDE w:val="0"/>
        <w:autoSpaceDN w:val="0"/>
        <w:adjustRightInd w:val="0"/>
        <w:spacing w:after="0" w:line="240" w:lineRule="auto"/>
        <w:ind w:right="-284"/>
        <w:jc w:val="both"/>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14. ДОДАТКИ ДО ДОГОВОРУ</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14.1. Додаток  1 – Специфікація.</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14.2. Додаток  2 - Перелік автозаправних станцій .</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ind w:right="-284"/>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val="uk-UA" w:eastAsia="ru-RU"/>
        </w:rPr>
        <w:t>15. МІСЦЕЗНАХОДЖЕННЯ, РЕКВІЗИТИ, ПІДПИСИ СТОРІН</w:t>
      </w:r>
    </w:p>
    <w:p w:rsidR="009F5AEA" w:rsidRPr="009F5AEA" w:rsidRDefault="009F5AEA" w:rsidP="009F5AEA">
      <w:pPr>
        <w:suppressAutoHyphens/>
        <w:spacing w:after="0" w:line="240" w:lineRule="auto"/>
        <w:ind w:right="-284"/>
        <w:jc w:val="both"/>
        <w:rPr>
          <w:rFonts w:ascii="Times New Roman" w:eastAsia="Calibri" w:hAnsi="Times New Roman" w:cs="Times New Roman"/>
          <w:sz w:val="24"/>
          <w:szCs w:val="24"/>
          <w:lang w:eastAsia="ru-RU"/>
        </w:rPr>
      </w:pPr>
    </w:p>
    <w:tbl>
      <w:tblPr>
        <w:tblW w:w="10171" w:type="dxa"/>
        <w:tblInd w:w="-34" w:type="dxa"/>
        <w:tblBorders>
          <w:insideH w:val="single" w:sz="4" w:space="0" w:color="auto"/>
          <w:insideV w:val="single" w:sz="4" w:space="0" w:color="auto"/>
        </w:tblBorders>
        <w:tblLook w:val="0000" w:firstRow="0" w:lastRow="0" w:firstColumn="0" w:lastColumn="0" w:noHBand="0" w:noVBand="0"/>
      </w:tblPr>
      <w:tblGrid>
        <w:gridCol w:w="34"/>
        <w:gridCol w:w="4644"/>
        <w:gridCol w:w="2552"/>
        <w:gridCol w:w="2410"/>
        <w:gridCol w:w="531"/>
      </w:tblGrid>
      <w:tr w:rsidR="009F5AEA" w:rsidRPr="009F5AEA" w:rsidTr="00747FB4">
        <w:trPr>
          <w:gridAfter w:val="1"/>
          <w:wAfter w:w="531" w:type="dxa"/>
          <w:trHeight w:val="290"/>
        </w:trPr>
        <w:tc>
          <w:tcPr>
            <w:tcW w:w="4678" w:type="dxa"/>
            <w:gridSpan w:val="2"/>
            <w:tcBorders>
              <w:top w:val="nil"/>
              <w:left w:val="nil"/>
              <w:bottom w:val="nil"/>
              <w:right w:val="nil"/>
            </w:tcBorders>
            <w:vAlign w:val="center"/>
          </w:tcPr>
          <w:p w:rsidR="009F5AEA" w:rsidRPr="009F5AEA" w:rsidRDefault="009F5AEA" w:rsidP="009F5AEA">
            <w:pPr>
              <w:suppressAutoHyphens/>
              <w:spacing w:line="240" w:lineRule="auto"/>
              <w:ind w:right="-284"/>
              <w:jc w:val="center"/>
              <w:rPr>
                <w:rFonts w:ascii="Times New Roman" w:eastAsia="Calibri" w:hAnsi="Times New Roman" w:cs="Times New Roman"/>
                <w:b/>
                <w:bCs/>
                <w:spacing w:val="-20"/>
                <w:sz w:val="24"/>
                <w:szCs w:val="24"/>
                <w:lang w:val="uk-UA" w:eastAsia="zh-CN"/>
              </w:rPr>
            </w:pPr>
            <w:r w:rsidRPr="009F5AEA">
              <w:rPr>
                <w:rFonts w:ascii="Times New Roman" w:eastAsia="Calibri" w:hAnsi="Times New Roman" w:cs="Times New Roman"/>
                <w:b/>
                <w:bCs/>
                <w:sz w:val="24"/>
                <w:szCs w:val="24"/>
                <w:lang w:val="uk-UA" w:eastAsia="zh-CN"/>
              </w:rPr>
              <w:t>ПОСТАЧАЛЬНИК</w:t>
            </w:r>
          </w:p>
        </w:tc>
        <w:tc>
          <w:tcPr>
            <w:tcW w:w="4962" w:type="dxa"/>
            <w:gridSpan w:val="2"/>
            <w:tcBorders>
              <w:top w:val="nil"/>
              <w:left w:val="nil"/>
              <w:bottom w:val="nil"/>
              <w:right w:val="nil"/>
            </w:tcBorders>
            <w:vAlign w:val="center"/>
          </w:tcPr>
          <w:p w:rsidR="009F5AEA" w:rsidRPr="009F5AEA" w:rsidRDefault="009F5AEA" w:rsidP="009F5AEA">
            <w:pPr>
              <w:suppressAutoHyphens/>
              <w:spacing w:line="240" w:lineRule="auto"/>
              <w:ind w:right="-284"/>
              <w:jc w:val="center"/>
              <w:rPr>
                <w:rFonts w:ascii="Times New Roman" w:eastAsia="Calibri" w:hAnsi="Times New Roman" w:cs="Times New Roman"/>
                <w:b/>
                <w:bCs/>
                <w:spacing w:val="-20"/>
                <w:sz w:val="24"/>
                <w:szCs w:val="24"/>
                <w:lang w:val="uk-UA" w:eastAsia="zh-CN"/>
              </w:rPr>
            </w:pPr>
            <w:r w:rsidRPr="009F5AEA">
              <w:rPr>
                <w:rFonts w:ascii="Times New Roman" w:eastAsia="Calibri" w:hAnsi="Times New Roman" w:cs="Times New Roman"/>
                <w:b/>
                <w:bCs/>
                <w:sz w:val="24"/>
                <w:szCs w:val="24"/>
                <w:lang w:val="uk-UA" w:eastAsia="zh-CN"/>
              </w:rPr>
              <w:t>ЗАМОВНИК</w:t>
            </w:r>
          </w:p>
        </w:tc>
      </w:tr>
      <w:tr w:rsidR="009F5AEA" w:rsidRPr="009F5AEA" w:rsidTr="00747FB4">
        <w:trPr>
          <w:gridAfter w:val="1"/>
          <w:wAfter w:w="531" w:type="dxa"/>
          <w:trHeight w:val="652"/>
        </w:trPr>
        <w:tc>
          <w:tcPr>
            <w:tcW w:w="4678" w:type="dxa"/>
            <w:gridSpan w:val="2"/>
            <w:tcBorders>
              <w:top w:val="nil"/>
              <w:left w:val="nil"/>
              <w:bottom w:val="nil"/>
              <w:right w:val="nil"/>
            </w:tcBorders>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ru-RU"/>
              </w:rPr>
            </w:pPr>
            <w:r w:rsidRPr="009F5AEA">
              <w:rPr>
                <w:rFonts w:ascii="Times New Roman" w:eastAsia="Calibri" w:hAnsi="Times New Roman" w:cs="Times New Roman"/>
                <w:sz w:val="24"/>
                <w:szCs w:val="24"/>
                <w:lang w:val="uk-UA" w:eastAsia="ru-RU"/>
              </w:rPr>
              <w:t xml:space="preserve">___________________  </w:t>
            </w:r>
          </w:p>
          <w:p w:rsidR="009F5AEA" w:rsidRPr="009F5AEA" w:rsidRDefault="009F5AEA" w:rsidP="009F5AEA">
            <w:pPr>
              <w:suppressAutoHyphens/>
              <w:spacing w:after="0" w:line="240" w:lineRule="auto"/>
              <w:rPr>
                <w:rFonts w:ascii="Times New Roman" w:eastAsia="Calibri" w:hAnsi="Times New Roman" w:cs="Times New Roman"/>
                <w:spacing w:val="-20"/>
                <w:sz w:val="24"/>
                <w:szCs w:val="24"/>
                <w:lang w:val="uk-UA" w:eastAsia="zh-CN"/>
              </w:rPr>
            </w:pPr>
            <w:r w:rsidRPr="009F5AEA">
              <w:rPr>
                <w:rFonts w:ascii="Times New Roman" w:eastAsia="Calibri" w:hAnsi="Times New Roman" w:cs="Times New Roman"/>
                <w:spacing w:val="-20"/>
                <w:sz w:val="24"/>
                <w:szCs w:val="24"/>
                <w:lang w:val="uk-UA" w:eastAsia="zh-CN"/>
              </w:rPr>
              <w:t xml:space="preserve">             М. П. </w:t>
            </w:r>
          </w:p>
        </w:tc>
        <w:tc>
          <w:tcPr>
            <w:tcW w:w="4962" w:type="dxa"/>
            <w:gridSpan w:val="2"/>
            <w:tcBorders>
              <w:top w:val="nil"/>
              <w:left w:val="nil"/>
              <w:bottom w:val="nil"/>
              <w:right w:val="nil"/>
            </w:tcBorders>
          </w:tcPr>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3 державний пожежно-рятувальний загін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ГУ ДСНС України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у Кіровоградській області</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код ЄДРПОУ 37791578</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юридична адреса: вул. Соборна, 3а,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 смт Голованівськ,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Кіровоградська область, 26500,</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р/р № UA 508201720343151002600082070</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в У ДКСУ у Голованівському районі</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МФО 820172</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тел.: (05252) 3-01-01</w:t>
            </w:r>
          </w:p>
          <w:p w:rsidR="009F5AEA" w:rsidRDefault="0039061C" w:rsidP="009F5A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eastAsia="zh-CN"/>
              </w:rPr>
              <w:t xml:space="preserve"> </w:t>
            </w:r>
          </w:p>
          <w:p w:rsidR="0039061C" w:rsidRPr="0039061C" w:rsidRDefault="0039061C" w:rsidP="009F5A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_________Олексій КОРНІЦЬКИЙ</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spacing w:val="-20"/>
                <w:sz w:val="24"/>
                <w:szCs w:val="24"/>
                <w:lang w:val="uk-UA" w:eastAsia="zh-CN"/>
              </w:rPr>
              <w:t>М. П.</w:t>
            </w:r>
          </w:p>
          <w:p w:rsidR="009F5AEA" w:rsidRPr="009F5AEA" w:rsidRDefault="009F5AEA" w:rsidP="009F5AEA">
            <w:pPr>
              <w:suppressAutoHyphens/>
              <w:spacing w:after="0" w:line="240" w:lineRule="auto"/>
              <w:rPr>
                <w:rFonts w:ascii="Times New Roman" w:eastAsia="Calibri" w:hAnsi="Times New Roman" w:cs="Times New Roman"/>
                <w:spacing w:val="-20"/>
                <w:sz w:val="24"/>
                <w:szCs w:val="24"/>
                <w:lang w:val="uk-UA" w:eastAsia="zh-CN"/>
              </w:rPr>
            </w:pPr>
          </w:p>
        </w:tc>
      </w:tr>
      <w:tr w:rsidR="009F5AEA" w:rsidRPr="009F5AEA" w:rsidTr="00747FB4">
        <w:tblPrEx>
          <w:tblBorders>
            <w:insideH w:val="none" w:sz="0" w:space="0" w:color="auto"/>
            <w:insideV w:val="none" w:sz="0" w:space="0" w:color="auto"/>
          </w:tblBorders>
          <w:tblLook w:val="04A0" w:firstRow="1" w:lastRow="0" w:firstColumn="1" w:lastColumn="0" w:noHBand="0" w:noVBand="1"/>
        </w:tblPrEx>
        <w:trPr>
          <w:gridBefore w:val="1"/>
          <w:wBefore w:w="34" w:type="dxa"/>
          <w:trHeight w:val="93"/>
        </w:trPr>
        <w:tc>
          <w:tcPr>
            <w:tcW w:w="7196" w:type="dxa"/>
            <w:gridSpan w:val="2"/>
          </w:tcPr>
          <w:p w:rsidR="009F5AEA" w:rsidRPr="009F5AEA" w:rsidRDefault="009F5AEA" w:rsidP="009F5AEA">
            <w:pPr>
              <w:suppressAutoHyphens/>
              <w:spacing w:after="0" w:line="240" w:lineRule="auto"/>
              <w:rPr>
                <w:rFonts w:ascii="Times New Roman" w:eastAsia="Calibri" w:hAnsi="Times New Roman" w:cs="Times New Roman"/>
                <w:b/>
                <w:color w:val="000000"/>
                <w:sz w:val="24"/>
                <w:szCs w:val="24"/>
                <w:lang w:val="uk-UA" w:eastAsia="zh-CN"/>
              </w:rPr>
            </w:pPr>
          </w:p>
        </w:tc>
        <w:tc>
          <w:tcPr>
            <w:tcW w:w="2941" w:type="dxa"/>
            <w:gridSpan w:val="2"/>
          </w:tcPr>
          <w:p w:rsidR="009F5AEA" w:rsidRPr="009F5AEA" w:rsidRDefault="009F5AEA" w:rsidP="009F5AEA">
            <w:pPr>
              <w:suppressAutoHyphens/>
              <w:spacing w:after="0" w:line="240" w:lineRule="auto"/>
              <w:rPr>
                <w:rFonts w:ascii="Times New Roman" w:eastAsia="Calibri" w:hAnsi="Times New Roman" w:cs="Times New Roman"/>
                <w:color w:val="000000"/>
                <w:sz w:val="24"/>
                <w:szCs w:val="24"/>
                <w:lang w:val="uk-UA" w:eastAsia="zh-CN"/>
              </w:rPr>
            </w:pPr>
          </w:p>
        </w:tc>
      </w:tr>
    </w:tbl>
    <w:p w:rsidR="009F5AEA" w:rsidRPr="009F5AEA" w:rsidRDefault="009F5AEA" w:rsidP="009F5AEA">
      <w:pPr>
        <w:suppressAutoHyphens/>
        <w:spacing w:after="0" w:line="240" w:lineRule="auto"/>
        <w:jc w:val="right"/>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jc w:val="right"/>
        <w:rPr>
          <w:rFonts w:ascii="Times New Roman" w:eastAsia="Calibri" w:hAnsi="Times New Roman" w:cs="Times New Roman"/>
          <w:sz w:val="24"/>
          <w:szCs w:val="24"/>
          <w:lang w:val="uk-UA" w:eastAsia="zh-CN"/>
        </w:rPr>
      </w:pPr>
    </w:p>
    <w:p w:rsidR="009F5AEA" w:rsidRPr="009F5AEA" w:rsidRDefault="00415E04" w:rsidP="009F5AEA">
      <w:pPr>
        <w:suppressAutoHyphens/>
        <w:spacing w:after="0" w:line="240" w:lineRule="auto"/>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009F5AEA" w:rsidRPr="009F5AEA">
        <w:rPr>
          <w:rFonts w:ascii="Times New Roman" w:eastAsia="Calibri" w:hAnsi="Times New Roman" w:cs="Times New Roman"/>
          <w:sz w:val="24"/>
          <w:szCs w:val="24"/>
          <w:lang w:val="uk-UA" w:eastAsia="zh-CN"/>
        </w:rPr>
        <w:t>Додаток 1</w:t>
      </w:r>
    </w:p>
    <w:p w:rsidR="009F5AEA" w:rsidRPr="009F5AEA" w:rsidRDefault="009F5AEA" w:rsidP="009F5AEA">
      <w:pPr>
        <w:suppressAutoHyphens/>
        <w:spacing w:after="0" w:line="240" w:lineRule="auto"/>
        <w:jc w:val="right"/>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до Договору про закупівлю від __________</w:t>
      </w:r>
    </w:p>
    <w:p w:rsidR="009F5AEA" w:rsidRPr="009F5AEA" w:rsidRDefault="009F5AEA" w:rsidP="009F5AEA">
      <w:pPr>
        <w:suppressAutoHyphens/>
        <w:spacing w:after="0" w:line="240" w:lineRule="auto"/>
        <w:jc w:val="right"/>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№________________</w:t>
      </w: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СПЕЦИФІКАЦІЯ</w:t>
      </w: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 xml:space="preserve">Код </w:t>
      </w:r>
      <w:r w:rsidRPr="009F5AEA">
        <w:rPr>
          <w:rFonts w:ascii="Times New Roman" w:eastAsia="Calibri" w:hAnsi="Times New Roman" w:cs="Times New Roman"/>
          <w:b/>
          <w:sz w:val="24"/>
          <w:szCs w:val="24"/>
          <w:lang w:eastAsia="zh-CN"/>
        </w:rPr>
        <w:t>ДК 021:2015</w:t>
      </w:r>
      <w:r w:rsidRPr="009F5AEA">
        <w:rPr>
          <w:rFonts w:ascii="Times New Roman" w:eastAsia="Calibri" w:hAnsi="Times New Roman" w:cs="Times New Roman"/>
          <w:b/>
          <w:sz w:val="24"/>
          <w:szCs w:val="24"/>
          <w:lang w:val="uk-UA" w:eastAsia="zh-CN"/>
        </w:rPr>
        <w:t>:</w:t>
      </w:r>
      <w:r w:rsidRPr="009F5AEA">
        <w:rPr>
          <w:rFonts w:ascii="Times New Roman" w:eastAsia="Calibri" w:hAnsi="Times New Roman" w:cs="Times New Roman"/>
          <w:b/>
          <w:sz w:val="24"/>
          <w:szCs w:val="24"/>
          <w:lang w:eastAsia="zh-CN"/>
        </w:rPr>
        <w:t xml:space="preserve"> 0</w:t>
      </w:r>
      <w:r w:rsidRPr="009F5AEA">
        <w:rPr>
          <w:rFonts w:ascii="Times New Roman" w:eastAsia="Calibri" w:hAnsi="Times New Roman" w:cs="Times New Roman"/>
          <w:b/>
          <w:sz w:val="24"/>
          <w:szCs w:val="24"/>
          <w:shd w:val="clear" w:color="auto" w:fill="FFFFFF"/>
          <w:lang w:eastAsia="zh-CN"/>
        </w:rPr>
        <w:t>9130000-9- Нафта і дистиляти</w:t>
      </w: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eastAsia="zh-CN"/>
        </w:rPr>
        <w:t>Б</w:t>
      </w:r>
      <w:r w:rsidR="0039061C">
        <w:rPr>
          <w:rFonts w:ascii="Times New Roman" w:eastAsia="Calibri" w:hAnsi="Times New Roman" w:cs="Times New Roman"/>
          <w:b/>
          <w:sz w:val="24"/>
          <w:szCs w:val="24"/>
          <w:lang w:val="uk-UA" w:eastAsia="zh-CN"/>
        </w:rPr>
        <w:t>ензин А-95</w:t>
      </w:r>
      <w:r w:rsidRPr="009F5AEA">
        <w:rPr>
          <w:rFonts w:ascii="Times New Roman" w:eastAsia="Calibri" w:hAnsi="Times New Roman" w:cs="Times New Roman"/>
          <w:b/>
          <w:sz w:val="24"/>
          <w:szCs w:val="24"/>
          <w:lang w:val="uk-UA" w:eastAsia="zh-CN"/>
        </w:rPr>
        <w:t xml:space="preserve">, дизельне паливо </w:t>
      </w: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zh-CN"/>
        </w:rPr>
      </w:pPr>
    </w:p>
    <w:tbl>
      <w:tblPr>
        <w:tblpPr w:leftFromText="180" w:rightFromText="180" w:vertAnchor="text" w:tblpXSpec="center" w:tblpY="1"/>
        <w:tblOverlap w:val="never"/>
        <w:tblW w:w="10031" w:type="dxa"/>
        <w:jc w:val="center"/>
        <w:tblLayout w:type="fixed"/>
        <w:tblLook w:val="0000" w:firstRow="0" w:lastRow="0" w:firstColumn="0" w:lastColumn="0" w:noHBand="0" w:noVBand="0"/>
      </w:tblPr>
      <w:tblGrid>
        <w:gridCol w:w="2235"/>
        <w:gridCol w:w="2835"/>
        <w:gridCol w:w="850"/>
        <w:gridCol w:w="1134"/>
        <w:gridCol w:w="1276"/>
        <w:gridCol w:w="1701"/>
      </w:tblGrid>
      <w:tr w:rsidR="009F5AEA" w:rsidRPr="009F5AEA" w:rsidTr="00747FB4">
        <w:trPr>
          <w:trHeight w:val="699"/>
          <w:jc w:val="center"/>
        </w:trPr>
        <w:tc>
          <w:tcPr>
            <w:tcW w:w="5070" w:type="dxa"/>
            <w:gridSpan w:val="2"/>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Найменування товару,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Одиниця</w:t>
            </w:r>
          </w:p>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Кількість</w:t>
            </w:r>
          </w:p>
        </w:tc>
        <w:tc>
          <w:tcPr>
            <w:tcW w:w="1276" w:type="dxa"/>
            <w:tcBorders>
              <w:top w:val="single" w:sz="4" w:space="0" w:color="auto"/>
              <w:left w:val="single" w:sz="4" w:space="0" w:color="auto"/>
              <w:bottom w:val="single" w:sz="4" w:space="0" w:color="auto"/>
              <w:right w:val="single" w:sz="4" w:space="0" w:color="auto"/>
            </w:tcBorders>
          </w:tcPr>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 xml:space="preserve">Ціна </w:t>
            </w:r>
          </w:p>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за 1 л. з ПДВ 0%, грн</w:t>
            </w:r>
          </w:p>
        </w:tc>
        <w:tc>
          <w:tcPr>
            <w:tcW w:w="1701" w:type="dxa"/>
            <w:tcBorders>
              <w:top w:val="single" w:sz="4" w:space="0" w:color="auto"/>
              <w:left w:val="single" w:sz="4" w:space="0" w:color="auto"/>
              <w:bottom w:val="single" w:sz="4" w:space="0" w:color="auto"/>
              <w:right w:val="single" w:sz="4" w:space="0" w:color="auto"/>
            </w:tcBorders>
          </w:tcPr>
          <w:p w:rsidR="009F5AEA" w:rsidRPr="009F5AEA" w:rsidRDefault="009F5AEA" w:rsidP="009F5AEA">
            <w:pPr>
              <w:suppressAutoHyphens/>
              <w:spacing w:after="0" w:line="240" w:lineRule="auto"/>
              <w:jc w:val="center"/>
              <w:rPr>
                <w:rFonts w:ascii="Times New Roman" w:eastAsia="Calibri" w:hAnsi="Times New Roman" w:cs="Times New Roman"/>
                <w:b/>
                <w:sz w:val="20"/>
                <w:szCs w:val="20"/>
                <w:lang w:val="uk-UA" w:eastAsia="zh-CN"/>
              </w:rPr>
            </w:pPr>
            <w:r w:rsidRPr="009F5AEA">
              <w:rPr>
                <w:rFonts w:ascii="Times New Roman" w:eastAsia="Calibri" w:hAnsi="Times New Roman" w:cs="Times New Roman"/>
                <w:b/>
                <w:sz w:val="20"/>
                <w:szCs w:val="20"/>
                <w:lang w:val="uk-UA" w:eastAsia="zh-CN"/>
              </w:rPr>
              <w:t>Загальна вартість з ПДВ 0%, грн</w:t>
            </w:r>
          </w:p>
        </w:tc>
      </w:tr>
      <w:tr w:rsidR="009F5AEA" w:rsidRPr="009F5AEA" w:rsidTr="00747FB4">
        <w:trPr>
          <w:trHeight w:val="823"/>
          <w:jc w:val="center"/>
        </w:trPr>
        <w:tc>
          <w:tcPr>
            <w:tcW w:w="2235" w:type="dxa"/>
            <w:tcBorders>
              <w:top w:val="single" w:sz="4" w:space="0" w:color="auto"/>
              <w:left w:val="single" w:sz="4" w:space="0" w:color="auto"/>
              <w:bottom w:val="single" w:sz="4" w:space="0" w:color="auto"/>
              <w:right w:val="single" w:sz="4" w:space="0" w:color="auto"/>
            </w:tcBorders>
            <w:vAlign w:val="center"/>
          </w:tcPr>
          <w:p w:rsidR="009F5AEA" w:rsidRPr="009F5AEA" w:rsidRDefault="00415E04" w:rsidP="009F5AEA">
            <w:pPr>
              <w:suppressAutoHyphens/>
              <w:spacing w:after="0" w:line="240" w:lineRule="auto"/>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Бензин  А-95</w:t>
            </w:r>
          </w:p>
        </w:tc>
        <w:tc>
          <w:tcPr>
            <w:tcW w:w="2835"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r>
      <w:tr w:rsidR="009F5AEA" w:rsidRPr="009F5AEA" w:rsidTr="00747FB4">
        <w:trPr>
          <w:trHeight w:val="693"/>
          <w:jc w:val="center"/>
        </w:trPr>
        <w:tc>
          <w:tcPr>
            <w:tcW w:w="2235"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Дизельне паливо</w:t>
            </w:r>
          </w:p>
        </w:tc>
        <w:tc>
          <w:tcPr>
            <w:tcW w:w="2835"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jc w:val="center"/>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val="uk-UA" w:eastAsia="zh-CN"/>
              </w:rPr>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jc w:val="center"/>
              <w:rPr>
                <w:rFonts w:ascii="Times New Roman" w:eastAsia="Calibri" w:hAnsi="Times New Roman" w:cs="Times New Roman"/>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r>
    </w:tbl>
    <w:p w:rsidR="009F5AEA" w:rsidRPr="009F5AEA" w:rsidRDefault="009F5AEA" w:rsidP="009F5AEA">
      <w:pPr>
        <w:suppressAutoHyphens/>
        <w:spacing w:after="0"/>
        <w:rPr>
          <w:rFonts w:ascii="Times New Roman" w:eastAsia="Calibri" w:hAnsi="Times New Roman" w:cs="Times New Roman"/>
          <w:vanish/>
          <w:sz w:val="24"/>
          <w:szCs w:val="24"/>
          <w:lang w:eastAsia="zh-CN"/>
        </w:rPr>
      </w:pPr>
    </w:p>
    <w:tbl>
      <w:tblPr>
        <w:tblW w:w="9923" w:type="dxa"/>
        <w:tblInd w:w="-176" w:type="dxa"/>
        <w:tblLayout w:type="fixed"/>
        <w:tblLook w:val="04A0" w:firstRow="1" w:lastRow="0" w:firstColumn="1" w:lastColumn="0" w:noHBand="0" w:noVBand="1"/>
      </w:tblPr>
      <w:tblGrid>
        <w:gridCol w:w="8222"/>
        <w:gridCol w:w="1701"/>
      </w:tblGrid>
      <w:tr w:rsidR="009F5AEA" w:rsidRPr="009F5AEA" w:rsidTr="00747FB4">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9F5AEA" w:rsidRPr="009F5AEA" w:rsidRDefault="009F5AEA" w:rsidP="009F5AEA">
            <w:pPr>
              <w:suppressAutoHyphens/>
              <w:rPr>
                <w:rFonts w:ascii="Times New Roman" w:eastAsia="Calibri" w:hAnsi="Times New Roman" w:cs="Times New Roman"/>
                <w:b/>
                <w:sz w:val="24"/>
                <w:szCs w:val="24"/>
                <w:lang w:val="uk-UA"/>
              </w:rPr>
            </w:pPr>
            <w:r w:rsidRPr="009F5AEA">
              <w:rPr>
                <w:rFonts w:ascii="Times New Roman" w:eastAsia="Calibri" w:hAnsi="Times New Roman" w:cs="Times New Roman"/>
                <w:b/>
                <w:sz w:val="24"/>
                <w:szCs w:val="24"/>
                <w:lang w:val="uk-UA"/>
              </w:rPr>
              <w:t>Загальна вартість з ПДВ, грн.</w:t>
            </w:r>
          </w:p>
        </w:tc>
        <w:tc>
          <w:tcPr>
            <w:tcW w:w="1701" w:type="dxa"/>
            <w:tcBorders>
              <w:top w:val="single" w:sz="4" w:space="0" w:color="auto"/>
              <w:left w:val="nil"/>
              <w:bottom w:val="single" w:sz="4" w:space="0" w:color="auto"/>
              <w:right w:val="single" w:sz="4" w:space="0" w:color="auto"/>
            </w:tcBorders>
            <w:noWrap/>
            <w:vAlign w:val="center"/>
          </w:tcPr>
          <w:p w:rsidR="009F5AEA" w:rsidRPr="009F5AEA" w:rsidRDefault="009F5AEA" w:rsidP="009F5AEA">
            <w:pPr>
              <w:suppressAutoHyphens/>
              <w:jc w:val="center"/>
              <w:rPr>
                <w:rFonts w:ascii="Times New Roman" w:eastAsia="Calibri" w:hAnsi="Times New Roman" w:cs="Times New Roman"/>
                <w:sz w:val="24"/>
                <w:szCs w:val="24"/>
                <w:lang w:val="uk-UA"/>
              </w:rPr>
            </w:pPr>
          </w:p>
        </w:tc>
      </w:tr>
      <w:tr w:rsidR="009F5AEA" w:rsidRPr="009F5AEA" w:rsidTr="00747FB4">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9F5AEA" w:rsidRPr="009F5AEA" w:rsidRDefault="009F5AEA" w:rsidP="009F5AEA">
            <w:pPr>
              <w:suppressAutoHyphens/>
              <w:rPr>
                <w:rFonts w:ascii="Times New Roman" w:eastAsia="Calibri" w:hAnsi="Times New Roman" w:cs="Times New Roman"/>
                <w:b/>
                <w:sz w:val="24"/>
                <w:szCs w:val="24"/>
                <w:lang w:val="uk-UA"/>
              </w:rPr>
            </w:pPr>
            <w:r w:rsidRPr="009F5AEA">
              <w:rPr>
                <w:rFonts w:ascii="Times New Roman" w:eastAsia="Calibri" w:hAnsi="Times New Roman" w:cs="Times New Roman"/>
                <w:b/>
                <w:sz w:val="24"/>
                <w:szCs w:val="24"/>
                <w:lang w:val="uk-UA"/>
              </w:rPr>
              <w:t>ПДВ, грн.</w:t>
            </w:r>
          </w:p>
        </w:tc>
        <w:tc>
          <w:tcPr>
            <w:tcW w:w="1701" w:type="dxa"/>
            <w:tcBorders>
              <w:top w:val="single" w:sz="4" w:space="0" w:color="auto"/>
              <w:left w:val="nil"/>
              <w:bottom w:val="single" w:sz="4" w:space="0" w:color="auto"/>
              <w:right w:val="single" w:sz="4" w:space="0" w:color="auto"/>
            </w:tcBorders>
            <w:noWrap/>
            <w:vAlign w:val="center"/>
          </w:tcPr>
          <w:p w:rsidR="009F5AEA" w:rsidRPr="009F5AEA" w:rsidRDefault="009F5AEA" w:rsidP="009F5AEA">
            <w:pPr>
              <w:suppressAutoHyphens/>
              <w:jc w:val="center"/>
              <w:rPr>
                <w:rFonts w:ascii="Times New Roman" w:eastAsia="Calibri" w:hAnsi="Times New Roman" w:cs="Times New Roman"/>
                <w:sz w:val="24"/>
                <w:szCs w:val="24"/>
                <w:lang w:val="uk-UA"/>
              </w:rPr>
            </w:pPr>
          </w:p>
        </w:tc>
      </w:tr>
      <w:tr w:rsidR="009F5AEA" w:rsidRPr="009F5AEA" w:rsidTr="00747FB4">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9F5AEA" w:rsidRPr="009F5AEA" w:rsidRDefault="009F5AEA" w:rsidP="009F5AEA">
            <w:pPr>
              <w:suppressAutoHyphens/>
              <w:rPr>
                <w:rFonts w:ascii="Times New Roman" w:eastAsia="Calibri" w:hAnsi="Times New Roman" w:cs="Times New Roman"/>
                <w:b/>
                <w:sz w:val="24"/>
                <w:szCs w:val="24"/>
                <w:lang w:val="uk-UA"/>
              </w:rPr>
            </w:pPr>
            <w:r w:rsidRPr="009F5AEA">
              <w:rPr>
                <w:rFonts w:ascii="Times New Roman" w:eastAsia="Calibri" w:hAnsi="Times New Roman" w:cs="Times New Roman"/>
                <w:b/>
                <w:sz w:val="24"/>
                <w:szCs w:val="24"/>
                <w:lang w:val="uk-UA"/>
              </w:rPr>
              <w:t>Загальна вартість з ПДВ,грн.</w:t>
            </w:r>
          </w:p>
        </w:tc>
        <w:tc>
          <w:tcPr>
            <w:tcW w:w="1701" w:type="dxa"/>
            <w:tcBorders>
              <w:top w:val="single" w:sz="4" w:space="0" w:color="auto"/>
              <w:left w:val="nil"/>
              <w:bottom w:val="single" w:sz="4" w:space="0" w:color="auto"/>
              <w:right w:val="single" w:sz="4" w:space="0" w:color="auto"/>
            </w:tcBorders>
            <w:noWrap/>
            <w:vAlign w:val="center"/>
          </w:tcPr>
          <w:p w:rsidR="009F5AEA" w:rsidRPr="009F5AEA" w:rsidRDefault="009F5AEA" w:rsidP="009F5AEA">
            <w:pPr>
              <w:suppressAutoHyphens/>
              <w:jc w:val="center"/>
              <w:rPr>
                <w:rFonts w:ascii="Times New Roman" w:eastAsia="Calibri" w:hAnsi="Times New Roman" w:cs="Times New Roman"/>
                <w:sz w:val="24"/>
                <w:szCs w:val="24"/>
                <w:lang w:val="uk-UA"/>
              </w:rPr>
            </w:pPr>
          </w:p>
        </w:tc>
      </w:tr>
    </w:tbl>
    <w:p w:rsidR="009F5AEA" w:rsidRPr="009F5AEA" w:rsidRDefault="009F5AEA" w:rsidP="009F5AE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F5AEA">
        <w:rPr>
          <w:rFonts w:ascii="Times New Roman" w:eastAsia="Times New Roman" w:hAnsi="Times New Roman" w:cs="Times New Roman"/>
          <w:color w:val="000000"/>
          <w:sz w:val="24"/>
          <w:szCs w:val="24"/>
          <w:lang w:val="uk-UA" w:eastAsia="ru-RU"/>
        </w:rPr>
        <w:t xml:space="preserve">Всього на суму ____________ грн. (__________________________ грн. ______ коп.) у тому числі з ПДВ 0% </w:t>
      </w:r>
    </w:p>
    <w:p w:rsidR="009F5AEA" w:rsidRPr="009F5AEA" w:rsidRDefault="009F5AEA" w:rsidP="009F5AE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F5AEA">
        <w:rPr>
          <w:rFonts w:ascii="Times New Roman" w:eastAsia="Times New Roman" w:hAnsi="Times New Roman" w:cs="Times New Roman"/>
          <w:color w:val="000000"/>
          <w:sz w:val="24"/>
          <w:szCs w:val="24"/>
          <w:lang w:val="uk-UA" w:eastAsia="ru-RU"/>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tbl>
      <w:tblPr>
        <w:tblW w:w="14920" w:type="dxa"/>
        <w:tblLayout w:type="fixed"/>
        <w:tblLook w:val="04A0" w:firstRow="1" w:lastRow="0" w:firstColumn="1" w:lastColumn="0" w:noHBand="0" w:noVBand="1"/>
      </w:tblPr>
      <w:tblGrid>
        <w:gridCol w:w="5000"/>
        <w:gridCol w:w="1219"/>
        <w:gridCol w:w="3352"/>
        <w:gridCol w:w="175"/>
        <w:gridCol w:w="5174"/>
      </w:tblGrid>
      <w:tr w:rsidR="009F5AEA" w:rsidRPr="009F5AEA" w:rsidTr="00747FB4">
        <w:tc>
          <w:tcPr>
            <w:tcW w:w="5000" w:type="dxa"/>
          </w:tcPr>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ПОСТАЧАЛЬНИК:</w:t>
            </w:r>
          </w:p>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rPr>
                <w:rFonts w:ascii="Calibri" w:eastAsia="Calibri" w:hAnsi="Calibri" w:cs="Times New Roman"/>
                <w:lang w:val="uk-UA" w:eastAsia="zh-CN"/>
              </w:rPr>
            </w:pPr>
          </w:p>
          <w:p w:rsidR="009F5AEA" w:rsidRPr="009F5AEA" w:rsidRDefault="009F5AEA" w:rsidP="009F5AEA">
            <w:pPr>
              <w:suppressAutoHyphens/>
              <w:rPr>
                <w:rFonts w:ascii="Calibri" w:eastAsia="Calibri" w:hAnsi="Calibri" w:cs="Times New Roman"/>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ru-RU"/>
              </w:rPr>
            </w:pPr>
            <w:r w:rsidRPr="009F5AEA">
              <w:rPr>
                <w:rFonts w:ascii="Times New Roman" w:eastAsia="Calibri" w:hAnsi="Times New Roman" w:cs="Times New Roman"/>
                <w:sz w:val="24"/>
                <w:szCs w:val="24"/>
                <w:lang w:val="uk-UA" w:eastAsia="ru-RU"/>
              </w:rPr>
              <w:t xml:space="preserve">__________________  </w:t>
            </w:r>
          </w:p>
          <w:p w:rsidR="009F5AEA" w:rsidRPr="009F5AEA" w:rsidRDefault="009F5AEA" w:rsidP="009F5AEA">
            <w:pPr>
              <w:suppressAutoHyphens/>
              <w:rPr>
                <w:rFonts w:ascii="Calibri" w:eastAsia="Calibri" w:hAnsi="Calibri" w:cs="Times New Roman"/>
                <w:lang w:val="uk-UA" w:eastAsia="zh-CN"/>
              </w:rPr>
            </w:pPr>
            <w:r w:rsidRPr="009F5AEA">
              <w:rPr>
                <w:rFonts w:ascii="Times New Roman" w:eastAsia="Calibri" w:hAnsi="Times New Roman" w:cs="Times New Roman"/>
                <w:spacing w:val="-20"/>
                <w:sz w:val="24"/>
                <w:szCs w:val="24"/>
                <w:lang w:val="uk-UA" w:eastAsia="zh-CN"/>
              </w:rPr>
              <w:t xml:space="preserve">             М. П.</w:t>
            </w:r>
          </w:p>
        </w:tc>
        <w:tc>
          <w:tcPr>
            <w:tcW w:w="4746" w:type="dxa"/>
            <w:gridSpan w:val="3"/>
          </w:tcPr>
          <w:p w:rsidR="009F5AEA" w:rsidRPr="009F5AEA" w:rsidRDefault="009F5AEA" w:rsidP="009F5AEA">
            <w:pPr>
              <w:suppressAutoHyphens/>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ЗАМОВНИК</w:t>
            </w:r>
            <w:r w:rsidRPr="009F5AEA">
              <w:rPr>
                <w:rFonts w:ascii="Times New Roman" w:eastAsia="Calibri" w:hAnsi="Times New Roman" w:cs="Times New Roman"/>
                <w:b/>
                <w:sz w:val="24"/>
                <w:szCs w:val="24"/>
                <w:lang w:eastAsia="zh-CN"/>
              </w:rPr>
              <w:t>:</w:t>
            </w:r>
          </w:p>
          <w:p w:rsidR="009F5AEA" w:rsidRPr="009F5AEA" w:rsidRDefault="009F5AEA" w:rsidP="009F5AEA">
            <w:pPr>
              <w:suppressAutoHyphens/>
              <w:spacing w:after="0"/>
              <w:rPr>
                <w:rFonts w:ascii="Times New Roman" w:eastAsia="Calibri" w:hAnsi="Times New Roman" w:cs="Times New Roman"/>
                <w:lang w:val="uk-UA" w:eastAsia="zh-CN"/>
              </w:rPr>
            </w:pPr>
            <w:r w:rsidRPr="009F5AEA">
              <w:rPr>
                <w:rFonts w:ascii="Times New Roman" w:eastAsia="Calibri" w:hAnsi="Times New Roman" w:cs="Times New Roman"/>
                <w:lang w:eastAsia="zh-CN"/>
              </w:rPr>
              <w:t xml:space="preserve">3 державний пожежно-рятувальний загін </w:t>
            </w:r>
          </w:p>
          <w:p w:rsidR="009F5AEA" w:rsidRPr="009F5AEA" w:rsidRDefault="009F5AEA" w:rsidP="009F5AEA">
            <w:pPr>
              <w:suppressAutoHyphens/>
              <w:spacing w:after="0"/>
              <w:rPr>
                <w:rFonts w:ascii="Times New Roman" w:eastAsia="Calibri" w:hAnsi="Times New Roman" w:cs="Times New Roman"/>
                <w:b/>
                <w:sz w:val="24"/>
                <w:szCs w:val="24"/>
                <w:lang w:eastAsia="zh-CN"/>
              </w:rPr>
            </w:pPr>
            <w:r w:rsidRPr="009F5AEA">
              <w:rPr>
                <w:rFonts w:ascii="Times New Roman" w:eastAsia="Calibri" w:hAnsi="Times New Roman" w:cs="Times New Roman"/>
                <w:lang w:eastAsia="zh-CN"/>
              </w:rPr>
              <w:t xml:space="preserve">ГУ ДСНС України </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у</w:t>
            </w:r>
            <w:proofErr w:type="gramStart"/>
            <w:r w:rsidRPr="009F5AEA">
              <w:rPr>
                <w:rFonts w:ascii="Times New Roman" w:eastAsia="Calibri" w:hAnsi="Times New Roman" w:cs="Times New Roman"/>
                <w:lang w:eastAsia="zh-CN"/>
              </w:rPr>
              <w:t xml:space="preserve"> К</w:t>
            </w:r>
            <w:proofErr w:type="gramEnd"/>
            <w:r w:rsidRPr="009F5AEA">
              <w:rPr>
                <w:rFonts w:ascii="Times New Roman" w:eastAsia="Calibri" w:hAnsi="Times New Roman" w:cs="Times New Roman"/>
                <w:lang w:eastAsia="zh-CN"/>
              </w:rPr>
              <w:t>іровоградській області</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код ЄДРПОУ 37791578</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eastAsia="zh-CN"/>
              </w:rPr>
              <w:t xml:space="preserve">юридична адреса: вул. Соборна, 3а,              </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 xml:space="preserve"> смт Голованівськ, </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Кіровоградська область, 26500,</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proofErr w:type="gramStart"/>
            <w:r w:rsidRPr="009F5AEA">
              <w:rPr>
                <w:rFonts w:ascii="Times New Roman" w:eastAsia="Calibri" w:hAnsi="Times New Roman" w:cs="Times New Roman"/>
                <w:lang w:eastAsia="zh-CN"/>
              </w:rPr>
              <w:t>р</w:t>
            </w:r>
            <w:proofErr w:type="gramEnd"/>
            <w:r w:rsidRPr="009F5AEA">
              <w:rPr>
                <w:rFonts w:ascii="Times New Roman" w:eastAsia="Calibri" w:hAnsi="Times New Roman" w:cs="Times New Roman"/>
                <w:lang w:eastAsia="zh-CN"/>
              </w:rPr>
              <w:t>/р № UA 508201720343151002600082070</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в</w:t>
            </w:r>
            <w:proofErr w:type="gramStart"/>
            <w:r w:rsidRPr="009F5AEA">
              <w:rPr>
                <w:rFonts w:ascii="Times New Roman" w:eastAsia="Calibri" w:hAnsi="Times New Roman" w:cs="Times New Roman"/>
                <w:lang w:eastAsia="zh-CN"/>
              </w:rPr>
              <w:t xml:space="preserve"> У</w:t>
            </w:r>
            <w:proofErr w:type="gramEnd"/>
            <w:r w:rsidRPr="009F5AEA">
              <w:rPr>
                <w:rFonts w:ascii="Times New Roman" w:eastAsia="Calibri" w:hAnsi="Times New Roman" w:cs="Times New Roman"/>
                <w:lang w:eastAsia="zh-CN"/>
              </w:rPr>
              <w:t xml:space="preserve"> ДКСУ у Голованівському районі</w:t>
            </w:r>
          </w:p>
          <w:p w:rsidR="009F5AEA" w:rsidRPr="009F5AEA" w:rsidRDefault="009F5AEA" w:rsidP="009F5AEA">
            <w:pPr>
              <w:suppressAutoHyphens/>
              <w:spacing w:after="0" w:line="240" w:lineRule="auto"/>
              <w:rPr>
                <w:rFonts w:ascii="Times New Roman" w:eastAsia="Calibri" w:hAnsi="Times New Roman" w:cs="Times New Roman"/>
                <w:lang w:eastAsia="zh-CN"/>
              </w:rPr>
            </w:pPr>
            <w:r w:rsidRPr="009F5AEA">
              <w:rPr>
                <w:rFonts w:ascii="Times New Roman" w:eastAsia="Calibri" w:hAnsi="Times New Roman" w:cs="Times New Roman"/>
                <w:lang w:eastAsia="zh-CN"/>
              </w:rPr>
              <w:t>МФО 820172</w:t>
            </w:r>
          </w:p>
          <w:p w:rsid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eastAsia="zh-CN"/>
              </w:rPr>
              <w:t>тел.: (05252)</w:t>
            </w:r>
            <w:r w:rsidRPr="009F5AEA">
              <w:rPr>
                <w:rFonts w:ascii="Times New Roman" w:eastAsia="Calibri" w:hAnsi="Times New Roman" w:cs="Times New Roman"/>
                <w:lang w:val="uk-UA" w:eastAsia="zh-CN"/>
              </w:rPr>
              <w:t xml:space="preserve"> 3 01 01 </w:t>
            </w:r>
            <w:r w:rsidR="0039061C">
              <w:rPr>
                <w:rFonts w:ascii="Times New Roman" w:eastAsia="Calibri" w:hAnsi="Times New Roman" w:cs="Times New Roman"/>
                <w:lang w:eastAsia="zh-CN"/>
              </w:rPr>
              <w:t>_</w:t>
            </w:r>
          </w:p>
          <w:p w:rsidR="0039061C" w:rsidRDefault="0039061C" w:rsidP="009F5AEA">
            <w:pPr>
              <w:suppressAutoHyphens/>
              <w:spacing w:after="0" w:line="240" w:lineRule="auto"/>
              <w:rPr>
                <w:rFonts w:ascii="Times New Roman" w:eastAsia="Calibri" w:hAnsi="Times New Roman" w:cs="Times New Roman"/>
                <w:lang w:val="uk-UA" w:eastAsia="zh-CN"/>
              </w:rPr>
            </w:pPr>
          </w:p>
          <w:p w:rsidR="0039061C" w:rsidRPr="0039061C" w:rsidRDefault="0039061C" w:rsidP="009F5A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______________Олексій КОРНІЦЬКИЙ</w:t>
            </w:r>
          </w:p>
          <w:p w:rsidR="0039061C" w:rsidRPr="0039061C" w:rsidRDefault="0039061C" w:rsidP="009F5AEA">
            <w:pPr>
              <w:suppressAutoHyphens/>
              <w:spacing w:after="0" w:line="240" w:lineRule="auto"/>
              <w:rPr>
                <w:rFonts w:ascii="Times New Roman" w:eastAsia="Calibri" w:hAnsi="Times New Roman" w:cs="Times New Roman"/>
                <w:lang w:val="uk-UA" w:eastAsia="zh-CN"/>
              </w:rPr>
            </w:pP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eastAsia="zh-CN"/>
              </w:rPr>
              <w:t>М.П.</w:t>
            </w:r>
            <w:r w:rsidRPr="009F5AEA">
              <w:rPr>
                <w:rFonts w:ascii="Times New Roman" w:eastAsia="Calibri" w:hAnsi="Times New Roman" w:cs="Times New Roman"/>
                <w:lang w:eastAsia="zh-CN"/>
              </w:rPr>
              <w:br w:type="page"/>
            </w:r>
          </w:p>
        </w:tc>
        <w:tc>
          <w:tcPr>
            <w:tcW w:w="5174" w:type="dxa"/>
            <w:tcBorders>
              <w:left w:val="nil"/>
            </w:tcBorders>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r>
      <w:tr w:rsidR="009F5AEA" w:rsidRPr="009F5AEA" w:rsidTr="00747FB4">
        <w:trPr>
          <w:gridAfter w:val="2"/>
          <w:wAfter w:w="5349" w:type="dxa"/>
        </w:trPr>
        <w:tc>
          <w:tcPr>
            <w:tcW w:w="6219" w:type="dxa"/>
            <w:gridSpan w:val="2"/>
          </w:tcPr>
          <w:p w:rsidR="009F5AEA" w:rsidRPr="009F5AEA" w:rsidRDefault="009F5AEA" w:rsidP="009F5AEA">
            <w:pPr>
              <w:suppressAutoHyphens/>
              <w:spacing w:after="0" w:line="240" w:lineRule="auto"/>
              <w:jc w:val="right"/>
              <w:rPr>
                <w:rFonts w:ascii="Times New Roman" w:eastAsia="Calibri" w:hAnsi="Times New Roman" w:cs="Times New Roman"/>
                <w:b/>
                <w:color w:val="000000"/>
                <w:sz w:val="24"/>
                <w:szCs w:val="24"/>
                <w:lang w:val="uk-UA" w:eastAsia="zh-CN"/>
              </w:rPr>
            </w:pPr>
          </w:p>
        </w:tc>
        <w:tc>
          <w:tcPr>
            <w:tcW w:w="3352" w:type="dxa"/>
          </w:tcPr>
          <w:p w:rsidR="009F5AEA" w:rsidRPr="009F5AEA" w:rsidRDefault="009F5AEA" w:rsidP="009F5AEA">
            <w:pPr>
              <w:suppressAutoHyphens/>
              <w:spacing w:after="0" w:line="240" w:lineRule="auto"/>
              <w:jc w:val="right"/>
              <w:rPr>
                <w:rFonts w:ascii="Times New Roman" w:eastAsia="Calibri" w:hAnsi="Times New Roman" w:cs="Times New Roman"/>
                <w:color w:val="000000"/>
                <w:sz w:val="24"/>
                <w:szCs w:val="24"/>
                <w:lang w:val="uk-UA" w:eastAsia="zh-CN"/>
              </w:rPr>
            </w:pPr>
          </w:p>
          <w:p w:rsidR="009F5AEA" w:rsidRPr="009F5AEA" w:rsidRDefault="009F5AEA" w:rsidP="009F5AEA">
            <w:pPr>
              <w:suppressAutoHyphens/>
              <w:spacing w:after="0" w:line="240" w:lineRule="auto"/>
              <w:jc w:val="right"/>
              <w:rPr>
                <w:rFonts w:ascii="Times New Roman" w:eastAsia="Calibri" w:hAnsi="Times New Roman" w:cs="Times New Roman"/>
                <w:color w:val="000000"/>
                <w:sz w:val="24"/>
                <w:szCs w:val="24"/>
                <w:lang w:val="uk-UA" w:eastAsia="zh-CN"/>
              </w:rPr>
            </w:pPr>
          </w:p>
          <w:p w:rsidR="009F5AEA" w:rsidRDefault="009F5AEA" w:rsidP="009F5AEA">
            <w:pPr>
              <w:suppressAutoHyphens/>
              <w:spacing w:after="0" w:line="240" w:lineRule="auto"/>
              <w:rPr>
                <w:rFonts w:ascii="Times New Roman" w:eastAsia="Calibri" w:hAnsi="Times New Roman" w:cs="Times New Roman"/>
                <w:color w:val="000000"/>
                <w:sz w:val="24"/>
                <w:szCs w:val="24"/>
                <w:lang w:val="uk-UA" w:eastAsia="zh-CN"/>
              </w:rPr>
            </w:pPr>
          </w:p>
          <w:p w:rsidR="009F5AEA" w:rsidRDefault="009F5AEA" w:rsidP="009F5AEA">
            <w:pPr>
              <w:suppressAutoHyphens/>
              <w:spacing w:after="0" w:line="240" w:lineRule="auto"/>
              <w:rPr>
                <w:rFonts w:ascii="Times New Roman" w:eastAsia="Calibri" w:hAnsi="Times New Roman" w:cs="Times New Roman"/>
                <w:color w:val="000000"/>
                <w:sz w:val="24"/>
                <w:szCs w:val="24"/>
                <w:lang w:val="uk-UA" w:eastAsia="zh-CN"/>
              </w:rPr>
            </w:pPr>
          </w:p>
          <w:p w:rsidR="009F5AEA" w:rsidRDefault="009F5AEA" w:rsidP="009F5AEA">
            <w:pPr>
              <w:suppressAutoHyphens/>
              <w:spacing w:after="0" w:line="240" w:lineRule="auto"/>
              <w:rPr>
                <w:rFonts w:ascii="Times New Roman" w:eastAsia="Calibri" w:hAnsi="Times New Roman" w:cs="Times New Roman"/>
                <w:color w:val="000000"/>
                <w:sz w:val="24"/>
                <w:szCs w:val="24"/>
                <w:lang w:val="uk-UA" w:eastAsia="zh-CN"/>
              </w:rPr>
            </w:pPr>
          </w:p>
          <w:p w:rsidR="009F5AEA" w:rsidRPr="009F5AEA" w:rsidRDefault="0039061C" w:rsidP="009F5AEA">
            <w:pPr>
              <w:suppressAutoHyphens/>
              <w:spacing w:after="0" w:line="240" w:lineRule="auto"/>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 xml:space="preserve">       </w:t>
            </w:r>
            <w:r w:rsidR="009F5AEA" w:rsidRPr="009F5AEA">
              <w:rPr>
                <w:rFonts w:ascii="Times New Roman" w:eastAsia="Calibri" w:hAnsi="Times New Roman" w:cs="Times New Roman"/>
                <w:color w:val="000000"/>
                <w:sz w:val="24"/>
                <w:szCs w:val="24"/>
                <w:lang w:val="uk-UA" w:eastAsia="zh-CN"/>
              </w:rPr>
              <w:t>Додаток  2</w:t>
            </w:r>
          </w:p>
          <w:p w:rsidR="009F5AEA" w:rsidRPr="009F5AEA" w:rsidRDefault="0039061C" w:rsidP="009F5AEA">
            <w:pPr>
              <w:suppressAutoHyphens/>
              <w:spacing w:after="0" w:line="240" w:lineRule="auto"/>
              <w:jc w:val="right"/>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 xml:space="preserve">   </w:t>
            </w:r>
            <w:r w:rsidR="009F5AEA" w:rsidRPr="009F5AEA">
              <w:rPr>
                <w:rFonts w:ascii="Times New Roman" w:eastAsia="Calibri" w:hAnsi="Times New Roman" w:cs="Times New Roman"/>
                <w:color w:val="000000"/>
                <w:sz w:val="24"/>
                <w:szCs w:val="24"/>
                <w:lang w:val="uk-UA" w:eastAsia="zh-CN"/>
              </w:rPr>
              <w:t>до Договору про закупівлю від_______________</w:t>
            </w:r>
          </w:p>
          <w:p w:rsidR="009F5AEA" w:rsidRPr="009F5AEA" w:rsidRDefault="009F5AEA" w:rsidP="009F5AEA">
            <w:pPr>
              <w:suppressAutoHyphens/>
              <w:spacing w:after="0" w:line="240" w:lineRule="auto"/>
              <w:jc w:val="right"/>
              <w:rPr>
                <w:rFonts w:ascii="Times New Roman" w:eastAsia="Calibri" w:hAnsi="Times New Roman" w:cs="Times New Roman"/>
                <w:color w:val="000000"/>
                <w:sz w:val="24"/>
                <w:szCs w:val="24"/>
                <w:lang w:val="uk-UA" w:eastAsia="zh-CN"/>
              </w:rPr>
            </w:pPr>
            <w:r w:rsidRPr="009F5AEA">
              <w:rPr>
                <w:rFonts w:ascii="Times New Roman" w:eastAsia="Calibri" w:hAnsi="Times New Roman" w:cs="Times New Roman"/>
                <w:color w:val="000000"/>
                <w:sz w:val="24"/>
                <w:szCs w:val="24"/>
                <w:lang w:val="uk-UA" w:eastAsia="zh-CN"/>
              </w:rPr>
              <w:t>№________________</w:t>
            </w:r>
          </w:p>
        </w:tc>
      </w:tr>
    </w:tbl>
    <w:p w:rsidR="009F5AEA" w:rsidRPr="009F5AEA" w:rsidRDefault="009F5AEA" w:rsidP="009F5AEA">
      <w:pPr>
        <w:suppressAutoHyphens/>
        <w:spacing w:after="0" w:line="240" w:lineRule="auto"/>
        <w:jc w:val="both"/>
        <w:rPr>
          <w:rFonts w:ascii="Times New Roman" w:eastAsia="Calibri" w:hAnsi="Times New Roman" w:cs="Times New Roman"/>
          <w:snapToGrid w:val="0"/>
          <w:sz w:val="24"/>
          <w:szCs w:val="24"/>
          <w:lang w:val="uk-UA" w:eastAsia="zh-CN"/>
        </w:rPr>
      </w:pPr>
    </w:p>
    <w:p w:rsidR="009F5AEA" w:rsidRPr="009F5AEA" w:rsidRDefault="009F5AEA" w:rsidP="009F5AEA">
      <w:pPr>
        <w:suppressAutoHyphens/>
        <w:spacing w:after="0" w:line="240" w:lineRule="auto"/>
        <w:jc w:val="both"/>
        <w:rPr>
          <w:rFonts w:ascii="Times New Roman" w:eastAsia="Calibri" w:hAnsi="Times New Roman" w:cs="Times New Roman"/>
          <w:snapToGrid w:val="0"/>
          <w:sz w:val="24"/>
          <w:szCs w:val="24"/>
          <w:lang w:val="uk-UA" w:eastAsia="zh-CN"/>
        </w:rPr>
      </w:pPr>
    </w:p>
    <w:p w:rsidR="009F5AEA" w:rsidRPr="009F5AEA" w:rsidRDefault="009F5AEA" w:rsidP="009F5AEA">
      <w:pPr>
        <w:suppressAutoHyphens/>
        <w:spacing w:after="0" w:line="240" w:lineRule="auto"/>
        <w:jc w:val="center"/>
        <w:rPr>
          <w:rFonts w:ascii="Times New Roman" w:eastAsia="Calibri" w:hAnsi="Times New Roman" w:cs="Times New Roman"/>
          <w:b/>
          <w:sz w:val="24"/>
          <w:szCs w:val="24"/>
          <w:lang w:val="uk-UA" w:eastAsia="ru-RU"/>
        </w:rPr>
      </w:pPr>
      <w:r w:rsidRPr="009F5AEA">
        <w:rPr>
          <w:rFonts w:ascii="Times New Roman" w:eastAsia="Calibri" w:hAnsi="Times New Roman" w:cs="Times New Roman"/>
          <w:b/>
          <w:sz w:val="24"/>
          <w:szCs w:val="24"/>
          <w:lang w:eastAsia="ru-RU"/>
        </w:rPr>
        <w:t>Перелік автозаправних станцій</w:t>
      </w:r>
      <w:r w:rsidRPr="009F5AEA">
        <w:rPr>
          <w:rFonts w:ascii="Times New Roman" w:eastAsia="Calibri" w:hAnsi="Times New Roman" w:cs="Times New Roman"/>
          <w:b/>
          <w:sz w:val="24"/>
          <w:szCs w:val="24"/>
          <w:lang w:val="uk-UA"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157"/>
        <w:gridCol w:w="1662"/>
        <w:gridCol w:w="1680"/>
        <w:gridCol w:w="2325"/>
        <w:gridCol w:w="2219"/>
      </w:tblGrid>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w:t>
            </w:r>
          </w:p>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з/п</w:t>
            </w: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Назва АЗС</w:t>
            </w: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Місце-знаходження (конкретна адреса) АЗС</w:t>
            </w: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Право власності чи користування АЗС (необхідне вказати)</w:t>
            </w: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 xml:space="preserve">Назва документу </w:t>
            </w:r>
            <w:r w:rsidRPr="009F5AEA">
              <w:rPr>
                <w:rFonts w:ascii="Times New Roman" w:eastAsia="Calibri" w:hAnsi="Times New Roman" w:cs="Times New Roman"/>
                <w:noProof/>
                <w:sz w:val="24"/>
                <w:szCs w:val="24"/>
                <w:lang w:eastAsia="ru-RU"/>
              </w:rPr>
              <w:t>(</w:t>
            </w:r>
            <w:r w:rsidRPr="009F5AEA">
              <w:rPr>
                <w:rFonts w:ascii="Times New Roman" w:eastAsia="Calibri" w:hAnsi="Times New Roman" w:cs="Times New Roman"/>
                <w:noProof/>
                <w:sz w:val="24"/>
                <w:szCs w:val="24"/>
                <w:lang w:val="uk-UA" w:eastAsia="ru-RU"/>
              </w:rPr>
              <w:t>с</w:t>
            </w:r>
            <w:r w:rsidRPr="009F5AEA">
              <w:rPr>
                <w:rFonts w:ascii="Times New Roman" w:eastAsia="Calibri" w:hAnsi="Times New Roman" w:cs="Times New Roman"/>
                <w:noProof/>
                <w:sz w:val="24"/>
                <w:szCs w:val="24"/>
                <w:lang w:eastAsia="ru-RU"/>
              </w:rPr>
              <w:t xml:space="preserve">ерія за наявності), номер документу, на підтвердження права власності / користування, </w:t>
            </w:r>
            <w:r w:rsidRPr="009F5AEA">
              <w:rPr>
                <w:rFonts w:ascii="Times New Roman" w:eastAsia="Calibri" w:hAnsi="Times New Roman" w:cs="Times New Roman"/>
                <w:bCs/>
                <w:noProof/>
                <w:sz w:val="24"/>
                <w:szCs w:val="24"/>
                <w:lang w:val="uk-UA" w:eastAsia="zh-CN"/>
              </w:rPr>
              <w:t>дата видачі документу/дата укладення договору, іншого правочину</w:t>
            </w:r>
            <w:r w:rsidRPr="009F5AEA">
              <w:rPr>
                <w:rFonts w:ascii="Times New Roman" w:eastAsia="Calibri" w:hAnsi="Times New Roman" w:cs="Times New Roman"/>
                <w:noProof/>
                <w:sz w:val="24"/>
                <w:szCs w:val="24"/>
                <w:lang w:eastAsia="ru-RU"/>
              </w:rPr>
              <w:t xml:space="preserve"> </w:t>
            </w: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ru-RU"/>
              </w:rPr>
            </w:pPr>
            <w:r w:rsidRPr="009F5AEA">
              <w:rPr>
                <w:rFonts w:ascii="Times New Roman" w:eastAsia="Calibri" w:hAnsi="Times New Roman" w:cs="Times New Roman"/>
                <w:noProof/>
                <w:sz w:val="24"/>
                <w:szCs w:val="24"/>
                <w:lang w:val="uk-UA" w:eastAsia="ru-RU"/>
              </w:rPr>
              <w:t>Реєстраційний № ліцензії на право торгівлі пальним, видана на ім</w:t>
            </w:r>
            <w:r w:rsidRPr="009F5AEA">
              <w:rPr>
                <w:rFonts w:ascii="Times New Roman" w:eastAsia="Calibri" w:hAnsi="Times New Roman" w:cs="Times New Roman"/>
                <w:noProof/>
                <w:sz w:val="24"/>
                <w:szCs w:val="24"/>
                <w:lang w:eastAsia="ru-RU"/>
              </w:rPr>
              <w:t>’</w:t>
            </w:r>
            <w:r w:rsidRPr="009F5AEA">
              <w:rPr>
                <w:rFonts w:ascii="Times New Roman" w:eastAsia="Calibri" w:hAnsi="Times New Roman" w:cs="Times New Roman"/>
                <w:noProof/>
                <w:sz w:val="24"/>
                <w:szCs w:val="24"/>
                <w:lang w:val="uk-UA" w:eastAsia="ru-RU"/>
              </w:rPr>
              <w:t>я  Постачальника /партнера та строк її дії</w:t>
            </w: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r w:rsidR="009F5AEA" w:rsidRPr="009F5AEA" w:rsidTr="00747FB4">
        <w:tc>
          <w:tcPr>
            <w:tcW w:w="528"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157"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62"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1680"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325"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c>
          <w:tcPr>
            <w:tcW w:w="2219" w:type="dxa"/>
          </w:tcPr>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tc>
      </w:tr>
    </w:tbl>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p>
    <w:p w:rsidR="009F5AEA" w:rsidRPr="009F5AEA" w:rsidRDefault="009F5AEA" w:rsidP="009F5AEA">
      <w:pPr>
        <w:suppressAutoHyphens/>
        <w:spacing w:after="0" w:line="240" w:lineRule="auto"/>
        <w:jc w:val="both"/>
        <w:rPr>
          <w:rFonts w:ascii="Times New Roman" w:eastAsia="Calibri" w:hAnsi="Times New Roman" w:cs="Times New Roman"/>
          <w:sz w:val="24"/>
          <w:szCs w:val="24"/>
          <w:lang w:val="uk-UA" w:eastAsia="ru-RU"/>
        </w:rPr>
      </w:pPr>
      <w:r w:rsidRPr="009F5AEA">
        <w:rPr>
          <w:rFonts w:ascii="Times New Roman" w:eastAsia="Calibri" w:hAnsi="Times New Roman" w:cs="Times New Roman"/>
          <w:sz w:val="24"/>
          <w:szCs w:val="24"/>
          <w:lang w:val="uk-UA" w:eastAsia="ru-RU"/>
        </w:rPr>
        <w:tab/>
      </w:r>
    </w:p>
    <w:tbl>
      <w:tblPr>
        <w:tblW w:w="20089" w:type="dxa"/>
        <w:tblLook w:val="04A0" w:firstRow="1" w:lastRow="0" w:firstColumn="1" w:lastColumn="0" w:noHBand="0" w:noVBand="1"/>
      </w:tblPr>
      <w:tblGrid>
        <w:gridCol w:w="4786"/>
        <w:gridCol w:w="4820"/>
        <w:gridCol w:w="5532"/>
        <w:gridCol w:w="4951"/>
      </w:tblGrid>
      <w:tr w:rsidR="009F5AEA" w:rsidRPr="009F5AEA" w:rsidTr="00747FB4">
        <w:tc>
          <w:tcPr>
            <w:tcW w:w="4786" w:type="dxa"/>
          </w:tcPr>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zh-CN"/>
              </w:rPr>
            </w:pPr>
            <w:r w:rsidRPr="009F5AEA">
              <w:rPr>
                <w:rFonts w:ascii="Times New Roman" w:eastAsia="Calibri" w:hAnsi="Times New Roman" w:cs="Times New Roman"/>
                <w:b/>
                <w:sz w:val="24"/>
                <w:szCs w:val="24"/>
                <w:lang w:val="uk-UA" w:eastAsia="zh-CN"/>
              </w:rPr>
              <w:t>ПОСТАЧАЛЬНИК:</w:t>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b/>
                <w:sz w:val="24"/>
                <w:szCs w:val="24"/>
                <w:lang w:val="uk-UA" w:eastAsia="ru-RU"/>
              </w:rPr>
            </w:pPr>
            <w:r w:rsidRPr="009F5AEA">
              <w:rPr>
                <w:rFonts w:ascii="Times New Roman" w:eastAsia="Calibri" w:hAnsi="Times New Roman" w:cs="Times New Roman"/>
                <w:sz w:val="24"/>
                <w:szCs w:val="24"/>
                <w:lang w:val="uk-UA" w:eastAsia="ru-RU"/>
              </w:rPr>
              <w:t xml:space="preserve">__________________  </w:t>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r w:rsidRPr="009F5AEA">
              <w:rPr>
                <w:rFonts w:ascii="Times New Roman" w:eastAsia="Calibri" w:hAnsi="Times New Roman" w:cs="Times New Roman"/>
                <w:spacing w:val="-20"/>
                <w:sz w:val="24"/>
                <w:szCs w:val="24"/>
                <w:lang w:val="uk-UA" w:eastAsia="zh-CN"/>
              </w:rPr>
              <w:t xml:space="preserve">             М. П.</w:t>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4820" w:type="dxa"/>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r w:rsidRPr="009F5AEA">
              <w:rPr>
                <w:rFonts w:ascii="Times New Roman" w:eastAsia="Calibri" w:hAnsi="Times New Roman" w:cs="Times New Roman"/>
                <w:b/>
                <w:sz w:val="24"/>
                <w:szCs w:val="24"/>
                <w:lang w:val="uk-UA" w:eastAsia="zh-CN"/>
              </w:rPr>
              <w:t>ЗАМОВНИК</w:t>
            </w:r>
            <w:r w:rsidRPr="009F5AEA">
              <w:rPr>
                <w:rFonts w:ascii="Times New Roman" w:eastAsia="Calibri" w:hAnsi="Times New Roman" w:cs="Times New Roman"/>
                <w:sz w:val="24"/>
                <w:szCs w:val="24"/>
                <w:lang w:val="uk-UA" w:eastAsia="zh-CN"/>
              </w:rPr>
              <w:t>:</w:t>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3 державний пожежно-рятувальний загін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ГУ ДСНС України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у Кіровоградській області</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код ЄДРПОУ 37791578</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юридична адреса: вул. Соборна, 3а,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 xml:space="preserve"> смт Голованівськ, </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Кіровоградська область, 26500,</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р/р № UA 508201720343151002600082070</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в У ДКСУ у Голованівському районі</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МФО 820172</w:t>
            </w:r>
          </w:p>
          <w:p w:rsidR="009F5AEA" w:rsidRP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val="uk-UA" w:eastAsia="zh-CN"/>
              </w:rPr>
              <w:t>тел.: (05252) 3-01-01</w:t>
            </w:r>
          </w:p>
          <w:p w:rsidR="009F5AEA" w:rsidRDefault="009F5AEA" w:rsidP="009F5AEA">
            <w:pPr>
              <w:suppressAutoHyphens/>
              <w:spacing w:after="0" w:line="240" w:lineRule="auto"/>
              <w:rPr>
                <w:rFonts w:ascii="Times New Roman" w:eastAsia="Calibri" w:hAnsi="Times New Roman" w:cs="Times New Roman"/>
                <w:lang w:val="uk-UA" w:eastAsia="zh-CN"/>
              </w:rPr>
            </w:pPr>
            <w:r w:rsidRPr="009F5AEA">
              <w:rPr>
                <w:rFonts w:ascii="Times New Roman" w:eastAsia="Calibri" w:hAnsi="Times New Roman" w:cs="Times New Roman"/>
                <w:lang w:eastAsia="zh-CN"/>
              </w:rPr>
              <w:t xml:space="preserve"> </w:t>
            </w:r>
            <w:r w:rsidR="0039061C">
              <w:rPr>
                <w:rFonts w:ascii="Times New Roman" w:eastAsia="Calibri" w:hAnsi="Times New Roman" w:cs="Times New Roman"/>
                <w:lang w:eastAsia="zh-CN"/>
              </w:rPr>
              <w:t xml:space="preserve"> </w:t>
            </w:r>
          </w:p>
          <w:p w:rsidR="0039061C" w:rsidRPr="0039061C" w:rsidRDefault="0039061C" w:rsidP="009F5AEA">
            <w:pPr>
              <w:suppressAutoHyphens/>
              <w:spacing w:after="0" w:line="240" w:lineRule="auto"/>
              <w:rPr>
                <w:rFonts w:ascii="Times New Roman" w:eastAsia="Calibri" w:hAnsi="Times New Roman" w:cs="Times New Roman"/>
                <w:lang w:val="uk-UA" w:eastAsia="zh-CN"/>
              </w:rPr>
            </w:pPr>
            <w:r>
              <w:rPr>
                <w:rFonts w:ascii="Times New Roman" w:eastAsia="Calibri" w:hAnsi="Times New Roman" w:cs="Times New Roman"/>
                <w:lang w:val="uk-UA" w:eastAsia="zh-CN"/>
              </w:rPr>
              <w:t>______________Олексій КОРНІЦЬКИЙ</w:t>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r w:rsidRPr="009F5AEA">
              <w:rPr>
                <w:rFonts w:ascii="Times New Roman" w:eastAsia="Calibri" w:hAnsi="Times New Roman" w:cs="Times New Roman"/>
                <w:sz w:val="24"/>
                <w:szCs w:val="24"/>
                <w:lang w:eastAsia="zh-CN"/>
              </w:rPr>
              <w:t>М.П.</w:t>
            </w:r>
            <w:r w:rsidRPr="009F5AEA">
              <w:rPr>
                <w:rFonts w:ascii="Times New Roman" w:eastAsia="Calibri" w:hAnsi="Times New Roman" w:cs="Times New Roman"/>
                <w:sz w:val="24"/>
                <w:szCs w:val="24"/>
                <w:lang w:eastAsia="zh-CN"/>
              </w:rPr>
              <w:br w:type="page"/>
            </w:r>
          </w:p>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5532" w:type="dxa"/>
            <w:tcBorders>
              <w:left w:val="nil"/>
            </w:tcBorders>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c>
          <w:tcPr>
            <w:tcW w:w="4951" w:type="dxa"/>
          </w:tcPr>
          <w:p w:rsidR="009F5AEA" w:rsidRPr="009F5AEA" w:rsidRDefault="009F5AEA" w:rsidP="009F5AEA">
            <w:pPr>
              <w:suppressAutoHyphens/>
              <w:spacing w:after="0" w:line="240" w:lineRule="auto"/>
              <w:rPr>
                <w:rFonts w:ascii="Times New Roman" w:eastAsia="Calibri" w:hAnsi="Times New Roman" w:cs="Times New Roman"/>
                <w:sz w:val="24"/>
                <w:szCs w:val="24"/>
                <w:lang w:val="uk-UA" w:eastAsia="zh-CN"/>
              </w:rPr>
            </w:pPr>
          </w:p>
        </w:tc>
      </w:tr>
    </w:tbl>
    <w:p w:rsidR="009F5AEA" w:rsidRPr="009F5AEA" w:rsidRDefault="009F5AEA" w:rsidP="009F5AEA">
      <w:pPr>
        <w:suppressAutoHyphens/>
        <w:spacing w:after="0" w:line="240" w:lineRule="auto"/>
        <w:jc w:val="both"/>
        <w:rPr>
          <w:rFonts w:ascii="Times New Roman" w:eastAsia="Calibri" w:hAnsi="Times New Roman" w:cs="Times New Roman"/>
          <w:noProof/>
          <w:sz w:val="24"/>
          <w:szCs w:val="24"/>
          <w:lang w:val="uk-UA" w:eastAsia="uk-UA"/>
        </w:rPr>
      </w:pPr>
    </w:p>
    <w:p w:rsidR="009F5AEA" w:rsidRDefault="009F5AEA" w:rsidP="00F05842">
      <w:pPr>
        <w:rPr>
          <w:rFonts w:ascii="Cambria" w:eastAsia="Times New Roman" w:hAnsi="Cambria" w:cs="Times New Roman"/>
          <w:b/>
          <w:lang w:val="uk-UA"/>
        </w:rPr>
      </w:pPr>
    </w:p>
    <w:p w:rsidR="007850D7" w:rsidRDefault="007850D7" w:rsidP="00A51FE7">
      <w:pPr>
        <w:widowControl w:val="0"/>
        <w:spacing w:after="0" w:line="240" w:lineRule="auto"/>
        <w:ind w:left="5664"/>
        <w:contextualSpacing/>
        <w:jc w:val="center"/>
        <w:rPr>
          <w:rFonts w:ascii="Times New Roman" w:eastAsia="Times New Roman" w:hAnsi="Times New Roman" w:cs="Times New Roman"/>
          <w:b/>
          <w:color w:val="000000"/>
          <w:szCs w:val="20"/>
          <w:lang w:val="uk-UA" w:eastAsia="uk-UA"/>
        </w:rPr>
      </w:pPr>
    </w:p>
    <w:p w:rsidR="007850D7" w:rsidRDefault="007850D7" w:rsidP="00A51FE7">
      <w:pPr>
        <w:widowControl w:val="0"/>
        <w:spacing w:after="0" w:line="240" w:lineRule="auto"/>
        <w:ind w:left="5664"/>
        <w:contextualSpacing/>
        <w:jc w:val="center"/>
        <w:rPr>
          <w:rFonts w:ascii="Times New Roman" w:eastAsia="Times New Roman" w:hAnsi="Times New Roman" w:cs="Times New Roman"/>
          <w:b/>
          <w:color w:val="000000"/>
          <w:szCs w:val="20"/>
          <w:lang w:val="uk-UA" w:eastAsia="uk-UA"/>
        </w:rPr>
      </w:pPr>
    </w:p>
    <w:p w:rsidR="007850D7" w:rsidRDefault="007850D7" w:rsidP="00A51FE7">
      <w:pPr>
        <w:widowControl w:val="0"/>
        <w:spacing w:after="0" w:line="240" w:lineRule="auto"/>
        <w:ind w:left="5664"/>
        <w:contextualSpacing/>
        <w:jc w:val="center"/>
        <w:rPr>
          <w:rFonts w:ascii="Times New Roman" w:eastAsia="Times New Roman" w:hAnsi="Times New Roman" w:cs="Times New Roman"/>
          <w:b/>
          <w:color w:val="000000"/>
          <w:szCs w:val="20"/>
          <w:lang w:val="uk-UA" w:eastAsia="uk-UA"/>
        </w:rPr>
      </w:pPr>
    </w:p>
    <w:p w:rsidR="007850D7" w:rsidRDefault="007850D7" w:rsidP="00A51FE7">
      <w:pPr>
        <w:widowControl w:val="0"/>
        <w:spacing w:after="0" w:line="240" w:lineRule="auto"/>
        <w:ind w:left="5664"/>
        <w:contextualSpacing/>
        <w:jc w:val="center"/>
        <w:rPr>
          <w:rFonts w:ascii="Times New Roman" w:eastAsia="Times New Roman" w:hAnsi="Times New Roman" w:cs="Times New Roman"/>
          <w:b/>
          <w:color w:val="000000"/>
          <w:szCs w:val="20"/>
          <w:lang w:val="uk-UA" w:eastAsia="uk-UA"/>
        </w:rPr>
      </w:pPr>
    </w:p>
    <w:p w:rsidR="007850D7" w:rsidRDefault="007850D7" w:rsidP="00A51FE7">
      <w:pPr>
        <w:widowControl w:val="0"/>
        <w:spacing w:after="0" w:line="240" w:lineRule="auto"/>
        <w:ind w:left="5664"/>
        <w:contextualSpacing/>
        <w:jc w:val="center"/>
        <w:rPr>
          <w:rFonts w:ascii="Times New Roman" w:eastAsia="Times New Roman" w:hAnsi="Times New Roman" w:cs="Times New Roman"/>
          <w:b/>
          <w:color w:val="000000"/>
          <w:szCs w:val="20"/>
          <w:lang w:val="uk-UA" w:eastAsia="uk-UA"/>
        </w:rPr>
      </w:pPr>
    </w:p>
    <w:sectPr w:rsidR="007850D7" w:rsidSect="00415E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Lohit Devanagar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7728C"/>
    <w:multiLevelType w:val="hybridMultilevel"/>
    <w:tmpl w:val="A4CE1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5537D9"/>
    <w:multiLevelType w:val="hybridMultilevel"/>
    <w:tmpl w:val="D18A1D6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50E82"/>
    <w:multiLevelType w:val="hybridMultilevel"/>
    <w:tmpl w:val="8D9ACC98"/>
    <w:lvl w:ilvl="0" w:tplc="2FEE21AE">
      <w:start w:val="2"/>
      <w:numFmt w:val="decimal"/>
      <w:lvlText w:val="%1."/>
      <w:lvlJc w:val="left"/>
      <w:pPr>
        <w:ind w:left="384" w:hanging="360"/>
      </w:pPr>
      <w:rPr>
        <w:rFonts w:eastAsia="Arial" w:hint="default"/>
        <w:b/>
        <w:i/>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81D97"/>
    <w:multiLevelType w:val="multilevel"/>
    <w:tmpl w:val="2BBACA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470AF9"/>
    <w:multiLevelType w:val="hybridMultilevel"/>
    <w:tmpl w:val="E4D099C0"/>
    <w:lvl w:ilvl="0" w:tplc="D3EA3B1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E17E9E"/>
    <w:multiLevelType w:val="multilevel"/>
    <w:tmpl w:val="9C8E907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nsid w:val="7F064F0F"/>
    <w:multiLevelType w:val="hybridMultilevel"/>
    <w:tmpl w:val="9E02540A"/>
    <w:lvl w:ilvl="0" w:tplc="EB1AF7A8">
      <w:start w:val="4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B"/>
    <w:rsid w:val="000019E3"/>
    <w:rsid w:val="00066440"/>
    <w:rsid w:val="000F0245"/>
    <w:rsid w:val="0016667C"/>
    <w:rsid w:val="0017728F"/>
    <w:rsid w:val="002D5606"/>
    <w:rsid w:val="003601CA"/>
    <w:rsid w:val="0036757D"/>
    <w:rsid w:val="0039061C"/>
    <w:rsid w:val="00403864"/>
    <w:rsid w:val="00415E04"/>
    <w:rsid w:val="0045229F"/>
    <w:rsid w:val="00474313"/>
    <w:rsid w:val="004B0207"/>
    <w:rsid w:val="00536D72"/>
    <w:rsid w:val="00541718"/>
    <w:rsid w:val="00616D5C"/>
    <w:rsid w:val="00661021"/>
    <w:rsid w:val="006678E9"/>
    <w:rsid w:val="006C31BB"/>
    <w:rsid w:val="006C3C1B"/>
    <w:rsid w:val="006D601D"/>
    <w:rsid w:val="006E38BB"/>
    <w:rsid w:val="00727EBA"/>
    <w:rsid w:val="00745B55"/>
    <w:rsid w:val="00747FB4"/>
    <w:rsid w:val="007850D7"/>
    <w:rsid w:val="00853260"/>
    <w:rsid w:val="00871748"/>
    <w:rsid w:val="008E358C"/>
    <w:rsid w:val="009525E2"/>
    <w:rsid w:val="0098350C"/>
    <w:rsid w:val="009F5AEA"/>
    <w:rsid w:val="00A51FE7"/>
    <w:rsid w:val="00A821DA"/>
    <w:rsid w:val="00A94C0C"/>
    <w:rsid w:val="00AA64F3"/>
    <w:rsid w:val="00B051B5"/>
    <w:rsid w:val="00B46B5B"/>
    <w:rsid w:val="00B831C4"/>
    <w:rsid w:val="00C91190"/>
    <w:rsid w:val="00D22813"/>
    <w:rsid w:val="00D7779B"/>
    <w:rsid w:val="00E47AAE"/>
    <w:rsid w:val="00E81D7D"/>
    <w:rsid w:val="00F05842"/>
    <w:rsid w:val="00F24325"/>
    <w:rsid w:val="00F34634"/>
    <w:rsid w:val="00F765BC"/>
    <w:rsid w:val="00FF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FE7"/>
    <w:pPr>
      <w:keepNext/>
      <w:keepLines/>
      <w:spacing w:before="480" w:after="0"/>
      <w:outlineLvl w:val="0"/>
    </w:pPr>
    <w:rPr>
      <w:rFonts w:ascii="Calibri" w:eastAsia="Times New Roman" w:hAnsi="Calibri" w:cs="Times New Roman"/>
      <w:b/>
      <w:bCs/>
      <w:color w:val="365F91"/>
      <w:sz w:val="28"/>
      <w:szCs w:val="28"/>
      <w:lang w:val="uk-UA"/>
    </w:rPr>
  </w:style>
  <w:style w:type="paragraph" w:styleId="2">
    <w:name w:val="heading 2"/>
    <w:basedOn w:val="a"/>
    <w:next w:val="a"/>
    <w:link w:val="20"/>
    <w:uiPriority w:val="9"/>
    <w:semiHidden/>
    <w:unhideWhenUsed/>
    <w:qFormat/>
    <w:rsid w:val="00A51FE7"/>
    <w:pPr>
      <w:keepNext/>
      <w:keepLines/>
      <w:spacing w:before="200" w:after="0"/>
      <w:outlineLvl w:val="1"/>
    </w:pPr>
    <w:rPr>
      <w:rFonts w:ascii="Calibri" w:eastAsia="Times New Roman" w:hAnsi="Calibri" w:cs="Times New Roman"/>
      <w:b/>
      <w:bCs/>
      <w:color w:val="4F81BD"/>
      <w:sz w:val="26"/>
      <w:szCs w:val="26"/>
      <w:lang w:val="uk-UA"/>
    </w:rPr>
  </w:style>
  <w:style w:type="paragraph" w:styleId="3">
    <w:name w:val="heading 3"/>
    <w:basedOn w:val="a"/>
    <w:next w:val="a"/>
    <w:link w:val="30"/>
    <w:uiPriority w:val="9"/>
    <w:semiHidden/>
    <w:unhideWhenUsed/>
    <w:qFormat/>
    <w:rsid w:val="00A51FE7"/>
    <w:pPr>
      <w:keepNext/>
      <w:keepLines/>
      <w:spacing w:before="200" w:after="0"/>
      <w:outlineLvl w:val="2"/>
    </w:pPr>
    <w:rPr>
      <w:rFonts w:ascii="Calibri" w:eastAsia="Times New Roman" w:hAnsi="Calibri" w:cs="Times New Roman"/>
      <w:b/>
      <w:bCs/>
      <w:color w:val="4F81BD"/>
      <w:lang w:val="uk-UA"/>
    </w:rPr>
  </w:style>
  <w:style w:type="paragraph" w:styleId="4">
    <w:name w:val="heading 4"/>
    <w:basedOn w:val="a"/>
    <w:next w:val="a"/>
    <w:link w:val="40"/>
    <w:uiPriority w:val="9"/>
    <w:semiHidden/>
    <w:unhideWhenUsed/>
    <w:qFormat/>
    <w:rsid w:val="00A51FE7"/>
    <w:pPr>
      <w:keepNext/>
      <w:keepLines/>
      <w:spacing w:before="200" w:after="0"/>
      <w:outlineLvl w:val="3"/>
    </w:pPr>
    <w:rPr>
      <w:rFonts w:ascii="Calibri" w:eastAsia="Times New Roman" w:hAnsi="Calibri" w:cs="Times New Roman"/>
      <w:b/>
      <w:bCs/>
      <w:i/>
      <w:iCs/>
      <w:color w:val="4F81BD"/>
      <w:lang w:val="uk-UA"/>
    </w:rPr>
  </w:style>
  <w:style w:type="paragraph" w:styleId="5">
    <w:name w:val="heading 5"/>
    <w:basedOn w:val="a"/>
    <w:next w:val="a"/>
    <w:link w:val="50"/>
    <w:uiPriority w:val="9"/>
    <w:semiHidden/>
    <w:unhideWhenUsed/>
    <w:qFormat/>
    <w:rsid w:val="00A51FE7"/>
    <w:pPr>
      <w:keepNext/>
      <w:keepLines/>
      <w:spacing w:before="200" w:after="0"/>
      <w:outlineLvl w:val="4"/>
    </w:pPr>
    <w:rPr>
      <w:rFonts w:ascii="Calibri" w:eastAsia="Times New Roman" w:hAnsi="Calibri" w:cs="Times New Roman"/>
      <w:color w:val="243F60"/>
      <w:lang w:val="uk-UA"/>
    </w:rPr>
  </w:style>
  <w:style w:type="paragraph" w:styleId="6">
    <w:name w:val="heading 6"/>
    <w:basedOn w:val="a"/>
    <w:next w:val="a"/>
    <w:link w:val="60"/>
    <w:uiPriority w:val="9"/>
    <w:semiHidden/>
    <w:unhideWhenUsed/>
    <w:qFormat/>
    <w:rsid w:val="00A51FE7"/>
    <w:pPr>
      <w:keepNext/>
      <w:keepLines/>
      <w:spacing w:before="200" w:after="0"/>
      <w:outlineLvl w:val="5"/>
    </w:pPr>
    <w:rPr>
      <w:rFonts w:ascii="Calibri" w:eastAsia="Times New Roman" w:hAnsi="Calibri" w:cs="Times New Roman"/>
      <w:i/>
      <w:iCs/>
      <w:color w:val="243F60"/>
      <w:lang w:val="uk-UA"/>
    </w:rPr>
  </w:style>
  <w:style w:type="paragraph" w:styleId="7">
    <w:name w:val="heading 7"/>
    <w:basedOn w:val="a"/>
    <w:next w:val="a"/>
    <w:link w:val="70"/>
    <w:uiPriority w:val="9"/>
    <w:semiHidden/>
    <w:unhideWhenUsed/>
    <w:qFormat/>
    <w:rsid w:val="00A51FE7"/>
    <w:pPr>
      <w:keepNext/>
      <w:keepLines/>
      <w:spacing w:before="200" w:after="0"/>
      <w:outlineLvl w:val="6"/>
    </w:pPr>
    <w:rPr>
      <w:rFonts w:ascii="Calibri" w:eastAsia="Times New Roman" w:hAnsi="Calibri" w:cs="Times New Roman"/>
      <w:i/>
      <w:iCs/>
      <w:color w:val="404040"/>
      <w:lang w:val="uk-UA"/>
    </w:rPr>
  </w:style>
  <w:style w:type="paragraph" w:styleId="8">
    <w:name w:val="heading 8"/>
    <w:basedOn w:val="a"/>
    <w:next w:val="a"/>
    <w:link w:val="80"/>
    <w:uiPriority w:val="9"/>
    <w:semiHidden/>
    <w:unhideWhenUsed/>
    <w:qFormat/>
    <w:rsid w:val="00A51FE7"/>
    <w:pPr>
      <w:keepNext/>
      <w:keepLines/>
      <w:spacing w:before="200" w:after="0"/>
      <w:outlineLvl w:val="7"/>
    </w:pPr>
    <w:rPr>
      <w:rFonts w:ascii="Calibri" w:eastAsia="Times New Roman" w:hAnsi="Calibri" w:cs="Times New Roman"/>
      <w:color w:val="404040"/>
      <w:sz w:val="20"/>
      <w:szCs w:val="20"/>
      <w:lang w:val="uk-UA"/>
    </w:rPr>
  </w:style>
  <w:style w:type="paragraph" w:styleId="9">
    <w:name w:val="heading 9"/>
    <w:basedOn w:val="a"/>
    <w:next w:val="a"/>
    <w:link w:val="90"/>
    <w:uiPriority w:val="9"/>
    <w:semiHidden/>
    <w:unhideWhenUsed/>
    <w:qFormat/>
    <w:rsid w:val="00A51FE7"/>
    <w:pPr>
      <w:keepNext/>
      <w:keepLines/>
      <w:spacing w:before="200" w:after="0"/>
      <w:outlineLvl w:val="8"/>
    </w:pPr>
    <w:rPr>
      <w:rFonts w:ascii="Calibri" w:eastAsia="Times New Roman" w:hAnsi="Calibri" w:cs="Times New Roman"/>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51FE7"/>
    <w:pPr>
      <w:keepNext/>
      <w:keepLines/>
      <w:spacing w:before="480" w:after="0"/>
      <w:outlineLvl w:val="0"/>
    </w:pPr>
    <w:rPr>
      <w:rFonts w:ascii="Calibri" w:eastAsia="Times New Roman" w:hAnsi="Calibri" w:cs="Times New Roman"/>
      <w:b/>
      <w:bCs/>
      <w:color w:val="365F91"/>
      <w:sz w:val="28"/>
      <w:szCs w:val="28"/>
      <w:lang w:val="uk-UA"/>
    </w:rPr>
  </w:style>
  <w:style w:type="paragraph" w:customStyle="1" w:styleId="21">
    <w:name w:val="Заголовок 21"/>
    <w:basedOn w:val="a"/>
    <w:next w:val="a"/>
    <w:uiPriority w:val="9"/>
    <w:semiHidden/>
    <w:unhideWhenUsed/>
    <w:qFormat/>
    <w:rsid w:val="00A51FE7"/>
    <w:pPr>
      <w:keepNext/>
      <w:keepLines/>
      <w:spacing w:before="200" w:after="0"/>
      <w:outlineLvl w:val="1"/>
    </w:pPr>
    <w:rPr>
      <w:rFonts w:ascii="Calibri" w:eastAsia="Times New Roman" w:hAnsi="Calibri" w:cs="Times New Roman"/>
      <w:b/>
      <w:bCs/>
      <w:color w:val="4F81BD"/>
      <w:sz w:val="26"/>
      <w:szCs w:val="26"/>
      <w:lang w:val="uk-UA"/>
    </w:rPr>
  </w:style>
  <w:style w:type="paragraph" w:customStyle="1" w:styleId="31">
    <w:name w:val="Заголовок 31"/>
    <w:basedOn w:val="a"/>
    <w:next w:val="a"/>
    <w:uiPriority w:val="9"/>
    <w:semiHidden/>
    <w:unhideWhenUsed/>
    <w:qFormat/>
    <w:rsid w:val="00A51FE7"/>
    <w:pPr>
      <w:keepNext/>
      <w:keepLines/>
      <w:spacing w:before="200" w:after="0"/>
      <w:outlineLvl w:val="2"/>
    </w:pPr>
    <w:rPr>
      <w:rFonts w:ascii="Calibri" w:eastAsia="Times New Roman" w:hAnsi="Calibri" w:cs="Times New Roman"/>
      <w:b/>
      <w:bCs/>
      <w:color w:val="4F81BD"/>
      <w:lang w:val="uk-UA"/>
    </w:rPr>
  </w:style>
  <w:style w:type="paragraph" w:customStyle="1" w:styleId="41">
    <w:name w:val="Заголовок 41"/>
    <w:basedOn w:val="a"/>
    <w:next w:val="a"/>
    <w:uiPriority w:val="9"/>
    <w:semiHidden/>
    <w:unhideWhenUsed/>
    <w:qFormat/>
    <w:rsid w:val="00A51FE7"/>
    <w:pPr>
      <w:keepNext/>
      <w:keepLines/>
      <w:spacing w:before="200" w:after="0"/>
      <w:outlineLvl w:val="3"/>
    </w:pPr>
    <w:rPr>
      <w:rFonts w:ascii="Calibri" w:eastAsia="Times New Roman" w:hAnsi="Calibri" w:cs="Times New Roman"/>
      <w:b/>
      <w:bCs/>
      <w:i/>
      <w:iCs/>
      <w:color w:val="4F81BD"/>
      <w:lang w:val="uk-UA"/>
    </w:rPr>
  </w:style>
  <w:style w:type="paragraph" w:customStyle="1" w:styleId="51">
    <w:name w:val="Заголовок 51"/>
    <w:basedOn w:val="a"/>
    <w:next w:val="a"/>
    <w:uiPriority w:val="9"/>
    <w:semiHidden/>
    <w:unhideWhenUsed/>
    <w:qFormat/>
    <w:rsid w:val="00A51FE7"/>
    <w:pPr>
      <w:keepNext/>
      <w:keepLines/>
      <w:spacing w:before="200" w:after="0"/>
      <w:outlineLvl w:val="4"/>
    </w:pPr>
    <w:rPr>
      <w:rFonts w:ascii="Calibri" w:eastAsia="Times New Roman" w:hAnsi="Calibri" w:cs="Times New Roman"/>
      <w:color w:val="243F60"/>
      <w:lang w:val="uk-UA"/>
    </w:rPr>
  </w:style>
  <w:style w:type="paragraph" w:customStyle="1" w:styleId="61">
    <w:name w:val="Заголовок 61"/>
    <w:basedOn w:val="a"/>
    <w:next w:val="a"/>
    <w:uiPriority w:val="9"/>
    <w:semiHidden/>
    <w:unhideWhenUsed/>
    <w:qFormat/>
    <w:rsid w:val="00A51FE7"/>
    <w:pPr>
      <w:keepNext/>
      <w:keepLines/>
      <w:spacing w:before="200" w:after="0"/>
      <w:outlineLvl w:val="5"/>
    </w:pPr>
    <w:rPr>
      <w:rFonts w:ascii="Calibri" w:eastAsia="Times New Roman" w:hAnsi="Calibri" w:cs="Times New Roman"/>
      <w:i/>
      <w:iCs/>
      <w:color w:val="243F60"/>
      <w:lang w:val="uk-UA"/>
    </w:rPr>
  </w:style>
  <w:style w:type="paragraph" w:customStyle="1" w:styleId="71">
    <w:name w:val="Заголовок 71"/>
    <w:basedOn w:val="a"/>
    <w:next w:val="a"/>
    <w:uiPriority w:val="9"/>
    <w:semiHidden/>
    <w:unhideWhenUsed/>
    <w:qFormat/>
    <w:rsid w:val="00A51FE7"/>
    <w:pPr>
      <w:keepNext/>
      <w:keepLines/>
      <w:spacing w:before="200" w:after="0"/>
      <w:outlineLvl w:val="6"/>
    </w:pPr>
    <w:rPr>
      <w:rFonts w:ascii="Calibri" w:eastAsia="Times New Roman" w:hAnsi="Calibri" w:cs="Times New Roman"/>
      <w:i/>
      <w:iCs/>
      <w:color w:val="404040"/>
      <w:lang w:val="uk-UA"/>
    </w:rPr>
  </w:style>
  <w:style w:type="paragraph" w:customStyle="1" w:styleId="81">
    <w:name w:val="Заголовок 81"/>
    <w:basedOn w:val="a"/>
    <w:next w:val="a"/>
    <w:uiPriority w:val="9"/>
    <w:semiHidden/>
    <w:unhideWhenUsed/>
    <w:qFormat/>
    <w:rsid w:val="00A51FE7"/>
    <w:pPr>
      <w:keepNext/>
      <w:keepLines/>
      <w:spacing w:before="200" w:after="0"/>
      <w:outlineLvl w:val="7"/>
    </w:pPr>
    <w:rPr>
      <w:rFonts w:ascii="Calibri" w:eastAsia="Times New Roman" w:hAnsi="Calibri" w:cs="Times New Roman"/>
      <w:color w:val="404040"/>
      <w:sz w:val="20"/>
      <w:szCs w:val="20"/>
      <w:lang w:val="uk-UA"/>
    </w:rPr>
  </w:style>
  <w:style w:type="paragraph" w:customStyle="1" w:styleId="91">
    <w:name w:val="Заголовок 91"/>
    <w:basedOn w:val="a"/>
    <w:next w:val="a"/>
    <w:uiPriority w:val="9"/>
    <w:semiHidden/>
    <w:unhideWhenUsed/>
    <w:qFormat/>
    <w:rsid w:val="00A51FE7"/>
    <w:pPr>
      <w:keepNext/>
      <w:keepLines/>
      <w:spacing w:before="200" w:after="0"/>
      <w:outlineLvl w:val="8"/>
    </w:pPr>
    <w:rPr>
      <w:rFonts w:ascii="Calibri" w:eastAsia="Times New Roman" w:hAnsi="Calibri" w:cs="Times New Roman"/>
      <w:i/>
      <w:iCs/>
      <w:color w:val="404040"/>
      <w:sz w:val="20"/>
      <w:szCs w:val="20"/>
      <w:lang w:val="uk-UA"/>
    </w:rPr>
  </w:style>
  <w:style w:type="numbering" w:customStyle="1" w:styleId="12">
    <w:name w:val="Нет списка1"/>
    <w:next w:val="a2"/>
    <w:uiPriority w:val="99"/>
    <w:semiHidden/>
    <w:unhideWhenUsed/>
    <w:rsid w:val="00A51FE7"/>
  </w:style>
  <w:style w:type="character" w:customStyle="1" w:styleId="10">
    <w:name w:val="Заголовок 1 Знак"/>
    <w:basedOn w:val="a0"/>
    <w:link w:val="1"/>
    <w:uiPriority w:val="9"/>
    <w:rsid w:val="00A51FE7"/>
    <w:rPr>
      <w:rFonts w:ascii="Calibri" w:eastAsia="Times New Roman" w:hAnsi="Calibri" w:cs="Times New Roman"/>
      <w:b/>
      <w:bCs/>
      <w:color w:val="365F91"/>
      <w:sz w:val="28"/>
      <w:szCs w:val="28"/>
      <w:lang w:val="uk-UA"/>
    </w:rPr>
  </w:style>
  <w:style w:type="character" w:customStyle="1" w:styleId="20">
    <w:name w:val="Заголовок 2 Знак"/>
    <w:basedOn w:val="a0"/>
    <w:link w:val="2"/>
    <w:uiPriority w:val="9"/>
    <w:semiHidden/>
    <w:rsid w:val="00A51FE7"/>
    <w:rPr>
      <w:rFonts w:ascii="Calibri" w:eastAsia="Times New Roman" w:hAnsi="Calibri" w:cs="Times New Roman"/>
      <w:b/>
      <w:bCs/>
      <w:color w:val="4F81BD"/>
      <w:sz w:val="26"/>
      <w:szCs w:val="26"/>
      <w:lang w:val="uk-UA"/>
    </w:rPr>
  </w:style>
  <w:style w:type="character" w:customStyle="1" w:styleId="30">
    <w:name w:val="Заголовок 3 Знак"/>
    <w:basedOn w:val="a0"/>
    <w:link w:val="3"/>
    <w:uiPriority w:val="9"/>
    <w:semiHidden/>
    <w:rsid w:val="00A51FE7"/>
    <w:rPr>
      <w:rFonts w:ascii="Calibri" w:eastAsia="Times New Roman" w:hAnsi="Calibri" w:cs="Times New Roman"/>
      <w:b/>
      <w:bCs/>
      <w:color w:val="4F81BD"/>
      <w:lang w:val="uk-UA"/>
    </w:rPr>
  </w:style>
  <w:style w:type="character" w:customStyle="1" w:styleId="40">
    <w:name w:val="Заголовок 4 Знак"/>
    <w:basedOn w:val="a0"/>
    <w:link w:val="4"/>
    <w:uiPriority w:val="9"/>
    <w:semiHidden/>
    <w:rsid w:val="00A51FE7"/>
    <w:rPr>
      <w:rFonts w:ascii="Calibri" w:eastAsia="Times New Roman" w:hAnsi="Calibri" w:cs="Times New Roman"/>
      <w:b/>
      <w:bCs/>
      <w:i/>
      <w:iCs/>
      <w:color w:val="4F81BD"/>
      <w:lang w:val="uk-UA"/>
    </w:rPr>
  </w:style>
  <w:style w:type="character" w:customStyle="1" w:styleId="50">
    <w:name w:val="Заголовок 5 Знак"/>
    <w:basedOn w:val="a0"/>
    <w:link w:val="5"/>
    <w:uiPriority w:val="9"/>
    <w:semiHidden/>
    <w:rsid w:val="00A51FE7"/>
    <w:rPr>
      <w:rFonts w:ascii="Calibri" w:eastAsia="Times New Roman" w:hAnsi="Calibri" w:cs="Times New Roman"/>
      <w:color w:val="243F60"/>
      <w:lang w:val="uk-UA"/>
    </w:rPr>
  </w:style>
  <w:style w:type="character" w:customStyle="1" w:styleId="60">
    <w:name w:val="Заголовок 6 Знак"/>
    <w:basedOn w:val="a0"/>
    <w:link w:val="6"/>
    <w:uiPriority w:val="9"/>
    <w:semiHidden/>
    <w:rsid w:val="00A51FE7"/>
    <w:rPr>
      <w:rFonts w:ascii="Calibri" w:eastAsia="Times New Roman" w:hAnsi="Calibri" w:cs="Times New Roman"/>
      <w:i/>
      <w:iCs/>
      <w:color w:val="243F60"/>
      <w:lang w:val="uk-UA"/>
    </w:rPr>
  </w:style>
  <w:style w:type="character" w:customStyle="1" w:styleId="70">
    <w:name w:val="Заголовок 7 Знак"/>
    <w:basedOn w:val="a0"/>
    <w:link w:val="7"/>
    <w:uiPriority w:val="9"/>
    <w:semiHidden/>
    <w:rsid w:val="00A51FE7"/>
    <w:rPr>
      <w:rFonts w:ascii="Calibri" w:eastAsia="Times New Roman" w:hAnsi="Calibri" w:cs="Times New Roman"/>
      <w:i/>
      <w:iCs/>
      <w:color w:val="404040"/>
      <w:lang w:val="uk-UA"/>
    </w:rPr>
  </w:style>
  <w:style w:type="character" w:customStyle="1" w:styleId="80">
    <w:name w:val="Заголовок 8 Знак"/>
    <w:basedOn w:val="a0"/>
    <w:link w:val="8"/>
    <w:uiPriority w:val="9"/>
    <w:semiHidden/>
    <w:rsid w:val="00A51FE7"/>
    <w:rPr>
      <w:rFonts w:ascii="Calibri" w:eastAsia="Times New Roman" w:hAnsi="Calibri" w:cs="Times New Roman"/>
      <w:color w:val="404040"/>
      <w:sz w:val="20"/>
      <w:szCs w:val="20"/>
      <w:lang w:val="uk-UA"/>
    </w:rPr>
  </w:style>
  <w:style w:type="character" w:customStyle="1" w:styleId="90">
    <w:name w:val="Заголовок 9 Знак"/>
    <w:basedOn w:val="a0"/>
    <w:link w:val="9"/>
    <w:uiPriority w:val="9"/>
    <w:semiHidden/>
    <w:rsid w:val="00A51FE7"/>
    <w:rPr>
      <w:rFonts w:ascii="Calibri" w:eastAsia="Times New Roman" w:hAnsi="Calibri" w:cs="Times New Roman"/>
      <w:i/>
      <w:iCs/>
      <w:color w:val="404040"/>
      <w:sz w:val="20"/>
      <w:szCs w:val="20"/>
      <w:lang w:val="uk-UA"/>
    </w:rPr>
  </w:style>
  <w:style w:type="character" w:styleId="a3">
    <w:name w:val="Hyperlink"/>
    <w:uiPriority w:val="99"/>
    <w:semiHidden/>
    <w:unhideWhenUsed/>
    <w:rsid w:val="00A51FE7"/>
    <w:rPr>
      <w:color w:val="0000FF"/>
      <w:u w:val="single"/>
    </w:rPr>
  </w:style>
  <w:style w:type="character" w:customStyle="1" w:styleId="13">
    <w:name w:val="Просмотренная гиперссылка1"/>
    <w:basedOn w:val="a0"/>
    <w:uiPriority w:val="99"/>
    <w:semiHidden/>
    <w:unhideWhenUsed/>
    <w:rsid w:val="00A51FE7"/>
    <w:rPr>
      <w:color w:val="800080"/>
      <w:u w:val="single"/>
    </w:rPr>
  </w:style>
  <w:style w:type="character" w:customStyle="1" w:styleId="a4">
    <w:name w:val="Обычный (веб) Знак"/>
    <w:link w:val="a5"/>
    <w:uiPriority w:val="99"/>
    <w:locked/>
    <w:rsid w:val="00A51FE7"/>
    <w:rPr>
      <w:rFonts w:ascii="Times New Roman" w:eastAsia="Times New Roman" w:hAnsi="Times New Roman" w:cs="Times New Roman"/>
      <w:sz w:val="24"/>
      <w:szCs w:val="24"/>
      <w:lang w:eastAsia="ru-RU"/>
    </w:rPr>
  </w:style>
  <w:style w:type="paragraph" w:customStyle="1" w:styleId="Web1">
    <w:name w:val="Обычный (Web) Знак Знак Знак Знак1"/>
    <w:basedOn w:val="1"/>
    <w:next w:val="a"/>
    <w:uiPriority w:val="99"/>
    <w:unhideWhenUsed/>
    <w:qFormat/>
    <w:rsid w:val="00A51FE7"/>
  </w:style>
  <w:style w:type="character" w:customStyle="1" w:styleId="a6">
    <w:name w:val="Текст примечания Знак"/>
    <w:basedOn w:val="a0"/>
    <w:link w:val="14"/>
    <w:uiPriority w:val="99"/>
    <w:semiHidden/>
    <w:locked/>
    <w:rsid w:val="00A51FE7"/>
  </w:style>
  <w:style w:type="character" w:customStyle="1" w:styleId="a7">
    <w:name w:val="Верхний колонтитул Знак"/>
    <w:basedOn w:val="a0"/>
    <w:link w:val="a8"/>
    <w:uiPriority w:val="99"/>
    <w:semiHidden/>
    <w:locked/>
    <w:rsid w:val="00A51FE7"/>
  </w:style>
  <w:style w:type="character" w:customStyle="1" w:styleId="a9">
    <w:name w:val="Нижний колонтитул Знак"/>
    <w:basedOn w:val="a0"/>
    <w:link w:val="aa"/>
    <w:locked/>
    <w:rsid w:val="00A51FE7"/>
  </w:style>
  <w:style w:type="character" w:customStyle="1" w:styleId="ab">
    <w:name w:val="Название Знак"/>
    <w:basedOn w:val="a0"/>
    <w:link w:val="ac"/>
    <w:uiPriority w:val="10"/>
    <w:locked/>
    <w:rsid w:val="00A51FE7"/>
    <w:rPr>
      <w:rFonts w:ascii="Calibri" w:eastAsia="Times New Roman" w:hAnsi="Calibri" w:cs="Times New Roman"/>
      <w:color w:val="17365D"/>
      <w:spacing w:val="5"/>
      <w:sz w:val="52"/>
      <w:szCs w:val="52"/>
    </w:rPr>
  </w:style>
  <w:style w:type="character" w:customStyle="1" w:styleId="ad">
    <w:name w:val="Подзаголовок Знак"/>
    <w:basedOn w:val="a0"/>
    <w:link w:val="ae"/>
    <w:uiPriority w:val="11"/>
    <w:locked/>
    <w:rsid w:val="00A51FE7"/>
    <w:rPr>
      <w:rFonts w:ascii="Calibri" w:eastAsia="Times New Roman" w:hAnsi="Calibri" w:cs="Times New Roman"/>
      <w:i/>
      <w:iCs/>
      <w:color w:val="4F81BD"/>
      <w:spacing w:val="15"/>
      <w:sz w:val="24"/>
      <w:szCs w:val="24"/>
    </w:rPr>
  </w:style>
  <w:style w:type="paragraph" w:customStyle="1" w:styleId="14">
    <w:name w:val="Текст примечания1"/>
    <w:basedOn w:val="a"/>
    <w:next w:val="af"/>
    <w:link w:val="a6"/>
    <w:uiPriority w:val="99"/>
    <w:semiHidden/>
    <w:unhideWhenUsed/>
    <w:rsid w:val="00A51FE7"/>
    <w:pPr>
      <w:spacing w:line="240" w:lineRule="auto"/>
    </w:pPr>
  </w:style>
  <w:style w:type="character" w:customStyle="1" w:styleId="15">
    <w:name w:val="Текст примечания Знак1"/>
    <w:basedOn w:val="a0"/>
    <w:uiPriority w:val="99"/>
    <w:semiHidden/>
    <w:rsid w:val="00A51FE7"/>
    <w:rPr>
      <w:rFonts w:ascii="Cambria" w:eastAsia="Times New Roman" w:hAnsi="Cambria" w:cs="Times New Roman"/>
      <w:sz w:val="20"/>
      <w:szCs w:val="20"/>
      <w:lang w:val="uk-UA"/>
    </w:rPr>
  </w:style>
  <w:style w:type="character" w:customStyle="1" w:styleId="af0">
    <w:name w:val="Тема примечания Знак"/>
    <w:basedOn w:val="a6"/>
    <w:link w:val="af1"/>
    <w:uiPriority w:val="99"/>
    <w:semiHidden/>
    <w:locked/>
    <w:rsid w:val="00A51FE7"/>
    <w:rPr>
      <w:b/>
      <w:bCs/>
    </w:rPr>
  </w:style>
  <w:style w:type="character" w:customStyle="1" w:styleId="af2">
    <w:name w:val="Текст выноски Знак"/>
    <w:basedOn w:val="a0"/>
    <w:link w:val="af3"/>
    <w:uiPriority w:val="99"/>
    <w:semiHidden/>
    <w:locked/>
    <w:rsid w:val="00A51FE7"/>
    <w:rPr>
      <w:rFonts w:ascii="Segoe UI" w:hAnsi="Segoe UI" w:cs="Segoe UI"/>
      <w:sz w:val="18"/>
      <w:szCs w:val="18"/>
    </w:rPr>
  </w:style>
  <w:style w:type="character" w:customStyle="1" w:styleId="22">
    <w:name w:val="Цитата 2 Знак"/>
    <w:basedOn w:val="a0"/>
    <w:link w:val="23"/>
    <w:uiPriority w:val="29"/>
    <w:locked/>
    <w:rsid w:val="00A51FE7"/>
    <w:rPr>
      <w:i/>
      <w:iCs/>
      <w:color w:val="000000"/>
    </w:rPr>
  </w:style>
  <w:style w:type="character" w:customStyle="1" w:styleId="af4">
    <w:name w:val="Выделенная цитата Знак"/>
    <w:basedOn w:val="a0"/>
    <w:link w:val="af5"/>
    <w:uiPriority w:val="30"/>
    <w:locked/>
    <w:rsid w:val="00A51FE7"/>
    <w:rPr>
      <w:b/>
      <w:bCs/>
      <w:i/>
      <w:iCs/>
      <w:color w:val="4F81BD"/>
    </w:rPr>
  </w:style>
  <w:style w:type="paragraph" w:customStyle="1" w:styleId="rvps2">
    <w:name w:val="rvps2"/>
    <w:basedOn w:val="a"/>
    <w:uiPriority w:val="99"/>
    <w:rsid w:val="00A51FE7"/>
    <w:pPr>
      <w:spacing w:before="100" w:beforeAutospacing="1" w:after="100" w:afterAutospacing="1"/>
    </w:pPr>
    <w:rPr>
      <w:rFonts w:ascii="Times New Roman" w:eastAsia="Times New Roman" w:hAnsi="Times New Roman" w:cs="Times New Roman"/>
      <w:sz w:val="24"/>
      <w:szCs w:val="24"/>
      <w:lang w:val="en-US"/>
    </w:rPr>
  </w:style>
  <w:style w:type="paragraph" w:customStyle="1" w:styleId="16">
    <w:name w:val="Обычный1"/>
    <w:qFormat/>
    <w:rsid w:val="00A51FE7"/>
    <w:rPr>
      <w:rFonts w:ascii="Arial" w:eastAsia="Arial" w:hAnsi="Arial" w:cs="Arial"/>
      <w:color w:val="000000"/>
      <w:lang w:eastAsia="ru-RU"/>
    </w:rPr>
  </w:style>
  <w:style w:type="character" w:customStyle="1" w:styleId="af6">
    <w:name w:val="Основной текст_"/>
    <w:link w:val="27"/>
    <w:locked/>
    <w:rsid w:val="00A51FE7"/>
    <w:rPr>
      <w:rFonts w:ascii="Times New Roman" w:hAnsi="Times New Roman" w:cs="Times New Roman"/>
      <w:shd w:val="clear" w:color="auto" w:fill="FFFFFF"/>
    </w:rPr>
  </w:style>
  <w:style w:type="paragraph" w:customStyle="1" w:styleId="27">
    <w:name w:val="Основной текст27"/>
    <w:basedOn w:val="a"/>
    <w:link w:val="af6"/>
    <w:rsid w:val="00A51FE7"/>
    <w:pPr>
      <w:shd w:val="clear" w:color="auto" w:fill="FFFFFF"/>
      <w:spacing w:after="240" w:line="274" w:lineRule="exact"/>
    </w:pPr>
    <w:rPr>
      <w:rFonts w:ascii="Times New Roman" w:hAnsi="Times New Roman" w:cs="Times New Roman"/>
    </w:rPr>
  </w:style>
  <w:style w:type="paragraph" w:customStyle="1" w:styleId="af7">
    <w:name w:val="Основний текст"/>
    <w:basedOn w:val="a"/>
    <w:uiPriority w:val="99"/>
    <w:rsid w:val="00A51FE7"/>
    <w:pPr>
      <w:spacing w:after="140" w:line="288" w:lineRule="auto"/>
    </w:pPr>
    <w:rPr>
      <w:rFonts w:ascii="Liberation Serif" w:eastAsia="Times New Roman" w:hAnsi="Liberation Serif" w:cs="Lohit Devanagari"/>
      <w:color w:val="00000A"/>
      <w:sz w:val="24"/>
      <w:szCs w:val="24"/>
      <w:lang w:val="uk-UA" w:eastAsia="zh-CN" w:bidi="hi-IN"/>
    </w:rPr>
  </w:style>
  <w:style w:type="character" w:styleId="af8">
    <w:name w:val="annotation reference"/>
    <w:basedOn w:val="a0"/>
    <w:uiPriority w:val="99"/>
    <w:semiHidden/>
    <w:unhideWhenUsed/>
    <w:rsid w:val="00A51FE7"/>
    <w:rPr>
      <w:sz w:val="16"/>
      <w:szCs w:val="16"/>
    </w:rPr>
  </w:style>
  <w:style w:type="character" w:customStyle="1" w:styleId="17">
    <w:name w:val="Слабое выделение1"/>
    <w:basedOn w:val="a0"/>
    <w:uiPriority w:val="19"/>
    <w:qFormat/>
    <w:rsid w:val="00A51FE7"/>
    <w:rPr>
      <w:i/>
      <w:iCs/>
      <w:color w:val="808080"/>
    </w:rPr>
  </w:style>
  <w:style w:type="character" w:customStyle="1" w:styleId="18">
    <w:name w:val="Сильное выделение1"/>
    <w:basedOn w:val="a0"/>
    <w:uiPriority w:val="21"/>
    <w:qFormat/>
    <w:rsid w:val="00A51FE7"/>
    <w:rPr>
      <w:b/>
      <w:bCs/>
      <w:i/>
      <w:iCs/>
      <w:color w:val="4F81BD"/>
    </w:rPr>
  </w:style>
  <w:style w:type="character" w:customStyle="1" w:styleId="19">
    <w:name w:val="Слабая ссылка1"/>
    <w:basedOn w:val="a0"/>
    <w:uiPriority w:val="31"/>
    <w:qFormat/>
    <w:rsid w:val="00A51FE7"/>
    <w:rPr>
      <w:smallCaps/>
      <w:color w:val="C0504D"/>
      <w:u w:val="single"/>
    </w:rPr>
  </w:style>
  <w:style w:type="character" w:customStyle="1" w:styleId="1a">
    <w:name w:val="Сильная ссылка1"/>
    <w:basedOn w:val="a0"/>
    <w:uiPriority w:val="32"/>
    <w:qFormat/>
    <w:rsid w:val="00A51FE7"/>
    <w:rPr>
      <w:b/>
      <w:bCs/>
      <w:smallCaps/>
      <w:color w:val="C0504D"/>
      <w:spacing w:val="5"/>
      <w:u w:val="single"/>
    </w:rPr>
  </w:style>
  <w:style w:type="character" w:styleId="af9">
    <w:name w:val="Book Title"/>
    <w:basedOn w:val="a0"/>
    <w:uiPriority w:val="33"/>
    <w:qFormat/>
    <w:rsid w:val="00A51FE7"/>
    <w:rPr>
      <w:b/>
      <w:bCs/>
      <w:smallCaps/>
      <w:spacing w:val="5"/>
    </w:rPr>
  </w:style>
  <w:style w:type="character" w:customStyle="1" w:styleId="710">
    <w:name w:val="Заголовок 7 Знак1"/>
    <w:basedOn w:val="a0"/>
    <w:uiPriority w:val="9"/>
    <w:semiHidden/>
    <w:rsid w:val="00A51FE7"/>
    <w:rPr>
      <w:rFonts w:ascii="Calibri" w:eastAsia="Times New Roman" w:hAnsi="Calibri" w:cs="Times New Roman"/>
      <w:i/>
      <w:iCs/>
      <w:color w:val="404040"/>
      <w:sz w:val="22"/>
      <w:szCs w:val="22"/>
    </w:rPr>
  </w:style>
  <w:style w:type="character" w:customStyle="1" w:styleId="810">
    <w:name w:val="Заголовок 8 Знак1"/>
    <w:basedOn w:val="a0"/>
    <w:uiPriority w:val="9"/>
    <w:semiHidden/>
    <w:rsid w:val="00A51FE7"/>
    <w:rPr>
      <w:rFonts w:ascii="Calibri" w:eastAsia="Times New Roman" w:hAnsi="Calibri" w:cs="Times New Roman"/>
      <w:color w:val="404040"/>
    </w:rPr>
  </w:style>
  <w:style w:type="character" w:customStyle="1" w:styleId="910">
    <w:name w:val="Заголовок 9 Знак1"/>
    <w:basedOn w:val="a0"/>
    <w:uiPriority w:val="9"/>
    <w:semiHidden/>
    <w:rsid w:val="00A51FE7"/>
    <w:rPr>
      <w:rFonts w:ascii="Calibri" w:eastAsia="Times New Roman" w:hAnsi="Calibri" w:cs="Times New Roman"/>
      <w:i/>
      <w:iCs/>
      <w:color w:val="404040"/>
    </w:rPr>
  </w:style>
  <w:style w:type="paragraph" w:customStyle="1" w:styleId="1b">
    <w:name w:val="Название1"/>
    <w:basedOn w:val="a"/>
    <w:next w:val="a"/>
    <w:uiPriority w:val="10"/>
    <w:qFormat/>
    <w:rsid w:val="00A51FE7"/>
    <w:pPr>
      <w:pBdr>
        <w:bottom w:val="single" w:sz="8" w:space="4" w:color="4F81BD"/>
      </w:pBdr>
      <w:spacing w:after="300" w:line="240" w:lineRule="auto"/>
      <w:contextualSpacing/>
    </w:pPr>
    <w:rPr>
      <w:rFonts w:ascii="Calibri" w:eastAsia="Times New Roman" w:hAnsi="Calibri" w:cs="Times New Roman"/>
      <w:color w:val="17365D"/>
      <w:spacing w:val="5"/>
      <w:sz w:val="52"/>
      <w:szCs w:val="52"/>
    </w:rPr>
  </w:style>
  <w:style w:type="character" w:customStyle="1" w:styleId="1c">
    <w:name w:val="Название Знак1"/>
    <w:basedOn w:val="a0"/>
    <w:uiPriority w:val="10"/>
    <w:rsid w:val="00A51FE7"/>
    <w:rPr>
      <w:rFonts w:ascii="Calibri" w:eastAsia="Times New Roman" w:hAnsi="Calibri" w:cs="Times New Roman"/>
      <w:color w:val="17365D"/>
      <w:spacing w:val="5"/>
      <w:kern w:val="28"/>
      <w:sz w:val="52"/>
      <w:szCs w:val="52"/>
      <w:lang w:val="uk-UA"/>
    </w:rPr>
  </w:style>
  <w:style w:type="paragraph" w:customStyle="1" w:styleId="1d">
    <w:name w:val="Подзаголовок1"/>
    <w:basedOn w:val="a"/>
    <w:next w:val="a"/>
    <w:uiPriority w:val="11"/>
    <w:qFormat/>
    <w:rsid w:val="00A51FE7"/>
    <w:pPr>
      <w:numPr>
        <w:ilvl w:val="1"/>
      </w:numPr>
    </w:pPr>
    <w:rPr>
      <w:rFonts w:ascii="Calibri" w:eastAsia="Times New Roman" w:hAnsi="Calibri" w:cs="Times New Roman"/>
      <w:i/>
      <w:iCs/>
      <w:color w:val="4F81BD"/>
      <w:spacing w:val="15"/>
      <w:sz w:val="24"/>
      <w:szCs w:val="24"/>
    </w:rPr>
  </w:style>
  <w:style w:type="character" w:customStyle="1" w:styleId="1e">
    <w:name w:val="Подзаголовок Знак1"/>
    <w:basedOn w:val="a0"/>
    <w:uiPriority w:val="11"/>
    <w:rsid w:val="00A51FE7"/>
    <w:rPr>
      <w:rFonts w:ascii="Calibri" w:eastAsia="Times New Roman" w:hAnsi="Calibri" w:cs="Times New Roman"/>
      <w:i/>
      <w:iCs/>
      <w:color w:val="4F81BD"/>
      <w:spacing w:val="15"/>
      <w:sz w:val="24"/>
      <w:szCs w:val="24"/>
      <w:lang w:val="uk-UA"/>
    </w:rPr>
  </w:style>
  <w:style w:type="character" w:customStyle="1" w:styleId="24">
    <w:name w:val="Основной текст (2)"/>
    <w:rsid w:val="00A51FE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5">
    <w:name w:val="Основной текст (2) + Курсив"/>
    <w:rsid w:val="00A51FE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1f">
    <w:name w:val="Основной текст1"/>
    <w:rsid w:val="00A51FE7"/>
  </w:style>
  <w:style w:type="character" w:customStyle="1" w:styleId="afa">
    <w:name w:val="Основной текст + Полужирный"/>
    <w:rsid w:val="00A51FE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32">
    <w:name w:val="Основной текст3"/>
    <w:rsid w:val="00A51FE7"/>
  </w:style>
  <w:style w:type="character" w:customStyle="1" w:styleId="42">
    <w:name w:val="Основной текст4"/>
    <w:rsid w:val="00A51FE7"/>
  </w:style>
  <w:style w:type="character" w:customStyle="1" w:styleId="26">
    <w:name w:val="Заголовок №2"/>
    <w:rsid w:val="00A51FE7"/>
  </w:style>
  <w:style w:type="character" w:customStyle="1" w:styleId="52">
    <w:name w:val="Основной текст5"/>
    <w:rsid w:val="00A51FE7"/>
  </w:style>
  <w:style w:type="character" w:customStyle="1" w:styleId="28">
    <w:name w:val="Основной текст (2) + Не полужирный"/>
    <w:rsid w:val="00A51FE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f0">
    <w:name w:val="Заголовок №1"/>
    <w:rsid w:val="00A51FE7"/>
  </w:style>
  <w:style w:type="character" w:customStyle="1" w:styleId="62">
    <w:name w:val="Основной текст6"/>
    <w:rsid w:val="00A51FE7"/>
  </w:style>
  <w:style w:type="character" w:customStyle="1" w:styleId="72">
    <w:name w:val="Основной текст7"/>
    <w:rsid w:val="00A51FE7"/>
  </w:style>
  <w:style w:type="character" w:customStyle="1" w:styleId="92">
    <w:name w:val="Основной текст9"/>
    <w:rsid w:val="00A51FE7"/>
  </w:style>
  <w:style w:type="character" w:customStyle="1" w:styleId="100">
    <w:name w:val="Основной текст10"/>
    <w:rsid w:val="00A51FE7"/>
  </w:style>
  <w:style w:type="character" w:customStyle="1" w:styleId="33">
    <w:name w:val="Основной текст (3)"/>
    <w:rsid w:val="00A51FE7"/>
  </w:style>
  <w:style w:type="character" w:customStyle="1" w:styleId="120">
    <w:name w:val="Основной текст12"/>
    <w:rsid w:val="00A51FE7"/>
  </w:style>
  <w:style w:type="character" w:customStyle="1" w:styleId="130">
    <w:name w:val="Основной текст13"/>
    <w:rsid w:val="00A51FE7"/>
  </w:style>
  <w:style w:type="character" w:customStyle="1" w:styleId="140">
    <w:name w:val="Основной текст14"/>
    <w:rsid w:val="00A51FE7"/>
  </w:style>
  <w:style w:type="character" w:customStyle="1" w:styleId="150">
    <w:name w:val="Основной текст15"/>
    <w:rsid w:val="00A51FE7"/>
  </w:style>
  <w:style w:type="character" w:customStyle="1" w:styleId="160">
    <w:name w:val="Основной текст16"/>
    <w:rsid w:val="00A51FE7"/>
  </w:style>
  <w:style w:type="character" w:customStyle="1" w:styleId="170">
    <w:name w:val="Основной текст17"/>
    <w:rsid w:val="00A51FE7"/>
  </w:style>
  <w:style w:type="character" w:customStyle="1" w:styleId="rvts0">
    <w:name w:val="rvts0"/>
    <w:uiPriority w:val="99"/>
    <w:rsid w:val="00A51FE7"/>
    <w:rPr>
      <w:rFonts w:ascii="Times New Roman" w:hAnsi="Times New Roman" w:cs="Times New Roman" w:hint="default"/>
    </w:rPr>
  </w:style>
  <w:style w:type="paragraph" w:customStyle="1" w:styleId="1f1">
    <w:name w:val="Текст выноски1"/>
    <w:basedOn w:val="a"/>
    <w:next w:val="af3"/>
    <w:uiPriority w:val="99"/>
    <w:semiHidden/>
    <w:unhideWhenUsed/>
    <w:rsid w:val="00A51FE7"/>
    <w:pPr>
      <w:spacing w:after="0" w:line="240" w:lineRule="auto"/>
    </w:pPr>
    <w:rPr>
      <w:rFonts w:ascii="Segoe UI" w:hAnsi="Segoe UI" w:cs="Segoe UI"/>
      <w:sz w:val="18"/>
      <w:szCs w:val="18"/>
    </w:rPr>
  </w:style>
  <w:style w:type="character" w:customStyle="1" w:styleId="1f2">
    <w:name w:val="Текст выноски Знак1"/>
    <w:basedOn w:val="a0"/>
    <w:uiPriority w:val="99"/>
    <w:semiHidden/>
    <w:rsid w:val="00A51FE7"/>
    <w:rPr>
      <w:rFonts w:ascii="Tahoma" w:eastAsia="Times New Roman" w:hAnsi="Tahoma" w:cs="Tahoma"/>
      <w:sz w:val="16"/>
      <w:szCs w:val="16"/>
      <w:lang w:val="uk-UA"/>
    </w:rPr>
  </w:style>
  <w:style w:type="paragraph" w:styleId="af">
    <w:name w:val="annotation text"/>
    <w:basedOn w:val="a"/>
    <w:link w:val="29"/>
    <w:uiPriority w:val="99"/>
    <w:semiHidden/>
    <w:unhideWhenUsed/>
    <w:rsid w:val="00A51FE7"/>
    <w:pPr>
      <w:spacing w:line="240" w:lineRule="auto"/>
    </w:pPr>
    <w:rPr>
      <w:sz w:val="20"/>
      <w:szCs w:val="20"/>
    </w:rPr>
  </w:style>
  <w:style w:type="character" w:customStyle="1" w:styleId="29">
    <w:name w:val="Текст примечания Знак2"/>
    <w:basedOn w:val="a0"/>
    <w:link w:val="af"/>
    <w:uiPriority w:val="99"/>
    <w:semiHidden/>
    <w:rsid w:val="00A51FE7"/>
    <w:rPr>
      <w:sz w:val="20"/>
      <w:szCs w:val="20"/>
    </w:rPr>
  </w:style>
  <w:style w:type="paragraph" w:styleId="af1">
    <w:name w:val="annotation subject"/>
    <w:basedOn w:val="af"/>
    <w:next w:val="af"/>
    <w:link w:val="af0"/>
    <w:uiPriority w:val="99"/>
    <w:semiHidden/>
    <w:unhideWhenUsed/>
    <w:rsid w:val="00A51FE7"/>
    <w:rPr>
      <w:b/>
      <w:bCs/>
      <w:sz w:val="22"/>
      <w:szCs w:val="22"/>
    </w:rPr>
  </w:style>
  <w:style w:type="character" w:customStyle="1" w:styleId="1f3">
    <w:name w:val="Тема примечания Знак1"/>
    <w:basedOn w:val="29"/>
    <w:uiPriority w:val="99"/>
    <w:semiHidden/>
    <w:rsid w:val="00A51FE7"/>
    <w:rPr>
      <w:b/>
      <w:bCs/>
      <w:sz w:val="20"/>
      <w:szCs w:val="20"/>
    </w:rPr>
  </w:style>
  <w:style w:type="character" w:customStyle="1" w:styleId="bold">
    <w:name w:val="bold"/>
    <w:basedOn w:val="a0"/>
    <w:rsid w:val="00A51FE7"/>
  </w:style>
  <w:style w:type="character" w:customStyle="1" w:styleId="popupcontent-title">
    <w:name w:val="popup__content-title"/>
    <w:basedOn w:val="a0"/>
    <w:rsid w:val="00A51FE7"/>
  </w:style>
  <w:style w:type="paragraph" w:customStyle="1" w:styleId="1f4">
    <w:name w:val="Верхний колонтитул1"/>
    <w:basedOn w:val="a"/>
    <w:next w:val="a8"/>
    <w:uiPriority w:val="99"/>
    <w:semiHidden/>
    <w:unhideWhenUsed/>
    <w:rsid w:val="00A51FE7"/>
    <w:pPr>
      <w:tabs>
        <w:tab w:val="center" w:pos="4677"/>
        <w:tab w:val="right" w:pos="9355"/>
      </w:tabs>
      <w:spacing w:after="0" w:line="240" w:lineRule="auto"/>
    </w:pPr>
  </w:style>
  <w:style w:type="character" w:customStyle="1" w:styleId="1f5">
    <w:name w:val="Верхний колонтитул Знак1"/>
    <w:basedOn w:val="a0"/>
    <w:uiPriority w:val="99"/>
    <w:semiHidden/>
    <w:rsid w:val="00A51FE7"/>
    <w:rPr>
      <w:rFonts w:ascii="Cambria" w:eastAsia="Times New Roman" w:hAnsi="Cambria" w:cs="Times New Roman"/>
      <w:lang w:val="uk-UA"/>
    </w:rPr>
  </w:style>
  <w:style w:type="paragraph" w:customStyle="1" w:styleId="1f6">
    <w:name w:val="Нижний колонтитул1"/>
    <w:basedOn w:val="a"/>
    <w:next w:val="aa"/>
    <w:uiPriority w:val="99"/>
    <w:semiHidden/>
    <w:unhideWhenUsed/>
    <w:rsid w:val="00A51FE7"/>
    <w:pPr>
      <w:tabs>
        <w:tab w:val="center" w:pos="4677"/>
        <w:tab w:val="right" w:pos="9355"/>
      </w:tabs>
      <w:spacing w:after="0" w:line="240" w:lineRule="auto"/>
    </w:pPr>
  </w:style>
  <w:style w:type="character" w:customStyle="1" w:styleId="1f7">
    <w:name w:val="Нижний колонтитул Знак1"/>
    <w:basedOn w:val="a0"/>
    <w:uiPriority w:val="99"/>
    <w:semiHidden/>
    <w:rsid w:val="00A51FE7"/>
    <w:rPr>
      <w:rFonts w:ascii="Cambria" w:eastAsia="Times New Roman" w:hAnsi="Cambria" w:cs="Times New Roman"/>
      <w:lang w:val="uk-UA"/>
    </w:rPr>
  </w:style>
  <w:style w:type="paragraph" w:customStyle="1" w:styleId="210">
    <w:name w:val="Цитата 21"/>
    <w:basedOn w:val="a"/>
    <w:next w:val="a"/>
    <w:uiPriority w:val="29"/>
    <w:qFormat/>
    <w:rsid w:val="00A51FE7"/>
    <w:rPr>
      <w:i/>
      <w:iCs/>
      <w:color w:val="000000"/>
    </w:rPr>
  </w:style>
  <w:style w:type="character" w:customStyle="1" w:styleId="211">
    <w:name w:val="Цитата 2 Знак1"/>
    <w:basedOn w:val="a0"/>
    <w:uiPriority w:val="29"/>
    <w:rsid w:val="00A51FE7"/>
    <w:rPr>
      <w:rFonts w:ascii="Cambria" w:eastAsia="Times New Roman" w:hAnsi="Cambria" w:cs="Times New Roman"/>
      <w:i/>
      <w:iCs/>
      <w:color w:val="000000"/>
      <w:lang w:val="uk-UA"/>
    </w:rPr>
  </w:style>
  <w:style w:type="paragraph" w:customStyle="1" w:styleId="1f8">
    <w:name w:val="Выделенная цитата1"/>
    <w:basedOn w:val="a"/>
    <w:next w:val="a"/>
    <w:uiPriority w:val="30"/>
    <w:qFormat/>
    <w:rsid w:val="00A51FE7"/>
    <w:pPr>
      <w:pBdr>
        <w:bottom w:val="single" w:sz="4" w:space="4" w:color="4F81BD"/>
      </w:pBdr>
      <w:spacing w:before="200" w:after="280"/>
      <w:ind w:left="936" w:right="936"/>
    </w:pPr>
    <w:rPr>
      <w:b/>
      <w:bCs/>
      <w:i/>
      <w:iCs/>
      <w:color w:val="4F81BD"/>
    </w:rPr>
  </w:style>
  <w:style w:type="character" w:customStyle="1" w:styleId="1f9">
    <w:name w:val="Выделенная цитата Знак1"/>
    <w:basedOn w:val="a0"/>
    <w:uiPriority w:val="30"/>
    <w:rsid w:val="00A51FE7"/>
    <w:rPr>
      <w:rFonts w:ascii="Cambria" w:eastAsia="Times New Roman" w:hAnsi="Cambria" w:cs="Times New Roman"/>
      <w:b/>
      <w:bCs/>
      <w:i/>
      <w:iCs/>
      <w:color w:val="4F81BD"/>
      <w:lang w:val="uk-UA"/>
    </w:rPr>
  </w:style>
  <w:style w:type="table" w:styleId="afb">
    <w:name w:val="Table Grid"/>
    <w:basedOn w:val="a1"/>
    <w:uiPriority w:val="59"/>
    <w:rsid w:val="00A51FE7"/>
    <w:rPr>
      <w:rFonts w:ascii="Cambria" w:eastAsia="Times New Roman" w:hAnsi="Cambria"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51FE7"/>
    <w:rPr>
      <w:rFonts w:ascii="Cambria" w:eastAsia="Times New Roman" w:hAnsi="Cambria" w:cs="Times New Roman"/>
      <w:lang w:val="uk-UA"/>
    </w:rPr>
    <w:tblPr>
      <w:tblCellMar>
        <w:top w:w="0" w:type="dxa"/>
        <w:left w:w="0" w:type="dxa"/>
        <w:bottom w:w="0" w:type="dxa"/>
        <w:right w:w="0" w:type="dxa"/>
      </w:tblCellMar>
    </w:tblPr>
  </w:style>
  <w:style w:type="table" w:customStyle="1" w:styleId="1fa">
    <w:name w:val="Сетка таблицы1"/>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rsid w:val="00A51FE7"/>
    <w:rPr>
      <w:rFonts w:ascii="Cambria" w:eastAsia="Times New Roman" w:hAnsi="Cambria"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51FE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A51FE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A51FE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A51FE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51FE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A51FE7"/>
    <w:rPr>
      <w:rFonts w:asciiTheme="majorHAnsi" w:eastAsiaTheme="majorEastAsia" w:hAnsiTheme="majorHAnsi" w:cstheme="majorBidi"/>
      <w:i/>
      <w:iCs/>
      <w:color w:val="243F60" w:themeColor="accent1" w:themeShade="7F"/>
    </w:rPr>
  </w:style>
  <w:style w:type="character" w:customStyle="1" w:styleId="720">
    <w:name w:val="Заголовок 7 Знак2"/>
    <w:basedOn w:val="a0"/>
    <w:uiPriority w:val="9"/>
    <w:semiHidden/>
    <w:rsid w:val="00A51FE7"/>
    <w:rPr>
      <w:rFonts w:asciiTheme="majorHAnsi" w:eastAsiaTheme="majorEastAsia" w:hAnsiTheme="majorHAnsi" w:cstheme="majorBidi"/>
      <w:i/>
      <w:iCs/>
      <w:color w:val="404040" w:themeColor="text1" w:themeTint="BF"/>
    </w:rPr>
  </w:style>
  <w:style w:type="character" w:customStyle="1" w:styleId="82">
    <w:name w:val="Заголовок 8 Знак2"/>
    <w:basedOn w:val="a0"/>
    <w:uiPriority w:val="9"/>
    <w:semiHidden/>
    <w:rsid w:val="00A51FE7"/>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A51FE7"/>
    <w:rPr>
      <w:rFonts w:asciiTheme="majorHAnsi" w:eastAsiaTheme="majorEastAsia" w:hAnsiTheme="majorHAnsi" w:cstheme="majorBidi"/>
      <w:i/>
      <w:iCs/>
      <w:color w:val="404040" w:themeColor="text1" w:themeTint="BF"/>
      <w:sz w:val="20"/>
      <w:szCs w:val="20"/>
    </w:rPr>
  </w:style>
  <w:style w:type="character" w:styleId="afc">
    <w:name w:val="FollowedHyperlink"/>
    <w:basedOn w:val="a0"/>
    <w:uiPriority w:val="99"/>
    <w:semiHidden/>
    <w:unhideWhenUsed/>
    <w:rsid w:val="00A51FE7"/>
    <w:rPr>
      <w:color w:val="800080" w:themeColor="followedHyperlink"/>
      <w:u w:val="single"/>
    </w:rPr>
  </w:style>
  <w:style w:type="paragraph" w:styleId="a5">
    <w:name w:val="Normal (Web)"/>
    <w:basedOn w:val="a"/>
    <w:link w:val="a4"/>
    <w:uiPriority w:val="99"/>
    <w:semiHidden/>
    <w:unhideWhenUsed/>
    <w:rsid w:val="00A51FE7"/>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A51FE7"/>
    <w:pPr>
      <w:tabs>
        <w:tab w:val="center" w:pos="4677"/>
        <w:tab w:val="right" w:pos="9355"/>
      </w:tabs>
      <w:spacing w:after="0" w:line="240" w:lineRule="auto"/>
    </w:pPr>
  </w:style>
  <w:style w:type="character" w:customStyle="1" w:styleId="2b">
    <w:name w:val="Верхний колонтитул Знак2"/>
    <w:basedOn w:val="a0"/>
    <w:uiPriority w:val="99"/>
    <w:semiHidden/>
    <w:rsid w:val="00A51FE7"/>
  </w:style>
  <w:style w:type="paragraph" w:styleId="aa">
    <w:name w:val="footer"/>
    <w:basedOn w:val="a"/>
    <w:link w:val="a9"/>
    <w:unhideWhenUsed/>
    <w:rsid w:val="00A51FE7"/>
    <w:pPr>
      <w:tabs>
        <w:tab w:val="center" w:pos="4677"/>
        <w:tab w:val="right" w:pos="9355"/>
      </w:tabs>
      <w:spacing w:after="0" w:line="240" w:lineRule="auto"/>
    </w:pPr>
  </w:style>
  <w:style w:type="character" w:customStyle="1" w:styleId="2c">
    <w:name w:val="Нижний колонтитул Знак2"/>
    <w:basedOn w:val="a0"/>
    <w:uiPriority w:val="99"/>
    <w:semiHidden/>
    <w:rsid w:val="00A51FE7"/>
  </w:style>
  <w:style w:type="paragraph" w:styleId="ac">
    <w:name w:val="Title"/>
    <w:basedOn w:val="a"/>
    <w:next w:val="a"/>
    <w:link w:val="ab"/>
    <w:uiPriority w:val="10"/>
    <w:qFormat/>
    <w:rsid w:val="00A51FE7"/>
    <w:pPr>
      <w:pBdr>
        <w:bottom w:val="single" w:sz="8" w:space="4" w:color="4F81BD" w:themeColor="accent1"/>
      </w:pBdr>
      <w:spacing w:after="300" w:line="240" w:lineRule="auto"/>
      <w:contextualSpacing/>
    </w:pPr>
    <w:rPr>
      <w:rFonts w:ascii="Calibri" w:eastAsia="Times New Roman" w:hAnsi="Calibri" w:cs="Times New Roman"/>
      <w:color w:val="17365D"/>
      <w:spacing w:val="5"/>
      <w:sz w:val="52"/>
      <w:szCs w:val="52"/>
    </w:rPr>
  </w:style>
  <w:style w:type="character" w:customStyle="1" w:styleId="2d">
    <w:name w:val="Название Знак2"/>
    <w:basedOn w:val="a0"/>
    <w:uiPriority w:val="10"/>
    <w:rsid w:val="00A51FE7"/>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d"/>
    <w:uiPriority w:val="11"/>
    <w:qFormat/>
    <w:rsid w:val="00A51FE7"/>
    <w:pPr>
      <w:numPr>
        <w:ilvl w:val="1"/>
      </w:numPr>
    </w:pPr>
    <w:rPr>
      <w:rFonts w:ascii="Calibri" w:eastAsia="Times New Roman" w:hAnsi="Calibri" w:cs="Times New Roman"/>
      <w:i/>
      <w:iCs/>
      <w:color w:val="4F81BD"/>
      <w:spacing w:val="15"/>
      <w:sz w:val="24"/>
      <w:szCs w:val="24"/>
    </w:rPr>
  </w:style>
  <w:style w:type="character" w:customStyle="1" w:styleId="2e">
    <w:name w:val="Подзаголовок Знак2"/>
    <w:basedOn w:val="a0"/>
    <w:uiPriority w:val="11"/>
    <w:rsid w:val="00A51FE7"/>
    <w:rPr>
      <w:rFonts w:asciiTheme="majorHAnsi" w:eastAsiaTheme="majorEastAsia" w:hAnsiTheme="majorHAnsi" w:cstheme="majorBidi"/>
      <w:i/>
      <w:iCs/>
      <w:color w:val="4F81BD" w:themeColor="accent1"/>
      <w:spacing w:val="15"/>
      <w:sz w:val="24"/>
      <w:szCs w:val="24"/>
    </w:rPr>
  </w:style>
  <w:style w:type="paragraph" w:styleId="af3">
    <w:name w:val="Balloon Text"/>
    <w:basedOn w:val="a"/>
    <w:link w:val="af2"/>
    <w:uiPriority w:val="99"/>
    <w:semiHidden/>
    <w:unhideWhenUsed/>
    <w:rsid w:val="00A51FE7"/>
    <w:pPr>
      <w:spacing w:after="0" w:line="240" w:lineRule="auto"/>
    </w:pPr>
    <w:rPr>
      <w:rFonts w:ascii="Segoe UI" w:hAnsi="Segoe UI" w:cs="Segoe UI"/>
      <w:sz w:val="18"/>
      <w:szCs w:val="18"/>
    </w:rPr>
  </w:style>
  <w:style w:type="character" w:customStyle="1" w:styleId="2f">
    <w:name w:val="Текст выноски Знак2"/>
    <w:basedOn w:val="a0"/>
    <w:uiPriority w:val="99"/>
    <w:semiHidden/>
    <w:rsid w:val="00A51FE7"/>
    <w:rPr>
      <w:rFonts w:ascii="Tahoma" w:hAnsi="Tahoma" w:cs="Tahoma"/>
      <w:sz w:val="16"/>
      <w:szCs w:val="16"/>
    </w:rPr>
  </w:style>
  <w:style w:type="paragraph" w:styleId="23">
    <w:name w:val="Quote"/>
    <w:basedOn w:val="a"/>
    <w:next w:val="a"/>
    <w:link w:val="22"/>
    <w:uiPriority w:val="29"/>
    <w:qFormat/>
    <w:rsid w:val="00A51FE7"/>
    <w:rPr>
      <w:i/>
      <w:iCs/>
      <w:color w:val="000000"/>
    </w:rPr>
  </w:style>
  <w:style w:type="character" w:customStyle="1" w:styleId="220">
    <w:name w:val="Цитата 2 Знак2"/>
    <w:basedOn w:val="a0"/>
    <w:uiPriority w:val="29"/>
    <w:rsid w:val="00A51FE7"/>
    <w:rPr>
      <w:i/>
      <w:iCs/>
      <w:color w:val="000000" w:themeColor="text1"/>
    </w:rPr>
  </w:style>
  <w:style w:type="paragraph" w:styleId="af5">
    <w:name w:val="Intense Quote"/>
    <w:basedOn w:val="a"/>
    <w:next w:val="a"/>
    <w:link w:val="af4"/>
    <w:uiPriority w:val="30"/>
    <w:qFormat/>
    <w:rsid w:val="00A51FE7"/>
    <w:pPr>
      <w:pBdr>
        <w:bottom w:val="single" w:sz="4" w:space="4" w:color="4F81BD" w:themeColor="accent1"/>
      </w:pBdr>
      <w:spacing w:before="200" w:after="280"/>
      <w:ind w:left="936" w:right="936"/>
    </w:pPr>
    <w:rPr>
      <w:b/>
      <w:bCs/>
      <w:i/>
      <w:iCs/>
      <w:color w:val="4F81BD"/>
    </w:rPr>
  </w:style>
  <w:style w:type="character" w:customStyle="1" w:styleId="2f0">
    <w:name w:val="Выделенная цитата Знак2"/>
    <w:basedOn w:val="a0"/>
    <w:uiPriority w:val="30"/>
    <w:rsid w:val="00A51FE7"/>
    <w:rPr>
      <w:b/>
      <w:bCs/>
      <w:i/>
      <w:iCs/>
      <w:color w:val="4F81BD" w:themeColor="accent1"/>
    </w:rPr>
  </w:style>
  <w:style w:type="character" w:styleId="afd">
    <w:name w:val="Subtle Emphasis"/>
    <w:basedOn w:val="a0"/>
    <w:uiPriority w:val="19"/>
    <w:qFormat/>
    <w:rsid w:val="00A51FE7"/>
    <w:rPr>
      <w:i/>
      <w:iCs/>
      <w:color w:val="808080" w:themeColor="text1" w:themeTint="7F"/>
    </w:rPr>
  </w:style>
  <w:style w:type="character" w:styleId="afe">
    <w:name w:val="Intense Emphasis"/>
    <w:basedOn w:val="a0"/>
    <w:uiPriority w:val="21"/>
    <w:qFormat/>
    <w:rsid w:val="00A51FE7"/>
    <w:rPr>
      <w:b/>
      <w:bCs/>
      <w:i/>
      <w:iCs/>
      <w:color w:val="4F81BD" w:themeColor="accent1"/>
    </w:rPr>
  </w:style>
  <w:style w:type="character" w:styleId="aff">
    <w:name w:val="Subtle Reference"/>
    <w:basedOn w:val="a0"/>
    <w:uiPriority w:val="31"/>
    <w:qFormat/>
    <w:rsid w:val="00A51FE7"/>
    <w:rPr>
      <w:smallCaps/>
      <w:color w:val="C0504D" w:themeColor="accent2"/>
      <w:u w:val="single"/>
    </w:rPr>
  </w:style>
  <w:style w:type="character" w:styleId="aff0">
    <w:name w:val="Intense Reference"/>
    <w:basedOn w:val="a0"/>
    <w:uiPriority w:val="32"/>
    <w:qFormat/>
    <w:rsid w:val="00A51FE7"/>
    <w:rPr>
      <w:b/>
      <w:bCs/>
      <w:smallCaps/>
      <w:color w:val="C0504D" w:themeColor="accent2"/>
      <w:spacing w:val="5"/>
      <w:u w:val="single"/>
    </w:rPr>
  </w:style>
  <w:style w:type="paragraph" w:styleId="aff1">
    <w:name w:val="No Spacing"/>
    <w:link w:val="aff2"/>
    <w:uiPriority w:val="1"/>
    <w:qFormat/>
    <w:rsid w:val="00A51FE7"/>
    <w:pPr>
      <w:spacing w:after="0" w:line="240" w:lineRule="auto"/>
    </w:pPr>
    <w:rPr>
      <w:rFonts w:ascii="Calibri" w:eastAsia="Tahoma" w:hAnsi="Calibri" w:cs="Times New Roman"/>
      <w:color w:val="00000A"/>
      <w:lang w:val="uk-UA"/>
    </w:rPr>
  </w:style>
  <w:style w:type="character" w:customStyle="1" w:styleId="aff2">
    <w:name w:val="Без интервала Знак"/>
    <w:link w:val="aff1"/>
    <w:uiPriority w:val="1"/>
    <w:locked/>
    <w:rsid w:val="00A51FE7"/>
    <w:rPr>
      <w:rFonts w:ascii="Calibri" w:eastAsia="Tahoma" w:hAnsi="Calibri" w:cs="Times New Roman"/>
      <w:color w:val="00000A"/>
      <w:lang w:val="uk-UA"/>
    </w:rPr>
  </w:style>
  <w:style w:type="paragraph" w:styleId="aff3">
    <w:name w:val="List Paragraph"/>
    <w:basedOn w:val="a"/>
    <w:link w:val="aff4"/>
    <w:uiPriority w:val="34"/>
    <w:qFormat/>
    <w:rsid w:val="00474313"/>
    <w:pPr>
      <w:ind w:left="720"/>
      <w:contextualSpacing/>
    </w:pPr>
  </w:style>
  <w:style w:type="numbering" w:customStyle="1" w:styleId="2f1">
    <w:name w:val="Нет списка2"/>
    <w:next w:val="a2"/>
    <w:uiPriority w:val="99"/>
    <w:semiHidden/>
    <w:unhideWhenUsed/>
    <w:rsid w:val="009F5AEA"/>
  </w:style>
  <w:style w:type="character" w:styleId="aff5">
    <w:name w:val="page number"/>
    <w:rsid w:val="009F5AEA"/>
    <w:rPr>
      <w:rFonts w:cs="Times New Roman"/>
    </w:rPr>
  </w:style>
  <w:style w:type="character" w:customStyle="1" w:styleId="aff4">
    <w:name w:val="Абзац списка Знак"/>
    <w:link w:val="aff3"/>
    <w:uiPriority w:val="34"/>
    <w:locked/>
    <w:rsid w:val="009F5AEA"/>
  </w:style>
  <w:style w:type="paragraph" w:customStyle="1" w:styleId="Standard">
    <w:name w:val="Standard"/>
    <w:qFormat/>
    <w:rsid w:val="009F5AEA"/>
    <w:pPr>
      <w:widowControl w:val="0"/>
      <w:suppressAutoHyphens/>
      <w:spacing w:after="0" w:line="240" w:lineRule="auto"/>
    </w:pPr>
    <w:rPr>
      <w:rFonts w:ascii="Times New Roman" w:eastAsia="Arial Unicode MS" w:hAnsi="Times New Roman" w:cs="Tahoma"/>
      <w:kern w:val="16"/>
      <w:sz w:val="24"/>
      <w:szCs w:val="24"/>
      <w:lang w:val="uk-UA" w:eastAsia="ru-RU"/>
    </w:rPr>
  </w:style>
  <w:style w:type="paragraph" w:customStyle="1" w:styleId="1fb">
    <w:name w:val="Абзац списку1"/>
    <w:basedOn w:val="a"/>
    <w:uiPriority w:val="99"/>
    <w:rsid w:val="009F5A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c">
    <w:name w:val="Звичайний1"/>
    <w:rsid w:val="009F5AEA"/>
    <w:pPr>
      <w:spacing w:after="0" w:line="240" w:lineRule="auto"/>
    </w:pPr>
    <w:rPr>
      <w:rFonts w:ascii="Calibri" w:eastAsia="Calibri" w:hAnsi="Calibri" w:cs="Calibri"/>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FE7"/>
    <w:pPr>
      <w:keepNext/>
      <w:keepLines/>
      <w:spacing w:before="480" w:after="0"/>
      <w:outlineLvl w:val="0"/>
    </w:pPr>
    <w:rPr>
      <w:rFonts w:ascii="Calibri" w:eastAsia="Times New Roman" w:hAnsi="Calibri" w:cs="Times New Roman"/>
      <w:b/>
      <w:bCs/>
      <w:color w:val="365F91"/>
      <w:sz w:val="28"/>
      <w:szCs w:val="28"/>
      <w:lang w:val="uk-UA"/>
    </w:rPr>
  </w:style>
  <w:style w:type="paragraph" w:styleId="2">
    <w:name w:val="heading 2"/>
    <w:basedOn w:val="a"/>
    <w:next w:val="a"/>
    <w:link w:val="20"/>
    <w:uiPriority w:val="9"/>
    <w:semiHidden/>
    <w:unhideWhenUsed/>
    <w:qFormat/>
    <w:rsid w:val="00A51FE7"/>
    <w:pPr>
      <w:keepNext/>
      <w:keepLines/>
      <w:spacing w:before="200" w:after="0"/>
      <w:outlineLvl w:val="1"/>
    </w:pPr>
    <w:rPr>
      <w:rFonts w:ascii="Calibri" w:eastAsia="Times New Roman" w:hAnsi="Calibri" w:cs="Times New Roman"/>
      <w:b/>
      <w:bCs/>
      <w:color w:val="4F81BD"/>
      <w:sz w:val="26"/>
      <w:szCs w:val="26"/>
      <w:lang w:val="uk-UA"/>
    </w:rPr>
  </w:style>
  <w:style w:type="paragraph" w:styleId="3">
    <w:name w:val="heading 3"/>
    <w:basedOn w:val="a"/>
    <w:next w:val="a"/>
    <w:link w:val="30"/>
    <w:uiPriority w:val="9"/>
    <w:semiHidden/>
    <w:unhideWhenUsed/>
    <w:qFormat/>
    <w:rsid w:val="00A51FE7"/>
    <w:pPr>
      <w:keepNext/>
      <w:keepLines/>
      <w:spacing w:before="200" w:after="0"/>
      <w:outlineLvl w:val="2"/>
    </w:pPr>
    <w:rPr>
      <w:rFonts w:ascii="Calibri" w:eastAsia="Times New Roman" w:hAnsi="Calibri" w:cs="Times New Roman"/>
      <w:b/>
      <w:bCs/>
      <w:color w:val="4F81BD"/>
      <w:lang w:val="uk-UA"/>
    </w:rPr>
  </w:style>
  <w:style w:type="paragraph" w:styleId="4">
    <w:name w:val="heading 4"/>
    <w:basedOn w:val="a"/>
    <w:next w:val="a"/>
    <w:link w:val="40"/>
    <w:uiPriority w:val="9"/>
    <w:semiHidden/>
    <w:unhideWhenUsed/>
    <w:qFormat/>
    <w:rsid w:val="00A51FE7"/>
    <w:pPr>
      <w:keepNext/>
      <w:keepLines/>
      <w:spacing w:before="200" w:after="0"/>
      <w:outlineLvl w:val="3"/>
    </w:pPr>
    <w:rPr>
      <w:rFonts w:ascii="Calibri" w:eastAsia="Times New Roman" w:hAnsi="Calibri" w:cs="Times New Roman"/>
      <w:b/>
      <w:bCs/>
      <w:i/>
      <w:iCs/>
      <w:color w:val="4F81BD"/>
      <w:lang w:val="uk-UA"/>
    </w:rPr>
  </w:style>
  <w:style w:type="paragraph" w:styleId="5">
    <w:name w:val="heading 5"/>
    <w:basedOn w:val="a"/>
    <w:next w:val="a"/>
    <w:link w:val="50"/>
    <w:uiPriority w:val="9"/>
    <w:semiHidden/>
    <w:unhideWhenUsed/>
    <w:qFormat/>
    <w:rsid w:val="00A51FE7"/>
    <w:pPr>
      <w:keepNext/>
      <w:keepLines/>
      <w:spacing w:before="200" w:after="0"/>
      <w:outlineLvl w:val="4"/>
    </w:pPr>
    <w:rPr>
      <w:rFonts w:ascii="Calibri" w:eastAsia="Times New Roman" w:hAnsi="Calibri" w:cs="Times New Roman"/>
      <w:color w:val="243F60"/>
      <w:lang w:val="uk-UA"/>
    </w:rPr>
  </w:style>
  <w:style w:type="paragraph" w:styleId="6">
    <w:name w:val="heading 6"/>
    <w:basedOn w:val="a"/>
    <w:next w:val="a"/>
    <w:link w:val="60"/>
    <w:uiPriority w:val="9"/>
    <w:semiHidden/>
    <w:unhideWhenUsed/>
    <w:qFormat/>
    <w:rsid w:val="00A51FE7"/>
    <w:pPr>
      <w:keepNext/>
      <w:keepLines/>
      <w:spacing w:before="200" w:after="0"/>
      <w:outlineLvl w:val="5"/>
    </w:pPr>
    <w:rPr>
      <w:rFonts w:ascii="Calibri" w:eastAsia="Times New Roman" w:hAnsi="Calibri" w:cs="Times New Roman"/>
      <w:i/>
      <w:iCs/>
      <w:color w:val="243F60"/>
      <w:lang w:val="uk-UA"/>
    </w:rPr>
  </w:style>
  <w:style w:type="paragraph" w:styleId="7">
    <w:name w:val="heading 7"/>
    <w:basedOn w:val="a"/>
    <w:next w:val="a"/>
    <w:link w:val="70"/>
    <w:uiPriority w:val="9"/>
    <w:semiHidden/>
    <w:unhideWhenUsed/>
    <w:qFormat/>
    <w:rsid w:val="00A51FE7"/>
    <w:pPr>
      <w:keepNext/>
      <w:keepLines/>
      <w:spacing w:before="200" w:after="0"/>
      <w:outlineLvl w:val="6"/>
    </w:pPr>
    <w:rPr>
      <w:rFonts w:ascii="Calibri" w:eastAsia="Times New Roman" w:hAnsi="Calibri" w:cs="Times New Roman"/>
      <w:i/>
      <w:iCs/>
      <w:color w:val="404040"/>
      <w:lang w:val="uk-UA"/>
    </w:rPr>
  </w:style>
  <w:style w:type="paragraph" w:styleId="8">
    <w:name w:val="heading 8"/>
    <w:basedOn w:val="a"/>
    <w:next w:val="a"/>
    <w:link w:val="80"/>
    <w:uiPriority w:val="9"/>
    <w:semiHidden/>
    <w:unhideWhenUsed/>
    <w:qFormat/>
    <w:rsid w:val="00A51FE7"/>
    <w:pPr>
      <w:keepNext/>
      <w:keepLines/>
      <w:spacing w:before="200" w:after="0"/>
      <w:outlineLvl w:val="7"/>
    </w:pPr>
    <w:rPr>
      <w:rFonts w:ascii="Calibri" w:eastAsia="Times New Roman" w:hAnsi="Calibri" w:cs="Times New Roman"/>
      <w:color w:val="404040"/>
      <w:sz w:val="20"/>
      <w:szCs w:val="20"/>
      <w:lang w:val="uk-UA"/>
    </w:rPr>
  </w:style>
  <w:style w:type="paragraph" w:styleId="9">
    <w:name w:val="heading 9"/>
    <w:basedOn w:val="a"/>
    <w:next w:val="a"/>
    <w:link w:val="90"/>
    <w:uiPriority w:val="9"/>
    <w:semiHidden/>
    <w:unhideWhenUsed/>
    <w:qFormat/>
    <w:rsid w:val="00A51FE7"/>
    <w:pPr>
      <w:keepNext/>
      <w:keepLines/>
      <w:spacing w:before="200" w:after="0"/>
      <w:outlineLvl w:val="8"/>
    </w:pPr>
    <w:rPr>
      <w:rFonts w:ascii="Calibri" w:eastAsia="Times New Roman" w:hAnsi="Calibri" w:cs="Times New Roman"/>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51FE7"/>
    <w:pPr>
      <w:keepNext/>
      <w:keepLines/>
      <w:spacing w:before="480" w:after="0"/>
      <w:outlineLvl w:val="0"/>
    </w:pPr>
    <w:rPr>
      <w:rFonts w:ascii="Calibri" w:eastAsia="Times New Roman" w:hAnsi="Calibri" w:cs="Times New Roman"/>
      <w:b/>
      <w:bCs/>
      <w:color w:val="365F91"/>
      <w:sz w:val="28"/>
      <w:szCs w:val="28"/>
      <w:lang w:val="uk-UA"/>
    </w:rPr>
  </w:style>
  <w:style w:type="paragraph" w:customStyle="1" w:styleId="21">
    <w:name w:val="Заголовок 21"/>
    <w:basedOn w:val="a"/>
    <w:next w:val="a"/>
    <w:uiPriority w:val="9"/>
    <w:semiHidden/>
    <w:unhideWhenUsed/>
    <w:qFormat/>
    <w:rsid w:val="00A51FE7"/>
    <w:pPr>
      <w:keepNext/>
      <w:keepLines/>
      <w:spacing w:before="200" w:after="0"/>
      <w:outlineLvl w:val="1"/>
    </w:pPr>
    <w:rPr>
      <w:rFonts w:ascii="Calibri" w:eastAsia="Times New Roman" w:hAnsi="Calibri" w:cs="Times New Roman"/>
      <w:b/>
      <w:bCs/>
      <w:color w:val="4F81BD"/>
      <w:sz w:val="26"/>
      <w:szCs w:val="26"/>
      <w:lang w:val="uk-UA"/>
    </w:rPr>
  </w:style>
  <w:style w:type="paragraph" w:customStyle="1" w:styleId="31">
    <w:name w:val="Заголовок 31"/>
    <w:basedOn w:val="a"/>
    <w:next w:val="a"/>
    <w:uiPriority w:val="9"/>
    <w:semiHidden/>
    <w:unhideWhenUsed/>
    <w:qFormat/>
    <w:rsid w:val="00A51FE7"/>
    <w:pPr>
      <w:keepNext/>
      <w:keepLines/>
      <w:spacing w:before="200" w:after="0"/>
      <w:outlineLvl w:val="2"/>
    </w:pPr>
    <w:rPr>
      <w:rFonts w:ascii="Calibri" w:eastAsia="Times New Roman" w:hAnsi="Calibri" w:cs="Times New Roman"/>
      <w:b/>
      <w:bCs/>
      <w:color w:val="4F81BD"/>
      <w:lang w:val="uk-UA"/>
    </w:rPr>
  </w:style>
  <w:style w:type="paragraph" w:customStyle="1" w:styleId="41">
    <w:name w:val="Заголовок 41"/>
    <w:basedOn w:val="a"/>
    <w:next w:val="a"/>
    <w:uiPriority w:val="9"/>
    <w:semiHidden/>
    <w:unhideWhenUsed/>
    <w:qFormat/>
    <w:rsid w:val="00A51FE7"/>
    <w:pPr>
      <w:keepNext/>
      <w:keepLines/>
      <w:spacing w:before="200" w:after="0"/>
      <w:outlineLvl w:val="3"/>
    </w:pPr>
    <w:rPr>
      <w:rFonts w:ascii="Calibri" w:eastAsia="Times New Roman" w:hAnsi="Calibri" w:cs="Times New Roman"/>
      <w:b/>
      <w:bCs/>
      <w:i/>
      <w:iCs/>
      <w:color w:val="4F81BD"/>
      <w:lang w:val="uk-UA"/>
    </w:rPr>
  </w:style>
  <w:style w:type="paragraph" w:customStyle="1" w:styleId="51">
    <w:name w:val="Заголовок 51"/>
    <w:basedOn w:val="a"/>
    <w:next w:val="a"/>
    <w:uiPriority w:val="9"/>
    <w:semiHidden/>
    <w:unhideWhenUsed/>
    <w:qFormat/>
    <w:rsid w:val="00A51FE7"/>
    <w:pPr>
      <w:keepNext/>
      <w:keepLines/>
      <w:spacing w:before="200" w:after="0"/>
      <w:outlineLvl w:val="4"/>
    </w:pPr>
    <w:rPr>
      <w:rFonts w:ascii="Calibri" w:eastAsia="Times New Roman" w:hAnsi="Calibri" w:cs="Times New Roman"/>
      <w:color w:val="243F60"/>
      <w:lang w:val="uk-UA"/>
    </w:rPr>
  </w:style>
  <w:style w:type="paragraph" w:customStyle="1" w:styleId="61">
    <w:name w:val="Заголовок 61"/>
    <w:basedOn w:val="a"/>
    <w:next w:val="a"/>
    <w:uiPriority w:val="9"/>
    <w:semiHidden/>
    <w:unhideWhenUsed/>
    <w:qFormat/>
    <w:rsid w:val="00A51FE7"/>
    <w:pPr>
      <w:keepNext/>
      <w:keepLines/>
      <w:spacing w:before="200" w:after="0"/>
      <w:outlineLvl w:val="5"/>
    </w:pPr>
    <w:rPr>
      <w:rFonts w:ascii="Calibri" w:eastAsia="Times New Roman" w:hAnsi="Calibri" w:cs="Times New Roman"/>
      <w:i/>
      <w:iCs/>
      <w:color w:val="243F60"/>
      <w:lang w:val="uk-UA"/>
    </w:rPr>
  </w:style>
  <w:style w:type="paragraph" w:customStyle="1" w:styleId="71">
    <w:name w:val="Заголовок 71"/>
    <w:basedOn w:val="a"/>
    <w:next w:val="a"/>
    <w:uiPriority w:val="9"/>
    <w:semiHidden/>
    <w:unhideWhenUsed/>
    <w:qFormat/>
    <w:rsid w:val="00A51FE7"/>
    <w:pPr>
      <w:keepNext/>
      <w:keepLines/>
      <w:spacing w:before="200" w:after="0"/>
      <w:outlineLvl w:val="6"/>
    </w:pPr>
    <w:rPr>
      <w:rFonts w:ascii="Calibri" w:eastAsia="Times New Roman" w:hAnsi="Calibri" w:cs="Times New Roman"/>
      <w:i/>
      <w:iCs/>
      <w:color w:val="404040"/>
      <w:lang w:val="uk-UA"/>
    </w:rPr>
  </w:style>
  <w:style w:type="paragraph" w:customStyle="1" w:styleId="81">
    <w:name w:val="Заголовок 81"/>
    <w:basedOn w:val="a"/>
    <w:next w:val="a"/>
    <w:uiPriority w:val="9"/>
    <w:semiHidden/>
    <w:unhideWhenUsed/>
    <w:qFormat/>
    <w:rsid w:val="00A51FE7"/>
    <w:pPr>
      <w:keepNext/>
      <w:keepLines/>
      <w:spacing w:before="200" w:after="0"/>
      <w:outlineLvl w:val="7"/>
    </w:pPr>
    <w:rPr>
      <w:rFonts w:ascii="Calibri" w:eastAsia="Times New Roman" w:hAnsi="Calibri" w:cs="Times New Roman"/>
      <w:color w:val="404040"/>
      <w:sz w:val="20"/>
      <w:szCs w:val="20"/>
      <w:lang w:val="uk-UA"/>
    </w:rPr>
  </w:style>
  <w:style w:type="paragraph" w:customStyle="1" w:styleId="91">
    <w:name w:val="Заголовок 91"/>
    <w:basedOn w:val="a"/>
    <w:next w:val="a"/>
    <w:uiPriority w:val="9"/>
    <w:semiHidden/>
    <w:unhideWhenUsed/>
    <w:qFormat/>
    <w:rsid w:val="00A51FE7"/>
    <w:pPr>
      <w:keepNext/>
      <w:keepLines/>
      <w:spacing w:before="200" w:after="0"/>
      <w:outlineLvl w:val="8"/>
    </w:pPr>
    <w:rPr>
      <w:rFonts w:ascii="Calibri" w:eastAsia="Times New Roman" w:hAnsi="Calibri" w:cs="Times New Roman"/>
      <w:i/>
      <w:iCs/>
      <w:color w:val="404040"/>
      <w:sz w:val="20"/>
      <w:szCs w:val="20"/>
      <w:lang w:val="uk-UA"/>
    </w:rPr>
  </w:style>
  <w:style w:type="numbering" w:customStyle="1" w:styleId="12">
    <w:name w:val="Нет списка1"/>
    <w:next w:val="a2"/>
    <w:uiPriority w:val="99"/>
    <w:semiHidden/>
    <w:unhideWhenUsed/>
    <w:rsid w:val="00A51FE7"/>
  </w:style>
  <w:style w:type="character" w:customStyle="1" w:styleId="10">
    <w:name w:val="Заголовок 1 Знак"/>
    <w:basedOn w:val="a0"/>
    <w:link w:val="1"/>
    <w:uiPriority w:val="9"/>
    <w:rsid w:val="00A51FE7"/>
    <w:rPr>
      <w:rFonts w:ascii="Calibri" w:eastAsia="Times New Roman" w:hAnsi="Calibri" w:cs="Times New Roman"/>
      <w:b/>
      <w:bCs/>
      <w:color w:val="365F91"/>
      <w:sz w:val="28"/>
      <w:szCs w:val="28"/>
      <w:lang w:val="uk-UA"/>
    </w:rPr>
  </w:style>
  <w:style w:type="character" w:customStyle="1" w:styleId="20">
    <w:name w:val="Заголовок 2 Знак"/>
    <w:basedOn w:val="a0"/>
    <w:link w:val="2"/>
    <w:uiPriority w:val="9"/>
    <w:semiHidden/>
    <w:rsid w:val="00A51FE7"/>
    <w:rPr>
      <w:rFonts w:ascii="Calibri" w:eastAsia="Times New Roman" w:hAnsi="Calibri" w:cs="Times New Roman"/>
      <w:b/>
      <w:bCs/>
      <w:color w:val="4F81BD"/>
      <w:sz w:val="26"/>
      <w:szCs w:val="26"/>
      <w:lang w:val="uk-UA"/>
    </w:rPr>
  </w:style>
  <w:style w:type="character" w:customStyle="1" w:styleId="30">
    <w:name w:val="Заголовок 3 Знак"/>
    <w:basedOn w:val="a0"/>
    <w:link w:val="3"/>
    <w:uiPriority w:val="9"/>
    <w:semiHidden/>
    <w:rsid w:val="00A51FE7"/>
    <w:rPr>
      <w:rFonts w:ascii="Calibri" w:eastAsia="Times New Roman" w:hAnsi="Calibri" w:cs="Times New Roman"/>
      <w:b/>
      <w:bCs/>
      <w:color w:val="4F81BD"/>
      <w:lang w:val="uk-UA"/>
    </w:rPr>
  </w:style>
  <w:style w:type="character" w:customStyle="1" w:styleId="40">
    <w:name w:val="Заголовок 4 Знак"/>
    <w:basedOn w:val="a0"/>
    <w:link w:val="4"/>
    <w:uiPriority w:val="9"/>
    <w:semiHidden/>
    <w:rsid w:val="00A51FE7"/>
    <w:rPr>
      <w:rFonts w:ascii="Calibri" w:eastAsia="Times New Roman" w:hAnsi="Calibri" w:cs="Times New Roman"/>
      <w:b/>
      <w:bCs/>
      <w:i/>
      <w:iCs/>
      <w:color w:val="4F81BD"/>
      <w:lang w:val="uk-UA"/>
    </w:rPr>
  </w:style>
  <w:style w:type="character" w:customStyle="1" w:styleId="50">
    <w:name w:val="Заголовок 5 Знак"/>
    <w:basedOn w:val="a0"/>
    <w:link w:val="5"/>
    <w:uiPriority w:val="9"/>
    <w:semiHidden/>
    <w:rsid w:val="00A51FE7"/>
    <w:rPr>
      <w:rFonts w:ascii="Calibri" w:eastAsia="Times New Roman" w:hAnsi="Calibri" w:cs="Times New Roman"/>
      <w:color w:val="243F60"/>
      <w:lang w:val="uk-UA"/>
    </w:rPr>
  </w:style>
  <w:style w:type="character" w:customStyle="1" w:styleId="60">
    <w:name w:val="Заголовок 6 Знак"/>
    <w:basedOn w:val="a0"/>
    <w:link w:val="6"/>
    <w:uiPriority w:val="9"/>
    <w:semiHidden/>
    <w:rsid w:val="00A51FE7"/>
    <w:rPr>
      <w:rFonts w:ascii="Calibri" w:eastAsia="Times New Roman" w:hAnsi="Calibri" w:cs="Times New Roman"/>
      <w:i/>
      <w:iCs/>
      <w:color w:val="243F60"/>
      <w:lang w:val="uk-UA"/>
    </w:rPr>
  </w:style>
  <w:style w:type="character" w:customStyle="1" w:styleId="70">
    <w:name w:val="Заголовок 7 Знак"/>
    <w:basedOn w:val="a0"/>
    <w:link w:val="7"/>
    <w:uiPriority w:val="9"/>
    <w:semiHidden/>
    <w:rsid w:val="00A51FE7"/>
    <w:rPr>
      <w:rFonts w:ascii="Calibri" w:eastAsia="Times New Roman" w:hAnsi="Calibri" w:cs="Times New Roman"/>
      <w:i/>
      <w:iCs/>
      <w:color w:val="404040"/>
      <w:lang w:val="uk-UA"/>
    </w:rPr>
  </w:style>
  <w:style w:type="character" w:customStyle="1" w:styleId="80">
    <w:name w:val="Заголовок 8 Знак"/>
    <w:basedOn w:val="a0"/>
    <w:link w:val="8"/>
    <w:uiPriority w:val="9"/>
    <w:semiHidden/>
    <w:rsid w:val="00A51FE7"/>
    <w:rPr>
      <w:rFonts w:ascii="Calibri" w:eastAsia="Times New Roman" w:hAnsi="Calibri" w:cs="Times New Roman"/>
      <w:color w:val="404040"/>
      <w:sz w:val="20"/>
      <w:szCs w:val="20"/>
      <w:lang w:val="uk-UA"/>
    </w:rPr>
  </w:style>
  <w:style w:type="character" w:customStyle="1" w:styleId="90">
    <w:name w:val="Заголовок 9 Знак"/>
    <w:basedOn w:val="a0"/>
    <w:link w:val="9"/>
    <w:uiPriority w:val="9"/>
    <w:semiHidden/>
    <w:rsid w:val="00A51FE7"/>
    <w:rPr>
      <w:rFonts w:ascii="Calibri" w:eastAsia="Times New Roman" w:hAnsi="Calibri" w:cs="Times New Roman"/>
      <w:i/>
      <w:iCs/>
      <w:color w:val="404040"/>
      <w:sz w:val="20"/>
      <w:szCs w:val="20"/>
      <w:lang w:val="uk-UA"/>
    </w:rPr>
  </w:style>
  <w:style w:type="character" w:styleId="a3">
    <w:name w:val="Hyperlink"/>
    <w:uiPriority w:val="99"/>
    <w:semiHidden/>
    <w:unhideWhenUsed/>
    <w:rsid w:val="00A51FE7"/>
    <w:rPr>
      <w:color w:val="0000FF"/>
      <w:u w:val="single"/>
    </w:rPr>
  </w:style>
  <w:style w:type="character" w:customStyle="1" w:styleId="13">
    <w:name w:val="Просмотренная гиперссылка1"/>
    <w:basedOn w:val="a0"/>
    <w:uiPriority w:val="99"/>
    <w:semiHidden/>
    <w:unhideWhenUsed/>
    <w:rsid w:val="00A51FE7"/>
    <w:rPr>
      <w:color w:val="800080"/>
      <w:u w:val="single"/>
    </w:rPr>
  </w:style>
  <w:style w:type="character" w:customStyle="1" w:styleId="a4">
    <w:name w:val="Обычный (веб) Знак"/>
    <w:link w:val="a5"/>
    <w:uiPriority w:val="99"/>
    <w:locked/>
    <w:rsid w:val="00A51FE7"/>
    <w:rPr>
      <w:rFonts w:ascii="Times New Roman" w:eastAsia="Times New Roman" w:hAnsi="Times New Roman" w:cs="Times New Roman"/>
      <w:sz w:val="24"/>
      <w:szCs w:val="24"/>
      <w:lang w:eastAsia="ru-RU"/>
    </w:rPr>
  </w:style>
  <w:style w:type="paragraph" w:customStyle="1" w:styleId="Web1">
    <w:name w:val="Обычный (Web) Знак Знак Знак Знак1"/>
    <w:basedOn w:val="1"/>
    <w:next w:val="a"/>
    <w:uiPriority w:val="99"/>
    <w:unhideWhenUsed/>
    <w:qFormat/>
    <w:rsid w:val="00A51FE7"/>
  </w:style>
  <w:style w:type="character" w:customStyle="1" w:styleId="a6">
    <w:name w:val="Текст примечания Знак"/>
    <w:basedOn w:val="a0"/>
    <w:link w:val="14"/>
    <w:uiPriority w:val="99"/>
    <w:semiHidden/>
    <w:locked/>
    <w:rsid w:val="00A51FE7"/>
  </w:style>
  <w:style w:type="character" w:customStyle="1" w:styleId="a7">
    <w:name w:val="Верхний колонтитул Знак"/>
    <w:basedOn w:val="a0"/>
    <w:link w:val="a8"/>
    <w:uiPriority w:val="99"/>
    <w:semiHidden/>
    <w:locked/>
    <w:rsid w:val="00A51FE7"/>
  </w:style>
  <w:style w:type="character" w:customStyle="1" w:styleId="a9">
    <w:name w:val="Нижний колонтитул Знак"/>
    <w:basedOn w:val="a0"/>
    <w:link w:val="aa"/>
    <w:locked/>
    <w:rsid w:val="00A51FE7"/>
  </w:style>
  <w:style w:type="character" w:customStyle="1" w:styleId="ab">
    <w:name w:val="Название Знак"/>
    <w:basedOn w:val="a0"/>
    <w:link w:val="ac"/>
    <w:uiPriority w:val="10"/>
    <w:locked/>
    <w:rsid w:val="00A51FE7"/>
    <w:rPr>
      <w:rFonts w:ascii="Calibri" w:eastAsia="Times New Roman" w:hAnsi="Calibri" w:cs="Times New Roman"/>
      <w:color w:val="17365D"/>
      <w:spacing w:val="5"/>
      <w:sz w:val="52"/>
      <w:szCs w:val="52"/>
    </w:rPr>
  </w:style>
  <w:style w:type="character" w:customStyle="1" w:styleId="ad">
    <w:name w:val="Подзаголовок Знак"/>
    <w:basedOn w:val="a0"/>
    <w:link w:val="ae"/>
    <w:uiPriority w:val="11"/>
    <w:locked/>
    <w:rsid w:val="00A51FE7"/>
    <w:rPr>
      <w:rFonts w:ascii="Calibri" w:eastAsia="Times New Roman" w:hAnsi="Calibri" w:cs="Times New Roman"/>
      <w:i/>
      <w:iCs/>
      <w:color w:val="4F81BD"/>
      <w:spacing w:val="15"/>
      <w:sz w:val="24"/>
      <w:szCs w:val="24"/>
    </w:rPr>
  </w:style>
  <w:style w:type="paragraph" w:customStyle="1" w:styleId="14">
    <w:name w:val="Текст примечания1"/>
    <w:basedOn w:val="a"/>
    <w:next w:val="af"/>
    <w:link w:val="a6"/>
    <w:uiPriority w:val="99"/>
    <w:semiHidden/>
    <w:unhideWhenUsed/>
    <w:rsid w:val="00A51FE7"/>
    <w:pPr>
      <w:spacing w:line="240" w:lineRule="auto"/>
    </w:pPr>
  </w:style>
  <w:style w:type="character" w:customStyle="1" w:styleId="15">
    <w:name w:val="Текст примечания Знак1"/>
    <w:basedOn w:val="a0"/>
    <w:uiPriority w:val="99"/>
    <w:semiHidden/>
    <w:rsid w:val="00A51FE7"/>
    <w:rPr>
      <w:rFonts w:ascii="Cambria" w:eastAsia="Times New Roman" w:hAnsi="Cambria" w:cs="Times New Roman"/>
      <w:sz w:val="20"/>
      <w:szCs w:val="20"/>
      <w:lang w:val="uk-UA"/>
    </w:rPr>
  </w:style>
  <w:style w:type="character" w:customStyle="1" w:styleId="af0">
    <w:name w:val="Тема примечания Знак"/>
    <w:basedOn w:val="a6"/>
    <w:link w:val="af1"/>
    <w:uiPriority w:val="99"/>
    <w:semiHidden/>
    <w:locked/>
    <w:rsid w:val="00A51FE7"/>
    <w:rPr>
      <w:b/>
      <w:bCs/>
    </w:rPr>
  </w:style>
  <w:style w:type="character" w:customStyle="1" w:styleId="af2">
    <w:name w:val="Текст выноски Знак"/>
    <w:basedOn w:val="a0"/>
    <w:link w:val="af3"/>
    <w:uiPriority w:val="99"/>
    <w:semiHidden/>
    <w:locked/>
    <w:rsid w:val="00A51FE7"/>
    <w:rPr>
      <w:rFonts w:ascii="Segoe UI" w:hAnsi="Segoe UI" w:cs="Segoe UI"/>
      <w:sz w:val="18"/>
      <w:szCs w:val="18"/>
    </w:rPr>
  </w:style>
  <w:style w:type="character" w:customStyle="1" w:styleId="22">
    <w:name w:val="Цитата 2 Знак"/>
    <w:basedOn w:val="a0"/>
    <w:link w:val="23"/>
    <w:uiPriority w:val="29"/>
    <w:locked/>
    <w:rsid w:val="00A51FE7"/>
    <w:rPr>
      <w:i/>
      <w:iCs/>
      <w:color w:val="000000"/>
    </w:rPr>
  </w:style>
  <w:style w:type="character" w:customStyle="1" w:styleId="af4">
    <w:name w:val="Выделенная цитата Знак"/>
    <w:basedOn w:val="a0"/>
    <w:link w:val="af5"/>
    <w:uiPriority w:val="30"/>
    <w:locked/>
    <w:rsid w:val="00A51FE7"/>
    <w:rPr>
      <w:b/>
      <w:bCs/>
      <w:i/>
      <w:iCs/>
      <w:color w:val="4F81BD"/>
    </w:rPr>
  </w:style>
  <w:style w:type="paragraph" w:customStyle="1" w:styleId="rvps2">
    <w:name w:val="rvps2"/>
    <w:basedOn w:val="a"/>
    <w:uiPriority w:val="99"/>
    <w:rsid w:val="00A51FE7"/>
    <w:pPr>
      <w:spacing w:before="100" w:beforeAutospacing="1" w:after="100" w:afterAutospacing="1"/>
    </w:pPr>
    <w:rPr>
      <w:rFonts w:ascii="Times New Roman" w:eastAsia="Times New Roman" w:hAnsi="Times New Roman" w:cs="Times New Roman"/>
      <w:sz w:val="24"/>
      <w:szCs w:val="24"/>
      <w:lang w:val="en-US"/>
    </w:rPr>
  </w:style>
  <w:style w:type="paragraph" w:customStyle="1" w:styleId="16">
    <w:name w:val="Обычный1"/>
    <w:qFormat/>
    <w:rsid w:val="00A51FE7"/>
    <w:rPr>
      <w:rFonts w:ascii="Arial" w:eastAsia="Arial" w:hAnsi="Arial" w:cs="Arial"/>
      <w:color w:val="000000"/>
      <w:lang w:eastAsia="ru-RU"/>
    </w:rPr>
  </w:style>
  <w:style w:type="character" w:customStyle="1" w:styleId="af6">
    <w:name w:val="Основной текст_"/>
    <w:link w:val="27"/>
    <w:locked/>
    <w:rsid w:val="00A51FE7"/>
    <w:rPr>
      <w:rFonts w:ascii="Times New Roman" w:hAnsi="Times New Roman" w:cs="Times New Roman"/>
      <w:shd w:val="clear" w:color="auto" w:fill="FFFFFF"/>
    </w:rPr>
  </w:style>
  <w:style w:type="paragraph" w:customStyle="1" w:styleId="27">
    <w:name w:val="Основной текст27"/>
    <w:basedOn w:val="a"/>
    <w:link w:val="af6"/>
    <w:rsid w:val="00A51FE7"/>
    <w:pPr>
      <w:shd w:val="clear" w:color="auto" w:fill="FFFFFF"/>
      <w:spacing w:after="240" w:line="274" w:lineRule="exact"/>
    </w:pPr>
    <w:rPr>
      <w:rFonts w:ascii="Times New Roman" w:hAnsi="Times New Roman" w:cs="Times New Roman"/>
    </w:rPr>
  </w:style>
  <w:style w:type="paragraph" w:customStyle="1" w:styleId="af7">
    <w:name w:val="Основний текст"/>
    <w:basedOn w:val="a"/>
    <w:uiPriority w:val="99"/>
    <w:rsid w:val="00A51FE7"/>
    <w:pPr>
      <w:spacing w:after="140" w:line="288" w:lineRule="auto"/>
    </w:pPr>
    <w:rPr>
      <w:rFonts w:ascii="Liberation Serif" w:eastAsia="Times New Roman" w:hAnsi="Liberation Serif" w:cs="Lohit Devanagari"/>
      <w:color w:val="00000A"/>
      <w:sz w:val="24"/>
      <w:szCs w:val="24"/>
      <w:lang w:val="uk-UA" w:eastAsia="zh-CN" w:bidi="hi-IN"/>
    </w:rPr>
  </w:style>
  <w:style w:type="character" w:styleId="af8">
    <w:name w:val="annotation reference"/>
    <w:basedOn w:val="a0"/>
    <w:uiPriority w:val="99"/>
    <w:semiHidden/>
    <w:unhideWhenUsed/>
    <w:rsid w:val="00A51FE7"/>
    <w:rPr>
      <w:sz w:val="16"/>
      <w:szCs w:val="16"/>
    </w:rPr>
  </w:style>
  <w:style w:type="character" w:customStyle="1" w:styleId="17">
    <w:name w:val="Слабое выделение1"/>
    <w:basedOn w:val="a0"/>
    <w:uiPriority w:val="19"/>
    <w:qFormat/>
    <w:rsid w:val="00A51FE7"/>
    <w:rPr>
      <w:i/>
      <w:iCs/>
      <w:color w:val="808080"/>
    </w:rPr>
  </w:style>
  <w:style w:type="character" w:customStyle="1" w:styleId="18">
    <w:name w:val="Сильное выделение1"/>
    <w:basedOn w:val="a0"/>
    <w:uiPriority w:val="21"/>
    <w:qFormat/>
    <w:rsid w:val="00A51FE7"/>
    <w:rPr>
      <w:b/>
      <w:bCs/>
      <w:i/>
      <w:iCs/>
      <w:color w:val="4F81BD"/>
    </w:rPr>
  </w:style>
  <w:style w:type="character" w:customStyle="1" w:styleId="19">
    <w:name w:val="Слабая ссылка1"/>
    <w:basedOn w:val="a0"/>
    <w:uiPriority w:val="31"/>
    <w:qFormat/>
    <w:rsid w:val="00A51FE7"/>
    <w:rPr>
      <w:smallCaps/>
      <w:color w:val="C0504D"/>
      <w:u w:val="single"/>
    </w:rPr>
  </w:style>
  <w:style w:type="character" w:customStyle="1" w:styleId="1a">
    <w:name w:val="Сильная ссылка1"/>
    <w:basedOn w:val="a0"/>
    <w:uiPriority w:val="32"/>
    <w:qFormat/>
    <w:rsid w:val="00A51FE7"/>
    <w:rPr>
      <w:b/>
      <w:bCs/>
      <w:smallCaps/>
      <w:color w:val="C0504D"/>
      <w:spacing w:val="5"/>
      <w:u w:val="single"/>
    </w:rPr>
  </w:style>
  <w:style w:type="character" w:styleId="af9">
    <w:name w:val="Book Title"/>
    <w:basedOn w:val="a0"/>
    <w:uiPriority w:val="33"/>
    <w:qFormat/>
    <w:rsid w:val="00A51FE7"/>
    <w:rPr>
      <w:b/>
      <w:bCs/>
      <w:smallCaps/>
      <w:spacing w:val="5"/>
    </w:rPr>
  </w:style>
  <w:style w:type="character" w:customStyle="1" w:styleId="710">
    <w:name w:val="Заголовок 7 Знак1"/>
    <w:basedOn w:val="a0"/>
    <w:uiPriority w:val="9"/>
    <w:semiHidden/>
    <w:rsid w:val="00A51FE7"/>
    <w:rPr>
      <w:rFonts w:ascii="Calibri" w:eastAsia="Times New Roman" w:hAnsi="Calibri" w:cs="Times New Roman"/>
      <w:i/>
      <w:iCs/>
      <w:color w:val="404040"/>
      <w:sz w:val="22"/>
      <w:szCs w:val="22"/>
    </w:rPr>
  </w:style>
  <w:style w:type="character" w:customStyle="1" w:styleId="810">
    <w:name w:val="Заголовок 8 Знак1"/>
    <w:basedOn w:val="a0"/>
    <w:uiPriority w:val="9"/>
    <w:semiHidden/>
    <w:rsid w:val="00A51FE7"/>
    <w:rPr>
      <w:rFonts w:ascii="Calibri" w:eastAsia="Times New Roman" w:hAnsi="Calibri" w:cs="Times New Roman"/>
      <w:color w:val="404040"/>
    </w:rPr>
  </w:style>
  <w:style w:type="character" w:customStyle="1" w:styleId="910">
    <w:name w:val="Заголовок 9 Знак1"/>
    <w:basedOn w:val="a0"/>
    <w:uiPriority w:val="9"/>
    <w:semiHidden/>
    <w:rsid w:val="00A51FE7"/>
    <w:rPr>
      <w:rFonts w:ascii="Calibri" w:eastAsia="Times New Roman" w:hAnsi="Calibri" w:cs="Times New Roman"/>
      <w:i/>
      <w:iCs/>
      <w:color w:val="404040"/>
    </w:rPr>
  </w:style>
  <w:style w:type="paragraph" w:customStyle="1" w:styleId="1b">
    <w:name w:val="Название1"/>
    <w:basedOn w:val="a"/>
    <w:next w:val="a"/>
    <w:uiPriority w:val="10"/>
    <w:qFormat/>
    <w:rsid w:val="00A51FE7"/>
    <w:pPr>
      <w:pBdr>
        <w:bottom w:val="single" w:sz="8" w:space="4" w:color="4F81BD"/>
      </w:pBdr>
      <w:spacing w:after="300" w:line="240" w:lineRule="auto"/>
      <w:contextualSpacing/>
    </w:pPr>
    <w:rPr>
      <w:rFonts w:ascii="Calibri" w:eastAsia="Times New Roman" w:hAnsi="Calibri" w:cs="Times New Roman"/>
      <w:color w:val="17365D"/>
      <w:spacing w:val="5"/>
      <w:sz w:val="52"/>
      <w:szCs w:val="52"/>
    </w:rPr>
  </w:style>
  <w:style w:type="character" w:customStyle="1" w:styleId="1c">
    <w:name w:val="Название Знак1"/>
    <w:basedOn w:val="a0"/>
    <w:uiPriority w:val="10"/>
    <w:rsid w:val="00A51FE7"/>
    <w:rPr>
      <w:rFonts w:ascii="Calibri" w:eastAsia="Times New Roman" w:hAnsi="Calibri" w:cs="Times New Roman"/>
      <w:color w:val="17365D"/>
      <w:spacing w:val="5"/>
      <w:kern w:val="28"/>
      <w:sz w:val="52"/>
      <w:szCs w:val="52"/>
      <w:lang w:val="uk-UA"/>
    </w:rPr>
  </w:style>
  <w:style w:type="paragraph" w:customStyle="1" w:styleId="1d">
    <w:name w:val="Подзаголовок1"/>
    <w:basedOn w:val="a"/>
    <w:next w:val="a"/>
    <w:uiPriority w:val="11"/>
    <w:qFormat/>
    <w:rsid w:val="00A51FE7"/>
    <w:pPr>
      <w:numPr>
        <w:ilvl w:val="1"/>
      </w:numPr>
    </w:pPr>
    <w:rPr>
      <w:rFonts w:ascii="Calibri" w:eastAsia="Times New Roman" w:hAnsi="Calibri" w:cs="Times New Roman"/>
      <w:i/>
      <w:iCs/>
      <w:color w:val="4F81BD"/>
      <w:spacing w:val="15"/>
      <w:sz w:val="24"/>
      <w:szCs w:val="24"/>
    </w:rPr>
  </w:style>
  <w:style w:type="character" w:customStyle="1" w:styleId="1e">
    <w:name w:val="Подзаголовок Знак1"/>
    <w:basedOn w:val="a0"/>
    <w:uiPriority w:val="11"/>
    <w:rsid w:val="00A51FE7"/>
    <w:rPr>
      <w:rFonts w:ascii="Calibri" w:eastAsia="Times New Roman" w:hAnsi="Calibri" w:cs="Times New Roman"/>
      <w:i/>
      <w:iCs/>
      <w:color w:val="4F81BD"/>
      <w:spacing w:val="15"/>
      <w:sz w:val="24"/>
      <w:szCs w:val="24"/>
      <w:lang w:val="uk-UA"/>
    </w:rPr>
  </w:style>
  <w:style w:type="character" w:customStyle="1" w:styleId="24">
    <w:name w:val="Основной текст (2)"/>
    <w:rsid w:val="00A51FE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5">
    <w:name w:val="Основной текст (2) + Курсив"/>
    <w:rsid w:val="00A51FE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1f">
    <w:name w:val="Основной текст1"/>
    <w:rsid w:val="00A51FE7"/>
  </w:style>
  <w:style w:type="character" w:customStyle="1" w:styleId="afa">
    <w:name w:val="Основной текст + Полужирный"/>
    <w:rsid w:val="00A51FE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32">
    <w:name w:val="Основной текст3"/>
    <w:rsid w:val="00A51FE7"/>
  </w:style>
  <w:style w:type="character" w:customStyle="1" w:styleId="42">
    <w:name w:val="Основной текст4"/>
    <w:rsid w:val="00A51FE7"/>
  </w:style>
  <w:style w:type="character" w:customStyle="1" w:styleId="26">
    <w:name w:val="Заголовок №2"/>
    <w:rsid w:val="00A51FE7"/>
  </w:style>
  <w:style w:type="character" w:customStyle="1" w:styleId="52">
    <w:name w:val="Основной текст5"/>
    <w:rsid w:val="00A51FE7"/>
  </w:style>
  <w:style w:type="character" w:customStyle="1" w:styleId="28">
    <w:name w:val="Основной текст (2) + Не полужирный"/>
    <w:rsid w:val="00A51FE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f0">
    <w:name w:val="Заголовок №1"/>
    <w:rsid w:val="00A51FE7"/>
  </w:style>
  <w:style w:type="character" w:customStyle="1" w:styleId="62">
    <w:name w:val="Основной текст6"/>
    <w:rsid w:val="00A51FE7"/>
  </w:style>
  <w:style w:type="character" w:customStyle="1" w:styleId="72">
    <w:name w:val="Основной текст7"/>
    <w:rsid w:val="00A51FE7"/>
  </w:style>
  <w:style w:type="character" w:customStyle="1" w:styleId="92">
    <w:name w:val="Основной текст9"/>
    <w:rsid w:val="00A51FE7"/>
  </w:style>
  <w:style w:type="character" w:customStyle="1" w:styleId="100">
    <w:name w:val="Основной текст10"/>
    <w:rsid w:val="00A51FE7"/>
  </w:style>
  <w:style w:type="character" w:customStyle="1" w:styleId="33">
    <w:name w:val="Основной текст (3)"/>
    <w:rsid w:val="00A51FE7"/>
  </w:style>
  <w:style w:type="character" w:customStyle="1" w:styleId="120">
    <w:name w:val="Основной текст12"/>
    <w:rsid w:val="00A51FE7"/>
  </w:style>
  <w:style w:type="character" w:customStyle="1" w:styleId="130">
    <w:name w:val="Основной текст13"/>
    <w:rsid w:val="00A51FE7"/>
  </w:style>
  <w:style w:type="character" w:customStyle="1" w:styleId="140">
    <w:name w:val="Основной текст14"/>
    <w:rsid w:val="00A51FE7"/>
  </w:style>
  <w:style w:type="character" w:customStyle="1" w:styleId="150">
    <w:name w:val="Основной текст15"/>
    <w:rsid w:val="00A51FE7"/>
  </w:style>
  <w:style w:type="character" w:customStyle="1" w:styleId="160">
    <w:name w:val="Основной текст16"/>
    <w:rsid w:val="00A51FE7"/>
  </w:style>
  <w:style w:type="character" w:customStyle="1" w:styleId="170">
    <w:name w:val="Основной текст17"/>
    <w:rsid w:val="00A51FE7"/>
  </w:style>
  <w:style w:type="character" w:customStyle="1" w:styleId="rvts0">
    <w:name w:val="rvts0"/>
    <w:uiPriority w:val="99"/>
    <w:rsid w:val="00A51FE7"/>
    <w:rPr>
      <w:rFonts w:ascii="Times New Roman" w:hAnsi="Times New Roman" w:cs="Times New Roman" w:hint="default"/>
    </w:rPr>
  </w:style>
  <w:style w:type="paragraph" w:customStyle="1" w:styleId="1f1">
    <w:name w:val="Текст выноски1"/>
    <w:basedOn w:val="a"/>
    <w:next w:val="af3"/>
    <w:uiPriority w:val="99"/>
    <w:semiHidden/>
    <w:unhideWhenUsed/>
    <w:rsid w:val="00A51FE7"/>
    <w:pPr>
      <w:spacing w:after="0" w:line="240" w:lineRule="auto"/>
    </w:pPr>
    <w:rPr>
      <w:rFonts w:ascii="Segoe UI" w:hAnsi="Segoe UI" w:cs="Segoe UI"/>
      <w:sz w:val="18"/>
      <w:szCs w:val="18"/>
    </w:rPr>
  </w:style>
  <w:style w:type="character" w:customStyle="1" w:styleId="1f2">
    <w:name w:val="Текст выноски Знак1"/>
    <w:basedOn w:val="a0"/>
    <w:uiPriority w:val="99"/>
    <w:semiHidden/>
    <w:rsid w:val="00A51FE7"/>
    <w:rPr>
      <w:rFonts w:ascii="Tahoma" w:eastAsia="Times New Roman" w:hAnsi="Tahoma" w:cs="Tahoma"/>
      <w:sz w:val="16"/>
      <w:szCs w:val="16"/>
      <w:lang w:val="uk-UA"/>
    </w:rPr>
  </w:style>
  <w:style w:type="paragraph" w:styleId="af">
    <w:name w:val="annotation text"/>
    <w:basedOn w:val="a"/>
    <w:link w:val="29"/>
    <w:uiPriority w:val="99"/>
    <w:semiHidden/>
    <w:unhideWhenUsed/>
    <w:rsid w:val="00A51FE7"/>
    <w:pPr>
      <w:spacing w:line="240" w:lineRule="auto"/>
    </w:pPr>
    <w:rPr>
      <w:sz w:val="20"/>
      <w:szCs w:val="20"/>
    </w:rPr>
  </w:style>
  <w:style w:type="character" w:customStyle="1" w:styleId="29">
    <w:name w:val="Текст примечания Знак2"/>
    <w:basedOn w:val="a0"/>
    <w:link w:val="af"/>
    <w:uiPriority w:val="99"/>
    <w:semiHidden/>
    <w:rsid w:val="00A51FE7"/>
    <w:rPr>
      <w:sz w:val="20"/>
      <w:szCs w:val="20"/>
    </w:rPr>
  </w:style>
  <w:style w:type="paragraph" w:styleId="af1">
    <w:name w:val="annotation subject"/>
    <w:basedOn w:val="af"/>
    <w:next w:val="af"/>
    <w:link w:val="af0"/>
    <w:uiPriority w:val="99"/>
    <w:semiHidden/>
    <w:unhideWhenUsed/>
    <w:rsid w:val="00A51FE7"/>
    <w:rPr>
      <w:b/>
      <w:bCs/>
      <w:sz w:val="22"/>
      <w:szCs w:val="22"/>
    </w:rPr>
  </w:style>
  <w:style w:type="character" w:customStyle="1" w:styleId="1f3">
    <w:name w:val="Тема примечания Знак1"/>
    <w:basedOn w:val="29"/>
    <w:uiPriority w:val="99"/>
    <w:semiHidden/>
    <w:rsid w:val="00A51FE7"/>
    <w:rPr>
      <w:b/>
      <w:bCs/>
      <w:sz w:val="20"/>
      <w:szCs w:val="20"/>
    </w:rPr>
  </w:style>
  <w:style w:type="character" w:customStyle="1" w:styleId="bold">
    <w:name w:val="bold"/>
    <w:basedOn w:val="a0"/>
    <w:rsid w:val="00A51FE7"/>
  </w:style>
  <w:style w:type="character" w:customStyle="1" w:styleId="popupcontent-title">
    <w:name w:val="popup__content-title"/>
    <w:basedOn w:val="a0"/>
    <w:rsid w:val="00A51FE7"/>
  </w:style>
  <w:style w:type="paragraph" w:customStyle="1" w:styleId="1f4">
    <w:name w:val="Верхний колонтитул1"/>
    <w:basedOn w:val="a"/>
    <w:next w:val="a8"/>
    <w:uiPriority w:val="99"/>
    <w:semiHidden/>
    <w:unhideWhenUsed/>
    <w:rsid w:val="00A51FE7"/>
    <w:pPr>
      <w:tabs>
        <w:tab w:val="center" w:pos="4677"/>
        <w:tab w:val="right" w:pos="9355"/>
      </w:tabs>
      <w:spacing w:after="0" w:line="240" w:lineRule="auto"/>
    </w:pPr>
  </w:style>
  <w:style w:type="character" w:customStyle="1" w:styleId="1f5">
    <w:name w:val="Верхний колонтитул Знак1"/>
    <w:basedOn w:val="a0"/>
    <w:uiPriority w:val="99"/>
    <w:semiHidden/>
    <w:rsid w:val="00A51FE7"/>
    <w:rPr>
      <w:rFonts w:ascii="Cambria" w:eastAsia="Times New Roman" w:hAnsi="Cambria" w:cs="Times New Roman"/>
      <w:lang w:val="uk-UA"/>
    </w:rPr>
  </w:style>
  <w:style w:type="paragraph" w:customStyle="1" w:styleId="1f6">
    <w:name w:val="Нижний колонтитул1"/>
    <w:basedOn w:val="a"/>
    <w:next w:val="aa"/>
    <w:uiPriority w:val="99"/>
    <w:semiHidden/>
    <w:unhideWhenUsed/>
    <w:rsid w:val="00A51FE7"/>
    <w:pPr>
      <w:tabs>
        <w:tab w:val="center" w:pos="4677"/>
        <w:tab w:val="right" w:pos="9355"/>
      </w:tabs>
      <w:spacing w:after="0" w:line="240" w:lineRule="auto"/>
    </w:pPr>
  </w:style>
  <w:style w:type="character" w:customStyle="1" w:styleId="1f7">
    <w:name w:val="Нижний колонтитул Знак1"/>
    <w:basedOn w:val="a0"/>
    <w:uiPriority w:val="99"/>
    <w:semiHidden/>
    <w:rsid w:val="00A51FE7"/>
    <w:rPr>
      <w:rFonts w:ascii="Cambria" w:eastAsia="Times New Roman" w:hAnsi="Cambria" w:cs="Times New Roman"/>
      <w:lang w:val="uk-UA"/>
    </w:rPr>
  </w:style>
  <w:style w:type="paragraph" w:customStyle="1" w:styleId="210">
    <w:name w:val="Цитата 21"/>
    <w:basedOn w:val="a"/>
    <w:next w:val="a"/>
    <w:uiPriority w:val="29"/>
    <w:qFormat/>
    <w:rsid w:val="00A51FE7"/>
    <w:rPr>
      <w:i/>
      <w:iCs/>
      <w:color w:val="000000"/>
    </w:rPr>
  </w:style>
  <w:style w:type="character" w:customStyle="1" w:styleId="211">
    <w:name w:val="Цитата 2 Знак1"/>
    <w:basedOn w:val="a0"/>
    <w:uiPriority w:val="29"/>
    <w:rsid w:val="00A51FE7"/>
    <w:rPr>
      <w:rFonts w:ascii="Cambria" w:eastAsia="Times New Roman" w:hAnsi="Cambria" w:cs="Times New Roman"/>
      <w:i/>
      <w:iCs/>
      <w:color w:val="000000"/>
      <w:lang w:val="uk-UA"/>
    </w:rPr>
  </w:style>
  <w:style w:type="paragraph" w:customStyle="1" w:styleId="1f8">
    <w:name w:val="Выделенная цитата1"/>
    <w:basedOn w:val="a"/>
    <w:next w:val="a"/>
    <w:uiPriority w:val="30"/>
    <w:qFormat/>
    <w:rsid w:val="00A51FE7"/>
    <w:pPr>
      <w:pBdr>
        <w:bottom w:val="single" w:sz="4" w:space="4" w:color="4F81BD"/>
      </w:pBdr>
      <w:spacing w:before="200" w:after="280"/>
      <w:ind w:left="936" w:right="936"/>
    </w:pPr>
    <w:rPr>
      <w:b/>
      <w:bCs/>
      <w:i/>
      <w:iCs/>
      <w:color w:val="4F81BD"/>
    </w:rPr>
  </w:style>
  <w:style w:type="character" w:customStyle="1" w:styleId="1f9">
    <w:name w:val="Выделенная цитата Знак1"/>
    <w:basedOn w:val="a0"/>
    <w:uiPriority w:val="30"/>
    <w:rsid w:val="00A51FE7"/>
    <w:rPr>
      <w:rFonts w:ascii="Cambria" w:eastAsia="Times New Roman" w:hAnsi="Cambria" w:cs="Times New Roman"/>
      <w:b/>
      <w:bCs/>
      <w:i/>
      <w:iCs/>
      <w:color w:val="4F81BD"/>
      <w:lang w:val="uk-UA"/>
    </w:rPr>
  </w:style>
  <w:style w:type="table" w:styleId="afb">
    <w:name w:val="Table Grid"/>
    <w:basedOn w:val="a1"/>
    <w:uiPriority w:val="59"/>
    <w:rsid w:val="00A51FE7"/>
    <w:rPr>
      <w:rFonts w:ascii="Cambria" w:eastAsia="Times New Roman" w:hAnsi="Cambria"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51FE7"/>
    <w:rPr>
      <w:rFonts w:ascii="Cambria" w:eastAsia="Times New Roman" w:hAnsi="Cambria" w:cs="Times New Roman"/>
      <w:lang w:val="uk-UA"/>
    </w:rPr>
    <w:tblPr>
      <w:tblCellMar>
        <w:top w:w="0" w:type="dxa"/>
        <w:left w:w="0" w:type="dxa"/>
        <w:bottom w:w="0" w:type="dxa"/>
        <w:right w:w="0" w:type="dxa"/>
      </w:tblCellMar>
    </w:tblPr>
  </w:style>
  <w:style w:type="table" w:customStyle="1" w:styleId="1fa">
    <w:name w:val="Сетка таблицы1"/>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39"/>
    <w:rsid w:val="00A51FE7"/>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rsid w:val="00A51FE7"/>
    <w:rPr>
      <w:rFonts w:ascii="Cambria" w:eastAsia="Times New Roman" w:hAnsi="Cambria"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51FE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A51FE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A51FE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A51FE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51FE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A51FE7"/>
    <w:rPr>
      <w:rFonts w:asciiTheme="majorHAnsi" w:eastAsiaTheme="majorEastAsia" w:hAnsiTheme="majorHAnsi" w:cstheme="majorBidi"/>
      <w:i/>
      <w:iCs/>
      <w:color w:val="243F60" w:themeColor="accent1" w:themeShade="7F"/>
    </w:rPr>
  </w:style>
  <w:style w:type="character" w:customStyle="1" w:styleId="720">
    <w:name w:val="Заголовок 7 Знак2"/>
    <w:basedOn w:val="a0"/>
    <w:uiPriority w:val="9"/>
    <w:semiHidden/>
    <w:rsid w:val="00A51FE7"/>
    <w:rPr>
      <w:rFonts w:asciiTheme="majorHAnsi" w:eastAsiaTheme="majorEastAsia" w:hAnsiTheme="majorHAnsi" w:cstheme="majorBidi"/>
      <w:i/>
      <w:iCs/>
      <w:color w:val="404040" w:themeColor="text1" w:themeTint="BF"/>
    </w:rPr>
  </w:style>
  <w:style w:type="character" w:customStyle="1" w:styleId="82">
    <w:name w:val="Заголовок 8 Знак2"/>
    <w:basedOn w:val="a0"/>
    <w:uiPriority w:val="9"/>
    <w:semiHidden/>
    <w:rsid w:val="00A51FE7"/>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A51FE7"/>
    <w:rPr>
      <w:rFonts w:asciiTheme="majorHAnsi" w:eastAsiaTheme="majorEastAsia" w:hAnsiTheme="majorHAnsi" w:cstheme="majorBidi"/>
      <w:i/>
      <w:iCs/>
      <w:color w:val="404040" w:themeColor="text1" w:themeTint="BF"/>
      <w:sz w:val="20"/>
      <w:szCs w:val="20"/>
    </w:rPr>
  </w:style>
  <w:style w:type="character" w:styleId="afc">
    <w:name w:val="FollowedHyperlink"/>
    <w:basedOn w:val="a0"/>
    <w:uiPriority w:val="99"/>
    <w:semiHidden/>
    <w:unhideWhenUsed/>
    <w:rsid w:val="00A51FE7"/>
    <w:rPr>
      <w:color w:val="800080" w:themeColor="followedHyperlink"/>
      <w:u w:val="single"/>
    </w:rPr>
  </w:style>
  <w:style w:type="paragraph" w:styleId="a5">
    <w:name w:val="Normal (Web)"/>
    <w:basedOn w:val="a"/>
    <w:link w:val="a4"/>
    <w:uiPriority w:val="99"/>
    <w:semiHidden/>
    <w:unhideWhenUsed/>
    <w:rsid w:val="00A51FE7"/>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A51FE7"/>
    <w:pPr>
      <w:tabs>
        <w:tab w:val="center" w:pos="4677"/>
        <w:tab w:val="right" w:pos="9355"/>
      </w:tabs>
      <w:spacing w:after="0" w:line="240" w:lineRule="auto"/>
    </w:pPr>
  </w:style>
  <w:style w:type="character" w:customStyle="1" w:styleId="2b">
    <w:name w:val="Верхний колонтитул Знак2"/>
    <w:basedOn w:val="a0"/>
    <w:uiPriority w:val="99"/>
    <w:semiHidden/>
    <w:rsid w:val="00A51FE7"/>
  </w:style>
  <w:style w:type="paragraph" w:styleId="aa">
    <w:name w:val="footer"/>
    <w:basedOn w:val="a"/>
    <w:link w:val="a9"/>
    <w:unhideWhenUsed/>
    <w:rsid w:val="00A51FE7"/>
    <w:pPr>
      <w:tabs>
        <w:tab w:val="center" w:pos="4677"/>
        <w:tab w:val="right" w:pos="9355"/>
      </w:tabs>
      <w:spacing w:after="0" w:line="240" w:lineRule="auto"/>
    </w:pPr>
  </w:style>
  <w:style w:type="character" w:customStyle="1" w:styleId="2c">
    <w:name w:val="Нижний колонтитул Знак2"/>
    <w:basedOn w:val="a0"/>
    <w:uiPriority w:val="99"/>
    <w:semiHidden/>
    <w:rsid w:val="00A51FE7"/>
  </w:style>
  <w:style w:type="paragraph" w:styleId="ac">
    <w:name w:val="Title"/>
    <w:basedOn w:val="a"/>
    <w:next w:val="a"/>
    <w:link w:val="ab"/>
    <w:uiPriority w:val="10"/>
    <w:qFormat/>
    <w:rsid w:val="00A51FE7"/>
    <w:pPr>
      <w:pBdr>
        <w:bottom w:val="single" w:sz="8" w:space="4" w:color="4F81BD" w:themeColor="accent1"/>
      </w:pBdr>
      <w:spacing w:after="300" w:line="240" w:lineRule="auto"/>
      <w:contextualSpacing/>
    </w:pPr>
    <w:rPr>
      <w:rFonts w:ascii="Calibri" w:eastAsia="Times New Roman" w:hAnsi="Calibri" w:cs="Times New Roman"/>
      <w:color w:val="17365D"/>
      <w:spacing w:val="5"/>
      <w:sz w:val="52"/>
      <w:szCs w:val="52"/>
    </w:rPr>
  </w:style>
  <w:style w:type="character" w:customStyle="1" w:styleId="2d">
    <w:name w:val="Название Знак2"/>
    <w:basedOn w:val="a0"/>
    <w:uiPriority w:val="10"/>
    <w:rsid w:val="00A51FE7"/>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d"/>
    <w:uiPriority w:val="11"/>
    <w:qFormat/>
    <w:rsid w:val="00A51FE7"/>
    <w:pPr>
      <w:numPr>
        <w:ilvl w:val="1"/>
      </w:numPr>
    </w:pPr>
    <w:rPr>
      <w:rFonts w:ascii="Calibri" w:eastAsia="Times New Roman" w:hAnsi="Calibri" w:cs="Times New Roman"/>
      <w:i/>
      <w:iCs/>
      <w:color w:val="4F81BD"/>
      <w:spacing w:val="15"/>
      <w:sz w:val="24"/>
      <w:szCs w:val="24"/>
    </w:rPr>
  </w:style>
  <w:style w:type="character" w:customStyle="1" w:styleId="2e">
    <w:name w:val="Подзаголовок Знак2"/>
    <w:basedOn w:val="a0"/>
    <w:uiPriority w:val="11"/>
    <w:rsid w:val="00A51FE7"/>
    <w:rPr>
      <w:rFonts w:asciiTheme="majorHAnsi" w:eastAsiaTheme="majorEastAsia" w:hAnsiTheme="majorHAnsi" w:cstheme="majorBidi"/>
      <w:i/>
      <w:iCs/>
      <w:color w:val="4F81BD" w:themeColor="accent1"/>
      <w:spacing w:val="15"/>
      <w:sz w:val="24"/>
      <w:szCs w:val="24"/>
    </w:rPr>
  </w:style>
  <w:style w:type="paragraph" w:styleId="af3">
    <w:name w:val="Balloon Text"/>
    <w:basedOn w:val="a"/>
    <w:link w:val="af2"/>
    <w:uiPriority w:val="99"/>
    <w:semiHidden/>
    <w:unhideWhenUsed/>
    <w:rsid w:val="00A51FE7"/>
    <w:pPr>
      <w:spacing w:after="0" w:line="240" w:lineRule="auto"/>
    </w:pPr>
    <w:rPr>
      <w:rFonts w:ascii="Segoe UI" w:hAnsi="Segoe UI" w:cs="Segoe UI"/>
      <w:sz w:val="18"/>
      <w:szCs w:val="18"/>
    </w:rPr>
  </w:style>
  <w:style w:type="character" w:customStyle="1" w:styleId="2f">
    <w:name w:val="Текст выноски Знак2"/>
    <w:basedOn w:val="a0"/>
    <w:uiPriority w:val="99"/>
    <w:semiHidden/>
    <w:rsid w:val="00A51FE7"/>
    <w:rPr>
      <w:rFonts w:ascii="Tahoma" w:hAnsi="Tahoma" w:cs="Tahoma"/>
      <w:sz w:val="16"/>
      <w:szCs w:val="16"/>
    </w:rPr>
  </w:style>
  <w:style w:type="paragraph" w:styleId="23">
    <w:name w:val="Quote"/>
    <w:basedOn w:val="a"/>
    <w:next w:val="a"/>
    <w:link w:val="22"/>
    <w:uiPriority w:val="29"/>
    <w:qFormat/>
    <w:rsid w:val="00A51FE7"/>
    <w:rPr>
      <w:i/>
      <w:iCs/>
      <w:color w:val="000000"/>
    </w:rPr>
  </w:style>
  <w:style w:type="character" w:customStyle="1" w:styleId="220">
    <w:name w:val="Цитата 2 Знак2"/>
    <w:basedOn w:val="a0"/>
    <w:uiPriority w:val="29"/>
    <w:rsid w:val="00A51FE7"/>
    <w:rPr>
      <w:i/>
      <w:iCs/>
      <w:color w:val="000000" w:themeColor="text1"/>
    </w:rPr>
  </w:style>
  <w:style w:type="paragraph" w:styleId="af5">
    <w:name w:val="Intense Quote"/>
    <w:basedOn w:val="a"/>
    <w:next w:val="a"/>
    <w:link w:val="af4"/>
    <w:uiPriority w:val="30"/>
    <w:qFormat/>
    <w:rsid w:val="00A51FE7"/>
    <w:pPr>
      <w:pBdr>
        <w:bottom w:val="single" w:sz="4" w:space="4" w:color="4F81BD" w:themeColor="accent1"/>
      </w:pBdr>
      <w:spacing w:before="200" w:after="280"/>
      <w:ind w:left="936" w:right="936"/>
    </w:pPr>
    <w:rPr>
      <w:b/>
      <w:bCs/>
      <w:i/>
      <w:iCs/>
      <w:color w:val="4F81BD"/>
    </w:rPr>
  </w:style>
  <w:style w:type="character" w:customStyle="1" w:styleId="2f0">
    <w:name w:val="Выделенная цитата Знак2"/>
    <w:basedOn w:val="a0"/>
    <w:uiPriority w:val="30"/>
    <w:rsid w:val="00A51FE7"/>
    <w:rPr>
      <w:b/>
      <w:bCs/>
      <w:i/>
      <w:iCs/>
      <w:color w:val="4F81BD" w:themeColor="accent1"/>
    </w:rPr>
  </w:style>
  <w:style w:type="character" w:styleId="afd">
    <w:name w:val="Subtle Emphasis"/>
    <w:basedOn w:val="a0"/>
    <w:uiPriority w:val="19"/>
    <w:qFormat/>
    <w:rsid w:val="00A51FE7"/>
    <w:rPr>
      <w:i/>
      <w:iCs/>
      <w:color w:val="808080" w:themeColor="text1" w:themeTint="7F"/>
    </w:rPr>
  </w:style>
  <w:style w:type="character" w:styleId="afe">
    <w:name w:val="Intense Emphasis"/>
    <w:basedOn w:val="a0"/>
    <w:uiPriority w:val="21"/>
    <w:qFormat/>
    <w:rsid w:val="00A51FE7"/>
    <w:rPr>
      <w:b/>
      <w:bCs/>
      <w:i/>
      <w:iCs/>
      <w:color w:val="4F81BD" w:themeColor="accent1"/>
    </w:rPr>
  </w:style>
  <w:style w:type="character" w:styleId="aff">
    <w:name w:val="Subtle Reference"/>
    <w:basedOn w:val="a0"/>
    <w:uiPriority w:val="31"/>
    <w:qFormat/>
    <w:rsid w:val="00A51FE7"/>
    <w:rPr>
      <w:smallCaps/>
      <w:color w:val="C0504D" w:themeColor="accent2"/>
      <w:u w:val="single"/>
    </w:rPr>
  </w:style>
  <w:style w:type="character" w:styleId="aff0">
    <w:name w:val="Intense Reference"/>
    <w:basedOn w:val="a0"/>
    <w:uiPriority w:val="32"/>
    <w:qFormat/>
    <w:rsid w:val="00A51FE7"/>
    <w:rPr>
      <w:b/>
      <w:bCs/>
      <w:smallCaps/>
      <w:color w:val="C0504D" w:themeColor="accent2"/>
      <w:spacing w:val="5"/>
      <w:u w:val="single"/>
    </w:rPr>
  </w:style>
  <w:style w:type="paragraph" w:styleId="aff1">
    <w:name w:val="No Spacing"/>
    <w:link w:val="aff2"/>
    <w:uiPriority w:val="1"/>
    <w:qFormat/>
    <w:rsid w:val="00A51FE7"/>
    <w:pPr>
      <w:spacing w:after="0" w:line="240" w:lineRule="auto"/>
    </w:pPr>
    <w:rPr>
      <w:rFonts w:ascii="Calibri" w:eastAsia="Tahoma" w:hAnsi="Calibri" w:cs="Times New Roman"/>
      <w:color w:val="00000A"/>
      <w:lang w:val="uk-UA"/>
    </w:rPr>
  </w:style>
  <w:style w:type="character" w:customStyle="1" w:styleId="aff2">
    <w:name w:val="Без интервала Знак"/>
    <w:link w:val="aff1"/>
    <w:uiPriority w:val="1"/>
    <w:locked/>
    <w:rsid w:val="00A51FE7"/>
    <w:rPr>
      <w:rFonts w:ascii="Calibri" w:eastAsia="Tahoma" w:hAnsi="Calibri" w:cs="Times New Roman"/>
      <w:color w:val="00000A"/>
      <w:lang w:val="uk-UA"/>
    </w:rPr>
  </w:style>
  <w:style w:type="paragraph" w:styleId="aff3">
    <w:name w:val="List Paragraph"/>
    <w:basedOn w:val="a"/>
    <w:link w:val="aff4"/>
    <w:uiPriority w:val="34"/>
    <w:qFormat/>
    <w:rsid w:val="00474313"/>
    <w:pPr>
      <w:ind w:left="720"/>
      <w:contextualSpacing/>
    </w:pPr>
  </w:style>
  <w:style w:type="numbering" w:customStyle="1" w:styleId="2f1">
    <w:name w:val="Нет списка2"/>
    <w:next w:val="a2"/>
    <w:uiPriority w:val="99"/>
    <w:semiHidden/>
    <w:unhideWhenUsed/>
    <w:rsid w:val="009F5AEA"/>
  </w:style>
  <w:style w:type="character" w:styleId="aff5">
    <w:name w:val="page number"/>
    <w:rsid w:val="009F5AEA"/>
    <w:rPr>
      <w:rFonts w:cs="Times New Roman"/>
    </w:rPr>
  </w:style>
  <w:style w:type="character" w:customStyle="1" w:styleId="aff4">
    <w:name w:val="Абзац списка Знак"/>
    <w:link w:val="aff3"/>
    <w:uiPriority w:val="34"/>
    <w:locked/>
    <w:rsid w:val="009F5AEA"/>
  </w:style>
  <w:style w:type="paragraph" w:customStyle="1" w:styleId="Standard">
    <w:name w:val="Standard"/>
    <w:qFormat/>
    <w:rsid w:val="009F5AEA"/>
    <w:pPr>
      <w:widowControl w:val="0"/>
      <w:suppressAutoHyphens/>
      <w:spacing w:after="0" w:line="240" w:lineRule="auto"/>
    </w:pPr>
    <w:rPr>
      <w:rFonts w:ascii="Times New Roman" w:eastAsia="Arial Unicode MS" w:hAnsi="Times New Roman" w:cs="Tahoma"/>
      <w:kern w:val="16"/>
      <w:sz w:val="24"/>
      <w:szCs w:val="24"/>
      <w:lang w:val="uk-UA" w:eastAsia="ru-RU"/>
    </w:rPr>
  </w:style>
  <w:style w:type="paragraph" w:customStyle="1" w:styleId="1fb">
    <w:name w:val="Абзац списку1"/>
    <w:basedOn w:val="a"/>
    <w:uiPriority w:val="99"/>
    <w:rsid w:val="009F5A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fc">
    <w:name w:val="Звичайний1"/>
    <w:rsid w:val="009F5AEA"/>
    <w:pPr>
      <w:spacing w:after="0" w:line="240" w:lineRule="auto"/>
    </w:pPr>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404D-AD2E-41F7-A918-E19A4429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48</Pages>
  <Words>15949</Words>
  <Characters>90915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2022-10-31T14:16:00Z</dcterms:created>
  <dcterms:modified xsi:type="dcterms:W3CDTF">2022-11-03T11:04:00Z</dcterms:modified>
</cp:coreProperties>
</file>