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2BCE" w14:textId="77777777" w:rsidR="00C026C7" w:rsidRPr="00C026C7" w:rsidRDefault="00C026C7" w:rsidP="00C026C7">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bookmarkStart w:id="0" w:name="_gjdgxs" w:colFirst="0" w:colLast="0"/>
      <w:bookmarkEnd w:id="0"/>
      <w:r w:rsidRPr="00C026C7">
        <w:rPr>
          <w:rFonts w:ascii="Times New Roman" w:eastAsia="Times New Roman" w:hAnsi="Times New Roman" w:cs="Times New Roman"/>
          <w:b/>
          <w:sz w:val="32"/>
          <w:szCs w:val="32"/>
        </w:rPr>
        <w:t>ЦЕНТР</w:t>
      </w:r>
      <w:r w:rsidRPr="00C026C7">
        <w:rPr>
          <w:rFonts w:ascii="Times New Roman" w:eastAsia="Times New Roman" w:hAnsi="Times New Roman" w:cs="Times New Roman"/>
          <w:b/>
          <w:sz w:val="32"/>
          <w:szCs w:val="32"/>
          <w:lang w:val="ru-RU"/>
        </w:rPr>
        <w:t>АЛЬНЕ УПРАВ</w:t>
      </w:r>
      <w:r w:rsidRPr="00C026C7">
        <w:rPr>
          <w:rFonts w:ascii="Times New Roman" w:eastAsia="Times New Roman" w:hAnsi="Times New Roman" w:cs="Times New Roman"/>
          <w:b/>
          <w:sz w:val="32"/>
          <w:szCs w:val="32"/>
        </w:rPr>
        <w:t xml:space="preserve">ЛІННЯ СПРАВАМИ </w:t>
      </w:r>
    </w:p>
    <w:p w14:paraId="30165F8B" w14:textId="77777777" w:rsidR="00C026C7" w:rsidRPr="00C026C7" w:rsidRDefault="00C026C7" w:rsidP="00C026C7">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026C7">
        <w:rPr>
          <w:rFonts w:ascii="Times New Roman" w:eastAsia="Times New Roman" w:hAnsi="Times New Roman" w:cs="Times New Roman"/>
          <w:b/>
          <w:sz w:val="32"/>
          <w:szCs w:val="32"/>
        </w:rPr>
        <w:t>МІНІСТЕРСТВА ОБОРОНИ УКРАЇНИ</w:t>
      </w:r>
    </w:p>
    <w:p w14:paraId="655C2BF0"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1C0E8B3A"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74FFFF44"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1BF0D3AF"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11080F9E" w14:textId="77777777" w:rsidR="00C026C7" w:rsidRPr="00801B8E" w:rsidRDefault="00C026C7" w:rsidP="00C026C7">
      <w:pPr>
        <w:widowControl w:val="0"/>
        <w:autoSpaceDE w:val="0"/>
        <w:autoSpaceDN w:val="0"/>
        <w:adjustRightInd w:val="0"/>
        <w:spacing w:after="0" w:line="240" w:lineRule="auto"/>
        <w:ind w:left="5529"/>
        <w:rPr>
          <w:rFonts w:ascii="Times New Roman" w:hAnsi="Times New Roman" w:cs="Times New Roman"/>
          <w:b/>
          <w:bCs/>
          <w:sz w:val="28"/>
          <w:szCs w:val="28"/>
        </w:rPr>
      </w:pPr>
      <w:r w:rsidRPr="00801B8E">
        <w:rPr>
          <w:rFonts w:ascii="Times New Roman" w:hAnsi="Times New Roman" w:cs="Times New Roman"/>
          <w:b/>
          <w:bCs/>
          <w:sz w:val="28"/>
          <w:szCs w:val="28"/>
        </w:rPr>
        <w:t>ЗАТВЕРДЖЕНО</w:t>
      </w:r>
    </w:p>
    <w:p w14:paraId="62E094F7" w14:textId="6C6A7A68" w:rsidR="00C026C7" w:rsidRPr="00690A14" w:rsidRDefault="00C026C7" w:rsidP="00C026C7">
      <w:pPr>
        <w:widowControl w:val="0"/>
        <w:autoSpaceDE w:val="0"/>
        <w:autoSpaceDN w:val="0"/>
        <w:adjustRightInd w:val="0"/>
        <w:spacing w:after="0" w:line="240" w:lineRule="auto"/>
        <w:ind w:left="5529"/>
        <w:rPr>
          <w:rFonts w:ascii="Times New Roman" w:hAnsi="Times New Roman" w:cs="Times New Roman"/>
          <w:b/>
          <w:bCs/>
          <w:sz w:val="28"/>
          <w:szCs w:val="28"/>
          <w:lang w:val="ru-RU"/>
        </w:rPr>
      </w:pPr>
      <w:r w:rsidRPr="00690A14">
        <w:rPr>
          <w:rFonts w:ascii="Times New Roman" w:hAnsi="Times New Roman" w:cs="Times New Roman"/>
          <w:bCs/>
          <w:sz w:val="28"/>
          <w:szCs w:val="28"/>
        </w:rPr>
        <w:t xml:space="preserve">Рішенням </w:t>
      </w:r>
      <w:r w:rsidR="00DC6770" w:rsidRPr="00690A14">
        <w:rPr>
          <w:rFonts w:ascii="Times New Roman" w:hAnsi="Times New Roman" w:cs="Times New Roman"/>
          <w:bCs/>
          <w:sz w:val="28"/>
          <w:szCs w:val="28"/>
        </w:rPr>
        <w:t>у</w:t>
      </w:r>
      <w:r w:rsidRPr="00690A14">
        <w:rPr>
          <w:rFonts w:ascii="Times New Roman" w:hAnsi="Times New Roman" w:cs="Times New Roman"/>
          <w:bCs/>
          <w:sz w:val="28"/>
          <w:szCs w:val="28"/>
        </w:rPr>
        <w:t xml:space="preserve">повноваженої особи </w:t>
      </w:r>
      <w:r w:rsidR="00DC6770" w:rsidRPr="00690A14">
        <w:rPr>
          <w:rFonts w:ascii="Times New Roman" w:hAnsi="Times New Roman" w:cs="Times New Roman"/>
          <w:bCs/>
          <w:sz w:val="28"/>
          <w:szCs w:val="28"/>
        </w:rPr>
        <w:t>Протокол </w:t>
      </w:r>
      <w:r w:rsidRPr="00690A14">
        <w:rPr>
          <w:rFonts w:ascii="Times New Roman" w:eastAsia="Times New Roman" w:hAnsi="Times New Roman" w:cs="Times New Roman"/>
          <w:sz w:val="28"/>
          <w:szCs w:val="28"/>
        </w:rPr>
        <w:t xml:space="preserve">№ </w:t>
      </w:r>
      <w:r w:rsidR="00690A14" w:rsidRPr="00690A14">
        <w:rPr>
          <w:rFonts w:ascii="Times New Roman" w:eastAsia="Times New Roman" w:hAnsi="Times New Roman" w:cs="Times New Roman"/>
          <w:sz w:val="28"/>
          <w:szCs w:val="28"/>
        </w:rPr>
        <w:t>16</w:t>
      </w:r>
    </w:p>
    <w:p w14:paraId="5CBFB400" w14:textId="69E79395" w:rsidR="00C026C7" w:rsidRPr="00690A14" w:rsidRDefault="00C026C7" w:rsidP="00C026C7">
      <w:pPr>
        <w:widowControl w:val="0"/>
        <w:autoSpaceDE w:val="0"/>
        <w:autoSpaceDN w:val="0"/>
        <w:adjustRightInd w:val="0"/>
        <w:spacing w:after="0" w:line="240" w:lineRule="auto"/>
        <w:ind w:left="5529"/>
        <w:rPr>
          <w:rFonts w:ascii="Times New Roman" w:hAnsi="Times New Roman" w:cs="Times New Roman"/>
          <w:bCs/>
          <w:sz w:val="28"/>
          <w:szCs w:val="28"/>
        </w:rPr>
      </w:pPr>
      <w:r w:rsidRPr="00690A14">
        <w:rPr>
          <w:rFonts w:ascii="Times New Roman" w:hAnsi="Times New Roman" w:cs="Times New Roman"/>
          <w:bCs/>
          <w:sz w:val="28"/>
          <w:szCs w:val="28"/>
        </w:rPr>
        <w:t xml:space="preserve">від </w:t>
      </w:r>
      <w:r w:rsidR="00690A14" w:rsidRPr="00690A14">
        <w:rPr>
          <w:rFonts w:ascii="Times New Roman" w:hAnsi="Times New Roman" w:cs="Times New Roman"/>
          <w:bCs/>
          <w:sz w:val="28"/>
          <w:szCs w:val="28"/>
        </w:rPr>
        <w:t>07</w:t>
      </w:r>
      <w:r w:rsidRPr="00690A14">
        <w:rPr>
          <w:rFonts w:ascii="Times New Roman" w:hAnsi="Times New Roman" w:cs="Times New Roman"/>
          <w:bCs/>
          <w:sz w:val="28"/>
          <w:szCs w:val="28"/>
        </w:rPr>
        <w:t>.</w:t>
      </w:r>
      <w:r w:rsidR="00690A14" w:rsidRPr="00690A14">
        <w:rPr>
          <w:rFonts w:ascii="Times New Roman" w:hAnsi="Times New Roman" w:cs="Times New Roman"/>
          <w:bCs/>
          <w:sz w:val="28"/>
          <w:szCs w:val="28"/>
        </w:rPr>
        <w:t>12</w:t>
      </w:r>
      <w:r w:rsidRPr="00690A14">
        <w:rPr>
          <w:rFonts w:ascii="Times New Roman" w:hAnsi="Times New Roman" w:cs="Times New Roman"/>
          <w:bCs/>
          <w:sz w:val="28"/>
          <w:szCs w:val="28"/>
        </w:rPr>
        <w:t>.202</w:t>
      </w:r>
      <w:r w:rsidRPr="00690A14">
        <w:rPr>
          <w:rFonts w:ascii="Times New Roman" w:hAnsi="Times New Roman" w:cs="Times New Roman"/>
          <w:bCs/>
          <w:sz w:val="28"/>
          <w:szCs w:val="28"/>
          <w:lang w:val="ru-RU"/>
        </w:rPr>
        <w:t>3</w:t>
      </w:r>
      <w:r w:rsidRPr="00690A14">
        <w:rPr>
          <w:rFonts w:ascii="Times New Roman" w:hAnsi="Times New Roman" w:cs="Times New Roman"/>
          <w:bCs/>
          <w:sz w:val="28"/>
          <w:szCs w:val="28"/>
        </w:rPr>
        <w:t xml:space="preserve"> року</w:t>
      </w:r>
    </w:p>
    <w:p w14:paraId="41694FE6" w14:textId="77777777" w:rsidR="00C026C7" w:rsidRPr="00690A14" w:rsidRDefault="00C026C7" w:rsidP="00C026C7">
      <w:pPr>
        <w:widowControl w:val="0"/>
        <w:autoSpaceDE w:val="0"/>
        <w:autoSpaceDN w:val="0"/>
        <w:adjustRightInd w:val="0"/>
        <w:spacing w:after="0" w:line="240" w:lineRule="auto"/>
        <w:ind w:left="5529"/>
        <w:rPr>
          <w:rFonts w:ascii="Times New Roman" w:hAnsi="Times New Roman" w:cs="Times New Roman"/>
          <w:sz w:val="28"/>
          <w:szCs w:val="28"/>
        </w:rPr>
      </w:pPr>
    </w:p>
    <w:p w14:paraId="002AF39D" w14:textId="77777777" w:rsidR="00C026C7" w:rsidRPr="00690A14" w:rsidRDefault="00C026C7" w:rsidP="00C026C7">
      <w:pPr>
        <w:widowControl w:val="0"/>
        <w:autoSpaceDE w:val="0"/>
        <w:autoSpaceDN w:val="0"/>
        <w:adjustRightInd w:val="0"/>
        <w:spacing w:after="0" w:line="240" w:lineRule="auto"/>
        <w:ind w:left="5529"/>
        <w:rPr>
          <w:rFonts w:ascii="Times New Roman" w:hAnsi="Times New Roman" w:cs="Times New Roman"/>
          <w:sz w:val="28"/>
          <w:szCs w:val="28"/>
        </w:rPr>
      </w:pPr>
      <w:r w:rsidRPr="00690A14">
        <w:rPr>
          <w:rFonts w:ascii="Times New Roman" w:hAnsi="Times New Roman" w:cs="Times New Roman"/>
          <w:sz w:val="28"/>
          <w:szCs w:val="28"/>
        </w:rPr>
        <w:t>__________Олексій СТАРОВОЙТ</w:t>
      </w:r>
    </w:p>
    <w:p w14:paraId="0AD08556" w14:textId="77777777" w:rsidR="00C026C7" w:rsidRPr="00690A14" w:rsidRDefault="00C026C7" w:rsidP="00C026C7">
      <w:pPr>
        <w:pStyle w:val="12"/>
        <w:widowControl w:val="0"/>
        <w:pBdr>
          <w:top w:val="nil"/>
          <w:left w:val="nil"/>
          <w:bottom w:val="nil"/>
          <w:right w:val="nil"/>
          <w:between w:val="nil"/>
        </w:pBdr>
        <w:spacing w:after="0"/>
        <w:rPr>
          <w:rFonts w:ascii="Times New Roman" w:eastAsia="Arial" w:hAnsi="Times New Roman" w:cs="Times New Roman"/>
          <w:sz w:val="28"/>
          <w:szCs w:val="28"/>
        </w:rPr>
      </w:pPr>
    </w:p>
    <w:p w14:paraId="08134F6C" w14:textId="77777777" w:rsidR="00C026C7" w:rsidRPr="00E56B07" w:rsidRDefault="00C026C7" w:rsidP="00C026C7">
      <w:pPr>
        <w:pStyle w:val="11"/>
        <w:spacing w:after="0" w:line="240" w:lineRule="auto"/>
        <w:rPr>
          <w:rFonts w:ascii="Times New Roman" w:eastAsia="Times New Roman" w:hAnsi="Times New Roman" w:cs="Times New Roman"/>
          <w:b/>
          <w:color w:val="000000"/>
          <w:sz w:val="24"/>
          <w:szCs w:val="24"/>
        </w:rPr>
      </w:pPr>
    </w:p>
    <w:p w14:paraId="67DAA1B2" w14:textId="77777777" w:rsidR="00C026C7" w:rsidRPr="00E56B07" w:rsidRDefault="00C026C7" w:rsidP="00C026C7">
      <w:pPr>
        <w:pStyle w:val="11"/>
        <w:spacing w:after="0" w:line="240" w:lineRule="auto"/>
        <w:rPr>
          <w:rFonts w:ascii="Times New Roman" w:eastAsia="Times New Roman" w:hAnsi="Times New Roman" w:cs="Times New Roman"/>
          <w:b/>
          <w:color w:val="000000"/>
          <w:sz w:val="24"/>
          <w:szCs w:val="24"/>
        </w:rPr>
      </w:pPr>
    </w:p>
    <w:p w14:paraId="0F109B49" w14:textId="77777777" w:rsidR="00C026C7" w:rsidRPr="00C026C7" w:rsidRDefault="00C026C7" w:rsidP="00C026C7">
      <w:pPr>
        <w:pStyle w:val="11"/>
        <w:spacing w:after="0" w:line="240" w:lineRule="auto"/>
        <w:rPr>
          <w:rFonts w:ascii="Times New Roman" w:eastAsia="Times New Roman" w:hAnsi="Times New Roman" w:cs="Times New Roman"/>
          <w:b/>
          <w:sz w:val="28"/>
          <w:szCs w:val="28"/>
        </w:rPr>
      </w:pPr>
    </w:p>
    <w:p w14:paraId="0B21E690" w14:textId="77777777" w:rsidR="00C026C7" w:rsidRDefault="00C026C7" w:rsidP="00C026C7">
      <w:pPr>
        <w:pStyle w:val="11"/>
        <w:spacing w:after="0" w:line="480" w:lineRule="auto"/>
        <w:jc w:val="center"/>
        <w:rPr>
          <w:rFonts w:ascii="Times New Roman" w:eastAsia="Times New Roman" w:hAnsi="Times New Roman" w:cs="Times New Roman"/>
          <w:b/>
          <w:sz w:val="32"/>
          <w:szCs w:val="32"/>
        </w:rPr>
      </w:pPr>
      <w:r w:rsidRPr="00C026C7">
        <w:rPr>
          <w:rFonts w:ascii="Times New Roman" w:eastAsia="Times New Roman" w:hAnsi="Times New Roman" w:cs="Times New Roman"/>
          <w:b/>
          <w:sz w:val="32"/>
          <w:szCs w:val="32"/>
        </w:rPr>
        <w:t>ТЕНДЕРНА ДОКУМЕНТАЦІЯ</w:t>
      </w:r>
    </w:p>
    <w:p w14:paraId="4BC43687" w14:textId="77777777" w:rsidR="00983085" w:rsidRDefault="00C026C7" w:rsidP="00C026C7">
      <w:pPr>
        <w:pStyle w:val="11"/>
        <w:spacing w:after="0" w:line="480" w:lineRule="auto"/>
        <w:jc w:val="center"/>
        <w:rPr>
          <w:rFonts w:ascii="Times New Roman" w:eastAsia="Times New Roman" w:hAnsi="Times New Roman" w:cs="Times New Roman"/>
          <w:bCs/>
          <w:sz w:val="28"/>
          <w:szCs w:val="28"/>
        </w:rPr>
      </w:pPr>
      <w:r w:rsidRPr="00C026C7">
        <w:rPr>
          <w:rFonts w:ascii="Times New Roman" w:eastAsia="Times New Roman" w:hAnsi="Times New Roman" w:cs="Times New Roman"/>
          <w:bCs/>
          <w:sz w:val="28"/>
          <w:szCs w:val="28"/>
        </w:rPr>
        <w:t>щодо проведення процедури закупівл</w:t>
      </w:r>
      <w:r>
        <w:rPr>
          <w:rFonts w:ascii="Times New Roman" w:eastAsia="Times New Roman" w:hAnsi="Times New Roman" w:cs="Times New Roman"/>
          <w:bCs/>
          <w:sz w:val="28"/>
          <w:szCs w:val="28"/>
        </w:rPr>
        <w:t>і</w:t>
      </w:r>
      <w:r w:rsidRPr="00C026C7">
        <w:rPr>
          <w:rFonts w:ascii="Times New Roman" w:eastAsia="Times New Roman" w:hAnsi="Times New Roman" w:cs="Times New Roman"/>
          <w:bCs/>
          <w:sz w:val="28"/>
          <w:szCs w:val="28"/>
        </w:rPr>
        <w:t xml:space="preserve"> </w:t>
      </w:r>
      <w:r w:rsidR="00764FF7">
        <w:rPr>
          <w:rFonts w:ascii="Times New Roman" w:eastAsia="Times New Roman" w:hAnsi="Times New Roman" w:cs="Times New Roman"/>
          <w:bCs/>
          <w:sz w:val="28"/>
          <w:szCs w:val="28"/>
        </w:rPr>
        <w:t>послуг</w:t>
      </w:r>
    </w:p>
    <w:p w14:paraId="7DEAA5C6" w14:textId="77777777" w:rsidR="00271852" w:rsidRDefault="00271852" w:rsidP="00C026C7">
      <w:pPr>
        <w:pStyle w:val="11"/>
        <w:spacing w:after="0" w:line="480" w:lineRule="auto"/>
        <w:jc w:val="center"/>
        <w:rPr>
          <w:rFonts w:ascii="Times New Roman" w:eastAsia="Times New Roman" w:hAnsi="Times New Roman" w:cs="Times New Roman"/>
          <w:bCs/>
          <w:sz w:val="28"/>
          <w:szCs w:val="28"/>
        </w:rPr>
      </w:pPr>
    </w:p>
    <w:p w14:paraId="38E02B29" w14:textId="286676DC" w:rsidR="00C026C7" w:rsidRPr="00C026C7" w:rsidRDefault="00C026C7" w:rsidP="00C026C7">
      <w:pPr>
        <w:pStyle w:val="11"/>
        <w:spacing w:after="0" w:line="480" w:lineRule="auto"/>
        <w:jc w:val="center"/>
        <w:rPr>
          <w:rFonts w:ascii="Times New Roman" w:eastAsia="Times New Roman" w:hAnsi="Times New Roman" w:cs="Times New Roman"/>
          <w:bCs/>
          <w:sz w:val="24"/>
          <w:szCs w:val="24"/>
        </w:rPr>
      </w:pPr>
      <w:r w:rsidRPr="00C026C7">
        <w:rPr>
          <w:rFonts w:ascii="Times New Roman" w:eastAsia="Times New Roman" w:hAnsi="Times New Roman" w:cs="Times New Roman"/>
          <w:bCs/>
          <w:sz w:val="28"/>
          <w:szCs w:val="28"/>
        </w:rPr>
        <w:t>:</w:t>
      </w:r>
    </w:p>
    <w:p w14:paraId="3506C7AA" w14:textId="77777777" w:rsidR="006A7821" w:rsidRPr="00764FF7" w:rsidRDefault="006A7821" w:rsidP="006A7821">
      <w:pPr>
        <w:pStyle w:val="1f1"/>
        <w:shd w:val="clear" w:color="auto" w:fill="FFFFFF"/>
        <w:spacing w:line="240" w:lineRule="auto"/>
        <w:jc w:val="center"/>
        <w:rPr>
          <w:rFonts w:ascii="Times New Roman" w:eastAsia="Times New Roman" w:hAnsi="Times New Roman" w:cs="Times New Roman"/>
          <w:sz w:val="28"/>
          <w:szCs w:val="28"/>
          <w:lang w:val="uk-UA"/>
        </w:rPr>
      </w:pPr>
      <w:r w:rsidRPr="00764FF7">
        <w:rPr>
          <w:rFonts w:ascii="Times New Roman" w:eastAsia="Times New Roman" w:hAnsi="Times New Roman" w:cs="Times New Roman"/>
          <w:sz w:val="28"/>
          <w:szCs w:val="28"/>
          <w:lang w:val="uk-UA"/>
        </w:rPr>
        <w:t>ДК 021: 2015 50310000-1 - Технічне обслуговування і ремонт офісної техніки</w:t>
      </w:r>
    </w:p>
    <w:p w14:paraId="60268DA9" w14:textId="77777777" w:rsidR="006A7821" w:rsidRDefault="006A7821" w:rsidP="00C026C7">
      <w:pPr>
        <w:pStyle w:val="11"/>
        <w:spacing w:after="0" w:line="240" w:lineRule="auto"/>
        <w:rPr>
          <w:rFonts w:ascii="Times New Roman" w:eastAsia="Times New Roman" w:hAnsi="Times New Roman" w:cs="Times New Roman"/>
          <w:color w:val="000000"/>
          <w:sz w:val="24"/>
          <w:szCs w:val="24"/>
          <w:lang w:val="ru-RU"/>
        </w:rPr>
      </w:pPr>
    </w:p>
    <w:p w14:paraId="26BF235F" w14:textId="25B547E6"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r w:rsidRPr="00E56B07">
        <w:rPr>
          <w:rFonts w:ascii="Times New Roman" w:eastAsia="Times New Roman" w:hAnsi="Times New Roman" w:cs="Times New Roman"/>
          <w:color w:val="000000"/>
          <w:sz w:val="24"/>
          <w:szCs w:val="24"/>
        </w:rPr>
        <w:t>  </w:t>
      </w:r>
    </w:p>
    <w:p w14:paraId="0DBCC184"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1D589BCE"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0F6F5E80" w14:textId="77777777" w:rsidR="00C026C7" w:rsidRDefault="00C026C7" w:rsidP="00C026C7">
      <w:pPr>
        <w:pStyle w:val="11"/>
        <w:spacing w:after="0" w:line="480" w:lineRule="auto"/>
        <w:jc w:val="center"/>
        <w:rPr>
          <w:rFonts w:ascii="Times New Roman" w:eastAsia="Times New Roman" w:hAnsi="Times New Roman" w:cs="Times New Roman"/>
          <w:color w:val="000000"/>
          <w:sz w:val="28"/>
          <w:szCs w:val="28"/>
        </w:rPr>
      </w:pPr>
      <w:r w:rsidRPr="00C026C7">
        <w:rPr>
          <w:rFonts w:ascii="Times New Roman" w:eastAsia="Times New Roman" w:hAnsi="Times New Roman" w:cs="Times New Roman"/>
          <w:color w:val="000000"/>
          <w:sz w:val="28"/>
          <w:szCs w:val="28"/>
        </w:rPr>
        <w:t>Процедура закупівлі</w:t>
      </w:r>
      <w:r>
        <w:rPr>
          <w:rFonts w:ascii="Times New Roman" w:eastAsia="Times New Roman" w:hAnsi="Times New Roman" w:cs="Times New Roman"/>
          <w:color w:val="000000"/>
          <w:sz w:val="28"/>
          <w:szCs w:val="28"/>
        </w:rPr>
        <w:t>:</w:t>
      </w:r>
    </w:p>
    <w:p w14:paraId="4B96FC34" w14:textId="0AFDA17D" w:rsidR="00C026C7" w:rsidRPr="00C026C7" w:rsidRDefault="00C026C7" w:rsidP="00C026C7">
      <w:pPr>
        <w:pStyle w:val="11"/>
        <w:spacing w:after="0" w:line="360" w:lineRule="auto"/>
        <w:jc w:val="center"/>
        <w:rPr>
          <w:rFonts w:ascii="Times New Roman" w:eastAsia="Times New Roman" w:hAnsi="Times New Roman" w:cs="Times New Roman"/>
          <w:b/>
          <w:bCs/>
          <w:color w:val="000000"/>
          <w:sz w:val="32"/>
          <w:szCs w:val="32"/>
        </w:rPr>
      </w:pPr>
      <w:r w:rsidRPr="00C026C7">
        <w:rPr>
          <w:rFonts w:ascii="Times New Roman" w:eastAsia="Times New Roman" w:hAnsi="Times New Roman" w:cs="Times New Roman"/>
          <w:b/>
          <w:bCs/>
          <w:color w:val="000000"/>
          <w:sz w:val="32"/>
          <w:szCs w:val="32"/>
        </w:rPr>
        <w:t xml:space="preserve">ВІДКРИТІ ТОРГИ З ОСОБЛИВОСТЯМИ </w:t>
      </w:r>
    </w:p>
    <w:p w14:paraId="7A5629FC" w14:textId="3B8A043A" w:rsidR="00C026C7" w:rsidRPr="00C026C7" w:rsidRDefault="00C026C7" w:rsidP="00C026C7">
      <w:pPr>
        <w:pStyle w:val="11"/>
        <w:spacing w:after="0" w:line="240" w:lineRule="auto"/>
        <w:jc w:val="both"/>
        <w:rPr>
          <w:rFonts w:ascii="Times New Roman" w:eastAsia="Times New Roman" w:hAnsi="Times New Roman" w:cs="Times New Roman"/>
          <w:color w:val="000000"/>
          <w:sz w:val="28"/>
          <w:szCs w:val="28"/>
        </w:rPr>
      </w:pPr>
      <w:r w:rsidRPr="00C026C7">
        <w:rPr>
          <w:rFonts w:ascii="Times New Roman" w:eastAsia="Times New Roman" w:hAnsi="Times New Roman" w:cs="Times New Roman"/>
          <w:color w:val="000000"/>
          <w:sz w:val="28"/>
          <w:szCs w:val="28"/>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14:paraId="2DDC2442" w14:textId="5695933E" w:rsidR="00C026C7" w:rsidRPr="008F7B7C" w:rsidRDefault="00C026C7" w:rsidP="00C026C7">
      <w:pPr>
        <w:spacing w:after="0" w:line="240" w:lineRule="auto"/>
        <w:jc w:val="center"/>
        <w:rPr>
          <w:sz w:val="24"/>
          <w:szCs w:val="24"/>
        </w:rPr>
      </w:pPr>
    </w:p>
    <w:p w14:paraId="7167B9FC" w14:textId="77777777" w:rsidR="00C026C7" w:rsidRPr="00CD17B9" w:rsidRDefault="00C026C7" w:rsidP="00C026C7">
      <w:pPr>
        <w:spacing w:after="0" w:line="240" w:lineRule="auto"/>
        <w:jc w:val="center"/>
        <w:rPr>
          <w:bCs/>
          <w:szCs w:val="28"/>
        </w:rPr>
      </w:pPr>
    </w:p>
    <w:p w14:paraId="6B5DDFD0"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0B600E53"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7F123F05"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7A089DD8"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4E768308"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338D9642"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p>
    <w:p w14:paraId="59CA3F56"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r w:rsidRPr="00E56B07">
        <w:rPr>
          <w:rFonts w:ascii="Times New Roman" w:eastAsia="Times New Roman" w:hAnsi="Times New Roman" w:cs="Times New Roman"/>
          <w:color w:val="000000"/>
          <w:sz w:val="24"/>
          <w:szCs w:val="24"/>
        </w:rPr>
        <w:t> </w:t>
      </w:r>
    </w:p>
    <w:p w14:paraId="3EECAC85"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r w:rsidRPr="00E56B07">
        <w:rPr>
          <w:rFonts w:ascii="Times New Roman" w:eastAsia="Times New Roman" w:hAnsi="Times New Roman" w:cs="Times New Roman"/>
          <w:color w:val="000000"/>
          <w:sz w:val="24"/>
          <w:szCs w:val="24"/>
        </w:rPr>
        <w:t> </w:t>
      </w:r>
    </w:p>
    <w:p w14:paraId="71E48A2A" w14:textId="258E5408" w:rsidR="00C026C7" w:rsidRDefault="00C026C7" w:rsidP="00C026C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 Київ – 2023 рік</w:t>
      </w:r>
      <w:r>
        <w:rPr>
          <w:rFonts w:ascii="Times New Roman" w:eastAsia="Times New Roman" w:hAnsi="Times New Roman" w:cs="Times New Roman"/>
          <w:b/>
          <w:bCs/>
          <w:sz w:val="28"/>
          <w:szCs w:val="28"/>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6378"/>
      </w:tblGrid>
      <w:tr w:rsidR="009B435D" w:rsidRPr="009B435D" w14:paraId="1013A256"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54244BAE" w14:textId="3D6FAC59" w:rsidR="009B435D" w:rsidRPr="009B435D" w:rsidRDefault="009B435D" w:rsidP="009B435D">
            <w:pPr>
              <w:snapToGrid w:val="0"/>
              <w:spacing w:after="0" w:line="240" w:lineRule="auto"/>
              <w:ind w:right="-110"/>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b/>
                <w:bCs/>
                <w:lang w:eastAsia="en-US"/>
              </w:rPr>
              <w:lastRenderedPageBreak/>
              <w:t>№</w:t>
            </w:r>
            <w:r>
              <w:rPr>
                <w:rFonts w:ascii="Times New Roman" w:eastAsia="Times New Roman" w:hAnsi="Times New Roman" w:cs="Times New Roman"/>
                <w:b/>
                <w:bCs/>
                <w:lang w:eastAsia="en-US"/>
              </w:rPr>
              <w:t xml:space="preserve"> </w:t>
            </w:r>
            <w:r w:rsidRPr="009B435D">
              <w:rPr>
                <w:rFonts w:ascii="Times New Roman" w:eastAsia="Times New Roman" w:hAnsi="Times New Roman" w:cs="Times New Roman"/>
                <w:b/>
                <w:bCs/>
                <w:lang w:eastAsia="en-US"/>
              </w:rPr>
              <w:t>п/п</w:t>
            </w:r>
          </w:p>
        </w:tc>
        <w:tc>
          <w:tcPr>
            <w:tcW w:w="8959" w:type="dxa"/>
            <w:gridSpan w:val="2"/>
            <w:tcBorders>
              <w:top w:val="single" w:sz="4" w:space="0" w:color="auto"/>
              <w:left w:val="single" w:sz="4" w:space="0" w:color="auto"/>
              <w:bottom w:val="single" w:sz="4" w:space="0" w:color="auto"/>
              <w:right w:val="single" w:sz="4" w:space="0" w:color="auto"/>
            </w:tcBorders>
            <w:vAlign w:val="center"/>
            <w:hideMark/>
          </w:tcPr>
          <w:p w14:paraId="0F782AEE"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b/>
                <w:sz w:val="24"/>
                <w:szCs w:val="24"/>
                <w:lang w:eastAsia="uk-UA"/>
              </w:rPr>
            </w:pPr>
            <w:r w:rsidRPr="009B435D">
              <w:rPr>
                <w:rFonts w:ascii="Times New Roman" w:eastAsia="Times New Roman" w:hAnsi="Times New Roman" w:cs="Times New Roman"/>
                <w:b/>
                <w:sz w:val="24"/>
                <w:szCs w:val="24"/>
                <w:bdr w:val="none" w:sz="0" w:space="0" w:color="auto" w:frame="1"/>
                <w:lang w:eastAsia="uk-UA"/>
              </w:rPr>
              <w:t>Розділ І. Загальні положення</w:t>
            </w:r>
          </w:p>
        </w:tc>
      </w:tr>
      <w:tr w:rsidR="009B435D" w:rsidRPr="009B435D" w14:paraId="6FCE5D71" w14:textId="77777777" w:rsidTr="00827EB6">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C4787B8"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vAlign w:val="center"/>
            <w:hideMark/>
          </w:tcPr>
          <w:p w14:paraId="3F2E8CD0"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7DCE1C6" w14:textId="0A280C61"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9B435D" w:rsidRPr="009B435D" w14:paraId="684EDA68"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5AE3A346"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69FB8B92" w14:textId="77777777" w:rsidR="009B435D" w:rsidRPr="009B435D" w:rsidRDefault="009B435D" w:rsidP="009B435D">
            <w:pPr>
              <w:widowControl w:val="0"/>
              <w:spacing w:after="200" w:line="240" w:lineRule="auto"/>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Терміни, які вживаються в тендерній документації</w:t>
            </w:r>
          </w:p>
        </w:tc>
        <w:tc>
          <w:tcPr>
            <w:tcW w:w="6378" w:type="dxa"/>
            <w:tcBorders>
              <w:top w:val="single" w:sz="4" w:space="0" w:color="auto"/>
              <w:left w:val="single" w:sz="4" w:space="0" w:color="auto"/>
              <w:bottom w:val="single" w:sz="4" w:space="0" w:color="auto"/>
              <w:right w:val="single" w:sz="4" w:space="0" w:color="auto"/>
            </w:tcBorders>
            <w:hideMark/>
          </w:tcPr>
          <w:p w14:paraId="72264364"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sz w:val="24"/>
                <w:szCs w:val="24"/>
                <w:lang w:eastAsia="en-US"/>
              </w:rPr>
              <w:t>Тендерну д</w:t>
            </w:r>
            <w:r w:rsidRPr="009B435D">
              <w:rPr>
                <w:rFonts w:ascii="Times New Roman" w:eastAsia="Times New Roman" w:hAnsi="Times New Roman" w:cs="Times New Roman"/>
                <w:color w:val="000000"/>
                <w:sz w:val="24"/>
                <w:szCs w:val="24"/>
                <w:lang w:eastAsia="en-US"/>
              </w:rPr>
              <w:t>окументацію розроблено відповідно до вимог:</w:t>
            </w:r>
          </w:p>
          <w:p w14:paraId="40F44DFC"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№1275 (із змінами й доповненнями) (далі — Особливості №1275);</w:t>
            </w:r>
          </w:p>
          <w:p w14:paraId="7760A3B8"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Особливості);</w:t>
            </w:r>
          </w:p>
          <w:p w14:paraId="5175CE9E"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Постанови Кабінету Міністрів України від 2 березня 2022 р. №178 «Деякі питання обкладення податком на додану вартість за нульовою ставкою у період воєнного стану» та обкладаються податком на додану вартість за нульовою ставкою.</w:t>
            </w:r>
          </w:p>
          <w:p w14:paraId="2F845825"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Постанови Кабінету Міністрів України від 11.10.2016 №710 «Про ефективне використання державних коштів».</w:t>
            </w:r>
          </w:p>
          <w:p w14:paraId="033647A1"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Закону України «Про публічні закупівлі» (далі — Закон); </w:t>
            </w:r>
          </w:p>
          <w:p w14:paraId="5466AA34"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Закону України «Про оборонні закупівлі» №808-IX від 17.07.2020 (далі — Закон №808-IX).</w:t>
            </w:r>
          </w:p>
          <w:p w14:paraId="019C6803" w14:textId="0AA44AA1" w:rsidR="009B435D" w:rsidRPr="009B435D" w:rsidRDefault="009B435D" w:rsidP="009B435D">
            <w:pPr>
              <w:widowControl w:val="0"/>
              <w:spacing w:after="200" w:line="240" w:lineRule="auto"/>
              <w:ind w:firstLine="349"/>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color w:val="000000"/>
                <w:sz w:val="24"/>
                <w:szCs w:val="24"/>
                <w:lang w:eastAsia="en-US"/>
              </w:rPr>
              <w:t xml:space="preserve">Терміни, які використовуються в цій документації, вживаються у значенні, наведеному в Законі, </w:t>
            </w:r>
            <w:r w:rsidRPr="009B435D">
              <w:rPr>
                <w:rFonts w:ascii="Times New Roman" w:eastAsia="Times New Roman" w:hAnsi="Times New Roman" w:cs="Times New Roman"/>
                <w:sz w:val="24"/>
                <w:szCs w:val="24"/>
                <w:lang w:eastAsia="en-US"/>
              </w:rPr>
              <w:t>Особливостях,</w:t>
            </w:r>
            <w:r w:rsidRPr="009B435D">
              <w:rPr>
                <w:rFonts w:ascii="Times New Roman" w:eastAsia="Times New Roman" w:hAnsi="Times New Roman" w:cs="Times New Roman"/>
                <w:color w:val="000000"/>
                <w:sz w:val="24"/>
                <w:szCs w:val="24"/>
                <w:lang w:eastAsia="en-US"/>
              </w:rPr>
              <w:t xml:space="preserve"> Законі </w:t>
            </w:r>
            <w:r w:rsidRPr="009B435D">
              <w:rPr>
                <w:rFonts w:ascii="Times New Roman" w:eastAsia="Times New Roman" w:hAnsi="Times New Roman" w:cs="Times New Roman"/>
                <w:sz w:val="24"/>
                <w:szCs w:val="24"/>
                <w:lang w:eastAsia="en-US"/>
              </w:rPr>
              <w:t>№ 808-IX</w:t>
            </w:r>
            <w:r w:rsidR="008A388F">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 xml:space="preserve">та Особливостях </w:t>
            </w:r>
            <w:r w:rsidRPr="009B435D">
              <w:rPr>
                <w:rFonts w:ascii="Times New Roman" w:eastAsia="Times New Roman" w:hAnsi="Times New Roman" w:cs="Times New Roman"/>
                <w:color w:val="000000"/>
                <w:sz w:val="24"/>
                <w:szCs w:val="24"/>
                <w:lang w:eastAsia="en-US"/>
              </w:rPr>
              <w:t>№1275</w:t>
            </w:r>
            <w:r w:rsidRPr="009B435D">
              <w:rPr>
                <w:rFonts w:ascii="Times New Roman" w:eastAsia="Times New Roman" w:hAnsi="Times New Roman" w:cs="Times New Roman"/>
                <w:sz w:val="24"/>
                <w:szCs w:val="24"/>
                <w:lang w:eastAsia="en-US"/>
              </w:rPr>
              <w:t>.</w:t>
            </w:r>
          </w:p>
        </w:tc>
      </w:tr>
      <w:tr w:rsidR="009B435D" w:rsidRPr="009B435D" w14:paraId="2E746517" w14:textId="77777777" w:rsidTr="00827EB6">
        <w:trPr>
          <w:trHeight w:val="362"/>
        </w:trPr>
        <w:tc>
          <w:tcPr>
            <w:tcW w:w="567" w:type="dxa"/>
            <w:tcBorders>
              <w:top w:val="single" w:sz="4" w:space="0" w:color="auto"/>
              <w:left w:val="single" w:sz="4" w:space="0" w:color="auto"/>
              <w:bottom w:val="single" w:sz="4" w:space="0" w:color="auto"/>
              <w:right w:val="single" w:sz="4" w:space="0" w:color="auto"/>
            </w:tcBorders>
            <w:hideMark/>
          </w:tcPr>
          <w:p w14:paraId="341DC523"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hideMark/>
          </w:tcPr>
          <w:p w14:paraId="7520B098"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14:paraId="0223B21B"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p>
        </w:tc>
      </w:tr>
      <w:tr w:rsidR="009B435D" w:rsidRPr="009B435D" w14:paraId="13369514" w14:textId="77777777" w:rsidTr="00827EB6">
        <w:trPr>
          <w:trHeight w:val="200"/>
        </w:trPr>
        <w:tc>
          <w:tcPr>
            <w:tcW w:w="567" w:type="dxa"/>
            <w:tcBorders>
              <w:top w:val="single" w:sz="4" w:space="0" w:color="auto"/>
              <w:left w:val="single" w:sz="4" w:space="0" w:color="auto"/>
              <w:bottom w:val="single" w:sz="4" w:space="0" w:color="auto"/>
              <w:right w:val="single" w:sz="4" w:space="0" w:color="auto"/>
            </w:tcBorders>
            <w:hideMark/>
          </w:tcPr>
          <w:p w14:paraId="4256EE70"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2.1</w:t>
            </w:r>
          </w:p>
        </w:tc>
        <w:tc>
          <w:tcPr>
            <w:tcW w:w="2581" w:type="dxa"/>
            <w:tcBorders>
              <w:top w:val="single" w:sz="4" w:space="0" w:color="auto"/>
              <w:left w:val="single" w:sz="4" w:space="0" w:color="auto"/>
              <w:bottom w:val="single" w:sz="4" w:space="0" w:color="auto"/>
              <w:right w:val="single" w:sz="4" w:space="0" w:color="auto"/>
            </w:tcBorders>
            <w:hideMark/>
          </w:tcPr>
          <w:p w14:paraId="1C060952"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hideMark/>
          </w:tcPr>
          <w:p w14:paraId="2EA03EF8"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Центральне управління справами Міністерства оборони України</w:t>
            </w:r>
          </w:p>
          <w:p w14:paraId="549C8210"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Код за ЄДРПОУ: 24978319</w:t>
            </w:r>
          </w:p>
        </w:tc>
      </w:tr>
      <w:tr w:rsidR="009B435D" w:rsidRPr="009B435D" w14:paraId="6513BA17" w14:textId="77777777" w:rsidTr="00827EB6">
        <w:trPr>
          <w:trHeight w:val="317"/>
        </w:trPr>
        <w:tc>
          <w:tcPr>
            <w:tcW w:w="567" w:type="dxa"/>
            <w:tcBorders>
              <w:top w:val="single" w:sz="4" w:space="0" w:color="auto"/>
              <w:left w:val="single" w:sz="4" w:space="0" w:color="auto"/>
              <w:bottom w:val="single" w:sz="4" w:space="0" w:color="auto"/>
              <w:right w:val="single" w:sz="4" w:space="0" w:color="auto"/>
            </w:tcBorders>
            <w:hideMark/>
          </w:tcPr>
          <w:p w14:paraId="3001DE0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2.2</w:t>
            </w:r>
          </w:p>
        </w:tc>
        <w:tc>
          <w:tcPr>
            <w:tcW w:w="2581" w:type="dxa"/>
            <w:tcBorders>
              <w:top w:val="single" w:sz="4" w:space="0" w:color="auto"/>
              <w:left w:val="single" w:sz="4" w:space="0" w:color="auto"/>
              <w:bottom w:val="single" w:sz="4" w:space="0" w:color="auto"/>
              <w:right w:val="single" w:sz="4" w:space="0" w:color="auto"/>
            </w:tcBorders>
            <w:hideMark/>
          </w:tcPr>
          <w:p w14:paraId="52AEBFFA"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місцезнаходження</w:t>
            </w:r>
          </w:p>
        </w:tc>
        <w:tc>
          <w:tcPr>
            <w:tcW w:w="6378" w:type="dxa"/>
            <w:tcBorders>
              <w:top w:val="single" w:sz="4" w:space="0" w:color="auto"/>
              <w:left w:val="single" w:sz="4" w:space="0" w:color="auto"/>
              <w:bottom w:val="single" w:sz="4" w:space="0" w:color="auto"/>
              <w:right w:val="single" w:sz="4" w:space="0" w:color="auto"/>
            </w:tcBorders>
            <w:hideMark/>
          </w:tcPr>
          <w:p w14:paraId="1507BE14"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Україна, м. Київ </w:t>
            </w:r>
            <w:r w:rsidRPr="009B435D">
              <w:rPr>
                <w:rFonts w:ascii="Times New Roman" w:eastAsia="Times New Roman" w:hAnsi="Times New Roman" w:cs="Times New Roman"/>
                <w:i/>
                <w:iCs/>
                <w:sz w:val="24"/>
                <w:szCs w:val="24"/>
                <w:lang w:eastAsia="en-US"/>
              </w:rPr>
              <w:t>(</w:t>
            </w:r>
            <w:r w:rsidRPr="009B435D">
              <w:rPr>
                <w:rFonts w:ascii="Times New Roman" w:eastAsia="Times New Roman" w:hAnsi="Times New Roman" w:cs="Times New Roman"/>
                <w:i/>
                <w:sz w:val="24"/>
                <w:szCs w:val="24"/>
                <w:lang w:eastAsia="en-US"/>
              </w:rPr>
              <w:t>згідно ст.27</w:t>
            </w:r>
            <w:r w:rsidRPr="009B435D">
              <w:rPr>
                <w:rFonts w:ascii="Times New Roman" w:eastAsia="Times New Roman" w:hAnsi="Times New Roman" w:cs="Times New Roman"/>
                <w:i/>
                <w:color w:val="333333"/>
                <w:sz w:val="24"/>
                <w:szCs w:val="24"/>
                <w:shd w:val="clear" w:color="auto" w:fill="FFFFFF"/>
                <w:lang w:eastAsia="en-US"/>
              </w:rPr>
              <w:t xml:space="preserve"> </w:t>
            </w:r>
            <w:r w:rsidRPr="009B435D">
              <w:rPr>
                <w:rFonts w:ascii="Times New Roman" w:eastAsia="Times New Roman" w:hAnsi="Times New Roman" w:cs="Times New Roman"/>
                <w:i/>
                <w:sz w:val="24"/>
                <w:szCs w:val="24"/>
                <w:lang w:eastAsia="en-US"/>
              </w:rPr>
              <w:t>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B435D" w:rsidRPr="009B435D" w14:paraId="52D1B875"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40D6E05E"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2.3</w:t>
            </w:r>
          </w:p>
        </w:tc>
        <w:tc>
          <w:tcPr>
            <w:tcW w:w="2581" w:type="dxa"/>
            <w:tcBorders>
              <w:top w:val="single" w:sz="4" w:space="0" w:color="auto"/>
              <w:left w:val="single" w:sz="4" w:space="0" w:color="auto"/>
              <w:bottom w:val="single" w:sz="4" w:space="0" w:color="auto"/>
              <w:right w:val="single" w:sz="4" w:space="0" w:color="auto"/>
            </w:tcBorders>
            <w:hideMark/>
          </w:tcPr>
          <w:p w14:paraId="0E6A5217"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посадова особа замовника, </w:t>
            </w:r>
            <w:r w:rsidRPr="009B435D">
              <w:rPr>
                <w:rFonts w:ascii="Times New Roman" w:eastAsia="Times New Roman" w:hAnsi="Times New Roman" w:cs="Times New Roman"/>
                <w:sz w:val="24"/>
                <w:szCs w:val="24"/>
                <w:lang w:eastAsia="uk-UA"/>
              </w:rPr>
              <w:lastRenderedPageBreak/>
              <w:t>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hideMark/>
          </w:tcPr>
          <w:p w14:paraId="1FDBEAF7" w14:textId="19D1B543"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Старовойт Олексій Леонідович, </w:t>
            </w:r>
            <w:r w:rsidRPr="009B435D">
              <w:rPr>
                <w:rFonts w:ascii="Times New Roman" w:eastAsia="Times New Roman" w:hAnsi="Times New Roman" w:cs="Times New Roman"/>
                <w:sz w:val="24"/>
                <w:szCs w:val="24"/>
                <w:lang w:eastAsia="uk-UA"/>
              </w:rPr>
              <w:t>м. Київ</w:t>
            </w:r>
            <w:r>
              <w:rPr>
                <w:rFonts w:ascii="Times New Roman" w:eastAsia="Times New Roman" w:hAnsi="Times New Roman" w:cs="Times New Roman"/>
                <w:sz w:val="24"/>
                <w:szCs w:val="24"/>
                <w:lang w:eastAsia="uk-UA"/>
              </w:rPr>
              <w:t>,</w:t>
            </w:r>
            <w:r w:rsidRPr="009B435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w:t>
            </w:r>
            <w:r w:rsidRPr="009B435D">
              <w:rPr>
                <w:rFonts w:ascii="Times New Roman" w:eastAsia="Times New Roman" w:hAnsi="Times New Roman" w:cs="Times New Roman"/>
                <w:sz w:val="24"/>
                <w:szCs w:val="24"/>
                <w:lang w:eastAsia="uk-UA"/>
              </w:rPr>
              <w:t>повноважена особа,</w:t>
            </w:r>
            <w:r>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+380442454148</w:t>
            </w:r>
            <w:r>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b7sd@ukr.net</w:t>
            </w:r>
          </w:p>
        </w:tc>
      </w:tr>
      <w:tr w:rsidR="009B435D" w:rsidRPr="009B435D" w14:paraId="15E86C48" w14:textId="77777777" w:rsidTr="00827EB6">
        <w:trPr>
          <w:trHeight w:val="182"/>
        </w:trPr>
        <w:tc>
          <w:tcPr>
            <w:tcW w:w="567" w:type="dxa"/>
            <w:tcBorders>
              <w:top w:val="single" w:sz="4" w:space="0" w:color="auto"/>
              <w:left w:val="single" w:sz="4" w:space="0" w:color="auto"/>
              <w:bottom w:val="single" w:sz="4" w:space="0" w:color="auto"/>
              <w:right w:val="single" w:sz="4" w:space="0" w:color="auto"/>
            </w:tcBorders>
            <w:hideMark/>
          </w:tcPr>
          <w:p w14:paraId="529E3938"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3</w:t>
            </w:r>
          </w:p>
        </w:tc>
        <w:tc>
          <w:tcPr>
            <w:tcW w:w="2581" w:type="dxa"/>
            <w:tcBorders>
              <w:top w:val="single" w:sz="4" w:space="0" w:color="auto"/>
              <w:left w:val="single" w:sz="4" w:space="0" w:color="auto"/>
              <w:bottom w:val="single" w:sz="4" w:space="0" w:color="auto"/>
              <w:right w:val="single" w:sz="4" w:space="0" w:color="auto"/>
            </w:tcBorders>
            <w:hideMark/>
          </w:tcPr>
          <w:p w14:paraId="1B05F595"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hideMark/>
          </w:tcPr>
          <w:p w14:paraId="4EAB1F9B"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Відкриті торги з особливостями</w:t>
            </w:r>
          </w:p>
        </w:tc>
      </w:tr>
      <w:tr w:rsidR="009B435D" w:rsidRPr="009B435D" w14:paraId="5300FCC7" w14:textId="77777777" w:rsidTr="00827EB6">
        <w:trPr>
          <w:trHeight w:val="413"/>
        </w:trPr>
        <w:tc>
          <w:tcPr>
            <w:tcW w:w="567" w:type="dxa"/>
            <w:tcBorders>
              <w:top w:val="single" w:sz="4" w:space="0" w:color="auto"/>
              <w:left w:val="single" w:sz="4" w:space="0" w:color="auto"/>
              <w:bottom w:val="single" w:sz="4" w:space="0" w:color="auto"/>
              <w:right w:val="single" w:sz="4" w:space="0" w:color="auto"/>
            </w:tcBorders>
            <w:hideMark/>
          </w:tcPr>
          <w:p w14:paraId="108EBA03"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w:t>
            </w:r>
          </w:p>
        </w:tc>
        <w:tc>
          <w:tcPr>
            <w:tcW w:w="2581" w:type="dxa"/>
            <w:tcBorders>
              <w:top w:val="single" w:sz="4" w:space="0" w:color="auto"/>
              <w:left w:val="single" w:sz="4" w:space="0" w:color="auto"/>
              <w:bottom w:val="single" w:sz="4" w:space="0" w:color="auto"/>
              <w:right w:val="single" w:sz="4" w:space="0" w:color="auto"/>
            </w:tcBorders>
            <w:hideMark/>
          </w:tcPr>
          <w:p w14:paraId="4E82ACE0"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14:paraId="062EF887"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p>
        </w:tc>
      </w:tr>
      <w:tr w:rsidR="009B435D" w:rsidRPr="009B435D" w14:paraId="7B3CC64F" w14:textId="77777777" w:rsidTr="00827EB6">
        <w:trPr>
          <w:trHeight w:val="407"/>
        </w:trPr>
        <w:tc>
          <w:tcPr>
            <w:tcW w:w="567" w:type="dxa"/>
            <w:tcBorders>
              <w:top w:val="single" w:sz="4" w:space="0" w:color="auto"/>
              <w:left w:val="single" w:sz="4" w:space="0" w:color="auto"/>
              <w:bottom w:val="single" w:sz="4" w:space="0" w:color="auto"/>
              <w:right w:val="single" w:sz="4" w:space="0" w:color="auto"/>
            </w:tcBorders>
            <w:hideMark/>
          </w:tcPr>
          <w:p w14:paraId="67EE3ECC"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4.1</w:t>
            </w:r>
          </w:p>
        </w:tc>
        <w:tc>
          <w:tcPr>
            <w:tcW w:w="2581" w:type="dxa"/>
            <w:tcBorders>
              <w:top w:val="single" w:sz="4" w:space="0" w:color="auto"/>
              <w:left w:val="single" w:sz="4" w:space="0" w:color="auto"/>
              <w:bottom w:val="single" w:sz="4" w:space="0" w:color="auto"/>
              <w:right w:val="single" w:sz="4" w:space="0" w:color="auto"/>
            </w:tcBorders>
            <w:hideMark/>
          </w:tcPr>
          <w:p w14:paraId="39EC1684" w14:textId="77777777" w:rsidR="009B435D" w:rsidRPr="009B435D" w:rsidRDefault="009B435D" w:rsidP="009B435D">
            <w:pPr>
              <w:widowControl w:val="0"/>
              <w:tabs>
                <w:tab w:val="right" w:pos="2818"/>
              </w:tabs>
              <w:spacing w:after="0" w:line="240" w:lineRule="auto"/>
              <w:ind w:left="-9"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назва предмета закупівлі</w:t>
            </w:r>
            <w:r w:rsidRPr="009B435D">
              <w:rPr>
                <w:rFonts w:ascii="Times New Roman" w:eastAsia="Times New Roman" w:hAnsi="Times New Roman" w:cs="Times New Roman"/>
                <w:sz w:val="24"/>
                <w:szCs w:val="24"/>
                <w:lang w:eastAsia="uk-UA"/>
              </w:rPr>
              <w:tab/>
            </w:r>
          </w:p>
        </w:tc>
        <w:tc>
          <w:tcPr>
            <w:tcW w:w="6378" w:type="dxa"/>
            <w:tcBorders>
              <w:top w:val="single" w:sz="4" w:space="0" w:color="auto"/>
              <w:left w:val="single" w:sz="4" w:space="0" w:color="auto"/>
              <w:bottom w:val="single" w:sz="4" w:space="0" w:color="auto"/>
              <w:right w:val="single" w:sz="4" w:space="0" w:color="auto"/>
            </w:tcBorders>
            <w:hideMark/>
          </w:tcPr>
          <w:p w14:paraId="552E918A" w14:textId="77777777" w:rsidR="006A7821" w:rsidRPr="006A7821" w:rsidRDefault="006A7821" w:rsidP="006A7821">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6A7821">
              <w:rPr>
                <w:rFonts w:ascii="Times New Roman" w:eastAsia="Times New Roman" w:hAnsi="Times New Roman" w:cs="Times New Roman"/>
                <w:sz w:val="24"/>
                <w:szCs w:val="24"/>
                <w:lang w:eastAsia="uk-UA"/>
              </w:rPr>
              <w:t>ДК 021: 2015 50310000-1 - Технічне обслуговування і ремонт офісної техніки</w:t>
            </w:r>
          </w:p>
          <w:p w14:paraId="312889D7" w14:textId="20541822" w:rsidR="009B435D" w:rsidRPr="006A7821" w:rsidRDefault="009B435D" w:rsidP="009B435D">
            <w:pPr>
              <w:widowControl w:val="0"/>
              <w:spacing w:after="200" w:line="240" w:lineRule="auto"/>
              <w:ind w:firstLine="311"/>
              <w:contextualSpacing/>
              <w:jc w:val="both"/>
              <w:rPr>
                <w:rFonts w:ascii="Times New Roman" w:eastAsia="Times New Roman" w:hAnsi="Times New Roman" w:cs="Times New Roman"/>
                <w:color w:val="000000"/>
                <w:sz w:val="24"/>
                <w:szCs w:val="24"/>
              </w:rPr>
            </w:pPr>
          </w:p>
        </w:tc>
      </w:tr>
      <w:tr w:rsidR="009B435D" w:rsidRPr="009B435D" w14:paraId="645C65A1" w14:textId="77777777" w:rsidTr="00827EB6">
        <w:trPr>
          <w:trHeight w:val="232"/>
        </w:trPr>
        <w:tc>
          <w:tcPr>
            <w:tcW w:w="567" w:type="dxa"/>
            <w:tcBorders>
              <w:top w:val="single" w:sz="4" w:space="0" w:color="auto"/>
              <w:left w:val="single" w:sz="4" w:space="0" w:color="auto"/>
              <w:bottom w:val="single" w:sz="4" w:space="0" w:color="auto"/>
              <w:right w:val="single" w:sz="4" w:space="0" w:color="auto"/>
            </w:tcBorders>
            <w:hideMark/>
          </w:tcPr>
          <w:p w14:paraId="6590B04B"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4.2</w:t>
            </w:r>
          </w:p>
        </w:tc>
        <w:tc>
          <w:tcPr>
            <w:tcW w:w="2581" w:type="dxa"/>
            <w:tcBorders>
              <w:top w:val="single" w:sz="4" w:space="0" w:color="auto"/>
              <w:left w:val="single" w:sz="4" w:space="0" w:color="auto"/>
              <w:bottom w:val="single" w:sz="4" w:space="0" w:color="auto"/>
              <w:right w:val="single" w:sz="4" w:space="0" w:color="auto"/>
            </w:tcBorders>
            <w:hideMark/>
          </w:tcPr>
          <w:p w14:paraId="7AC82727"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14:paraId="7F40647F" w14:textId="002C4B3A" w:rsidR="009B435D" w:rsidRPr="009B435D" w:rsidRDefault="009B435D" w:rsidP="008A388F">
            <w:pPr>
              <w:widowControl w:val="0"/>
              <w:spacing w:after="0" w:line="240" w:lineRule="auto"/>
              <w:ind w:right="113" w:firstLine="311"/>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rPr>
              <w:t>Поділ предмету закупівлі на лоти не передбачений</w:t>
            </w:r>
          </w:p>
        </w:tc>
      </w:tr>
      <w:tr w:rsidR="009B435D" w:rsidRPr="009B435D" w14:paraId="0CF89552"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47B3B751"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4.3</w:t>
            </w:r>
          </w:p>
        </w:tc>
        <w:tc>
          <w:tcPr>
            <w:tcW w:w="2581" w:type="dxa"/>
            <w:tcBorders>
              <w:top w:val="single" w:sz="4" w:space="0" w:color="auto"/>
              <w:left w:val="single" w:sz="4" w:space="0" w:color="auto"/>
              <w:bottom w:val="single" w:sz="4" w:space="0" w:color="auto"/>
              <w:right w:val="single" w:sz="4" w:space="0" w:color="auto"/>
            </w:tcBorders>
            <w:hideMark/>
          </w:tcPr>
          <w:p w14:paraId="548C727F"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hideMark/>
          </w:tcPr>
          <w:p w14:paraId="2B114456" w14:textId="238A2305" w:rsidR="009B435D" w:rsidRPr="00616BDE" w:rsidRDefault="009B435D" w:rsidP="009B435D">
            <w:pPr>
              <w:spacing w:after="0" w:line="240" w:lineRule="auto"/>
              <w:jc w:val="both"/>
              <w:rPr>
                <w:rFonts w:ascii="Times New Roman" w:eastAsia="Times New Roman" w:hAnsi="Times New Roman" w:cs="Times New Roman"/>
                <w:sz w:val="24"/>
                <w:szCs w:val="24"/>
                <w:lang w:eastAsia="en-US"/>
              </w:rPr>
            </w:pPr>
            <w:r w:rsidRPr="00616BDE">
              <w:rPr>
                <w:rFonts w:ascii="Times New Roman" w:eastAsia="Times New Roman" w:hAnsi="Times New Roman" w:cs="Times New Roman"/>
                <w:sz w:val="24"/>
                <w:szCs w:val="24"/>
                <w:lang w:eastAsia="en-US"/>
              </w:rPr>
              <w:t>Кількість</w:t>
            </w:r>
            <w:r w:rsidR="001D506E" w:rsidRPr="00616BDE">
              <w:rPr>
                <w:rFonts w:ascii="Times New Roman" w:eastAsia="Times New Roman" w:hAnsi="Times New Roman" w:cs="Times New Roman"/>
                <w:sz w:val="24"/>
                <w:szCs w:val="24"/>
                <w:lang w:eastAsia="en-US"/>
              </w:rPr>
              <w:t>:</w:t>
            </w:r>
            <w:r w:rsidR="00CF7F33" w:rsidRPr="00616BDE">
              <w:rPr>
                <w:rFonts w:ascii="Times New Roman" w:eastAsia="Times New Roman" w:hAnsi="Times New Roman" w:cs="Times New Roman"/>
                <w:sz w:val="24"/>
                <w:szCs w:val="24"/>
                <w:lang w:eastAsia="en-US"/>
              </w:rPr>
              <w:t xml:space="preserve"> </w:t>
            </w:r>
            <w:r w:rsidR="0067784B" w:rsidRPr="00616BDE">
              <w:rPr>
                <w:rFonts w:ascii="Times New Roman" w:eastAsia="Times New Roman" w:hAnsi="Times New Roman" w:cs="Times New Roman"/>
                <w:lang w:eastAsia="uk-UA"/>
              </w:rPr>
              <w:t>72</w:t>
            </w:r>
            <w:r w:rsidR="0067784B" w:rsidRPr="00616BDE">
              <w:rPr>
                <w:rFonts w:ascii="Times New Roman" w:eastAsia="Times New Roman" w:hAnsi="Times New Roman" w:cs="Times New Roman"/>
                <w:sz w:val="24"/>
                <w:szCs w:val="24"/>
                <w:lang w:eastAsia="en-US"/>
              </w:rPr>
              <w:t xml:space="preserve"> посл</w:t>
            </w:r>
            <w:r w:rsidR="001D506E" w:rsidRPr="00616BDE">
              <w:rPr>
                <w:rFonts w:ascii="Times New Roman" w:eastAsia="Times New Roman" w:hAnsi="Times New Roman" w:cs="Times New Roman"/>
                <w:sz w:val="24"/>
                <w:szCs w:val="24"/>
                <w:lang w:eastAsia="en-US"/>
              </w:rPr>
              <w:t>уги</w:t>
            </w:r>
          </w:p>
          <w:p w14:paraId="507754AF" w14:textId="1CF88F3B" w:rsidR="009B435D" w:rsidRPr="00A40B7C" w:rsidRDefault="009B435D" w:rsidP="009B435D">
            <w:pPr>
              <w:spacing w:after="0" w:line="240" w:lineRule="auto"/>
              <w:ind w:firstLine="311"/>
              <w:jc w:val="both"/>
              <w:rPr>
                <w:rFonts w:ascii="Times New Roman" w:eastAsia="Times New Roman" w:hAnsi="Times New Roman" w:cs="Times New Roman"/>
                <w:color w:val="000000"/>
                <w:sz w:val="24"/>
                <w:szCs w:val="24"/>
                <w:lang w:eastAsia="en-US"/>
              </w:rPr>
            </w:pPr>
            <w:r w:rsidRPr="00616BDE">
              <w:rPr>
                <w:rFonts w:ascii="Times New Roman" w:eastAsia="Times New Roman" w:hAnsi="Times New Roman" w:cs="Times New Roman"/>
                <w:sz w:val="24"/>
                <w:szCs w:val="24"/>
                <w:lang w:eastAsia="en-US"/>
              </w:rPr>
              <w:t xml:space="preserve">Місце </w:t>
            </w:r>
            <w:r w:rsidR="00616BDE" w:rsidRPr="00616BDE">
              <w:rPr>
                <w:rFonts w:ascii="Times New Roman" w:eastAsia="Times New Roman" w:hAnsi="Times New Roman" w:cs="Times New Roman"/>
                <w:sz w:val="24"/>
                <w:szCs w:val="24"/>
                <w:lang w:eastAsia="en-US"/>
              </w:rPr>
              <w:t>надання послуг</w:t>
            </w:r>
            <w:r w:rsidRPr="00616BDE">
              <w:rPr>
                <w:rFonts w:ascii="Times New Roman" w:eastAsia="Times New Roman" w:hAnsi="Times New Roman" w:cs="Times New Roman"/>
                <w:sz w:val="24"/>
                <w:szCs w:val="24"/>
                <w:lang w:eastAsia="en-US"/>
              </w:rPr>
              <w:t xml:space="preserve">: Україна, м. Київ </w:t>
            </w:r>
            <w:r w:rsidRPr="00616BDE">
              <w:rPr>
                <w:rFonts w:ascii="Times New Roman" w:eastAsia="Times New Roman" w:hAnsi="Times New Roman" w:cs="Times New Roman"/>
                <w:i/>
                <w:sz w:val="24"/>
                <w:szCs w:val="24"/>
                <w:lang w:eastAsia="en-US"/>
              </w:rPr>
              <w:t>(згідно ст.27</w:t>
            </w:r>
            <w:r w:rsidRPr="00616BDE">
              <w:rPr>
                <w:rFonts w:ascii="Times New Roman" w:eastAsia="Times New Roman" w:hAnsi="Times New Roman" w:cs="Times New Roman"/>
                <w:i/>
                <w:sz w:val="24"/>
                <w:szCs w:val="24"/>
                <w:shd w:val="clear" w:color="auto" w:fill="FFFFFF"/>
                <w:lang w:eastAsia="en-US"/>
              </w:rPr>
              <w:t xml:space="preserve"> </w:t>
            </w:r>
            <w:r w:rsidRPr="00616BDE">
              <w:rPr>
                <w:rFonts w:ascii="Times New Roman" w:eastAsia="Times New Roman" w:hAnsi="Times New Roman" w:cs="Times New Roman"/>
                <w:i/>
                <w:sz w:val="24"/>
                <w:szCs w:val="24"/>
                <w:lang w:eastAsia="en-US"/>
              </w:rPr>
              <w:t>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 Детально буде визначена в заявці.</w:t>
            </w:r>
          </w:p>
        </w:tc>
      </w:tr>
      <w:tr w:rsidR="009B435D" w:rsidRPr="009B435D" w14:paraId="14DC03E8"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hideMark/>
          </w:tcPr>
          <w:p w14:paraId="378512CD"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4.4</w:t>
            </w:r>
          </w:p>
        </w:tc>
        <w:tc>
          <w:tcPr>
            <w:tcW w:w="2581" w:type="dxa"/>
            <w:tcBorders>
              <w:top w:val="single" w:sz="4" w:space="0" w:color="auto"/>
              <w:left w:val="single" w:sz="4" w:space="0" w:color="auto"/>
              <w:bottom w:val="single" w:sz="4" w:space="0" w:color="auto"/>
              <w:right w:val="single" w:sz="4" w:space="0" w:color="auto"/>
            </w:tcBorders>
            <w:hideMark/>
          </w:tcPr>
          <w:p w14:paraId="072F1C2A"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hideMark/>
          </w:tcPr>
          <w:p w14:paraId="35583AFE" w14:textId="74724B34" w:rsidR="009B435D" w:rsidRPr="00616BDE" w:rsidRDefault="001D506E" w:rsidP="00C1101E">
            <w:pPr>
              <w:widowControl w:val="0"/>
              <w:spacing w:after="0" w:line="240" w:lineRule="auto"/>
              <w:ind w:firstLine="311"/>
              <w:contextualSpacing/>
              <w:jc w:val="both"/>
              <w:rPr>
                <w:rFonts w:ascii="Times New Roman" w:eastAsia="Times New Roman" w:hAnsi="Times New Roman" w:cs="Times New Roman"/>
                <w:sz w:val="24"/>
                <w:szCs w:val="24"/>
                <w:lang w:eastAsia="en-US"/>
              </w:rPr>
            </w:pPr>
            <w:r w:rsidRPr="00616BDE">
              <w:rPr>
                <w:rFonts w:ascii="Times New Roman" w:eastAsia="Times New Roman" w:hAnsi="Times New Roman" w:cs="Times New Roman"/>
                <w:sz w:val="24"/>
                <w:szCs w:val="24"/>
                <w:lang w:eastAsia="en-US"/>
              </w:rPr>
              <w:t>Надання послуг пр</w:t>
            </w:r>
            <w:r w:rsidR="009B435D" w:rsidRPr="00616BDE">
              <w:rPr>
                <w:rFonts w:ascii="Times New Roman" w:eastAsia="Times New Roman" w:hAnsi="Times New Roman" w:cs="Times New Roman"/>
                <w:sz w:val="24"/>
                <w:szCs w:val="24"/>
                <w:lang w:eastAsia="en-US"/>
              </w:rPr>
              <w:t>отя</w:t>
            </w:r>
            <w:r w:rsidRPr="00616BDE">
              <w:rPr>
                <w:rFonts w:ascii="Times New Roman" w:eastAsia="Times New Roman" w:hAnsi="Times New Roman" w:cs="Times New Roman"/>
                <w:sz w:val="24"/>
                <w:szCs w:val="24"/>
                <w:lang w:eastAsia="en-US"/>
              </w:rPr>
              <w:t>гом</w:t>
            </w:r>
            <w:r w:rsidR="009B435D" w:rsidRPr="00616BDE">
              <w:rPr>
                <w:rFonts w:ascii="Times New Roman" w:eastAsia="Times New Roman" w:hAnsi="Times New Roman" w:cs="Times New Roman"/>
                <w:sz w:val="24"/>
                <w:szCs w:val="24"/>
                <w:lang w:eastAsia="en-US"/>
              </w:rPr>
              <w:t xml:space="preserve"> </w:t>
            </w:r>
            <w:r w:rsidR="00616BDE" w:rsidRPr="00616BDE">
              <w:rPr>
                <w:rFonts w:ascii="Times New Roman" w:eastAsia="Times New Roman" w:hAnsi="Times New Roman" w:cs="Times New Roman"/>
                <w:sz w:val="24"/>
                <w:szCs w:val="24"/>
                <w:lang w:eastAsia="en-US"/>
              </w:rPr>
              <w:t>5</w:t>
            </w:r>
            <w:r w:rsidR="009B435D" w:rsidRPr="00616BDE">
              <w:rPr>
                <w:rFonts w:ascii="Times New Roman" w:eastAsia="Times New Roman" w:hAnsi="Times New Roman" w:cs="Times New Roman"/>
                <w:sz w:val="24"/>
                <w:szCs w:val="24"/>
                <w:lang w:eastAsia="en-US"/>
              </w:rPr>
              <w:t xml:space="preserve"> календарних днів з моменту підписання договору. </w:t>
            </w:r>
          </w:p>
        </w:tc>
      </w:tr>
      <w:tr w:rsidR="009B435D" w:rsidRPr="009B435D" w14:paraId="5C6AD61F"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tcPr>
          <w:p w14:paraId="578EA8C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4.5</w:t>
            </w:r>
          </w:p>
        </w:tc>
        <w:tc>
          <w:tcPr>
            <w:tcW w:w="2581" w:type="dxa"/>
            <w:tcBorders>
              <w:top w:val="single" w:sz="4" w:space="0" w:color="auto"/>
              <w:left w:val="single" w:sz="4" w:space="0" w:color="auto"/>
              <w:bottom w:val="single" w:sz="4" w:space="0" w:color="auto"/>
              <w:right w:val="single" w:sz="4" w:space="0" w:color="auto"/>
            </w:tcBorders>
          </w:tcPr>
          <w:p w14:paraId="16ECED46"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Очікувана вартість предмета закупівлі</w:t>
            </w:r>
          </w:p>
        </w:tc>
        <w:tc>
          <w:tcPr>
            <w:tcW w:w="6378" w:type="dxa"/>
            <w:tcBorders>
              <w:top w:val="single" w:sz="4" w:space="0" w:color="auto"/>
              <w:left w:val="single" w:sz="4" w:space="0" w:color="auto"/>
              <w:bottom w:val="single" w:sz="4" w:space="0" w:color="auto"/>
              <w:right w:val="single" w:sz="4" w:space="0" w:color="auto"/>
            </w:tcBorders>
          </w:tcPr>
          <w:p w14:paraId="25D44BC0" w14:textId="564A2406" w:rsidR="009B435D" w:rsidRPr="00616BDE" w:rsidRDefault="000735C6" w:rsidP="000735C6">
            <w:pPr>
              <w:widowControl w:val="0"/>
              <w:spacing w:after="0" w:line="240" w:lineRule="auto"/>
              <w:ind w:firstLine="311"/>
              <w:contextualSpacing/>
              <w:jc w:val="both"/>
              <w:rPr>
                <w:rFonts w:ascii="Times New Roman" w:eastAsia="Times New Roman" w:hAnsi="Times New Roman" w:cs="Times New Roman"/>
                <w:sz w:val="24"/>
                <w:szCs w:val="24"/>
                <w:lang w:eastAsia="en-US"/>
              </w:rPr>
            </w:pPr>
            <w:r w:rsidRPr="00616BDE">
              <w:rPr>
                <w:rFonts w:ascii="Times New Roman" w:eastAsia="Times New Roman" w:hAnsi="Times New Roman" w:cs="Times New Roman"/>
                <w:sz w:val="24"/>
                <w:szCs w:val="24"/>
                <w:lang w:eastAsia="en-US"/>
              </w:rPr>
              <w:t>210 000,00</w:t>
            </w:r>
            <w:r w:rsidR="00F52353" w:rsidRPr="00616BDE">
              <w:rPr>
                <w:rFonts w:ascii="Times New Roman" w:eastAsia="Times New Roman" w:hAnsi="Times New Roman" w:cs="Times New Roman"/>
                <w:sz w:val="24"/>
                <w:szCs w:val="24"/>
                <w:lang w:eastAsia="en-US"/>
              </w:rPr>
              <w:t>грн. (</w:t>
            </w:r>
            <w:r w:rsidRPr="00616BDE">
              <w:rPr>
                <w:rFonts w:ascii="Times New Roman" w:eastAsia="Times New Roman" w:hAnsi="Times New Roman" w:cs="Times New Roman"/>
                <w:sz w:val="24"/>
                <w:szCs w:val="24"/>
                <w:lang w:eastAsia="en-US"/>
              </w:rPr>
              <w:t>Двісті десять тисяч гривень 00 копійок</w:t>
            </w:r>
            <w:r w:rsidR="00F52353" w:rsidRPr="00616BDE">
              <w:rPr>
                <w:rFonts w:ascii="Times New Roman" w:eastAsia="Times New Roman" w:hAnsi="Times New Roman" w:cs="Times New Roman"/>
                <w:sz w:val="24"/>
                <w:szCs w:val="24"/>
                <w:lang w:eastAsia="en-US"/>
              </w:rPr>
              <w:t>) з ПДВ.</w:t>
            </w:r>
          </w:p>
        </w:tc>
      </w:tr>
      <w:tr w:rsidR="009B435D" w:rsidRPr="009B435D" w14:paraId="6C83B847"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tcPr>
          <w:p w14:paraId="09A54725"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4.6</w:t>
            </w:r>
          </w:p>
        </w:tc>
        <w:tc>
          <w:tcPr>
            <w:tcW w:w="2581" w:type="dxa"/>
            <w:tcBorders>
              <w:top w:val="single" w:sz="4" w:space="0" w:color="auto"/>
              <w:left w:val="single" w:sz="4" w:space="0" w:color="auto"/>
              <w:bottom w:val="single" w:sz="4" w:space="0" w:color="auto"/>
              <w:right w:val="single" w:sz="4" w:space="0" w:color="auto"/>
            </w:tcBorders>
          </w:tcPr>
          <w:p w14:paraId="24A70ECA"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Розмір мінімального кроку пониження ціни</w:t>
            </w:r>
          </w:p>
        </w:tc>
        <w:tc>
          <w:tcPr>
            <w:tcW w:w="6378" w:type="dxa"/>
            <w:tcBorders>
              <w:top w:val="single" w:sz="4" w:space="0" w:color="auto"/>
              <w:left w:val="single" w:sz="4" w:space="0" w:color="auto"/>
              <w:bottom w:val="single" w:sz="4" w:space="0" w:color="auto"/>
              <w:right w:val="single" w:sz="4" w:space="0" w:color="auto"/>
            </w:tcBorders>
          </w:tcPr>
          <w:p w14:paraId="37EF25A3" w14:textId="5BE9BCC8" w:rsidR="009B435D" w:rsidRPr="00616BDE" w:rsidRDefault="000735C6" w:rsidP="009B435D">
            <w:pPr>
              <w:widowControl w:val="0"/>
              <w:spacing w:after="0" w:line="240" w:lineRule="auto"/>
              <w:ind w:firstLine="311"/>
              <w:contextualSpacing/>
              <w:jc w:val="both"/>
              <w:rPr>
                <w:rFonts w:ascii="Times New Roman" w:eastAsia="Times New Roman" w:hAnsi="Times New Roman" w:cs="Times New Roman"/>
                <w:sz w:val="24"/>
                <w:szCs w:val="24"/>
                <w:lang w:eastAsia="en-US"/>
              </w:rPr>
            </w:pPr>
            <w:r w:rsidRPr="00616BDE">
              <w:rPr>
                <w:rFonts w:ascii="Times New Roman" w:eastAsia="Times New Roman" w:hAnsi="Times New Roman" w:cs="Times New Roman"/>
                <w:sz w:val="24"/>
                <w:szCs w:val="24"/>
                <w:lang w:eastAsia="en-US"/>
              </w:rPr>
              <w:t>1% (2 100</w:t>
            </w:r>
            <w:r w:rsidR="002D41BC" w:rsidRPr="00616BDE">
              <w:rPr>
                <w:rFonts w:ascii="Times New Roman" w:eastAsia="Times New Roman" w:hAnsi="Times New Roman" w:cs="Times New Roman"/>
                <w:sz w:val="24"/>
                <w:szCs w:val="24"/>
                <w:lang w:eastAsia="en-US"/>
              </w:rPr>
              <w:t>,0</w:t>
            </w:r>
            <w:r w:rsidR="00DC6770" w:rsidRPr="00616BDE">
              <w:rPr>
                <w:rFonts w:ascii="Times New Roman" w:eastAsia="Times New Roman" w:hAnsi="Times New Roman" w:cs="Times New Roman"/>
                <w:sz w:val="24"/>
                <w:szCs w:val="24"/>
                <w:lang w:eastAsia="en-US"/>
              </w:rPr>
              <w:t>0 грн.)</w:t>
            </w:r>
          </w:p>
        </w:tc>
      </w:tr>
      <w:tr w:rsidR="009B435D" w:rsidRPr="009B435D" w14:paraId="551FE23B"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1441625F"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5</w:t>
            </w:r>
          </w:p>
        </w:tc>
        <w:tc>
          <w:tcPr>
            <w:tcW w:w="2581" w:type="dxa"/>
            <w:tcBorders>
              <w:top w:val="single" w:sz="4" w:space="0" w:color="auto"/>
              <w:left w:val="single" w:sz="4" w:space="0" w:color="auto"/>
              <w:bottom w:val="single" w:sz="4" w:space="0" w:color="auto"/>
              <w:right w:val="single" w:sz="4" w:space="0" w:color="auto"/>
            </w:tcBorders>
            <w:hideMark/>
          </w:tcPr>
          <w:p w14:paraId="2B67A39D"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hideMark/>
          </w:tcPr>
          <w:p w14:paraId="41FC945A" w14:textId="77777777" w:rsidR="009B435D" w:rsidRPr="009B435D" w:rsidRDefault="009B435D" w:rsidP="009B435D">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Учасники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(резиденти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нерезиденти)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всіх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форм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власності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організаційно-правових форм беруть участь у процедурах закупівель 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рівних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умовах.</w:t>
            </w:r>
          </w:p>
          <w:p w14:paraId="11D42421" w14:textId="77777777" w:rsidR="009B435D" w:rsidRPr="009B435D" w:rsidRDefault="009B435D" w:rsidP="009B435D">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 забезпечує вільний доступ усіх Учасників до 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закупівлю,</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передбаченої</w:t>
            </w:r>
            <w:r w:rsidRPr="009B435D">
              <w:rPr>
                <w:rFonts w:ascii="Times New Roman" w:eastAsia="Times New Roman" w:hAnsi="Times New Roman" w:cs="Times New Roman"/>
                <w:color w:val="000000"/>
                <w:spacing w:val="-7"/>
                <w:sz w:val="24"/>
                <w:szCs w:val="24"/>
                <w:lang w:eastAsia="en-US"/>
              </w:rPr>
              <w:t xml:space="preserve"> </w:t>
            </w:r>
            <w:r w:rsidRPr="009B435D">
              <w:rPr>
                <w:rFonts w:ascii="Times New Roman" w:eastAsia="Times New Roman" w:hAnsi="Times New Roman" w:cs="Times New Roman"/>
                <w:color w:val="000000"/>
                <w:sz w:val="24"/>
                <w:szCs w:val="24"/>
                <w:lang w:eastAsia="en-US"/>
              </w:rPr>
              <w:t>цим</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Законом.</w:t>
            </w:r>
          </w:p>
          <w:p w14:paraId="127ABAE4" w14:textId="77777777" w:rsidR="009B435D" w:rsidRPr="009B435D" w:rsidRDefault="009B435D" w:rsidP="009B435D">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Замовнику забороняється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здійснювати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публічні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товарів,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робіт</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послуг</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громадян</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Російської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Федерації/Республіки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Білорусь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(крім тих, що проживають на території України на законних підставах);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юридичних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осіб,</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створених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та зареєстрованих відповідно до </w:t>
            </w:r>
            <w:r w:rsidRPr="009B435D">
              <w:rPr>
                <w:rFonts w:ascii="Times New Roman" w:eastAsia="Times New Roman" w:hAnsi="Times New Roman" w:cs="Times New Roman"/>
                <w:color w:val="000000"/>
                <w:sz w:val="24"/>
                <w:szCs w:val="24"/>
                <w:lang w:eastAsia="en-US"/>
              </w:rPr>
              <w:lastRenderedPageBreak/>
              <w:t xml:space="preserve">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B435D">
              <w:rPr>
                <w:rFonts w:ascii="Times New Roman" w:eastAsia="Times New Roman" w:hAnsi="Times New Roman" w:cs="Times New Roman"/>
                <w:color w:val="000000"/>
                <w:sz w:val="24"/>
                <w:szCs w:val="24"/>
                <w:lang w:eastAsia="en-US"/>
              </w:rPr>
              <w:t>бенефіціарним</w:t>
            </w:r>
            <w:proofErr w:type="spellEnd"/>
            <w:r w:rsidRPr="009B435D">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9607973" w14:textId="77777777" w:rsidR="009B435D" w:rsidRPr="009B435D" w:rsidRDefault="009B435D" w:rsidP="009B435D">
            <w:pPr>
              <w:widowControl w:val="0"/>
              <w:spacing w:after="0" w:line="240" w:lineRule="auto"/>
              <w:ind w:left="34" w:right="113" w:firstLine="283"/>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Замовнику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B435D" w:rsidRPr="009B435D" w14:paraId="19E6F2B6"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4336C6C7"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6</w:t>
            </w:r>
          </w:p>
        </w:tc>
        <w:tc>
          <w:tcPr>
            <w:tcW w:w="2581" w:type="dxa"/>
            <w:tcBorders>
              <w:top w:val="single" w:sz="4" w:space="0" w:color="auto"/>
              <w:left w:val="single" w:sz="4" w:space="0" w:color="auto"/>
              <w:bottom w:val="single" w:sz="4" w:space="0" w:color="auto"/>
              <w:right w:val="single" w:sz="4" w:space="0" w:color="auto"/>
            </w:tcBorders>
            <w:hideMark/>
          </w:tcPr>
          <w:p w14:paraId="277495DD"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378" w:type="dxa"/>
            <w:tcBorders>
              <w:top w:val="single" w:sz="4" w:space="0" w:color="auto"/>
              <w:left w:val="single" w:sz="4" w:space="0" w:color="auto"/>
              <w:bottom w:val="single" w:sz="4" w:space="0" w:color="auto"/>
              <w:right w:val="single" w:sz="4" w:space="0" w:color="auto"/>
            </w:tcBorders>
          </w:tcPr>
          <w:p w14:paraId="01DD17CE" w14:textId="4DC630E6" w:rsidR="009B435D" w:rsidRPr="009B435D" w:rsidRDefault="008A388F" w:rsidP="009B435D">
            <w:pPr>
              <w:widowControl w:val="0"/>
              <w:autoSpaceDE w:val="0"/>
              <w:autoSpaceDN w:val="0"/>
              <w:adjustRightInd w:val="0"/>
              <w:spacing w:after="0" w:line="240" w:lineRule="auto"/>
              <w:ind w:left="-13" w:right="37" w:firstLine="330"/>
              <w:jc w:val="both"/>
              <w:rPr>
                <w:rFonts w:ascii="Times New Roman" w:eastAsia="Times New Roman" w:hAnsi="Times New Roman" w:cs="Times New Roman"/>
                <w:sz w:val="24"/>
                <w:szCs w:val="24"/>
                <w:lang w:eastAsia="uk-UA"/>
              </w:rPr>
            </w:pPr>
            <w:r w:rsidRPr="008A388F">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Pr>
                <w:rFonts w:ascii="Times New Roman" w:eastAsia="Times New Roman" w:hAnsi="Times New Roman" w:cs="Times New Roman"/>
                <w:sz w:val="24"/>
                <w:szCs w:val="24"/>
              </w:rPr>
              <w:t xml:space="preserve"> </w:t>
            </w:r>
            <w:r w:rsidRPr="008A388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B435D" w:rsidRPr="009B435D" w14:paraId="767674E8"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4BF9DE6D"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7</w:t>
            </w:r>
          </w:p>
        </w:tc>
        <w:tc>
          <w:tcPr>
            <w:tcW w:w="2581" w:type="dxa"/>
            <w:tcBorders>
              <w:top w:val="single" w:sz="4" w:space="0" w:color="auto"/>
              <w:left w:val="single" w:sz="4" w:space="0" w:color="auto"/>
              <w:bottom w:val="single" w:sz="4" w:space="0" w:color="auto"/>
              <w:right w:val="single" w:sz="4" w:space="0" w:color="auto"/>
            </w:tcBorders>
            <w:hideMark/>
          </w:tcPr>
          <w:p w14:paraId="4BD6CFD1" w14:textId="77A7474B"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про</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мову (мови),</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якою</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(якими) повинні</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бути</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складені тендерні пропозиції</w:t>
            </w:r>
          </w:p>
        </w:tc>
        <w:tc>
          <w:tcPr>
            <w:tcW w:w="6378" w:type="dxa"/>
            <w:tcBorders>
              <w:top w:val="single" w:sz="4" w:space="0" w:color="auto"/>
              <w:left w:val="single" w:sz="4" w:space="0" w:color="auto"/>
              <w:bottom w:val="single" w:sz="4" w:space="0" w:color="auto"/>
              <w:right w:val="single" w:sz="4" w:space="0" w:color="auto"/>
            </w:tcBorders>
            <w:hideMark/>
          </w:tcPr>
          <w:p w14:paraId="0AEF6510" w14:textId="77777777" w:rsidR="009B435D" w:rsidRPr="009B435D" w:rsidRDefault="009B435D" w:rsidP="009B435D">
            <w:pPr>
              <w:tabs>
                <w:tab w:val="left" w:pos="2160"/>
                <w:tab w:val="left" w:pos="3600"/>
              </w:tabs>
              <w:snapToGrid w:val="0"/>
              <w:spacing w:after="0" w:line="240" w:lineRule="auto"/>
              <w:ind w:firstLine="317"/>
              <w:jc w:val="both"/>
              <w:rPr>
                <w:rFonts w:ascii="Times New Roman" w:eastAsia="Courier New" w:hAnsi="Times New Roman" w:cs="Times New Roman"/>
                <w:sz w:val="28"/>
                <w:shd w:val="clear" w:color="auto" w:fill="FFFFFF"/>
                <w:lang w:eastAsia="en-US"/>
              </w:rPr>
            </w:pPr>
            <w:r w:rsidRPr="009B435D">
              <w:rPr>
                <w:rFonts w:ascii="Times New Roman" w:eastAsia="Times New Roman" w:hAnsi="Times New Roman" w:cs="Times New Roman"/>
                <w:sz w:val="24"/>
                <w:szCs w:val="24"/>
                <w:shd w:val="clear" w:color="auto" w:fill="FFFFFF"/>
                <w:lang w:eastAsia="en-US"/>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Pr="009B435D">
              <w:rPr>
                <w:rFonts w:ascii="Times New Roman" w:eastAsia="Courier New" w:hAnsi="Times New Roman" w:cs="Times New Roman"/>
                <w:sz w:val="24"/>
                <w:szCs w:val="24"/>
                <w:shd w:val="clear" w:color="auto" w:fill="FFFFFF"/>
                <w:lang w:eastAsia="en-US"/>
              </w:rPr>
              <w:t> </w:t>
            </w:r>
          </w:p>
          <w:p w14:paraId="1D04CC04" w14:textId="77777777" w:rsidR="009B435D" w:rsidRPr="009B435D" w:rsidRDefault="009B435D" w:rsidP="009B435D">
            <w:pPr>
              <w:tabs>
                <w:tab w:val="left" w:pos="2160"/>
                <w:tab w:val="left" w:pos="3600"/>
              </w:tabs>
              <w:snapToGrid w:val="0"/>
              <w:spacing w:after="0" w:line="240" w:lineRule="auto"/>
              <w:ind w:firstLine="317"/>
              <w:jc w:val="both"/>
              <w:rPr>
                <w:rFonts w:ascii="Times New Roman" w:eastAsia="Courier New" w:hAnsi="Times New Roman" w:cs="Times New Roman"/>
                <w:sz w:val="28"/>
                <w:lang w:eastAsia="en-US"/>
              </w:rPr>
            </w:pPr>
            <w:r w:rsidRPr="009B435D">
              <w:rPr>
                <w:rFonts w:ascii="Times New Roman" w:eastAsia="Times New Roman" w:hAnsi="Times New Roman" w:cs="Times New Roman"/>
                <w:sz w:val="24"/>
                <w:szCs w:val="24"/>
                <w:lang w:eastAsia="en-US"/>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5C136794" w14:textId="77777777" w:rsidR="009B435D" w:rsidRPr="009B435D" w:rsidRDefault="009B435D" w:rsidP="009B435D">
            <w:pPr>
              <w:tabs>
                <w:tab w:val="left" w:pos="2160"/>
                <w:tab w:val="left" w:pos="3600"/>
              </w:tabs>
              <w:snapToGrid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6F798675" w14:textId="77777777" w:rsidR="009B435D" w:rsidRPr="009B435D" w:rsidRDefault="009B435D" w:rsidP="009B435D">
            <w:pPr>
              <w:widowControl w:val="0"/>
              <w:spacing w:after="0" w:line="240" w:lineRule="auto"/>
              <w:ind w:firstLine="318"/>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2833B6" w14:textId="41FE51F3" w:rsidR="009B435D" w:rsidRPr="009B435D" w:rsidRDefault="009B435D" w:rsidP="009B435D">
            <w:pPr>
              <w:tabs>
                <w:tab w:val="left" w:pos="2160"/>
                <w:tab w:val="left" w:pos="3600"/>
              </w:tabs>
              <w:snapToGrid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B435D">
              <w:rPr>
                <w:rFonts w:ascii="Times New Roman" w:eastAsia="Times New Roman" w:hAnsi="Times New Roman" w:cs="Times New Roman"/>
                <w:sz w:val="24"/>
                <w:szCs w:val="24"/>
                <w:lang w:eastAsia="en-US"/>
              </w:rPr>
              <w:t>І</w:t>
            </w:r>
            <w:r w:rsidRPr="009B435D">
              <w:rPr>
                <w:rFonts w:ascii="Times New Roman" w:eastAsia="Times New Roman" w:hAnsi="Times New Roman" w:cs="Times New Roman"/>
                <w:color w:val="000000"/>
                <w:sz w:val="24"/>
                <w:szCs w:val="24"/>
                <w:lang w:eastAsia="en-US"/>
              </w:rPr>
              <w:t>нтернет, адреси електронної пошти, торговельної марки (знак</w:t>
            </w:r>
            <w:r w:rsidRPr="009B435D">
              <w:rPr>
                <w:rFonts w:ascii="Times New Roman" w:eastAsia="Times New Roman" w:hAnsi="Times New Roman" w:cs="Times New Roman"/>
                <w:sz w:val="24"/>
                <w:szCs w:val="24"/>
                <w:lang w:eastAsia="en-US"/>
              </w:rPr>
              <w:t>а</w:t>
            </w:r>
            <w:r w:rsidRPr="009B435D">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w:t>
            </w:r>
          </w:p>
          <w:p w14:paraId="355494AD" w14:textId="77777777" w:rsidR="009B435D" w:rsidRPr="009B435D" w:rsidRDefault="009B435D" w:rsidP="009B435D">
            <w:pPr>
              <w:widowControl w:val="0"/>
              <w:spacing w:after="0" w:line="240" w:lineRule="auto"/>
              <w:ind w:firstLine="317"/>
              <w:jc w:val="both"/>
              <w:rPr>
                <w:rFonts w:ascii="Times New Roman" w:eastAsia="Times New Roman" w:hAnsi="Times New Roman" w:cs="Times New Roman"/>
                <w:b/>
                <w:color w:val="000000"/>
                <w:sz w:val="24"/>
                <w:szCs w:val="24"/>
                <w:lang w:eastAsia="zh-CN"/>
              </w:rPr>
            </w:pPr>
            <w:r w:rsidRPr="009B435D">
              <w:rPr>
                <w:rFonts w:ascii="Times New Roman" w:eastAsia="Times New Roman" w:hAnsi="Times New Roman" w:cs="Times New Roman"/>
                <w:b/>
                <w:color w:val="000000"/>
                <w:sz w:val="24"/>
                <w:szCs w:val="24"/>
                <w:lang w:eastAsia="en-US"/>
              </w:rPr>
              <w:t>Виключення:</w:t>
            </w:r>
          </w:p>
          <w:p w14:paraId="08D8763C" w14:textId="77777777" w:rsidR="009B435D" w:rsidRPr="009B435D" w:rsidRDefault="009B435D" w:rsidP="009B435D">
            <w:pPr>
              <w:widowControl w:val="0"/>
              <w:spacing w:after="0" w:line="240" w:lineRule="auto"/>
              <w:ind w:firstLine="317"/>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w:t>
            </w:r>
            <w:r w:rsidRPr="009B435D">
              <w:rPr>
                <w:rFonts w:ascii="Times New Roman" w:eastAsia="Times New Roman" w:hAnsi="Times New Roman" w:cs="Times New Roman"/>
                <w:color w:val="000000"/>
                <w:sz w:val="24"/>
                <w:szCs w:val="24"/>
                <w:lang w:eastAsia="en-US"/>
              </w:rPr>
              <w:lastRenderedPageBreak/>
              <w:t xml:space="preserve">не передбачені вимогами тендерної документації та додатками до неї та які учасник додатково надає на власний розсуд, </w:t>
            </w:r>
            <w:r w:rsidRPr="009B435D">
              <w:rPr>
                <w:rFonts w:ascii="Times New Roman" w:eastAsia="Times New Roman" w:hAnsi="Times New Roman" w:cs="Times New Roman"/>
                <w:sz w:val="24"/>
                <w:szCs w:val="24"/>
                <w:lang w:eastAsia="en-US"/>
              </w:rPr>
              <w:t>у</w:t>
            </w:r>
            <w:r w:rsidRPr="009B435D">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14:paraId="733C96EA" w14:textId="4DCC1EF2" w:rsidR="009B435D" w:rsidRPr="009B435D" w:rsidRDefault="009B435D" w:rsidP="009B435D">
            <w:pPr>
              <w:tabs>
                <w:tab w:val="left" w:pos="2160"/>
                <w:tab w:val="left" w:pos="3600"/>
              </w:tabs>
              <w:snapToGrid w:val="0"/>
              <w:spacing w:after="0" w:line="240" w:lineRule="auto"/>
              <w:ind w:firstLine="317"/>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color w:val="000000"/>
                <w:sz w:val="24"/>
                <w:szCs w:val="24"/>
                <w:lang w:eastAsia="en-US"/>
              </w:rPr>
              <w:t>2.</w:t>
            </w:r>
            <w:r w:rsidR="008A388F">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sz w:val="24"/>
                <w:szCs w:val="24"/>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7EB6" w:rsidRPr="009B435D" w14:paraId="58F70123"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tcPr>
          <w:p w14:paraId="59E0A3E3" w14:textId="77777777" w:rsidR="00827EB6" w:rsidRPr="009B435D" w:rsidRDefault="00827EB6" w:rsidP="009B435D">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8959" w:type="dxa"/>
            <w:gridSpan w:val="2"/>
            <w:tcBorders>
              <w:top w:val="single" w:sz="4" w:space="0" w:color="auto"/>
              <w:left w:val="single" w:sz="4" w:space="0" w:color="auto"/>
              <w:bottom w:val="single" w:sz="4" w:space="0" w:color="auto"/>
              <w:right w:val="single" w:sz="4" w:space="0" w:color="auto"/>
            </w:tcBorders>
          </w:tcPr>
          <w:p w14:paraId="790BE903" w14:textId="093C5232" w:rsidR="00827EB6" w:rsidRPr="009B435D" w:rsidRDefault="00827EB6" w:rsidP="00827EB6">
            <w:pPr>
              <w:tabs>
                <w:tab w:val="left" w:pos="2160"/>
                <w:tab w:val="left" w:pos="3600"/>
              </w:tabs>
              <w:snapToGrid w:val="0"/>
              <w:spacing w:after="0" w:line="240" w:lineRule="auto"/>
              <w:ind w:firstLine="317"/>
              <w:jc w:val="center"/>
              <w:rPr>
                <w:rFonts w:ascii="Times New Roman" w:eastAsia="Times New Roman" w:hAnsi="Times New Roman" w:cs="Times New Roman"/>
                <w:sz w:val="24"/>
                <w:szCs w:val="24"/>
                <w:shd w:val="clear" w:color="auto" w:fill="FFFFFF"/>
                <w:lang w:eastAsia="en-US"/>
              </w:rPr>
            </w:pPr>
            <w:r w:rsidRPr="009B435D">
              <w:rPr>
                <w:rFonts w:ascii="Times New Roman" w:eastAsia="Times New Roman" w:hAnsi="Times New Roman" w:cs="Times New Roman"/>
                <w:b/>
                <w:sz w:val="24"/>
                <w:szCs w:val="24"/>
                <w:bdr w:val="none" w:sz="0" w:space="0" w:color="auto" w:frame="1"/>
                <w:lang w:eastAsia="uk-UA"/>
              </w:rPr>
              <w:t>Розділ</w:t>
            </w:r>
            <w:r>
              <w:rPr>
                <w:rFonts w:ascii="Times New Roman" w:eastAsia="Times New Roman" w:hAnsi="Times New Roman" w:cs="Times New Roman"/>
                <w:b/>
                <w:sz w:val="24"/>
                <w:szCs w:val="24"/>
                <w:lang w:eastAsia="en-US"/>
              </w:rPr>
              <w:t xml:space="preserve"> </w:t>
            </w:r>
            <w:r w:rsidRPr="009B435D">
              <w:rPr>
                <w:rFonts w:ascii="Times New Roman" w:eastAsia="Times New Roman" w:hAnsi="Times New Roman" w:cs="Times New Roman"/>
                <w:b/>
                <w:sz w:val="24"/>
                <w:szCs w:val="24"/>
                <w:lang w:eastAsia="en-US"/>
              </w:rPr>
              <w:t>ІІ. Порядок унесення змін та надання роз’яснень до тендерної документації</w:t>
            </w:r>
          </w:p>
        </w:tc>
      </w:tr>
      <w:tr w:rsidR="009B435D" w:rsidRPr="009B435D" w14:paraId="46C3C1BC"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5243205B"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743D1327"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378" w:type="dxa"/>
            <w:tcBorders>
              <w:top w:val="single" w:sz="4" w:space="0" w:color="auto"/>
              <w:left w:val="single" w:sz="4" w:space="0" w:color="auto"/>
              <w:bottom w:val="single" w:sz="4" w:space="0" w:color="auto"/>
              <w:right w:val="single" w:sz="4" w:space="0" w:color="auto"/>
            </w:tcBorders>
            <w:hideMark/>
          </w:tcPr>
          <w:p w14:paraId="6614C609" w14:textId="77777777" w:rsidR="009B435D" w:rsidRPr="009B435D" w:rsidRDefault="009B435D" w:rsidP="009B435D">
            <w:pPr>
              <w:widowControl w:val="0"/>
              <w:spacing w:after="0" w:line="240" w:lineRule="auto"/>
              <w:ind w:right="113" w:firstLine="317"/>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Фізична/юридична особа має право </w:t>
            </w:r>
            <w:r w:rsidRPr="009B435D">
              <w:rPr>
                <w:rFonts w:ascii="Times New Roman" w:hAnsi="Times New Roman" w:cs="Times New Roman"/>
                <w:b/>
                <w:bCs/>
                <w:sz w:val="24"/>
                <w:szCs w:val="24"/>
                <w:lang w:eastAsia="en-US"/>
              </w:rPr>
              <w:t>не пізніше ніж за три дні</w:t>
            </w:r>
            <w:r w:rsidRPr="009B435D">
              <w:rPr>
                <w:rFonts w:ascii="Times New Roman" w:hAnsi="Times New Roman" w:cs="Times New Roman"/>
                <w:sz w:val="24"/>
                <w:szCs w:val="24"/>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435D">
              <w:rPr>
                <w:rFonts w:ascii="Times New Roman" w:hAnsi="Times New Roman" w:cs="Times New Roman"/>
                <w:b/>
                <w:bCs/>
                <w:sz w:val="24"/>
                <w:szCs w:val="24"/>
                <w:lang w:eastAsia="en-US"/>
              </w:rPr>
              <w:t>протягом трьох днів</w:t>
            </w:r>
            <w:r w:rsidRPr="009B435D">
              <w:rPr>
                <w:rFonts w:ascii="Times New Roman" w:hAnsi="Times New Roman" w:cs="Times New Roman"/>
                <w:sz w:val="24"/>
                <w:szCs w:val="24"/>
                <w:lang w:eastAsia="en-US"/>
              </w:rPr>
              <w:t xml:space="preserve"> з дати їх оприлюднення надати роз’яснення на звернення шляхом оприлюднення його в електронній системі закупівель.</w:t>
            </w:r>
          </w:p>
          <w:p w14:paraId="45FE45AC" w14:textId="77777777" w:rsidR="009B435D" w:rsidRPr="009B435D" w:rsidRDefault="009B435D" w:rsidP="009B435D">
            <w:pPr>
              <w:widowControl w:val="0"/>
              <w:spacing w:after="0" w:line="240" w:lineRule="auto"/>
              <w:ind w:right="113" w:firstLine="317"/>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435D">
              <w:rPr>
                <w:rFonts w:ascii="Times New Roman" w:hAnsi="Times New Roman" w:cs="Times New Roman"/>
                <w:b/>
                <w:bCs/>
                <w:sz w:val="24"/>
                <w:szCs w:val="24"/>
                <w:lang w:eastAsia="en-US"/>
              </w:rPr>
              <w:t>не менш як на чотири дні</w:t>
            </w:r>
            <w:r w:rsidRPr="009B435D">
              <w:rPr>
                <w:rFonts w:ascii="Times New Roman" w:hAnsi="Times New Roman" w:cs="Times New Roman"/>
                <w:sz w:val="24"/>
                <w:szCs w:val="24"/>
                <w:lang w:eastAsia="en-US"/>
              </w:rPr>
              <w:t>.</w:t>
            </w:r>
          </w:p>
        </w:tc>
      </w:tr>
      <w:tr w:rsidR="009B435D" w:rsidRPr="009B435D" w14:paraId="1DA787C2"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5EEC1280"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hideMark/>
          </w:tcPr>
          <w:p w14:paraId="218EA419"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Унесення змін до тендерної документації</w:t>
            </w:r>
          </w:p>
        </w:tc>
        <w:tc>
          <w:tcPr>
            <w:tcW w:w="6378" w:type="dxa"/>
            <w:tcBorders>
              <w:top w:val="single" w:sz="4" w:space="0" w:color="auto"/>
              <w:left w:val="single" w:sz="4" w:space="0" w:color="auto"/>
              <w:bottom w:val="single" w:sz="4" w:space="0" w:color="auto"/>
              <w:right w:val="single" w:sz="4" w:space="0" w:color="auto"/>
            </w:tcBorders>
            <w:hideMark/>
          </w:tcPr>
          <w:p w14:paraId="783A26A0" w14:textId="77777777" w:rsidR="009B435D" w:rsidRPr="009B435D" w:rsidRDefault="009B435D" w:rsidP="009B435D">
            <w:pPr>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hAnsi="Times New Roman" w:cs="Times New Roman"/>
                <w:sz w:val="24"/>
                <w:szCs w:val="24"/>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9B435D">
                <w:rPr>
                  <w:rFonts w:ascii="Times New Roman" w:eastAsia="Times New Roman" w:hAnsi="Times New Roman" w:cs="Times New Roman"/>
                  <w:sz w:val="24"/>
                  <w:szCs w:val="24"/>
                  <w:lang w:eastAsia="en-US"/>
                </w:rPr>
                <w:t>статті 8</w:t>
              </w:r>
            </w:hyperlink>
            <w:r w:rsidRPr="009B435D">
              <w:rPr>
                <w:rFonts w:ascii="Times New Roman" w:hAnsi="Times New Roman" w:cs="Times New Roman"/>
                <w:sz w:val="24"/>
                <w:szCs w:val="24"/>
                <w:lang w:eastAsia="en-US"/>
              </w:rPr>
              <w:t xml:space="preserve"> Закону, </w:t>
            </w:r>
            <w:r w:rsidRPr="009B435D">
              <w:rPr>
                <w:rFonts w:ascii="Times New Roman" w:eastAsia="Times New Roman" w:hAnsi="Times New Roman" w:cs="Times New Roman"/>
                <w:sz w:val="24"/>
                <w:szCs w:val="24"/>
                <w:lang w:eastAsia="en-US"/>
              </w:rPr>
              <w:t>або за результатами звернень, або на підставі рішення органу оскарження внести зміни до тендерної документації.</w:t>
            </w:r>
          </w:p>
          <w:p w14:paraId="69E8B644" w14:textId="77777777" w:rsidR="009B435D" w:rsidRPr="009B435D" w:rsidRDefault="009B435D" w:rsidP="009B435D">
            <w:pPr>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B435D">
              <w:rPr>
                <w:rFonts w:ascii="Times New Roman" w:eastAsia="Times New Roman" w:hAnsi="Times New Roman" w:cs="Times New Roman"/>
                <w:b/>
                <w:bCs/>
                <w:sz w:val="24"/>
                <w:szCs w:val="24"/>
                <w:lang w:eastAsia="en-US"/>
              </w:rPr>
              <w:t>не менше чотирьох днів</w:t>
            </w:r>
            <w:r w:rsidRPr="009B435D">
              <w:rPr>
                <w:rFonts w:ascii="Times New Roman" w:eastAsia="Times New Roman" w:hAnsi="Times New Roman" w:cs="Times New Roman"/>
                <w:sz w:val="24"/>
                <w:szCs w:val="24"/>
                <w:lang w:eastAsia="en-US"/>
              </w:rPr>
              <w:t>.</w:t>
            </w:r>
          </w:p>
          <w:p w14:paraId="1FA54F82" w14:textId="77777777" w:rsidR="009B435D" w:rsidRPr="009B435D" w:rsidRDefault="009B435D" w:rsidP="009B435D">
            <w:pPr>
              <w:widowControl w:val="0"/>
              <w:spacing w:after="0" w:line="240" w:lineRule="auto"/>
              <w:ind w:right="113" w:firstLine="318"/>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3E7EAEC" w14:textId="77777777" w:rsidR="009B435D" w:rsidRPr="009B435D" w:rsidRDefault="009B435D" w:rsidP="009B435D">
            <w:pPr>
              <w:widowControl w:val="0"/>
              <w:spacing w:after="0" w:line="240" w:lineRule="auto"/>
              <w:ind w:right="113" w:firstLine="318"/>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Замовник разом із змінами до тендерної документації в </w:t>
            </w:r>
            <w:r w:rsidRPr="009B435D">
              <w:rPr>
                <w:rFonts w:ascii="Times New Roman" w:hAnsi="Times New Roman" w:cs="Times New Roman"/>
                <w:sz w:val="24"/>
                <w:szCs w:val="24"/>
                <w:lang w:eastAsia="en-US"/>
              </w:rPr>
              <w:lastRenderedPageBreak/>
              <w:t xml:space="preserve">окремому документі оприлюднює перелік змін, що вносяться. </w:t>
            </w:r>
          </w:p>
          <w:p w14:paraId="132C1829" w14:textId="77193C4E" w:rsidR="009B435D" w:rsidRPr="009B435D" w:rsidRDefault="009B435D" w:rsidP="009B435D">
            <w:pPr>
              <w:widowControl w:val="0"/>
              <w:spacing w:after="0" w:line="240" w:lineRule="auto"/>
              <w:ind w:right="113" w:firstLine="318"/>
              <w:contextualSpacing/>
              <w:jc w:val="both"/>
              <w:rPr>
                <w:rFonts w:ascii="Times New Roman" w:hAnsi="Times New Roman" w:cs="Times New Roman"/>
                <w:sz w:val="24"/>
                <w:szCs w:val="24"/>
                <w:lang w:eastAsia="en-US"/>
              </w:rPr>
            </w:pPr>
            <w:r w:rsidRPr="009B435D">
              <w:rPr>
                <w:rFonts w:ascii="Times New Roman" w:hAnsi="Times New Roman" w:cs="Times New Roman"/>
                <w:color w:val="000000"/>
                <w:sz w:val="24"/>
                <w:szCs w:val="24"/>
                <w:shd w:val="solid" w:color="FFFFFF" w:fill="FFFFFF"/>
                <w:lang w:eastAsia="en-US"/>
              </w:rPr>
              <w:t xml:space="preserve">Зміни до тендерної документації у </w:t>
            </w:r>
            <w:r w:rsidR="00D82096" w:rsidRPr="009B435D">
              <w:rPr>
                <w:rFonts w:ascii="Times New Roman" w:hAnsi="Times New Roman" w:cs="Times New Roman"/>
                <w:color w:val="000000"/>
                <w:sz w:val="24"/>
                <w:szCs w:val="24"/>
                <w:shd w:val="solid" w:color="FFFFFF" w:fill="FFFFFF"/>
                <w:lang w:eastAsia="en-US"/>
              </w:rPr>
              <w:t>машино зчитувальному</w:t>
            </w:r>
            <w:r w:rsidRPr="009B435D">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r w:rsidRPr="009B435D">
              <w:rPr>
                <w:rFonts w:ascii="Times New Roman" w:hAnsi="Times New Roman" w:cs="Times New Roman"/>
                <w:color w:val="000000"/>
                <w:sz w:val="24"/>
                <w:szCs w:val="24"/>
                <w:shd w:val="solid" w:color="FFFFFF" w:fill="FFFFFF"/>
                <w:lang w:val="ru-RU" w:eastAsia="en-US"/>
              </w:rPr>
              <w:t xml:space="preserve"> </w:t>
            </w:r>
          </w:p>
        </w:tc>
      </w:tr>
      <w:tr w:rsidR="00827EB6" w:rsidRPr="009B435D" w14:paraId="2A1DB2E6" w14:textId="77777777" w:rsidTr="00DC6770">
        <w:trPr>
          <w:trHeight w:val="522"/>
        </w:trPr>
        <w:tc>
          <w:tcPr>
            <w:tcW w:w="567" w:type="dxa"/>
            <w:tcBorders>
              <w:top w:val="single" w:sz="4" w:space="0" w:color="auto"/>
              <w:left w:val="single" w:sz="4" w:space="0" w:color="auto"/>
              <w:bottom w:val="single" w:sz="4" w:space="0" w:color="auto"/>
              <w:right w:val="single" w:sz="4" w:space="0" w:color="auto"/>
            </w:tcBorders>
          </w:tcPr>
          <w:p w14:paraId="216369AD" w14:textId="77777777" w:rsidR="00827EB6" w:rsidRPr="009B435D" w:rsidRDefault="00827EB6" w:rsidP="00827EB6">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8959" w:type="dxa"/>
            <w:gridSpan w:val="2"/>
            <w:tcBorders>
              <w:top w:val="single" w:sz="4" w:space="0" w:color="auto"/>
              <w:left w:val="single" w:sz="4" w:space="0" w:color="auto"/>
              <w:bottom w:val="single" w:sz="4" w:space="0" w:color="auto"/>
              <w:right w:val="single" w:sz="4" w:space="0" w:color="auto"/>
            </w:tcBorders>
            <w:vAlign w:val="center"/>
          </w:tcPr>
          <w:p w14:paraId="2AAF8212" w14:textId="3F6E805E" w:rsidR="00827EB6" w:rsidRPr="009B435D" w:rsidRDefault="00827EB6" w:rsidP="00827EB6">
            <w:pPr>
              <w:spacing w:after="0" w:line="240" w:lineRule="auto"/>
              <w:ind w:firstLine="311"/>
              <w:jc w:val="center"/>
              <w:rPr>
                <w:rFonts w:ascii="Times New Roman" w:hAnsi="Times New Roman" w:cs="Times New Roman"/>
                <w:sz w:val="24"/>
                <w:szCs w:val="24"/>
                <w:lang w:eastAsia="en-US"/>
              </w:rPr>
            </w:pPr>
            <w:r w:rsidRPr="009B435D">
              <w:rPr>
                <w:rFonts w:ascii="Times New Roman" w:eastAsia="Times New Roman" w:hAnsi="Times New Roman" w:cs="Times New Roman"/>
                <w:b/>
                <w:sz w:val="24"/>
                <w:szCs w:val="24"/>
                <w:bdr w:val="none" w:sz="0" w:space="0" w:color="auto" w:frame="1"/>
                <w:lang w:eastAsia="uk-UA"/>
              </w:rPr>
              <w:t>Розділ ІІІ. Інструкція з підготовки тендерної пропозиції</w:t>
            </w:r>
          </w:p>
        </w:tc>
      </w:tr>
      <w:tr w:rsidR="009B435D" w:rsidRPr="009B435D" w14:paraId="0B73C2CA"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hideMark/>
          </w:tcPr>
          <w:p w14:paraId="4A423E23" w14:textId="77777777" w:rsidR="009B435D" w:rsidRPr="009B435D" w:rsidRDefault="009B435D" w:rsidP="00D82096">
            <w:pPr>
              <w:widowControl w:val="0"/>
              <w:spacing w:after="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6A56A5D2" w14:textId="77777777" w:rsidR="009B435D" w:rsidRPr="009B435D" w:rsidRDefault="009B435D" w:rsidP="00D82096">
            <w:pPr>
              <w:spacing w:after="0" w:line="240" w:lineRule="auto"/>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Зміст і спосіб подання тендерної пропозиції</w:t>
            </w:r>
          </w:p>
        </w:tc>
        <w:tc>
          <w:tcPr>
            <w:tcW w:w="6378" w:type="dxa"/>
            <w:tcBorders>
              <w:top w:val="single" w:sz="4" w:space="0" w:color="auto"/>
              <w:left w:val="single" w:sz="4" w:space="0" w:color="auto"/>
              <w:bottom w:val="single" w:sz="4" w:space="0" w:color="auto"/>
              <w:right w:val="single" w:sz="4" w:space="0" w:color="auto"/>
            </w:tcBorders>
          </w:tcPr>
          <w:p w14:paraId="192452B7" w14:textId="77777777" w:rsidR="009B435D" w:rsidRPr="009B435D" w:rsidRDefault="009B435D" w:rsidP="00D82096">
            <w:pPr>
              <w:widowControl w:val="0"/>
              <w:autoSpaceDE w:val="0"/>
              <w:autoSpaceDN w:val="0"/>
              <w:spacing w:after="0" w:line="240" w:lineRule="auto"/>
              <w:ind w:firstLine="454"/>
              <w:jc w:val="both"/>
              <w:rPr>
                <w:rFonts w:ascii="Times New Roman" w:eastAsia="Times New Roman" w:hAnsi="Times New Roman" w:cs="Times New Roman"/>
                <w:b/>
                <w:color w:val="000000"/>
                <w:sz w:val="24"/>
                <w:szCs w:val="24"/>
                <w:lang w:eastAsia="en-US"/>
              </w:rPr>
            </w:pPr>
            <w:r w:rsidRPr="009B435D">
              <w:rPr>
                <w:rFonts w:ascii="Times New Roman" w:eastAsia="Times New Roman" w:hAnsi="Times New Roman" w:cs="Times New Roman"/>
                <w:b/>
                <w:color w:val="000000"/>
                <w:sz w:val="24"/>
                <w:szCs w:val="24"/>
                <w:lang w:eastAsia="en-US"/>
              </w:rPr>
              <w:t>Загальні</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вимоги</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до</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оформлення</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документів</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тендерної</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пропозиції:</w:t>
            </w:r>
          </w:p>
          <w:p w14:paraId="2185FFC3" w14:textId="77777777" w:rsidR="009B435D" w:rsidRPr="009B435D" w:rsidRDefault="009B435D" w:rsidP="00D82096">
            <w:pPr>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1.</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електронному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вигляді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через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електронну систему закупівель шляхом заповнення електронних форм з</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окремими полями, де зазначається інформація про ціну, інші критерії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оцінки (у разі їх встановлення замовником), інформація від учасника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відповідність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кваліфікаційним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(кваліфікаційному)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критеріям (у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разі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їх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встановлення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наявність/відсутність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підстав,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установлених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 п</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44</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шляхом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завантаження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необхідних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вимагаються</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8"/>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документації,</w:t>
            </w:r>
            <w:r w:rsidRPr="009B435D">
              <w:rPr>
                <w:rFonts w:ascii="Times New Roman" w:eastAsia="Times New Roman" w:hAnsi="Times New Roman" w:cs="Times New Roman"/>
                <w:color w:val="000000"/>
                <w:spacing w:val="10"/>
                <w:sz w:val="24"/>
                <w:szCs w:val="24"/>
                <w:lang w:eastAsia="en-US"/>
              </w:rPr>
              <w:t xml:space="preserve"> </w:t>
            </w:r>
            <w:r w:rsidRPr="009B435D">
              <w:rPr>
                <w:rFonts w:ascii="Times New Roman" w:eastAsia="Times New Roman" w:hAnsi="Times New Roman" w:cs="Times New Roman"/>
                <w:color w:val="000000"/>
                <w:sz w:val="24"/>
                <w:szCs w:val="24"/>
                <w:lang w:eastAsia="en-US"/>
              </w:rPr>
              <w:t>а саме:</w:t>
            </w:r>
          </w:p>
          <w:p w14:paraId="2CB1A80B" w14:textId="77777777" w:rsidR="009B435D" w:rsidRPr="009B435D" w:rsidRDefault="009B435D" w:rsidP="00D82096">
            <w:pPr>
              <w:spacing w:after="0" w:line="240" w:lineRule="auto"/>
              <w:ind w:firstLine="454"/>
              <w:jc w:val="both"/>
              <w:rPr>
                <w:rFonts w:ascii="Times New Roman CYR" w:eastAsia="Times New Roman" w:hAnsi="Times New Roman CYR" w:cs="Times New Roman CYR"/>
                <w:color w:val="000000"/>
                <w:sz w:val="24"/>
                <w:szCs w:val="24"/>
              </w:rPr>
            </w:pPr>
            <w:r w:rsidRPr="009B435D">
              <w:rPr>
                <w:rFonts w:ascii="Times New Roman CYR" w:eastAsia="Times New Roman" w:hAnsi="Times New Roman CYR" w:cs="Times New Roman CYR"/>
                <w:color w:val="000000"/>
                <w:sz w:val="24"/>
                <w:szCs w:val="24"/>
              </w:rPr>
              <w:t>- документи, що підтверджують відповідність учасника кваліфікаційним критеріям;</w:t>
            </w:r>
          </w:p>
          <w:p w14:paraId="36887D6C"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CYR" w:eastAsia="Times New Roman" w:hAnsi="Times New Roman CYR" w:cs="Times New Roman CYR"/>
                <w:color w:val="000000"/>
                <w:sz w:val="24"/>
                <w:szCs w:val="24"/>
              </w:rPr>
              <w:t xml:space="preserve">- інформація і документи, що містять технічний опис предмета </w:t>
            </w:r>
            <w:r w:rsidRPr="009B435D">
              <w:rPr>
                <w:rFonts w:ascii="Times New Roman" w:eastAsia="Times New Roman" w:hAnsi="Times New Roman" w:cs="Times New Roman"/>
                <w:color w:val="000000"/>
                <w:sz w:val="24"/>
                <w:szCs w:val="24"/>
                <w:lang w:eastAsia="zh-CN"/>
              </w:rPr>
              <w:t>закупівлі, документи, що підтверджують відповідність технічним, якісним, кількісним та іншим вимогам предмета закупівлі;</w:t>
            </w:r>
          </w:p>
          <w:p w14:paraId="2D406064"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документи, що підтверджують повноваження посадової особи або представника учасника процедури закупівлі щодо підпису тендерної пропозиції;</w:t>
            </w:r>
          </w:p>
          <w:p w14:paraId="19BEB319" w14:textId="77777777" w:rsidR="009B435D" w:rsidRPr="009B435D" w:rsidRDefault="009B435D" w:rsidP="00D82096">
            <w:pPr>
              <w:tabs>
                <w:tab w:val="center" w:pos="4677"/>
                <w:tab w:val="left" w:pos="6643"/>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інші документи визначені тендерною документацією та додатками до неї.</w:t>
            </w:r>
          </w:p>
          <w:p w14:paraId="43E9869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поділу предмета закупівлі на лоти).</w:t>
            </w:r>
          </w:p>
          <w:p w14:paraId="70DD5E1E" w14:textId="77777777" w:rsidR="009B435D" w:rsidRPr="009B435D" w:rsidRDefault="009B435D" w:rsidP="00D82096">
            <w:pPr>
              <w:widowControl w:val="0"/>
              <w:tabs>
                <w:tab w:val="left" w:pos="751"/>
              </w:tabs>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bookmarkStart w:id="1" w:name="n1465"/>
            <w:bookmarkStart w:id="2" w:name="n1469"/>
            <w:bookmarkEnd w:id="1"/>
            <w:bookmarkEnd w:id="2"/>
            <w:r w:rsidRPr="009B435D">
              <w:rPr>
                <w:rFonts w:ascii="Times New Roman" w:eastAsia="Times New Roman" w:hAnsi="Times New Roman" w:cs="Times New Roman"/>
                <w:color w:val="000000"/>
                <w:sz w:val="24"/>
                <w:szCs w:val="24"/>
                <w:lang w:eastAsia="en-US"/>
              </w:rPr>
              <w:t>3. 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може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перевищувати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очікувану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вартість предмета закупівлі, зазначену в оголошенні про проведення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відкритих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торгів,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урахуванням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абзацу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другого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пункту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28</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розгляду </w:t>
            </w:r>
            <w:r w:rsidRPr="009B435D">
              <w:rPr>
                <w:rFonts w:ascii="Times New Roman" w:eastAsia="Times New Roman" w:hAnsi="Times New Roman" w:cs="Times New Roman"/>
                <w:b/>
                <w:color w:val="000000"/>
                <w:sz w:val="24"/>
                <w:szCs w:val="24"/>
                <w:u w:val="thick"/>
                <w:lang w:eastAsia="en-US"/>
              </w:rPr>
              <w:t>не</w:t>
            </w:r>
            <w:r w:rsidRPr="009B435D">
              <w:rPr>
                <w:rFonts w:ascii="Times New Roman" w:eastAsia="Times New Roman" w:hAnsi="Times New Roman" w:cs="Times New Roman"/>
                <w:b/>
                <w:color w:val="000000"/>
                <w:spacing w:val="1"/>
                <w:sz w:val="24"/>
                <w:szCs w:val="24"/>
                <w:u w:val="thick"/>
                <w:lang w:eastAsia="en-US"/>
              </w:rPr>
              <w:t xml:space="preserve"> </w:t>
            </w:r>
            <w:r w:rsidRPr="009B435D">
              <w:rPr>
                <w:rFonts w:ascii="Times New Roman" w:eastAsia="Times New Roman" w:hAnsi="Times New Roman" w:cs="Times New Roman"/>
                <w:b/>
                <w:color w:val="000000"/>
                <w:sz w:val="24"/>
                <w:szCs w:val="24"/>
                <w:u w:val="thick"/>
                <w:lang w:eastAsia="en-US"/>
              </w:rPr>
              <w:t>приймається</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вищою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ніж</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очікувана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вартість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предмета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визначена</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0"/>
                <w:sz w:val="24"/>
                <w:szCs w:val="24"/>
                <w:lang w:eastAsia="en-US"/>
              </w:rPr>
              <w:t xml:space="preserve"> </w:t>
            </w:r>
            <w:r w:rsidRPr="009B435D">
              <w:rPr>
                <w:rFonts w:ascii="Times New Roman" w:eastAsia="Times New Roman" w:hAnsi="Times New Roman" w:cs="Times New Roman"/>
                <w:color w:val="000000"/>
                <w:sz w:val="24"/>
                <w:szCs w:val="24"/>
                <w:lang w:eastAsia="en-US"/>
              </w:rPr>
              <w:t>оголошенні</w:t>
            </w:r>
            <w:r w:rsidRPr="009B435D">
              <w:rPr>
                <w:rFonts w:ascii="Times New Roman" w:eastAsia="Times New Roman" w:hAnsi="Times New Roman" w:cs="Times New Roman"/>
                <w:color w:val="000000"/>
                <w:spacing w:val="-10"/>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проведення</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відкритих</w:t>
            </w:r>
            <w:r w:rsidRPr="009B435D">
              <w:rPr>
                <w:rFonts w:ascii="Times New Roman" w:eastAsia="Times New Roman" w:hAnsi="Times New Roman" w:cs="Times New Roman"/>
                <w:color w:val="000000"/>
                <w:spacing w:val="-7"/>
                <w:sz w:val="24"/>
                <w:szCs w:val="24"/>
                <w:lang w:eastAsia="en-US"/>
              </w:rPr>
              <w:t xml:space="preserve"> </w:t>
            </w:r>
            <w:r w:rsidRPr="009B435D">
              <w:rPr>
                <w:rFonts w:ascii="Times New Roman" w:eastAsia="Times New Roman" w:hAnsi="Times New Roman" w:cs="Times New Roman"/>
                <w:color w:val="000000"/>
                <w:sz w:val="24"/>
                <w:szCs w:val="24"/>
                <w:lang w:eastAsia="en-US"/>
              </w:rPr>
              <w:t>торгів.</w:t>
            </w:r>
          </w:p>
          <w:p w14:paraId="77708A2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3" w:name="n1470"/>
            <w:bookmarkEnd w:id="3"/>
            <w:r w:rsidRPr="009B435D">
              <w:rPr>
                <w:rFonts w:ascii="Times New Roman" w:eastAsia="Times New Roman" w:hAnsi="Times New Roman" w:cs="Times New Roman"/>
                <w:color w:val="000000"/>
                <w:sz w:val="24"/>
                <w:szCs w:val="24"/>
                <w:lang w:eastAsia="zh-CN"/>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відповідно до вимог визначених тендерною документацією.</w:t>
            </w:r>
          </w:p>
          <w:p w14:paraId="336FD6C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4" w:name="n1471"/>
            <w:bookmarkStart w:id="5" w:name="n1472"/>
            <w:bookmarkStart w:id="6" w:name="n1476"/>
            <w:bookmarkEnd w:id="4"/>
            <w:bookmarkEnd w:id="5"/>
            <w:bookmarkEnd w:id="6"/>
            <w:r w:rsidRPr="009B435D">
              <w:rPr>
                <w:rFonts w:ascii="Times New Roman" w:eastAsia="Times New Roman" w:hAnsi="Times New Roman" w:cs="Times New Roman"/>
                <w:color w:val="000000"/>
                <w:sz w:val="24"/>
                <w:szCs w:val="24"/>
                <w:lang w:eastAsia="zh-CN"/>
              </w:rPr>
              <w:t xml:space="preserve">5.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9B435D">
              <w:rPr>
                <w:rFonts w:ascii="Times New Roman" w:eastAsia="Times New Roman" w:hAnsi="Times New Roman" w:cs="Times New Roman"/>
                <w:color w:val="000000"/>
                <w:sz w:val="24"/>
                <w:szCs w:val="24"/>
                <w:lang w:eastAsia="zh-CN"/>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8E579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7" w:name="n1477"/>
            <w:bookmarkEnd w:id="7"/>
            <w:r w:rsidRPr="009B435D">
              <w:rPr>
                <w:rFonts w:ascii="Times New Roman" w:eastAsia="Times New Roman" w:hAnsi="Times New Roman" w:cs="Times New Roman"/>
                <w:color w:val="000000"/>
                <w:sz w:val="24"/>
                <w:szCs w:val="24"/>
                <w:lang w:eastAsia="zh-CN"/>
              </w:rPr>
              <w:t>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C345E0" w14:textId="5FAABDA3"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Замовник розглядає подані тендерні пропозиції з урахуванням виправлення або невиправлення учасниками виявлених невідповідностей.</w:t>
            </w:r>
          </w:p>
          <w:p w14:paraId="355C6C2E"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8" w:name="n1479"/>
            <w:bookmarkEnd w:id="8"/>
            <w:r w:rsidRPr="009B435D">
              <w:rPr>
                <w:rFonts w:ascii="Times New Roman" w:eastAsia="Times New Roman" w:hAnsi="Times New Roman" w:cs="Times New Roman"/>
                <w:color w:val="000000"/>
                <w:sz w:val="24"/>
                <w:szCs w:val="24"/>
                <w:lang w:eastAsia="zh-CN"/>
              </w:rPr>
              <w:t>7. У разі якщо тендерна пропозиція подається об’єднанням учасників, до неї обов’язково включається документ про створення такого об’єднання.</w:t>
            </w:r>
          </w:p>
          <w:p w14:paraId="35AEF754"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9" w:name="n1480"/>
            <w:bookmarkStart w:id="10" w:name="n1481"/>
            <w:bookmarkEnd w:id="9"/>
            <w:bookmarkEnd w:id="10"/>
            <w:r w:rsidRPr="009B435D">
              <w:rPr>
                <w:rFonts w:ascii="Times New Roman" w:eastAsia="Times New Roman" w:hAnsi="Times New Roman" w:cs="Times New Roman"/>
                <w:color w:val="000000"/>
                <w:sz w:val="24"/>
                <w:szCs w:val="24"/>
                <w:lang w:eastAsia="zh-CN"/>
              </w:rPr>
              <w:t>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532A75"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1" w:name="n1482"/>
            <w:bookmarkEnd w:id="11"/>
            <w:r w:rsidRPr="009B435D">
              <w:rPr>
                <w:rFonts w:ascii="Times New Roman" w:eastAsia="Times New Roman" w:hAnsi="Times New Roman" w:cs="Times New Roman"/>
                <w:color w:val="000000"/>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909548" w14:textId="72D6B7A1"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9. Документи, створені безпосередньо учасником (довідки, листи, сертифікати, паспорти, інструкції та ін.), завантажуються в електронну систему закупівель у вигляді кольорових </w:t>
            </w:r>
            <w:r w:rsidR="00D82096">
              <w:rPr>
                <w:rFonts w:ascii="Times New Roman" w:eastAsia="Times New Roman" w:hAnsi="Times New Roman" w:cs="Times New Roman"/>
                <w:color w:val="000000"/>
                <w:sz w:val="24"/>
                <w:szCs w:val="24"/>
                <w:lang w:eastAsia="zh-CN"/>
              </w:rPr>
              <w:t>скан-копій</w:t>
            </w:r>
            <w:r w:rsidRPr="009B435D">
              <w:rPr>
                <w:rFonts w:ascii="Times New Roman" w:eastAsia="Times New Roman" w:hAnsi="Times New Roman" w:cs="Times New Roman"/>
                <w:color w:val="000000"/>
                <w:sz w:val="24"/>
                <w:szCs w:val="24"/>
                <w:lang w:eastAsia="zh-CN"/>
              </w:rPr>
              <w:t xml:space="preserve"> з оригіналів документів, або завірених учасником копій, або у формі електронного документа із накладанням кваліфікованого електронного підпису уповноваженої особи учасника.</w:t>
            </w:r>
          </w:p>
          <w:p w14:paraId="26BBCFA3" w14:textId="52B1672D"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Документи, створені не самим учасником, а видані іншими органами, установами, підприємствами, організаціями (довідки, листи, сертифікати, паспорти, інструкції та ін.), завантажуються в електронну систему закупівель у вигляді кольорових </w:t>
            </w:r>
            <w:r w:rsidR="00D82096">
              <w:rPr>
                <w:rFonts w:ascii="Times New Roman" w:eastAsia="Times New Roman" w:hAnsi="Times New Roman" w:cs="Times New Roman"/>
                <w:color w:val="000000"/>
                <w:sz w:val="24"/>
                <w:szCs w:val="24"/>
                <w:lang w:eastAsia="zh-CN"/>
              </w:rPr>
              <w:t>скан-копій</w:t>
            </w:r>
            <w:r w:rsidRPr="009B435D">
              <w:rPr>
                <w:rFonts w:ascii="Times New Roman" w:eastAsia="Times New Roman" w:hAnsi="Times New Roman" w:cs="Times New Roman"/>
                <w:color w:val="000000"/>
                <w:sz w:val="24"/>
                <w:szCs w:val="24"/>
                <w:lang w:eastAsia="zh-CN"/>
              </w:rPr>
              <w:t xml:space="preserve"> з оригіналів документів, або завірених учасником копій, або у формі електронного документа із накладанням електронного підпису уповноваженої особи установи, що їх видала.</w:t>
            </w:r>
          </w:p>
          <w:p w14:paraId="0E1969F3" w14:textId="1C6CD3B4"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У разі завантаження в електронну систему закупівель електронних файлів кольорових </w:t>
            </w:r>
            <w:r w:rsidR="00D82096">
              <w:rPr>
                <w:rFonts w:ascii="Times New Roman" w:eastAsia="Times New Roman" w:hAnsi="Times New Roman" w:cs="Times New Roman"/>
                <w:color w:val="000000"/>
                <w:sz w:val="24"/>
                <w:szCs w:val="24"/>
                <w:lang w:eastAsia="zh-CN"/>
              </w:rPr>
              <w:t>скан-копій</w:t>
            </w:r>
            <w:r w:rsidRPr="009B435D">
              <w:rPr>
                <w:rFonts w:ascii="Times New Roman" w:eastAsia="Times New Roman" w:hAnsi="Times New Roman" w:cs="Times New Roman"/>
                <w:color w:val="000000"/>
                <w:sz w:val="24"/>
                <w:szCs w:val="24"/>
                <w:lang w:eastAsia="zh-CN"/>
              </w:rPr>
              <w:t xml:space="preserve">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14:paraId="00023891"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10. В тендерних пропозиціях допускаються формальні (несуттєві) помилки. Формальними (несуттєвими) вважаються помилки, що пов’язані з оформленням </w:t>
            </w:r>
            <w:r w:rsidRPr="009B435D">
              <w:rPr>
                <w:rFonts w:ascii="Times New Roman" w:eastAsia="Times New Roman" w:hAnsi="Times New Roman" w:cs="Times New Roman"/>
                <w:color w:val="000000"/>
                <w:sz w:val="24"/>
                <w:szCs w:val="24"/>
                <w:lang w:eastAsia="zh-CN"/>
              </w:rPr>
              <w:lastRenderedPageBreak/>
              <w:t>тендерної пропозиції та не впливають на зміст пропозиції. Зокрема:</w:t>
            </w:r>
          </w:p>
          <w:p w14:paraId="7040C95F"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10.1 Інформація/документ, подана учасником процедури закупівлі у складі тендерної пропозиції, містить помилку (помилки) у частині:</w:t>
            </w:r>
          </w:p>
          <w:p w14:paraId="007A3249"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2" w:name="n16"/>
            <w:bookmarkEnd w:id="12"/>
            <w:r w:rsidRPr="009B435D">
              <w:rPr>
                <w:rFonts w:ascii="Times New Roman" w:eastAsia="Times New Roman" w:hAnsi="Times New Roman" w:cs="Times New Roman"/>
                <w:color w:val="000000"/>
                <w:sz w:val="24"/>
                <w:szCs w:val="24"/>
                <w:lang w:eastAsia="zh-CN"/>
              </w:rPr>
              <w:t>уживання великої літери;</w:t>
            </w:r>
          </w:p>
          <w:p w14:paraId="6AE7C3A7"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3" w:name="n17"/>
            <w:bookmarkEnd w:id="13"/>
            <w:r w:rsidRPr="009B435D">
              <w:rPr>
                <w:rFonts w:ascii="Times New Roman" w:eastAsia="Times New Roman" w:hAnsi="Times New Roman" w:cs="Times New Roman"/>
                <w:color w:val="000000"/>
                <w:sz w:val="24"/>
                <w:szCs w:val="24"/>
                <w:lang w:eastAsia="zh-CN"/>
              </w:rPr>
              <w:t>уживання розділових знаків та відмінювання слів у реченні;</w:t>
            </w:r>
          </w:p>
          <w:p w14:paraId="5849D32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4" w:name="n18"/>
            <w:bookmarkEnd w:id="14"/>
            <w:r w:rsidRPr="009B435D">
              <w:rPr>
                <w:rFonts w:ascii="Times New Roman" w:eastAsia="Times New Roman" w:hAnsi="Times New Roman" w:cs="Times New Roman"/>
                <w:color w:val="000000"/>
                <w:sz w:val="24"/>
                <w:szCs w:val="24"/>
                <w:lang w:eastAsia="zh-CN"/>
              </w:rPr>
              <w:t>використання слова або мовного звороту, запозичених з іншої мови;</w:t>
            </w:r>
          </w:p>
          <w:p w14:paraId="233683B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5" w:name="n19"/>
            <w:bookmarkEnd w:id="15"/>
            <w:r w:rsidRPr="009B435D">
              <w:rPr>
                <w:rFonts w:ascii="Times New Roman" w:eastAsia="Times New Roman" w:hAnsi="Times New Roman" w:cs="Times New Roman"/>
                <w:color w:val="000000"/>
                <w:sz w:val="24"/>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67E9AE"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6" w:name="n20"/>
            <w:bookmarkEnd w:id="16"/>
            <w:r w:rsidRPr="009B435D">
              <w:rPr>
                <w:rFonts w:ascii="Times New Roman" w:eastAsia="Times New Roman" w:hAnsi="Times New Roman" w:cs="Times New Roman"/>
                <w:color w:val="000000"/>
                <w:sz w:val="24"/>
                <w:szCs w:val="24"/>
                <w:lang w:eastAsia="zh-CN"/>
              </w:rPr>
              <w:t>застосування правил переносу частини слова з рядка в рядок;</w:t>
            </w:r>
          </w:p>
          <w:p w14:paraId="167CAF2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7" w:name="n21"/>
            <w:bookmarkEnd w:id="17"/>
            <w:r w:rsidRPr="009B435D">
              <w:rPr>
                <w:rFonts w:ascii="Times New Roman" w:eastAsia="Times New Roman" w:hAnsi="Times New Roman" w:cs="Times New Roman"/>
                <w:color w:val="000000"/>
                <w:sz w:val="24"/>
                <w:szCs w:val="24"/>
                <w:lang w:eastAsia="zh-CN"/>
              </w:rPr>
              <w:t>написання слів разом та/або окремо, та/або через дефіс;</w:t>
            </w:r>
          </w:p>
          <w:p w14:paraId="48571C4A"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8" w:name="n22"/>
            <w:bookmarkEnd w:id="18"/>
            <w:r w:rsidRPr="009B435D">
              <w:rPr>
                <w:rFonts w:ascii="Times New Roman" w:eastAsia="Times New Roman" w:hAnsi="Times New Roman" w:cs="Times New Roman"/>
                <w:color w:val="000000"/>
                <w:sz w:val="24"/>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E52F87"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9" w:name="n23"/>
            <w:bookmarkEnd w:id="19"/>
            <w:r w:rsidRPr="009B435D">
              <w:rPr>
                <w:rFonts w:ascii="Times New Roman" w:eastAsia="Times New Roman" w:hAnsi="Times New Roman" w:cs="Times New Roman"/>
                <w:color w:val="000000"/>
                <w:sz w:val="24"/>
                <w:szCs w:val="24"/>
                <w:lang w:eastAsia="zh-CN"/>
              </w:rPr>
              <w:t>10.2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35D366C"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0" w:name="n24"/>
            <w:bookmarkEnd w:id="20"/>
            <w:r w:rsidRPr="009B435D">
              <w:rPr>
                <w:rFonts w:ascii="Times New Roman" w:eastAsia="Times New Roman" w:hAnsi="Times New Roman" w:cs="Times New Roman"/>
                <w:color w:val="000000"/>
                <w:sz w:val="24"/>
                <w:szCs w:val="24"/>
                <w:lang w:eastAsia="zh-CN"/>
              </w:rPr>
              <w:t>10.3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FD81B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1" w:name="n25"/>
            <w:bookmarkEnd w:id="21"/>
            <w:r w:rsidRPr="009B435D">
              <w:rPr>
                <w:rFonts w:ascii="Times New Roman" w:eastAsia="Times New Roman" w:hAnsi="Times New Roman" w:cs="Times New Roman"/>
                <w:color w:val="000000"/>
                <w:sz w:val="24"/>
                <w:szCs w:val="24"/>
                <w:lang w:eastAsia="zh-CN"/>
              </w:rPr>
              <w:t>10.4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64F61B"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2" w:name="n26"/>
            <w:bookmarkEnd w:id="22"/>
            <w:r w:rsidRPr="009B435D">
              <w:rPr>
                <w:rFonts w:ascii="Times New Roman" w:eastAsia="Times New Roman" w:hAnsi="Times New Roman" w:cs="Times New Roman"/>
                <w:color w:val="000000"/>
                <w:sz w:val="24"/>
                <w:szCs w:val="24"/>
                <w:lang w:eastAsia="zh-CN"/>
              </w:rPr>
              <w:t>10.5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425A5A"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3" w:name="n27"/>
            <w:bookmarkEnd w:id="23"/>
            <w:r w:rsidRPr="009B435D">
              <w:rPr>
                <w:rFonts w:ascii="Times New Roman" w:eastAsia="Times New Roman" w:hAnsi="Times New Roman" w:cs="Times New Roman"/>
                <w:color w:val="000000"/>
                <w:sz w:val="24"/>
                <w:szCs w:val="24"/>
                <w:lang w:eastAsia="zh-CN"/>
              </w:rPr>
              <w:t>10.6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9101F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4" w:name="n28"/>
            <w:bookmarkEnd w:id="24"/>
            <w:r w:rsidRPr="009B435D">
              <w:rPr>
                <w:rFonts w:ascii="Times New Roman" w:eastAsia="Times New Roman" w:hAnsi="Times New Roman" w:cs="Times New Roman"/>
                <w:color w:val="000000"/>
                <w:sz w:val="24"/>
                <w:szCs w:val="24"/>
                <w:lang w:eastAsia="zh-CN"/>
              </w:rPr>
              <w:lastRenderedPageBreak/>
              <w:t>10.7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44CD3"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5" w:name="n29"/>
            <w:bookmarkEnd w:id="25"/>
            <w:r w:rsidRPr="009B435D">
              <w:rPr>
                <w:rFonts w:ascii="Times New Roman" w:eastAsia="Times New Roman" w:hAnsi="Times New Roman" w:cs="Times New Roman"/>
                <w:color w:val="000000"/>
                <w:sz w:val="24"/>
                <w:szCs w:val="24"/>
                <w:lang w:eastAsia="zh-CN"/>
              </w:rPr>
              <w:t>10.8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03FF37"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6" w:name="n30"/>
            <w:bookmarkEnd w:id="26"/>
            <w:r w:rsidRPr="009B435D">
              <w:rPr>
                <w:rFonts w:ascii="Times New Roman" w:eastAsia="Times New Roman" w:hAnsi="Times New Roman" w:cs="Times New Roman"/>
                <w:color w:val="000000"/>
                <w:sz w:val="24"/>
                <w:szCs w:val="24"/>
                <w:lang w:eastAsia="zh-CN"/>
              </w:rPr>
              <w:t>10.9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629C2C"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7" w:name="n31"/>
            <w:bookmarkEnd w:id="27"/>
            <w:r w:rsidRPr="009B435D">
              <w:rPr>
                <w:rFonts w:ascii="Times New Roman" w:eastAsia="Times New Roman" w:hAnsi="Times New Roman" w:cs="Times New Roman"/>
                <w:color w:val="000000"/>
                <w:sz w:val="24"/>
                <w:szCs w:val="24"/>
                <w:lang w:eastAsia="zh-CN"/>
              </w:rPr>
              <w:t>10.10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0E30DB"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8" w:name="n32"/>
            <w:bookmarkEnd w:id="28"/>
            <w:r w:rsidRPr="009B435D">
              <w:rPr>
                <w:rFonts w:ascii="Times New Roman" w:eastAsia="Times New Roman" w:hAnsi="Times New Roman" w:cs="Times New Roman"/>
                <w:color w:val="000000"/>
                <w:sz w:val="24"/>
                <w:szCs w:val="24"/>
                <w:lang w:eastAsia="zh-CN"/>
              </w:rPr>
              <w:t>10.11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5188D"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9" w:name="n33"/>
            <w:bookmarkEnd w:id="29"/>
            <w:r w:rsidRPr="009B435D">
              <w:rPr>
                <w:rFonts w:ascii="Times New Roman" w:eastAsia="Times New Roman" w:hAnsi="Times New Roman" w:cs="Times New Roman"/>
                <w:color w:val="000000"/>
                <w:sz w:val="24"/>
                <w:szCs w:val="24"/>
                <w:lang w:eastAsia="zh-CN"/>
              </w:rPr>
              <w:t>10.12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BAEA5" w14:textId="4654BFAE"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w:t>
            </w:r>
            <w:r w:rsidR="008A388F">
              <w:rPr>
                <w:rFonts w:ascii="Times New Roman" w:eastAsia="Times New Roman" w:hAnsi="Times New Roman" w:cs="Times New Roman"/>
                <w:color w:val="000000"/>
                <w:sz w:val="24"/>
                <w:szCs w:val="24"/>
                <w:lang w:eastAsia="zh-CN"/>
              </w:rPr>
              <w:t xml:space="preserve"> </w:t>
            </w:r>
            <w:r w:rsidRPr="009B435D">
              <w:rPr>
                <w:rFonts w:ascii="Times New Roman" w:eastAsia="Times New Roman" w:hAnsi="Times New Roman" w:cs="Times New Roman"/>
                <w:color w:val="000000"/>
                <w:sz w:val="24"/>
                <w:szCs w:val="24"/>
                <w:lang w:eastAsia="zh-CN"/>
              </w:rPr>
              <w:t>дотримання усіх принципів, визначених статтею 5 Закону.</w:t>
            </w:r>
          </w:p>
          <w:p w14:paraId="4FA7A61D"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6D9C8CE2"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11.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уповноваженої особи учасника, повноваження якої підтверджуються згідно вимог тендерної документації.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9B435D">
                <w:rPr>
                  <w:rFonts w:ascii="Times New Roman" w:eastAsia="Times New Roman" w:hAnsi="Times New Roman" w:cs="Times New Roman"/>
                  <w:color w:val="000000"/>
                  <w:sz w:val="24"/>
                  <w:szCs w:val="24"/>
                  <w:u w:val="single"/>
                  <w:lang w:eastAsia="zh-CN"/>
                </w:rPr>
                <w:t>http://czo.gov.ua/verify</w:t>
              </w:r>
            </w:hyperlink>
            <w:r w:rsidRPr="009B435D">
              <w:rPr>
                <w:rFonts w:ascii="Times New Roman" w:eastAsia="Times New Roman" w:hAnsi="Times New Roman" w:cs="Times New Roman"/>
                <w:color w:val="000000"/>
                <w:sz w:val="24"/>
                <w:szCs w:val="24"/>
                <w:lang w:eastAsia="zh-CN"/>
              </w:rPr>
              <w:t>.</w:t>
            </w:r>
          </w:p>
          <w:p w14:paraId="29D5BEF3"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en-US" w:bidi="en-US"/>
              </w:rPr>
              <w:t xml:space="preserve">Під час перевірки кваліфікованого електронного підпису повинні відображатися прізвище, ініціали особи та </w:t>
            </w:r>
            <w:r w:rsidRPr="009B435D">
              <w:rPr>
                <w:rFonts w:ascii="Times New Roman" w:eastAsia="Times New Roman" w:hAnsi="Times New Roman" w:cs="Times New Roman"/>
                <w:color w:val="000000"/>
                <w:sz w:val="24"/>
                <w:szCs w:val="24"/>
                <w:lang w:eastAsia="en-US" w:bidi="en-US"/>
              </w:rPr>
              <w:lastRenderedPageBreak/>
              <w:t>посада уповноваженої на підписання тендерної пропозиції (власника ключа). У випадку відсутності даної інформації або у випадку накладання електронного підпису особи, уповноваженої на підписання тендерної пропозиції, незахищеним особистим ключем,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частини1 пункту 41 Особливостей.</w:t>
            </w:r>
          </w:p>
          <w:p w14:paraId="32F813F0" w14:textId="77777777" w:rsidR="00644A54" w:rsidRDefault="009B435D" w:rsidP="00D82096">
            <w:pPr>
              <w:tabs>
                <w:tab w:val="left" w:pos="-3888"/>
                <w:tab w:val="left" w:pos="207"/>
              </w:tabs>
              <w:spacing w:after="0" w:line="240" w:lineRule="auto"/>
              <w:ind w:firstLine="454"/>
              <w:jc w:val="both"/>
              <w:rPr>
                <w:rFonts w:ascii="Times New Roman" w:eastAsia="Times New Roman" w:hAnsi="Times New Roman" w:cs="Times New Roman"/>
                <w:b/>
                <w:bCs/>
                <w:sz w:val="24"/>
                <w:szCs w:val="24"/>
              </w:rPr>
            </w:pPr>
            <w:r w:rsidRPr="009B435D">
              <w:rPr>
                <w:rFonts w:ascii="Times New Roman" w:eastAsia="Times New Roman" w:hAnsi="Times New Roman" w:cs="Times New Roman"/>
                <w:color w:val="000000"/>
                <w:sz w:val="24"/>
                <w:szCs w:val="24"/>
                <w:lang w:eastAsia="en-US" w:bidi="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44A54" w:rsidRPr="00FC023D">
              <w:rPr>
                <w:rFonts w:ascii="Times New Roman" w:eastAsia="Times New Roman" w:hAnsi="Times New Roman" w:cs="Times New Roman"/>
                <w:b/>
                <w:bCs/>
                <w:sz w:val="24"/>
                <w:szCs w:val="24"/>
              </w:rPr>
              <w:t xml:space="preserve"> </w:t>
            </w:r>
          </w:p>
          <w:p w14:paraId="080B4C11" w14:textId="6AEA20C5" w:rsidR="009B435D" w:rsidRPr="009B435D" w:rsidRDefault="00644A54" w:rsidP="00D82096">
            <w:pPr>
              <w:tabs>
                <w:tab w:val="left" w:pos="-3888"/>
                <w:tab w:val="left" w:pos="207"/>
              </w:tabs>
              <w:spacing w:after="0" w:line="240" w:lineRule="auto"/>
              <w:ind w:firstLine="454"/>
              <w:jc w:val="both"/>
              <w:rPr>
                <w:rFonts w:ascii="Times New Roman" w:eastAsia="Times New Roman" w:hAnsi="Times New Roman" w:cs="Times New Roman"/>
                <w:color w:val="000000"/>
                <w:sz w:val="24"/>
                <w:szCs w:val="24"/>
                <w:u w:val="single"/>
                <w:lang w:eastAsia="en-US" w:bidi="en-US"/>
              </w:rPr>
            </w:pPr>
            <w:r w:rsidRPr="00644A54">
              <w:rPr>
                <w:rFonts w:ascii="Times New Roman" w:eastAsia="Times New Roman" w:hAnsi="Times New Roman" w:cs="Times New Roman"/>
                <w:sz w:val="24"/>
                <w:szCs w:val="24"/>
                <w:u w:val="single"/>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471EF35" w14:textId="77777777" w:rsidR="009B435D" w:rsidRPr="009B435D" w:rsidRDefault="009B435D" w:rsidP="00D82096">
            <w:pPr>
              <w:tabs>
                <w:tab w:val="center" w:pos="4677"/>
                <w:tab w:val="left" w:pos="6643"/>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b/>
                <w:color w:val="000000"/>
                <w:sz w:val="24"/>
                <w:szCs w:val="24"/>
                <w:lang w:eastAsia="zh-CN"/>
              </w:rPr>
              <w:t>Для переможця торгів:</w:t>
            </w:r>
          </w:p>
          <w:p w14:paraId="11F2A597" w14:textId="77777777" w:rsidR="009B435D" w:rsidRPr="009B435D" w:rsidRDefault="009B435D" w:rsidP="00D82096">
            <w:pPr>
              <w:spacing w:after="0" w:line="240" w:lineRule="auto"/>
              <w:ind w:firstLine="454"/>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Переможець у строк, що не перевищує чотирьох днів з дати оприлюднення на веб-порталі Уповноваженого органу повідомлення про намір укласти договір, подає документи відповідно вимог додатку 1 (шляхом завантаження електронних документів (з накладеними на них електронним підписом відповідальних осіб) в електронну систему закупівель).</w:t>
            </w:r>
          </w:p>
          <w:p w14:paraId="24C74376" w14:textId="77777777" w:rsidR="009B435D" w:rsidRPr="009B435D" w:rsidRDefault="009B435D" w:rsidP="00D82096">
            <w:pPr>
              <w:tabs>
                <w:tab w:val="left" w:pos="2160"/>
                <w:tab w:val="left" w:pos="3600"/>
              </w:tabs>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Cs/>
                <w:color w:val="000000"/>
                <w:sz w:val="24"/>
                <w:szCs w:val="24"/>
                <w:lang w:eastAsia="en-US"/>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п. 44 Особливостей.</w:t>
            </w:r>
          </w:p>
        </w:tc>
      </w:tr>
      <w:tr w:rsidR="009B435D" w:rsidRPr="009B435D" w14:paraId="560683B9" w14:textId="77777777" w:rsidTr="00827EB6">
        <w:trPr>
          <w:trHeight w:val="410"/>
        </w:trPr>
        <w:tc>
          <w:tcPr>
            <w:tcW w:w="567" w:type="dxa"/>
            <w:tcBorders>
              <w:top w:val="single" w:sz="4" w:space="0" w:color="auto"/>
              <w:left w:val="single" w:sz="4" w:space="0" w:color="auto"/>
              <w:bottom w:val="single" w:sz="4" w:space="0" w:color="auto"/>
              <w:right w:val="single" w:sz="4" w:space="0" w:color="auto"/>
            </w:tcBorders>
            <w:hideMark/>
          </w:tcPr>
          <w:p w14:paraId="73046658"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14:paraId="0AD72932"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Забезпечення тендерної пропозиції</w:t>
            </w:r>
          </w:p>
        </w:tc>
        <w:tc>
          <w:tcPr>
            <w:tcW w:w="6378" w:type="dxa"/>
            <w:tcBorders>
              <w:top w:val="single" w:sz="4" w:space="0" w:color="auto"/>
              <w:left w:val="single" w:sz="4" w:space="0" w:color="auto"/>
              <w:bottom w:val="single" w:sz="4" w:space="0" w:color="auto"/>
              <w:right w:val="single" w:sz="4" w:space="0" w:color="auto"/>
            </w:tcBorders>
          </w:tcPr>
          <w:p w14:paraId="7B5413F0" w14:textId="77777777" w:rsidR="009B435D" w:rsidRPr="009B435D" w:rsidRDefault="009B435D" w:rsidP="00644A54">
            <w:pPr>
              <w:shd w:val="clear" w:color="auto" w:fill="FFFFFF"/>
              <w:spacing w:after="0" w:line="240" w:lineRule="auto"/>
              <w:ind w:firstLine="207"/>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Забезпечення тендерної пропозиції не вимагається.</w:t>
            </w:r>
          </w:p>
          <w:p w14:paraId="638DE7E7" w14:textId="77777777" w:rsidR="009B435D" w:rsidRPr="009B435D" w:rsidRDefault="009B435D" w:rsidP="00644A54">
            <w:pPr>
              <w:spacing w:after="0" w:line="240" w:lineRule="auto"/>
              <w:ind w:firstLine="207"/>
              <w:jc w:val="both"/>
              <w:rPr>
                <w:rFonts w:ascii="Times New Roman" w:eastAsia="Times New Roman" w:hAnsi="Times New Roman" w:cs="Times New Roman"/>
                <w:sz w:val="24"/>
                <w:szCs w:val="24"/>
                <w:lang w:eastAsia="uk-UA"/>
              </w:rPr>
            </w:pPr>
          </w:p>
        </w:tc>
      </w:tr>
      <w:tr w:rsidR="009B435D" w:rsidRPr="009B435D" w14:paraId="3AF92770"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52F8453F"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3</w:t>
            </w:r>
          </w:p>
        </w:tc>
        <w:tc>
          <w:tcPr>
            <w:tcW w:w="2581" w:type="dxa"/>
            <w:tcBorders>
              <w:top w:val="single" w:sz="4" w:space="0" w:color="auto"/>
              <w:left w:val="single" w:sz="4" w:space="0" w:color="auto"/>
              <w:bottom w:val="single" w:sz="4" w:space="0" w:color="auto"/>
              <w:right w:val="single" w:sz="4" w:space="0" w:color="auto"/>
            </w:tcBorders>
            <w:hideMark/>
          </w:tcPr>
          <w:p w14:paraId="19855117" w14:textId="77777777" w:rsidR="009B435D" w:rsidRPr="009B435D" w:rsidRDefault="009B435D" w:rsidP="009B435D">
            <w:pPr>
              <w:widowControl w:val="0"/>
              <w:spacing w:after="0" w:line="240" w:lineRule="auto"/>
              <w:ind w:right="113"/>
              <w:contextualSpacing/>
              <w:rPr>
                <w:rFonts w:ascii="Times New Roman" w:hAnsi="Times New Roman" w:cs="Times New Roman"/>
                <w:sz w:val="24"/>
                <w:szCs w:val="24"/>
                <w:lang w:eastAsia="uk-UA"/>
              </w:rPr>
            </w:pPr>
            <w:r w:rsidRPr="009B435D">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378" w:type="dxa"/>
            <w:tcBorders>
              <w:top w:val="single" w:sz="4" w:space="0" w:color="auto"/>
              <w:left w:val="single" w:sz="4" w:space="0" w:color="auto"/>
              <w:bottom w:val="single" w:sz="4" w:space="0" w:color="auto"/>
              <w:right w:val="single" w:sz="4" w:space="0" w:color="auto"/>
            </w:tcBorders>
            <w:hideMark/>
          </w:tcPr>
          <w:p w14:paraId="2A84929C" w14:textId="77777777" w:rsidR="009B435D" w:rsidRPr="009B435D" w:rsidRDefault="009B435D" w:rsidP="00644A54">
            <w:pPr>
              <w:widowControl w:val="0"/>
              <w:shd w:val="clear" w:color="auto" w:fill="FFFFFF"/>
              <w:spacing w:after="0" w:line="240" w:lineRule="auto"/>
              <w:ind w:left="34" w:firstLine="207"/>
              <w:contextualSpacing/>
              <w:jc w:val="both"/>
              <w:textAlignment w:val="baseline"/>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Не передбачається.</w:t>
            </w:r>
          </w:p>
        </w:tc>
      </w:tr>
      <w:tr w:rsidR="009B435D" w:rsidRPr="009B435D" w14:paraId="185C1942" w14:textId="77777777" w:rsidTr="00827EB6">
        <w:trPr>
          <w:trHeight w:val="278"/>
        </w:trPr>
        <w:tc>
          <w:tcPr>
            <w:tcW w:w="567" w:type="dxa"/>
            <w:tcBorders>
              <w:top w:val="single" w:sz="4" w:space="0" w:color="auto"/>
              <w:left w:val="single" w:sz="4" w:space="0" w:color="auto"/>
              <w:bottom w:val="single" w:sz="4" w:space="0" w:color="auto"/>
              <w:right w:val="single" w:sz="4" w:space="0" w:color="auto"/>
            </w:tcBorders>
            <w:hideMark/>
          </w:tcPr>
          <w:p w14:paraId="036AD97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w:t>
            </w:r>
          </w:p>
        </w:tc>
        <w:tc>
          <w:tcPr>
            <w:tcW w:w="2581" w:type="dxa"/>
            <w:tcBorders>
              <w:top w:val="single" w:sz="4" w:space="0" w:color="auto"/>
              <w:left w:val="single" w:sz="4" w:space="0" w:color="auto"/>
              <w:bottom w:val="single" w:sz="4" w:space="0" w:color="auto"/>
              <w:right w:val="single" w:sz="4" w:space="0" w:color="auto"/>
            </w:tcBorders>
            <w:hideMark/>
          </w:tcPr>
          <w:p w14:paraId="35249127" w14:textId="77777777" w:rsidR="009B435D" w:rsidRPr="009B435D" w:rsidRDefault="009B435D" w:rsidP="009B435D">
            <w:pPr>
              <w:widowControl w:val="0"/>
              <w:spacing w:after="0" w:line="240" w:lineRule="auto"/>
              <w:ind w:right="113"/>
              <w:contextualSpacing/>
              <w:rPr>
                <w:rFonts w:ascii="Times New Roman" w:hAnsi="Times New Roman" w:cs="Times New Roman"/>
                <w:sz w:val="24"/>
                <w:szCs w:val="24"/>
                <w:lang w:eastAsia="uk-UA"/>
              </w:rPr>
            </w:pPr>
            <w:r w:rsidRPr="009B435D">
              <w:rPr>
                <w:rFonts w:ascii="Times New Roman" w:hAnsi="Times New Roman" w:cs="Times New Roman"/>
                <w:sz w:val="24"/>
                <w:szCs w:val="24"/>
                <w:lang w:eastAsia="uk-UA"/>
              </w:rPr>
              <w:t>Строк, протягом якого тендерні пропозиції є дійсними</w:t>
            </w:r>
          </w:p>
        </w:tc>
        <w:tc>
          <w:tcPr>
            <w:tcW w:w="6378" w:type="dxa"/>
            <w:tcBorders>
              <w:top w:val="single" w:sz="4" w:space="0" w:color="auto"/>
              <w:left w:val="single" w:sz="4" w:space="0" w:color="auto"/>
              <w:bottom w:val="single" w:sz="4" w:space="0" w:color="auto"/>
              <w:right w:val="single" w:sz="4" w:space="0" w:color="auto"/>
            </w:tcBorders>
            <w:hideMark/>
          </w:tcPr>
          <w:p w14:paraId="56E15B7C" w14:textId="77777777" w:rsidR="009B435D" w:rsidRPr="009B435D" w:rsidRDefault="009B435D" w:rsidP="009B435D">
            <w:pPr>
              <w:widowControl w:val="0"/>
              <w:spacing w:after="0" w:line="240" w:lineRule="auto"/>
              <w:ind w:right="113"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Тендерні пропозиції залишаються дійсними протягом </w:t>
            </w:r>
            <w:r w:rsidRPr="009B435D">
              <w:rPr>
                <w:rFonts w:ascii="Times New Roman" w:eastAsia="Times New Roman" w:hAnsi="Times New Roman" w:cs="Times New Roman"/>
                <w:b/>
                <w:sz w:val="24"/>
                <w:szCs w:val="24"/>
                <w:lang w:eastAsia="uk-UA"/>
              </w:rPr>
              <w:t>90 календарних днів</w:t>
            </w:r>
            <w:r w:rsidRPr="009B435D">
              <w:rPr>
                <w:rFonts w:ascii="Times New Roman" w:eastAsia="Times New Roman" w:hAnsi="Times New Roman" w:cs="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E7F877B" w14:textId="77777777" w:rsidR="009B435D" w:rsidRPr="009B435D" w:rsidRDefault="009B435D" w:rsidP="009B435D">
            <w:pPr>
              <w:widowControl w:val="0"/>
              <w:spacing w:after="0" w:line="240" w:lineRule="auto"/>
              <w:ind w:right="113"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Учасник має право:</w:t>
            </w:r>
          </w:p>
          <w:p w14:paraId="1D7D2E96" w14:textId="77777777" w:rsidR="009B435D" w:rsidRPr="009B435D" w:rsidRDefault="009B435D" w:rsidP="009B435D">
            <w:pPr>
              <w:widowControl w:val="0"/>
              <w:numPr>
                <w:ilvl w:val="0"/>
                <w:numId w:val="12"/>
              </w:numPr>
              <w:suppressAutoHyphens/>
              <w:snapToGrid w:val="0"/>
              <w:spacing w:after="0" w:line="240" w:lineRule="auto"/>
              <w:jc w:val="both"/>
              <w:rPr>
                <w:rFonts w:ascii="Times New Roman" w:eastAsia="Arial" w:hAnsi="Times New Roman" w:cs="Times New Roman"/>
                <w:sz w:val="24"/>
                <w:szCs w:val="24"/>
                <w:lang w:eastAsia="ar-SA"/>
              </w:rPr>
            </w:pPr>
            <w:r w:rsidRPr="009B435D">
              <w:rPr>
                <w:rFonts w:ascii="Times New Roman" w:eastAsia="Arial" w:hAnsi="Times New Roman" w:cs="Times New Roman"/>
                <w:sz w:val="24"/>
                <w:szCs w:val="24"/>
                <w:lang w:eastAsia="ar-SA"/>
              </w:rPr>
              <w:t>відхилити таку вимогу, не втрачаючи при цьому наданого ним забезпечення тендерної пропозиції;</w:t>
            </w:r>
          </w:p>
          <w:p w14:paraId="6670ED1B" w14:textId="77777777" w:rsidR="009B435D" w:rsidRPr="009B435D" w:rsidRDefault="009B435D" w:rsidP="009B435D">
            <w:pPr>
              <w:widowControl w:val="0"/>
              <w:numPr>
                <w:ilvl w:val="0"/>
                <w:numId w:val="12"/>
              </w:numPr>
              <w:suppressAutoHyphens/>
              <w:snapToGrid w:val="0"/>
              <w:spacing w:after="0" w:line="240" w:lineRule="auto"/>
              <w:jc w:val="both"/>
              <w:rPr>
                <w:rFonts w:ascii="Times New Roman" w:eastAsia="Arial" w:hAnsi="Times New Roman" w:cs="Times New Roman"/>
                <w:sz w:val="24"/>
                <w:szCs w:val="24"/>
                <w:lang w:eastAsia="uk-UA"/>
              </w:rPr>
            </w:pPr>
            <w:r w:rsidRPr="009B435D">
              <w:rPr>
                <w:rFonts w:ascii="Times New Roman" w:eastAsia="Arial" w:hAnsi="Times New Roman" w:cs="Times New Roman"/>
                <w:sz w:val="24"/>
                <w:szCs w:val="24"/>
                <w:lang w:eastAsia="ar-SA"/>
              </w:rPr>
              <w:lastRenderedPageBreak/>
              <w:t xml:space="preserve">погодитися з вимогою та продовжити строк дії поданої ним тендерної пропозиції та наданого забезпечення тендерної пропозиції </w:t>
            </w:r>
            <w:r w:rsidRPr="009B435D">
              <w:rPr>
                <w:rFonts w:ascii="Times New Roman" w:eastAsia="Times New Roman" w:hAnsi="Times New Roman" w:cs="Times New Roman"/>
                <w:i/>
                <w:sz w:val="24"/>
                <w:szCs w:val="24"/>
                <w:lang w:eastAsia="ar-SA"/>
              </w:rPr>
              <w:t>(у разі якщо таке вимагалося)</w:t>
            </w:r>
            <w:r w:rsidRPr="009B435D">
              <w:rPr>
                <w:rFonts w:ascii="Times New Roman" w:eastAsia="Arial" w:hAnsi="Times New Roman" w:cs="Times New Roman"/>
                <w:sz w:val="24"/>
                <w:szCs w:val="24"/>
                <w:lang w:eastAsia="ar-SA"/>
              </w:rPr>
              <w:t>.</w:t>
            </w:r>
          </w:p>
          <w:p w14:paraId="154522FE" w14:textId="77777777" w:rsidR="009B435D" w:rsidRPr="009B435D" w:rsidRDefault="009B435D" w:rsidP="009B435D">
            <w:pPr>
              <w:widowControl w:val="0"/>
              <w:suppressAutoHyphens/>
              <w:snapToGrid w:val="0"/>
              <w:spacing w:after="0" w:line="240" w:lineRule="auto"/>
              <w:ind w:left="32" w:firstLine="328"/>
              <w:jc w:val="both"/>
              <w:rPr>
                <w:rFonts w:ascii="Times New Roman" w:eastAsia="Arial" w:hAnsi="Times New Roman" w:cs="Times New Roman"/>
                <w:sz w:val="24"/>
                <w:szCs w:val="24"/>
                <w:lang w:eastAsia="uk-UA"/>
              </w:rPr>
            </w:pPr>
            <w:r w:rsidRPr="009B435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35D" w:rsidRPr="009B435D" w14:paraId="2BAA8EC5"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hideMark/>
          </w:tcPr>
          <w:p w14:paraId="2041A82F" w14:textId="77777777" w:rsidR="009B435D" w:rsidRPr="009B435D" w:rsidRDefault="009B435D" w:rsidP="00644A54">
            <w:pPr>
              <w:widowControl w:val="0"/>
              <w:spacing w:after="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5</w:t>
            </w:r>
          </w:p>
        </w:tc>
        <w:tc>
          <w:tcPr>
            <w:tcW w:w="2581" w:type="dxa"/>
            <w:tcBorders>
              <w:top w:val="single" w:sz="4" w:space="0" w:color="auto"/>
              <w:left w:val="single" w:sz="4" w:space="0" w:color="auto"/>
              <w:bottom w:val="single" w:sz="4" w:space="0" w:color="auto"/>
              <w:right w:val="single" w:sz="4" w:space="0" w:color="auto"/>
            </w:tcBorders>
            <w:hideMark/>
          </w:tcPr>
          <w:p w14:paraId="11DDD730" w14:textId="6E4FC0C6" w:rsidR="009B435D" w:rsidRPr="009B435D" w:rsidRDefault="009B435D" w:rsidP="00644A54">
            <w:pPr>
              <w:widowControl w:val="0"/>
              <w:spacing w:after="0" w:line="240" w:lineRule="auto"/>
              <w:ind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Кваліфікаційні критерії до учасників та вимоги, установлені пунктом 28</w:t>
            </w:r>
            <w:r w:rsidR="008A388F">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 xml:space="preserve">та пунктом </w:t>
            </w:r>
            <w:r w:rsidRPr="009B435D">
              <w:rPr>
                <w:rFonts w:ascii="Times New Roman" w:eastAsia="Times New Roman" w:hAnsi="Times New Roman" w:cs="Times New Roman"/>
                <w:sz w:val="24"/>
                <w:szCs w:val="24"/>
                <w:lang w:val="ru-RU" w:eastAsia="en-US"/>
              </w:rPr>
              <w:t>47</w:t>
            </w:r>
            <w:r w:rsidR="008A388F">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Особливостей</w:t>
            </w:r>
          </w:p>
        </w:tc>
        <w:tc>
          <w:tcPr>
            <w:tcW w:w="6378" w:type="dxa"/>
            <w:tcBorders>
              <w:top w:val="single" w:sz="4" w:space="0" w:color="auto"/>
              <w:left w:val="single" w:sz="4" w:space="0" w:color="auto"/>
              <w:bottom w:val="single" w:sz="4" w:space="0" w:color="auto"/>
              <w:right w:val="single" w:sz="4" w:space="0" w:color="auto"/>
            </w:tcBorders>
          </w:tcPr>
          <w:p w14:paraId="06950430" w14:textId="77777777" w:rsidR="009B435D" w:rsidRPr="009B435D" w:rsidRDefault="009B435D" w:rsidP="00644A54">
            <w:pPr>
              <w:widowControl w:val="0"/>
              <w:suppressAutoHyphens/>
              <w:snapToGrid w:val="0"/>
              <w:spacing w:after="0" w:line="240" w:lineRule="auto"/>
              <w:ind w:firstLine="311"/>
              <w:jc w:val="both"/>
              <w:rPr>
                <w:rFonts w:ascii="Times New Roman" w:eastAsia="Times New Roman" w:hAnsi="Times New Roman" w:cs="Times New Roman"/>
                <w:color w:val="000000"/>
                <w:sz w:val="24"/>
                <w:szCs w:val="24"/>
                <w:lang w:eastAsia="ar-SA"/>
              </w:rPr>
            </w:pPr>
            <w:r w:rsidRPr="009B435D">
              <w:rPr>
                <w:rFonts w:ascii="Times New Roman" w:hAnsi="Times New Roman" w:cs="Times New Roman"/>
                <w:sz w:val="24"/>
                <w:szCs w:val="24"/>
              </w:rPr>
              <w:t>1</w:t>
            </w:r>
            <w:r w:rsidRPr="009B435D">
              <w:rPr>
                <w:rFonts w:ascii="Times New Roman" w:eastAsia="Times New Roman" w:hAnsi="Times New Roman" w:cs="Times New Roman"/>
                <w:color w:val="000000"/>
                <w:sz w:val="24"/>
                <w:szCs w:val="24"/>
                <w:lang w:eastAsia="ar-SA"/>
              </w:rPr>
              <w:t>.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DCE5E4F" w14:textId="17E65C5F" w:rsidR="009B435D" w:rsidRPr="009B435D" w:rsidRDefault="009B435D" w:rsidP="00644A54">
            <w:pPr>
              <w:widowControl w:val="0"/>
              <w:suppressAutoHyphens/>
              <w:snapToGrid w:val="0"/>
              <w:spacing w:after="0" w:line="240" w:lineRule="auto"/>
              <w:ind w:firstLine="311"/>
              <w:jc w:val="both"/>
              <w:rPr>
                <w:rFonts w:ascii="Times New Roman" w:eastAsia="Times New Roman" w:hAnsi="Times New Roman" w:cs="Times New Roman"/>
                <w:color w:val="000000"/>
                <w:sz w:val="24"/>
                <w:szCs w:val="24"/>
                <w:lang w:eastAsia="ar-SA"/>
              </w:rPr>
            </w:pPr>
            <w:r w:rsidRPr="009B435D">
              <w:rPr>
                <w:rFonts w:ascii="Times New Roman" w:eastAsia="Times New Roman" w:hAnsi="Times New Roman" w:cs="Times New Roman"/>
                <w:color w:val="000000"/>
                <w:sz w:val="24"/>
                <w:szCs w:val="24"/>
                <w:lang w:eastAsia="ar-SA"/>
              </w:rPr>
              <w:t>Перелік документів для підтвердження відповідності учасника (у т.</w:t>
            </w:r>
            <w:r w:rsidR="00DC6770">
              <w:rPr>
                <w:rFonts w:ascii="Times New Roman" w:eastAsia="Times New Roman" w:hAnsi="Times New Roman" w:cs="Times New Roman"/>
                <w:color w:val="000000"/>
                <w:sz w:val="24"/>
                <w:szCs w:val="24"/>
                <w:lang w:eastAsia="ar-SA"/>
              </w:rPr>
              <w:t xml:space="preserve"> </w:t>
            </w:r>
            <w:r w:rsidRPr="009B435D">
              <w:rPr>
                <w:rFonts w:ascii="Times New Roman" w:eastAsia="Times New Roman" w:hAnsi="Times New Roman" w:cs="Times New Roman"/>
                <w:color w:val="000000"/>
                <w:sz w:val="24"/>
                <w:szCs w:val="24"/>
                <w:lang w:eastAsia="ar-SA"/>
              </w:rPr>
              <w:t>ч. учасника-переможця)</w:t>
            </w:r>
            <w:r w:rsidR="008A388F">
              <w:rPr>
                <w:rFonts w:ascii="Times New Roman" w:eastAsia="Times New Roman" w:hAnsi="Times New Roman" w:cs="Times New Roman"/>
                <w:color w:val="000000"/>
                <w:sz w:val="24"/>
                <w:szCs w:val="24"/>
                <w:lang w:eastAsia="ar-SA"/>
              </w:rPr>
              <w:t xml:space="preserve"> </w:t>
            </w:r>
            <w:r w:rsidRPr="009B435D">
              <w:rPr>
                <w:rFonts w:ascii="Times New Roman" w:eastAsia="Times New Roman" w:hAnsi="Times New Roman" w:cs="Times New Roman"/>
                <w:color w:val="000000"/>
                <w:sz w:val="24"/>
                <w:szCs w:val="24"/>
                <w:lang w:eastAsia="ar-SA"/>
              </w:rPr>
              <w:t>вимогам, визначеним у статті 17 Закону та інформацію про спосіб</w:t>
            </w:r>
            <w:r w:rsidR="008A388F">
              <w:rPr>
                <w:rFonts w:ascii="Times New Roman" w:eastAsia="Times New Roman" w:hAnsi="Times New Roman" w:cs="Times New Roman"/>
                <w:color w:val="000000"/>
                <w:sz w:val="24"/>
                <w:szCs w:val="24"/>
                <w:lang w:eastAsia="ar-SA"/>
              </w:rPr>
              <w:t xml:space="preserve"> </w:t>
            </w:r>
            <w:r w:rsidRPr="009B435D">
              <w:rPr>
                <w:rFonts w:ascii="Times New Roman" w:eastAsia="Times New Roman" w:hAnsi="Times New Roman" w:cs="Times New Roman"/>
                <w:color w:val="000000"/>
                <w:sz w:val="24"/>
                <w:szCs w:val="24"/>
                <w:lang w:eastAsia="ar-SA"/>
              </w:rPr>
              <w:t>підтвердження відповідності учасника критеріям і вимогам згідно із законодавством наведено в Додатку 1 до цієї тендерної документації.</w:t>
            </w:r>
          </w:p>
          <w:p w14:paraId="1104D15F"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sz w:val="24"/>
                <w:szCs w:val="24"/>
                <w:lang w:eastAsia="ar-SA"/>
              </w:rPr>
            </w:pPr>
            <w:r w:rsidRPr="009B435D">
              <w:rPr>
                <w:rFonts w:ascii="Times New Roman" w:eastAsia="Times New Roman" w:hAnsi="Times New Roman" w:cs="Times New Roman"/>
                <w:color w:val="000000"/>
                <w:sz w:val="24"/>
                <w:szCs w:val="24"/>
                <w:lang w:eastAsia="ar-SA"/>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9B435D">
                <w:rPr>
                  <w:rFonts w:ascii="Times New Roman" w:eastAsia="Times New Roman" w:hAnsi="Times New Roman" w:cs="Times New Roman"/>
                  <w:color w:val="000000"/>
                  <w:sz w:val="24"/>
                  <w:szCs w:val="24"/>
                  <w:u w:val="single"/>
                  <w:lang w:eastAsia="ar-SA"/>
                </w:rPr>
                <w:t>Законом України</w:t>
              </w:r>
            </w:hyperlink>
            <w:r w:rsidRPr="009B435D">
              <w:rPr>
                <w:rFonts w:ascii="Times New Roman" w:eastAsia="Times New Roman" w:hAnsi="Times New Roman" w:cs="Times New Roman"/>
                <w:color w:val="000000"/>
                <w:sz w:val="24"/>
                <w:szCs w:val="24"/>
                <w:lang w:eastAsia="ar-S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0E0E6BB"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b/>
                <w:sz w:val="24"/>
                <w:szCs w:val="24"/>
                <w:lang w:eastAsia="ar-SA"/>
              </w:rPr>
            </w:pPr>
            <w:r w:rsidRPr="009B435D">
              <w:rPr>
                <w:rFonts w:ascii="Times New Roman" w:eastAsia="Arial" w:hAnsi="Times New Roman" w:cs="Times New Roman"/>
                <w:b/>
                <w:sz w:val="24"/>
                <w:szCs w:val="24"/>
                <w:lang w:eastAsia="ar-SA"/>
              </w:rPr>
              <w:t>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1 до тендерної документації.</w:t>
            </w:r>
          </w:p>
          <w:p w14:paraId="5B0D9E4E"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i/>
                <w:sz w:val="24"/>
                <w:szCs w:val="24"/>
                <w:lang w:eastAsia="ar-SA"/>
              </w:rPr>
            </w:pPr>
            <w:r w:rsidRPr="009B435D">
              <w:rPr>
                <w:rFonts w:ascii="Times New Roman" w:eastAsia="Arial" w:hAnsi="Times New Roman" w:cs="Times New Roman"/>
                <w:b/>
                <w:i/>
                <w:sz w:val="24"/>
                <w:szCs w:val="24"/>
                <w:lang w:eastAsia="ar-SA"/>
              </w:rPr>
              <w:t xml:space="preserve">Для закупівлі робіт чи послуг: </w:t>
            </w:r>
            <w:r w:rsidRPr="009B435D">
              <w:rPr>
                <w:rFonts w:ascii="Times New Roman" w:eastAsia="Arial" w:hAnsi="Times New Roman" w:cs="Times New Roman"/>
                <w:i/>
                <w:sz w:val="24"/>
                <w:szCs w:val="24"/>
                <w:lang w:eastAsia="ar-SA"/>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347EFA5E"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i/>
                <w:sz w:val="24"/>
                <w:szCs w:val="24"/>
                <w:lang w:eastAsia="ar-SA"/>
              </w:rPr>
            </w:pPr>
            <w:r w:rsidRPr="009B435D">
              <w:rPr>
                <w:rFonts w:ascii="Times New Roman" w:eastAsia="Arial" w:hAnsi="Times New Roman" w:cs="Times New Roman"/>
                <w:i/>
                <w:sz w:val="24"/>
                <w:szCs w:val="24"/>
                <w:lang w:eastAsia="ar-S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9B435D">
                <w:rPr>
                  <w:rFonts w:ascii="Times New Roman" w:eastAsia="Arial" w:hAnsi="Times New Roman" w:cs="Times New Roman"/>
                  <w:i/>
                  <w:sz w:val="24"/>
                  <w:szCs w:val="24"/>
                  <w:lang w:eastAsia="ar-SA"/>
                </w:rPr>
                <w:t>частини третьої</w:t>
              </w:r>
            </w:hyperlink>
            <w:r w:rsidRPr="009B435D">
              <w:rPr>
                <w:rFonts w:ascii="Times New Roman" w:eastAsia="Arial" w:hAnsi="Times New Roman" w:cs="Times New Roman"/>
                <w:i/>
                <w:sz w:val="24"/>
                <w:szCs w:val="24"/>
                <w:lang w:eastAsia="ar-S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657AE6F"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CB9A55"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9B435D">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ECB00E"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AE89E" w14:textId="30BC0F0E"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w:t>
            </w:r>
            <w:r w:rsidR="008A388F">
              <w:rPr>
                <w:rFonts w:ascii="Times New Roman" w:eastAsia="Times New Roman" w:hAnsi="Times New Roman" w:cs="Times New Roman"/>
                <w:sz w:val="24"/>
                <w:szCs w:val="24"/>
              </w:rPr>
              <w:t xml:space="preserve"> </w:t>
            </w:r>
            <w:r w:rsidRPr="009B435D">
              <w:rPr>
                <w:rFonts w:ascii="Times New Roman" w:eastAsia="Times New Roman" w:hAnsi="Times New Roman" w:cs="Times New Roman"/>
                <w:sz w:val="24"/>
                <w:szCs w:val="24"/>
              </w:rPr>
              <w:t>до відповідальності за вчинення корупційного правопорушення або правопорушення, пов’язаного з корупцією;</w:t>
            </w:r>
          </w:p>
          <w:p w14:paraId="512AE5F1"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435D">
              <w:rPr>
                <w:rFonts w:ascii="Times New Roman" w:eastAsia="Times New Roman" w:hAnsi="Times New Roman" w:cs="Times New Roman"/>
                <w:sz w:val="24"/>
                <w:szCs w:val="24"/>
              </w:rPr>
              <w:t>антиконкурентних</w:t>
            </w:r>
            <w:proofErr w:type="spellEnd"/>
            <w:r w:rsidRPr="009B435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C421A5"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4BA1A5"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84DD3A"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27F34F"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BADDB83"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CB2B2C"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44171F"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 xml:space="preserve">11) учасник процедури закупівлі або кінцевий </w:t>
            </w:r>
            <w:proofErr w:type="spellStart"/>
            <w:r w:rsidRPr="009B435D">
              <w:rPr>
                <w:rFonts w:ascii="Times New Roman" w:eastAsia="Times New Roman" w:hAnsi="Times New Roman" w:cs="Times New Roman"/>
                <w:sz w:val="24"/>
                <w:szCs w:val="24"/>
              </w:rPr>
              <w:t>бенефіціарний</w:t>
            </w:r>
            <w:proofErr w:type="spellEnd"/>
            <w:r w:rsidRPr="009B435D">
              <w:rPr>
                <w:rFonts w:ascii="Times New Roman" w:eastAsia="Times New Roman" w:hAnsi="Times New Roman" w:cs="Times New Roman"/>
                <w:sz w:val="24"/>
                <w:szCs w:val="24"/>
              </w:rPr>
              <w:t xml:space="preserve"> власник, член або учасник (акціонер) </w:t>
            </w:r>
            <w:r w:rsidRPr="009B435D">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9B435D">
                <w:rPr>
                  <w:rFonts w:ascii="Times New Roman" w:eastAsia="Times New Roman" w:hAnsi="Times New Roman" w:cs="Times New Roman"/>
                  <w:sz w:val="24"/>
                  <w:szCs w:val="24"/>
                </w:rPr>
                <w:t>Законом України</w:t>
              </w:r>
            </w:hyperlink>
            <w:r w:rsidRPr="009B435D">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5737B576"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39485C"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Учасник процедури закупівлі підтверджує відсутність підстав, зазначених вище (крім </w:t>
            </w:r>
            <w:hyperlink r:id="rId13" w:anchor="n616" w:history="1">
              <w:r w:rsidRPr="009B435D">
                <w:rPr>
                  <w:rFonts w:ascii="Times New Roman" w:eastAsia="Times New Roman" w:hAnsi="Times New Roman" w:cs="Times New Roman"/>
                  <w:sz w:val="24"/>
                  <w:szCs w:val="24"/>
                </w:rPr>
                <w:t>підпунктів 1</w:t>
              </w:r>
            </w:hyperlink>
            <w:r w:rsidRPr="009B435D">
              <w:rPr>
                <w:rFonts w:ascii="Times New Roman" w:eastAsia="Times New Roman" w:hAnsi="Times New Roman" w:cs="Times New Roman"/>
                <w:sz w:val="24"/>
                <w:szCs w:val="24"/>
              </w:rPr>
              <w:t xml:space="preserve"> і </w:t>
            </w:r>
            <w:hyperlink r:id="rId14" w:anchor="n622" w:history="1">
              <w:r w:rsidRPr="009B435D">
                <w:rPr>
                  <w:rFonts w:ascii="Times New Roman" w:eastAsia="Times New Roman" w:hAnsi="Times New Roman" w:cs="Times New Roman"/>
                  <w:sz w:val="24"/>
                  <w:szCs w:val="24"/>
                </w:rPr>
                <w:t>7</w:t>
              </w:r>
            </w:hyperlink>
            <w:r w:rsidRPr="009B43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399B8C1" w14:textId="77777777" w:rsidR="009B435D" w:rsidRPr="009B435D" w:rsidRDefault="009B435D" w:rsidP="00644A54">
            <w:pPr>
              <w:widowControl w:val="0"/>
              <w:spacing w:after="0" w:line="240" w:lineRule="auto"/>
              <w:ind w:firstLine="567"/>
              <w:jc w:val="both"/>
              <w:rPr>
                <w:rFonts w:ascii="Times New Roman" w:eastAsia="Times New Roman" w:hAnsi="Times New Roman" w:cs="Times New Roman"/>
                <w:i/>
                <w:sz w:val="24"/>
                <w:szCs w:val="24"/>
                <w:lang w:eastAsia="zh-CN"/>
              </w:rPr>
            </w:pPr>
            <w:r w:rsidRPr="009B435D">
              <w:rPr>
                <w:rFonts w:ascii="Times New Roman" w:eastAsia="Times New Roman" w:hAnsi="Times New Roman" w:cs="Times New Roman"/>
                <w:i/>
                <w:sz w:val="24"/>
                <w:szCs w:val="24"/>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519AF4"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B2707C" w14:textId="77777777" w:rsidR="009B435D" w:rsidRPr="009B435D" w:rsidRDefault="009B435D" w:rsidP="00644A54">
            <w:pPr>
              <w:widowControl w:val="0"/>
              <w:spacing w:after="0" w:line="240" w:lineRule="auto"/>
              <w:ind w:firstLine="316"/>
              <w:jc w:val="both"/>
              <w:rPr>
                <w:rFonts w:ascii="Times New Roman" w:eastAsia="Times New Roman" w:hAnsi="Times New Roman" w:cs="Times New Roman"/>
                <w:sz w:val="26"/>
                <w:szCs w:val="20"/>
                <w:shd w:val="clear" w:color="auto" w:fill="F0F0F0"/>
              </w:rPr>
            </w:pPr>
            <w:bookmarkStart w:id="30" w:name="n307"/>
            <w:bookmarkEnd w:id="30"/>
            <w:r w:rsidRPr="009B435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9B435D">
              <w:rPr>
                <w:rFonts w:ascii="Times New Roman" w:eastAsia="Times New Roman" w:hAnsi="Times New Roman" w:cs="Times New Roman"/>
                <w:sz w:val="24"/>
                <w:szCs w:val="24"/>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E5B6940" w14:textId="77777777" w:rsidR="009B435D" w:rsidRPr="009B435D" w:rsidRDefault="009B435D" w:rsidP="00644A54">
            <w:pPr>
              <w:spacing w:after="0" w:line="240" w:lineRule="auto"/>
              <w:ind w:firstLine="384"/>
              <w:jc w:val="both"/>
              <w:textAlignment w:val="baseline"/>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відсутність підстав, визначених пунктом 47 Особливостей.</w:t>
            </w:r>
          </w:p>
          <w:p w14:paraId="57C7EBB6" w14:textId="77777777" w:rsidR="009B435D" w:rsidRPr="009B435D" w:rsidRDefault="009B435D" w:rsidP="00644A54">
            <w:pPr>
              <w:spacing w:after="0" w:line="240" w:lineRule="auto"/>
              <w:ind w:firstLine="38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sz w:val="24"/>
                <w:szCs w:val="24"/>
              </w:rPr>
              <w:t xml:space="preserve">4. </w:t>
            </w:r>
            <w:r w:rsidRPr="009B435D">
              <w:rPr>
                <w:rFonts w:ascii="Times New Roman" w:eastAsia="Times New Roman" w:hAnsi="Times New Roman" w:cs="Times New Roman"/>
                <w:b/>
                <w:bCs/>
                <w:sz w:val="24"/>
                <w:szCs w:val="24"/>
                <w:lang w:eastAsia="en-US"/>
              </w:rPr>
              <w:t>Переможець</w:t>
            </w:r>
            <w:r w:rsidRPr="009B435D">
              <w:rPr>
                <w:rFonts w:ascii="Times New Roman" w:eastAsia="Times New Roman" w:hAnsi="Times New Roman" w:cs="Times New Roman"/>
                <w:sz w:val="24"/>
                <w:szCs w:val="24"/>
                <w:lang w:eastAsia="en-US"/>
              </w:rPr>
              <w:t xml:space="preserve"> процедури закупівлі у строк, що не перевищує </w:t>
            </w:r>
            <w:r w:rsidRPr="009B435D">
              <w:rPr>
                <w:rFonts w:ascii="Times New Roman" w:eastAsia="Times New Roman" w:hAnsi="Times New Roman" w:cs="Times New Roman"/>
                <w:b/>
                <w:bCs/>
                <w:sz w:val="24"/>
                <w:szCs w:val="24"/>
                <w:lang w:eastAsia="en-US"/>
              </w:rPr>
              <w:t>чотири дні</w:t>
            </w:r>
            <w:r w:rsidRPr="009B435D">
              <w:rPr>
                <w:rFonts w:ascii="Times New Roman" w:eastAsia="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9B435D">
              <w:rPr>
                <w:rFonts w:ascii="Times New Roman" w:eastAsia="Times New Roman" w:hAnsi="Times New Roman" w:cs="Times New Roman"/>
                <w:b/>
                <w:bCs/>
                <w:sz w:val="24"/>
                <w:szCs w:val="24"/>
                <w:lang w:eastAsia="en-US"/>
              </w:rPr>
              <w:t>документи, що підтверджують відсутність підстав, зазначених у підпунктах 3, 5, 6 і 12 та в абзаці чотирнадцятому пункту 47 Особливостей</w:t>
            </w:r>
            <w:r w:rsidRPr="009B435D">
              <w:rPr>
                <w:rFonts w:ascii="Times New Roman" w:eastAsia="Times New Roman" w:hAnsi="Times New Roman" w:cs="Times New Roman"/>
                <w:sz w:val="24"/>
                <w:szCs w:val="24"/>
                <w:lang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435D" w:rsidRPr="009B435D" w14:paraId="2185B948" w14:textId="77777777" w:rsidTr="00827EB6">
        <w:trPr>
          <w:trHeight w:val="278"/>
        </w:trPr>
        <w:tc>
          <w:tcPr>
            <w:tcW w:w="567" w:type="dxa"/>
            <w:tcBorders>
              <w:top w:val="single" w:sz="4" w:space="0" w:color="auto"/>
              <w:left w:val="single" w:sz="4" w:space="0" w:color="auto"/>
              <w:bottom w:val="single" w:sz="4" w:space="0" w:color="auto"/>
              <w:right w:val="single" w:sz="4" w:space="0" w:color="auto"/>
            </w:tcBorders>
            <w:hideMark/>
          </w:tcPr>
          <w:p w14:paraId="4933D363"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6</w:t>
            </w:r>
          </w:p>
        </w:tc>
        <w:tc>
          <w:tcPr>
            <w:tcW w:w="2581" w:type="dxa"/>
            <w:tcBorders>
              <w:top w:val="single" w:sz="4" w:space="0" w:color="auto"/>
              <w:left w:val="single" w:sz="4" w:space="0" w:color="auto"/>
              <w:bottom w:val="single" w:sz="4" w:space="0" w:color="auto"/>
              <w:right w:val="single" w:sz="4" w:space="0" w:color="auto"/>
            </w:tcBorders>
            <w:hideMark/>
          </w:tcPr>
          <w:p w14:paraId="6441632A"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6378" w:type="dxa"/>
            <w:tcBorders>
              <w:top w:val="single" w:sz="4" w:space="0" w:color="auto"/>
              <w:left w:val="single" w:sz="4" w:space="0" w:color="auto"/>
              <w:bottom w:val="single" w:sz="4" w:space="0" w:color="auto"/>
              <w:right w:val="single" w:sz="4" w:space="0" w:color="auto"/>
            </w:tcBorders>
            <w:hideMark/>
          </w:tcPr>
          <w:p w14:paraId="3B86392B" w14:textId="77777777" w:rsidR="009B435D" w:rsidRPr="009B435D" w:rsidRDefault="009B435D" w:rsidP="009B435D">
            <w:pPr>
              <w:suppressAutoHyphens/>
              <w:snapToGrid w:val="0"/>
              <w:spacing w:after="0" w:line="240" w:lineRule="auto"/>
              <w:ind w:left="34" w:firstLine="283"/>
              <w:contextualSpacing/>
              <w:jc w:val="both"/>
              <w:rPr>
                <w:rFonts w:ascii="Times New Roman" w:eastAsia="Arial" w:hAnsi="Times New Roman" w:cs="Times New Roman"/>
                <w:color w:val="000000"/>
                <w:sz w:val="24"/>
                <w:szCs w:val="24"/>
                <w:lang w:eastAsia="zh-CN"/>
              </w:rPr>
            </w:pPr>
            <w:r w:rsidRPr="009B435D">
              <w:rPr>
                <w:rFonts w:ascii="Times New Roman" w:eastAsia="Times New Roman" w:hAnsi="Times New Roman" w:cs="Times New Roman"/>
                <w:sz w:val="24"/>
                <w:szCs w:val="24"/>
                <w:lang w:eastAsia="en-US"/>
              </w:rPr>
              <w:t xml:space="preserve">Учасник процедури закупівлі повинен надати в складі тендерної пропозиції </w:t>
            </w:r>
            <w:r w:rsidRPr="009B435D">
              <w:rPr>
                <w:rFonts w:ascii="Times New Roman" w:eastAsia="Times New Roman" w:hAnsi="Times New Roman" w:cs="Times New Roman"/>
                <w:b/>
                <w:sz w:val="24"/>
                <w:szCs w:val="24"/>
                <w:lang w:eastAsia="en-US"/>
              </w:rPr>
              <w:t>технічну специфікацію</w:t>
            </w:r>
            <w:r w:rsidRPr="009B435D">
              <w:rPr>
                <w:rFonts w:ascii="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zh-CN"/>
              </w:rPr>
              <w:t xml:space="preserve">відповідно </w:t>
            </w:r>
            <w:r w:rsidRPr="009B435D">
              <w:rPr>
                <w:rFonts w:ascii="Times New Roman" w:eastAsia="Times New Roman" w:hAnsi="Times New Roman" w:cs="Times New Roman"/>
                <w:color w:val="000000"/>
                <w:sz w:val="24"/>
                <w:szCs w:val="24"/>
                <w:lang w:eastAsia="zh-CN"/>
              </w:rPr>
              <w:t>до Додатку 2</w:t>
            </w:r>
            <w:r w:rsidRPr="009B435D">
              <w:rPr>
                <w:rFonts w:ascii="Times New Roman" w:eastAsia="Times New Roman" w:hAnsi="Times New Roman" w:cs="Times New Roman"/>
                <w:color w:val="000000"/>
                <w:sz w:val="24"/>
                <w:szCs w:val="24"/>
                <w:lang w:eastAsia="en-US"/>
              </w:rPr>
              <w:t xml:space="preserve"> до тендерної документації</w:t>
            </w:r>
            <w:r w:rsidRPr="009B435D">
              <w:rPr>
                <w:rFonts w:ascii="Times New Roman" w:eastAsia="Arial" w:hAnsi="Times New Roman" w:cs="Times New Roman"/>
                <w:color w:val="000000"/>
                <w:sz w:val="24"/>
                <w:szCs w:val="24"/>
                <w:lang w:eastAsia="zh-CN"/>
              </w:rPr>
              <w:t>.</w:t>
            </w:r>
          </w:p>
          <w:p w14:paraId="274C0A94" w14:textId="77777777" w:rsidR="009B435D" w:rsidRPr="009B435D" w:rsidRDefault="009B435D" w:rsidP="009B435D">
            <w:pPr>
              <w:widowControl w:val="0"/>
              <w:spacing w:after="0" w:line="240" w:lineRule="auto"/>
              <w:ind w:firstLine="454"/>
              <w:jc w:val="both"/>
              <w:rPr>
                <w:rFonts w:ascii="Times New Roman" w:eastAsia="Times New Roman" w:hAnsi="Times New Roman" w:cs="Times New Roman"/>
                <w:iCs/>
                <w:sz w:val="24"/>
                <w:szCs w:val="24"/>
                <w:shd w:val="clear" w:color="auto" w:fill="FFFFFF"/>
                <w:lang w:eastAsia="en-US"/>
              </w:rPr>
            </w:pPr>
            <w:r w:rsidRPr="009B435D">
              <w:rPr>
                <w:rFonts w:ascii="Times New Roman" w:eastAsia="Times New Roman" w:hAnsi="Times New Roman" w:cs="Times New Roman"/>
                <w:sz w:val="24"/>
                <w:szCs w:val="24"/>
                <w:lang w:eastAsia="uk-UA"/>
              </w:rPr>
              <w:t xml:space="preserve">У місцях, де технічна специфікація містить посилання на </w:t>
            </w:r>
            <w:r w:rsidRPr="009B435D">
              <w:rPr>
                <w:rFonts w:ascii="Times New Roman" w:eastAsia="Times New Roman" w:hAnsi="Times New Roman" w:cs="Times New Roman"/>
                <w:sz w:val="24"/>
                <w:szCs w:val="24"/>
                <w:lang w:eastAsia="en-US"/>
              </w:rPr>
              <w:t>конкретну марку</w:t>
            </w:r>
            <w:r w:rsidRPr="009B435D">
              <w:rPr>
                <w:rFonts w:ascii="Times New Roman" w:eastAsia="Times New Roman" w:hAnsi="Times New Roman" w:cs="Times New Roman"/>
                <w:sz w:val="24"/>
                <w:szCs w:val="24"/>
                <w:lang w:eastAsia="uk-UA"/>
              </w:rPr>
              <w:t xml:space="preserve"> чи </w:t>
            </w:r>
            <w:r w:rsidRPr="009B435D">
              <w:rPr>
                <w:rFonts w:ascii="Times New Roman" w:eastAsia="Times New Roman" w:hAnsi="Times New Roman" w:cs="Times New Roman"/>
                <w:sz w:val="24"/>
                <w:szCs w:val="24"/>
                <w:lang w:eastAsia="en-US"/>
              </w:rPr>
              <w:t>виробника</w:t>
            </w:r>
            <w:r w:rsidRPr="009B435D">
              <w:rPr>
                <w:rFonts w:ascii="Times New Roman" w:eastAsia="Times New Roman" w:hAnsi="Times New Roman" w:cs="Times New Roman"/>
                <w:sz w:val="24"/>
                <w:szCs w:val="24"/>
                <w:lang w:eastAsia="uk-UA"/>
              </w:rPr>
              <w:t xml:space="preserve"> або на конкретний </w:t>
            </w:r>
            <w:r w:rsidRPr="009B435D">
              <w:rPr>
                <w:rFonts w:ascii="Times New Roman" w:eastAsia="Times New Roman" w:hAnsi="Times New Roman" w:cs="Times New Roman"/>
                <w:sz w:val="24"/>
                <w:szCs w:val="24"/>
                <w:lang w:eastAsia="en-US"/>
              </w:rPr>
              <w:t>процес, що характеризує продукт</w:t>
            </w:r>
            <w:r w:rsidRPr="009B435D">
              <w:rPr>
                <w:rFonts w:ascii="Times New Roman" w:eastAsia="Times New Roman" w:hAnsi="Times New Roman" w:cs="Times New Roman"/>
                <w:sz w:val="24"/>
                <w:szCs w:val="24"/>
                <w:lang w:eastAsia="uk-UA"/>
              </w:rPr>
              <w:t xml:space="preserve">, чи </w:t>
            </w:r>
            <w:r w:rsidRPr="009B435D">
              <w:rPr>
                <w:rFonts w:ascii="Times New Roman" w:eastAsia="Times New Roman" w:hAnsi="Times New Roman" w:cs="Times New Roman"/>
                <w:sz w:val="24"/>
                <w:szCs w:val="24"/>
                <w:lang w:eastAsia="en-US"/>
              </w:rPr>
              <w:t>послугу певного суб’єкта господарювання</w:t>
            </w:r>
            <w:r w:rsidRPr="009B435D">
              <w:rPr>
                <w:rFonts w:ascii="Times New Roman" w:eastAsia="Times New Roman" w:hAnsi="Times New Roman" w:cs="Times New Roman"/>
                <w:sz w:val="24"/>
                <w:szCs w:val="24"/>
                <w:lang w:eastAsia="uk-UA"/>
              </w:rPr>
              <w:t xml:space="preserve">, чи на </w:t>
            </w:r>
            <w:r w:rsidRPr="009B435D">
              <w:rPr>
                <w:rFonts w:ascii="Times New Roman" w:eastAsia="Times New Roman" w:hAnsi="Times New Roman" w:cs="Times New Roman"/>
                <w:sz w:val="24"/>
                <w:szCs w:val="24"/>
                <w:lang w:eastAsia="en-US"/>
              </w:rPr>
              <w:t xml:space="preserve">торгові марки, патенти, типи </w:t>
            </w:r>
            <w:r w:rsidRPr="009B435D">
              <w:rPr>
                <w:rFonts w:ascii="Times New Roman" w:eastAsia="Times New Roman" w:hAnsi="Times New Roman" w:cs="Times New Roman"/>
                <w:sz w:val="24"/>
                <w:szCs w:val="24"/>
                <w:lang w:eastAsia="uk-UA"/>
              </w:rPr>
              <w:t xml:space="preserve">або </w:t>
            </w:r>
            <w:r w:rsidRPr="009B435D">
              <w:rPr>
                <w:rFonts w:ascii="Times New Roman" w:eastAsia="Times New Roman" w:hAnsi="Times New Roman" w:cs="Times New Roman"/>
                <w:sz w:val="24"/>
                <w:szCs w:val="24"/>
                <w:lang w:eastAsia="en-US"/>
              </w:rPr>
              <w:t>конкретне місце походження чи спосіб виробництва</w:t>
            </w:r>
            <w:r w:rsidRPr="009B435D">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bCs/>
                <w:sz w:val="24"/>
                <w:szCs w:val="24"/>
                <w:lang w:eastAsia="uk-UA"/>
              </w:rPr>
              <w:t xml:space="preserve">вважати вираз «або еквівалент». </w:t>
            </w:r>
            <w:r w:rsidRPr="009B435D">
              <w:rPr>
                <w:rFonts w:ascii="Times New Roman" w:eastAsia="Times New Roman" w:hAnsi="Times New Roman" w:cs="Times New Roman"/>
                <w:sz w:val="24"/>
                <w:szCs w:val="24"/>
                <w:lang w:eastAsia="uk-UA"/>
              </w:rPr>
              <w:t xml:space="preserve">Таким чином, вважається, що до кожного посилання </w:t>
            </w:r>
            <w:r w:rsidRPr="009B435D">
              <w:rPr>
                <w:rFonts w:ascii="Times New Roman" w:eastAsia="Times New Roman" w:hAnsi="Times New Roman" w:cs="Times New Roman"/>
                <w:bCs/>
                <w:sz w:val="24"/>
                <w:szCs w:val="24"/>
                <w:lang w:eastAsia="uk-UA"/>
              </w:rPr>
              <w:t xml:space="preserve">додається вираз «або еквівалент» </w:t>
            </w:r>
            <w:r w:rsidRPr="009B435D">
              <w:rPr>
                <w:rFonts w:ascii="Times New Roman" w:eastAsia="Times New Roman" w:hAnsi="Times New Roman" w:cs="Times New Roman"/>
                <w:bCs/>
                <w:i/>
                <w:sz w:val="24"/>
                <w:szCs w:val="24"/>
                <w:lang w:eastAsia="uk-UA"/>
              </w:rPr>
              <w:t xml:space="preserve">(таке посилання </w:t>
            </w:r>
            <w:r w:rsidRPr="009B435D">
              <w:rPr>
                <w:rFonts w:ascii="Times New Roman" w:eastAsia="Times New Roman" w:hAnsi="Times New Roman" w:cs="Times New Roman"/>
                <w:i/>
                <w:iCs/>
                <w:sz w:val="24"/>
                <w:szCs w:val="24"/>
                <w:lang w:eastAsia="uk-UA"/>
              </w:rPr>
              <w:t>обумовлено наданням Учасникам загального уявлення про технічні та інші характеристики чи складові предмету закупівлі).</w:t>
            </w:r>
          </w:p>
          <w:p w14:paraId="2B3E8F15" w14:textId="77777777" w:rsidR="009B435D" w:rsidRPr="009B435D" w:rsidRDefault="009B435D" w:rsidP="009B435D">
            <w:pPr>
              <w:widowControl w:val="0"/>
              <w:tabs>
                <w:tab w:val="left" w:pos="720"/>
                <w:tab w:val="left" w:pos="3600"/>
              </w:tabs>
              <w:spacing w:after="0" w:line="240" w:lineRule="auto"/>
              <w:ind w:firstLine="454"/>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iCs/>
                <w:sz w:val="24"/>
                <w:szCs w:val="24"/>
                <w:shd w:val="clear" w:color="auto" w:fill="FFFFFF"/>
                <w:lang w:eastAsia="en-US"/>
              </w:rPr>
              <w:t xml:space="preserve">Під </w:t>
            </w:r>
            <w:r w:rsidRPr="009B435D">
              <w:rPr>
                <w:rFonts w:ascii="Times New Roman" w:eastAsia="Times New Roman" w:hAnsi="Times New Roman" w:cs="Times New Roman"/>
                <w:bCs/>
                <w:iCs/>
                <w:sz w:val="24"/>
                <w:szCs w:val="24"/>
                <w:shd w:val="clear" w:color="auto" w:fill="FFFFFF"/>
                <w:lang w:eastAsia="en-US"/>
              </w:rPr>
              <w:t>«еквівалентом»</w:t>
            </w:r>
            <w:r w:rsidRPr="009B435D">
              <w:rPr>
                <w:rFonts w:ascii="Times New Roman" w:eastAsia="Times New Roman" w:hAnsi="Times New Roman" w:cs="Times New Roman"/>
                <w:iCs/>
                <w:sz w:val="24"/>
                <w:szCs w:val="24"/>
                <w:shd w:val="clear" w:color="auto" w:fill="FFFFFF"/>
                <w:lang w:eastAsia="en-US"/>
              </w:rPr>
              <w:t xml:space="preserve"> розуміється </w:t>
            </w:r>
            <w:r w:rsidRPr="009B435D">
              <w:rPr>
                <w:rFonts w:ascii="Times New Roman" w:eastAsia="Times New Roman" w:hAnsi="Times New Roman" w:cs="Times New Roman"/>
                <w:sz w:val="24"/>
                <w:szCs w:val="24"/>
                <w:lang w:eastAsia="uk-UA"/>
              </w:rPr>
              <w:t xml:space="preserve">щось рівноцінне, рівнозначне, рівносильне, </w:t>
            </w:r>
            <w:r w:rsidRPr="009B435D">
              <w:rPr>
                <w:rFonts w:ascii="Times New Roman" w:eastAsia="Times New Roman" w:hAnsi="Times New Roman" w:cs="Times New Roman"/>
                <w:iCs/>
                <w:sz w:val="24"/>
                <w:szCs w:val="24"/>
                <w:shd w:val="clear" w:color="auto" w:fill="FFFFFF"/>
                <w:lang w:eastAsia="en-US"/>
              </w:rPr>
              <w:t>таке, що повністю відповідає встановленим вимогам Замовника (</w:t>
            </w:r>
            <w:r w:rsidRPr="009B435D">
              <w:rPr>
                <w:rFonts w:ascii="Times New Roman" w:eastAsia="Times New Roman" w:hAnsi="Times New Roman" w:cs="Times New Roman"/>
                <w:sz w:val="24"/>
                <w:szCs w:val="24"/>
                <w:u w:val="single"/>
                <w:lang w:eastAsia="uk-UA"/>
              </w:rPr>
              <w:t>технічні та інші характеристики запропонованого «еквіваленту» повинні відповідати встановленим технічним та іншим характеристикам)</w:t>
            </w:r>
            <w:r w:rsidRPr="009B435D">
              <w:rPr>
                <w:rFonts w:ascii="Times New Roman" w:eastAsia="Times New Roman" w:hAnsi="Times New Roman" w:cs="Times New Roman"/>
                <w:sz w:val="24"/>
                <w:szCs w:val="24"/>
                <w:lang w:eastAsia="uk-UA"/>
              </w:rPr>
              <w:t>.</w:t>
            </w:r>
          </w:p>
          <w:p w14:paraId="1A03DEC4" w14:textId="43B7A43C" w:rsidR="009B435D" w:rsidRPr="009B435D" w:rsidRDefault="009B435D" w:rsidP="009B435D">
            <w:pPr>
              <w:suppressAutoHyphens/>
              <w:snapToGrid w:val="0"/>
              <w:spacing w:after="0" w:line="240" w:lineRule="auto"/>
              <w:ind w:left="34" w:firstLine="283"/>
              <w:contextualSpacing/>
              <w:jc w:val="both"/>
              <w:rPr>
                <w:rFonts w:ascii="Times New Roman" w:eastAsia="Arial" w:hAnsi="Times New Roman" w:cs="Times New Roman"/>
                <w:color w:val="000000"/>
                <w:sz w:val="24"/>
                <w:szCs w:val="24"/>
                <w:lang w:eastAsia="zh-CN"/>
              </w:rPr>
            </w:pPr>
            <w:r w:rsidRPr="009B435D">
              <w:rPr>
                <w:rFonts w:ascii="Times New Roman" w:eastAsia="Times New Roman" w:hAnsi="Times New Roman" w:cs="Times New Roman"/>
                <w:sz w:val="24"/>
                <w:szCs w:val="24"/>
                <w:lang w:eastAsia="en-US"/>
              </w:rPr>
              <w:t xml:space="preserve">Якщо Учасником пропонується еквівалент товару до того, що вимагається Замовником, додатково у складі </w:t>
            </w:r>
            <w:r w:rsidRPr="009B435D">
              <w:rPr>
                <w:rFonts w:ascii="Times New Roman" w:eastAsia="Times New Roman" w:hAnsi="Times New Roman" w:cs="Times New Roman"/>
                <w:sz w:val="24"/>
                <w:szCs w:val="24"/>
                <w:lang w:eastAsia="en-US"/>
              </w:rPr>
              <w:lastRenderedPageBreak/>
              <w:t xml:space="preserve">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tc>
      </w:tr>
      <w:tr w:rsidR="009B435D" w:rsidRPr="009B435D" w14:paraId="3D94D1B5"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2221BBDA"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7</w:t>
            </w:r>
          </w:p>
        </w:tc>
        <w:tc>
          <w:tcPr>
            <w:tcW w:w="2581" w:type="dxa"/>
            <w:tcBorders>
              <w:top w:val="single" w:sz="4" w:space="0" w:color="auto"/>
              <w:left w:val="single" w:sz="4" w:space="0" w:color="auto"/>
              <w:bottom w:val="single" w:sz="4" w:space="0" w:color="auto"/>
              <w:right w:val="single" w:sz="4" w:space="0" w:color="auto"/>
            </w:tcBorders>
            <w:hideMark/>
          </w:tcPr>
          <w:p w14:paraId="0330529F"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субпідрядника, співвиконавця – для закупівлі робіт і послуг</w:t>
            </w:r>
          </w:p>
        </w:tc>
        <w:tc>
          <w:tcPr>
            <w:tcW w:w="6378" w:type="dxa"/>
            <w:tcBorders>
              <w:top w:val="single" w:sz="4" w:space="0" w:color="auto"/>
              <w:left w:val="single" w:sz="4" w:space="0" w:color="auto"/>
              <w:bottom w:val="single" w:sz="4" w:space="0" w:color="auto"/>
              <w:right w:val="single" w:sz="4" w:space="0" w:color="auto"/>
            </w:tcBorders>
            <w:hideMark/>
          </w:tcPr>
          <w:p w14:paraId="6FDE489E" w14:textId="7D7851FB" w:rsidR="009B435D" w:rsidRPr="009B435D" w:rsidRDefault="00644A54" w:rsidP="009B435D">
            <w:pPr>
              <w:widowControl w:val="0"/>
              <w:spacing w:after="0" w:line="240" w:lineRule="auto"/>
              <w:ind w:right="113" w:firstLine="317"/>
              <w:contextualSpacing/>
              <w:jc w:val="both"/>
              <w:rPr>
                <w:rFonts w:ascii="Times New Roman" w:eastAsia="Times New Roman" w:hAnsi="Times New Roman" w:cs="Times New Roman"/>
                <w:sz w:val="24"/>
                <w:szCs w:val="24"/>
                <w:shd w:val="clear" w:color="auto" w:fill="FFFFFF"/>
                <w:lang w:eastAsia="en-US"/>
              </w:rPr>
            </w:pPr>
            <w:r w:rsidRPr="00FC023D">
              <w:rPr>
                <w:rFonts w:ascii="Times New Roman" w:eastAsia="Times New Roman" w:hAnsi="Times New Roman" w:cs="Times New Roman"/>
                <w:color w:val="000000"/>
                <w:sz w:val="24"/>
                <w:szCs w:val="24"/>
              </w:rPr>
              <w:t xml:space="preserve">Не передбачено </w:t>
            </w:r>
            <w:r w:rsidR="00690A14">
              <w:rPr>
                <w:rFonts w:ascii="Times New Roman" w:eastAsia="Times New Roman" w:hAnsi="Times New Roman" w:cs="Times New Roman"/>
                <w:color w:val="000000"/>
                <w:sz w:val="24"/>
                <w:szCs w:val="24"/>
              </w:rPr>
              <w:t>в даній закупівлі (єдиний виконавець)</w:t>
            </w:r>
            <w:r w:rsidRPr="00FC023D">
              <w:rPr>
                <w:rFonts w:ascii="Times New Roman" w:eastAsia="Times New Roman" w:hAnsi="Times New Roman" w:cs="Times New Roman"/>
                <w:color w:val="000000"/>
                <w:sz w:val="24"/>
                <w:szCs w:val="24"/>
              </w:rPr>
              <w:t>.</w:t>
            </w:r>
          </w:p>
        </w:tc>
      </w:tr>
      <w:tr w:rsidR="009B435D" w:rsidRPr="009B435D" w14:paraId="54E0167C"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113DE459"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8</w:t>
            </w:r>
          </w:p>
        </w:tc>
        <w:tc>
          <w:tcPr>
            <w:tcW w:w="2581" w:type="dxa"/>
            <w:tcBorders>
              <w:top w:val="single" w:sz="4" w:space="0" w:color="auto"/>
              <w:left w:val="single" w:sz="4" w:space="0" w:color="auto"/>
              <w:bottom w:val="single" w:sz="4" w:space="0" w:color="auto"/>
              <w:right w:val="single" w:sz="4" w:space="0" w:color="auto"/>
            </w:tcBorders>
            <w:hideMark/>
          </w:tcPr>
          <w:p w14:paraId="0E6DEAC6"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378" w:type="dxa"/>
            <w:tcBorders>
              <w:top w:val="single" w:sz="4" w:space="0" w:color="auto"/>
              <w:left w:val="single" w:sz="4" w:space="0" w:color="auto"/>
              <w:bottom w:val="single" w:sz="4" w:space="0" w:color="auto"/>
              <w:right w:val="single" w:sz="4" w:space="0" w:color="auto"/>
            </w:tcBorders>
            <w:hideMark/>
          </w:tcPr>
          <w:p w14:paraId="29D46980" w14:textId="77777777" w:rsidR="009B435D" w:rsidRPr="009B435D" w:rsidRDefault="009B435D" w:rsidP="009B435D">
            <w:pPr>
              <w:widowControl w:val="0"/>
              <w:spacing w:after="0" w:line="240" w:lineRule="auto"/>
              <w:ind w:right="113" w:firstLine="317"/>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79F" w:rsidRPr="009B435D" w14:paraId="63393906" w14:textId="77777777" w:rsidTr="001D379F">
        <w:trPr>
          <w:trHeight w:val="522"/>
        </w:trPr>
        <w:tc>
          <w:tcPr>
            <w:tcW w:w="567" w:type="dxa"/>
            <w:tcBorders>
              <w:top w:val="single" w:sz="4" w:space="0" w:color="auto"/>
              <w:left w:val="single" w:sz="4" w:space="0" w:color="auto"/>
              <w:bottom w:val="single" w:sz="4" w:space="0" w:color="auto"/>
              <w:right w:val="single" w:sz="4" w:space="0" w:color="auto"/>
            </w:tcBorders>
          </w:tcPr>
          <w:p w14:paraId="5A22F1C9"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8959" w:type="dxa"/>
            <w:gridSpan w:val="2"/>
            <w:tcBorders>
              <w:top w:val="single" w:sz="4" w:space="0" w:color="auto"/>
              <w:left w:val="single" w:sz="4" w:space="0" w:color="auto"/>
              <w:bottom w:val="single" w:sz="4" w:space="0" w:color="auto"/>
              <w:right w:val="single" w:sz="4" w:space="0" w:color="auto"/>
            </w:tcBorders>
            <w:vAlign w:val="center"/>
          </w:tcPr>
          <w:p w14:paraId="3A18C48D" w14:textId="536368FD" w:rsidR="001D379F" w:rsidRPr="009B435D" w:rsidRDefault="001D379F" w:rsidP="001D379F">
            <w:pPr>
              <w:widowControl w:val="0"/>
              <w:spacing w:after="0" w:line="240" w:lineRule="auto"/>
              <w:ind w:right="113" w:firstLine="317"/>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sz w:val="24"/>
                <w:szCs w:val="24"/>
                <w:bdr w:val="none" w:sz="0" w:space="0" w:color="auto" w:frame="1"/>
                <w:lang w:eastAsia="uk-UA"/>
              </w:rPr>
              <w:t>Розділ</w:t>
            </w:r>
            <w:r w:rsidRPr="009B435D">
              <w:rPr>
                <w:rFonts w:ascii="Times New Roman" w:eastAsia="Times New Roman" w:hAnsi="Times New Roman" w:cs="Times New Roman"/>
                <w:b/>
                <w:sz w:val="24"/>
                <w:szCs w:val="24"/>
                <w:lang w:eastAsia="en-US"/>
              </w:rPr>
              <w:t xml:space="preserve"> IV. Подання та розкриття тендерної пропозиції</w:t>
            </w:r>
          </w:p>
        </w:tc>
      </w:tr>
      <w:tr w:rsidR="009B435D" w:rsidRPr="009B435D" w14:paraId="549E8328"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hideMark/>
          </w:tcPr>
          <w:p w14:paraId="26C38875"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3656BC2F"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Кінцевий строк подання тендерної пропозиції</w:t>
            </w:r>
          </w:p>
        </w:tc>
        <w:tc>
          <w:tcPr>
            <w:tcW w:w="6378" w:type="dxa"/>
            <w:tcBorders>
              <w:top w:val="single" w:sz="4" w:space="0" w:color="auto"/>
              <w:left w:val="single" w:sz="4" w:space="0" w:color="auto"/>
              <w:bottom w:val="single" w:sz="4" w:space="0" w:color="auto"/>
              <w:right w:val="single" w:sz="4" w:space="0" w:color="auto"/>
            </w:tcBorders>
            <w:hideMark/>
          </w:tcPr>
          <w:p w14:paraId="387E1C15" w14:textId="36CF5436" w:rsidR="009B435D" w:rsidRPr="009B435D" w:rsidRDefault="009B435D" w:rsidP="009B435D">
            <w:pPr>
              <w:widowControl w:val="0"/>
              <w:spacing w:after="0" w:line="240" w:lineRule="auto"/>
              <w:ind w:left="34" w:right="113" w:firstLine="283"/>
              <w:contextualSpacing/>
              <w:jc w:val="both"/>
              <w:rPr>
                <w:rFonts w:ascii="Times New Roman" w:eastAsia="Times New Roman" w:hAnsi="Times New Roman" w:cs="Times New Roman"/>
                <w:i/>
                <w:sz w:val="24"/>
                <w:szCs w:val="24"/>
                <w:lang w:val="ru-RU" w:eastAsia="en-US"/>
              </w:rPr>
            </w:pPr>
            <w:r w:rsidRPr="0071713E">
              <w:rPr>
                <w:rFonts w:ascii="Times New Roman" w:eastAsia="Times New Roman" w:hAnsi="Times New Roman" w:cs="Times New Roman"/>
                <w:b/>
                <w:color w:val="000000" w:themeColor="text1"/>
                <w:sz w:val="24"/>
                <w:szCs w:val="24"/>
                <w:lang w:eastAsia="en-US"/>
              </w:rPr>
              <w:t xml:space="preserve">Кінцевий строк подання тендерних пропозицій – до </w:t>
            </w:r>
            <w:r w:rsidR="00616BDE">
              <w:rPr>
                <w:rFonts w:ascii="Times New Roman" w:eastAsia="Times New Roman" w:hAnsi="Times New Roman" w:cs="Times New Roman"/>
                <w:b/>
                <w:color w:val="000000" w:themeColor="text1"/>
                <w:sz w:val="24"/>
                <w:szCs w:val="24"/>
                <w:lang w:eastAsia="en-US"/>
              </w:rPr>
              <w:t>1</w:t>
            </w:r>
            <w:r w:rsidR="00CE3DF2">
              <w:rPr>
                <w:rFonts w:ascii="Times New Roman" w:eastAsia="Times New Roman" w:hAnsi="Times New Roman" w:cs="Times New Roman"/>
                <w:b/>
                <w:color w:val="000000" w:themeColor="text1"/>
                <w:sz w:val="24"/>
                <w:szCs w:val="24"/>
                <w:lang w:eastAsia="en-US"/>
              </w:rPr>
              <w:t>5</w:t>
            </w:r>
            <w:r w:rsidRPr="0071713E">
              <w:rPr>
                <w:rFonts w:ascii="Times New Roman" w:eastAsia="Times New Roman" w:hAnsi="Times New Roman" w:cs="Times New Roman"/>
                <w:b/>
                <w:color w:val="000000" w:themeColor="text1"/>
                <w:sz w:val="24"/>
                <w:szCs w:val="24"/>
                <w:lang w:eastAsia="en-US"/>
              </w:rPr>
              <w:t>.1</w:t>
            </w:r>
            <w:r w:rsidR="001D506E">
              <w:rPr>
                <w:rFonts w:ascii="Times New Roman" w:eastAsia="Times New Roman" w:hAnsi="Times New Roman" w:cs="Times New Roman"/>
                <w:b/>
                <w:color w:val="000000" w:themeColor="text1"/>
                <w:sz w:val="24"/>
                <w:szCs w:val="24"/>
                <w:lang w:eastAsia="en-US"/>
              </w:rPr>
              <w:t>2</w:t>
            </w:r>
            <w:r w:rsidRPr="0071713E">
              <w:rPr>
                <w:rFonts w:ascii="Times New Roman" w:eastAsia="Times New Roman" w:hAnsi="Times New Roman" w:cs="Times New Roman"/>
                <w:b/>
                <w:color w:val="000000" w:themeColor="text1"/>
                <w:sz w:val="24"/>
                <w:szCs w:val="24"/>
                <w:lang w:eastAsia="en-US"/>
              </w:rPr>
              <w:t xml:space="preserve">.2023 р. </w:t>
            </w:r>
            <w:r w:rsidR="0071713E" w:rsidRPr="0071713E">
              <w:rPr>
                <w:rFonts w:ascii="Times New Roman" w:eastAsia="Times New Roman" w:hAnsi="Times New Roman" w:cs="Times New Roman"/>
                <w:b/>
                <w:bCs/>
                <w:color w:val="000000" w:themeColor="text1"/>
                <w:sz w:val="24"/>
                <w:szCs w:val="24"/>
                <w:lang w:eastAsia="en-US"/>
              </w:rPr>
              <w:t xml:space="preserve">до </w:t>
            </w:r>
            <w:r w:rsidR="00A850D9">
              <w:rPr>
                <w:rFonts w:ascii="Times New Roman" w:eastAsia="Times New Roman" w:hAnsi="Times New Roman" w:cs="Times New Roman"/>
                <w:b/>
                <w:bCs/>
                <w:color w:val="000000" w:themeColor="text1"/>
                <w:sz w:val="24"/>
                <w:szCs w:val="24"/>
                <w:lang w:eastAsia="en-US"/>
              </w:rPr>
              <w:t>0</w:t>
            </w:r>
            <w:r w:rsidRPr="0071713E">
              <w:rPr>
                <w:rFonts w:ascii="Times New Roman" w:eastAsia="Times New Roman" w:hAnsi="Times New Roman" w:cs="Times New Roman"/>
                <w:b/>
                <w:bCs/>
                <w:color w:val="000000" w:themeColor="text1"/>
                <w:sz w:val="24"/>
                <w:szCs w:val="24"/>
                <w:lang w:eastAsia="en-US"/>
              </w:rPr>
              <w:t>0:00</w:t>
            </w:r>
            <w:r w:rsidRPr="0071713E">
              <w:rPr>
                <w:rFonts w:ascii="Times New Roman" w:eastAsia="Times New Roman" w:hAnsi="Times New Roman" w:cs="Times New Roman"/>
                <w:color w:val="000000" w:themeColor="text1"/>
                <w:sz w:val="24"/>
                <w:szCs w:val="24"/>
                <w:lang w:eastAsia="en-US"/>
              </w:rPr>
              <w:t>.</w:t>
            </w:r>
            <w:r w:rsidRPr="0071713E">
              <w:rPr>
                <w:rFonts w:ascii="Times New Roman" w:eastAsia="Times New Roman" w:hAnsi="Times New Roman" w:cs="Times New Roman"/>
                <w:i/>
                <w:color w:val="000000" w:themeColor="text1"/>
                <w:sz w:val="24"/>
                <w:szCs w:val="24"/>
                <w:lang w:eastAsia="en-US"/>
              </w:rPr>
              <w:t xml:space="preserve"> </w:t>
            </w:r>
            <w:r w:rsidRPr="009B435D">
              <w:rPr>
                <w:rFonts w:ascii="Times New Roman" w:eastAsia="Times New Roman" w:hAnsi="Times New Roman" w:cs="Times New Roman"/>
                <w:i/>
                <w:sz w:val="24"/>
                <w:szCs w:val="24"/>
                <w:lang w:eastAsia="en-US"/>
              </w:rPr>
              <w:t>Строк</w:t>
            </w:r>
            <w:r w:rsidRPr="009B435D">
              <w:rPr>
                <w:rFonts w:ascii="Times New Roman" w:eastAsia="Times New Roman" w:hAnsi="Times New Roman" w:cs="Times New Roman"/>
                <w:i/>
                <w:sz w:val="24"/>
                <w:szCs w:val="24"/>
                <w:lang w:val="ru-RU" w:eastAsia="en-US"/>
              </w:rPr>
              <w:t xml:space="preserve"> </w:t>
            </w:r>
            <w:r w:rsidRPr="009B435D">
              <w:rPr>
                <w:rFonts w:ascii="Times New Roman" w:eastAsia="Times New Roman" w:hAnsi="Times New Roman" w:cs="Times New Roman"/>
                <w:i/>
                <w:sz w:val="24"/>
                <w:szCs w:val="24"/>
                <w:lang w:eastAsia="en-US"/>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B435D">
              <w:rPr>
                <w:rFonts w:ascii="Times New Roman" w:eastAsia="Times New Roman" w:hAnsi="Times New Roman" w:cs="Times New Roman"/>
                <w:i/>
                <w:sz w:val="24"/>
                <w:szCs w:val="24"/>
                <w:lang w:val="ru-RU" w:eastAsia="en-US"/>
              </w:rPr>
              <w:t>.</w:t>
            </w:r>
          </w:p>
          <w:p w14:paraId="590836A2" w14:textId="77777777" w:rsidR="009B435D" w:rsidRPr="009B435D" w:rsidRDefault="009B435D" w:rsidP="009B435D">
            <w:pPr>
              <w:widowControl w:val="0"/>
              <w:spacing w:after="0" w:line="240" w:lineRule="auto"/>
              <w:ind w:left="34" w:right="113" w:firstLine="283"/>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3AD9E7CD" w14:textId="50F75AA6" w:rsidR="009B435D" w:rsidRPr="009B435D" w:rsidRDefault="009B435D" w:rsidP="00644A54">
            <w:pPr>
              <w:shd w:val="clear" w:color="auto" w:fill="FFFFFF"/>
              <w:spacing w:after="0" w:line="240" w:lineRule="auto"/>
              <w:ind w:firstLine="311"/>
              <w:jc w:val="both"/>
              <w:rPr>
                <w:rFonts w:ascii="Times New Roman" w:eastAsia="Times New Roman" w:hAnsi="Times New Roman" w:cs="Times New Roman"/>
                <w:sz w:val="24"/>
                <w:szCs w:val="24"/>
                <w:lang w:val="ru-RU" w:eastAsia="en-US"/>
              </w:rPr>
            </w:pPr>
            <w:bookmarkStart w:id="31" w:name="n1463"/>
            <w:bookmarkEnd w:id="31"/>
            <w:r w:rsidRPr="009B435D">
              <w:rPr>
                <w:rFonts w:ascii="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32" w:name="n1464"/>
            <w:bookmarkEnd w:id="32"/>
          </w:p>
        </w:tc>
      </w:tr>
      <w:tr w:rsidR="009B435D" w:rsidRPr="009B435D" w14:paraId="23AADA83" w14:textId="77777777" w:rsidTr="00827EB6">
        <w:trPr>
          <w:trHeight w:val="1875"/>
        </w:trPr>
        <w:tc>
          <w:tcPr>
            <w:tcW w:w="567" w:type="dxa"/>
            <w:tcBorders>
              <w:top w:val="single" w:sz="4" w:space="0" w:color="auto"/>
              <w:left w:val="single" w:sz="4" w:space="0" w:color="auto"/>
              <w:bottom w:val="single" w:sz="4" w:space="0" w:color="auto"/>
              <w:right w:val="single" w:sz="4" w:space="0" w:color="auto"/>
            </w:tcBorders>
            <w:hideMark/>
          </w:tcPr>
          <w:p w14:paraId="601A6DA5"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tcPr>
          <w:p w14:paraId="70ED4428" w14:textId="709BC56B"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Порядок подання тендерної пропозиції</w:t>
            </w:r>
            <w:r w:rsidR="008A388F">
              <w:rPr>
                <w:rFonts w:ascii="Times New Roman" w:eastAsia="Times New Roman" w:hAnsi="Times New Roman" w:cs="Times New Roman"/>
                <w:sz w:val="24"/>
                <w:szCs w:val="24"/>
                <w:lang w:eastAsia="en-US"/>
              </w:rPr>
              <w:t xml:space="preserve"> </w:t>
            </w:r>
          </w:p>
        </w:tc>
        <w:tc>
          <w:tcPr>
            <w:tcW w:w="6378" w:type="dxa"/>
            <w:tcBorders>
              <w:top w:val="single" w:sz="4" w:space="0" w:color="auto"/>
              <w:left w:val="single" w:sz="4" w:space="0" w:color="auto"/>
              <w:bottom w:val="single" w:sz="4" w:space="0" w:color="auto"/>
              <w:right w:val="single" w:sz="4" w:space="0" w:color="auto"/>
            </w:tcBorders>
          </w:tcPr>
          <w:p w14:paraId="595C9DFA" w14:textId="77777777" w:rsidR="009B435D" w:rsidRPr="009B435D" w:rsidRDefault="009B435D" w:rsidP="009B435D">
            <w:pPr>
              <w:shd w:val="clear" w:color="auto" w:fill="FFFFFF"/>
              <w:spacing w:after="0" w:line="240" w:lineRule="auto"/>
              <w:ind w:firstLine="311"/>
              <w:jc w:val="both"/>
              <w:rPr>
                <w:rFonts w:ascii="Times New Roman" w:hAnsi="Times New Roman" w:cs="Times New Roman"/>
                <w:color w:val="000000"/>
                <w:sz w:val="24"/>
                <w:szCs w:val="24"/>
                <w:lang w:eastAsia="uk-UA"/>
              </w:rPr>
            </w:pPr>
            <w:bookmarkStart w:id="33" w:name="n583"/>
            <w:bookmarkStart w:id="34" w:name="n584"/>
            <w:bookmarkEnd w:id="33"/>
            <w:bookmarkEnd w:id="34"/>
            <w:r w:rsidRPr="009B435D">
              <w:rPr>
                <w:rFonts w:ascii="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B435D">
              <w:rPr>
                <w:rFonts w:ascii="Times New Roman" w:hAnsi="Times New Roman" w:cs="Times New Roman"/>
                <w:color w:val="000000"/>
                <w:sz w:val="24"/>
                <w:szCs w:val="24"/>
                <w:lang w:val="ru-RU" w:eastAsia="uk-UA"/>
              </w:rPr>
              <w:t xml:space="preserve"> </w:t>
            </w:r>
            <w:r w:rsidRPr="009B435D">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9B435D">
              <w:rPr>
                <w:rFonts w:ascii="Times New Roman" w:eastAsia="Times New Roman" w:hAnsi="Times New Roman" w:cs="Times New Roman"/>
                <w:i/>
                <w:sz w:val="20"/>
                <w:szCs w:val="20"/>
                <w:lang w:eastAsia="uk-UA"/>
              </w:rPr>
              <w:t>(у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51256BF1" w14:textId="77777777" w:rsidR="009B435D" w:rsidRPr="009B435D" w:rsidRDefault="009B435D" w:rsidP="009B435D">
            <w:pPr>
              <w:widowControl w:val="0"/>
              <w:spacing w:after="200" w:line="240" w:lineRule="auto"/>
              <w:ind w:firstLine="317"/>
              <w:contextualSpacing/>
              <w:jc w:val="both"/>
              <w:rPr>
                <w:rFonts w:ascii="Times New Roman" w:eastAsia="Times New Roman" w:hAnsi="Times New Roman" w:cs="Times New Roman"/>
                <w:sz w:val="24"/>
                <w:szCs w:val="24"/>
                <w:lang w:val="ru-RU" w:eastAsia="en-US"/>
              </w:rPr>
            </w:pPr>
            <w:r w:rsidRPr="009B435D">
              <w:rPr>
                <w:rFonts w:ascii="Times New Roman" w:eastAsia="Times New Roman" w:hAnsi="Times New Roman" w:cs="Times New Roman"/>
                <w:b/>
                <w:sz w:val="24"/>
                <w:szCs w:val="24"/>
              </w:rPr>
              <w:t>Документи, що не передбачені законодавством для учасників процедури закупівлі, не подаються ними у складі тендерної пропозиції</w:t>
            </w:r>
            <w:r w:rsidRPr="009B435D">
              <w:rPr>
                <w:rFonts w:ascii="Times New Roman" w:eastAsia="Times New Roman" w:hAnsi="Times New Roman" w:cs="Times New Roman"/>
                <w:b/>
                <w:sz w:val="24"/>
                <w:szCs w:val="24"/>
                <w:lang w:eastAsia="en-US"/>
              </w:rPr>
              <w:t>.</w:t>
            </w:r>
            <w:r w:rsidRPr="009B435D">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pacing w:val="-2"/>
                <w:sz w:val="24"/>
                <w:szCs w:val="24"/>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sidRPr="009B435D">
              <w:rPr>
                <w:rFonts w:ascii="Times New Roman" w:eastAsia="Times New Roman" w:hAnsi="Times New Roman" w:cs="Times New Roman"/>
                <w:spacing w:val="-2"/>
                <w:sz w:val="24"/>
                <w:szCs w:val="24"/>
                <w:lang w:eastAsia="en-US"/>
              </w:rPr>
              <w:t>листа-роз’яснення</w:t>
            </w:r>
            <w:r w:rsidRPr="009B435D">
              <w:rPr>
                <w:rFonts w:ascii="Times New Roman" w:eastAsia="Times New Roman" w:hAnsi="Times New Roman" w:cs="Times New Roman"/>
                <w:sz w:val="24"/>
                <w:szCs w:val="24"/>
                <w:lang w:eastAsia="en-US"/>
              </w:rPr>
              <w:t xml:space="preserve"> із посиланням на конкретне положення (стаття, частина, пункт, абзац тощо) відповідного закону або іншого нормативного акта</w:t>
            </w:r>
            <w:r w:rsidRPr="009B435D">
              <w:rPr>
                <w:rFonts w:ascii="Times New Roman" w:eastAsia="Times New Roman" w:hAnsi="Times New Roman" w:cs="Times New Roman"/>
                <w:spacing w:val="-2"/>
                <w:sz w:val="24"/>
                <w:szCs w:val="24"/>
              </w:rPr>
              <w:t>.</w:t>
            </w:r>
          </w:p>
        </w:tc>
      </w:tr>
      <w:tr w:rsidR="009B435D" w:rsidRPr="009B435D" w14:paraId="791C8081"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6C8DA4E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3</w:t>
            </w:r>
          </w:p>
        </w:tc>
        <w:tc>
          <w:tcPr>
            <w:tcW w:w="2581" w:type="dxa"/>
            <w:tcBorders>
              <w:top w:val="single" w:sz="4" w:space="0" w:color="auto"/>
              <w:left w:val="single" w:sz="4" w:space="0" w:color="auto"/>
              <w:bottom w:val="single" w:sz="4" w:space="0" w:color="auto"/>
              <w:right w:val="single" w:sz="4" w:space="0" w:color="auto"/>
            </w:tcBorders>
          </w:tcPr>
          <w:p w14:paraId="10FB7561"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Розкриття тендерної пропозиції</w:t>
            </w:r>
          </w:p>
        </w:tc>
        <w:tc>
          <w:tcPr>
            <w:tcW w:w="6378" w:type="dxa"/>
            <w:tcBorders>
              <w:top w:val="single" w:sz="4" w:space="0" w:color="auto"/>
              <w:left w:val="single" w:sz="4" w:space="0" w:color="auto"/>
              <w:bottom w:val="single" w:sz="4" w:space="0" w:color="auto"/>
              <w:right w:val="single" w:sz="4" w:space="0" w:color="auto"/>
            </w:tcBorders>
          </w:tcPr>
          <w:p w14:paraId="19D2C6B5" w14:textId="77777777" w:rsidR="009B435D" w:rsidRPr="009B435D" w:rsidRDefault="009B435D" w:rsidP="009B435D">
            <w:pPr>
              <w:shd w:val="clear" w:color="auto" w:fill="FFFFFF"/>
              <w:spacing w:after="0" w:line="240" w:lineRule="auto"/>
              <w:ind w:firstLine="316"/>
              <w:jc w:val="both"/>
              <w:rPr>
                <w:rFonts w:ascii="Times New Roman" w:hAnsi="Times New Roman" w:cs="Times New Roman"/>
                <w:color w:val="000000"/>
                <w:sz w:val="24"/>
                <w:szCs w:val="24"/>
                <w:lang w:eastAsia="uk-UA"/>
              </w:rPr>
            </w:pPr>
            <w:r w:rsidRPr="009B435D">
              <w:rPr>
                <w:rFonts w:ascii="Times New Roman" w:hAnsi="Times New Roman" w:cs="Times New Roman"/>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1DD7A2" w14:textId="77777777" w:rsidR="009B435D" w:rsidRPr="009B435D" w:rsidRDefault="009B435D" w:rsidP="009B435D">
            <w:pPr>
              <w:shd w:val="clear" w:color="auto" w:fill="FFFFFF"/>
              <w:spacing w:after="0" w:line="240" w:lineRule="auto"/>
              <w:ind w:firstLine="316"/>
              <w:jc w:val="both"/>
              <w:rPr>
                <w:rFonts w:ascii="Times New Roman" w:hAnsi="Times New Roman" w:cs="Times New Roman"/>
                <w:color w:val="000000"/>
                <w:sz w:val="24"/>
                <w:szCs w:val="24"/>
                <w:lang w:eastAsia="uk-UA"/>
              </w:rPr>
            </w:pPr>
            <w:r w:rsidRPr="009B435D">
              <w:rPr>
                <w:rFonts w:ascii="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E63F71" w14:textId="77777777" w:rsidR="009B435D" w:rsidRPr="009B435D" w:rsidRDefault="009B435D" w:rsidP="009B435D">
            <w:pPr>
              <w:shd w:val="clear" w:color="auto" w:fill="FFFFFF"/>
              <w:spacing w:after="0" w:line="240" w:lineRule="auto"/>
              <w:ind w:firstLine="316"/>
              <w:jc w:val="both"/>
              <w:rPr>
                <w:rFonts w:ascii="Times New Roman" w:hAnsi="Times New Roman" w:cs="Times New Roman"/>
                <w:color w:val="000000"/>
                <w:sz w:val="24"/>
                <w:szCs w:val="24"/>
                <w:lang w:eastAsia="uk-UA"/>
              </w:rPr>
            </w:pPr>
            <w:r w:rsidRPr="009B435D">
              <w:rPr>
                <w:rFonts w:ascii="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9B435D">
                <w:rPr>
                  <w:rFonts w:ascii="Times New Roman" w:hAnsi="Times New Roman" w:cs="Times New Roman"/>
                  <w:color w:val="000000"/>
                  <w:sz w:val="24"/>
                  <w:szCs w:val="24"/>
                  <w:u w:val="single"/>
                  <w:lang w:eastAsia="uk-UA"/>
                </w:rPr>
                <w:t>47</w:t>
              </w:r>
            </w:hyperlink>
            <w:r w:rsidRPr="009B435D">
              <w:rPr>
                <w:rFonts w:ascii="Times New Roman" w:hAnsi="Times New Roman" w:cs="Times New Roman"/>
                <w:color w:val="000000"/>
                <w:sz w:val="24"/>
                <w:szCs w:val="24"/>
                <w:lang w:eastAsia="uk-UA"/>
              </w:rPr>
              <w:t xml:space="preserve"> Особливостей.</w:t>
            </w:r>
          </w:p>
        </w:tc>
      </w:tr>
      <w:tr w:rsidR="001D379F" w:rsidRPr="009B435D" w14:paraId="08EC0393" w14:textId="77777777" w:rsidTr="001D379F">
        <w:trPr>
          <w:trHeight w:val="522"/>
        </w:trPr>
        <w:tc>
          <w:tcPr>
            <w:tcW w:w="567" w:type="dxa"/>
            <w:tcBorders>
              <w:top w:val="single" w:sz="4" w:space="0" w:color="auto"/>
              <w:left w:val="single" w:sz="4" w:space="0" w:color="auto"/>
              <w:bottom w:val="single" w:sz="4" w:space="0" w:color="auto"/>
              <w:right w:val="single" w:sz="4" w:space="0" w:color="auto"/>
            </w:tcBorders>
          </w:tcPr>
          <w:p w14:paraId="4E047CC1"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8959" w:type="dxa"/>
            <w:gridSpan w:val="2"/>
            <w:tcBorders>
              <w:top w:val="single" w:sz="4" w:space="0" w:color="auto"/>
              <w:left w:val="single" w:sz="4" w:space="0" w:color="auto"/>
              <w:bottom w:val="single" w:sz="4" w:space="0" w:color="auto"/>
              <w:right w:val="single" w:sz="4" w:space="0" w:color="auto"/>
            </w:tcBorders>
            <w:vAlign w:val="center"/>
          </w:tcPr>
          <w:p w14:paraId="448A4E56" w14:textId="7EA88397" w:rsidR="001D379F" w:rsidRPr="009B435D" w:rsidRDefault="001D379F" w:rsidP="001D379F">
            <w:pPr>
              <w:shd w:val="clear" w:color="auto" w:fill="FFFFFF"/>
              <w:spacing w:after="0" w:line="240" w:lineRule="auto"/>
              <w:ind w:firstLine="316"/>
              <w:jc w:val="center"/>
              <w:rPr>
                <w:rFonts w:ascii="Times New Roman" w:hAnsi="Times New Roman" w:cs="Times New Roman"/>
                <w:color w:val="000000"/>
                <w:sz w:val="24"/>
                <w:szCs w:val="24"/>
                <w:lang w:eastAsia="uk-UA"/>
              </w:rPr>
            </w:pPr>
            <w:r w:rsidRPr="009B435D">
              <w:rPr>
                <w:rFonts w:ascii="Times New Roman" w:eastAsia="Times New Roman" w:hAnsi="Times New Roman" w:cs="Times New Roman"/>
                <w:b/>
                <w:sz w:val="24"/>
                <w:szCs w:val="24"/>
                <w:bdr w:val="none" w:sz="0" w:space="0" w:color="auto" w:frame="1"/>
                <w:lang w:eastAsia="uk-UA"/>
              </w:rPr>
              <w:t>Розділ</w:t>
            </w:r>
            <w:r w:rsidRPr="009B435D">
              <w:rPr>
                <w:rFonts w:ascii="Times New Roman" w:eastAsia="Times New Roman" w:hAnsi="Times New Roman" w:cs="Times New Roman"/>
                <w:b/>
                <w:sz w:val="24"/>
                <w:szCs w:val="24"/>
                <w:lang w:eastAsia="en-US"/>
              </w:rPr>
              <w:t xml:space="preserve"> V. Оцінка тендерної пропозиції</w:t>
            </w:r>
          </w:p>
        </w:tc>
      </w:tr>
      <w:tr w:rsidR="001D379F" w:rsidRPr="009B435D" w14:paraId="57040572"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04CBC9F4"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tcPr>
          <w:p w14:paraId="190F41A0"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питомої ваги критерію </w:t>
            </w:r>
          </w:p>
          <w:p w14:paraId="79556280"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p>
        </w:tc>
        <w:tc>
          <w:tcPr>
            <w:tcW w:w="6378" w:type="dxa"/>
            <w:tcBorders>
              <w:top w:val="single" w:sz="4" w:space="0" w:color="auto"/>
              <w:left w:val="single" w:sz="4" w:space="0" w:color="auto"/>
              <w:bottom w:val="single" w:sz="4" w:space="0" w:color="auto"/>
              <w:right w:val="single" w:sz="4" w:space="0" w:color="auto"/>
            </w:tcBorders>
          </w:tcPr>
          <w:p w14:paraId="5BB0BE5C"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b/>
                <w:bCs/>
                <w:color w:val="000000"/>
                <w:sz w:val="24"/>
                <w:szCs w:val="24"/>
                <w:lang w:eastAsia="en-US"/>
              </w:rPr>
            </w:pPr>
            <w:r w:rsidRPr="009B435D">
              <w:rPr>
                <w:rFonts w:ascii="Times New Roman" w:eastAsia="Times New Roman" w:hAnsi="Times New Roman" w:cs="Times New Roman"/>
                <w:color w:val="000000"/>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35" w:name="_Toc269286945"/>
            <w:r w:rsidRPr="009B435D">
              <w:rPr>
                <w:rFonts w:ascii="Times New Roman" w:eastAsia="Times New Roman" w:hAnsi="Times New Roman" w:cs="Times New Roman"/>
                <w:color w:val="000000"/>
                <w:sz w:val="24"/>
                <w:szCs w:val="24"/>
                <w:lang w:eastAsia="en-US"/>
              </w:rPr>
              <w:t xml:space="preserve"> Критерії оцінки тендерних пропозицій:</w:t>
            </w:r>
            <w:bookmarkEnd w:id="35"/>
            <w:r w:rsidRPr="009B435D">
              <w:rPr>
                <w:rFonts w:ascii="Times New Roman" w:eastAsia="Times New Roman" w:hAnsi="Times New Roman" w:cs="Times New Roman"/>
                <w:color w:val="000000"/>
                <w:sz w:val="24"/>
                <w:szCs w:val="24"/>
                <w:lang w:eastAsia="en-US"/>
              </w:rPr>
              <w:t xml:space="preserve"> – ціна з податком на додану вартість за нульовою ставкою* (далі – без ПДВ*), </w:t>
            </w:r>
            <w:r w:rsidRPr="009B435D">
              <w:rPr>
                <w:rFonts w:ascii="Times New Roman" w:eastAsia="Times New Roman" w:hAnsi="Times New Roman" w:cs="Times New Roman"/>
                <w:b/>
                <w:bCs/>
                <w:color w:val="000000"/>
                <w:sz w:val="24"/>
                <w:szCs w:val="24"/>
                <w:lang w:eastAsia="en-US"/>
              </w:rPr>
              <w:t xml:space="preserve">згідно </w:t>
            </w:r>
            <w:r w:rsidRPr="009B435D">
              <w:rPr>
                <w:rFonts w:ascii="Times New Roman" w:eastAsia="Times New Roman" w:hAnsi="Times New Roman" w:cs="Times New Roman"/>
                <w:b/>
                <w:bCs/>
                <w:sz w:val="24"/>
                <w:szCs w:val="24"/>
                <w:lang w:eastAsia="en-US"/>
              </w:rPr>
              <w:t>постанови Кабінету Міністрів України від 2 березня 2022 р. №178 «Деякі питання обкладення податком на додану вартість за нульовою ставкою у період воєнного стану» та обкладаються податком на додану вартість за нульовою ставкою</w:t>
            </w:r>
            <w:r w:rsidRPr="009B435D">
              <w:rPr>
                <w:rFonts w:ascii="Times New Roman" w:eastAsia="Times New Roman" w:hAnsi="Times New Roman" w:cs="Times New Roman"/>
                <w:b/>
                <w:bCs/>
                <w:color w:val="000000"/>
                <w:sz w:val="24"/>
                <w:szCs w:val="24"/>
                <w:lang w:eastAsia="en-US"/>
              </w:rPr>
              <w:t xml:space="preserve"> (питома вага цінового критерію – 100%).</w:t>
            </w:r>
          </w:p>
          <w:p w14:paraId="2683C4FC"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Оцінка тендерних пропозицій проводиться з урахування розміру податку на додану вартість*.</w:t>
            </w:r>
          </w:p>
          <w:p w14:paraId="2828D12A" w14:textId="77777777" w:rsidR="001D379F" w:rsidRPr="009B435D" w:rsidRDefault="001D379F" w:rsidP="001D379F">
            <w:pPr>
              <w:spacing w:after="0" w:line="240" w:lineRule="auto"/>
              <w:ind w:firstLine="454"/>
              <w:jc w:val="both"/>
              <w:rPr>
                <w:rFonts w:ascii="Times New Roman" w:eastAsia="Times New Roman" w:hAnsi="Times New Roman" w:cs="Times New Roman"/>
                <w:color w:val="000000"/>
                <w:spacing w:val="1"/>
                <w:sz w:val="24"/>
                <w:szCs w:val="24"/>
                <w:lang w:eastAsia="en-US"/>
              </w:rPr>
            </w:pPr>
            <w:r w:rsidRPr="009B435D">
              <w:rPr>
                <w:rFonts w:ascii="Times New Roman" w:eastAsia="Times New Roman" w:hAnsi="Times New Roman" w:cs="Times New Roman"/>
                <w:color w:val="000000"/>
                <w:spacing w:val="1"/>
                <w:sz w:val="24"/>
                <w:szCs w:val="24"/>
                <w:lang w:eastAsia="en-US"/>
              </w:rPr>
              <w:t>Ціна, запропонована учасником, повинна враховувати всі затрати, пов’язані з предметом закупівлі (власне товар, його монтаж (встановлення),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40ECF506"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uk-UA"/>
              </w:rPr>
              <w:t xml:space="preserve">До розгляду </w:t>
            </w:r>
            <w:r w:rsidRPr="009B435D">
              <w:rPr>
                <w:rFonts w:ascii="Times New Roman" w:eastAsia="Times New Roman" w:hAnsi="Times New Roman" w:cs="Times New Roman"/>
                <w:b/>
                <w:bCs/>
                <w:color w:val="000000"/>
                <w:sz w:val="24"/>
                <w:szCs w:val="24"/>
                <w:lang w:eastAsia="uk-UA"/>
              </w:rPr>
              <w:t>не приймаються</w:t>
            </w:r>
            <w:r w:rsidRPr="009B435D">
              <w:rPr>
                <w:rFonts w:ascii="Times New Roman" w:eastAsia="Times New Roman" w:hAnsi="Times New Roman" w:cs="Times New Roman"/>
                <w:color w:val="000000"/>
                <w:sz w:val="24"/>
                <w:szCs w:val="24"/>
                <w:lang w:eastAsia="uk-UA"/>
              </w:rPr>
              <w:t xml:space="preserve"> тендерні пропозиції, ціна яких </w:t>
            </w:r>
            <w:r w:rsidRPr="009B435D">
              <w:rPr>
                <w:rFonts w:ascii="Times New Roman" w:eastAsia="Times New Roman" w:hAnsi="Times New Roman" w:cs="Times New Roman"/>
                <w:color w:val="000000"/>
                <w:sz w:val="24"/>
                <w:szCs w:val="24"/>
                <w:lang w:eastAsia="en-US"/>
              </w:rPr>
              <w:t>є вищою, ніж очікувана вартість предмета закупівлі, визначена замовником в оголошенні про проведення відкритих торгів.</w:t>
            </w:r>
          </w:p>
          <w:p w14:paraId="5D80CCEE"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142B9ED"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r w:rsidRPr="009B435D">
              <w:rPr>
                <w:rFonts w:ascii="Times New Roman" w:eastAsia="Times New Roman" w:hAnsi="Times New Roman" w:cs="Times New Roman"/>
                <w:color w:val="000000"/>
                <w:sz w:val="24"/>
                <w:szCs w:val="24"/>
                <w:lang w:eastAsia="uk-UA"/>
              </w:rPr>
              <w:lastRenderedPageBreak/>
              <w:t>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E38F6A"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001B8F1"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20AA72"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37E0C1"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B64A5F"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2F4FD476"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4968451"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5EDBE9" w14:textId="77777777" w:rsidR="001D379F" w:rsidRPr="009B435D" w:rsidRDefault="001D379F" w:rsidP="001D379F">
            <w:pPr>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uk-UA"/>
              </w:rPr>
              <w:t>- отримання учасником процедури закупівлі державної допомоги згідно із законодавством.</w:t>
            </w:r>
            <w:bookmarkStart w:id="36" w:name="n1549"/>
            <w:bookmarkEnd w:id="36"/>
          </w:p>
          <w:p w14:paraId="7B27543B"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Аномально низька ціна тендерної пропозиції” (далі — аномально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низька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розуміється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ціна/приведена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найбільш</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економічно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вигідної тендерної пропозиції, яка є меншою на 40 або більше відсотків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середньоарифметичного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значення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ціни/приведеної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пропозицій</w:t>
            </w:r>
            <w:r w:rsidRPr="009B435D">
              <w:rPr>
                <w:rFonts w:ascii="Times New Roman" w:eastAsia="Times New Roman" w:hAnsi="Times New Roman" w:cs="Times New Roman"/>
                <w:color w:val="000000"/>
                <w:spacing w:val="30"/>
                <w:sz w:val="24"/>
                <w:szCs w:val="24"/>
                <w:lang w:eastAsia="en-US"/>
              </w:rPr>
              <w:t xml:space="preserve"> </w:t>
            </w:r>
            <w:r w:rsidRPr="009B435D">
              <w:rPr>
                <w:rFonts w:ascii="Times New Roman" w:eastAsia="Times New Roman" w:hAnsi="Times New Roman" w:cs="Times New Roman"/>
                <w:color w:val="000000"/>
                <w:sz w:val="24"/>
                <w:szCs w:val="24"/>
                <w:lang w:eastAsia="en-US"/>
              </w:rPr>
              <w:t>інших</w:t>
            </w:r>
            <w:r w:rsidRPr="009B435D">
              <w:rPr>
                <w:rFonts w:ascii="Times New Roman" w:eastAsia="Times New Roman" w:hAnsi="Times New Roman" w:cs="Times New Roman"/>
                <w:color w:val="000000"/>
                <w:spacing w:val="26"/>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учасників</w:t>
            </w:r>
            <w:r w:rsidRPr="009B435D">
              <w:rPr>
                <w:rFonts w:ascii="Times New Roman" w:eastAsia="Times New Roman" w:hAnsi="Times New Roman" w:cs="Times New Roman"/>
                <w:color w:val="000000"/>
                <w:spacing w:val="27"/>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26"/>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28"/>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30"/>
                <w:sz w:val="24"/>
                <w:szCs w:val="24"/>
                <w:lang w:eastAsia="en-US"/>
              </w:rPr>
              <w:t xml:space="preserve"> </w:t>
            </w:r>
            <w:r w:rsidRPr="009B435D">
              <w:rPr>
                <w:rFonts w:ascii="Times New Roman" w:eastAsia="Times New Roman" w:hAnsi="Times New Roman" w:cs="Times New Roman"/>
                <w:color w:val="000000"/>
                <w:sz w:val="24"/>
                <w:szCs w:val="24"/>
                <w:lang w:eastAsia="en-US"/>
              </w:rPr>
              <w:t>є</w:t>
            </w:r>
            <w:r w:rsidRPr="009B435D">
              <w:rPr>
                <w:rFonts w:ascii="Times New Roman" w:eastAsia="Times New Roman" w:hAnsi="Times New Roman" w:cs="Times New Roman"/>
                <w:color w:val="000000"/>
                <w:spacing w:val="24"/>
                <w:sz w:val="24"/>
                <w:szCs w:val="24"/>
                <w:lang w:eastAsia="en-US"/>
              </w:rPr>
              <w:t xml:space="preserve"> </w:t>
            </w:r>
            <w:r w:rsidRPr="009B435D">
              <w:rPr>
                <w:rFonts w:ascii="Times New Roman" w:eastAsia="Times New Roman" w:hAnsi="Times New Roman" w:cs="Times New Roman"/>
                <w:color w:val="000000"/>
                <w:sz w:val="24"/>
                <w:szCs w:val="24"/>
                <w:lang w:eastAsia="en-US"/>
              </w:rPr>
              <w:t>меншою</w:t>
            </w:r>
            <w:r w:rsidRPr="009B435D">
              <w:rPr>
                <w:rFonts w:ascii="Times New Roman" w:eastAsia="Times New Roman" w:hAnsi="Times New Roman" w:cs="Times New Roman"/>
                <w:color w:val="000000"/>
                <w:spacing w:val="24"/>
                <w:sz w:val="24"/>
                <w:szCs w:val="24"/>
                <w:lang w:eastAsia="en-US"/>
              </w:rPr>
              <w:t xml:space="preserve"> </w:t>
            </w:r>
            <w:r w:rsidRPr="009B435D">
              <w:rPr>
                <w:rFonts w:ascii="Times New Roman" w:eastAsia="Times New Roman" w:hAnsi="Times New Roman" w:cs="Times New Roman"/>
                <w:color w:val="000000"/>
                <w:sz w:val="24"/>
                <w:szCs w:val="24"/>
                <w:lang w:eastAsia="en-US"/>
              </w:rPr>
              <w:t>на 30</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більше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відсотків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наступної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ціни/приведеної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Аномально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низька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визначається</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системою закупівель автоматично за умови наявності не менше двох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учасників, які подали свої тендерні пропозиції щодо предмета закупівлі</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5"/>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6"/>
                <w:sz w:val="24"/>
                <w:szCs w:val="24"/>
                <w:lang w:eastAsia="en-US"/>
              </w:rPr>
              <w:t xml:space="preserve"> </w:t>
            </w:r>
            <w:r w:rsidRPr="009B435D">
              <w:rPr>
                <w:rFonts w:ascii="Times New Roman" w:eastAsia="Times New Roman" w:hAnsi="Times New Roman" w:cs="Times New Roman"/>
                <w:color w:val="000000"/>
                <w:sz w:val="24"/>
                <w:szCs w:val="24"/>
                <w:lang w:eastAsia="en-US"/>
              </w:rPr>
              <w:t>частини</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(лота).</w:t>
            </w:r>
          </w:p>
          <w:p w14:paraId="2ED74C6D"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результатами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оцінки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замовник визначає переможця процедури </w:t>
            </w:r>
            <w:r w:rsidRPr="009B435D">
              <w:rPr>
                <w:rFonts w:ascii="Times New Roman" w:eastAsia="Times New Roman" w:hAnsi="Times New Roman" w:cs="Times New Roman"/>
                <w:color w:val="000000"/>
                <w:sz w:val="24"/>
                <w:szCs w:val="24"/>
                <w:lang w:eastAsia="en-US"/>
              </w:rPr>
              <w:lastRenderedPageBreak/>
              <w:t>закупівлі та приймає рішення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намір</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укласти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договір</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Закону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урахуванням</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p>
          <w:p w14:paraId="149BC825"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 має право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звернутися за підтвердженням 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наданої учасником процедури закупівлі, до органів державної влади,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підприємств,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установ,</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організацій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їх</w:t>
            </w:r>
            <w:r w:rsidRPr="009B435D">
              <w:rPr>
                <w:rFonts w:ascii="Times New Roman" w:eastAsia="Times New Roman" w:hAnsi="Times New Roman" w:cs="Times New Roman"/>
                <w:color w:val="000000"/>
                <w:spacing w:val="-5"/>
                <w:sz w:val="24"/>
                <w:szCs w:val="24"/>
                <w:lang w:eastAsia="en-US"/>
              </w:rPr>
              <w:t xml:space="preserve"> </w:t>
            </w:r>
            <w:r w:rsidRPr="009B435D">
              <w:rPr>
                <w:rFonts w:ascii="Times New Roman" w:eastAsia="Times New Roman" w:hAnsi="Times New Roman" w:cs="Times New Roman"/>
                <w:color w:val="000000"/>
                <w:sz w:val="24"/>
                <w:szCs w:val="24"/>
                <w:lang w:eastAsia="en-US"/>
              </w:rPr>
              <w:t>компетенції.</w:t>
            </w:r>
          </w:p>
          <w:p w14:paraId="3759DF0D"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У разі отримання достовірної інформації про наявність підстав,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пунктом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44</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факту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зазначення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будь-якої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недостовірної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суттєвою під час визначення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результатів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відкритих торгів,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відхиляє</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тендерну</w:t>
            </w:r>
            <w:r w:rsidRPr="009B435D">
              <w:rPr>
                <w:rFonts w:ascii="Times New Roman" w:eastAsia="Times New Roman" w:hAnsi="Times New Roman" w:cs="Times New Roman"/>
                <w:color w:val="000000"/>
                <w:spacing w:val="-1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пропозицію</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такого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учасника</w:t>
            </w:r>
            <w:r w:rsidRPr="009B435D">
              <w:rPr>
                <w:rFonts w:ascii="Times New Roman" w:eastAsia="Times New Roman" w:hAnsi="Times New Roman" w:cs="Times New Roman"/>
                <w:color w:val="000000"/>
                <w:spacing w:val="9"/>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p>
          <w:p w14:paraId="0DCEC4A0"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Якщо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час</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розгляду</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учасника процедури закупівлі виявлено невідповідності в 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передбачалося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тендерною</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документацією,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він</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розміщує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 строк,</w:t>
            </w:r>
            <w:r w:rsidRPr="009B435D">
              <w:rPr>
                <w:rFonts w:ascii="Times New Roman" w:eastAsia="Times New Roman" w:hAnsi="Times New Roman" w:cs="Times New Roman"/>
                <w:color w:val="000000"/>
                <w:spacing w:val="60"/>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який </w:t>
            </w:r>
            <w:r w:rsidRPr="009B435D">
              <w:rPr>
                <w:rFonts w:ascii="Times New Roman" w:eastAsia="Times New Roman" w:hAnsi="Times New Roman" w:cs="Times New Roman"/>
                <w:b/>
                <w:i/>
                <w:color w:val="000000"/>
                <w:sz w:val="24"/>
                <w:szCs w:val="24"/>
                <w:lang w:eastAsia="en-US"/>
              </w:rPr>
              <w:t>не може бути меншим</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ніж</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два</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робочі</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дні</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закінчення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строку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повідомлення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усунення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невідповідностей</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електронній</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системі</w:t>
            </w:r>
            <w:r w:rsidRPr="009B435D">
              <w:rPr>
                <w:rFonts w:ascii="Times New Roman" w:eastAsia="Times New Roman" w:hAnsi="Times New Roman" w:cs="Times New Roman"/>
                <w:color w:val="000000"/>
                <w:spacing w:val="-8"/>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закупівель.</w:t>
            </w:r>
          </w:p>
          <w:p w14:paraId="5059EBDE" w14:textId="01906C98"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b/>
                <w:i/>
                <w:color w:val="000000"/>
                <w:sz w:val="24"/>
                <w:szCs w:val="24"/>
                <w:lang w:eastAsia="en-US"/>
              </w:rPr>
              <w:t xml:space="preserve">Під невідповідністю </w:t>
            </w:r>
            <w:r w:rsidRPr="009B435D">
              <w:rPr>
                <w:rFonts w:ascii="Times New Roman" w:eastAsia="Times New Roman" w:hAnsi="Times New Roman" w:cs="Times New Roman"/>
                <w:color w:val="000000"/>
                <w:sz w:val="24"/>
                <w:szCs w:val="24"/>
                <w:lang w:eastAsia="en-US"/>
              </w:rPr>
              <w:t>в інформації та/або документах, що 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 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 складі тендерної пропозиції 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вимагається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документацією,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розуміється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тому</w:t>
            </w:r>
            <w:r w:rsidRPr="009B435D">
              <w:rPr>
                <w:rFonts w:ascii="Times New Roman" w:eastAsia="Times New Roman" w:hAnsi="Times New Roman" w:cs="Times New Roman"/>
                <w:color w:val="000000"/>
                <w:spacing w:val="15"/>
                <w:sz w:val="24"/>
                <w:szCs w:val="24"/>
                <w:lang w:eastAsia="en-US"/>
              </w:rPr>
              <w:t xml:space="preserve"> </w:t>
            </w:r>
            <w:r w:rsidRPr="009B435D">
              <w:rPr>
                <w:rFonts w:ascii="Times New Roman" w:eastAsia="Times New Roman" w:hAnsi="Times New Roman" w:cs="Times New Roman"/>
                <w:color w:val="000000"/>
                <w:sz w:val="24"/>
                <w:szCs w:val="24"/>
                <w:lang w:eastAsia="en-US"/>
              </w:rPr>
              <w:t>числі</w:t>
            </w:r>
            <w:r w:rsidRPr="009B435D">
              <w:rPr>
                <w:rFonts w:ascii="Times New Roman" w:eastAsia="Times New Roman" w:hAnsi="Times New Roman" w:cs="Times New Roman"/>
                <w:color w:val="000000"/>
                <w:spacing w:val="12"/>
                <w:sz w:val="24"/>
                <w:szCs w:val="24"/>
                <w:lang w:eastAsia="en-US"/>
              </w:rPr>
              <w:t xml:space="preserve"> </w:t>
            </w:r>
            <w:r w:rsidRPr="009B435D">
              <w:rPr>
                <w:rFonts w:ascii="Times New Roman" w:eastAsia="Times New Roman" w:hAnsi="Times New Roman" w:cs="Times New Roman"/>
                <w:color w:val="000000"/>
                <w:sz w:val="24"/>
                <w:szCs w:val="24"/>
                <w:lang w:eastAsia="en-US"/>
              </w:rPr>
              <w:t>відсутність</w:t>
            </w:r>
            <w:r w:rsidRPr="009B435D">
              <w:rPr>
                <w:rFonts w:ascii="Times New Roman" w:eastAsia="Times New Roman" w:hAnsi="Times New Roman" w:cs="Times New Roman"/>
                <w:color w:val="000000"/>
                <w:spacing w:val="27"/>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5"/>
                <w:sz w:val="24"/>
                <w:szCs w:val="24"/>
                <w:lang w:eastAsia="en-US"/>
              </w:rPr>
              <w:t xml:space="preserve"> </w:t>
            </w:r>
            <w:r w:rsidRPr="009B435D">
              <w:rPr>
                <w:rFonts w:ascii="Times New Roman" w:eastAsia="Times New Roman" w:hAnsi="Times New Roman" w:cs="Times New Roman"/>
                <w:color w:val="000000"/>
                <w:sz w:val="24"/>
                <w:szCs w:val="24"/>
                <w:lang w:eastAsia="en-US"/>
              </w:rPr>
              <w:t>складі</w:t>
            </w:r>
            <w:r w:rsidRPr="009B435D">
              <w:rPr>
                <w:rFonts w:ascii="Times New Roman" w:eastAsia="Times New Roman" w:hAnsi="Times New Roman" w:cs="Times New Roman"/>
                <w:color w:val="000000"/>
                <w:spacing w:val="12"/>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2"/>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2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w:t>
            </w:r>
            <w:r w:rsidRPr="009B435D">
              <w:rPr>
                <w:rFonts w:ascii="Times New Roman" w:eastAsia="Times New Roman" w:hAnsi="Times New Roman" w:cs="Times New Roman"/>
                <w:color w:val="000000"/>
                <w:spacing w:val="17"/>
                <w:sz w:val="24"/>
                <w:szCs w:val="24"/>
                <w:lang w:eastAsia="en-US"/>
              </w:rPr>
              <w:t xml:space="preserve"> </w:t>
            </w:r>
            <w:r w:rsidRPr="009B435D">
              <w:rPr>
                <w:rFonts w:ascii="Times New Roman" w:eastAsia="Times New Roman" w:hAnsi="Times New Roman" w:cs="Times New Roman"/>
                <w:color w:val="000000"/>
                <w:sz w:val="24"/>
                <w:szCs w:val="24"/>
                <w:lang w:eastAsia="en-US"/>
              </w:rPr>
              <w:t>та/або документів,</w:t>
            </w:r>
            <w:r w:rsidRPr="009B435D">
              <w:rPr>
                <w:rFonts w:ascii="Times New Roman" w:eastAsia="Times New Roman" w:hAnsi="Times New Roman" w:cs="Times New Roman"/>
                <w:color w:val="000000"/>
                <w:spacing w:val="69"/>
                <w:sz w:val="24"/>
                <w:szCs w:val="24"/>
                <w:lang w:eastAsia="en-US"/>
              </w:rPr>
              <w:t xml:space="preserve"> </w:t>
            </w:r>
            <w:r w:rsidRPr="009B435D">
              <w:rPr>
                <w:rFonts w:ascii="Times New Roman" w:eastAsia="Times New Roman" w:hAnsi="Times New Roman" w:cs="Times New Roman"/>
                <w:color w:val="000000"/>
                <w:sz w:val="24"/>
                <w:szCs w:val="24"/>
                <w:lang w:eastAsia="en-US"/>
              </w:rPr>
              <w:t>подання</w:t>
            </w:r>
            <w:r w:rsidRPr="009B435D">
              <w:rPr>
                <w:rFonts w:ascii="Times New Roman" w:eastAsia="Times New Roman" w:hAnsi="Times New Roman" w:cs="Times New Roman"/>
                <w:color w:val="000000"/>
                <w:spacing w:val="63"/>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64"/>
                <w:sz w:val="24"/>
                <w:szCs w:val="24"/>
                <w:lang w:eastAsia="en-US"/>
              </w:rPr>
              <w:t xml:space="preserve"> </w:t>
            </w:r>
            <w:r w:rsidRPr="009B435D">
              <w:rPr>
                <w:rFonts w:ascii="Times New Roman" w:eastAsia="Times New Roman" w:hAnsi="Times New Roman" w:cs="Times New Roman"/>
                <w:color w:val="000000"/>
                <w:sz w:val="24"/>
                <w:szCs w:val="24"/>
                <w:lang w:eastAsia="en-US"/>
              </w:rPr>
              <w:t>передбачається</w:t>
            </w:r>
            <w:r w:rsidRPr="009B435D">
              <w:rPr>
                <w:rFonts w:ascii="Times New Roman" w:eastAsia="Times New Roman" w:hAnsi="Times New Roman" w:cs="Times New Roman"/>
                <w:color w:val="000000"/>
                <w:spacing w:val="68"/>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тендерною</w:t>
            </w:r>
            <w:r w:rsidRPr="009B435D">
              <w:rPr>
                <w:rFonts w:ascii="Times New Roman" w:eastAsia="Times New Roman" w:hAnsi="Times New Roman" w:cs="Times New Roman"/>
                <w:color w:val="000000"/>
                <w:spacing w:val="66"/>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документацією (крім</w:t>
            </w:r>
            <w:r w:rsidRPr="009B435D">
              <w:rPr>
                <w:rFonts w:ascii="Times New Roman" w:eastAsia="Times New Roman" w:hAnsi="Times New Roman" w:cs="Times New Roman"/>
                <w:color w:val="000000"/>
                <w:spacing w:val="11"/>
                <w:sz w:val="24"/>
                <w:szCs w:val="24"/>
                <w:lang w:eastAsia="en-US"/>
              </w:rPr>
              <w:t xml:space="preserve"> </w:t>
            </w:r>
            <w:r w:rsidRPr="009B435D">
              <w:rPr>
                <w:rFonts w:ascii="Times New Roman" w:eastAsia="Times New Roman" w:hAnsi="Times New Roman" w:cs="Times New Roman"/>
                <w:color w:val="000000"/>
                <w:sz w:val="24"/>
                <w:szCs w:val="24"/>
                <w:lang w:eastAsia="en-US"/>
              </w:rPr>
              <w:t>випадків</w:t>
            </w:r>
            <w:r w:rsidRPr="009B435D">
              <w:rPr>
                <w:rFonts w:ascii="Times New Roman" w:eastAsia="Times New Roman" w:hAnsi="Times New Roman" w:cs="Times New Roman"/>
                <w:color w:val="000000"/>
                <w:spacing w:val="69"/>
                <w:sz w:val="24"/>
                <w:szCs w:val="24"/>
                <w:lang w:eastAsia="en-US"/>
              </w:rPr>
              <w:t xml:space="preserve"> </w:t>
            </w:r>
            <w:r w:rsidRPr="009B435D">
              <w:rPr>
                <w:rFonts w:ascii="Times New Roman" w:eastAsia="Times New Roman" w:hAnsi="Times New Roman" w:cs="Times New Roman"/>
                <w:color w:val="000000"/>
                <w:sz w:val="24"/>
                <w:szCs w:val="24"/>
                <w:lang w:eastAsia="en-US"/>
              </w:rPr>
              <w:t>відсутності</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забезпечення</w:t>
            </w:r>
            <w:r w:rsidRPr="009B435D">
              <w:rPr>
                <w:rFonts w:ascii="Times New Roman" w:eastAsia="Times New Roman" w:hAnsi="Times New Roman" w:cs="Times New Roman"/>
                <w:color w:val="000000"/>
                <w:spacing w:val="68"/>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70"/>
                <w:sz w:val="24"/>
                <w:szCs w:val="24"/>
                <w:lang w:eastAsia="en-US"/>
              </w:rPr>
              <w:t xml:space="preserve"> </w:t>
            </w:r>
            <w:r w:rsidRPr="009B435D">
              <w:rPr>
                <w:rFonts w:ascii="Times New Roman" w:eastAsia="Times New Roman" w:hAnsi="Times New Roman" w:cs="Times New Roman"/>
                <w:color w:val="000000"/>
                <w:sz w:val="24"/>
                <w:szCs w:val="24"/>
                <w:lang w:eastAsia="en-US"/>
              </w:rPr>
              <w:t>якщо таке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забезпечення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вимагалося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відсутності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 (та/або документів) про технічні та якісні характеристики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предмета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пропонується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p>
          <w:p w14:paraId="24BA70E7"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b/>
                <w:i/>
                <w:color w:val="000000"/>
                <w:sz w:val="24"/>
                <w:szCs w:val="24"/>
                <w:lang w:eastAsia="en-US"/>
              </w:rPr>
              <w:t xml:space="preserve">Невідповідністю </w:t>
            </w:r>
            <w:r w:rsidRPr="009B435D">
              <w:rPr>
                <w:rFonts w:ascii="Times New Roman" w:eastAsia="Times New Roman" w:hAnsi="Times New Roman" w:cs="Times New Roman"/>
                <w:color w:val="000000"/>
                <w:sz w:val="24"/>
                <w:szCs w:val="24"/>
                <w:lang w:eastAsia="en-US"/>
              </w:rPr>
              <w:t>в інформації та/або документах, які надаються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виконання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технічної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специфікації до предмета закупівлі, вважаються помилки, виправлення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призводить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зміни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предмета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запропонованого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складі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найменування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товару,</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марки,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моделі</w:t>
            </w:r>
            <w:r w:rsidRPr="009B435D">
              <w:rPr>
                <w:rFonts w:ascii="Times New Roman" w:eastAsia="Times New Roman" w:hAnsi="Times New Roman" w:cs="Times New Roman"/>
                <w:color w:val="000000"/>
                <w:spacing w:val="-8"/>
                <w:sz w:val="24"/>
                <w:szCs w:val="24"/>
                <w:lang w:eastAsia="en-US"/>
              </w:rPr>
              <w:t xml:space="preserve"> </w:t>
            </w:r>
            <w:r w:rsidRPr="009B435D">
              <w:rPr>
                <w:rFonts w:ascii="Times New Roman" w:eastAsia="Times New Roman" w:hAnsi="Times New Roman" w:cs="Times New Roman"/>
                <w:color w:val="000000"/>
                <w:sz w:val="24"/>
                <w:szCs w:val="24"/>
                <w:lang w:eastAsia="en-US"/>
              </w:rPr>
              <w:t>тощо.</w:t>
            </w:r>
          </w:p>
          <w:p w14:paraId="1F8A0BD0"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 не може розміщувати щодо одного й того ж учасника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 закупівлі більше ніж один раз повідомлення з вимогою 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усунення невідповідностей в інформації та/або документах, що 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складі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крім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випадків,</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пов’язаних</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виконанням</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рішення</w:t>
            </w:r>
            <w:r w:rsidRPr="009B435D">
              <w:rPr>
                <w:rFonts w:ascii="Times New Roman" w:eastAsia="Times New Roman" w:hAnsi="Times New Roman" w:cs="Times New Roman"/>
                <w:color w:val="000000"/>
                <w:spacing w:val="-5"/>
                <w:sz w:val="24"/>
                <w:szCs w:val="24"/>
                <w:lang w:eastAsia="en-US"/>
              </w:rPr>
              <w:t xml:space="preserve"> </w:t>
            </w:r>
            <w:r w:rsidRPr="009B435D">
              <w:rPr>
                <w:rFonts w:ascii="Times New Roman" w:eastAsia="Times New Roman" w:hAnsi="Times New Roman" w:cs="Times New Roman"/>
                <w:color w:val="000000"/>
                <w:sz w:val="24"/>
                <w:szCs w:val="24"/>
                <w:lang w:eastAsia="en-US"/>
              </w:rPr>
              <w:t>органу</w:t>
            </w:r>
            <w:r w:rsidRPr="009B435D">
              <w:rPr>
                <w:rFonts w:ascii="Times New Roman" w:eastAsia="Times New Roman" w:hAnsi="Times New Roman" w:cs="Times New Roman"/>
                <w:color w:val="000000"/>
                <w:spacing w:val="-9"/>
                <w:sz w:val="24"/>
                <w:szCs w:val="24"/>
                <w:lang w:eastAsia="en-US"/>
              </w:rPr>
              <w:t xml:space="preserve"> </w:t>
            </w:r>
            <w:r w:rsidRPr="009B435D">
              <w:rPr>
                <w:rFonts w:ascii="Times New Roman" w:eastAsia="Times New Roman" w:hAnsi="Times New Roman" w:cs="Times New Roman"/>
                <w:color w:val="000000"/>
                <w:sz w:val="24"/>
                <w:szCs w:val="24"/>
                <w:lang w:eastAsia="en-US"/>
              </w:rPr>
              <w:t>оскарження.</w:t>
            </w:r>
          </w:p>
          <w:p w14:paraId="0DF3DF64"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Учасник</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виправляє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ним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своїй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виявлені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lastRenderedPageBreak/>
              <w:t>після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розкриття</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пропозицій, шляхом завантаження через електронну систему закупівель</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уточнених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нових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системі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закупівель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 xml:space="preserve">протягом 24 годин </w:t>
            </w:r>
            <w:r w:rsidRPr="009B435D">
              <w:rPr>
                <w:rFonts w:ascii="Times New Roman" w:eastAsia="Times New Roman" w:hAnsi="Times New Roman" w:cs="Times New Roman"/>
                <w:color w:val="000000"/>
                <w:sz w:val="24"/>
                <w:szCs w:val="24"/>
                <w:lang w:eastAsia="en-US"/>
              </w:rPr>
              <w:t>з моменту розміщення замовником в електронній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системі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закупівель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повідомлення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усунення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невідповідностей.</w:t>
            </w:r>
          </w:p>
          <w:p w14:paraId="5FCDB4FA"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розглядає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урахуванням</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виправлення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невиправлення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учасниками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виявлених</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невідповідностей.</w:t>
            </w:r>
          </w:p>
          <w:p w14:paraId="71A4B6C1"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разі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відхилення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підстави,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визначеної</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підпунктом 3 пункту 41 Особливостей, замовник визначає переможця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 закупівлі серед тих учасників процедури закупівлі, тендерна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пропозиція (строк дії якої ще не минув) якого відповідає критеріям 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умовам, що визначені у тендерній документації, і може бути визнана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найбільш</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економічно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вигідною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Закону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8"/>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5"/>
                <w:sz w:val="24"/>
                <w:szCs w:val="24"/>
                <w:lang w:eastAsia="en-US"/>
              </w:rPr>
              <w:t xml:space="preserve"> </w:t>
            </w:r>
            <w:r w:rsidRPr="009B435D">
              <w:rPr>
                <w:rFonts w:ascii="Times New Roman" w:eastAsia="Times New Roman" w:hAnsi="Times New Roman" w:cs="Times New Roman"/>
                <w:color w:val="000000"/>
                <w:sz w:val="24"/>
                <w:szCs w:val="24"/>
                <w:lang w:eastAsia="en-US"/>
              </w:rPr>
              <w:t>приймає</w:t>
            </w:r>
            <w:r w:rsidRPr="009B435D">
              <w:rPr>
                <w:rFonts w:ascii="Times New Roman" w:eastAsia="Times New Roman" w:hAnsi="Times New Roman" w:cs="Times New Roman"/>
                <w:color w:val="000000"/>
                <w:spacing w:val="18"/>
                <w:sz w:val="24"/>
                <w:szCs w:val="24"/>
                <w:lang w:eastAsia="en-US"/>
              </w:rPr>
              <w:t xml:space="preserve"> </w:t>
            </w:r>
            <w:r w:rsidRPr="009B435D">
              <w:rPr>
                <w:rFonts w:ascii="Times New Roman" w:eastAsia="Times New Roman" w:hAnsi="Times New Roman" w:cs="Times New Roman"/>
                <w:color w:val="000000"/>
                <w:sz w:val="24"/>
                <w:szCs w:val="24"/>
                <w:lang w:eastAsia="en-US"/>
              </w:rPr>
              <w:t>рішення</w:t>
            </w:r>
            <w:r w:rsidRPr="009B435D">
              <w:rPr>
                <w:rFonts w:ascii="Times New Roman" w:eastAsia="Times New Roman" w:hAnsi="Times New Roman" w:cs="Times New Roman"/>
                <w:color w:val="000000"/>
                <w:spacing w:val="20"/>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20"/>
                <w:sz w:val="24"/>
                <w:szCs w:val="24"/>
                <w:lang w:eastAsia="en-US"/>
              </w:rPr>
              <w:t xml:space="preserve"> </w:t>
            </w:r>
            <w:r w:rsidRPr="009B435D">
              <w:rPr>
                <w:rFonts w:ascii="Times New Roman" w:eastAsia="Times New Roman" w:hAnsi="Times New Roman" w:cs="Times New Roman"/>
                <w:color w:val="000000"/>
                <w:sz w:val="24"/>
                <w:szCs w:val="24"/>
                <w:lang w:eastAsia="en-US"/>
              </w:rPr>
              <w:t>намір</w:t>
            </w:r>
            <w:r w:rsidRPr="009B435D">
              <w:rPr>
                <w:rFonts w:ascii="Times New Roman" w:eastAsia="Times New Roman" w:hAnsi="Times New Roman" w:cs="Times New Roman"/>
                <w:color w:val="000000"/>
                <w:spacing w:val="24"/>
                <w:sz w:val="24"/>
                <w:szCs w:val="24"/>
                <w:lang w:eastAsia="en-US"/>
              </w:rPr>
              <w:t xml:space="preserve"> </w:t>
            </w:r>
            <w:r w:rsidRPr="009B435D">
              <w:rPr>
                <w:rFonts w:ascii="Times New Roman" w:eastAsia="Times New Roman" w:hAnsi="Times New Roman" w:cs="Times New Roman"/>
                <w:color w:val="000000"/>
                <w:sz w:val="24"/>
                <w:szCs w:val="24"/>
                <w:lang w:eastAsia="en-US"/>
              </w:rPr>
              <w:t>укласти</w:t>
            </w:r>
            <w:r w:rsidRPr="009B435D">
              <w:rPr>
                <w:rFonts w:ascii="Times New Roman" w:eastAsia="Times New Roman" w:hAnsi="Times New Roman" w:cs="Times New Roman"/>
                <w:color w:val="000000"/>
                <w:spacing w:val="22"/>
                <w:sz w:val="24"/>
                <w:szCs w:val="24"/>
                <w:lang w:eastAsia="en-US"/>
              </w:rPr>
              <w:t xml:space="preserve"> </w:t>
            </w:r>
            <w:r w:rsidRPr="009B435D">
              <w:rPr>
                <w:rFonts w:ascii="Times New Roman" w:eastAsia="Times New Roman" w:hAnsi="Times New Roman" w:cs="Times New Roman"/>
                <w:color w:val="000000"/>
                <w:sz w:val="24"/>
                <w:szCs w:val="24"/>
                <w:lang w:eastAsia="en-US"/>
              </w:rPr>
              <w:t>договір</w:t>
            </w:r>
            <w:r w:rsidRPr="009B435D">
              <w:rPr>
                <w:rFonts w:ascii="Times New Roman" w:eastAsia="Times New Roman" w:hAnsi="Times New Roman" w:cs="Times New Roman"/>
                <w:color w:val="000000"/>
                <w:spacing w:val="20"/>
                <w:sz w:val="24"/>
                <w:szCs w:val="24"/>
                <w:lang w:eastAsia="en-US"/>
              </w:rPr>
              <w:t xml:space="preserve"> </w:t>
            </w:r>
            <w:r w:rsidRPr="009B435D">
              <w:rPr>
                <w:rFonts w:ascii="Times New Roman" w:eastAsia="Times New Roman" w:hAnsi="Times New Roman" w:cs="Times New Roman"/>
                <w:color w:val="000000"/>
                <w:sz w:val="24"/>
                <w:szCs w:val="24"/>
                <w:lang w:eastAsia="en-US"/>
              </w:rPr>
              <w:t>про закупівлю у порядку та на умовах, визначених статтею 33 Закону 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пункту</w:t>
            </w:r>
            <w:r w:rsidRPr="009B435D">
              <w:rPr>
                <w:rFonts w:ascii="Times New Roman" w:eastAsia="Times New Roman" w:hAnsi="Times New Roman" w:cs="Times New Roman"/>
                <w:color w:val="000000"/>
                <w:spacing w:val="-9"/>
                <w:sz w:val="24"/>
                <w:szCs w:val="24"/>
                <w:lang w:eastAsia="en-US"/>
              </w:rPr>
              <w:t xml:space="preserve"> </w:t>
            </w:r>
            <w:r w:rsidRPr="009B435D">
              <w:rPr>
                <w:rFonts w:ascii="Times New Roman" w:eastAsia="Times New Roman" w:hAnsi="Times New Roman" w:cs="Times New Roman"/>
                <w:color w:val="000000"/>
                <w:sz w:val="24"/>
                <w:szCs w:val="24"/>
                <w:lang w:eastAsia="en-US"/>
              </w:rPr>
              <w:t>46</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p>
        </w:tc>
      </w:tr>
      <w:tr w:rsidR="001D379F" w:rsidRPr="009B435D" w14:paraId="4BBBA068"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5051BFA7"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14:paraId="6B325051"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Розгляд та оцінка тендерних пропозицій</w:t>
            </w:r>
          </w:p>
        </w:tc>
        <w:tc>
          <w:tcPr>
            <w:tcW w:w="6378" w:type="dxa"/>
            <w:tcBorders>
              <w:top w:val="single" w:sz="4" w:space="0" w:color="auto"/>
              <w:left w:val="single" w:sz="4" w:space="0" w:color="auto"/>
              <w:bottom w:val="single" w:sz="4" w:space="0" w:color="auto"/>
              <w:right w:val="single" w:sz="4" w:space="0" w:color="auto"/>
            </w:tcBorders>
          </w:tcPr>
          <w:p w14:paraId="04402DCA" w14:textId="77777777" w:rsidR="001D379F" w:rsidRPr="009B435D" w:rsidRDefault="001D379F" w:rsidP="001D379F">
            <w:pPr>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9B435D">
                <w:rPr>
                  <w:rFonts w:ascii="Times New Roman" w:eastAsia="Times New Roman" w:hAnsi="Times New Roman" w:cs="Times New Roman"/>
                  <w:sz w:val="24"/>
                  <w:szCs w:val="24"/>
                  <w:lang w:eastAsia="en-US"/>
                </w:rPr>
                <w:t>шістнадцятої</w:t>
              </w:r>
            </w:hyperlink>
            <w:r w:rsidRPr="009B435D">
              <w:rPr>
                <w:rFonts w:ascii="Times New Roman" w:eastAsia="Times New Roman" w:hAnsi="Times New Roman" w:cs="Times New Roman"/>
                <w:sz w:val="24"/>
                <w:szCs w:val="24"/>
                <w:lang w:eastAsia="en-US"/>
              </w:rPr>
              <w:t>, абзаців другого і третього частини п’ятнадцятої статті 29 Закону не застосовуються) з урахуванням положень пункту 43 Особливостей.</w:t>
            </w:r>
          </w:p>
          <w:p w14:paraId="2D294353"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3088FAF"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7CFFD2"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розглядає найбільш економічно вигідну тендерну пропозицію відповідно до вимог статті 29 Закону (положення частин </w:t>
            </w:r>
            <w:hyperlink r:id="rId17" w:anchor="n1513" w:tgtFrame="_blank" w:history="1">
              <w:r w:rsidRPr="009B435D">
                <w:rPr>
                  <w:rFonts w:ascii="Times New Roman" w:eastAsia="Times New Roman" w:hAnsi="Times New Roman" w:cs="Times New Roman"/>
                  <w:sz w:val="24"/>
                  <w:szCs w:val="24"/>
                  <w:lang w:eastAsia="en-US"/>
                </w:rPr>
                <w:t>другої</w:t>
              </w:r>
            </w:hyperlink>
            <w:r w:rsidRPr="009B435D">
              <w:rPr>
                <w:rFonts w:ascii="Times New Roman" w:eastAsia="Times New Roman" w:hAnsi="Times New Roman" w:cs="Times New Roman"/>
                <w:sz w:val="24"/>
                <w:szCs w:val="24"/>
                <w:lang w:eastAsia="en-US"/>
              </w:rPr>
              <w:t>, </w:t>
            </w:r>
            <w:hyperlink r:id="rId18" w:anchor="n1524" w:tgtFrame="_blank" w:history="1">
              <w:r w:rsidRPr="009B435D">
                <w:rPr>
                  <w:rFonts w:ascii="Times New Roman" w:eastAsia="Times New Roman" w:hAnsi="Times New Roman" w:cs="Times New Roman"/>
                  <w:sz w:val="24"/>
                  <w:szCs w:val="24"/>
                  <w:lang w:eastAsia="en-US"/>
                </w:rPr>
                <w:t>п’ятої – дев’ятої</w:t>
              </w:r>
            </w:hyperlink>
            <w:r w:rsidRPr="009B435D">
              <w:rPr>
                <w:rFonts w:ascii="Times New Roman" w:eastAsia="Times New Roman" w:hAnsi="Times New Roman" w:cs="Times New Roman"/>
                <w:sz w:val="24"/>
                <w:szCs w:val="24"/>
                <w:lang w:eastAsia="en-US"/>
              </w:rPr>
              <w:t xml:space="preserve">, </w:t>
            </w:r>
            <w:hyperlink r:id="rId19" w:anchor="n1531" w:tgtFrame="_blank" w:history="1">
              <w:r w:rsidRPr="009B435D">
                <w:rPr>
                  <w:rFonts w:ascii="Times New Roman" w:eastAsia="Times New Roman" w:hAnsi="Times New Roman" w:cs="Times New Roman"/>
                  <w:sz w:val="24"/>
                  <w:szCs w:val="24"/>
                  <w:lang w:eastAsia="en-US"/>
                </w:rPr>
                <w:t>дванадцятої</w:t>
              </w:r>
            </w:hyperlink>
            <w:r w:rsidRPr="009B435D">
              <w:rPr>
                <w:rFonts w:ascii="Times New Roman" w:eastAsia="Times New Roman" w:hAnsi="Times New Roman" w:cs="Times New Roman"/>
                <w:sz w:val="24"/>
                <w:szCs w:val="24"/>
                <w:lang w:eastAsia="en-US"/>
              </w:rPr>
              <w:t xml:space="preserve">, </w:t>
            </w:r>
            <w:hyperlink r:id="rId20" w:anchor="n1553" w:tgtFrame="_blank" w:history="1">
              <w:r w:rsidRPr="009B435D">
                <w:rPr>
                  <w:rFonts w:ascii="Times New Roman" w:eastAsia="Times New Roman" w:hAnsi="Times New Roman" w:cs="Times New Roman"/>
                  <w:sz w:val="24"/>
                  <w:szCs w:val="24"/>
                  <w:lang w:eastAsia="en-US"/>
                </w:rPr>
                <w:t>шістнадцятої</w:t>
              </w:r>
            </w:hyperlink>
            <w:r w:rsidRPr="009B435D">
              <w:rPr>
                <w:rFonts w:ascii="Times New Roman" w:eastAsia="Times New Roman" w:hAnsi="Times New Roman" w:cs="Times New Roman"/>
                <w:sz w:val="24"/>
                <w:szCs w:val="24"/>
                <w:lang w:eastAsia="en-US"/>
              </w:rPr>
              <w:t xml:space="preserve">, </w:t>
            </w:r>
            <w:hyperlink r:id="rId21" w:anchor="n1543" w:tgtFrame="_blank" w:history="1">
              <w:r w:rsidRPr="009B435D">
                <w:rPr>
                  <w:rFonts w:ascii="Times New Roman" w:eastAsia="Times New Roman" w:hAnsi="Times New Roman" w:cs="Times New Roman"/>
                  <w:sz w:val="24"/>
                  <w:szCs w:val="24"/>
                  <w:lang w:eastAsia="en-US"/>
                </w:rPr>
                <w:t>абзацу першого</w:t>
              </w:r>
            </w:hyperlink>
            <w:r w:rsidRPr="009B435D">
              <w:rPr>
                <w:rFonts w:ascii="Times New Roman" w:eastAsia="Times New Roman" w:hAnsi="Times New Roman" w:cs="Times New Roman"/>
                <w:sz w:val="24"/>
                <w:szCs w:val="24"/>
                <w:lang w:eastAsia="en-US"/>
              </w:rPr>
              <w:t xml:space="preserve"> частини чотирнадцятої, абзаців </w:t>
            </w:r>
            <w:hyperlink r:id="rId22" w:anchor="n1550" w:tgtFrame="_blank" w:history="1">
              <w:r w:rsidRPr="009B435D">
                <w:rPr>
                  <w:rFonts w:ascii="Times New Roman" w:eastAsia="Times New Roman" w:hAnsi="Times New Roman" w:cs="Times New Roman"/>
                  <w:sz w:val="24"/>
                  <w:szCs w:val="24"/>
                  <w:lang w:eastAsia="en-US"/>
                </w:rPr>
                <w:t>другого</w:t>
              </w:r>
            </w:hyperlink>
            <w:r w:rsidRPr="009B435D">
              <w:rPr>
                <w:rFonts w:ascii="Times New Roman" w:eastAsia="Times New Roman" w:hAnsi="Times New Roman" w:cs="Times New Roman"/>
                <w:sz w:val="24"/>
                <w:szCs w:val="24"/>
                <w:lang w:eastAsia="en-US"/>
              </w:rPr>
              <w:t xml:space="preserve"> і </w:t>
            </w:r>
            <w:hyperlink r:id="rId23" w:anchor="n1551" w:tgtFrame="_blank" w:history="1">
              <w:r w:rsidRPr="009B435D">
                <w:rPr>
                  <w:rFonts w:ascii="Times New Roman" w:eastAsia="Times New Roman" w:hAnsi="Times New Roman" w:cs="Times New Roman"/>
                  <w:sz w:val="24"/>
                  <w:szCs w:val="24"/>
                  <w:lang w:eastAsia="en-US"/>
                </w:rPr>
                <w:t>третього</w:t>
              </w:r>
            </w:hyperlink>
            <w:r w:rsidRPr="009B435D">
              <w:rPr>
                <w:rFonts w:ascii="Times New Roman" w:eastAsia="Times New Roman" w:hAnsi="Times New Roman" w:cs="Times New Roman"/>
                <w:sz w:val="24"/>
                <w:szCs w:val="24"/>
                <w:lang w:eastAsia="en-US"/>
              </w:rPr>
              <w:t xml:space="preserve"> частини п’ятнадцятої статті 29 Закону не застосовуються) з урахуванням положень </w:t>
            </w:r>
            <w:hyperlink r:id="rId24" w:anchor="n588" w:history="1">
              <w:r w:rsidRPr="009B435D">
                <w:rPr>
                  <w:rFonts w:ascii="Times New Roman" w:eastAsia="Times New Roman" w:hAnsi="Times New Roman" w:cs="Times New Roman"/>
                  <w:sz w:val="24"/>
                  <w:szCs w:val="24"/>
                  <w:lang w:eastAsia="en-US"/>
                </w:rPr>
                <w:t>пункту 43</w:t>
              </w:r>
            </w:hyperlink>
            <w:r w:rsidRPr="009B435D">
              <w:rPr>
                <w:rFonts w:ascii="Times New Roman" w:eastAsia="Times New Roman" w:hAnsi="Times New Roman" w:cs="Times New Roman"/>
                <w:sz w:val="24"/>
                <w:szCs w:val="24"/>
                <w:lang w:eastAsia="en-US"/>
              </w:rPr>
              <w:t xml:space="preserve"> Особливостей.</w:t>
            </w:r>
          </w:p>
          <w:p w14:paraId="486EED8F"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9C71B8"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Строк розгляду найбільш економічно вигідної тендерної пропозиції не повинен перевищувати </w:t>
            </w:r>
            <w:r w:rsidRPr="009B435D">
              <w:rPr>
                <w:rFonts w:ascii="Times New Roman" w:eastAsia="Times New Roman" w:hAnsi="Times New Roman" w:cs="Times New Roman"/>
                <w:b/>
                <w:bCs/>
                <w:sz w:val="24"/>
                <w:szCs w:val="24"/>
                <w:lang w:eastAsia="en-US"/>
              </w:rPr>
              <w:t>п’яти робочих днів</w:t>
            </w:r>
            <w:r w:rsidRPr="009B435D">
              <w:rPr>
                <w:rFonts w:ascii="Times New Roman" w:eastAsia="Times New Roman" w:hAnsi="Times New Roman" w:cs="Times New Roman"/>
                <w:sz w:val="24"/>
                <w:szCs w:val="24"/>
                <w:lang w:eastAsia="en-US"/>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9B435D">
              <w:rPr>
                <w:rFonts w:ascii="Times New Roman" w:eastAsia="Times New Roman" w:hAnsi="Times New Roman" w:cs="Times New Roman"/>
                <w:b/>
                <w:bCs/>
                <w:sz w:val="24"/>
                <w:szCs w:val="24"/>
                <w:lang w:eastAsia="en-US"/>
              </w:rPr>
              <w:t>до 20 робочих днів</w:t>
            </w:r>
            <w:r w:rsidRPr="009B435D">
              <w:rPr>
                <w:rFonts w:ascii="Times New Roman" w:eastAsia="Times New Roman" w:hAnsi="Times New Roman" w:cs="Times New Roman"/>
                <w:sz w:val="24"/>
                <w:szCs w:val="24"/>
                <w:lang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399D4"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У разі відхилення тендерної пропозиції з підстави, визначеної </w:t>
            </w:r>
            <w:hyperlink r:id="rId25" w:anchor="n605" w:history="1">
              <w:r w:rsidRPr="009B435D">
                <w:rPr>
                  <w:rFonts w:ascii="Times New Roman" w:eastAsia="Times New Roman" w:hAnsi="Times New Roman" w:cs="Times New Roman"/>
                  <w:sz w:val="24"/>
                  <w:szCs w:val="24"/>
                  <w:lang w:eastAsia="en-US"/>
                </w:rPr>
                <w:t>підпунктом 3</w:t>
              </w:r>
            </w:hyperlink>
            <w:r w:rsidRPr="009B435D">
              <w:rPr>
                <w:rFonts w:ascii="Times New Roman" w:eastAsia="Times New Roman" w:hAnsi="Times New Roman" w:cs="Times New Roman"/>
                <w:sz w:val="24"/>
                <w:szCs w:val="24"/>
                <w:lang w:eastAsia="en-US"/>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anchor="n1611" w:tgtFrame="_blank" w:history="1">
              <w:r w:rsidRPr="009B435D">
                <w:rPr>
                  <w:rFonts w:ascii="Times New Roman" w:eastAsia="Times New Roman" w:hAnsi="Times New Roman" w:cs="Times New Roman"/>
                  <w:sz w:val="24"/>
                  <w:szCs w:val="24"/>
                  <w:lang w:eastAsia="en-US"/>
                </w:rPr>
                <w:t>статтею</w:t>
              </w:r>
            </w:hyperlink>
            <w:hyperlink r:id="rId27" w:anchor="n1611" w:tgtFrame="_blank" w:history="1">
              <w:r w:rsidRPr="009B435D">
                <w:rPr>
                  <w:rFonts w:ascii="Times New Roman" w:eastAsia="Times New Roman" w:hAnsi="Times New Roman" w:cs="Times New Roman"/>
                  <w:sz w:val="24"/>
                  <w:szCs w:val="24"/>
                  <w:lang w:eastAsia="en-US"/>
                </w:rPr>
                <w:t xml:space="preserve"> 33</w:t>
              </w:r>
            </w:hyperlink>
            <w:r w:rsidRPr="009B435D">
              <w:rPr>
                <w:rFonts w:ascii="Times New Roman" w:eastAsia="Times New Roman" w:hAnsi="Times New Roman" w:cs="Times New Roman"/>
                <w:sz w:val="24"/>
                <w:szCs w:val="24"/>
                <w:lang w:eastAsia="en-US"/>
              </w:rPr>
              <w:t xml:space="preserve"> Закону та цим пунктом.</w:t>
            </w:r>
          </w:p>
          <w:p w14:paraId="38F128C4"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52EBB01"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bookmarkStart w:id="37" w:name="n641"/>
            <w:bookmarkEnd w:id="37"/>
            <w:r w:rsidRPr="009B435D">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w:t>
            </w:r>
            <w:r w:rsidRPr="009B435D">
              <w:rPr>
                <w:rFonts w:ascii="Times New Roman" w:eastAsia="Times New Roman" w:hAnsi="Times New Roman" w:cs="Times New Roman"/>
                <w:b/>
                <w:bCs/>
                <w:sz w:val="24"/>
                <w:szCs w:val="24"/>
                <w:lang w:eastAsia="en-US"/>
              </w:rPr>
              <w:t>аномально низькою</w:t>
            </w:r>
            <w:r w:rsidRPr="009B435D">
              <w:rPr>
                <w:rFonts w:ascii="Times New Roman" w:eastAsia="Times New Roman" w:hAnsi="Times New Roman" w:cs="Times New Roman"/>
                <w:sz w:val="24"/>
                <w:szCs w:val="24"/>
                <w:lang w:eastAsia="en-US"/>
              </w:rPr>
              <w:t xml:space="preserve"> (у цьому пункті під терміном “</w:t>
            </w:r>
            <w:r w:rsidRPr="009B435D">
              <w:rPr>
                <w:rFonts w:ascii="Times New Roman" w:eastAsia="Times New Roman" w:hAnsi="Times New Roman" w:cs="Times New Roman"/>
                <w:i/>
                <w:iCs/>
                <w:sz w:val="24"/>
                <w:szCs w:val="24"/>
                <w:lang w:eastAsia="en-US"/>
              </w:rPr>
              <w:t>аномально низька ціна тендерної пропозиції</w:t>
            </w:r>
            <w:r w:rsidRPr="009B435D">
              <w:rPr>
                <w:rFonts w:ascii="Times New Roman" w:eastAsia="Times New Roman" w:hAnsi="Times New Roman" w:cs="Times New Roman"/>
                <w:sz w:val="24"/>
                <w:szCs w:val="24"/>
                <w:lang w:eastAsia="en-US"/>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003EE1" w14:textId="77777777" w:rsidR="001D379F" w:rsidRPr="009B435D" w:rsidRDefault="001D379F" w:rsidP="001D379F">
            <w:pPr>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791CAC" w14:textId="77777777" w:rsidR="001D379F" w:rsidRPr="009B435D" w:rsidRDefault="001D379F" w:rsidP="001D379F">
            <w:pPr>
              <w:keepNext/>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7074A3" w14:textId="77777777" w:rsidR="001D379F" w:rsidRPr="009B435D" w:rsidRDefault="001D379F" w:rsidP="001D379F">
            <w:pPr>
              <w:keepNext/>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Якщо замовником під час розгляду тендерної пропозиції учасника процедури закупівлі виявлено </w:t>
            </w:r>
            <w:r w:rsidRPr="009B435D">
              <w:rPr>
                <w:rFonts w:ascii="Times New Roman" w:eastAsia="Times New Roman" w:hAnsi="Times New Roman" w:cs="Times New Roman"/>
                <w:b/>
                <w:bCs/>
                <w:sz w:val="24"/>
                <w:szCs w:val="24"/>
                <w:lang w:eastAsia="en-US"/>
              </w:rPr>
              <w:t>невідповідності</w:t>
            </w:r>
            <w:r w:rsidRPr="009B435D">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тендерній пропозиції та/або подання </w:t>
            </w:r>
            <w:r w:rsidRPr="009B435D">
              <w:rPr>
                <w:rFonts w:ascii="Times New Roman" w:eastAsia="Times New Roman" w:hAnsi="Times New Roman" w:cs="Times New Roman"/>
                <w:sz w:val="24"/>
                <w:szCs w:val="24"/>
                <w:lang w:eastAsia="en-US"/>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379F48"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bCs/>
                <w:sz w:val="24"/>
                <w:szCs w:val="24"/>
                <w:lang w:eastAsia="en-US"/>
              </w:rPr>
              <w:t>Під невідповідністю</w:t>
            </w:r>
            <w:r w:rsidRPr="009B435D">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B435D">
              <w:rPr>
                <w:rFonts w:ascii="Times New Roman" w:eastAsia="Times New Roman" w:hAnsi="Times New Roman" w:cs="Times New Roman"/>
                <w:b/>
                <w:bCs/>
                <w:sz w:val="24"/>
                <w:szCs w:val="24"/>
                <w:lang w:eastAsia="en-US"/>
              </w:rPr>
              <w:t>розуміється</w:t>
            </w:r>
            <w:r w:rsidRPr="009B435D">
              <w:rPr>
                <w:rFonts w:ascii="Times New Roman" w:eastAsia="Times New Roman" w:hAnsi="Times New Roman" w:cs="Times New Roman"/>
                <w:sz w:val="24"/>
                <w:szCs w:val="24"/>
                <w:lang w:eastAsia="en-US"/>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FE666B2"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bCs/>
                <w:sz w:val="24"/>
                <w:szCs w:val="24"/>
                <w:lang w:eastAsia="en-US"/>
              </w:rPr>
              <w:t>Невідповідністю</w:t>
            </w:r>
            <w:r w:rsidRPr="009B435D">
              <w:rPr>
                <w:rFonts w:ascii="Times New Roman" w:eastAsia="Times New Roman" w:hAnsi="Times New Roman" w:cs="Times New Roman"/>
                <w:sz w:val="24"/>
                <w:szCs w:val="24"/>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B435D">
              <w:rPr>
                <w:rFonts w:ascii="Times New Roman" w:eastAsia="Times New Roman" w:hAnsi="Times New Roman" w:cs="Times New Roman"/>
                <w:b/>
                <w:bCs/>
                <w:sz w:val="24"/>
                <w:szCs w:val="24"/>
                <w:lang w:eastAsia="en-US"/>
              </w:rPr>
              <w:t>вважаються помилки, виправлення яких не призводить до зміни предмета закупівлі</w:t>
            </w:r>
            <w:r w:rsidRPr="009B435D">
              <w:rPr>
                <w:rFonts w:ascii="Times New Roman" w:eastAsia="Times New Roman" w:hAnsi="Times New Roman" w:cs="Times New Roman"/>
                <w:sz w:val="24"/>
                <w:szCs w:val="24"/>
                <w:lang w:eastAsia="en-US"/>
              </w:rPr>
              <w:t>, запропонованого учасником процедури закупівлі у складі його тендерної пропозиції, найменування товару, марки, моделі тощо.</w:t>
            </w:r>
          </w:p>
          <w:p w14:paraId="24FE96D4"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ED0686" w14:textId="77777777" w:rsidR="001D379F" w:rsidRPr="009B435D" w:rsidRDefault="001D379F" w:rsidP="001D379F">
            <w:pPr>
              <w:shd w:val="clear" w:color="auto" w:fill="FFFFFF"/>
              <w:spacing w:after="0" w:line="240" w:lineRule="auto"/>
              <w:ind w:firstLine="311"/>
              <w:jc w:val="both"/>
              <w:rPr>
                <w:rFonts w:ascii="Times New Roman" w:eastAsia="Times New Roman" w:hAnsi="Times New Roman" w:cs="Times New Roman"/>
                <w:sz w:val="24"/>
                <w:szCs w:val="24"/>
                <w:shd w:val="clear" w:color="auto" w:fill="FFFFFF"/>
                <w:lang w:eastAsia="en-US"/>
              </w:rPr>
            </w:pPr>
            <w:r w:rsidRPr="009B435D">
              <w:rPr>
                <w:rFonts w:ascii="Times New Roman" w:eastAsia="Times New Roman" w:hAnsi="Times New Roman" w:cs="Times New Roman"/>
                <w:sz w:val="24"/>
                <w:szCs w:val="24"/>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035C6" w14:textId="77777777" w:rsidR="001D379F" w:rsidRPr="009B435D" w:rsidRDefault="001D379F" w:rsidP="001D379F">
            <w:pPr>
              <w:shd w:val="clear" w:color="auto" w:fill="FFFFFF"/>
              <w:spacing w:after="0" w:line="240" w:lineRule="auto"/>
              <w:ind w:firstLine="311"/>
              <w:jc w:val="both"/>
              <w:rPr>
                <w:rFonts w:ascii="Times New Roman" w:eastAsia="Times New Roman" w:hAnsi="Times New Roman" w:cs="Times New Roman"/>
                <w:sz w:val="24"/>
                <w:szCs w:val="24"/>
                <w:shd w:val="clear" w:color="auto" w:fill="FFFFFF"/>
                <w:lang w:eastAsia="en-US"/>
              </w:rPr>
            </w:pPr>
            <w:bookmarkStart w:id="38" w:name="n1478"/>
            <w:bookmarkEnd w:id="38"/>
            <w:r w:rsidRPr="009B435D">
              <w:rPr>
                <w:rFonts w:ascii="Times New Roman" w:eastAsia="Times New Roman" w:hAnsi="Times New Roman" w:cs="Times New Roman"/>
                <w:sz w:val="24"/>
                <w:szCs w:val="24"/>
                <w:shd w:val="clear" w:color="auto" w:fill="FFFFFF"/>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D379F" w:rsidRPr="009B435D" w14:paraId="0F40FFEB"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78058773"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3</w:t>
            </w:r>
          </w:p>
        </w:tc>
        <w:tc>
          <w:tcPr>
            <w:tcW w:w="2581" w:type="dxa"/>
            <w:tcBorders>
              <w:top w:val="single" w:sz="4" w:space="0" w:color="auto"/>
              <w:left w:val="single" w:sz="4" w:space="0" w:color="auto"/>
              <w:bottom w:val="single" w:sz="4" w:space="0" w:color="auto"/>
              <w:right w:val="single" w:sz="4" w:space="0" w:color="auto"/>
            </w:tcBorders>
            <w:hideMark/>
          </w:tcPr>
          <w:p w14:paraId="072A51FF"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Відхилення тендерних пропозицій</w:t>
            </w:r>
          </w:p>
        </w:tc>
        <w:tc>
          <w:tcPr>
            <w:tcW w:w="6378" w:type="dxa"/>
            <w:tcBorders>
              <w:top w:val="single" w:sz="4" w:space="0" w:color="auto"/>
              <w:left w:val="single" w:sz="4" w:space="0" w:color="auto"/>
              <w:bottom w:val="single" w:sz="4" w:space="0" w:color="auto"/>
              <w:right w:val="single" w:sz="4" w:space="0" w:color="auto"/>
            </w:tcBorders>
            <w:hideMark/>
          </w:tcPr>
          <w:p w14:paraId="7D9869F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b/>
                <w:sz w:val="24"/>
                <w:szCs w:val="24"/>
                <w:lang w:eastAsia="en-US"/>
              </w:rPr>
              <w:t>Замовник відхиляє тендерну пропозицію</w:t>
            </w:r>
            <w:r w:rsidRPr="009B435D">
              <w:rPr>
                <w:rFonts w:ascii="Times New Roman" w:eastAsia="Times New Roman" w:hAnsi="Times New Roman" w:cs="Times New Roman"/>
                <w:sz w:val="24"/>
                <w:szCs w:val="24"/>
                <w:lang w:eastAsia="en-US"/>
              </w:rPr>
              <w:t xml:space="preserve"> із зазначенням аргументації в електронній системі закупівель у разі, коли:</w:t>
            </w:r>
          </w:p>
          <w:p w14:paraId="5B27249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1) </w:t>
            </w:r>
            <w:r w:rsidRPr="009B435D">
              <w:rPr>
                <w:rFonts w:ascii="Times New Roman" w:eastAsia="Times New Roman" w:hAnsi="Times New Roman" w:cs="Times New Roman"/>
                <w:b/>
                <w:sz w:val="24"/>
                <w:szCs w:val="24"/>
                <w:lang w:eastAsia="en-US"/>
              </w:rPr>
              <w:t>учасник процедури закупівлі</w:t>
            </w:r>
            <w:r w:rsidRPr="009B435D">
              <w:rPr>
                <w:rFonts w:ascii="Times New Roman" w:eastAsia="Times New Roman" w:hAnsi="Times New Roman" w:cs="Times New Roman"/>
                <w:sz w:val="24"/>
                <w:szCs w:val="24"/>
                <w:lang w:eastAsia="en-US"/>
              </w:rPr>
              <w:t>:</w:t>
            </w:r>
          </w:p>
          <w:p w14:paraId="07B4983E"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підпадає під підстави, встановлені пунктом 47 цих особливостей;</w:t>
            </w:r>
          </w:p>
          <w:p w14:paraId="36414A02"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 зазначив у тендерній пропозиції недостовірну інформацію, що є суттєвою для визначення результатів </w:t>
            </w:r>
            <w:r w:rsidRPr="009B435D">
              <w:rPr>
                <w:rFonts w:ascii="Times New Roman" w:eastAsia="Times New Roman" w:hAnsi="Times New Roman" w:cs="Times New Roman"/>
                <w:sz w:val="24"/>
                <w:szCs w:val="24"/>
                <w:lang w:eastAsia="en-US"/>
              </w:rPr>
              <w:lastRenderedPageBreak/>
              <w:t>відкритих торгів, яку замовником виявлено згідно з абзацом першим пункту 42 цих особливостей;</w:t>
            </w:r>
          </w:p>
          <w:p w14:paraId="01C0ED25" w14:textId="77777777" w:rsidR="001D379F" w:rsidRPr="009B435D" w:rsidRDefault="001D379F" w:rsidP="001D379F">
            <w:pPr>
              <w:widowControl w:val="0"/>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забезпечення тендерної пропозиції, якщо таке забезпечення вимагалося замовником;</w:t>
            </w:r>
          </w:p>
          <w:p w14:paraId="615663AE" w14:textId="77777777" w:rsidR="001D379F" w:rsidRPr="009B435D" w:rsidRDefault="001D379F" w:rsidP="001D379F">
            <w:pPr>
              <w:widowControl w:val="0"/>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3AEFBE"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0C1B39"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14:paraId="1F26B3EC" w14:textId="36C24E40"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 xml:space="preserve"> </w:t>
            </w:r>
            <w:r w:rsidRPr="009B435D">
              <w:rPr>
                <w:rFonts w:ascii="Times New Roman" w:eastAsia="Times New Roman" w:hAnsi="Times New Roman" w:cs="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435D">
              <w:rPr>
                <w:rFonts w:ascii="Times New Roman" w:eastAsia="Times New Roman" w:hAnsi="Times New Roman" w:cs="Times New Roman"/>
                <w:sz w:val="24"/>
                <w:szCs w:val="24"/>
                <w:lang w:eastAsia="en-US"/>
              </w:rPr>
              <w:t>бенефіціарним</w:t>
            </w:r>
            <w:proofErr w:type="spellEnd"/>
            <w:r w:rsidRPr="009B435D">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D12420"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sz w:val="24"/>
                <w:szCs w:val="24"/>
                <w:lang w:eastAsia="en-US"/>
              </w:rPr>
              <w:t xml:space="preserve">2) </w:t>
            </w:r>
            <w:r w:rsidRPr="009B435D">
              <w:rPr>
                <w:rFonts w:ascii="Times New Roman" w:eastAsia="Times New Roman" w:hAnsi="Times New Roman" w:cs="Times New Roman"/>
                <w:b/>
                <w:sz w:val="24"/>
                <w:szCs w:val="24"/>
                <w:lang w:eastAsia="en-US"/>
              </w:rPr>
              <w:t>тендерна пропозиція:</w:t>
            </w:r>
          </w:p>
          <w:p w14:paraId="3463ACBA"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 не відповідає умовам технічної специфікації та іншим </w:t>
            </w:r>
            <w:r w:rsidRPr="009B435D">
              <w:rPr>
                <w:rFonts w:ascii="Times New Roman" w:eastAsia="Times New Roman" w:hAnsi="Times New Roman" w:cs="Times New Roman"/>
                <w:sz w:val="24"/>
                <w:szCs w:val="24"/>
                <w:lang w:eastAsia="en-US"/>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Pr="009B435D">
                <w:rPr>
                  <w:rFonts w:ascii="Times New Roman" w:eastAsia="Times New Roman" w:hAnsi="Times New Roman" w:cs="Times New Roman"/>
                  <w:sz w:val="24"/>
                  <w:szCs w:val="24"/>
                  <w:lang w:eastAsia="en-US"/>
                </w:rPr>
                <w:t>пункту 43</w:t>
              </w:r>
            </w:hyperlink>
            <w:r w:rsidRPr="009B435D">
              <w:rPr>
                <w:rFonts w:ascii="Times New Roman" w:eastAsia="Times New Roman" w:hAnsi="Times New Roman" w:cs="Times New Roman"/>
                <w:sz w:val="24"/>
                <w:szCs w:val="24"/>
                <w:lang w:eastAsia="en-US"/>
              </w:rPr>
              <w:t> цих особливостей;</w:t>
            </w:r>
          </w:p>
          <w:p w14:paraId="6EE631E3"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є такою, строк дії якої закінчився;</w:t>
            </w:r>
          </w:p>
          <w:p w14:paraId="1014B4E6" w14:textId="5740C54A"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викладен</w:t>
            </w:r>
            <w:r>
              <w:rPr>
                <w:rFonts w:ascii="Times New Roman" w:eastAsia="Times New Roman" w:hAnsi="Times New Roman" w:cs="Times New Roman"/>
                <w:sz w:val="24"/>
                <w:szCs w:val="24"/>
                <w:lang w:eastAsia="en-US"/>
              </w:rPr>
              <w:t>а</w:t>
            </w:r>
            <w:r w:rsidRPr="009B435D">
              <w:rPr>
                <w:rFonts w:ascii="Times New Roman" w:eastAsia="Times New Roman" w:hAnsi="Times New Roman" w:cs="Times New Roman"/>
                <w:sz w:val="24"/>
                <w:szCs w:val="24"/>
                <w:lang w:eastAsia="en-US"/>
              </w:rPr>
              <w:t xml:space="preserve"> іншою мовою (мовами), ніж мова (мови), що передбачена тендерною документацією;</w:t>
            </w:r>
          </w:p>
          <w:p w14:paraId="056C9088"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F174F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3A2207F8"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sz w:val="24"/>
                <w:szCs w:val="24"/>
                <w:lang w:eastAsia="en-US"/>
              </w:rPr>
              <w:t xml:space="preserve">3) </w:t>
            </w:r>
            <w:r w:rsidRPr="009B435D">
              <w:rPr>
                <w:rFonts w:ascii="Times New Roman" w:eastAsia="Times New Roman" w:hAnsi="Times New Roman" w:cs="Times New Roman"/>
                <w:b/>
                <w:sz w:val="24"/>
                <w:szCs w:val="24"/>
                <w:lang w:eastAsia="en-US"/>
              </w:rPr>
              <w:t>переможець процедури закупівлі:</w:t>
            </w:r>
          </w:p>
          <w:p w14:paraId="46988AD0"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5121F9B"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3798B"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забезпечення виконання договору про закупівлю, якщо таке забезпечення вимагалося замовником;</w:t>
            </w:r>
          </w:p>
          <w:p w14:paraId="346A831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9B435D">
              <w:rPr>
                <w:rFonts w:ascii="Times New Roman" w:eastAsia="Times New Roman" w:hAnsi="Times New Roman" w:cs="Times New Roman"/>
                <w:sz w:val="24"/>
                <w:szCs w:val="24"/>
                <w:lang w:val="ru-RU" w:eastAsia="en-US"/>
              </w:rPr>
              <w:t>пе</w:t>
            </w:r>
            <w:r w:rsidRPr="009B435D">
              <w:rPr>
                <w:rFonts w:ascii="Times New Roman" w:eastAsia="Times New Roman" w:hAnsi="Times New Roman" w:cs="Times New Roman"/>
                <w:sz w:val="24"/>
                <w:szCs w:val="24"/>
                <w:lang w:eastAsia="en-US"/>
              </w:rPr>
              <w:t>р</w:t>
            </w:r>
            <w:r w:rsidRPr="009B435D">
              <w:rPr>
                <w:rFonts w:ascii="Times New Roman" w:eastAsia="Times New Roman" w:hAnsi="Times New Roman" w:cs="Times New Roman"/>
                <w:sz w:val="24"/>
                <w:szCs w:val="24"/>
                <w:lang w:val="ru-RU" w:eastAsia="en-US"/>
              </w:rPr>
              <w:t>ш</w:t>
            </w:r>
            <w:proofErr w:type="spellStart"/>
            <w:r w:rsidRPr="009B435D">
              <w:rPr>
                <w:rFonts w:ascii="Times New Roman" w:eastAsia="Times New Roman" w:hAnsi="Times New Roman" w:cs="Times New Roman"/>
                <w:sz w:val="24"/>
                <w:szCs w:val="24"/>
                <w:lang w:eastAsia="en-US"/>
              </w:rPr>
              <w:t>им</w:t>
            </w:r>
            <w:proofErr w:type="spellEnd"/>
            <w:r w:rsidRPr="009B435D">
              <w:rPr>
                <w:rFonts w:ascii="Times New Roman" w:eastAsia="Times New Roman" w:hAnsi="Times New Roman" w:cs="Times New Roman"/>
                <w:sz w:val="24"/>
                <w:szCs w:val="24"/>
                <w:lang w:eastAsia="en-US"/>
              </w:rPr>
              <w:t xml:space="preserve"> пункту </w:t>
            </w:r>
            <w:r w:rsidRPr="009B435D">
              <w:rPr>
                <w:rFonts w:ascii="Times New Roman" w:eastAsia="Times New Roman" w:hAnsi="Times New Roman" w:cs="Times New Roman"/>
                <w:sz w:val="24"/>
                <w:szCs w:val="24"/>
                <w:lang w:val="ru-RU" w:eastAsia="en-US"/>
              </w:rPr>
              <w:t xml:space="preserve">42 </w:t>
            </w:r>
            <w:r w:rsidRPr="009B435D">
              <w:rPr>
                <w:rFonts w:ascii="Times New Roman" w:eastAsia="Times New Roman" w:hAnsi="Times New Roman" w:cs="Times New Roman"/>
                <w:sz w:val="24"/>
                <w:szCs w:val="24"/>
                <w:lang w:eastAsia="en-US"/>
              </w:rPr>
              <w:t xml:space="preserve">цих </w:t>
            </w:r>
            <w:r w:rsidRPr="009B435D">
              <w:rPr>
                <w:rFonts w:ascii="Times New Roman" w:eastAsia="Times New Roman" w:hAnsi="Times New Roman" w:cs="Times New Roman"/>
                <w:sz w:val="24"/>
                <w:szCs w:val="24"/>
                <w:lang w:val="ru-RU" w:eastAsia="en-US"/>
              </w:rPr>
              <w:t>о</w:t>
            </w:r>
            <w:proofErr w:type="spellStart"/>
            <w:r w:rsidRPr="009B435D">
              <w:rPr>
                <w:rFonts w:ascii="Times New Roman" w:eastAsia="Times New Roman" w:hAnsi="Times New Roman" w:cs="Times New Roman"/>
                <w:sz w:val="24"/>
                <w:szCs w:val="24"/>
                <w:lang w:eastAsia="en-US"/>
              </w:rPr>
              <w:t>собливостей</w:t>
            </w:r>
            <w:proofErr w:type="spellEnd"/>
            <w:r w:rsidRPr="009B435D">
              <w:rPr>
                <w:rFonts w:ascii="Times New Roman" w:eastAsia="Times New Roman" w:hAnsi="Times New Roman" w:cs="Times New Roman"/>
                <w:sz w:val="24"/>
                <w:szCs w:val="24"/>
                <w:lang w:eastAsia="en-US"/>
              </w:rPr>
              <w:t>.</w:t>
            </w:r>
          </w:p>
          <w:p w14:paraId="7534E386"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b/>
                <w:sz w:val="24"/>
                <w:szCs w:val="24"/>
                <w:lang w:eastAsia="en-US"/>
              </w:rPr>
              <w:t>Замовник може відхилити тендерну пропозицію</w:t>
            </w:r>
            <w:r w:rsidRPr="009B435D">
              <w:rPr>
                <w:rFonts w:ascii="Times New Roman" w:eastAsia="Times New Roman" w:hAnsi="Times New Roman" w:cs="Times New Roman"/>
                <w:sz w:val="24"/>
                <w:szCs w:val="24"/>
                <w:lang w:eastAsia="en-US"/>
              </w:rPr>
              <w:t xml:space="preserve"> із зазначенням аргументації в електронній системі закупівель </w:t>
            </w:r>
            <w:r w:rsidRPr="009B435D">
              <w:rPr>
                <w:rFonts w:ascii="Times New Roman" w:eastAsia="Times New Roman" w:hAnsi="Times New Roman" w:cs="Times New Roman"/>
                <w:b/>
                <w:sz w:val="24"/>
                <w:szCs w:val="24"/>
                <w:lang w:eastAsia="en-US"/>
              </w:rPr>
              <w:t>у разі, коли:</w:t>
            </w:r>
          </w:p>
          <w:p w14:paraId="0909836B" w14:textId="2FE9FB81"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35D89"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283D6B"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B435D">
              <w:rPr>
                <w:rFonts w:ascii="Times New Roman" w:eastAsia="Times New Roman" w:hAnsi="Times New Roman" w:cs="Times New Roman"/>
                <w:sz w:val="24"/>
                <w:szCs w:val="24"/>
                <w:lang w:eastAsia="en-US"/>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3C8F3E2" w14:textId="77777777" w:rsidR="001D379F" w:rsidRPr="009B435D" w:rsidRDefault="001D379F" w:rsidP="001D379F">
            <w:pPr>
              <w:widowControl w:val="0"/>
              <w:spacing w:after="200" w:line="240" w:lineRule="auto"/>
              <w:ind w:firstLine="316"/>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B435D">
              <w:rPr>
                <w:rFonts w:ascii="Times New Roman" w:eastAsia="Times New Roman" w:hAnsi="Times New Roman" w:cs="Times New Roman"/>
                <w:b/>
                <w:i/>
                <w:sz w:val="24"/>
                <w:szCs w:val="24"/>
                <w:lang w:eastAsia="en-US"/>
              </w:rPr>
              <w:t>не пізніш як через чотири дні</w:t>
            </w:r>
            <w:r w:rsidRPr="009B435D">
              <w:rPr>
                <w:rFonts w:ascii="Times New Roman" w:eastAsia="Times New Roman" w:hAnsi="Times New Roman" w:cs="Times New Roman"/>
                <w:b/>
                <w:sz w:val="24"/>
                <w:szCs w:val="24"/>
                <w:lang w:eastAsia="en-US"/>
              </w:rPr>
              <w:t xml:space="preserve"> </w:t>
            </w:r>
            <w:r w:rsidRPr="009B435D">
              <w:rPr>
                <w:rFonts w:ascii="Times New Roman" w:eastAsia="Times New Roman" w:hAnsi="Times New Roman" w:cs="Times New Roman"/>
                <w:sz w:val="24"/>
                <w:szCs w:val="24"/>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379F" w:rsidRPr="009B435D" w14:paraId="40D6DBE6"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4BA6938A"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4</w:t>
            </w:r>
          </w:p>
        </w:tc>
        <w:tc>
          <w:tcPr>
            <w:tcW w:w="2581" w:type="dxa"/>
            <w:tcBorders>
              <w:top w:val="single" w:sz="4" w:space="0" w:color="auto"/>
              <w:left w:val="single" w:sz="4" w:space="0" w:color="auto"/>
              <w:bottom w:val="single" w:sz="4" w:space="0" w:color="auto"/>
              <w:right w:val="single" w:sz="4" w:space="0" w:color="auto"/>
            </w:tcBorders>
            <w:hideMark/>
          </w:tcPr>
          <w:p w14:paraId="507705AD"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Інша інформація</w:t>
            </w:r>
          </w:p>
        </w:tc>
        <w:tc>
          <w:tcPr>
            <w:tcW w:w="6378" w:type="dxa"/>
            <w:tcBorders>
              <w:top w:val="single" w:sz="4" w:space="0" w:color="auto"/>
              <w:left w:val="single" w:sz="4" w:space="0" w:color="auto"/>
              <w:bottom w:val="single" w:sz="4" w:space="0" w:color="auto"/>
              <w:right w:val="single" w:sz="4" w:space="0" w:color="auto"/>
            </w:tcBorders>
            <w:hideMark/>
          </w:tcPr>
          <w:p w14:paraId="012190F3" w14:textId="77777777" w:rsidR="001D379F" w:rsidRPr="009B435D" w:rsidRDefault="001D379F" w:rsidP="001D379F">
            <w:pPr>
              <w:tabs>
                <w:tab w:val="right" w:pos="9971"/>
              </w:tabs>
              <w:spacing w:after="0" w:line="240" w:lineRule="auto"/>
              <w:ind w:firstLine="311"/>
              <w:jc w:val="both"/>
              <w:rPr>
                <w:rFonts w:ascii="Times New Roman" w:eastAsia="Times New Roman" w:hAnsi="Times New Roman" w:cs="Times New Roman"/>
                <w:b/>
                <w:color w:val="000000"/>
                <w:sz w:val="24"/>
                <w:szCs w:val="24"/>
                <w:lang w:eastAsia="en-US"/>
              </w:rPr>
            </w:pPr>
            <w:r w:rsidRPr="009B435D">
              <w:rPr>
                <w:rFonts w:ascii="Times New Roman" w:eastAsia="Times New Roman" w:hAnsi="Times New Roman" w:cs="Times New Roman"/>
                <w:b/>
                <w:sz w:val="24"/>
                <w:szCs w:val="24"/>
                <w:lang w:eastAsia="en-US"/>
              </w:rPr>
              <w:t xml:space="preserve">1. </w:t>
            </w:r>
            <w:r w:rsidRPr="009B435D">
              <w:rPr>
                <w:rFonts w:ascii="Times New Roman" w:eastAsia="Times New Roman" w:hAnsi="Times New Roman" w:cs="Times New Roman"/>
                <w:b/>
                <w:color w:val="000000"/>
                <w:sz w:val="24"/>
                <w:szCs w:val="24"/>
                <w:lang w:eastAsia="en-US"/>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погоджуються з ними.</w:t>
            </w:r>
          </w:p>
          <w:p w14:paraId="7FC2583F" w14:textId="5C1991EF" w:rsidR="001D379F" w:rsidRPr="009B435D" w:rsidRDefault="001D379F" w:rsidP="001D379F">
            <w:pPr>
              <w:widowControl w:val="0"/>
              <w:spacing w:after="0" w:line="240" w:lineRule="auto"/>
              <w:ind w:firstLine="311"/>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Факт подання тендерної пропозиції учасником </w:t>
            </w:r>
            <w:r w:rsidRPr="009B435D">
              <w:rPr>
                <w:rFonts w:ascii="Times New Roman" w:eastAsia="Times New Roman" w:hAnsi="Times New Roman" w:cs="Times New Roman"/>
                <w:sz w:val="24"/>
                <w:szCs w:val="24"/>
                <w:lang w:eastAsia="en-US"/>
              </w:rPr>
              <w:t>—</w:t>
            </w:r>
            <w:r w:rsidRPr="009B435D">
              <w:rPr>
                <w:rFonts w:ascii="Times New Roman" w:eastAsia="Times New Roman" w:hAnsi="Times New Roman" w:cs="Times New Roman"/>
                <w:color w:val="000000"/>
                <w:sz w:val="24"/>
                <w:szCs w:val="24"/>
                <w:lang w:eastAsia="en-US"/>
              </w:rPr>
              <w:t xml:space="preserve"> фізичною особою чи фізичною особою</w:t>
            </w:r>
            <w:r w:rsidRPr="009B435D">
              <w:rPr>
                <w:rFonts w:ascii="Times New Roman" w:eastAsia="Times New Roman" w:hAnsi="Times New Roman" w:cs="Times New Roman"/>
                <w:sz w:val="24"/>
                <w:szCs w:val="24"/>
                <w:lang w:eastAsia="en-US"/>
              </w:rPr>
              <w:t xml:space="preserve"> — </w:t>
            </w:r>
            <w:r w:rsidRPr="009B435D">
              <w:rPr>
                <w:rFonts w:ascii="Times New Roman" w:eastAsia="Times New Roman" w:hAnsi="Times New Roman" w:cs="Times New Roman"/>
                <w:color w:val="000000"/>
                <w:sz w:val="24"/>
                <w:szCs w:val="24"/>
                <w:lang w:eastAsia="en-US"/>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C05BE7" w14:textId="77777777" w:rsidR="001D379F" w:rsidRPr="009B435D" w:rsidRDefault="001D379F" w:rsidP="001D379F">
            <w:pPr>
              <w:widowControl w:val="0"/>
              <w:spacing w:after="0" w:line="240" w:lineRule="auto"/>
              <w:ind w:firstLine="311"/>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sidRPr="009B435D">
              <w:rPr>
                <w:rFonts w:ascii="Times New Roman" w:eastAsia="Times New Roman" w:hAnsi="Times New Roman" w:cs="Times New Roman"/>
                <w:color w:val="000000"/>
                <w:sz w:val="24"/>
                <w:szCs w:val="24"/>
                <w:lang w:val="ru-RU" w:eastAsia="en-US"/>
              </w:rPr>
              <w:t>ього</w:t>
            </w:r>
            <w:proofErr w:type="spellEnd"/>
            <w:r w:rsidRPr="009B435D">
              <w:rPr>
                <w:rFonts w:ascii="Times New Roman" w:eastAsia="Times New Roman" w:hAnsi="Times New Roman" w:cs="Times New Roman"/>
                <w:color w:val="000000"/>
                <w:sz w:val="24"/>
                <w:szCs w:val="24"/>
                <w:lang w:eastAsia="en-US"/>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928B67" w14:textId="18CD5148" w:rsidR="001D379F" w:rsidRPr="009B435D" w:rsidRDefault="001D379F" w:rsidP="001D379F">
            <w:pPr>
              <w:widowControl w:val="0"/>
              <w:spacing w:after="0" w:line="240" w:lineRule="auto"/>
              <w:ind w:firstLine="311"/>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val="ru-RU" w:eastAsia="en-US"/>
              </w:rPr>
              <w:t>3</w:t>
            </w:r>
            <w:r w:rsidRPr="009B435D">
              <w:rPr>
                <w:rFonts w:ascii="Times New Roman" w:eastAsia="Times New Roman" w:hAnsi="Times New Roman" w:cs="Times New Roman"/>
                <w:color w:val="000000"/>
                <w:sz w:val="24"/>
                <w:szCs w:val="24"/>
                <w:lang w:eastAsia="en-US"/>
              </w:rPr>
              <w:t>. Якщо вимога в тендерній документації встановлена декілька разів, учасник/переможець може подати необхідний документ</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або інформацію один раз.</w:t>
            </w:r>
          </w:p>
          <w:p w14:paraId="0BFACA22" w14:textId="77777777" w:rsidR="001D379F" w:rsidRPr="009B435D" w:rsidRDefault="001D379F" w:rsidP="001D379F">
            <w:pPr>
              <w:widowControl w:val="0"/>
              <w:spacing w:after="0" w:line="240" w:lineRule="auto"/>
              <w:ind w:firstLine="311"/>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en-US"/>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293A6B" w14:textId="2E9F4038" w:rsidR="001D379F" w:rsidRPr="009B435D" w:rsidRDefault="001D379F" w:rsidP="001D379F">
            <w:pPr>
              <w:widowControl w:val="0"/>
              <w:tabs>
                <w:tab w:val="left" w:pos="741"/>
              </w:tabs>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ab/>
              <w:t xml:space="preserve">постанови Кабінету Міністрів України «Про </w:t>
            </w:r>
            <w:r w:rsidRPr="009B435D">
              <w:rPr>
                <w:rFonts w:ascii="Times New Roman" w:eastAsia="Times New Roman" w:hAnsi="Times New Roman" w:cs="Times New Roman"/>
                <w:sz w:val="24"/>
                <w:szCs w:val="24"/>
                <w:lang w:eastAsia="en-US"/>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B2D9F6" w14:textId="063A4366" w:rsidR="001D379F" w:rsidRPr="009B435D" w:rsidRDefault="001D379F" w:rsidP="001D379F">
            <w:pPr>
              <w:widowControl w:val="0"/>
              <w:tabs>
                <w:tab w:val="left" w:pos="741"/>
              </w:tabs>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6089F5" w14:textId="7D2ED980" w:rsidR="001D379F" w:rsidRPr="009B435D" w:rsidRDefault="001D379F" w:rsidP="001D379F">
            <w:pPr>
              <w:widowControl w:val="0"/>
              <w:tabs>
                <w:tab w:val="left" w:pos="741"/>
              </w:tabs>
              <w:spacing w:after="0" w:line="240" w:lineRule="auto"/>
              <w:ind w:firstLine="311"/>
              <w:jc w:val="both"/>
              <w:rPr>
                <w:rFonts w:ascii="Times New Roman" w:eastAsia="Times New Roman" w:hAnsi="Times New Roman" w:cs="Times New Roman"/>
                <w:sz w:val="24"/>
                <w:szCs w:val="24"/>
                <w:lang w:val="ru-RU" w:eastAsia="en-US"/>
              </w:rPr>
            </w:pPr>
            <w:r w:rsidRPr="009B435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r w:rsidRPr="009B435D">
              <w:rPr>
                <w:rFonts w:ascii="Times New Roman" w:eastAsia="Times New Roman" w:hAnsi="Times New Roman" w:cs="Times New Roman"/>
                <w:sz w:val="24"/>
                <w:szCs w:val="24"/>
                <w:lang w:val="ru-RU" w:eastAsia="en-US"/>
              </w:rPr>
              <w:t>;</w:t>
            </w:r>
          </w:p>
          <w:p w14:paraId="4D9962CE" w14:textId="77777777" w:rsidR="001D379F" w:rsidRPr="009B435D" w:rsidRDefault="001D379F" w:rsidP="001D379F">
            <w:pPr>
              <w:spacing w:after="0" w:line="276" w:lineRule="auto"/>
              <w:ind w:firstLine="208"/>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B435D">
              <w:rPr>
                <w:rFonts w:ascii="Times New Roman" w:eastAsia="Times New Roman" w:hAnsi="Times New Roman" w:cs="Times New Roman"/>
                <w:color w:val="000000"/>
                <w:sz w:val="24"/>
                <w:szCs w:val="24"/>
              </w:rPr>
              <w:t>бенефіціарним</w:t>
            </w:r>
            <w:proofErr w:type="spellEnd"/>
            <w:r w:rsidRPr="009B435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0705AC5" w14:textId="77777777" w:rsidR="001D379F" w:rsidRPr="009B435D" w:rsidRDefault="001D379F" w:rsidP="001D379F">
            <w:pPr>
              <w:spacing w:after="0" w:line="276" w:lineRule="auto"/>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4156FA8D" w14:textId="0430FC23" w:rsidR="001D379F" w:rsidRPr="009B435D" w:rsidRDefault="001D379F" w:rsidP="001D379F">
            <w:pPr>
              <w:spacing w:after="0" w:line="276" w:lineRule="auto"/>
              <w:ind w:firstLine="350"/>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B435D">
              <w:rPr>
                <w:rFonts w:ascii="Times New Roman" w:eastAsia="Times New Roman" w:hAnsi="Times New Roman" w:cs="Times New Roman"/>
                <w:color w:val="000000"/>
                <w:sz w:val="24"/>
                <w:szCs w:val="24"/>
              </w:rPr>
              <w:t>, що учасник процедури закупівлі не</w:t>
            </w:r>
            <w:r>
              <w:rPr>
                <w:rFonts w:ascii="Times New Roman" w:eastAsia="Times New Roman" w:hAnsi="Times New Roman" w:cs="Times New Roman"/>
                <w:color w:val="000000"/>
                <w:sz w:val="24"/>
                <w:szCs w:val="24"/>
              </w:rPr>
              <w:t xml:space="preserve"> </w:t>
            </w:r>
            <w:r w:rsidRPr="009B435D">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B435D">
              <w:rPr>
                <w:rFonts w:ascii="Times New Roman" w:eastAsia="Times New Roman" w:hAnsi="Times New Roman" w:cs="Times New Roman"/>
                <w:color w:val="000000"/>
                <w:sz w:val="24"/>
                <w:szCs w:val="24"/>
              </w:rPr>
              <w:t>бенефіціарним</w:t>
            </w:r>
            <w:proofErr w:type="spellEnd"/>
            <w:r w:rsidRPr="009B435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9B435D">
              <w:rPr>
                <w:rFonts w:ascii="Times New Roman" w:eastAsia="Times New Roman" w:hAnsi="Times New Roman" w:cs="Times New Roman"/>
                <w:color w:val="000000"/>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tc>
      </w:tr>
      <w:tr w:rsidR="001D379F" w:rsidRPr="009B435D" w14:paraId="1AF9C936" w14:textId="77777777" w:rsidTr="00DC6770">
        <w:trPr>
          <w:trHeight w:val="522"/>
        </w:trPr>
        <w:tc>
          <w:tcPr>
            <w:tcW w:w="567" w:type="dxa"/>
            <w:tcBorders>
              <w:top w:val="single" w:sz="4" w:space="0" w:color="auto"/>
              <w:left w:val="single" w:sz="4" w:space="0" w:color="auto"/>
              <w:bottom w:val="single" w:sz="4" w:space="0" w:color="auto"/>
              <w:right w:val="single" w:sz="4" w:space="0" w:color="auto"/>
            </w:tcBorders>
          </w:tcPr>
          <w:p w14:paraId="4CC5D2A3"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8959" w:type="dxa"/>
            <w:gridSpan w:val="2"/>
            <w:tcBorders>
              <w:top w:val="single" w:sz="4" w:space="0" w:color="auto"/>
              <w:left w:val="single" w:sz="4" w:space="0" w:color="auto"/>
              <w:bottom w:val="single" w:sz="4" w:space="0" w:color="auto"/>
              <w:right w:val="single" w:sz="4" w:space="0" w:color="auto"/>
            </w:tcBorders>
            <w:vAlign w:val="center"/>
          </w:tcPr>
          <w:p w14:paraId="00D8DF43" w14:textId="3E64EB44" w:rsidR="001D379F" w:rsidRPr="009B435D" w:rsidRDefault="001D379F" w:rsidP="001D379F">
            <w:pPr>
              <w:tabs>
                <w:tab w:val="right" w:pos="9971"/>
              </w:tabs>
              <w:spacing w:after="0" w:line="240" w:lineRule="auto"/>
              <w:ind w:firstLine="311"/>
              <w:jc w:val="center"/>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b/>
                <w:sz w:val="24"/>
                <w:szCs w:val="24"/>
                <w:bdr w:val="none" w:sz="0" w:space="0" w:color="auto" w:frame="1"/>
                <w:lang w:eastAsia="uk-UA"/>
              </w:rPr>
              <w:t>Розділ VI. Результати торгів та укладання договору про закупівлю</w:t>
            </w:r>
          </w:p>
        </w:tc>
      </w:tr>
      <w:tr w:rsidR="001D379F" w:rsidRPr="009B435D" w14:paraId="5FFEAB47"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3BC9C510"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4699BBF9"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Відміна торгів чи визнання їх такими, що не відбулися</w:t>
            </w:r>
          </w:p>
        </w:tc>
        <w:tc>
          <w:tcPr>
            <w:tcW w:w="6378" w:type="dxa"/>
            <w:tcBorders>
              <w:top w:val="single" w:sz="4" w:space="0" w:color="auto"/>
              <w:left w:val="single" w:sz="4" w:space="0" w:color="auto"/>
              <w:bottom w:val="single" w:sz="4" w:space="0" w:color="auto"/>
              <w:right w:val="single" w:sz="4" w:space="0" w:color="auto"/>
            </w:tcBorders>
            <w:hideMark/>
          </w:tcPr>
          <w:p w14:paraId="12CD0C09"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zh-CN"/>
              </w:rPr>
            </w:pPr>
            <w:r w:rsidRPr="009B435D">
              <w:rPr>
                <w:rFonts w:ascii="Times New Roman" w:eastAsia="Times New Roman" w:hAnsi="Times New Roman" w:cs="Times New Roman"/>
                <w:b/>
                <w:sz w:val="24"/>
                <w:szCs w:val="24"/>
                <w:lang w:eastAsia="en-US"/>
              </w:rPr>
              <w:t>Замовник відміняє відкриті торги у разі:</w:t>
            </w:r>
          </w:p>
          <w:p w14:paraId="5F53812C"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218F4EE7"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D2A633"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14:paraId="593EA16E"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52C3EDEC"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 разі відміни відкритих торгів замовник </w:t>
            </w:r>
            <w:r w:rsidRPr="009B435D">
              <w:rPr>
                <w:rFonts w:ascii="Times New Roman" w:eastAsia="Times New Roman" w:hAnsi="Times New Roman" w:cs="Times New Roman"/>
                <w:bCs/>
                <w:i/>
                <w:iCs/>
                <w:sz w:val="24"/>
                <w:szCs w:val="24"/>
                <w:lang w:eastAsia="en-US"/>
              </w:rPr>
              <w:t>протягом одного робочого дня</w:t>
            </w:r>
            <w:r w:rsidRPr="009B435D">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14:paraId="418B6554"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b/>
                <w:sz w:val="24"/>
                <w:szCs w:val="24"/>
                <w:lang w:eastAsia="en-US"/>
              </w:rPr>
              <w:t>Відкриті торги автоматично відміняються електронною системою закупівель у разі:</w:t>
            </w:r>
          </w:p>
          <w:p w14:paraId="1BBB2541"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90EB01"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14:paraId="53946EA3"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654500"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Відкриті торги можуть бути відмінені частково (за лотом).</w:t>
            </w:r>
          </w:p>
          <w:p w14:paraId="4814C60D" w14:textId="77777777" w:rsidR="001D379F" w:rsidRPr="009B435D" w:rsidRDefault="001D379F" w:rsidP="001D379F">
            <w:pPr>
              <w:widowControl w:val="0"/>
              <w:spacing w:after="200" w:line="240" w:lineRule="auto"/>
              <w:ind w:firstLine="317"/>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en-US"/>
              </w:rPr>
              <w:t xml:space="preserve">Інформація про відміну відкритих торгів автоматично </w:t>
            </w:r>
            <w:r w:rsidRPr="009B435D">
              <w:rPr>
                <w:rFonts w:ascii="Times New Roman" w:eastAsia="Times New Roman" w:hAnsi="Times New Roman" w:cs="Times New Roman"/>
                <w:sz w:val="24"/>
                <w:szCs w:val="24"/>
                <w:lang w:eastAsia="en-US"/>
              </w:rPr>
              <w:lastRenderedPageBreak/>
              <w:t>надсилається всім учасникам процедури закупівлі електронною системою закупівель в день її оприлюднення.</w:t>
            </w:r>
          </w:p>
        </w:tc>
      </w:tr>
      <w:tr w:rsidR="001D379F" w:rsidRPr="009B435D" w14:paraId="68414ED5"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47FDA0C1"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14:paraId="680CDD69" w14:textId="77777777" w:rsidR="001D379F" w:rsidRPr="009B435D" w:rsidRDefault="001D379F" w:rsidP="001D379F">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Строк укладання договору </w:t>
            </w:r>
          </w:p>
        </w:tc>
        <w:tc>
          <w:tcPr>
            <w:tcW w:w="6378" w:type="dxa"/>
            <w:tcBorders>
              <w:top w:val="single" w:sz="4" w:space="0" w:color="auto"/>
              <w:left w:val="single" w:sz="4" w:space="0" w:color="auto"/>
              <w:bottom w:val="single" w:sz="4" w:space="0" w:color="auto"/>
              <w:right w:val="single" w:sz="4" w:space="0" w:color="auto"/>
            </w:tcBorders>
            <w:hideMark/>
          </w:tcPr>
          <w:p w14:paraId="5096E20E"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435D">
              <w:rPr>
                <w:rFonts w:ascii="Times New Roman" w:eastAsia="Times New Roman" w:hAnsi="Times New Roman" w:cs="Times New Roman"/>
                <w:b/>
                <w:sz w:val="24"/>
                <w:szCs w:val="24"/>
                <w:lang w:eastAsia="en-US"/>
              </w:rPr>
              <w:t>не пізніше ніж через 15 днів</w:t>
            </w:r>
            <w:r w:rsidRPr="009B435D">
              <w:rPr>
                <w:rFonts w:ascii="Times New Roman" w:eastAsia="Times New Roman" w:hAnsi="Times New Roman" w:cs="Times New Roman"/>
                <w:sz w:val="24"/>
                <w:szCs w:val="24"/>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435D">
              <w:rPr>
                <w:rFonts w:ascii="Times New Roman" w:eastAsia="Times New Roman" w:hAnsi="Times New Roman" w:cs="Times New Roman"/>
                <w:b/>
                <w:sz w:val="24"/>
                <w:szCs w:val="24"/>
                <w:lang w:eastAsia="en-US"/>
              </w:rPr>
              <w:t>може бути продовжений до 60 днів</w:t>
            </w:r>
            <w:r w:rsidRPr="009B435D">
              <w:rPr>
                <w:rFonts w:ascii="Times New Roman" w:eastAsia="Times New Roman" w:hAnsi="Times New Roman" w:cs="Times New Roman"/>
                <w:sz w:val="24"/>
                <w:szCs w:val="24"/>
                <w:lang w:eastAsia="en-US"/>
              </w:rPr>
              <w:t xml:space="preserve">. </w:t>
            </w:r>
          </w:p>
          <w:p w14:paraId="476B15EB"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34A23F" w14:textId="77777777" w:rsidR="001D379F" w:rsidRPr="009B435D" w:rsidRDefault="001D379F" w:rsidP="001D379F">
            <w:pPr>
              <w:widowControl w:val="0"/>
              <w:spacing w:after="200" w:line="240" w:lineRule="auto"/>
              <w:ind w:firstLine="318"/>
              <w:contextualSpacing/>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lang w:eastAsia="en-US"/>
              </w:rPr>
              <w:t xml:space="preserve">З метою забезпечення права на оскарження рішень замовника до органу оскарження договір про закупівлю </w:t>
            </w:r>
            <w:r w:rsidRPr="009B435D">
              <w:rPr>
                <w:rFonts w:ascii="Times New Roman" w:eastAsia="Times New Roman" w:hAnsi="Times New Roman" w:cs="Times New Roman"/>
                <w:b/>
                <w:sz w:val="24"/>
                <w:szCs w:val="24"/>
                <w:lang w:eastAsia="en-US"/>
              </w:rPr>
              <w:t>не може бути укладено раніше ніж через п’ять днів</w:t>
            </w:r>
            <w:r w:rsidRPr="009B435D">
              <w:rPr>
                <w:rFonts w:ascii="Times New Roman" w:eastAsia="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w:t>
            </w:r>
          </w:p>
        </w:tc>
      </w:tr>
      <w:tr w:rsidR="001D379F" w:rsidRPr="009B435D" w14:paraId="10A297DE" w14:textId="77777777" w:rsidTr="00827EB6">
        <w:trPr>
          <w:trHeight w:val="274"/>
        </w:trPr>
        <w:tc>
          <w:tcPr>
            <w:tcW w:w="567" w:type="dxa"/>
            <w:tcBorders>
              <w:top w:val="single" w:sz="4" w:space="0" w:color="auto"/>
              <w:left w:val="single" w:sz="4" w:space="0" w:color="auto"/>
              <w:bottom w:val="single" w:sz="4" w:space="0" w:color="auto"/>
              <w:right w:val="single" w:sz="4" w:space="0" w:color="auto"/>
            </w:tcBorders>
            <w:hideMark/>
          </w:tcPr>
          <w:p w14:paraId="2C7A3CA3"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3</w:t>
            </w:r>
          </w:p>
        </w:tc>
        <w:tc>
          <w:tcPr>
            <w:tcW w:w="2581" w:type="dxa"/>
            <w:tcBorders>
              <w:top w:val="single" w:sz="4" w:space="0" w:color="auto"/>
              <w:left w:val="single" w:sz="4" w:space="0" w:color="auto"/>
              <w:bottom w:val="single" w:sz="4" w:space="0" w:color="auto"/>
              <w:right w:val="single" w:sz="4" w:space="0" w:color="auto"/>
            </w:tcBorders>
            <w:hideMark/>
          </w:tcPr>
          <w:p w14:paraId="68750B56"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Проект договору про закупівлю </w:t>
            </w:r>
          </w:p>
        </w:tc>
        <w:tc>
          <w:tcPr>
            <w:tcW w:w="6378" w:type="dxa"/>
            <w:tcBorders>
              <w:top w:val="single" w:sz="4" w:space="0" w:color="auto"/>
              <w:left w:val="single" w:sz="4" w:space="0" w:color="auto"/>
              <w:bottom w:val="single" w:sz="4" w:space="0" w:color="auto"/>
              <w:right w:val="single" w:sz="4" w:space="0" w:color="auto"/>
            </w:tcBorders>
            <w:hideMark/>
          </w:tcPr>
          <w:p w14:paraId="6D40BF13" w14:textId="77777777" w:rsidR="001D379F" w:rsidRPr="009B435D" w:rsidRDefault="001D379F" w:rsidP="001D379F">
            <w:pPr>
              <w:widowControl w:val="0"/>
              <w:spacing w:after="0" w:line="240" w:lineRule="auto"/>
              <w:ind w:firstLine="318"/>
              <w:jc w:val="both"/>
              <w:rPr>
                <w:rFonts w:ascii="Times New Roman" w:eastAsia="Arial" w:hAnsi="Times New Roman" w:cs="Times New Roman"/>
                <w:sz w:val="24"/>
                <w:szCs w:val="24"/>
                <w:lang w:eastAsia="zh-CN"/>
              </w:rPr>
            </w:pPr>
            <w:r w:rsidRPr="009B435D">
              <w:rPr>
                <w:rFonts w:ascii="Times New Roman" w:eastAsia="Times New Roman" w:hAnsi="Times New Roman" w:cs="Times New Roman"/>
                <w:sz w:val="24"/>
                <w:szCs w:val="24"/>
                <w:lang w:eastAsia="zh-CN"/>
              </w:rPr>
              <w:t xml:space="preserve">Проект договору </w:t>
            </w:r>
            <w:r w:rsidRPr="009B435D">
              <w:rPr>
                <w:rFonts w:ascii="Times New Roman" w:eastAsia="Times New Roman" w:hAnsi="Times New Roman" w:cs="Times New Roman"/>
                <w:sz w:val="24"/>
                <w:szCs w:val="24"/>
                <w:lang w:eastAsia="zh-CN" w:bidi="hi-IN"/>
              </w:rPr>
              <w:t xml:space="preserve">про закупівлю </w:t>
            </w:r>
            <w:r w:rsidRPr="009B435D">
              <w:rPr>
                <w:rFonts w:ascii="Times New Roman" w:eastAsia="Times New Roman" w:hAnsi="Times New Roman" w:cs="Times New Roman"/>
                <w:sz w:val="24"/>
                <w:szCs w:val="24"/>
                <w:lang w:eastAsia="zh-CN"/>
              </w:rPr>
              <w:t xml:space="preserve">наведено у Додатку </w:t>
            </w:r>
            <w:r w:rsidRPr="009B435D">
              <w:rPr>
                <w:rFonts w:ascii="Times New Roman" w:eastAsia="Times New Roman" w:hAnsi="Times New Roman" w:cs="Times New Roman"/>
                <w:sz w:val="24"/>
                <w:szCs w:val="24"/>
                <w:lang w:val="ru-RU" w:eastAsia="zh-CN"/>
              </w:rPr>
              <w:t xml:space="preserve">3 </w:t>
            </w:r>
            <w:r w:rsidRPr="009B435D">
              <w:rPr>
                <w:rFonts w:ascii="Times New Roman" w:eastAsia="Times New Roman" w:hAnsi="Times New Roman" w:cs="Times New Roman"/>
                <w:sz w:val="24"/>
                <w:szCs w:val="24"/>
                <w:lang w:eastAsia="en-US"/>
              </w:rPr>
              <w:t>до тендерної документації</w:t>
            </w:r>
            <w:r w:rsidRPr="009B435D">
              <w:rPr>
                <w:rFonts w:ascii="Times New Roman" w:eastAsia="Times New Roman" w:hAnsi="Times New Roman" w:cs="Times New Roman"/>
                <w:sz w:val="24"/>
                <w:szCs w:val="24"/>
                <w:lang w:eastAsia="zh-CN"/>
              </w:rPr>
              <w:t>.</w:t>
            </w:r>
            <w:r w:rsidRPr="009B435D">
              <w:rPr>
                <w:rFonts w:ascii="Times New Roman" w:eastAsia="Arial" w:hAnsi="Times New Roman" w:cs="Times New Roman"/>
                <w:sz w:val="24"/>
                <w:szCs w:val="24"/>
                <w:lang w:eastAsia="zh-CN"/>
              </w:rPr>
              <w:t xml:space="preserve"> </w:t>
            </w:r>
          </w:p>
          <w:p w14:paraId="602F4623" w14:textId="03DB4D71"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color w:val="000000"/>
                <w:sz w:val="24"/>
                <w:szCs w:val="24"/>
                <w:lang w:eastAsia="en-US"/>
              </w:rPr>
              <w:t>Учасник, який подав тендерну пропозицію, вважається таким, що згодний з про</w:t>
            </w:r>
            <w:r w:rsidRPr="009B435D">
              <w:rPr>
                <w:rFonts w:ascii="Times New Roman" w:eastAsia="Times New Roman" w:hAnsi="Times New Roman" w:cs="Times New Roman"/>
                <w:sz w:val="24"/>
                <w:szCs w:val="24"/>
                <w:lang w:eastAsia="en-US"/>
              </w:rPr>
              <w:t>е</w:t>
            </w:r>
            <w:r w:rsidRPr="009B435D">
              <w:rPr>
                <w:rFonts w:ascii="Times New Roman" w:eastAsia="Times New Roman" w:hAnsi="Times New Roman" w:cs="Times New Roman"/>
                <w:color w:val="000000"/>
                <w:sz w:val="24"/>
                <w:szCs w:val="24"/>
                <w:lang w:eastAsia="en-US"/>
              </w:rPr>
              <w:t xml:space="preserve">ктом договору про закупівлю, викладеним </w:t>
            </w:r>
            <w:r w:rsidRPr="009B435D">
              <w:rPr>
                <w:rFonts w:ascii="Times New Roman" w:eastAsia="Times New Roman" w:hAnsi="Times New Roman" w:cs="Times New Roman"/>
                <w:sz w:val="24"/>
                <w:szCs w:val="24"/>
                <w:lang w:eastAsia="en-US"/>
              </w:rPr>
              <w:t>у</w:t>
            </w:r>
            <w:r w:rsidRPr="009B435D">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b/>
                <w:i/>
                <w:color w:val="000000"/>
                <w:sz w:val="24"/>
                <w:szCs w:val="24"/>
                <w:lang w:eastAsia="en-US"/>
              </w:rPr>
              <w:t>Додатку 3</w:t>
            </w:r>
            <w:r w:rsidRPr="009B435D">
              <w:rPr>
                <w:rFonts w:ascii="Times New Roman" w:eastAsia="Times New Roman" w:hAnsi="Times New Roman" w:cs="Times New Roman"/>
                <w:color w:val="000000"/>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sidRPr="009B435D">
              <w:rPr>
                <w:rFonts w:ascii="Times New Roman" w:eastAsia="Times New Roman" w:hAnsi="Times New Roman" w:cs="Times New Roman"/>
                <w:b/>
                <w:i/>
                <w:color w:val="000000"/>
                <w:sz w:val="24"/>
                <w:szCs w:val="24"/>
                <w:lang w:eastAsia="en-US"/>
              </w:rPr>
              <w:t>в п. 4 Розділу 3</w:t>
            </w:r>
            <w:r w:rsidRPr="009B435D">
              <w:rPr>
                <w:rFonts w:ascii="Times New Roman" w:eastAsia="Times New Roman" w:hAnsi="Times New Roman" w:cs="Times New Roman"/>
                <w:color w:val="000000"/>
                <w:sz w:val="24"/>
                <w:szCs w:val="24"/>
                <w:lang w:eastAsia="en-US"/>
              </w:rPr>
              <w:t xml:space="preserve"> до цієї тендерної документації.</w:t>
            </w:r>
          </w:p>
        </w:tc>
      </w:tr>
      <w:tr w:rsidR="001D379F" w:rsidRPr="009B435D" w14:paraId="1B40E486" w14:textId="77777777" w:rsidTr="00827EB6">
        <w:trPr>
          <w:trHeight w:val="316"/>
        </w:trPr>
        <w:tc>
          <w:tcPr>
            <w:tcW w:w="567" w:type="dxa"/>
            <w:tcBorders>
              <w:top w:val="single" w:sz="4" w:space="0" w:color="auto"/>
              <w:left w:val="single" w:sz="4" w:space="0" w:color="auto"/>
              <w:bottom w:val="single" w:sz="4" w:space="0" w:color="auto"/>
              <w:right w:val="single" w:sz="4" w:space="0" w:color="auto"/>
            </w:tcBorders>
            <w:hideMark/>
          </w:tcPr>
          <w:p w14:paraId="48A8C962"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4</w:t>
            </w:r>
          </w:p>
        </w:tc>
        <w:tc>
          <w:tcPr>
            <w:tcW w:w="2581" w:type="dxa"/>
            <w:tcBorders>
              <w:top w:val="single" w:sz="4" w:space="0" w:color="auto"/>
              <w:left w:val="single" w:sz="4" w:space="0" w:color="auto"/>
              <w:bottom w:val="single" w:sz="4" w:space="0" w:color="auto"/>
              <w:right w:val="single" w:sz="4" w:space="0" w:color="auto"/>
            </w:tcBorders>
            <w:hideMark/>
          </w:tcPr>
          <w:p w14:paraId="0E42951D"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Договір про закупівлю</w:t>
            </w:r>
          </w:p>
        </w:tc>
        <w:tc>
          <w:tcPr>
            <w:tcW w:w="6378" w:type="dxa"/>
            <w:tcBorders>
              <w:top w:val="single" w:sz="4" w:space="0" w:color="auto"/>
              <w:left w:val="single" w:sz="4" w:space="0" w:color="auto"/>
              <w:bottom w:val="single" w:sz="4" w:space="0" w:color="auto"/>
              <w:right w:val="single" w:sz="4" w:space="0" w:color="auto"/>
            </w:tcBorders>
            <w:hideMark/>
          </w:tcPr>
          <w:p w14:paraId="2B5F2B37"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9A0DD"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en-US"/>
              </w:rPr>
            </w:pPr>
            <w:bookmarkStart w:id="39" w:name="n577"/>
            <w:bookmarkStart w:id="40" w:name="n579"/>
            <w:bookmarkStart w:id="41" w:name="n578"/>
            <w:bookmarkStart w:id="42" w:name="n580"/>
            <w:bookmarkEnd w:id="39"/>
            <w:bookmarkEnd w:id="40"/>
            <w:bookmarkEnd w:id="41"/>
            <w:bookmarkEnd w:id="42"/>
            <w:r w:rsidRPr="009B435D">
              <w:rPr>
                <w:rFonts w:ascii="Times New Roman" w:eastAsia="Times New Roman" w:hAnsi="Times New Roman" w:cs="Times New Roman"/>
                <w:b/>
                <w:bCs/>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B435D">
              <w:rPr>
                <w:rFonts w:ascii="Times New Roman" w:eastAsia="Times New Roman" w:hAnsi="Times New Roman" w:cs="Times New Roman"/>
                <w:sz w:val="24"/>
                <w:szCs w:val="24"/>
                <w:lang w:eastAsia="en-US"/>
              </w:rPr>
              <w:t>.</w:t>
            </w:r>
          </w:p>
          <w:p w14:paraId="756D2DDA"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color w:val="323232"/>
                <w:sz w:val="24"/>
                <w:szCs w:val="24"/>
                <w:lang w:eastAsia="zh-CN"/>
              </w:rPr>
            </w:pPr>
            <w:r w:rsidRPr="009B435D">
              <w:rPr>
                <w:rFonts w:ascii="Times New Roman" w:eastAsia="Times New Roman" w:hAnsi="Times New Roman" w:cs="Times New Roman"/>
                <w:color w:val="323232"/>
                <w:sz w:val="24"/>
                <w:szCs w:val="24"/>
                <w:lang w:eastAsia="en-US"/>
              </w:rPr>
              <w:t>Умови договору про закупівлю не повинні відрізнятися від змісту тендерної пропозиції переможця процедури закупівлі</w:t>
            </w:r>
            <w:r w:rsidRPr="009B435D">
              <w:rPr>
                <w:rFonts w:ascii="Times New Roman" w:eastAsia="Times New Roman" w:hAnsi="Times New Roman" w:cs="Times New Roman"/>
                <w:color w:val="323232"/>
                <w:sz w:val="24"/>
                <w:szCs w:val="24"/>
                <w:lang w:val="ru-RU" w:eastAsia="en-US"/>
              </w:rPr>
              <w:t xml:space="preserve">, у тому </w:t>
            </w:r>
            <w:proofErr w:type="spellStart"/>
            <w:r w:rsidRPr="009B435D">
              <w:rPr>
                <w:rFonts w:ascii="Times New Roman" w:eastAsia="Times New Roman" w:hAnsi="Times New Roman" w:cs="Times New Roman"/>
                <w:color w:val="323232"/>
                <w:sz w:val="24"/>
                <w:szCs w:val="24"/>
                <w:lang w:val="ru-RU" w:eastAsia="en-US"/>
              </w:rPr>
              <w:t>числ</w:t>
            </w:r>
            <w:proofErr w:type="spellEnd"/>
            <w:r w:rsidRPr="009B435D">
              <w:rPr>
                <w:rFonts w:ascii="Times New Roman" w:eastAsia="Times New Roman" w:hAnsi="Times New Roman" w:cs="Times New Roman"/>
                <w:color w:val="323232"/>
                <w:sz w:val="24"/>
                <w:szCs w:val="24"/>
                <w:lang w:eastAsia="en-US"/>
              </w:rPr>
              <w:t>і за результатами електронного аукціону, крім випадків:</w:t>
            </w:r>
          </w:p>
          <w:p w14:paraId="7884EFDD"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color w:val="323232"/>
                <w:sz w:val="24"/>
                <w:szCs w:val="24"/>
                <w:lang w:eastAsia="en-US"/>
              </w:rPr>
            </w:pPr>
            <w:r w:rsidRPr="009B435D">
              <w:rPr>
                <w:rFonts w:ascii="Times New Roman" w:eastAsia="Times New Roman" w:hAnsi="Times New Roman" w:cs="Times New Roman"/>
                <w:color w:val="323232"/>
                <w:sz w:val="24"/>
                <w:szCs w:val="24"/>
                <w:lang w:eastAsia="en-US"/>
              </w:rPr>
              <w:t>— визначення грошового еквівалента зобов’язання в іноземній валюті;</w:t>
            </w:r>
          </w:p>
          <w:p w14:paraId="1EF2F23D"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color w:val="323232"/>
                <w:sz w:val="24"/>
                <w:szCs w:val="24"/>
                <w:lang w:eastAsia="en-US"/>
              </w:rPr>
            </w:pPr>
            <w:r w:rsidRPr="009B435D">
              <w:rPr>
                <w:rFonts w:ascii="Times New Roman" w:eastAsia="Times New Roman" w:hAnsi="Times New Roman" w:cs="Times New Roman"/>
                <w:color w:val="323232"/>
                <w:sz w:val="24"/>
                <w:szCs w:val="24"/>
                <w:lang w:eastAsia="en-US"/>
              </w:rPr>
              <w:t>— перерахунку ціни в бік зменшення ціни тендерної пропозиції переможця без зменшення обсягів закупівлі;</w:t>
            </w:r>
          </w:p>
          <w:p w14:paraId="6943D8DD" w14:textId="77777777" w:rsidR="001D379F" w:rsidRPr="009B435D" w:rsidRDefault="001D379F" w:rsidP="001D379F">
            <w:pPr>
              <w:spacing w:after="0" w:line="240" w:lineRule="auto"/>
              <w:ind w:firstLine="316"/>
              <w:jc w:val="both"/>
              <w:textAlignment w:val="baseline"/>
              <w:rPr>
                <w:rFonts w:ascii="Times New Roman" w:eastAsia="Times New Roman" w:hAnsi="Times New Roman" w:cs="Times New Roman"/>
                <w:strike/>
                <w:sz w:val="24"/>
                <w:szCs w:val="24"/>
                <w:bdr w:val="none" w:sz="0" w:space="0" w:color="auto" w:frame="1"/>
              </w:rPr>
            </w:pPr>
            <w:r w:rsidRPr="009B435D">
              <w:rPr>
                <w:rFonts w:ascii="Times New Roman" w:eastAsia="Times New Roman" w:hAnsi="Times New Roman" w:cs="Times New Roman"/>
                <w:color w:val="323232"/>
                <w:sz w:val="24"/>
                <w:szCs w:val="24"/>
                <w:lang w:eastAsia="en-US"/>
              </w:rPr>
              <w:t>— перерахунку ціни та обсягів товарів в бік зменшення за умови необхідності приведення обсягів товарів до кратності упаковки.</w:t>
            </w:r>
            <w:r w:rsidRPr="009B435D">
              <w:rPr>
                <w:rFonts w:ascii="Times New Roman" w:eastAsia="Times New Roman" w:hAnsi="Times New Roman" w:cs="Times New Roman"/>
                <w:strike/>
                <w:sz w:val="24"/>
                <w:szCs w:val="24"/>
                <w:bdr w:val="none" w:sz="0" w:space="0" w:color="auto" w:frame="1"/>
              </w:rPr>
              <w:t xml:space="preserve"> </w:t>
            </w:r>
          </w:p>
          <w:p w14:paraId="6AE373CB"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DE26F6"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zh-CN"/>
              </w:rPr>
              <w:lastRenderedPageBreak/>
              <w:t xml:space="preserve">Істотні умови, </w:t>
            </w:r>
            <w:r w:rsidRPr="009B435D">
              <w:rPr>
                <w:rFonts w:ascii="Times New Roman" w:eastAsia="Times New Roman" w:hAnsi="Times New Roman" w:cs="Times New Roman"/>
                <w:sz w:val="24"/>
                <w:szCs w:val="24"/>
                <w:lang w:eastAsia="uk-UA"/>
              </w:rPr>
              <w:t>що обов’язково включаються до договору про закупівлю,</w:t>
            </w:r>
            <w:r w:rsidRPr="009B435D">
              <w:rPr>
                <w:rFonts w:ascii="Times New Roman" w:eastAsia="Times New Roman" w:hAnsi="Times New Roman" w:cs="Times New Roman"/>
                <w:sz w:val="24"/>
                <w:szCs w:val="24"/>
                <w:lang w:eastAsia="zh-CN"/>
              </w:rPr>
              <w:t xml:space="preserve"> викладено у проекті договору, що наведений у Додатку 3 </w:t>
            </w:r>
            <w:r w:rsidRPr="009B435D">
              <w:rPr>
                <w:rFonts w:ascii="Times New Roman" w:eastAsia="Times New Roman" w:hAnsi="Times New Roman" w:cs="Times New Roman"/>
                <w:sz w:val="24"/>
                <w:szCs w:val="24"/>
                <w:lang w:eastAsia="en-US"/>
              </w:rPr>
              <w:t>до тендерної документації</w:t>
            </w:r>
            <w:r w:rsidRPr="009B435D">
              <w:rPr>
                <w:rFonts w:ascii="Times New Roman" w:eastAsia="Times New Roman" w:hAnsi="Times New Roman" w:cs="Times New Roman"/>
                <w:sz w:val="24"/>
                <w:szCs w:val="24"/>
                <w:lang w:eastAsia="zh-CN"/>
              </w:rPr>
              <w:t>.</w:t>
            </w:r>
          </w:p>
          <w:p w14:paraId="0F897AB8" w14:textId="77777777" w:rsidR="001D379F" w:rsidRPr="009B435D" w:rsidRDefault="001D379F" w:rsidP="001D379F">
            <w:pPr>
              <w:spacing w:after="0" w:line="240" w:lineRule="auto"/>
              <w:ind w:firstLine="318"/>
              <w:jc w:val="both"/>
              <w:textAlignment w:val="baseline"/>
              <w:rPr>
                <w:rFonts w:ascii="Times New Roman" w:eastAsia="Times New Roman" w:hAnsi="Times New Roman" w:cs="Times New Roman"/>
                <w:sz w:val="24"/>
                <w:szCs w:val="24"/>
                <w:bdr w:val="none" w:sz="0" w:space="0" w:color="auto" w:frame="1"/>
              </w:rPr>
            </w:pPr>
            <w:r w:rsidRPr="009B435D">
              <w:rPr>
                <w:rFonts w:ascii="Times New Roman" w:eastAsia="Times New Roman" w:hAnsi="Times New Roman" w:cs="Times New Roman"/>
                <w:b/>
                <w:sz w:val="24"/>
                <w:szCs w:val="24"/>
                <w:bdr w:val="none" w:sz="0" w:space="0" w:color="auto" w:frame="1"/>
              </w:rPr>
              <w:t>Істотні умови договору про закупівлю не можуть змінюватися</w:t>
            </w:r>
            <w:r w:rsidRPr="009B435D">
              <w:rPr>
                <w:rFonts w:ascii="Times New Roman" w:eastAsia="Times New Roman" w:hAnsi="Times New Roman" w:cs="Times New Roman"/>
                <w:sz w:val="24"/>
                <w:szCs w:val="24"/>
                <w:bdr w:val="none" w:sz="0" w:space="0" w:color="auto" w:frame="1"/>
              </w:rPr>
              <w:t xml:space="preserve"> після його підписання до виконання зобов’язань сторонами в повному обсязі, </w:t>
            </w:r>
            <w:r w:rsidRPr="009B435D">
              <w:rPr>
                <w:rFonts w:ascii="Times New Roman" w:eastAsia="Times New Roman" w:hAnsi="Times New Roman" w:cs="Times New Roman"/>
                <w:b/>
                <w:sz w:val="24"/>
                <w:szCs w:val="24"/>
                <w:bdr w:val="none" w:sz="0" w:space="0" w:color="auto" w:frame="1"/>
              </w:rPr>
              <w:t>крім випадків</w:t>
            </w:r>
            <w:r w:rsidRPr="009B435D">
              <w:rPr>
                <w:rFonts w:ascii="Times New Roman" w:eastAsia="Times New Roman" w:hAnsi="Times New Roman" w:cs="Times New Roman"/>
                <w:bCs/>
                <w:sz w:val="24"/>
                <w:szCs w:val="24"/>
                <w:bdr w:val="none" w:sz="0" w:space="0" w:color="auto" w:frame="1"/>
              </w:rPr>
              <w:t>,</w:t>
            </w:r>
            <w:r w:rsidRPr="009B435D">
              <w:rPr>
                <w:rFonts w:ascii="Times New Roman" w:eastAsia="Times New Roman" w:hAnsi="Times New Roman" w:cs="Times New Roman"/>
                <w:sz w:val="24"/>
                <w:szCs w:val="24"/>
                <w:bdr w:val="none" w:sz="0" w:space="0" w:color="auto" w:frame="1"/>
              </w:rPr>
              <w:t xml:space="preserve"> передбачених </w:t>
            </w:r>
            <w:proofErr w:type="spellStart"/>
            <w:r w:rsidRPr="009B435D">
              <w:rPr>
                <w:rFonts w:ascii="Times New Roman" w:eastAsia="Times New Roman" w:hAnsi="Times New Roman" w:cs="Times New Roman"/>
                <w:sz w:val="24"/>
                <w:szCs w:val="24"/>
                <w:bdr w:val="none" w:sz="0" w:space="0" w:color="auto" w:frame="1"/>
              </w:rPr>
              <w:t>пуктом</w:t>
            </w:r>
            <w:proofErr w:type="spellEnd"/>
            <w:r w:rsidRPr="009B435D">
              <w:rPr>
                <w:rFonts w:ascii="Times New Roman" w:eastAsia="Times New Roman" w:hAnsi="Times New Roman" w:cs="Times New Roman"/>
                <w:sz w:val="24"/>
                <w:szCs w:val="24"/>
                <w:bdr w:val="none" w:sz="0" w:space="0" w:color="auto" w:frame="1"/>
              </w:rPr>
              <w:t xml:space="preserve"> 19 Особливостей</w:t>
            </w:r>
            <w:r w:rsidRPr="009B435D">
              <w:rPr>
                <w:rFonts w:ascii="Times New Roman" w:eastAsia="Times New Roman" w:hAnsi="Times New Roman" w:cs="Times New Roman"/>
                <w:sz w:val="24"/>
                <w:szCs w:val="24"/>
                <w:lang w:eastAsia="en-US"/>
              </w:rPr>
              <w:t>.</w:t>
            </w:r>
          </w:p>
          <w:p w14:paraId="2835A608"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bookmarkStart w:id="43" w:name="n586"/>
            <w:bookmarkStart w:id="44" w:name="n587"/>
            <w:bookmarkEnd w:id="43"/>
            <w:bookmarkEnd w:id="44"/>
            <w:r w:rsidRPr="009B435D">
              <w:rPr>
                <w:rFonts w:ascii="Times New Roman" w:eastAsia="Times New Roman" w:hAnsi="Times New Roman" w:cs="Times New Roman"/>
                <w:b/>
                <w:sz w:val="24"/>
                <w:szCs w:val="24"/>
                <w:lang w:eastAsia="zh-CN"/>
              </w:rPr>
              <w:t>Договір про закупівлю є нікчемним у разі</w:t>
            </w:r>
            <w:r w:rsidRPr="009B435D">
              <w:rPr>
                <w:rFonts w:ascii="Times New Roman" w:eastAsia="Times New Roman" w:hAnsi="Times New Roman" w:cs="Times New Roman"/>
                <w:sz w:val="24"/>
                <w:szCs w:val="24"/>
                <w:lang w:eastAsia="zh-CN"/>
              </w:rPr>
              <w:t>:</w:t>
            </w:r>
          </w:p>
          <w:p w14:paraId="2D2F5BCC"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rPr>
            </w:pPr>
            <w:r w:rsidRPr="009B435D">
              <w:rPr>
                <w:rFonts w:ascii="Times New Roman" w:eastAsia="Times New Roman" w:hAnsi="Times New Roman" w:cs="Times New Roman"/>
                <w:color w:val="000000"/>
                <w:sz w:val="24"/>
                <w:szCs w:val="24"/>
                <w:shd w:val="solid" w:color="FFFFFF" w:fill="FFFFFF"/>
                <w:lang w:eastAsia="en-US"/>
              </w:rPr>
              <w:t>1) коли замовник уклав договір про закупівлю з порушенням вимог, визначених пунктом 5 цих особливостей;</w:t>
            </w:r>
          </w:p>
          <w:p w14:paraId="0CE16140"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2) укладення договору про закупівлю з порушенням вимог пункту 18</w:t>
            </w:r>
            <w:r w:rsidRPr="009B435D">
              <w:rPr>
                <w:rFonts w:ascii="Times New Roman" w:eastAsia="Times New Roman" w:hAnsi="Times New Roman" w:cs="Times New Roman"/>
                <w:color w:val="000000"/>
                <w:sz w:val="24"/>
                <w:szCs w:val="24"/>
                <w:shd w:val="solid" w:color="FFFFFF" w:fill="FFFFFF"/>
                <w:lang w:val="ru-RU" w:eastAsia="en-US"/>
              </w:rPr>
              <w:t xml:space="preserve"> </w:t>
            </w:r>
            <w:r w:rsidRPr="009B435D">
              <w:rPr>
                <w:rFonts w:ascii="Times New Roman" w:eastAsia="Times New Roman" w:hAnsi="Times New Roman" w:cs="Times New Roman"/>
                <w:color w:val="000000"/>
                <w:sz w:val="24"/>
                <w:szCs w:val="24"/>
                <w:shd w:val="solid" w:color="FFFFFF" w:fill="FFFFFF"/>
                <w:lang w:eastAsia="en-US"/>
              </w:rPr>
              <w:t>цих особливостей;</w:t>
            </w:r>
          </w:p>
          <w:p w14:paraId="3D5C9A4F"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14:paraId="24989C2C"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4) укладення договору з порушенням строків, передбачених абзаца</w:t>
            </w:r>
            <w:r w:rsidRPr="009B435D">
              <w:rPr>
                <w:rFonts w:ascii="Times New Roman" w:eastAsia="Times New Roman" w:hAnsi="Times New Roman" w:cs="Times New Roman"/>
                <w:color w:val="000000"/>
                <w:sz w:val="24"/>
                <w:szCs w:val="24"/>
                <w:lang w:eastAsia="en-US"/>
              </w:rPr>
              <w:t>ми третім та четвертим пункту 49 цих особливостей, крім випадків зупиненн</w:t>
            </w:r>
            <w:r w:rsidRPr="009B435D">
              <w:rPr>
                <w:rFonts w:ascii="Times New Roman" w:eastAsia="Times New Roman" w:hAnsi="Times New Roman" w:cs="Times New Roman"/>
                <w:color w:val="000000"/>
                <w:sz w:val="24"/>
                <w:szCs w:val="24"/>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14:paraId="0DAC04CD"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D379F" w:rsidRPr="009B435D" w14:paraId="4E993A98"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238B9710"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5</w:t>
            </w:r>
          </w:p>
        </w:tc>
        <w:tc>
          <w:tcPr>
            <w:tcW w:w="2581" w:type="dxa"/>
            <w:tcBorders>
              <w:top w:val="single" w:sz="4" w:space="0" w:color="auto"/>
              <w:left w:val="single" w:sz="4" w:space="0" w:color="auto"/>
              <w:bottom w:val="single" w:sz="4" w:space="0" w:color="auto"/>
              <w:right w:val="single" w:sz="4" w:space="0" w:color="auto"/>
            </w:tcBorders>
            <w:hideMark/>
          </w:tcPr>
          <w:p w14:paraId="3D2F04FF"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про закупівлю або </w:t>
            </w:r>
            <w:proofErr w:type="spellStart"/>
            <w:r w:rsidRPr="009B435D">
              <w:rPr>
                <w:rFonts w:ascii="Times New Roman" w:eastAsia="Times New Roman" w:hAnsi="Times New Roman" w:cs="Times New Roman"/>
                <w:sz w:val="24"/>
                <w:szCs w:val="24"/>
                <w:lang w:eastAsia="uk-UA"/>
              </w:rPr>
              <w:t>неукладення</w:t>
            </w:r>
            <w:proofErr w:type="spellEnd"/>
            <w:r w:rsidRPr="009B435D">
              <w:rPr>
                <w:rFonts w:ascii="Times New Roman" w:eastAsia="Times New Roman" w:hAnsi="Times New Roman" w:cs="Times New Roman"/>
                <w:sz w:val="24"/>
                <w:szCs w:val="24"/>
                <w:lang w:eastAsia="uk-UA"/>
              </w:rPr>
              <w:t xml:space="preserve"> договору про закупівлю з вини учасника у строк, визначений Законом</w:t>
            </w:r>
          </w:p>
        </w:tc>
        <w:tc>
          <w:tcPr>
            <w:tcW w:w="6378" w:type="dxa"/>
            <w:tcBorders>
              <w:top w:val="single" w:sz="4" w:space="0" w:color="auto"/>
              <w:left w:val="single" w:sz="4" w:space="0" w:color="auto"/>
              <w:bottom w:val="single" w:sz="4" w:space="0" w:color="auto"/>
              <w:right w:val="single" w:sz="4" w:space="0" w:color="auto"/>
            </w:tcBorders>
            <w:hideMark/>
          </w:tcPr>
          <w:p w14:paraId="4FDF8FB7" w14:textId="77777777" w:rsidR="001D379F" w:rsidRPr="009B435D" w:rsidRDefault="001D379F" w:rsidP="001D379F">
            <w:pPr>
              <w:widowControl w:val="0"/>
              <w:spacing w:after="0" w:line="240" w:lineRule="auto"/>
              <w:ind w:right="113" w:firstLine="317"/>
              <w:contextualSpacing/>
              <w:jc w:val="both"/>
              <w:rPr>
                <w:rFonts w:ascii="Times New Roman" w:eastAsia="Times New Roman" w:hAnsi="Times New Roman" w:cs="Times New Roman"/>
                <w:sz w:val="24"/>
                <w:szCs w:val="24"/>
                <w:bdr w:val="none" w:sz="0" w:space="0" w:color="auto" w:frame="1"/>
              </w:rPr>
            </w:pPr>
            <w:r w:rsidRPr="009B435D">
              <w:rPr>
                <w:rFonts w:ascii="Times New Roman" w:eastAsia="Times New Roman" w:hAnsi="Times New Roman" w:cs="Times New Roman"/>
                <w:sz w:val="24"/>
                <w:szCs w:val="24"/>
                <w:bdr w:val="none" w:sz="0" w:space="0" w:color="auto" w:frame="1"/>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435D">
              <w:rPr>
                <w:rFonts w:ascii="Times New Roman" w:eastAsia="Times New Roman" w:hAnsi="Times New Roman" w:cs="Times New Roman"/>
                <w:sz w:val="24"/>
                <w:szCs w:val="24"/>
                <w:bdr w:val="none" w:sz="0" w:space="0" w:color="auto" w:frame="1"/>
              </w:rPr>
              <w:t>неукладення</w:t>
            </w:r>
            <w:proofErr w:type="spellEnd"/>
            <w:r w:rsidRPr="009B435D">
              <w:rPr>
                <w:rFonts w:ascii="Times New Roman" w:eastAsia="Times New Roman" w:hAnsi="Times New Roman" w:cs="Times New Roman"/>
                <w:sz w:val="24"/>
                <w:szCs w:val="24"/>
                <w:bdr w:val="none" w:sz="0" w:space="0" w:color="auto" w:frame="1"/>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D379F" w:rsidRPr="009B435D" w14:paraId="656A65EA"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hideMark/>
          </w:tcPr>
          <w:p w14:paraId="6769AE43"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6</w:t>
            </w:r>
          </w:p>
        </w:tc>
        <w:tc>
          <w:tcPr>
            <w:tcW w:w="2581" w:type="dxa"/>
            <w:tcBorders>
              <w:top w:val="single" w:sz="4" w:space="0" w:color="auto"/>
              <w:left w:val="single" w:sz="4" w:space="0" w:color="auto"/>
              <w:bottom w:val="single" w:sz="4" w:space="0" w:color="auto"/>
              <w:right w:val="single" w:sz="4" w:space="0" w:color="auto"/>
            </w:tcBorders>
            <w:hideMark/>
          </w:tcPr>
          <w:p w14:paraId="5C4F2066"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378" w:type="dxa"/>
            <w:tcBorders>
              <w:top w:val="single" w:sz="4" w:space="0" w:color="auto"/>
              <w:left w:val="single" w:sz="4" w:space="0" w:color="auto"/>
              <w:bottom w:val="single" w:sz="4" w:space="0" w:color="auto"/>
              <w:right w:val="single" w:sz="4" w:space="0" w:color="auto"/>
            </w:tcBorders>
          </w:tcPr>
          <w:p w14:paraId="629ABDA6" w14:textId="77777777" w:rsidR="001D379F" w:rsidRPr="009B435D" w:rsidRDefault="001D379F" w:rsidP="001D379F">
            <w:pPr>
              <w:widowControl w:val="0"/>
              <w:spacing w:after="0" w:line="240" w:lineRule="auto"/>
              <w:ind w:right="113" w:firstLine="311"/>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bdr w:val="none" w:sz="0" w:space="0" w:color="auto" w:frame="1"/>
              </w:rPr>
              <w:t>Не вимагається.</w:t>
            </w:r>
          </w:p>
        </w:tc>
      </w:tr>
      <w:tr w:rsidR="001D379F" w:rsidRPr="009B435D" w14:paraId="209695CD" w14:textId="77777777" w:rsidTr="00827EB6">
        <w:trPr>
          <w:trHeight w:val="522"/>
        </w:trPr>
        <w:tc>
          <w:tcPr>
            <w:tcW w:w="567" w:type="dxa"/>
            <w:tcBorders>
              <w:top w:val="single" w:sz="4" w:space="0" w:color="auto"/>
              <w:left w:val="single" w:sz="4" w:space="0" w:color="auto"/>
              <w:bottom w:val="single" w:sz="4" w:space="0" w:color="auto"/>
              <w:right w:val="single" w:sz="4" w:space="0" w:color="auto"/>
            </w:tcBorders>
          </w:tcPr>
          <w:p w14:paraId="3DD4AF54"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7</w:t>
            </w:r>
          </w:p>
        </w:tc>
        <w:tc>
          <w:tcPr>
            <w:tcW w:w="2581" w:type="dxa"/>
            <w:tcBorders>
              <w:top w:val="single" w:sz="4" w:space="0" w:color="auto"/>
              <w:left w:val="single" w:sz="4" w:space="0" w:color="auto"/>
              <w:bottom w:val="single" w:sz="4" w:space="0" w:color="auto"/>
              <w:right w:val="single" w:sz="4" w:space="0" w:color="auto"/>
            </w:tcBorders>
          </w:tcPr>
          <w:p w14:paraId="235703E2"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en-US"/>
              </w:rPr>
              <w:t>Порядок подання Переможцем цінової пропозиції (в тому числі за результатами електронного аукціону)</w:t>
            </w:r>
          </w:p>
        </w:tc>
        <w:tc>
          <w:tcPr>
            <w:tcW w:w="6378" w:type="dxa"/>
            <w:tcBorders>
              <w:top w:val="single" w:sz="4" w:space="0" w:color="auto"/>
              <w:left w:val="single" w:sz="4" w:space="0" w:color="auto"/>
              <w:bottom w:val="single" w:sz="4" w:space="0" w:color="auto"/>
              <w:right w:val="single" w:sz="4" w:space="0" w:color="auto"/>
            </w:tcBorders>
          </w:tcPr>
          <w:p w14:paraId="5C3CAAD3" w14:textId="77777777" w:rsidR="001D379F" w:rsidRPr="009B435D" w:rsidRDefault="001D379F" w:rsidP="001D379F">
            <w:pPr>
              <w:widowControl w:val="0"/>
              <w:spacing w:after="0" w:line="240" w:lineRule="auto"/>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sz w:val="24"/>
                <w:szCs w:val="24"/>
                <w:lang w:eastAsia="en-US"/>
              </w:rPr>
              <w:t xml:space="preserve">Переможець процедури закупівлі під час укладення договору </w:t>
            </w:r>
            <w:r w:rsidRPr="009B435D">
              <w:rPr>
                <w:rFonts w:ascii="Times New Roman" w:eastAsia="Times New Roman" w:hAnsi="Times New Roman" w:cs="Times New Roman"/>
                <w:sz w:val="24"/>
                <w:szCs w:val="24"/>
                <w:lang w:eastAsia="uk-UA"/>
              </w:rPr>
              <w:t>про закупівлю</w:t>
            </w:r>
            <w:r w:rsidRPr="009B435D">
              <w:rPr>
                <w:rFonts w:ascii="Times New Roman" w:eastAsia="Times New Roman" w:hAnsi="Times New Roman" w:cs="Times New Roman"/>
                <w:sz w:val="24"/>
                <w:szCs w:val="24"/>
                <w:lang w:eastAsia="en-US"/>
              </w:rPr>
              <w:t xml:space="preserve"> (бажано не пізніше 3-х робочих днів </w:t>
            </w:r>
            <w:r w:rsidRPr="009B435D">
              <w:rPr>
                <w:rFonts w:ascii="Times New Roman" w:eastAsia="Times New Roman" w:hAnsi="Times New Roman" w:cs="Times New Roman"/>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(оприлюднити в електронній системі закупівель) </w:t>
            </w:r>
            <w:r w:rsidRPr="009B435D">
              <w:rPr>
                <w:rFonts w:ascii="Times New Roman" w:eastAsia="Times New Roman" w:hAnsi="Times New Roman" w:cs="Times New Roman"/>
                <w:sz w:val="24"/>
                <w:szCs w:val="24"/>
                <w:lang w:eastAsia="en-US"/>
              </w:rPr>
              <w:t xml:space="preserve">цінову пропозицію (за формою згідно </w:t>
            </w:r>
            <w:r w:rsidRPr="009B435D">
              <w:rPr>
                <w:rFonts w:ascii="Times New Roman" w:eastAsia="Times New Roman" w:hAnsi="Times New Roman" w:cs="Times New Roman"/>
                <w:b/>
                <w:sz w:val="24"/>
                <w:szCs w:val="24"/>
                <w:lang w:eastAsia="en-US"/>
              </w:rPr>
              <w:t>Додатку 5</w:t>
            </w:r>
            <w:r w:rsidRPr="009B435D">
              <w:rPr>
                <w:rFonts w:ascii="Times New Roman" w:eastAsia="Times New Roman" w:hAnsi="Times New Roman" w:cs="Times New Roman"/>
                <w:sz w:val="24"/>
                <w:szCs w:val="24"/>
                <w:lang w:eastAsia="en-US"/>
              </w:rPr>
              <w:t xml:space="preserve"> до цієї тендерної документації).</w:t>
            </w:r>
          </w:p>
          <w:p w14:paraId="1E72438F" w14:textId="77777777" w:rsidR="001D379F" w:rsidRPr="009B435D" w:rsidRDefault="001D379F" w:rsidP="001D379F">
            <w:pPr>
              <w:widowControl w:val="0"/>
              <w:spacing w:after="0" w:line="240" w:lineRule="auto"/>
              <w:ind w:right="113" w:firstLine="311"/>
              <w:contextualSpacing/>
              <w:jc w:val="both"/>
              <w:rPr>
                <w:rFonts w:ascii="Times New Roman" w:eastAsia="Times New Roman" w:hAnsi="Times New Roman" w:cs="Times New Roman"/>
                <w:sz w:val="24"/>
                <w:szCs w:val="24"/>
                <w:bdr w:val="none" w:sz="0" w:space="0" w:color="auto" w:frame="1"/>
              </w:rPr>
            </w:pPr>
            <w:r w:rsidRPr="009B435D">
              <w:rPr>
                <w:rFonts w:ascii="Times New Roman" w:eastAsia="Times New Roman" w:hAnsi="Times New Roman" w:cs="Times New Roman"/>
                <w:sz w:val="24"/>
                <w:szCs w:val="24"/>
                <w:lang w:eastAsia="en-US"/>
              </w:rPr>
              <w:t xml:space="preserve">За потреби (наприклад, при виявленні помилки, тощо) Переможець має право внести зміни до цінової пропозиції та </w:t>
            </w:r>
            <w:r w:rsidRPr="009B435D">
              <w:rPr>
                <w:rFonts w:ascii="Times New Roman" w:eastAsia="Times New Roman" w:hAnsi="Times New Roman" w:cs="Times New Roman"/>
                <w:sz w:val="24"/>
                <w:szCs w:val="24"/>
                <w:lang w:eastAsia="uk-UA"/>
              </w:rPr>
              <w:t xml:space="preserve">надати (оприлюднити в електронній системі закупівель) </w:t>
            </w:r>
            <w:r w:rsidRPr="009B435D">
              <w:rPr>
                <w:rFonts w:ascii="Times New Roman" w:eastAsia="Times New Roman" w:hAnsi="Times New Roman" w:cs="Times New Roman"/>
                <w:sz w:val="24"/>
                <w:szCs w:val="24"/>
                <w:lang w:eastAsia="en-US"/>
              </w:rPr>
              <w:t>коригований документ. Замовник розглядає документ, наданий пізніше.</w:t>
            </w:r>
          </w:p>
        </w:tc>
      </w:tr>
    </w:tbl>
    <w:p w14:paraId="75588BAD" w14:textId="77777777" w:rsidR="00EF36B6" w:rsidRDefault="00EF36B6" w:rsidP="0074616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14:paraId="07483302" w14:textId="77777777" w:rsidR="002B60D3" w:rsidRDefault="002B60D3"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p>
    <w:p w14:paraId="7ED68915" w14:textId="3759B381"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b/>
          <w:bCs/>
          <w:sz w:val="28"/>
          <w:szCs w:val="28"/>
        </w:rPr>
        <w:lastRenderedPageBreak/>
        <w:t>Примітки</w:t>
      </w:r>
      <w:r w:rsidRPr="00F52353">
        <w:rPr>
          <w:rFonts w:ascii="Times New Roman" w:eastAsia="Times New Roman" w:hAnsi="Times New Roman" w:cs="Times New Roman"/>
          <w:sz w:val="28"/>
          <w:szCs w:val="28"/>
        </w:rPr>
        <w:t>:</w:t>
      </w:r>
    </w:p>
    <w:p w14:paraId="0755E763"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sz w:val="28"/>
          <w:szCs w:val="28"/>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059A8514"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sz w:val="28"/>
          <w:szCs w:val="28"/>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13F00804"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sz w:val="28"/>
          <w:szCs w:val="28"/>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A703A52"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6619A04" w14:textId="77777777" w:rsidR="00746161" w:rsidRPr="00F52353" w:rsidRDefault="00746161" w:rsidP="00746161">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Перелік додатків до тендерної документації</w:t>
      </w:r>
    </w:p>
    <w:p w14:paraId="195E8298"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1. </w:t>
      </w:r>
      <w:r w:rsidRPr="00F52353">
        <w:rPr>
          <w:rFonts w:ascii="Times New Roman" w:eastAsia="Times New Roman" w:hAnsi="Times New Roman" w:cs="Times New Roman"/>
          <w:sz w:val="28"/>
          <w:szCs w:val="28"/>
        </w:rPr>
        <w:t>Документи, що підтверджують відповідність кваліфікаційним критеріям. Перелік документів, які вимагаються від учасників та переможця тендерною документацією.</w:t>
      </w:r>
    </w:p>
    <w:p w14:paraId="59C4AD80"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2. </w:t>
      </w:r>
      <w:r w:rsidRPr="00F52353">
        <w:rPr>
          <w:rFonts w:ascii="Times New Roman" w:eastAsia="Times New Roman" w:hAnsi="Times New Roman" w:cs="Times New Roman"/>
          <w:sz w:val="28"/>
          <w:szCs w:val="28"/>
        </w:rPr>
        <w:t>Технічна специфікація.</w:t>
      </w:r>
    </w:p>
    <w:p w14:paraId="6940EEC0"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3. </w:t>
      </w:r>
      <w:r w:rsidRPr="00F52353">
        <w:rPr>
          <w:rFonts w:ascii="Times New Roman" w:eastAsia="Times New Roman" w:hAnsi="Times New Roman" w:cs="Times New Roman"/>
          <w:sz w:val="28"/>
          <w:szCs w:val="28"/>
        </w:rPr>
        <w:t>Проект договору.</w:t>
      </w:r>
    </w:p>
    <w:p w14:paraId="7B142120"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4. </w:t>
      </w:r>
      <w:r w:rsidRPr="00F52353">
        <w:rPr>
          <w:rFonts w:ascii="Times New Roman" w:eastAsia="Times New Roman" w:hAnsi="Times New Roman" w:cs="Times New Roman"/>
          <w:sz w:val="28"/>
          <w:szCs w:val="28"/>
        </w:rPr>
        <w:t>Тендерна пропозиція.</w:t>
      </w:r>
    </w:p>
    <w:p w14:paraId="2699ACE8" w14:textId="0C7266F4" w:rsidR="00827EB6"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b/>
          <w:bCs/>
          <w:sz w:val="28"/>
          <w:szCs w:val="28"/>
        </w:rPr>
        <w:t xml:space="preserve">Додаток 5. </w:t>
      </w:r>
      <w:r w:rsidRPr="00F52353">
        <w:rPr>
          <w:rFonts w:ascii="Times New Roman" w:eastAsia="Times New Roman" w:hAnsi="Times New Roman" w:cs="Times New Roman"/>
          <w:sz w:val="28"/>
          <w:szCs w:val="28"/>
        </w:rPr>
        <w:t>Цінова пропозиція.</w:t>
      </w:r>
    </w:p>
    <w:p w14:paraId="1BE463A7" w14:textId="77777777" w:rsidR="00827EB6" w:rsidRDefault="00827E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0AB0E" w14:textId="77777777" w:rsidR="00827EB6" w:rsidRPr="00ED10CD" w:rsidRDefault="00827EB6" w:rsidP="00827EB6">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ED10CD">
        <w:rPr>
          <w:rFonts w:ascii="Times New Roman" w:eastAsia="Times New Roman" w:hAnsi="Times New Roman" w:cs="Times New Roman"/>
          <w:b/>
          <w:color w:val="000000"/>
          <w:sz w:val="24"/>
          <w:szCs w:val="24"/>
        </w:rPr>
        <w:lastRenderedPageBreak/>
        <w:t>ДОДАТОК 1</w:t>
      </w:r>
    </w:p>
    <w:p w14:paraId="689F29D3" w14:textId="77777777" w:rsidR="00827EB6" w:rsidRPr="00ED10CD" w:rsidRDefault="00827EB6" w:rsidP="00827EB6">
      <w:pPr>
        <w:widowControl w:val="0"/>
        <w:tabs>
          <w:tab w:val="left" w:pos="1080"/>
        </w:tabs>
        <w:autoSpaceDE w:val="0"/>
        <w:autoSpaceDN w:val="0"/>
        <w:adjustRightInd w:val="0"/>
        <w:spacing w:after="200" w:line="276" w:lineRule="auto"/>
        <w:ind w:right="-1"/>
        <w:jc w:val="right"/>
        <w:rPr>
          <w:rFonts w:ascii="Times New Roman" w:eastAsia="Times New Roman" w:hAnsi="Times New Roman" w:cs="Times New Roman"/>
          <w:bCs/>
          <w:i/>
          <w:iCs/>
          <w:sz w:val="24"/>
          <w:szCs w:val="24"/>
          <w:lang w:eastAsia="en-US"/>
        </w:rPr>
      </w:pPr>
      <w:r w:rsidRPr="00ED10CD">
        <w:rPr>
          <w:rFonts w:ascii="Times New Roman" w:eastAsia="Times New Roman" w:hAnsi="Times New Roman" w:cs="Times New Roman"/>
          <w:bCs/>
          <w:i/>
          <w:iCs/>
          <w:sz w:val="24"/>
          <w:szCs w:val="24"/>
          <w:lang w:eastAsia="en-US"/>
        </w:rPr>
        <w:t>до тендерної документації</w:t>
      </w:r>
      <w:r w:rsidRPr="00ED10CD">
        <w:rPr>
          <w:rFonts w:ascii="Times New Roman" w:eastAsia="Times New Roman" w:hAnsi="Times New Roman" w:cs="Times New Roman"/>
          <w:i/>
          <w:color w:val="000000"/>
          <w:sz w:val="18"/>
          <w:szCs w:val="18"/>
          <w:lang w:eastAsia="en-US"/>
        </w:rPr>
        <w:t> </w:t>
      </w:r>
    </w:p>
    <w:p w14:paraId="3D147984" w14:textId="5895A6BF" w:rsidR="00827EB6" w:rsidRPr="00827EB6" w:rsidRDefault="00827EB6" w:rsidP="00827EB6">
      <w:pPr>
        <w:shd w:val="clear" w:color="auto" w:fill="FFFFFF"/>
        <w:spacing w:after="0" w:line="240" w:lineRule="auto"/>
        <w:ind w:firstLine="709"/>
        <w:jc w:val="both"/>
        <w:rPr>
          <w:rFonts w:ascii="Times New Roman" w:eastAsia="Times New Roman" w:hAnsi="Times New Roman" w:cs="Times New Roman"/>
          <w:b/>
          <w:sz w:val="28"/>
          <w:szCs w:val="28"/>
          <w:lang w:eastAsia="en-US"/>
        </w:rPr>
      </w:pPr>
      <w:r w:rsidRPr="00827EB6">
        <w:rPr>
          <w:rFonts w:ascii="Times New Roman" w:eastAsia="Times New Roman" w:hAnsi="Times New Roman" w:cs="Times New Roman"/>
          <w:i/>
          <w:color w:val="000000"/>
          <w:sz w:val="28"/>
          <w:szCs w:val="28"/>
          <w:lang w:eastAsia="en-US"/>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5868C14" w14:textId="77777777" w:rsidR="00827EB6" w:rsidRPr="00827EB6" w:rsidRDefault="00827EB6" w:rsidP="00827EB6">
      <w:pPr>
        <w:shd w:val="clear" w:color="auto" w:fill="FFFFFF"/>
        <w:spacing w:after="0" w:line="240" w:lineRule="auto"/>
        <w:jc w:val="both"/>
        <w:rPr>
          <w:rFonts w:ascii="Times New Roman" w:eastAsia="Times New Roman" w:hAnsi="Times New Roman" w:cs="Times New Roman"/>
          <w:color w:val="000000"/>
          <w:sz w:val="32"/>
          <w:szCs w:val="24"/>
          <w:lang w:eastAsia="en-US"/>
        </w:rPr>
      </w:pPr>
    </w:p>
    <w:p w14:paraId="25B8ADEA" w14:textId="77777777" w:rsidR="00827EB6" w:rsidRPr="00827EB6" w:rsidRDefault="00827EB6" w:rsidP="00827EB6">
      <w:pPr>
        <w:shd w:val="clear" w:color="auto" w:fill="FFFFFF"/>
        <w:spacing w:after="0" w:line="240" w:lineRule="auto"/>
        <w:jc w:val="both"/>
        <w:rPr>
          <w:rFonts w:ascii="Times New Roman" w:eastAsia="Times New Roman" w:hAnsi="Times New Roman" w:cs="Times New Roman"/>
          <w:b/>
          <w:i/>
          <w:color w:val="000000"/>
          <w:sz w:val="28"/>
          <w:szCs w:val="28"/>
          <w:lang w:eastAsia="en-US"/>
        </w:rPr>
      </w:pPr>
      <w:r w:rsidRPr="00827EB6">
        <w:rPr>
          <w:rFonts w:ascii="Times New Roman" w:eastAsia="Times New Roman" w:hAnsi="Times New Roman" w:cs="Times New Roman"/>
          <w:b/>
          <w:i/>
          <w:color w:val="000000"/>
          <w:sz w:val="32"/>
          <w:szCs w:val="24"/>
          <w:lang w:eastAsia="en-US"/>
        </w:rPr>
        <w:t> </w:t>
      </w:r>
      <w:r w:rsidRPr="00827EB6">
        <w:rPr>
          <w:rFonts w:ascii="Times New Roman" w:eastAsia="Times New Roman" w:hAnsi="Times New Roman" w:cs="Times New Roman"/>
          <w:b/>
          <w:i/>
          <w:color w:val="000000"/>
          <w:sz w:val="28"/>
          <w:szCs w:val="28"/>
          <w:lang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16" w:type="dxa"/>
        <w:jc w:val="center"/>
        <w:tblLayout w:type="fixed"/>
        <w:tblLook w:val="0400" w:firstRow="0" w:lastRow="0" w:firstColumn="0" w:lastColumn="0" w:noHBand="0" w:noVBand="1"/>
      </w:tblPr>
      <w:tblGrid>
        <w:gridCol w:w="559"/>
        <w:gridCol w:w="3641"/>
        <w:gridCol w:w="5616"/>
      </w:tblGrid>
      <w:tr w:rsidR="00827EB6" w:rsidRPr="00827EB6" w14:paraId="798D4350" w14:textId="77777777" w:rsidTr="00827EB6">
        <w:trPr>
          <w:trHeight w:val="490"/>
          <w:tblHeader/>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4AAE5" w14:textId="77777777" w:rsidR="00827EB6" w:rsidRPr="00827EB6" w:rsidRDefault="00827EB6" w:rsidP="00827EB6">
            <w:pPr>
              <w:spacing w:after="0" w:line="240" w:lineRule="auto"/>
              <w:jc w:val="center"/>
              <w:rPr>
                <w:rFonts w:ascii="Times New Roman" w:eastAsia="Times New Roman" w:hAnsi="Times New Roman" w:cs="Times New Roman"/>
                <w:color w:val="000000"/>
                <w:sz w:val="20"/>
                <w:szCs w:val="20"/>
                <w:lang w:eastAsia="en-US"/>
              </w:rPr>
            </w:pPr>
            <w:r w:rsidRPr="00827EB6">
              <w:rPr>
                <w:rFonts w:ascii="Times New Roman" w:eastAsia="Times New Roman" w:hAnsi="Times New Roman" w:cs="Times New Roman"/>
                <w:color w:val="000000"/>
                <w:sz w:val="20"/>
                <w:szCs w:val="20"/>
                <w:lang w:eastAsia="en-US"/>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4CF892" w14:textId="77777777" w:rsidR="00827EB6" w:rsidRPr="00827EB6" w:rsidRDefault="00827EB6" w:rsidP="00827EB6">
            <w:pPr>
              <w:spacing w:after="0" w:line="240" w:lineRule="auto"/>
              <w:jc w:val="center"/>
              <w:rPr>
                <w:rFonts w:ascii="Times New Roman" w:eastAsia="Times New Roman" w:hAnsi="Times New Roman" w:cs="Times New Roman"/>
                <w:color w:val="000000"/>
                <w:sz w:val="20"/>
                <w:szCs w:val="20"/>
                <w:lang w:eastAsia="en-US"/>
              </w:rPr>
            </w:pPr>
            <w:r w:rsidRPr="00827EB6">
              <w:rPr>
                <w:rFonts w:ascii="Times New Roman" w:eastAsia="Times New Roman" w:hAnsi="Times New Roman" w:cs="Times New Roman"/>
                <w:color w:val="000000"/>
                <w:sz w:val="20"/>
                <w:szCs w:val="20"/>
                <w:lang w:eastAsia="en-US"/>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E8C9AA" w14:textId="77777777" w:rsidR="00827EB6" w:rsidRPr="00827EB6" w:rsidRDefault="00827EB6" w:rsidP="00827EB6">
            <w:pPr>
              <w:spacing w:after="0" w:line="240" w:lineRule="auto"/>
              <w:jc w:val="center"/>
              <w:rPr>
                <w:rFonts w:ascii="Times New Roman" w:eastAsia="Times New Roman" w:hAnsi="Times New Roman" w:cs="Times New Roman"/>
                <w:color w:val="000000"/>
                <w:sz w:val="20"/>
                <w:szCs w:val="20"/>
                <w:lang w:eastAsia="en-US"/>
              </w:rPr>
            </w:pPr>
            <w:r w:rsidRPr="00827EB6">
              <w:rPr>
                <w:rFonts w:ascii="Times New Roman" w:eastAsia="Times New Roman" w:hAnsi="Times New Roman" w:cs="Times New Roman"/>
                <w:color w:val="000000"/>
                <w:sz w:val="20"/>
                <w:szCs w:val="20"/>
                <w:lang w:eastAsia="en-US"/>
              </w:rPr>
              <w:t>Документи, які підтверджують відповідність Учасника кваліфікаційним критеріям**</w:t>
            </w:r>
          </w:p>
        </w:tc>
      </w:tr>
      <w:tr w:rsidR="00827EB6" w:rsidRPr="00827EB6" w14:paraId="65FF063E" w14:textId="77777777" w:rsidTr="00DC6770">
        <w:trPr>
          <w:trHeight w:val="129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C5BFC"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9934"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обладнання, матеріально-технічної бази та технологій</w:t>
            </w:r>
          </w:p>
          <w:p w14:paraId="2C9F44BF"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4982B" w14:textId="77777777" w:rsidR="00827EB6" w:rsidRPr="00FA5B91" w:rsidRDefault="00827EB6" w:rsidP="00827EB6">
            <w:pPr>
              <w:shd w:val="clear" w:color="auto" w:fill="FFFFFF"/>
              <w:spacing w:after="0" w:line="240" w:lineRule="auto"/>
              <w:jc w:val="both"/>
              <w:rPr>
                <w:rFonts w:ascii="Times New Roman" w:eastAsia="Times New Roman" w:hAnsi="Times New Roman" w:cs="Times New Roman"/>
                <w:sz w:val="24"/>
                <w:szCs w:val="24"/>
              </w:rPr>
            </w:pPr>
            <w:r w:rsidRPr="00FA5B91">
              <w:rPr>
                <w:rFonts w:ascii="Times New Roman" w:eastAsia="Times New Roman" w:hAnsi="Times New Roman" w:cs="Times New Roman"/>
                <w:sz w:val="24"/>
                <w:szCs w:val="24"/>
              </w:rPr>
              <w:t>1.1. Довідка в довільній формі, в якій зазначається наступна інформація:</w:t>
            </w:r>
          </w:p>
          <w:p w14:paraId="09C858B0" w14:textId="472AB815"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FA5B91">
              <w:rPr>
                <w:rFonts w:ascii="Times New Roman" w:eastAsia="Times New Roman" w:hAnsi="Times New Roman" w:cs="Times New Roman"/>
                <w:sz w:val="24"/>
                <w:szCs w:val="24"/>
              </w:rPr>
              <w:t xml:space="preserve">- наявність обладнання, матеріально-технічної бази та технологій необхідних для </w:t>
            </w:r>
            <w:r w:rsidR="00690A14">
              <w:rPr>
                <w:rFonts w:ascii="Times New Roman" w:eastAsia="Times New Roman" w:hAnsi="Times New Roman" w:cs="Times New Roman"/>
                <w:sz w:val="24"/>
                <w:szCs w:val="24"/>
              </w:rPr>
              <w:t>надання послуг</w:t>
            </w:r>
            <w:r w:rsidRPr="00FA5B91">
              <w:rPr>
                <w:rFonts w:ascii="Times New Roman" w:eastAsia="Times New Roman" w:hAnsi="Times New Roman" w:cs="Times New Roman"/>
                <w:sz w:val="24"/>
                <w:szCs w:val="24"/>
              </w:rPr>
              <w:t xml:space="preserve"> визначених у технічних вимогах.</w:t>
            </w:r>
          </w:p>
        </w:tc>
      </w:tr>
      <w:tr w:rsidR="00827EB6" w:rsidRPr="00827EB6" w14:paraId="60283768" w14:textId="77777777" w:rsidTr="00DC6770">
        <w:trPr>
          <w:trHeight w:val="91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5C1B"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D3AA6"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працівників відповідної кваліфікації, які мають необхідні знання та досвід</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120F8" w14:textId="77777777" w:rsidR="00827EB6" w:rsidRPr="00FA5B91" w:rsidRDefault="00827EB6" w:rsidP="00827EB6">
            <w:pPr>
              <w:spacing w:after="0" w:line="240" w:lineRule="auto"/>
              <w:jc w:val="both"/>
              <w:rPr>
                <w:rFonts w:ascii="Times New Roman" w:eastAsia="Times New Roman" w:hAnsi="Times New Roman" w:cs="Times New Roman"/>
                <w:sz w:val="24"/>
                <w:szCs w:val="24"/>
              </w:rPr>
            </w:pPr>
            <w:r w:rsidRPr="00FA5B91">
              <w:rPr>
                <w:rFonts w:ascii="Times New Roman" w:eastAsia="Times New Roman" w:hAnsi="Times New Roman" w:cs="Times New Roman"/>
                <w:sz w:val="24"/>
                <w:szCs w:val="24"/>
              </w:rPr>
              <w:t>2.1.Довідка в довільній формі, в якій зазначається наступна інформація:</w:t>
            </w:r>
          </w:p>
          <w:p w14:paraId="147B7AF1" w14:textId="721A1580"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FA5B91">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p>
        </w:tc>
      </w:tr>
      <w:tr w:rsidR="00827EB6" w:rsidRPr="00827EB6" w14:paraId="383EF4A1" w14:textId="77777777" w:rsidTr="00DC6770">
        <w:trPr>
          <w:trHeight w:val="722"/>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2720B"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DBAA1"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8D0EA" w14:textId="24E5D5B5"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3.1. Довідка в довільній формі, з інформацією про виконання  аналогічного (аналогічних) за предметом закупівлі договору (договорів) </w:t>
            </w:r>
            <w:r w:rsidR="006A7821">
              <w:rPr>
                <w:rFonts w:ascii="Times New Roman" w:hAnsi="Times New Roman" w:cs="Times New Roman"/>
                <w:i/>
                <w:color w:val="000000"/>
                <w:sz w:val="24"/>
                <w:szCs w:val="24"/>
              </w:rPr>
              <w:t>за 2020</w:t>
            </w:r>
            <w:r w:rsidR="00023CF9">
              <w:rPr>
                <w:rFonts w:ascii="Times New Roman" w:hAnsi="Times New Roman" w:cs="Times New Roman"/>
                <w:i/>
                <w:color w:val="000000"/>
                <w:sz w:val="24"/>
                <w:szCs w:val="24"/>
              </w:rPr>
              <w:t>/2021/2022</w:t>
            </w:r>
            <w:r w:rsidRPr="00827EB6">
              <w:rPr>
                <w:rFonts w:ascii="Times New Roman" w:hAnsi="Times New Roman" w:cs="Times New Roman"/>
                <w:i/>
                <w:color w:val="000000"/>
                <w:sz w:val="24"/>
                <w:szCs w:val="24"/>
              </w:rPr>
              <w:t xml:space="preserve"> та/або 2023 роки</w:t>
            </w:r>
            <w:r w:rsidRPr="00827EB6">
              <w:rPr>
                <w:rFonts w:ascii="Times New Roman" w:hAnsi="Times New Roman" w:cs="Times New Roman"/>
                <w:color w:val="000000"/>
                <w:sz w:val="24"/>
                <w:szCs w:val="24"/>
              </w:rPr>
              <w:t xml:space="preserve"> (не менше одного договору).</w:t>
            </w:r>
          </w:p>
          <w:p w14:paraId="2D339BBE"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3.2. На підтвердження досвіду виконання аналогічного (аналогічних) за предметом закупівлі договору (договорів) Учасник має надати:</w:t>
            </w:r>
          </w:p>
          <w:p w14:paraId="2FEA8FBB"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4E0B2DB" w14:textId="4355BE31"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xml:space="preserve">- копії/ю документів/у на підтвердження виконання не менше ніж одного договору зазначеного в наданій Учасником довідці. </w:t>
            </w:r>
          </w:p>
          <w:p w14:paraId="20DC2332" w14:textId="3B3A3BD9"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hAnsi="Times New Roman" w:cs="Times New Roman"/>
                <w:i/>
                <w:color w:val="000000"/>
                <w:sz w:val="24"/>
                <w:szCs w:val="24"/>
              </w:rPr>
              <w:t>Інформація може надаватися про частково виконаний  договір, дія, якого не закінчена.</w:t>
            </w:r>
          </w:p>
        </w:tc>
      </w:tr>
      <w:tr w:rsidR="00827EB6" w:rsidRPr="00827EB6" w14:paraId="60AFF28E" w14:textId="77777777" w:rsidTr="00DC6770">
        <w:trPr>
          <w:trHeight w:val="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B988E"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4.</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87826"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фінансової спроможності</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CDB3F"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xml:space="preserve">4.1. На підтвердження фінансової спроможності учасник надає фінансову звітність за </w:t>
            </w:r>
            <w:r w:rsidRPr="00827EB6">
              <w:rPr>
                <w:rFonts w:ascii="Times New Roman" w:hAnsi="Times New Roman" w:cs="Times New Roman"/>
                <w:sz w:val="24"/>
                <w:szCs w:val="24"/>
              </w:rPr>
              <w:t>2022 рік</w:t>
            </w:r>
            <w:r w:rsidRPr="00827EB6">
              <w:rPr>
                <w:rFonts w:ascii="Times New Roman" w:hAnsi="Times New Roman" w:cs="Times New Roman"/>
                <w:color w:val="000000"/>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773C173" w14:textId="77777777" w:rsidR="00827EB6" w:rsidRPr="00827EB6" w:rsidRDefault="00827EB6" w:rsidP="00827EB6">
            <w:pPr>
              <w:spacing w:after="0" w:line="240" w:lineRule="auto"/>
              <w:jc w:val="both"/>
              <w:rPr>
                <w:rFonts w:ascii="Times New Roman" w:hAnsi="Times New Roman" w:cs="Times New Roman"/>
                <w:iCs/>
                <w:color w:val="000000"/>
                <w:sz w:val="24"/>
                <w:szCs w:val="24"/>
              </w:rPr>
            </w:pPr>
            <w:r w:rsidRPr="00827EB6">
              <w:rPr>
                <w:rFonts w:ascii="Times New Roman" w:hAnsi="Times New Roman" w:cs="Times New Roman"/>
                <w:iCs/>
                <w:color w:val="000000"/>
                <w:sz w:val="24"/>
                <w:szCs w:val="24"/>
              </w:rPr>
              <w:t>Звітним періодом для складання фінансової звітності є календарний рік.</w:t>
            </w:r>
          </w:p>
          <w:p w14:paraId="0ED13026" w14:textId="77777777" w:rsidR="00827EB6" w:rsidRPr="00827EB6" w:rsidRDefault="00827EB6" w:rsidP="00827EB6">
            <w:pPr>
              <w:spacing w:after="0" w:line="240" w:lineRule="auto"/>
              <w:jc w:val="both"/>
              <w:rPr>
                <w:rFonts w:ascii="Times New Roman" w:hAnsi="Times New Roman" w:cs="Times New Roman"/>
                <w:iCs/>
                <w:color w:val="000000"/>
                <w:sz w:val="24"/>
                <w:szCs w:val="24"/>
              </w:rPr>
            </w:pPr>
            <w:r w:rsidRPr="00827EB6">
              <w:rPr>
                <w:rFonts w:ascii="Times New Roman" w:hAnsi="Times New Roman" w:cs="Times New Roman"/>
                <w:iCs/>
                <w:color w:val="000000"/>
                <w:sz w:val="24"/>
                <w:szCs w:val="24"/>
              </w:rPr>
              <w:lastRenderedPageBreak/>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12918F9" w14:textId="0A30CD5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hAnsi="Times New Roman" w:cs="Times New Roman"/>
                <w:iCs/>
                <w:color w:val="000000"/>
                <w:sz w:val="24"/>
                <w:szCs w:val="24"/>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827EB6">
              <w:rPr>
                <w:rFonts w:ascii="Times New Roman" w:hAnsi="Times New Roman" w:cs="Times New Roman"/>
                <w:i/>
                <w:color w:val="000000"/>
                <w:sz w:val="24"/>
                <w:szCs w:val="24"/>
              </w:rPr>
              <w:t xml:space="preserve"> </w:t>
            </w:r>
          </w:p>
        </w:tc>
      </w:tr>
    </w:tbl>
    <w:p w14:paraId="58F91337" w14:textId="77777777" w:rsid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i/>
          <w:color w:val="000000"/>
          <w:sz w:val="24"/>
          <w:szCs w:val="24"/>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2368B6" w14:textId="1B2CB93A" w:rsidR="001D379F" w:rsidRDefault="001D379F">
      <w:pPr>
        <w:rPr>
          <w:rFonts w:ascii="Times New Roman" w:eastAsia="Times New Roman" w:hAnsi="Times New Roman" w:cs="Times New Roman"/>
          <w:i/>
          <w:color w:val="000000"/>
          <w:sz w:val="24"/>
          <w:szCs w:val="24"/>
          <w:lang w:eastAsia="en-US"/>
        </w:rPr>
      </w:pPr>
      <w:r>
        <w:rPr>
          <w:rFonts w:ascii="Times New Roman" w:eastAsia="Times New Roman" w:hAnsi="Times New Roman" w:cs="Times New Roman"/>
          <w:i/>
          <w:color w:val="000000"/>
          <w:sz w:val="24"/>
          <w:szCs w:val="24"/>
          <w:lang w:eastAsia="en-US"/>
        </w:rPr>
        <w:br w:type="page"/>
      </w:r>
    </w:p>
    <w:p w14:paraId="3BF6B53E" w14:textId="77777777" w:rsidR="00827EB6" w:rsidRPr="00827EB6" w:rsidRDefault="00827EB6" w:rsidP="00827EB6">
      <w:pPr>
        <w:spacing w:after="0" w:line="240" w:lineRule="auto"/>
        <w:jc w:val="both"/>
        <w:rPr>
          <w:rFonts w:ascii="Times New Roman" w:eastAsia="Times New Roman" w:hAnsi="Times New Roman" w:cs="Times New Roman"/>
          <w:b/>
          <w:color w:val="000000"/>
          <w:sz w:val="28"/>
          <w:szCs w:val="28"/>
          <w:lang w:eastAsia="en-US"/>
        </w:rPr>
      </w:pPr>
      <w:r w:rsidRPr="00827EB6">
        <w:rPr>
          <w:rFonts w:ascii="Times New Roman" w:eastAsia="Times New Roman" w:hAnsi="Times New Roman" w:cs="Times New Roman"/>
          <w:b/>
          <w:color w:val="000000"/>
          <w:sz w:val="28"/>
          <w:szCs w:val="28"/>
          <w:lang w:eastAsia="en-US"/>
        </w:rPr>
        <w:lastRenderedPageBreak/>
        <w:t>Перелік документів та інформації  для підтвердження відповідності ПЕРЕМОЖЦЯ вимогам, визначеним у пункті 47 Особливостей:</w:t>
      </w:r>
    </w:p>
    <w:p w14:paraId="0293DFBF"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p w14:paraId="7DFB5C27"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color w:val="000000"/>
          <w:sz w:val="24"/>
          <w:szCs w:val="24"/>
          <w:lang w:eastAsia="en-US"/>
        </w:rPr>
        <w:t> </w:t>
      </w:r>
      <w:r w:rsidRPr="00827EB6">
        <w:rPr>
          <w:rFonts w:ascii="Times New Roman" w:eastAsia="Times New Roman" w:hAnsi="Times New Roman" w:cs="Times New Roman"/>
          <w:b/>
          <w:color w:val="000000"/>
          <w:sz w:val="24"/>
          <w:szCs w:val="24"/>
          <w:lang w:eastAsia="en-US"/>
        </w:rPr>
        <w:t>Документи, які надаються  ПЕРЕМОЖЦЕМ (юридичною особою):</w:t>
      </w:r>
    </w:p>
    <w:tbl>
      <w:tblPr>
        <w:tblW w:w="9749" w:type="dxa"/>
        <w:tblInd w:w="-10" w:type="dxa"/>
        <w:tblLayout w:type="fixed"/>
        <w:tblLook w:val="0400" w:firstRow="0" w:lastRow="0" w:firstColumn="0" w:lastColumn="0" w:noHBand="0" w:noVBand="1"/>
      </w:tblPr>
      <w:tblGrid>
        <w:gridCol w:w="961"/>
        <w:gridCol w:w="4394"/>
        <w:gridCol w:w="4394"/>
      </w:tblGrid>
      <w:tr w:rsidR="00827EB6" w:rsidRPr="00827EB6" w14:paraId="43452574" w14:textId="77777777" w:rsidTr="00827EB6">
        <w:trPr>
          <w:trHeight w:val="1227"/>
          <w:tblHeader/>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B4619"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w:t>
            </w:r>
          </w:p>
          <w:p w14:paraId="5E8CF649"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13A1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Вимоги пункту 47 Особливостей</w:t>
            </w:r>
          </w:p>
          <w:p w14:paraId="55AF6471"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3132"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Переможець торгів на виконання вимоги пункту 47 Особливостей (підтвердження відсутності підстав) повинен надати таку інформацію:</w:t>
            </w:r>
          </w:p>
        </w:tc>
      </w:tr>
      <w:tr w:rsidR="00827EB6" w:rsidRPr="00827EB6" w14:paraId="20E59307" w14:textId="77777777" w:rsidTr="00DC6770">
        <w:trPr>
          <w:trHeight w:val="173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A842"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5D300"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xml:space="preserve">Відомості </w:t>
            </w:r>
            <w:r w:rsidRPr="00827EB6">
              <w:rPr>
                <w:rFonts w:ascii="Times New Roman" w:eastAsia="Times New Roman" w:hAnsi="Times New Roman" w:cs="Times New Roman"/>
                <w:b/>
                <w:color w:val="000000"/>
                <w:sz w:val="24"/>
                <w:szCs w:val="24"/>
                <w:lang w:eastAsia="en-US"/>
              </w:rPr>
              <w:t>про юридичну особу</w:t>
            </w:r>
            <w:r w:rsidRPr="00827EB6">
              <w:rPr>
                <w:rFonts w:ascii="Times New Roman" w:eastAsia="Times New Roman" w:hAnsi="Times New Roman" w:cs="Times New Roman"/>
                <w:color w:val="000000"/>
                <w:sz w:val="24"/>
                <w:szCs w:val="24"/>
                <w:lang w:eastAsia="en-US"/>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0C9DD6"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2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F7B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w:t>
            </w:r>
          </w:p>
          <w:p w14:paraId="059F845F"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53A5F645"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https://corruptinfo.nazk.gov.ua/</w:t>
            </w:r>
          </w:p>
        </w:tc>
      </w:tr>
      <w:tr w:rsidR="00827EB6" w:rsidRPr="00827EB6" w14:paraId="2388F57D" w14:textId="77777777" w:rsidTr="00DC6770">
        <w:trPr>
          <w:trHeight w:val="225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24644D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CCBC903"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EB814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 xml:space="preserve">(підпункт 3 пункту 47 Особливостей) </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5CB9779"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w:t>
            </w:r>
          </w:p>
          <w:p w14:paraId="7E7EE182"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649E2F4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https://corruptinfo.nazk.gov.ua/</w:t>
            </w:r>
          </w:p>
        </w:tc>
      </w:tr>
      <w:tr w:rsidR="00827EB6" w:rsidRPr="00827EB6" w14:paraId="26CE5ACB" w14:textId="77777777" w:rsidTr="00DC6770">
        <w:trPr>
          <w:trHeight w:val="1440"/>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83E7A73"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EC76E6"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D9A4FB0"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6 пункту 47 Особливостей)</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EFEFC7" w14:textId="0D4C0D06"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у вигляді електронного документу із ЕЦП/КЕП</w:t>
            </w:r>
            <w:r w:rsidRPr="00827EB6">
              <w:rPr>
                <w:rFonts w:ascii="Times New Roman" w:eastAsia="Times New Roman" w:hAnsi="Times New Roman" w:cs="Times New Roman"/>
                <w:color w:val="000000"/>
                <w:sz w:val="24"/>
                <w:szCs w:val="24"/>
                <w:lang w:eastAsia="en-US"/>
              </w:rPr>
              <w:t xml:space="preserve"> особи, яка уповноважена на підписання такої довідки </w:t>
            </w:r>
            <w:r w:rsidRPr="00827EB6">
              <w:rPr>
                <w:rFonts w:ascii="Times New Roman" w:eastAsia="Times New Roman" w:hAnsi="Times New Roman" w:cs="Times New Roman"/>
                <w:b/>
                <w:color w:val="000000"/>
                <w:sz w:val="24"/>
                <w:szCs w:val="24"/>
                <w:lang w:eastAsia="en-US"/>
              </w:rPr>
              <w:t>або скан</w:t>
            </w:r>
            <w:r>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паперової довідки або скан</w:t>
            </w:r>
            <w:r>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 xml:space="preserve">копія нотаріально завіреної довідки </w:t>
            </w:r>
            <w:r w:rsidRPr="00827EB6">
              <w:rPr>
                <w:rFonts w:ascii="Times New Roman" w:eastAsia="Times New Roman" w:hAnsi="Times New Roman" w:cs="Times New Roman"/>
                <w:color w:val="000000"/>
                <w:sz w:val="24"/>
                <w:szCs w:val="24"/>
                <w:lang w:eastAsia="en-US"/>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 денної давнини від дати подання документа. Додатково замовник може перевірити довідку на офіційному сайті МВС за посиланням </w:t>
            </w:r>
            <w:hyperlink r:id="rId29">
              <w:r w:rsidRPr="00827EB6">
                <w:rPr>
                  <w:rFonts w:ascii="Times New Roman" w:eastAsia="Times New Roman" w:hAnsi="Times New Roman" w:cs="Times New Roman"/>
                  <w:color w:val="0000FF"/>
                  <w:sz w:val="24"/>
                  <w:szCs w:val="24"/>
                  <w:u w:val="single"/>
                  <w:lang w:eastAsia="en-US"/>
                </w:rPr>
                <w:t>http://wanted.mvs.gov.ua/test/</w:t>
              </w:r>
            </w:hyperlink>
            <w:r w:rsidRPr="00827EB6">
              <w:rPr>
                <w:rFonts w:ascii="Times New Roman" w:eastAsia="Times New Roman" w:hAnsi="Times New Roman" w:cs="Times New Roman"/>
                <w:color w:val="000000"/>
                <w:sz w:val="24"/>
                <w:szCs w:val="24"/>
                <w:lang w:eastAsia="en-US"/>
              </w:rPr>
              <w:t>.</w:t>
            </w:r>
          </w:p>
        </w:tc>
      </w:tr>
      <w:tr w:rsidR="00827EB6" w:rsidRPr="00827EB6" w14:paraId="284676C1" w14:textId="77777777" w:rsidTr="00DC6770">
        <w:trPr>
          <w:trHeight w:val="1579"/>
        </w:trPr>
        <w:tc>
          <w:tcPr>
            <w:tcW w:w="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EBBF"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DB9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0CFA54ED"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8 пункту 47 Особливостей)</w:t>
            </w:r>
          </w:p>
          <w:p w14:paraId="7A98C17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3DDD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 </w:t>
            </w:r>
          </w:p>
          <w:p w14:paraId="33A307B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106C5D5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https://kap.minjust.gov.ua/services</w:t>
            </w:r>
          </w:p>
        </w:tc>
      </w:tr>
      <w:tr w:rsidR="00827EB6" w:rsidRPr="00827EB6" w14:paraId="0E85F9F0" w14:textId="77777777" w:rsidTr="00DC6770">
        <w:trPr>
          <w:trHeight w:val="289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685E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BED2C"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68D4C"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12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76E0E"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27EB6" w:rsidRPr="00827EB6" w14:paraId="66AEBA73" w14:textId="77777777" w:rsidTr="00DC6770">
        <w:trPr>
          <w:trHeight w:val="299"/>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2206A"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24D23"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0C60E4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13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CBF4"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є доступною в електронній системі закупівель.</w:t>
            </w:r>
          </w:p>
          <w:p w14:paraId="5725F82D"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i/>
                <w:color w:val="000000"/>
                <w:sz w:val="24"/>
                <w:szCs w:val="24"/>
                <w:lang w:eastAsia="en-US"/>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827EB6">
              <w:rPr>
                <w:rFonts w:ascii="Times New Roman" w:eastAsia="Times New Roman" w:hAnsi="Times New Roman" w:cs="Times New Roman"/>
                <w:b/>
                <w:i/>
                <w:color w:val="000000"/>
                <w:sz w:val="24"/>
                <w:szCs w:val="24"/>
                <w:lang w:eastAsia="en-US"/>
              </w:rPr>
              <w:t>він надає документ</w:t>
            </w:r>
            <w:r w:rsidRPr="00827EB6">
              <w:rPr>
                <w:rFonts w:ascii="Times New Roman" w:eastAsia="Times New Roman" w:hAnsi="Times New Roman" w:cs="Times New Roman"/>
                <w:i/>
                <w:color w:val="000000"/>
                <w:sz w:val="24"/>
                <w:szCs w:val="24"/>
                <w:lang w:eastAsia="en-US"/>
              </w:rPr>
              <w:t xml:space="preserve"> про розстрочення/ відстрочення такої заборгованості відповідним органом.</w:t>
            </w:r>
          </w:p>
        </w:tc>
      </w:tr>
      <w:tr w:rsidR="00827EB6" w:rsidRPr="00827EB6" w14:paraId="49141218" w14:textId="77777777" w:rsidTr="00DC6770">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3C164"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EFD95"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A3185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(абзац 15 пункту 47 Особливостей)</w:t>
            </w:r>
          </w:p>
          <w:p w14:paraId="67E8B770"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1F9F"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206FBD0"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p>
    <w:p w14:paraId="26EC3694" w14:textId="77777777" w:rsidR="00827EB6" w:rsidRPr="00827EB6" w:rsidRDefault="00827EB6" w:rsidP="00827EB6">
      <w:pPr>
        <w:spacing w:after="0" w:line="240" w:lineRule="auto"/>
        <w:jc w:val="center"/>
        <w:rPr>
          <w:rFonts w:ascii="Times New Roman" w:eastAsia="Times New Roman" w:hAnsi="Times New Roman" w:cs="Times New Roman"/>
          <w:b/>
          <w:color w:val="000000"/>
          <w:sz w:val="28"/>
          <w:szCs w:val="28"/>
          <w:lang w:eastAsia="en-US"/>
        </w:rPr>
      </w:pPr>
      <w:r w:rsidRPr="00827EB6">
        <w:rPr>
          <w:rFonts w:ascii="Times New Roman" w:eastAsia="Times New Roman" w:hAnsi="Times New Roman" w:cs="Times New Roman"/>
          <w:b/>
          <w:color w:val="000000"/>
          <w:sz w:val="28"/>
          <w:szCs w:val="28"/>
          <w:lang w:eastAsia="en-US"/>
        </w:rPr>
        <w:lastRenderedPageBreak/>
        <w:t>Документи, які надаються ПЕРЕМОЖЦЕМ (фізичною особою чи фізичною особою-підприємцем):</w:t>
      </w:r>
    </w:p>
    <w:tbl>
      <w:tblPr>
        <w:tblW w:w="9749" w:type="dxa"/>
        <w:tblInd w:w="-10" w:type="dxa"/>
        <w:tblLayout w:type="fixed"/>
        <w:tblLook w:val="0400" w:firstRow="0" w:lastRow="0" w:firstColumn="0" w:lastColumn="0" w:noHBand="0" w:noVBand="1"/>
      </w:tblPr>
      <w:tblGrid>
        <w:gridCol w:w="851"/>
        <w:gridCol w:w="4394"/>
        <w:gridCol w:w="4504"/>
      </w:tblGrid>
      <w:tr w:rsidR="00827EB6" w:rsidRPr="00827EB6" w14:paraId="74AF14BC" w14:textId="77777777" w:rsidTr="001D379F">
        <w:trPr>
          <w:trHeight w:val="1723"/>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87C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w:t>
            </w:r>
          </w:p>
          <w:p w14:paraId="62C3F073"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C6218"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Вимоги пункту 47 Особливостей</w:t>
            </w:r>
          </w:p>
          <w:p w14:paraId="347BDEE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40A62"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Переможець торгів на виконання вимоги статті 47 Особливостей (підтвердження відсутності підстав) повинен надати таку інформацію:</w:t>
            </w:r>
          </w:p>
        </w:tc>
      </w:tr>
      <w:tr w:rsidR="00827EB6" w:rsidRPr="00827EB6" w14:paraId="53AC74CF" w14:textId="77777777" w:rsidTr="00DC6770">
        <w:trPr>
          <w:trHeight w:val="29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66E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7C0CD"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5C4F51"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3 пункту 47 Особливостей)</w:t>
            </w:r>
          </w:p>
          <w:p w14:paraId="325B9DE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5B20E"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w:t>
            </w:r>
          </w:p>
          <w:p w14:paraId="5E4CCF0D"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43B00B40"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https://corruptinfo.nazk.gov.ua/</w:t>
            </w:r>
          </w:p>
        </w:tc>
      </w:tr>
      <w:tr w:rsidR="00827EB6" w:rsidRPr="00827EB6" w14:paraId="4CD0B3F7" w14:textId="77777777" w:rsidTr="00DC6770">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A0BE2"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6990C"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6DA20D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5 пункту 47 Особливостей)</w:t>
            </w:r>
          </w:p>
          <w:p w14:paraId="292A12B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D158D" w14:textId="4412AABC"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у вигляді електронного документу із ЕЦП/КЕП</w:t>
            </w:r>
            <w:r w:rsidRPr="00827EB6">
              <w:rPr>
                <w:rFonts w:ascii="Times New Roman" w:eastAsia="Times New Roman" w:hAnsi="Times New Roman" w:cs="Times New Roman"/>
                <w:color w:val="000000"/>
                <w:sz w:val="24"/>
                <w:szCs w:val="24"/>
                <w:lang w:eastAsia="en-US"/>
              </w:rPr>
              <w:t xml:space="preserve"> особи, яка уповноважена на підписання такої довідки </w:t>
            </w:r>
            <w:r w:rsidRPr="00827EB6">
              <w:rPr>
                <w:rFonts w:ascii="Times New Roman" w:eastAsia="Times New Roman" w:hAnsi="Times New Roman" w:cs="Times New Roman"/>
                <w:b/>
                <w:color w:val="000000"/>
                <w:sz w:val="24"/>
                <w:szCs w:val="24"/>
                <w:lang w:eastAsia="en-US"/>
              </w:rPr>
              <w:t>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паперової довідки 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 xml:space="preserve">копія нотаріально завіреної довідки </w:t>
            </w:r>
            <w:r w:rsidRPr="00827EB6">
              <w:rPr>
                <w:rFonts w:ascii="Times New Roman" w:eastAsia="Times New Roman" w:hAnsi="Times New Roman" w:cs="Times New Roman"/>
                <w:color w:val="000000"/>
                <w:sz w:val="24"/>
                <w:szCs w:val="24"/>
                <w:lang w:eastAsia="en-US"/>
              </w:rPr>
              <w:t xml:space="preserve">про те, що фізична особа, яка підписала тендерну пропозицію, не знятої чи не погашеної судимості не має. Документ повинен бути не більше </w:t>
            </w:r>
            <w:r w:rsidR="001D379F" w:rsidRPr="00827EB6">
              <w:rPr>
                <w:rFonts w:ascii="Times New Roman" w:eastAsia="Times New Roman" w:hAnsi="Times New Roman" w:cs="Times New Roman"/>
                <w:color w:val="000000"/>
                <w:sz w:val="24"/>
                <w:szCs w:val="24"/>
                <w:lang w:eastAsia="en-US"/>
              </w:rPr>
              <w:t>тридцяти денної</w:t>
            </w:r>
            <w:r w:rsidRPr="00827EB6">
              <w:rPr>
                <w:rFonts w:ascii="Times New Roman" w:eastAsia="Times New Roman" w:hAnsi="Times New Roman" w:cs="Times New Roman"/>
                <w:color w:val="000000"/>
                <w:sz w:val="24"/>
                <w:szCs w:val="24"/>
                <w:lang w:eastAsia="en-US"/>
              </w:rPr>
              <w:t xml:space="preserve"> давнини від дати подання документа. Додатково замовник може перевірити довідку на офіційному сайті МВС за посиланням </w:t>
            </w:r>
            <w:hyperlink r:id="rId30">
              <w:r w:rsidRPr="00827EB6">
                <w:rPr>
                  <w:rFonts w:ascii="Times New Roman" w:eastAsia="Times New Roman" w:hAnsi="Times New Roman" w:cs="Times New Roman"/>
                  <w:color w:val="0000FF"/>
                  <w:sz w:val="24"/>
                  <w:szCs w:val="24"/>
                  <w:u w:val="single"/>
                  <w:lang w:eastAsia="en-US"/>
                </w:rPr>
                <w:t>http://wanted.mvs.gov.ua/test/</w:t>
              </w:r>
            </w:hyperlink>
            <w:r w:rsidRPr="00827EB6">
              <w:rPr>
                <w:rFonts w:ascii="Times New Roman" w:eastAsia="Times New Roman" w:hAnsi="Times New Roman" w:cs="Times New Roman"/>
                <w:color w:val="000000"/>
                <w:sz w:val="24"/>
                <w:szCs w:val="24"/>
                <w:lang w:eastAsia="en-US"/>
              </w:rPr>
              <w:t>.</w:t>
            </w:r>
          </w:p>
        </w:tc>
      </w:tr>
      <w:tr w:rsidR="00827EB6" w:rsidRPr="00827EB6" w14:paraId="27BE6531" w14:textId="77777777" w:rsidTr="00DC6770">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4DA3A"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4D88F"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4D74B898"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8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A8679"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а також для підтвердження роздруковує її.</w:t>
            </w:r>
          </w:p>
          <w:p w14:paraId="07658EFA"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5E2AB714"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https://kap.minjust.gov.ua/services</w:t>
            </w:r>
          </w:p>
        </w:tc>
      </w:tr>
      <w:tr w:rsidR="00827EB6" w:rsidRPr="00827EB6" w14:paraId="12F76B2B" w14:textId="77777777" w:rsidTr="00DC6770">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CC3FE"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D426"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D2665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12 пункту 47 Особливостей)</w:t>
            </w:r>
          </w:p>
          <w:p w14:paraId="26ADA5E0"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13CAB" w14:textId="34C9D8A6"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1. Довідка у вигляді електронного документу із ЕЦП/КЕП</w:t>
            </w:r>
            <w:r w:rsidRPr="00827EB6">
              <w:rPr>
                <w:rFonts w:ascii="Times New Roman" w:eastAsia="Times New Roman" w:hAnsi="Times New Roman" w:cs="Times New Roman"/>
                <w:color w:val="000000"/>
                <w:sz w:val="24"/>
                <w:szCs w:val="24"/>
                <w:lang w:eastAsia="en-US"/>
              </w:rPr>
              <w:t xml:space="preserve"> особи, яка уповноважена на підписання такої довідки </w:t>
            </w:r>
            <w:r w:rsidRPr="00827EB6">
              <w:rPr>
                <w:rFonts w:ascii="Times New Roman" w:eastAsia="Times New Roman" w:hAnsi="Times New Roman" w:cs="Times New Roman"/>
                <w:b/>
                <w:color w:val="000000"/>
                <w:sz w:val="24"/>
                <w:szCs w:val="24"/>
                <w:lang w:eastAsia="en-US"/>
              </w:rPr>
              <w:t>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паперової довідки 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нотаріально завіреної довідки</w:t>
            </w:r>
            <w:r w:rsidRPr="00827EB6">
              <w:rPr>
                <w:rFonts w:ascii="Times New Roman" w:eastAsia="Times New Roman" w:hAnsi="Times New Roman" w:cs="Times New Roman"/>
                <w:color w:val="000000"/>
                <w:sz w:val="24"/>
                <w:szCs w:val="24"/>
                <w:lang w:eastAsia="en-US"/>
              </w:rPr>
              <w:t xml:space="preserve"> про те, що фізична особа, яка підписала тендерну пропозицію, не знятої чи не погашеної судимості не має. Документ повинен бути не більше </w:t>
            </w:r>
            <w:r w:rsidR="001D379F" w:rsidRPr="00827EB6">
              <w:rPr>
                <w:rFonts w:ascii="Times New Roman" w:eastAsia="Times New Roman" w:hAnsi="Times New Roman" w:cs="Times New Roman"/>
                <w:color w:val="000000"/>
                <w:sz w:val="24"/>
                <w:szCs w:val="24"/>
                <w:lang w:eastAsia="en-US"/>
              </w:rPr>
              <w:t>тридцяти денної</w:t>
            </w:r>
            <w:r w:rsidRPr="00827EB6">
              <w:rPr>
                <w:rFonts w:ascii="Times New Roman" w:eastAsia="Times New Roman" w:hAnsi="Times New Roman" w:cs="Times New Roman"/>
                <w:color w:val="000000"/>
                <w:sz w:val="24"/>
                <w:szCs w:val="24"/>
                <w:lang w:eastAsia="en-US"/>
              </w:rPr>
              <w:t xml:space="preserve"> давнини від дати подання документа. Додатково замовник може перевірити довідку на офіційному сайті МВС за посиланням </w:t>
            </w:r>
            <w:hyperlink r:id="rId31">
              <w:r w:rsidRPr="00827EB6">
                <w:rPr>
                  <w:rFonts w:ascii="Times New Roman" w:eastAsia="Times New Roman" w:hAnsi="Times New Roman" w:cs="Times New Roman"/>
                  <w:color w:val="0000FF"/>
                  <w:sz w:val="24"/>
                  <w:szCs w:val="24"/>
                  <w:u w:val="single"/>
                  <w:lang w:eastAsia="en-US"/>
                </w:rPr>
                <w:t>http://wanted.mvs.gov.ua/test/</w:t>
              </w:r>
            </w:hyperlink>
            <w:r w:rsidRPr="00827EB6">
              <w:rPr>
                <w:rFonts w:ascii="Times New Roman" w:eastAsia="Times New Roman" w:hAnsi="Times New Roman" w:cs="Times New Roman"/>
                <w:color w:val="000000"/>
                <w:sz w:val="24"/>
                <w:szCs w:val="24"/>
                <w:lang w:eastAsia="en-US"/>
              </w:rPr>
              <w:t>.</w:t>
            </w:r>
          </w:p>
          <w:p w14:paraId="0641521A"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2. 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27EB6" w:rsidRPr="00827EB6" w14:paraId="30C7B612" w14:textId="77777777" w:rsidTr="00DC6770">
        <w:trPr>
          <w:trHeight w:val="34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FB2E"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EF425"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D990083"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13 пункту 47 Особливостей)</w:t>
            </w:r>
          </w:p>
          <w:p w14:paraId="71B58FF5"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09945"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є доступною в електронній системі закупівель.</w:t>
            </w:r>
          </w:p>
          <w:p w14:paraId="5DE4E23A"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i/>
                <w:color w:val="000000"/>
                <w:sz w:val="24"/>
                <w:szCs w:val="24"/>
                <w:lang w:eastAsia="en-US"/>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827EB6">
              <w:rPr>
                <w:rFonts w:ascii="Times New Roman" w:eastAsia="Times New Roman" w:hAnsi="Times New Roman" w:cs="Times New Roman"/>
                <w:b/>
                <w:i/>
                <w:color w:val="000000"/>
                <w:sz w:val="24"/>
                <w:szCs w:val="24"/>
                <w:lang w:eastAsia="en-US"/>
              </w:rPr>
              <w:t>надає документ</w:t>
            </w:r>
            <w:r w:rsidRPr="00827EB6">
              <w:rPr>
                <w:rFonts w:ascii="Times New Roman" w:eastAsia="Times New Roman" w:hAnsi="Times New Roman" w:cs="Times New Roman"/>
                <w:i/>
                <w:color w:val="000000"/>
                <w:sz w:val="24"/>
                <w:szCs w:val="24"/>
                <w:lang w:eastAsia="en-US"/>
              </w:rPr>
              <w:t xml:space="preserve"> про розстрочення/ відстрочення такої заборгованості відповідним органом.</w:t>
            </w:r>
          </w:p>
        </w:tc>
      </w:tr>
      <w:tr w:rsidR="00827EB6" w:rsidRPr="00827EB6" w14:paraId="1E84F6C7" w14:textId="77777777" w:rsidTr="00DC6770">
        <w:trPr>
          <w:trHeight w:val="64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092B3"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8C5C7"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827EB6">
              <w:rPr>
                <w:rFonts w:ascii="Times New Roman" w:eastAsia="Times New Roman" w:hAnsi="Times New Roman" w:cs="Times New Roman"/>
                <w:color w:val="000000"/>
                <w:sz w:val="24"/>
                <w:szCs w:val="24"/>
                <w:lang w:eastAsia="en-US"/>
              </w:rPr>
              <w:lastRenderedPageBreak/>
              <w:t>дострокового розірвання такого договору.</w:t>
            </w:r>
          </w:p>
          <w:p w14:paraId="0E383ABD"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(абзац 15 пункту 47 Особливостей)</w:t>
            </w:r>
          </w:p>
          <w:p w14:paraId="1E32172A"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F6A1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Довідка в довільній формі</w:t>
            </w:r>
            <w:r w:rsidRPr="00827EB6">
              <w:rPr>
                <w:rFonts w:ascii="Times New Roman" w:eastAsia="Times New Roman" w:hAnsi="Times New Roman" w:cs="Times New Roman"/>
                <w:color w:val="000000"/>
                <w:sz w:val="24"/>
                <w:szCs w:val="24"/>
                <w:lang w:eastAsia="en-US"/>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827EB6">
              <w:rPr>
                <w:rFonts w:ascii="Times New Roman" w:eastAsia="Times New Roman" w:hAnsi="Times New Roman" w:cs="Times New Roman"/>
                <w:color w:val="000000"/>
                <w:sz w:val="24"/>
                <w:szCs w:val="24"/>
                <w:lang w:eastAsia="en-US"/>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DFBF9A6" w14:textId="77777777" w:rsidR="00827EB6" w:rsidRPr="00827EB6" w:rsidRDefault="00827EB6" w:rsidP="00827EB6">
      <w:pPr>
        <w:shd w:val="clear" w:color="auto" w:fill="FFFFFF"/>
        <w:spacing w:after="0" w:line="240" w:lineRule="auto"/>
        <w:rPr>
          <w:rFonts w:ascii="Times New Roman" w:eastAsia="Times New Roman" w:hAnsi="Times New Roman" w:cs="Times New Roman"/>
          <w:b/>
          <w:color w:val="000000"/>
          <w:sz w:val="24"/>
          <w:szCs w:val="24"/>
          <w:lang w:eastAsia="en-US"/>
        </w:rPr>
      </w:pPr>
    </w:p>
    <w:p w14:paraId="76A53F7A" w14:textId="77777777" w:rsidR="00827EB6" w:rsidRPr="00827EB6" w:rsidRDefault="00827EB6" w:rsidP="00827EB6">
      <w:pPr>
        <w:shd w:val="clear" w:color="auto" w:fill="FFFFFF"/>
        <w:spacing w:after="0" w:line="240" w:lineRule="auto"/>
        <w:rPr>
          <w:rFonts w:ascii="Times New Roman" w:eastAsia="Times New Roman" w:hAnsi="Times New Roman" w:cs="Times New Roman"/>
          <w:b/>
          <w:color w:val="000000"/>
          <w:sz w:val="24"/>
          <w:szCs w:val="24"/>
          <w:lang w:eastAsia="en-US"/>
        </w:rPr>
      </w:pPr>
    </w:p>
    <w:p w14:paraId="3C8113FF" w14:textId="3E893870" w:rsidR="001D379F" w:rsidRDefault="001D379F">
      <w:pP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br w:type="page"/>
      </w:r>
    </w:p>
    <w:p w14:paraId="3EE8EE09" w14:textId="77777777" w:rsidR="00827EB6" w:rsidRPr="00827EB6" w:rsidRDefault="00827EB6" w:rsidP="00827EB6">
      <w:pPr>
        <w:shd w:val="clear" w:color="auto" w:fill="FFFFFF"/>
        <w:spacing w:after="0" w:line="240" w:lineRule="auto"/>
        <w:rPr>
          <w:rFonts w:ascii="Times New Roman" w:eastAsia="Times New Roman" w:hAnsi="Times New Roman" w:cs="Times New Roman"/>
          <w:b/>
          <w:color w:val="000000"/>
          <w:sz w:val="28"/>
          <w:szCs w:val="28"/>
          <w:lang w:eastAsia="en-US"/>
        </w:rPr>
      </w:pPr>
      <w:r w:rsidRPr="00827EB6">
        <w:rPr>
          <w:rFonts w:ascii="Times New Roman" w:eastAsia="Times New Roman" w:hAnsi="Times New Roman" w:cs="Times New Roman"/>
          <w:b/>
          <w:color w:val="000000"/>
          <w:sz w:val="28"/>
          <w:szCs w:val="28"/>
          <w:lang w:eastAsia="en-US"/>
        </w:rPr>
        <w:lastRenderedPageBreak/>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827EB6" w:rsidRPr="00827EB6" w14:paraId="78D1CF70" w14:textId="77777777" w:rsidTr="001D379F">
        <w:trPr>
          <w:trHeight w:val="124"/>
          <w:tblHeader/>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00A54A"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Інші документи від Учасника:</w:t>
            </w:r>
          </w:p>
        </w:tc>
      </w:tr>
      <w:tr w:rsidR="00827EB6" w:rsidRPr="00827EB6" w14:paraId="3D637A7B" w14:textId="77777777" w:rsidTr="00DC6770">
        <w:trPr>
          <w:trHeight w:val="3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FE770"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E6EF5" w14:textId="47210BD8" w:rsidR="00827EB6" w:rsidRPr="00827EB6" w:rsidRDefault="00827EB6" w:rsidP="00827EB6">
            <w:pPr>
              <w:spacing w:after="0" w:line="240" w:lineRule="auto"/>
              <w:ind w:hanging="20"/>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sz w:val="24"/>
                <w:szCs w:val="24"/>
                <w:lang w:eastAsia="en-US"/>
              </w:rPr>
              <w:t>Довідка  ЄДРПОУ чи ідентифікаційний номер  .</w:t>
            </w:r>
            <w:r w:rsidRPr="00827EB6">
              <w:rPr>
                <w:rFonts w:ascii="Times New Roman" w:eastAsia="Times New Roman" w:hAnsi="Times New Roman" w:cs="Times New Roman"/>
                <w:color w:val="000000"/>
                <w:sz w:val="24"/>
                <w:szCs w:val="24"/>
                <w:lang w:eastAsia="en-US"/>
              </w:rPr>
              <w:t>.</w:t>
            </w:r>
          </w:p>
        </w:tc>
      </w:tr>
      <w:tr w:rsidR="00827EB6" w:rsidRPr="00827EB6" w14:paraId="6C4A1DAC" w14:textId="77777777" w:rsidTr="00DC6770">
        <w:trPr>
          <w:trHeight w:val="520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937B"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p>
          <w:p w14:paraId="434CA482"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FEC5C" w14:textId="22AD5178" w:rsidR="00827EB6" w:rsidRPr="00827EB6" w:rsidRDefault="00827EB6" w:rsidP="00827EB6">
            <w:pPr>
              <w:shd w:val="clear" w:color="auto" w:fill="FFFFFF"/>
              <w:tabs>
                <w:tab w:val="left" w:pos="70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Відомості про Учасника (у форматі сканованого документа):</w:t>
            </w:r>
          </w:p>
          <w:p w14:paraId="0B2B7D29" w14:textId="77777777" w:rsidR="00827EB6" w:rsidRPr="00827EB6" w:rsidRDefault="00827EB6" w:rsidP="00827EB6">
            <w:pPr>
              <w:shd w:val="clear" w:color="auto" w:fill="FFFFFF"/>
              <w:tabs>
                <w:tab w:val="left" w:pos="69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1E6D4B90" w14:textId="77777777" w:rsidR="00827EB6" w:rsidRPr="00827EB6" w:rsidRDefault="00827EB6" w:rsidP="00827EB6">
            <w:pPr>
              <w:shd w:val="clear" w:color="auto" w:fill="FFFFFF"/>
              <w:tabs>
                <w:tab w:val="left" w:pos="69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14:paraId="61F89998" w14:textId="77777777" w:rsidR="00827EB6" w:rsidRPr="00827EB6" w:rsidRDefault="00827EB6" w:rsidP="00827EB6">
            <w:pPr>
              <w:shd w:val="clear" w:color="auto" w:fill="FFFFFF"/>
              <w:tabs>
                <w:tab w:val="left" w:pos="69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а)</w:t>
            </w:r>
            <w:r w:rsidRPr="00827EB6">
              <w:rPr>
                <w:rFonts w:ascii="Times New Roman" w:eastAsia="Times New Roman" w:hAnsi="Times New Roman" w:cs="Times New Roman"/>
                <w:sz w:val="24"/>
                <w:szCs w:val="24"/>
                <w:lang w:eastAsia="en-US"/>
              </w:rPr>
              <w:tab/>
              <w:t>юридична та фізична адреси Учасника, телефон, факс, електронна адреса;</w:t>
            </w:r>
          </w:p>
          <w:p w14:paraId="19294499" w14:textId="7777777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б) ідентифікаційний код Учасника (код ЄДРПОУ чи ідентифікаційний номера);  </w:t>
            </w:r>
          </w:p>
          <w:p w14:paraId="4868C93B" w14:textId="7E1E1D8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в)</w:t>
            </w:r>
            <w:r w:rsidRPr="00827EB6">
              <w:rPr>
                <w:rFonts w:ascii="Times New Roman" w:eastAsia="Times New Roman" w:hAnsi="Times New Roman" w:cs="Times New Roman"/>
                <w:sz w:val="24"/>
                <w:szCs w:val="24"/>
                <w:lang w:eastAsia="en-US"/>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76FCAF87" w14:textId="7777777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г)</w:t>
            </w:r>
            <w:r w:rsidRPr="00827EB6">
              <w:rPr>
                <w:rFonts w:ascii="Times New Roman" w:eastAsia="Times New Roman" w:hAnsi="Times New Roman" w:cs="Times New Roman"/>
                <w:sz w:val="24"/>
                <w:szCs w:val="24"/>
                <w:lang w:eastAsia="en-US"/>
              </w:rPr>
              <w:tab/>
              <w:t xml:space="preserve">форма власності та юридичний статус, організаційно-правова форма (для </w:t>
            </w:r>
            <w:proofErr w:type="spellStart"/>
            <w:r w:rsidRPr="00827EB6">
              <w:rPr>
                <w:rFonts w:ascii="Times New Roman" w:eastAsia="Times New Roman" w:hAnsi="Times New Roman" w:cs="Times New Roman"/>
                <w:sz w:val="24"/>
                <w:szCs w:val="24"/>
                <w:lang w:eastAsia="en-US"/>
              </w:rPr>
              <w:t>юрид</w:t>
            </w:r>
            <w:proofErr w:type="spellEnd"/>
            <w:r w:rsidRPr="00827EB6">
              <w:rPr>
                <w:rFonts w:ascii="Times New Roman" w:eastAsia="Times New Roman" w:hAnsi="Times New Roman" w:cs="Times New Roman"/>
                <w:sz w:val="24"/>
                <w:szCs w:val="24"/>
                <w:lang w:eastAsia="en-US"/>
              </w:rPr>
              <w:t>. осіб).</w:t>
            </w:r>
          </w:p>
          <w:p w14:paraId="56E6B8BD" w14:textId="7777777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д)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tc>
      </w:tr>
      <w:tr w:rsidR="00827EB6" w:rsidRPr="00827EB6" w14:paraId="50D2560C" w14:textId="77777777" w:rsidTr="00DC6770">
        <w:trPr>
          <w:trHeight w:val="5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148B7"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F90CA"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Довідка щодо вживання заходів охорони довкілля, та відсутності негативного впливу на навколишнє середовище запропонованої продукції запчастин .</w:t>
            </w:r>
          </w:p>
        </w:tc>
      </w:tr>
      <w:tr w:rsidR="00827EB6" w:rsidRPr="00827EB6" w14:paraId="54FFAB95" w14:textId="77777777" w:rsidTr="00DC6770">
        <w:trPr>
          <w:trHeight w:val="71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DAD5"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FA5E"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Лист-згода на обробку персональних даних усіх посадових осіб, що підписують (завіряють) документи Пропозиції.</w:t>
            </w:r>
          </w:p>
        </w:tc>
      </w:tr>
      <w:tr w:rsidR="00827EB6" w:rsidRPr="00827EB6" w14:paraId="3791794A" w14:textId="77777777" w:rsidTr="00DC6770">
        <w:trPr>
          <w:trHeight w:val="5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65F40"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0F37"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827EB6" w:rsidRPr="00827EB6" w14:paraId="5FCDB241" w14:textId="77777777" w:rsidTr="00DC6770">
        <w:trPr>
          <w:trHeight w:val="57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CA39"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8CB57"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bCs/>
                <w:sz w:val="24"/>
                <w:szCs w:val="24"/>
                <w:lang w:eastAsia="en-US"/>
              </w:rPr>
              <w:t>Статут (для юридичних осіб) або інший установчий документ, з усіма змінами та доповненнями.</w:t>
            </w:r>
            <w:r w:rsidRPr="00827EB6">
              <w:rPr>
                <w:rFonts w:ascii="Times New Roman" w:eastAsia="Times New Roman" w:hAnsi="Times New Roman" w:cs="Times New Roman"/>
                <w:color w:val="000000"/>
                <w:sz w:val="24"/>
                <w:szCs w:val="24"/>
                <w:lang w:eastAsia="en-US"/>
              </w:rPr>
              <w:t xml:space="preserve">   </w:t>
            </w:r>
          </w:p>
        </w:tc>
      </w:tr>
      <w:tr w:rsidR="00827EB6" w:rsidRPr="00827EB6" w14:paraId="4FF6929C" w14:textId="77777777" w:rsidTr="00DC6770">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C45CC"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E8950"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27EB6" w:rsidRPr="00827EB6" w14:paraId="4A38E5F8" w14:textId="77777777" w:rsidTr="00DC6770">
        <w:trPr>
          <w:trHeight w:val="244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34EA0" w14:textId="77777777" w:rsidR="00827EB6" w:rsidRPr="00827EB6" w:rsidRDefault="00827EB6" w:rsidP="00827EB6">
            <w:pPr>
              <w:spacing w:after="0" w:line="240" w:lineRule="auto"/>
              <w:rPr>
                <w:rFonts w:ascii="Times New Roman" w:eastAsia="Times New Roman" w:hAnsi="Times New Roman" w:cs="Times New Roman"/>
                <w:b/>
                <w:sz w:val="24"/>
                <w:szCs w:val="24"/>
                <w:lang w:eastAsia="en-US"/>
              </w:rPr>
            </w:pPr>
            <w:r w:rsidRPr="00827EB6">
              <w:rPr>
                <w:rFonts w:ascii="Times New Roman" w:eastAsia="Times New Roman" w:hAnsi="Times New Roman" w:cs="Times New Roman"/>
                <w:b/>
                <w:color w:val="000000"/>
                <w:sz w:val="24"/>
                <w:szCs w:val="24"/>
                <w:lang w:eastAsia="en-US"/>
              </w:rPr>
              <w:lastRenderedPageBreak/>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C35CE" w14:textId="2D69AC5B" w:rsidR="00827EB6" w:rsidRPr="00827EB6" w:rsidRDefault="00827EB6" w:rsidP="008400CC">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27EB6">
              <w:rPr>
                <w:rFonts w:ascii="Times New Roman" w:eastAsia="Times New Roman" w:hAnsi="Times New Roman" w:cs="Times New Roman"/>
                <w:b/>
                <w:color w:val="000000"/>
                <w:sz w:val="24"/>
                <w:szCs w:val="24"/>
                <w:lang w:eastAsia="en-US"/>
              </w:rPr>
              <w:t>у вигляді листа-гарантії</w:t>
            </w:r>
            <w:r w:rsidRPr="00827EB6">
              <w:rPr>
                <w:rFonts w:ascii="Times New Roman" w:eastAsia="Times New Roman" w:hAnsi="Times New Roman" w:cs="Times New Roman"/>
                <w:color w:val="000000"/>
                <w:sz w:val="24"/>
                <w:szCs w:val="24"/>
                <w:lang w:eastAsia="en-US"/>
              </w:rPr>
              <w:t xml:space="preserve"> наступного змісту: </w:t>
            </w:r>
            <w:r w:rsidRPr="00827EB6">
              <w:rPr>
                <w:rFonts w:ascii="Times New Roman" w:eastAsia="Times New Roman" w:hAnsi="Times New Roman" w:cs="Times New Roman"/>
                <w:b/>
                <w:color w:val="000000"/>
                <w:sz w:val="24"/>
                <w:szCs w:val="24"/>
                <w:lang w:eastAsia="en-US"/>
              </w:rPr>
              <w:t xml:space="preserve">«Ми, </w:t>
            </w:r>
            <w:r w:rsidRPr="00827EB6">
              <w:rPr>
                <w:rFonts w:ascii="Times New Roman" w:eastAsia="Times New Roman" w:hAnsi="Times New Roman" w:cs="Times New Roman"/>
                <w:b/>
                <w:color w:val="000000"/>
                <w:sz w:val="24"/>
                <w:szCs w:val="24"/>
                <w:u w:val="single"/>
                <w:lang w:eastAsia="en-US"/>
              </w:rPr>
              <w:t>зазначити найменування Учасника</w:t>
            </w:r>
            <w:r w:rsidRPr="00827EB6">
              <w:rPr>
                <w:rFonts w:ascii="Times New Roman" w:eastAsia="Times New Roman" w:hAnsi="Times New Roman" w:cs="Times New Roman"/>
                <w:b/>
                <w:color w:val="000000"/>
                <w:sz w:val="24"/>
                <w:szCs w:val="24"/>
                <w:lang w:eastAsia="en-U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w:t>
            </w:r>
            <w:r w:rsidRPr="00CE3DF2">
              <w:rPr>
                <w:rFonts w:ascii="Times New Roman" w:eastAsia="Times New Roman" w:hAnsi="Times New Roman" w:cs="Times New Roman"/>
                <w:b/>
                <w:sz w:val="24"/>
                <w:szCs w:val="24"/>
                <w:lang w:eastAsia="en-US"/>
              </w:rPr>
              <w:t>документації, в т.ч. Додатку 2 тендерної документації, а також підтверджуємо мо</w:t>
            </w:r>
            <w:r w:rsidR="008400CC" w:rsidRPr="00CE3DF2">
              <w:rPr>
                <w:rFonts w:ascii="Times New Roman" w:eastAsia="Times New Roman" w:hAnsi="Times New Roman" w:cs="Times New Roman"/>
                <w:b/>
                <w:sz w:val="24"/>
                <w:szCs w:val="24"/>
                <w:lang w:eastAsia="en-US"/>
              </w:rPr>
              <w:t>жливість надання послуг</w:t>
            </w:r>
            <w:r w:rsidRPr="00CE3DF2">
              <w:rPr>
                <w:rFonts w:ascii="Times New Roman" w:eastAsia="Times New Roman" w:hAnsi="Times New Roman" w:cs="Times New Roman"/>
                <w:b/>
                <w:sz w:val="24"/>
                <w:szCs w:val="24"/>
                <w:lang w:eastAsia="en-US"/>
              </w:rPr>
              <w:t xml:space="preserve">, </w:t>
            </w:r>
            <w:r w:rsidRPr="00827EB6">
              <w:rPr>
                <w:rFonts w:ascii="Times New Roman" w:eastAsia="Times New Roman" w:hAnsi="Times New Roman" w:cs="Times New Roman"/>
                <w:b/>
                <w:sz w:val="24"/>
                <w:szCs w:val="24"/>
                <w:lang w:eastAsia="en-US"/>
              </w:rPr>
              <w:t>у відповідності до вимог, визначених згідно з умовами</w:t>
            </w:r>
            <w:r w:rsidRPr="00827EB6">
              <w:rPr>
                <w:rFonts w:ascii="Times New Roman" w:eastAsia="Times New Roman" w:hAnsi="Times New Roman" w:cs="Times New Roman"/>
                <w:b/>
                <w:color w:val="000000"/>
                <w:sz w:val="24"/>
                <w:szCs w:val="24"/>
                <w:lang w:eastAsia="en-US"/>
              </w:rPr>
              <w:t xml:space="preserve"> тендерної документації ».</w:t>
            </w:r>
          </w:p>
        </w:tc>
      </w:tr>
      <w:tr w:rsidR="00827EB6" w:rsidRPr="00827EB6" w14:paraId="6A8EE51D"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64D1" w14:textId="04911062" w:rsidR="00827EB6" w:rsidRPr="00827EB6" w:rsidRDefault="00CF7F33" w:rsidP="00827EB6">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EAD65" w14:textId="798CD5F5" w:rsidR="00827EB6" w:rsidRPr="00827EB6" w:rsidRDefault="00827EB6" w:rsidP="00827EB6">
            <w:pPr>
              <w:spacing w:after="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Надати «ТЕНДЕРНУ ПРОПОЗИЦІЮ (технічну частину)» із заповненою відповідно до інструкції таблицею «Інформація про необхідні технічні та якісні характеристики </w:t>
            </w:r>
            <w:r w:rsidR="00690A14">
              <w:rPr>
                <w:rFonts w:ascii="Times New Roman" w:eastAsia="Times New Roman" w:hAnsi="Times New Roman" w:cs="Times New Roman"/>
                <w:sz w:val="24"/>
                <w:szCs w:val="24"/>
                <w:lang w:eastAsia="en-US"/>
              </w:rPr>
              <w:t>Послуг</w:t>
            </w:r>
            <w:r w:rsidRPr="00827EB6">
              <w:rPr>
                <w:rFonts w:ascii="Times New Roman" w:eastAsia="Times New Roman" w:hAnsi="Times New Roman" w:cs="Times New Roman"/>
                <w:sz w:val="24"/>
                <w:szCs w:val="24"/>
                <w:lang w:eastAsia="en-US"/>
              </w:rPr>
              <w:t>, як</w:t>
            </w:r>
            <w:r w:rsidR="00690A14">
              <w:rPr>
                <w:rFonts w:ascii="Times New Roman" w:eastAsia="Times New Roman" w:hAnsi="Times New Roman" w:cs="Times New Roman"/>
                <w:sz w:val="24"/>
                <w:szCs w:val="24"/>
                <w:lang w:eastAsia="en-US"/>
              </w:rPr>
              <w:t xml:space="preserve">і </w:t>
            </w:r>
            <w:r w:rsidRPr="00827EB6">
              <w:rPr>
                <w:rFonts w:ascii="Times New Roman" w:eastAsia="Times New Roman" w:hAnsi="Times New Roman" w:cs="Times New Roman"/>
                <w:sz w:val="24"/>
                <w:szCs w:val="24"/>
                <w:lang w:eastAsia="en-US"/>
              </w:rPr>
              <w:t xml:space="preserve">пропонується </w:t>
            </w:r>
            <w:r w:rsidR="00690A14">
              <w:rPr>
                <w:rFonts w:ascii="Times New Roman" w:eastAsia="Times New Roman" w:hAnsi="Times New Roman" w:cs="Times New Roman"/>
                <w:sz w:val="24"/>
                <w:szCs w:val="24"/>
                <w:lang w:eastAsia="en-US"/>
              </w:rPr>
              <w:t>надати</w:t>
            </w:r>
            <w:r w:rsidRPr="00827EB6">
              <w:rPr>
                <w:rFonts w:ascii="Times New Roman" w:eastAsia="Times New Roman" w:hAnsi="Times New Roman" w:cs="Times New Roman"/>
                <w:sz w:val="24"/>
                <w:szCs w:val="24"/>
                <w:lang w:eastAsia="en-US"/>
              </w:rPr>
              <w:t>» (Додаток 4).</w:t>
            </w:r>
          </w:p>
        </w:tc>
      </w:tr>
      <w:tr w:rsidR="00827EB6" w:rsidRPr="00827EB6" w14:paraId="71C882A7"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577B" w14:textId="429160A1" w:rsidR="00827EB6" w:rsidRPr="00827EB6" w:rsidRDefault="00CF7F33" w:rsidP="00827EB6">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E073" w14:textId="77777777" w:rsidR="00827EB6" w:rsidRPr="00827EB6" w:rsidRDefault="00827EB6" w:rsidP="00827EB6">
            <w:pPr>
              <w:spacing w:after="0" w:line="240" w:lineRule="auto"/>
              <w:ind w:firstLine="147"/>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Цінова пропозиція, згідно </w:t>
            </w:r>
            <w:r w:rsidRPr="00827EB6">
              <w:rPr>
                <w:rFonts w:ascii="Times New Roman" w:eastAsia="Times New Roman" w:hAnsi="Times New Roman" w:cs="Times New Roman"/>
                <w:b/>
                <w:sz w:val="24"/>
                <w:szCs w:val="24"/>
                <w:lang w:eastAsia="en-US"/>
              </w:rPr>
              <w:t>Додатку 5</w:t>
            </w:r>
            <w:r w:rsidRPr="00827EB6">
              <w:rPr>
                <w:rFonts w:ascii="Times New Roman" w:eastAsia="Times New Roman" w:hAnsi="Times New Roman" w:cs="Times New Roman"/>
                <w:sz w:val="24"/>
                <w:szCs w:val="24"/>
                <w:lang w:eastAsia="en-US"/>
              </w:rPr>
              <w:t xml:space="preserve"> </w:t>
            </w:r>
            <w:r w:rsidRPr="00827EB6">
              <w:rPr>
                <w:rFonts w:ascii="Times New Roman" w:eastAsia="Times New Roman" w:hAnsi="Times New Roman" w:cs="Times New Roman"/>
                <w:b/>
                <w:color w:val="000000"/>
                <w:sz w:val="24"/>
                <w:szCs w:val="24"/>
                <w:lang w:eastAsia="en-US"/>
              </w:rPr>
              <w:t>тендерної документації.</w:t>
            </w:r>
          </w:p>
        </w:tc>
      </w:tr>
      <w:tr w:rsidR="00827EB6" w:rsidRPr="00827EB6" w14:paraId="42137AF8"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92992" w14:textId="7E840BEF" w:rsidR="00827EB6" w:rsidRPr="00827EB6" w:rsidRDefault="00CF7F33" w:rsidP="00827EB6">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C84E7" w14:textId="2AF92279" w:rsidR="00827EB6" w:rsidRPr="00827EB6" w:rsidRDefault="00827EB6" w:rsidP="00827EB6">
            <w:pPr>
              <w:spacing w:after="0" w:line="240" w:lineRule="auto"/>
              <w:ind w:firstLine="147"/>
              <w:jc w:val="both"/>
              <w:rPr>
                <w:rFonts w:ascii="Times New Roman" w:eastAsia="Times New Roman" w:hAnsi="Times New Roman" w:cs="Times New Roman"/>
                <w:iCs/>
                <w:sz w:val="24"/>
                <w:szCs w:val="24"/>
                <w:lang w:eastAsia="en-US"/>
              </w:rPr>
            </w:pPr>
            <w:r w:rsidRPr="00827EB6">
              <w:rPr>
                <w:rFonts w:ascii="Times New Roman" w:eastAsia="Times New Roman" w:hAnsi="Times New Roman" w:cs="Times New Roman"/>
                <w:iCs/>
                <w:color w:val="000000"/>
                <w:sz w:val="24"/>
                <w:szCs w:val="24"/>
              </w:rPr>
              <w:t xml:space="preserve">Довідка в довільній формі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27EB6">
              <w:rPr>
                <w:rFonts w:ascii="Times New Roman" w:eastAsia="Times New Roman" w:hAnsi="Times New Roman" w:cs="Times New Roman"/>
                <w:iCs/>
                <w:color w:val="000000"/>
                <w:sz w:val="24"/>
                <w:szCs w:val="24"/>
              </w:rPr>
              <w:t>бенефіціарним</w:t>
            </w:r>
            <w:proofErr w:type="spellEnd"/>
            <w:r w:rsidRPr="00827EB6">
              <w:rPr>
                <w:rFonts w:ascii="Times New Roman" w:eastAsia="Times New Roman" w:hAnsi="Times New Roman" w:cs="Times New Roman"/>
                <w:iCs/>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827EB6">
              <w:rPr>
                <w:rFonts w:ascii="Times New Roman" w:eastAsia="Times New Roman" w:hAnsi="Times New Roman" w:cs="Times New Roman"/>
                <w:color w:val="000000"/>
                <w:sz w:val="24"/>
                <w:szCs w:val="24"/>
              </w:rPr>
              <w:t>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tc>
      </w:tr>
      <w:tr w:rsidR="00827EB6" w:rsidRPr="00827EB6" w14:paraId="2FB45356"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1490D" w14:textId="7DCDE0BA" w:rsidR="00827EB6" w:rsidRPr="00827EB6" w:rsidRDefault="00CA4366" w:rsidP="00827EB6">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19BE" w14:textId="77777777" w:rsidR="00827EB6" w:rsidRPr="00827EB6" w:rsidRDefault="00827EB6" w:rsidP="00827EB6">
            <w:pPr>
              <w:spacing w:after="0" w:line="240" w:lineRule="auto"/>
              <w:ind w:firstLine="147"/>
              <w:jc w:val="both"/>
              <w:rPr>
                <w:rFonts w:ascii="Times New Roman" w:eastAsia="Times New Roman" w:hAnsi="Times New Roman" w:cs="Times New Roman"/>
                <w:sz w:val="24"/>
                <w:szCs w:val="24"/>
                <w:lang w:eastAsia="uk-UA"/>
              </w:rPr>
            </w:pPr>
            <w:r w:rsidRPr="00827EB6">
              <w:rPr>
                <w:rFonts w:ascii="Times New Roman" w:eastAsia="Times New Roman" w:hAnsi="Times New Roman" w:cs="Times New Roman"/>
                <w:sz w:val="24"/>
                <w:szCs w:val="24"/>
                <w:lang w:eastAsia="en-US"/>
              </w:rPr>
              <w:t>Лист-згода на підписання договору.</w:t>
            </w:r>
            <w:r w:rsidRPr="00827EB6">
              <w:rPr>
                <w:rFonts w:ascii="Times New Roman" w:eastAsia="Times New Roman" w:hAnsi="Times New Roman" w:cs="Times New Roman"/>
                <w:b/>
                <w:bCs/>
                <w:sz w:val="24"/>
                <w:szCs w:val="24"/>
                <w:lang w:eastAsia="en-US"/>
              </w:rPr>
              <w:t>(Додаток 3)</w:t>
            </w:r>
          </w:p>
        </w:tc>
      </w:tr>
      <w:tr w:rsidR="00827EB6" w:rsidRPr="00827EB6" w14:paraId="5A207E5D"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DCCC8" w14:textId="7D728B08" w:rsidR="00827EB6" w:rsidRPr="00827EB6" w:rsidRDefault="00CA4366" w:rsidP="00827EB6">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D385" w14:textId="77777777" w:rsidR="00827EB6" w:rsidRPr="00827EB6" w:rsidRDefault="00827EB6" w:rsidP="00827EB6">
            <w:pPr>
              <w:spacing w:after="0" w:line="240" w:lineRule="auto"/>
              <w:ind w:firstLine="147"/>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У разі, якщо учасник або його кінцевий </w:t>
            </w:r>
            <w:proofErr w:type="spellStart"/>
            <w:r w:rsidRPr="00827EB6">
              <w:rPr>
                <w:rFonts w:ascii="Times New Roman" w:eastAsia="Times New Roman" w:hAnsi="Times New Roman" w:cs="Times New Roman"/>
                <w:sz w:val="24"/>
                <w:szCs w:val="24"/>
                <w:lang w:eastAsia="en-US"/>
              </w:rPr>
              <w:t>бенефіціарний</w:t>
            </w:r>
            <w:proofErr w:type="spellEnd"/>
            <w:r w:rsidRPr="00827EB6">
              <w:rPr>
                <w:rFonts w:ascii="Times New Roman" w:eastAsia="Times New Roman" w:hAnsi="Times New Roman" w:cs="Times New Roman"/>
                <w:sz w:val="24"/>
                <w:szCs w:val="24"/>
                <w:lang w:eastAsia="en-US"/>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 посвідчення біженця чи документ, що підтверджує надання притулку в Україні, або • посвідчення особи, яка потребує додаткового захисту в Україні, або • посвідчення особи, якій надано тимчасовий захист в Україні, або • витяг із реєстру територіальної громади, що підтверджує зареєстроване або задеклароване місце проживання (перебування) </w:t>
            </w:r>
            <w:r w:rsidRPr="00827EB6">
              <w:rPr>
                <w:rFonts w:ascii="Times New Roman" w:eastAsia="Times New Roman" w:hAnsi="Times New Roman" w:cs="Times New Roman"/>
                <w:sz w:val="24"/>
                <w:szCs w:val="24"/>
                <w:lang w:eastAsia="en-US"/>
              </w:rPr>
              <w:lastRenderedPageBreak/>
              <w:t>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 або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 рішення Кабінету Міністрів України, щодо управління активами, на які накладено арешт у кримінальному провадженні.</w:t>
            </w:r>
          </w:p>
        </w:tc>
      </w:tr>
    </w:tbl>
    <w:p w14:paraId="2B9CA8F4" w14:textId="77777777" w:rsidR="00827EB6" w:rsidRPr="00827EB6" w:rsidRDefault="00827EB6" w:rsidP="00827EB6">
      <w:pPr>
        <w:spacing w:after="0" w:line="240" w:lineRule="auto"/>
        <w:jc w:val="both"/>
        <w:rPr>
          <w:rFonts w:ascii="Times New Roman" w:eastAsia="Times New Roman" w:hAnsi="Times New Roman" w:cs="Times New Roman"/>
          <w:b/>
          <w:sz w:val="8"/>
          <w:szCs w:val="8"/>
          <w:lang w:eastAsia="en-US"/>
        </w:rPr>
      </w:pPr>
    </w:p>
    <w:p w14:paraId="01CF31D2" w14:textId="77777777" w:rsidR="00827EB6" w:rsidRPr="00827EB6" w:rsidRDefault="00827EB6" w:rsidP="00827EB6">
      <w:pPr>
        <w:spacing w:after="0" w:line="240" w:lineRule="auto"/>
        <w:jc w:val="right"/>
        <w:rPr>
          <w:rFonts w:ascii="Times New Roman" w:eastAsia="Times New Roman" w:hAnsi="Times New Roman" w:cs="Times New Roman"/>
          <w:b/>
          <w:color w:val="000000"/>
          <w:sz w:val="24"/>
          <w:szCs w:val="24"/>
          <w:lang w:eastAsia="en-US"/>
        </w:rPr>
      </w:pPr>
    </w:p>
    <w:p w14:paraId="67CF07FD" w14:textId="669A87C7" w:rsidR="001D379F" w:rsidRDefault="001D379F">
      <w:pP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br w:type="page"/>
      </w:r>
    </w:p>
    <w:p w14:paraId="4E983C1F" w14:textId="1BDE4D69" w:rsidR="001D379F" w:rsidRPr="00ED10CD" w:rsidRDefault="001D379F" w:rsidP="001D379F">
      <w:pPr>
        <w:spacing w:after="0" w:line="240" w:lineRule="auto"/>
        <w:jc w:val="right"/>
        <w:rPr>
          <w:rFonts w:ascii="Times New Roman" w:hAnsi="Times New Roman" w:cs="Times New Roman"/>
          <w:color w:val="000000"/>
          <w:sz w:val="24"/>
          <w:szCs w:val="24"/>
        </w:rPr>
      </w:pPr>
      <w:r w:rsidRPr="00ED10CD">
        <w:rPr>
          <w:rFonts w:ascii="Times New Roman" w:hAnsi="Times New Roman" w:cs="Times New Roman"/>
          <w:b/>
          <w:color w:val="000000"/>
          <w:sz w:val="24"/>
          <w:szCs w:val="24"/>
        </w:rPr>
        <w:lastRenderedPageBreak/>
        <w:t xml:space="preserve">ДОДАТОК </w:t>
      </w:r>
      <w:r w:rsidRPr="00ED10CD">
        <w:rPr>
          <w:rFonts w:ascii="Times New Roman" w:hAnsi="Times New Roman" w:cs="Times New Roman"/>
          <w:b/>
          <w:color w:val="000000"/>
          <w:sz w:val="24"/>
          <w:szCs w:val="24"/>
          <w:lang w:val="ru-RU"/>
        </w:rPr>
        <w:t>2</w:t>
      </w:r>
    </w:p>
    <w:p w14:paraId="4147501F" w14:textId="3A4C77AE" w:rsidR="001D379F" w:rsidRPr="00ED10CD" w:rsidRDefault="001D379F" w:rsidP="001D379F">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ED10CD">
        <w:rPr>
          <w:rFonts w:ascii="Times New Roman" w:hAnsi="Times New Roman" w:cs="Times New Roman"/>
          <w:i/>
          <w:color w:val="000000"/>
          <w:sz w:val="24"/>
          <w:szCs w:val="24"/>
        </w:rPr>
        <w:t>до тендерної документації</w:t>
      </w:r>
    </w:p>
    <w:p w14:paraId="67D98D73" w14:textId="77777777" w:rsidR="001D379F" w:rsidRPr="001D379F" w:rsidRDefault="001D379F" w:rsidP="001D379F">
      <w:pPr>
        <w:pBdr>
          <w:top w:val="nil"/>
          <w:left w:val="nil"/>
          <w:bottom w:val="nil"/>
          <w:right w:val="nil"/>
          <w:between w:val="nil"/>
        </w:pBdr>
        <w:spacing w:after="0" w:line="240" w:lineRule="auto"/>
        <w:jc w:val="center"/>
        <w:rPr>
          <w:rFonts w:ascii="Times New Roman" w:hAnsi="Times New Roman" w:cs="Times New Roman"/>
          <w:color w:val="000000"/>
        </w:rPr>
      </w:pPr>
    </w:p>
    <w:p w14:paraId="20146CF7" w14:textId="77777777" w:rsidR="001D379F" w:rsidRPr="00F52353" w:rsidRDefault="001D379F" w:rsidP="001D379F">
      <w:pPr>
        <w:spacing w:after="0" w:line="240" w:lineRule="auto"/>
        <w:jc w:val="center"/>
        <w:rPr>
          <w:rFonts w:ascii="Times New Roman" w:hAnsi="Times New Roman" w:cs="Times New Roman"/>
          <w:b/>
          <w:sz w:val="28"/>
          <w:szCs w:val="28"/>
        </w:rPr>
      </w:pPr>
      <w:r w:rsidRPr="00F52353">
        <w:rPr>
          <w:rFonts w:ascii="Times New Roman" w:hAnsi="Times New Roman" w:cs="Times New Roman"/>
          <w:b/>
          <w:sz w:val="28"/>
          <w:szCs w:val="28"/>
        </w:rPr>
        <w:t>Технічні, якісні та кількісні характеристики предмета закупівлі</w:t>
      </w:r>
    </w:p>
    <w:p w14:paraId="43FA38BD" w14:textId="77777777" w:rsidR="001D379F" w:rsidRPr="00F52353" w:rsidRDefault="001D379F" w:rsidP="001D379F">
      <w:pPr>
        <w:suppressAutoHyphens/>
        <w:spacing w:after="0" w:line="240" w:lineRule="auto"/>
        <w:contextualSpacing/>
        <w:jc w:val="center"/>
        <w:rPr>
          <w:rFonts w:ascii="Times New Roman" w:eastAsia="Times New Roman" w:hAnsi="Times New Roman" w:cs="Times New Roman"/>
          <w:sz w:val="28"/>
          <w:szCs w:val="28"/>
          <w:lang w:eastAsia="uk-UA"/>
        </w:rPr>
      </w:pPr>
    </w:p>
    <w:p w14:paraId="1FDA9466" w14:textId="787D80A8" w:rsidR="00D22F37" w:rsidRPr="00616BDE" w:rsidRDefault="006A7821" w:rsidP="00ED10CD">
      <w:pPr>
        <w:tabs>
          <w:tab w:val="left" w:pos="3468"/>
        </w:tabs>
        <w:ind w:firstLine="567"/>
        <w:jc w:val="both"/>
        <w:rPr>
          <w:rFonts w:ascii="Times New Roman" w:eastAsia="Times New Roman" w:hAnsi="Times New Roman" w:cs="Times New Roman"/>
          <w:bCs/>
          <w:lang w:eastAsia="uk-UA"/>
        </w:rPr>
      </w:pPr>
      <w:r>
        <w:rPr>
          <w:rFonts w:ascii="Times New Roman" w:eastAsia="Times New Roman" w:hAnsi="Times New Roman" w:cs="Times New Roman"/>
          <w:sz w:val="24"/>
          <w:szCs w:val="24"/>
        </w:rPr>
        <w:t xml:space="preserve">Предмет </w:t>
      </w:r>
      <w:r w:rsidRPr="00616BDE">
        <w:rPr>
          <w:rFonts w:ascii="Times New Roman" w:eastAsia="Times New Roman" w:hAnsi="Times New Roman" w:cs="Times New Roman"/>
          <w:sz w:val="24"/>
          <w:szCs w:val="24"/>
        </w:rPr>
        <w:t>закупівлі за</w:t>
      </w:r>
      <w:r w:rsidR="006D4C2D" w:rsidRPr="00616BDE">
        <w:rPr>
          <w:rFonts w:ascii="Times New Roman" w:eastAsia="Times New Roman" w:hAnsi="Times New Roman" w:cs="Times New Roman"/>
          <w:sz w:val="24"/>
          <w:szCs w:val="24"/>
        </w:rPr>
        <w:t xml:space="preserve"> </w:t>
      </w:r>
      <w:r w:rsidRPr="00616BDE">
        <w:rPr>
          <w:rFonts w:ascii="Times New Roman" w:eastAsia="Times New Roman" w:hAnsi="Times New Roman" w:cs="Times New Roman"/>
          <w:sz w:val="24"/>
          <w:szCs w:val="24"/>
        </w:rPr>
        <w:t>ДК 021: 2015 50310000-1 - Технічне обслуговування і ремонт офісної техніки</w:t>
      </w:r>
      <w:r w:rsidR="0022259F" w:rsidRPr="00616BDE">
        <w:rPr>
          <w:rFonts w:ascii="Times New Roman" w:hAnsi="Times New Roman" w:cs="Times New Roman"/>
          <w:sz w:val="24"/>
          <w:szCs w:val="24"/>
          <w:lang w:eastAsia="en-US"/>
        </w:rPr>
        <w:t xml:space="preserve"> </w:t>
      </w:r>
      <w:r w:rsidR="00616BDE" w:rsidRPr="00616BDE">
        <w:rPr>
          <w:rFonts w:ascii="Times New Roman" w:hAnsi="Times New Roman" w:cs="Times New Roman"/>
          <w:sz w:val="24"/>
          <w:szCs w:val="24"/>
          <w:lang w:eastAsia="en-US"/>
        </w:rPr>
        <w:t xml:space="preserve">— </w:t>
      </w:r>
      <w:r w:rsidR="0067784B" w:rsidRPr="00616BDE">
        <w:rPr>
          <w:rFonts w:ascii="Times New Roman" w:eastAsia="Times New Roman" w:hAnsi="Times New Roman" w:cs="Times New Roman"/>
          <w:b/>
          <w:lang w:eastAsia="uk-UA"/>
        </w:rPr>
        <w:t xml:space="preserve">72 </w:t>
      </w:r>
      <w:r w:rsidR="00D22F37" w:rsidRPr="00616BDE">
        <w:rPr>
          <w:rFonts w:ascii="Times New Roman" w:hAnsi="Times New Roman" w:cs="Times New Roman"/>
          <w:b/>
          <w:sz w:val="24"/>
          <w:szCs w:val="24"/>
          <w:lang w:eastAsia="en-US"/>
        </w:rPr>
        <w:t xml:space="preserve"> </w:t>
      </w:r>
      <w:r w:rsidR="0067784B" w:rsidRPr="00616BDE">
        <w:rPr>
          <w:rFonts w:ascii="Times New Roman" w:hAnsi="Times New Roman" w:cs="Times New Roman"/>
          <w:b/>
          <w:sz w:val="24"/>
          <w:szCs w:val="24"/>
          <w:lang w:eastAsia="en-US"/>
        </w:rPr>
        <w:t>посл</w:t>
      </w:r>
      <w:r w:rsidR="001D506E" w:rsidRPr="00616BDE">
        <w:rPr>
          <w:rFonts w:ascii="Times New Roman" w:hAnsi="Times New Roman" w:cs="Times New Roman"/>
          <w:b/>
          <w:sz w:val="24"/>
          <w:szCs w:val="24"/>
          <w:lang w:eastAsia="en-US"/>
        </w:rPr>
        <w:t>уги</w:t>
      </w:r>
      <w:r w:rsidR="00616BDE">
        <w:rPr>
          <w:rFonts w:ascii="Times New Roman" w:hAnsi="Times New Roman" w:cs="Times New Roman"/>
          <w:bCs/>
          <w:sz w:val="24"/>
          <w:szCs w:val="24"/>
          <w:lang w:eastAsia="en-US"/>
        </w:rPr>
        <w:t>.</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35"/>
        <w:gridCol w:w="709"/>
        <w:gridCol w:w="3932"/>
        <w:gridCol w:w="746"/>
      </w:tblGrid>
      <w:tr w:rsidR="006A7821" w:rsidRPr="006A7821" w14:paraId="111A3FDC" w14:textId="77777777" w:rsidTr="006A7821">
        <w:trPr>
          <w:cantSplit/>
          <w:trHeight w:val="2234"/>
          <w:tblHeader/>
          <w:jc w:val="center"/>
        </w:trPr>
        <w:tc>
          <w:tcPr>
            <w:tcW w:w="674" w:type="dxa"/>
            <w:shd w:val="clear" w:color="auto" w:fill="auto"/>
            <w:textDirection w:val="btLr"/>
            <w:vAlign w:val="center"/>
            <w:hideMark/>
          </w:tcPr>
          <w:p w14:paraId="3EE5BC41" w14:textId="77777777" w:rsidR="006A7821" w:rsidRPr="006A7821" w:rsidRDefault="006A7821" w:rsidP="006A7821">
            <w:pPr>
              <w:spacing w:after="0" w:line="240" w:lineRule="auto"/>
              <w:ind w:left="113" w:right="113"/>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 п/п</w:t>
            </w:r>
          </w:p>
        </w:tc>
        <w:tc>
          <w:tcPr>
            <w:tcW w:w="2835" w:type="dxa"/>
            <w:shd w:val="clear" w:color="auto" w:fill="auto"/>
            <w:vAlign w:val="center"/>
            <w:hideMark/>
          </w:tcPr>
          <w:p w14:paraId="0E73D8A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Найменування офісної техніки</w:t>
            </w:r>
          </w:p>
        </w:tc>
        <w:tc>
          <w:tcPr>
            <w:tcW w:w="709" w:type="dxa"/>
            <w:shd w:val="clear" w:color="auto" w:fill="auto"/>
            <w:textDirection w:val="btLr"/>
            <w:vAlign w:val="center"/>
            <w:hideMark/>
          </w:tcPr>
          <w:p w14:paraId="0D4BBD70" w14:textId="77777777" w:rsidR="006A7821" w:rsidRPr="006A7821" w:rsidRDefault="006A7821" w:rsidP="006A7821">
            <w:pPr>
              <w:spacing w:after="0" w:line="240" w:lineRule="auto"/>
              <w:ind w:left="113" w:right="113"/>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Кількість</w:t>
            </w:r>
          </w:p>
        </w:tc>
        <w:tc>
          <w:tcPr>
            <w:tcW w:w="3932" w:type="dxa"/>
            <w:shd w:val="clear" w:color="auto" w:fill="auto"/>
            <w:vAlign w:val="center"/>
            <w:hideMark/>
          </w:tcPr>
          <w:p w14:paraId="2DAF36B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Найменування робіт (послуг)</w:t>
            </w:r>
          </w:p>
        </w:tc>
        <w:tc>
          <w:tcPr>
            <w:tcW w:w="746" w:type="dxa"/>
            <w:shd w:val="clear" w:color="auto" w:fill="auto"/>
            <w:textDirection w:val="btLr"/>
            <w:vAlign w:val="center"/>
            <w:hideMark/>
          </w:tcPr>
          <w:p w14:paraId="35D22FAB" w14:textId="77777777" w:rsidR="006A7821" w:rsidRPr="006A7821" w:rsidRDefault="006A7821" w:rsidP="006A7821">
            <w:pPr>
              <w:spacing w:after="0" w:line="240" w:lineRule="auto"/>
              <w:ind w:left="113" w:right="113"/>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Кількість ремонтів</w:t>
            </w:r>
          </w:p>
        </w:tc>
      </w:tr>
      <w:tr w:rsidR="006A7821" w:rsidRPr="006A7821" w14:paraId="6C69B79A" w14:textId="77777777" w:rsidTr="006A7821">
        <w:trPr>
          <w:trHeight w:val="399"/>
          <w:jc w:val="center"/>
        </w:trPr>
        <w:tc>
          <w:tcPr>
            <w:tcW w:w="674" w:type="dxa"/>
            <w:vMerge w:val="restart"/>
            <w:shd w:val="clear" w:color="auto" w:fill="auto"/>
          </w:tcPr>
          <w:p w14:paraId="3710A08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1</w:t>
            </w:r>
          </w:p>
        </w:tc>
        <w:tc>
          <w:tcPr>
            <w:tcW w:w="2835" w:type="dxa"/>
            <w:vMerge w:val="restart"/>
            <w:shd w:val="clear" w:color="auto" w:fill="auto"/>
          </w:tcPr>
          <w:p w14:paraId="13EB516F" w14:textId="16815A83" w:rsidR="006A7821" w:rsidRPr="006A7821" w:rsidRDefault="00690A14"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Багатофункціональний</w:t>
            </w:r>
            <w:r w:rsidR="006A7821" w:rsidRPr="006A7821">
              <w:rPr>
                <w:rFonts w:ascii="Times New Roman" w:eastAsia="Times New Roman" w:hAnsi="Times New Roman" w:cs="Times New Roman"/>
                <w:color w:val="000000"/>
                <w:lang w:eastAsia="uk-UA"/>
              </w:rPr>
              <w:t xml:space="preserve"> пристрій</w:t>
            </w:r>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Xerox</w:t>
            </w:r>
            <w:proofErr w:type="spellEnd"/>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VersaLink</w:t>
            </w:r>
            <w:proofErr w:type="spellEnd"/>
            <w:r w:rsidR="006A7821" w:rsidRPr="006A7821">
              <w:rPr>
                <w:rFonts w:ascii="Times New Roman" w:eastAsia="Times New Roman" w:hAnsi="Times New Roman" w:cs="Times New Roman"/>
                <w:color w:val="000000"/>
              </w:rPr>
              <w:t xml:space="preserve"> B7030</w:t>
            </w:r>
          </w:p>
        </w:tc>
        <w:tc>
          <w:tcPr>
            <w:tcW w:w="709" w:type="dxa"/>
            <w:vMerge w:val="restart"/>
            <w:shd w:val="clear" w:color="auto" w:fill="auto"/>
          </w:tcPr>
          <w:p w14:paraId="459FC28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1</w:t>
            </w:r>
          </w:p>
        </w:tc>
        <w:tc>
          <w:tcPr>
            <w:tcW w:w="3932" w:type="dxa"/>
            <w:tcBorders>
              <w:top w:val="nil"/>
              <w:left w:val="single" w:sz="8" w:space="0" w:color="auto"/>
              <w:bottom w:val="single" w:sz="8" w:space="0" w:color="auto"/>
              <w:right w:val="single" w:sz="8" w:space="0" w:color="auto"/>
            </w:tcBorders>
            <w:shd w:val="clear" w:color="auto" w:fill="auto"/>
          </w:tcPr>
          <w:p w14:paraId="1CF584AA" w14:textId="77777777" w:rsidR="006A7821" w:rsidRPr="006A7821" w:rsidRDefault="006A7821" w:rsidP="006A7821">
            <w:pPr>
              <w:spacing w:after="0" w:line="240" w:lineRule="auto"/>
              <w:rPr>
                <w:rFonts w:ascii="Times New Roman" w:eastAsia="Times New Roman" w:hAnsi="Times New Roman" w:cs="Times New Roman"/>
                <w:color w:val="000000"/>
                <w:lang w:eastAsia="uk-UA"/>
              </w:rPr>
            </w:pPr>
            <w:r w:rsidRPr="006A7821">
              <w:rPr>
                <w:rFonts w:ascii="Times New Roman" w:eastAsia="Times New Roman" w:hAnsi="Times New Roman" w:cs="Times New Roman"/>
              </w:rPr>
              <w:t>Діагностика обладнання</w:t>
            </w:r>
          </w:p>
        </w:tc>
        <w:tc>
          <w:tcPr>
            <w:tcW w:w="746" w:type="dxa"/>
            <w:tcBorders>
              <w:top w:val="nil"/>
              <w:left w:val="nil"/>
              <w:bottom w:val="single" w:sz="8" w:space="0" w:color="auto"/>
              <w:right w:val="single" w:sz="8" w:space="0" w:color="auto"/>
            </w:tcBorders>
            <w:shd w:val="clear" w:color="auto" w:fill="auto"/>
          </w:tcPr>
          <w:p w14:paraId="11EF314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rPr>
              <w:t>1</w:t>
            </w:r>
          </w:p>
        </w:tc>
      </w:tr>
      <w:tr w:rsidR="006A7821" w:rsidRPr="006A7821" w14:paraId="33D9EB8B" w14:textId="77777777" w:rsidTr="006A7821">
        <w:trPr>
          <w:trHeight w:val="407"/>
          <w:jc w:val="center"/>
        </w:trPr>
        <w:tc>
          <w:tcPr>
            <w:tcW w:w="674" w:type="dxa"/>
            <w:vMerge/>
            <w:shd w:val="clear" w:color="auto" w:fill="auto"/>
          </w:tcPr>
          <w:p w14:paraId="2EB5881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tcPr>
          <w:p w14:paraId="053342B6"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tcPr>
          <w:p w14:paraId="1A92FDD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1421AE2D"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Профілактичні заходи (чистка обладнання, змащування вузлів)</w:t>
            </w:r>
          </w:p>
        </w:tc>
        <w:tc>
          <w:tcPr>
            <w:tcW w:w="746" w:type="dxa"/>
            <w:tcBorders>
              <w:top w:val="nil"/>
              <w:left w:val="nil"/>
              <w:bottom w:val="single" w:sz="8" w:space="0" w:color="auto"/>
              <w:right w:val="single" w:sz="8" w:space="0" w:color="auto"/>
            </w:tcBorders>
            <w:shd w:val="clear" w:color="auto" w:fill="auto"/>
          </w:tcPr>
          <w:p w14:paraId="6B23B23C"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0D8E3600" w14:textId="77777777" w:rsidTr="006A7821">
        <w:trPr>
          <w:trHeight w:val="297"/>
          <w:jc w:val="center"/>
        </w:trPr>
        <w:tc>
          <w:tcPr>
            <w:tcW w:w="674" w:type="dxa"/>
            <w:vMerge/>
            <w:shd w:val="clear" w:color="auto" w:fill="auto"/>
            <w:vAlign w:val="center"/>
          </w:tcPr>
          <w:p w14:paraId="4A2E08B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631035E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7FF1DE2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7CE541B4"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драм картриджу 113R00779</w:t>
            </w:r>
          </w:p>
        </w:tc>
        <w:tc>
          <w:tcPr>
            <w:tcW w:w="746" w:type="dxa"/>
            <w:tcBorders>
              <w:top w:val="nil"/>
              <w:left w:val="nil"/>
              <w:bottom w:val="single" w:sz="8" w:space="0" w:color="auto"/>
              <w:right w:val="single" w:sz="8" w:space="0" w:color="auto"/>
            </w:tcBorders>
            <w:shd w:val="clear" w:color="auto" w:fill="auto"/>
          </w:tcPr>
          <w:p w14:paraId="0216A309"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0696BA4A" w14:textId="77777777" w:rsidTr="006A7821">
        <w:trPr>
          <w:trHeight w:val="373"/>
          <w:jc w:val="center"/>
        </w:trPr>
        <w:tc>
          <w:tcPr>
            <w:tcW w:w="674" w:type="dxa"/>
            <w:vMerge/>
            <w:shd w:val="clear" w:color="auto" w:fill="auto"/>
            <w:vAlign w:val="center"/>
          </w:tcPr>
          <w:p w14:paraId="23BA47E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C64978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7A16A5A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1DE0907"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тонер картриджу 106R03396</w:t>
            </w:r>
          </w:p>
        </w:tc>
        <w:tc>
          <w:tcPr>
            <w:tcW w:w="746" w:type="dxa"/>
            <w:tcBorders>
              <w:top w:val="nil"/>
              <w:left w:val="nil"/>
              <w:bottom w:val="single" w:sz="8" w:space="0" w:color="auto"/>
              <w:right w:val="single" w:sz="8" w:space="0" w:color="auto"/>
            </w:tcBorders>
            <w:shd w:val="clear" w:color="auto" w:fill="auto"/>
          </w:tcPr>
          <w:p w14:paraId="4E0D3A11"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29FB847" w14:textId="77777777" w:rsidTr="006A7821">
        <w:trPr>
          <w:trHeight w:val="297"/>
          <w:jc w:val="center"/>
        </w:trPr>
        <w:tc>
          <w:tcPr>
            <w:tcW w:w="674" w:type="dxa"/>
            <w:vMerge/>
            <w:shd w:val="clear" w:color="auto" w:fill="auto"/>
            <w:vAlign w:val="center"/>
          </w:tcPr>
          <w:p w14:paraId="5F75534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30936B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0385F05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446200DD"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ролика переносу 115R00116</w:t>
            </w:r>
          </w:p>
        </w:tc>
        <w:tc>
          <w:tcPr>
            <w:tcW w:w="746" w:type="dxa"/>
            <w:tcBorders>
              <w:top w:val="nil"/>
              <w:left w:val="nil"/>
              <w:bottom w:val="single" w:sz="8" w:space="0" w:color="auto"/>
              <w:right w:val="single" w:sz="8" w:space="0" w:color="auto"/>
            </w:tcBorders>
            <w:shd w:val="clear" w:color="auto" w:fill="auto"/>
          </w:tcPr>
          <w:p w14:paraId="7EC7EE28"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5C086ADE" w14:textId="77777777" w:rsidTr="006A7821">
        <w:trPr>
          <w:trHeight w:val="297"/>
          <w:jc w:val="center"/>
        </w:trPr>
        <w:tc>
          <w:tcPr>
            <w:tcW w:w="674" w:type="dxa"/>
            <w:vMerge/>
            <w:shd w:val="clear" w:color="auto" w:fill="auto"/>
            <w:vAlign w:val="center"/>
          </w:tcPr>
          <w:p w14:paraId="046D463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6F2AD42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591A2D97"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C53EE11"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DADF FEED KIT 604K97930</w:t>
            </w:r>
          </w:p>
        </w:tc>
        <w:tc>
          <w:tcPr>
            <w:tcW w:w="746" w:type="dxa"/>
            <w:tcBorders>
              <w:top w:val="nil"/>
              <w:left w:val="nil"/>
              <w:bottom w:val="single" w:sz="8" w:space="0" w:color="auto"/>
              <w:right w:val="single" w:sz="8" w:space="0" w:color="auto"/>
            </w:tcBorders>
            <w:shd w:val="clear" w:color="auto" w:fill="auto"/>
          </w:tcPr>
          <w:p w14:paraId="1AE0F7D1"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4B31EAC" w14:textId="77777777" w:rsidTr="006A7821">
        <w:trPr>
          <w:trHeight w:val="297"/>
          <w:jc w:val="center"/>
        </w:trPr>
        <w:tc>
          <w:tcPr>
            <w:tcW w:w="674" w:type="dxa"/>
            <w:vMerge/>
            <w:shd w:val="clear" w:color="auto" w:fill="auto"/>
            <w:vAlign w:val="center"/>
          </w:tcPr>
          <w:p w14:paraId="49F8A7D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634B606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5DBE614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6BA7B9E9"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роликів обхідного лотка</w:t>
            </w:r>
          </w:p>
        </w:tc>
        <w:tc>
          <w:tcPr>
            <w:tcW w:w="746" w:type="dxa"/>
            <w:tcBorders>
              <w:top w:val="nil"/>
              <w:left w:val="nil"/>
              <w:bottom w:val="single" w:sz="8" w:space="0" w:color="auto"/>
              <w:right w:val="single" w:sz="8" w:space="0" w:color="auto"/>
            </w:tcBorders>
            <w:shd w:val="clear" w:color="auto" w:fill="auto"/>
          </w:tcPr>
          <w:p w14:paraId="1C9411EA"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CD8BC41" w14:textId="77777777" w:rsidTr="006A7821">
        <w:trPr>
          <w:trHeight w:val="297"/>
          <w:jc w:val="center"/>
        </w:trPr>
        <w:tc>
          <w:tcPr>
            <w:tcW w:w="674" w:type="dxa"/>
            <w:vMerge/>
            <w:shd w:val="clear" w:color="auto" w:fill="auto"/>
            <w:vAlign w:val="center"/>
          </w:tcPr>
          <w:p w14:paraId="26AC92E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458CE87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49BFAFD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9C9C04B"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модуля закріплення зображення 115R00115</w:t>
            </w:r>
          </w:p>
        </w:tc>
        <w:tc>
          <w:tcPr>
            <w:tcW w:w="746" w:type="dxa"/>
            <w:tcBorders>
              <w:top w:val="nil"/>
              <w:left w:val="nil"/>
              <w:bottom w:val="single" w:sz="8" w:space="0" w:color="auto"/>
              <w:right w:val="single" w:sz="8" w:space="0" w:color="auto"/>
            </w:tcBorders>
            <w:shd w:val="clear" w:color="auto" w:fill="auto"/>
          </w:tcPr>
          <w:p w14:paraId="2BE2DA6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6972CD4A" w14:textId="77777777" w:rsidTr="006A7821">
        <w:trPr>
          <w:trHeight w:val="387"/>
          <w:jc w:val="center"/>
        </w:trPr>
        <w:tc>
          <w:tcPr>
            <w:tcW w:w="674" w:type="dxa"/>
            <w:vMerge/>
            <w:shd w:val="clear" w:color="auto" w:fill="auto"/>
            <w:vAlign w:val="center"/>
          </w:tcPr>
          <w:p w14:paraId="31BAF03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6B9D54D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0DCC185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right w:val="single" w:sz="8" w:space="0" w:color="auto"/>
            </w:tcBorders>
            <w:shd w:val="clear" w:color="auto" w:fill="auto"/>
          </w:tcPr>
          <w:p w14:paraId="69CF8F69"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Тестування обладнання</w:t>
            </w:r>
          </w:p>
        </w:tc>
        <w:tc>
          <w:tcPr>
            <w:tcW w:w="746" w:type="dxa"/>
            <w:tcBorders>
              <w:top w:val="nil"/>
              <w:left w:val="nil"/>
              <w:right w:val="single" w:sz="8" w:space="0" w:color="auto"/>
            </w:tcBorders>
            <w:shd w:val="clear" w:color="auto" w:fill="auto"/>
          </w:tcPr>
          <w:p w14:paraId="5ABD9100"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610CC41F" w14:textId="77777777" w:rsidTr="006A7821">
        <w:trPr>
          <w:trHeight w:val="399"/>
          <w:jc w:val="center"/>
        </w:trPr>
        <w:tc>
          <w:tcPr>
            <w:tcW w:w="674" w:type="dxa"/>
            <w:vMerge w:val="restart"/>
            <w:shd w:val="clear" w:color="auto" w:fill="auto"/>
          </w:tcPr>
          <w:p w14:paraId="743A797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2</w:t>
            </w:r>
          </w:p>
        </w:tc>
        <w:tc>
          <w:tcPr>
            <w:tcW w:w="2835" w:type="dxa"/>
            <w:vMerge w:val="restart"/>
            <w:shd w:val="clear" w:color="auto" w:fill="auto"/>
          </w:tcPr>
          <w:p w14:paraId="025254B9" w14:textId="13A1A686" w:rsidR="006A7821" w:rsidRPr="006A7821" w:rsidRDefault="00690A14"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Багатофункціональний</w:t>
            </w:r>
            <w:r w:rsidR="006A7821" w:rsidRPr="006A7821">
              <w:rPr>
                <w:rFonts w:ascii="Times New Roman" w:eastAsia="Times New Roman" w:hAnsi="Times New Roman" w:cs="Times New Roman"/>
                <w:color w:val="000000"/>
                <w:lang w:eastAsia="uk-UA"/>
              </w:rPr>
              <w:t xml:space="preserve"> пристрій</w:t>
            </w:r>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Xerox</w:t>
            </w:r>
            <w:proofErr w:type="spellEnd"/>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VersaLink</w:t>
            </w:r>
            <w:proofErr w:type="spellEnd"/>
            <w:r w:rsidR="006A7821" w:rsidRPr="006A7821">
              <w:rPr>
                <w:rFonts w:ascii="Times New Roman" w:eastAsia="Times New Roman" w:hAnsi="Times New Roman" w:cs="Times New Roman"/>
                <w:color w:val="000000"/>
              </w:rPr>
              <w:t xml:space="preserve"> B7035</w:t>
            </w:r>
          </w:p>
        </w:tc>
        <w:tc>
          <w:tcPr>
            <w:tcW w:w="709" w:type="dxa"/>
            <w:vMerge w:val="restart"/>
            <w:shd w:val="clear" w:color="auto" w:fill="auto"/>
          </w:tcPr>
          <w:p w14:paraId="2B89012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1</w:t>
            </w:r>
          </w:p>
        </w:tc>
        <w:tc>
          <w:tcPr>
            <w:tcW w:w="3932" w:type="dxa"/>
            <w:tcBorders>
              <w:top w:val="nil"/>
              <w:left w:val="single" w:sz="8" w:space="0" w:color="auto"/>
              <w:bottom w:val="single" w:sz="8" w:space="0" w:color="auto"/>
              <w:right w:val="single" w:sz="8" w:space="0" w:color="auto"/>
            </w:tcBorders>
            <w:shd w:val="clear" w:color="auto" w:fill="auto"/>
          </w:tcPr>
          <w:p w14:paraId="41FE9ECC" w14:textId="77777777" w:rsidR="006A7821" w:rsidRPr="006A7821" w:rsidRDefault="006A7821" w:rsidP="006A7821">
            <w:pPr>
              <w:spacing w:after="0" w:line="240" w:lineRule="auto"/>
              <w:rPr>
                <w:rFonts w:ascii="Times New Roman" w:eastAsia="Times New Roman" w:hAnsi="Times New Roman" w:cs="Times New Roman"/>
                <w:color w:val="000000"/>
                <w:lang w:eastAsia="uk-UA"/>
              </w:rPr>
            </w:pPr>
            <w:r w:rsidRPr="006A7821">
              <w:rPr>
                <w:rFonts w:ascii="Times New Roman" w:eastAsia="Times New Roman" w:hAnsi="Times New Roman" w:cs="Times New Roman"/>
              </w:rPr>
              <w:t>Діагностика обладнання</w:t>
            </w:r>
          </w:p>
        </w:tc>
        <w:tc>
          <w:tcPr>
            <w:tcW w:w="746" w:type="dxa"/>
            <w:tcBorders>
              <w:top w:val="nil"/>
              <w:left w:val="nil"/>
              <w:bottom w:val="single" w:sz="8" w:space="0" w:color="auto"/>
              <w:right w:val="single" w:sz="8" w:space="0" w:color="auto"/>
            </w:tcBorders>
            <w:shd w:val="clear" w:color="auto" w:fill="auto"/>
          </w:tcPr>
          <w:p w14:paraId="601ED03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rPr>
              <w:t>1</w:t>
            </w:r>
          </w:p>
        </w:tc>
      </w:tr>
      <w:tr w:rsidR="006A7821" w:rsidRPr="006A7821" w14:paraId="00A4FB1D" w14:textId="77777777" w:rsidTr="006A7821">
        <w:trPr>
          <w:trHeight w:val="407"/>
          <w:jc w:val="center"/>
        </w:trPr>
        <w:tc>
          <w:tcPr>
            <w:tcW w:w="674" w:type="dxa"/>
            <w:vMerge/>
            <w:shd w:val="clear" w:color="auto" w:fill="auto"/>
          </w:tcPr>
          <w:p w14:paraId="41CCB56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tcPr>
          <w:p w14:paraId="6558DA1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tcPr>
          <w:p w14:paraId="1CB430E7"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47C4C165"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Профілактичні заходи (чистка обладнання, змащування вузлів)</w:t>
            </w:r>
          </w:p>
        </w:tc>
        <w:tc>
          <w:tcPr>
            <w:tcW w:w="746" w:type="dxa"/>
            <w:tcBorders>
              <w:top w:val="nil"/>
              <w:left w:val="nil"/>
              <w:bottom w:val="single" w:sz="8" w:space="0" w:color="auto"/>
              <w:right w:val="single" w:sz="8" w:space="0" w:color="auto"/>
            </w:tcBorders>
            <w:shd w:val="clear" w:color="auto" w:fill="auto"/>
          </w:tcPr>
          <w:p w14:paraId="623C115D"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064890A0" w14:textId="77777777" w:rsidTr="006A7821">
        <w:trPr>
          <w:trHeight w:val="297"/>
          <w:jc w:val="center"/>
        </w:trPr>
        <w:tc>
          <w:tcPr>
            <w:tcW w:w="674" w:type="dxa"/>
            <w:vMerge/>
            <w:shd w:val="clear" w:color="auto" w:fill="auto"/>
            <w:vAlign w:val="center"/>
          </w:tcPr>
          <w:p w14:paraId="544235B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0B129CF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641BC67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1899487A"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драм картриджу 113R00779</w:t>
            </w:r>
          </w:p>
        </w:tc>
        <w:tc>
          <w:tcPr>
            <w:tcW w:w="746" w:type="dxa"/>
            <w:tcBorders>
              <w:top w:val="nil"/>
              <w:left w:val="nil"/>
              <w:bottom w:val="single" w:sz="8" w:space="0" w:color="auto"/>
              <w:right w:val="single" w:sz="8" w:space="0" w:color="auto"/>
            </w:tcBorders>
            <w:shd w:val="clear" w:color="auto" w:fill="auto"/>
          </w:tcPr>
          <w:p w14:paraId="4B7E3F38"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7E3A246E" w14:textId="77777777" w:rsidTr="006A7821">
        <w:trPr>
          <w:trHeight w:val="373"/>
          <w:jc w:val="center"/>
        </w:trPr>
        <w:tc>
          <w:tcPr>
            <w:tcW w:w="674" w:type="dxa"/>
            <w:vMerge/>
            <w:shd w:val="clear" w:color="auto" w:fill="auto"/>
            <w:vAlign w:val="center"/>
          </w:tcPr>
          <w:p w14:paraId="28E0FFB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ABE4AFF"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514FF1B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02F9454A"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тонер картриджу 106R03396</w:t>
            </w:r>
          </w:p>
        </w:tc>
        <w:tc>
          <w:tcPr>
            <w:tcW w:w="746" w:type="dxa"/>
            <w:tcBorders>
              <w:top w:val="nil"/>
              <w:left w:val="nil"/>
              <w:bottom w:val="single" w:sz="8" w:space="0" w:color="auto"/>
              <w:right w:val="single" w:sz="8" w:space="0" w:color="auto"/>
            </w:tcBorders>
            <w:shd w:val="clear" w:color="auto" w:fill="auto"/>
          </w:tcPr>
          <w:p w14:paraId="2FE3DDC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56188B2B" w14:textId="77777777" w:rsidTr="006A7821">
        <w:trPr>
          <w:trHeight w:val="297"/>
          <w:jc w:val="center"/>
        </w:trPr>
        <w:tc>
          <w:tcPr>
            <w:tcW w:w="674" w:type="dxa"/>
            <w:vMerge/>
            <w:shd w:val="clear" w:color="auto" w:fill="auto"/>
            <w:vAlign w:val="center"/>
          </w:tcPr>
          <w:p w14:paraId="17947F7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6EA69C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59E8823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47D8FF34"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ролика переносу 115R00116</w:t>
            </w:r>
          </w:p>
        </w:tc>
        <w:tc>
          <w:tcPr>
            <w:tcW w:w="746" w:type="dxa"/>
            <w:tcBorders>
              <w:top w:val="nil"/>
              <w:left w:val="nil"/>
              <w:bottom w:val="single" w:sz="8" w:space="0" w:color="auto"/>
              <w:right w:val="single" w:sz="8" w:space="0" w:color="auto"/>
            </w:tcBorders>
            <w:shd w:val="clear" w:color="auto" w:fill="auto"/>
          </w:tcPr>
          <w:p w14:paraId="6AC34BB3"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00DE0F95" w14:textId="77777777" w:rsidTr="006A7821">
        <w:trPr>
          <w:trHeight w:val="297"/>
          <w:jc w:val="center"/>
        </w:trPr>
        <w:tc>
          <w:tcPr>
            <w:tcW w:w="674" w:type="dxa"/>
            <w:vMerge/>
            <w:shd w:val="clear" w:color="auto" w:fill="auto"/>
            <w:vAlign w:val="center"/>
          </w:tcPr>
          <w:p w14:paraId="069FC1B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9D691A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779F3C5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32D9B82F"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DADF FEED KIT 604K97930</w:t>
            </w:r>
          </w:p>
        </w:tc>
        <w:tc>
          <w:tcPr>
            <w:tcW w:w="746" w:type="dxa"/>
            <w:tcBorders>
              <w:top w:val="nil"/>
              <w:left w:val="nil"/>
              <w:bottom w:val="single" w:sz="8" w:space="0" w:color="auto"/>
              <w:right w:val="single" w:sz="8" w:space="0" w:color="auto"/>
            </w:tcBorders>
            <w:shd w:val="clear" w:color="auto" w:fill="auto"/>
          </w:tcPr>
          <w:p w14:paraId="657BA4EF"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054B1028" w14:textId="77777777" w:rsidTr="006A7821">
        <w:trPr>
          <w:trHeight w:val="297"/>
          <w:jc w:val="center"/>
        </w:trPr>
        <w:tc>
          <w:tcPr>
            <w:tcW w:w="674" w:type="dxa"/>
            <w:vMerge/>
            <w:shd w:val="clear" w:color="auto" w:fill="auto"/>
            <w:vAlign w:val="center"/>
          </w:tcPr>
          <w:p w14:paraId="620869A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77CABB3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77CCFC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4A3AB704"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роликів обхідного лотка</w:t>
            </w:r>
          </w:p>
        </w:tc>
        <w:tc>
          <w:tcPr>
            <w:tcW w:w="746" w:type="dxa"/>
            <w:tcBorders>
              <w:top w:val="nil"/>
              <w:left w:val="nil"/>
              <w:bottom w:val="single" w:sz="8" w:space="0" w:color="auto"/>
              <w:right w:val="single" w:sz="8" w:space="0" w:color="auto"/>
            </w:tcBorders>
            <w:shd w:val="clear" w:color="auto" w:fill="auto"/>
          </w:tcPr>
          <w:p w14:paraId="498BEC1E"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18C4EF97" w14:textId="77777777" w:rsidTr="006A7821">
        <w:trPr>
          <w:trHeight w:val="297"/>
          <w:jc w:val="center"/>
        </w:trPr>
        <w:tc>
          <w:tcPr>
            <w:tcW w:w="674" w:type="dxa"/>
            <w:vMerge/>
            <w:shd w:val="clear" w:color="auto" w:fill="auto"/>
            <w:vAlign w:val="center"/>
          </w:tcPr>
          <w:p w14:paraId="2BB7791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8AD47C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6AA7E17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45810D83"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модуля закріплення зображення 115R00115</w:t>
            </w:r>
          </w:p>
        </w:tc>
        <w:tc>
          <w:tcPr>
            <w:tcW w:w="746" w:type="dxa"/>
            <w:tcBorders>
              <w:top w:val="nil"/>
              <w:left w:val="nil"/>
              <w:bottom w:val="single" w:sz="8" w:space="0" w:color="auto"/>
              <w:right w:val="single" w:sz="8" w:space="0" w:color="auto"/>
            </w:tcBorders>
            <w:shd w:val="clear" w:color="auto" w:fill="auto"/>
          </w:tcPr>
          <w:p w14:paraId="02F0236D"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3C42392A" w14:textId="77777777" w:rsidTr="006A7821">
        <w:trPr>
          <w:trHeight w:val="387"/>
          <w:jc w:val="center"/>
        </w:trPr>
        <w:tc>
          <w:tcPr>
            <w:tcW w:w="674" w:type="dxa"/>
            <w:vMerge/>
            <w:shd w:val="clear" w:color="auto" w:fill="auto"/>
            <w:vAlign w:val="center"/>
          </w:tcPr>
          <w:p w14:paraId="5628320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F14C70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B2555F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right w:val="single" w:sz="8" w:space="0" w:color="auto"/>
            </w:tcBorders>
            <w:shd w:val="clear" w:color="auto" w:fill="auto"/>
          </w:tcPr>
          <w:p w14:paraId="22603542"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Тестування обладнання</w:t>
            </w:r>
          </w:p>
        </w:tc>
        <w:tc>
          <w:tcPr>
            <w:tcW w:w="746" w:type="dxa"/>
            <w:tcBorders>
              <w:top w:val="nil"/>
              <w:left w:val="nil"/>
              <w:right w:val="single" w:sz="8" w:space="0" w:color="auto"/>
            </w:tcBorders>
            <w:shd w:val="clear" w:color="auto" w:fill="auto"/>
          </w:tcPr>
          <w:p w14:paraId="5FE7EBDB"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E8569CD" w14:textId="77777777" w:rsidTr="006A7821">
        <w:trPr>
          <w:trHeight w:val="399"/>
          <w:jc w:val="center"/>
        </w:trPr>
        <w:tc>
          <w:tcPr>
            <w:tcW w:w="674" w:type="dxa"/>
            <w:vMerge w:val="restart"/>
            <w:shd w:val="clear" w:color="auto" w:fill="auto"/>
          </w:tcPr>
          <w:p w14:paraId="5397D39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3</w:t>
            </w:r>
          </w:p>
        </w:tc>
        <w:tc>
          <w:tcPr>
            <w:tcW w:w="2835" w:type="dxa"/>
            <w:vMerge w:val="restart"/>
            <w:shd w:val="clear" w:color="auto" w:fill="auto"/>
          </w:tcPr>
          <w:p w14:paraId="029CAE02" w14:textId="6F754A94" w:rsidR="006A7821" w:rsidRPr="006A7821" w:rsidRDefault="00690A14"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Багатофункціональний</w:t>
            </w:r>
            <w:r w:rsidR="006A7821" w:rsidRPr="006A7821">
              <w:rPr>
                <w:rFonts w:ascii="Times New Roman" w:eastAsia="Times New Roman" w:hAnsi="Times New Roman" w:cs="Times New Roman"/>
                <w:color w:val="000000"/>
                <w:lang w:eastAsia="uk-UA"/>
              </w:rPr>
              <w:t xml:space="preserve"> пристрій</w:t>
            </w:r>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Xerox</w:t>
            </w:r>
            <w:proofErr w:type="spellEnd"/>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VersaLink</w:t>
            </w:r>
            <w:proofErr w:type="spellEnd"/>
            <w:r w:rsidR="006A7821" w:rsidRPr="006A7821">
              <w:rPr>
                <w:rFonts w:ascii="Times New Roman" w:eastAsia="Times New Roman" w:hAnsi="Times New Roman" w:cs="Times New Roman"/>
                <w:color w:val="000000"/>
              </w:rPr>
              <w:t xml:space="preserve"> C7025</w:t>
            </w:r>
          </w:p>
        </w:tc>
        <w:tc>
          <w:tcPr>
            <w:tcW w:w="709" w:type="dxa"/>
            <w:vMerge w:val="restart"/>
            <w:shd w:val="clear" w:color="auto" w:fill="auto"/>
          </w:tcPr>
          <w:p w14:paraId="4FCC430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1</w:t>
            </w:r>
          </w:p>
        </w:tc>
        <w:tc>
          <w:tcPr>
            <w:tcW w:w="3932" w:type="dxa"/>
            <w:tcBorders>
              <w:top w:val="nil"/>
              <w:left w:val="single" w:sz="8" w:space="0" w:color="auto"/>
              <w:bottom w:val="single" w:sz="8" w:space="0" w:color="auto"/>
              <w:right w:val="single" w:sz="8" w:space="0" w:color="auto"/>
            </w:tcBorders>
            <w:shd w:val="clear" w:color="auto" w:fill="auto"/>
          </w:tcPr>
          <w:p w14:paraId="6A33C473" w14:textId="77777777" w:rsidR="006A7821" w:rsidRPr="006A7821" w:rsidRDefault="006A7821" w:rsidP="006A7821">
            <w:pPr>
              <w:spacing w:after="0" w:line="240" w:lineRule="auto"/>
              <w:rPr>
                <w:rFonts w:ascii="Times New Roman" w:eastAsia="Times New Roman" w:hAnsi="Times New Roman" w:cs="Times New Roman"/>
                <w:color w:val="000000"/>
                <w:lang w:eastAsia="uk-UA"/>
              </w:rPr>
            </w:pPr>
            <w:r w:rsidRPr="006A7821">
              <w:rPr>
                <w:rFonts w:ascii="Times New Roman" w:eastAsia="Times New Roman" w:hAnsi="Times New Roman" w:cs="Times New Roman"/>
              </w:rPr>
              <w:t>Діагностика обладнання</w:t>
            </w:r>
          </w:p>
        </w:tc>
        <w:tc>
          <w:tcPr>
            <w:tcW w:w="746" w:type="dxa"/>
            <w:tcBorders>
              <w:top w:val="nil"/>
              <w:left w:val="nil"/>
              <w:bottom w:val="single" w:sz="8" w:space="0" w:color="auto"/>
              <w:right w:val="single" w:sz="8" w:space="0" w:color="auto"/>
            </w:tcBorders>
            <w:shd w:val="clear" w:color="auto" w:fill="auto"/>
          </w:tcPr>
          <w:p w14:paraId="5F04520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rPr>
              <w:t>1</w:t>
            </w:r>
          </w:p>
        </w:tc>
      </w:tr>
      <w:tr w:rsidR="006A7821" w:rsidRPr="006A7821" w14:paraId="6257EA45" w14:textId="77777777" w:rsidTr="006A7821">
        <w:trPr>
          <w:trHeight w:val="407"/>
          <w:jc w:val="center"/>
        </w:trPr>
        <w:tc>
          <w:tcPr>
            <w:tcW w:w="674" w:type="dxa"/>
            <w:vMerge/>
            <w:shd w:val="clear" w:color="auto" w:fill="auto"/>
          </w:tcPr>
          <w:p w14:paraId="6F38A9F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tcPr>
          <w:p w14:paraId="6BDDA0C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tcPr>
          <w:p w14:paraId="306CEA26"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D5F8C25"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Профілактичні заходи (чистка обладнання, змащування вузлів)</w:t>
            </w:r>
          </w:p>
        </w:tc>
        <w:tc>
          <w:tcPr>
            <w:tcW w:w="746" w:type="dxa"/>
            <w:tcBorders>
              <w:top w:val="nil"/>
              <w:left w:val="nil"/>
              <w:bottom w:val="single" w:sz="8" w:space="0" w:color="auto"/>
              <w:right w:val="single" w:sz="8" w:space="0" w:color="auto"/>
            </w:tcBorders>
            <w:shd w:val="clear" w:color="auto" w:fill="auto"/>
          </w:tcPr>
          <w:p w14:paraId="35904733"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59C9EC4E" w14:textId="77777777" w:rsidTr="006A7821">
        <w:trPr>
          <w:trHeight w:val="297"/>
          <w:jc w:val="center"/>
        </w:trPr>
        <w:tc>
          <w:tcPr>
            <w:tcW w:w="674" w:type="dxa"/>
            <w:vMerge/>
            <w:shd w:val="clear" w:color="auto" w:fill="auto"/>
            <w:vAlign w:val="center"/>
          </w:tcPr>
          <w:p w14:paraId="61C3348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18C3FD1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1D1E6A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C895E97"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драм картриджу 113R00782</w:t>
            </w:r>
          </w:p>
        </w:tc>
        <w:tc>
          <w:tcPr>
            <w:tcW w:w="746" w:type="dxa"/>
            <w:tcBorders>
              <w:top w:val="nil"/>
              <w:left w:val="nil"/>
              <w:bottom w:val="single" w:sz="8" w:space="0" w:color="auto"/>
              <w:right w:val="single" w:sz="8" w:space="0" w:color="auto"/>
            </w:tcBorders>
            <w:shd w:val="clear" w:color="auto" w:fill="auto"/>
          </w:tcPr>
          <w:p w14:paraId="1CFEB839"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0EBF571" w14:textId="77777777" w:rsidTr="006A7821">
        <w:trPr>
          <w:trHeight w:val="373"/>
          <w:jc w:val="center"/>
        </w:trPr>
        <w:tc>
          <w:tcPr>
            <w:tcW w:w="674" w:type="dxa"/>
            <w:vMerge/>
            <w:shd w:val="clear" w:color="auto" w:fill="auto"/>
            <w:vAlign w:val="center"/>
          </w:tcPr>
          <w:p w14:paraId="327B5A6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41481B1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06448DB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0EFC593B"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модуля закріплення зображення 115R00115</w:t>
            </w:r>
          </w:p>
        </w:tc>
        <w:tc>
          <w:tcPr>
            <w:tcW w:w="746" w:type="dxa"/>
            <w:tcBorders>
              <w:top w:val="nil"/>
              <w:left w:val="nil"/>
              <w:bottom w:val="single" w:sz="8" w:space="0" w:color="auto"/>
              <w:right w:val="single" w:sz="8" w:space="0" w:color="auto"/>
            </w:tcBorders>
            <w:shd w:val="clear" w:color="auto" w:fill="auto"/>
          </w:tcPr>
          <w:p w14:paraId="01F7DA1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7F10D7CE" w14:textId="77777777" w:rsidTr="006A7821">
        <w:trPr>
          <w:trHeight w:val="297"/>
          <w:jc w:val="center"/>
        </w:trPr>
        <w:tc>
          <w:tcPr>
            <w:tcW w:w="674" w:type="dxa"/>
            <w:vMerge/>
            <w:shd w:val="clear" w:color="auto" w:fill="auto"/>
            <w:vAlign w:val="center"/>
          </w:tcPr>
          <w:p w14:paraId="3733D83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AFA08C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4530660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6CC623C7"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 xml:space="preserve">Заміна блоку </w:t>
            </w:r>
            <w:proofErr w:type="spellStart"/>
            <w:r w:rsidRPr="006A7821">
              <w:rPr>
                <w:rFonts w:ascii="Times New Roman" w:eastAsia="Times New Roman" w:hAnsi="Times New Roman" w:cs="Times New Roman"/>
              </w:rPr>
              <w:t>проявки</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black</w:t>
            </w:r>
            <w:proofErr w:type="spellEnd"/>
            <w:r w:rsidRPr="006A7821">
              <w:rPr>
                <w:rFonts w:ascii="Times New Roman" w:eastAsia="Times New Roman" w:hAnsi="Times New Roman" w:cs="Times New Roman"/>
              </w:rPr>
              <w:t xml:space="preserve"> 607K07290</w:t>
            </w:r>
          </w:p>
        </w:tc>
        <w:tc>
          <w:tcPr>
            <w:tcW w:w="746" w:type="dxa"/>
            <w:tcBorders>
              <w:top w:val="nil"/>
              <w:left w:val="nil"/>
              <w:bottom w:val="single" w:sz="8" w:space="0" w:color="auto"/>
              <w:right w:val="single" w:sz="8" w:space="0" w:color="auto"/>
            </w:tcBorders>
            <w:shd w:val="clear" w:color="auto" w:fill="auto"/>
          </w:tcPr>
          <w:p w14:paraId="08578D5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7380F82A" w14:textId="77777777" w:rsidTr="006A7821">
        <w:trPr>
          <w:trHeight w:val="297"/>
          <w:jc w:val="center"/>
        </w:trPr>
        <w:tc>
          <w:tcPr>
            <w:tcW w:w="674" w:type="dxa"/>
            <w:vMerge/>
            <w:shd w:val="clear" w:color="auto" w:fill="auto"/>
            <w:vAlign w:val="center"/>
          </w:tcPr>
          <w:p w14:paraId="4433ED86"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172C18E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11C42CF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2DFE9BEF"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 xml:space="preserve">Заміна блоку </w:t>
            </w:r>
            <w:proofErr w:type="spellStart"/>
            <w:r w:rsidRPr="006A7821">
              <w:rPr>
                <w:rFonts w:ascii="Times New Roman" w:eastAsia="Times New Roman" w:hAnsi="Times New Roman" w:cs="Times New Roman"/>
              </w:rPr>
              <w:t>проявки</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cyan</w:t>
            </w:r>
            <w:proofErr w:type="spellEnd"/>
            <w:r w:rsidRPr="006A7821">
              <w:rPr>
                <w:rFonts w:ascii="Times New Roman" w:eastAsia="Times New Roman" w:hAnsi="Times New Roman" w:cs="Times New Roman"/>
              </w:rPr>
              <w:t xml:space="preserve"> 607K07280</w:t>
            </w:r>
          </w:p>
        </w:tc>
        <w:tc>
          <w:tcPr>
            <w:tcW w:w="746" w:type="dxa"/>
            <w:tcBorders>
              <w:top w:val="nil"/>
              <w:left w:val="nil"/>
              <w:bottom w:val="single" w:sz="8" w:space="0" w:color="auto"/>
              <w:right w:val="single" w:sz="8" w:space="0" w:color="auto"/>
            </w:tcBorders>
            <w:shd w:val="clear" w:color="auto" w:fill="auto"/>
          </w:tcPr>
          <w:p w14:paraId="1BB0F83E"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6151566F" w14:textId="77777777" w:rsidTr="006A7821">
        <w:trPr>
          <w:trHeight w:val="297"/>
          <w:jc w:val="center"/>
        </w:trPr>
        <w:tc>
          <w:tcPr>
            <w:tcW w:w="674" w:type="dxa"/>
            <w:vMerge/>
            <w:shd w:val="clear" w:color="auto" w:fill="auto"/>
            <w:vAlign w:val="center"/>
          </w:tcPr>
          <w:p w14:paraId="35BD46F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95928C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2C7D73F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63D5B9BE"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 xml:space="preserve">Заміна блоку </w:t>
            </w:r>
            <w:proofErr w:type="spellStart"/>
            <w:r w:rsidRPr="006A7821">
              <w:rPr>
                <w:rFonts w:ascii="Times New Roman" w:eastAsia="Times New Roman" w:hAnsi="Times New Roman" w:cs="Times New Roman"/>
              </w:rPr>
              <w:t>проявки</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magenta</w:t>
            </w:r>
            <w:proofErr w:type="spellEnd"/>
            <w:r w:rsidRPr="006A7821">
              <w:rPr>
                <w:rFonts w:ascii="Times New Roman" w:eastAsia="Times New Roman" w:hAnsi="Times New Roman" w:cs="Times New Roman"/>
              </w:rPr>
              <w:t xml:space="preserve"> 607K07270</w:t>
            </w:r>
          </w:p>
        </w:tc>
        <w:tc>
          <w:tcPr>
            <w:tcW w:w="746" w:type="dxa"/>
            <w:tcBorders>
              <w:top w:val="nil"/>
              <w:left w:val="nil"/>
              <w:bottom w:val="single" w:sz="8" w:space="0" w:color="auto"/>
              <w:right w:val="single" w:sz="8" w:space="0" w:color="auto"/>
            </w:tcBorders>
            <w:shd w:val="clear" w:color="auto" w:fill="auto"/>
          </w:tcPr>
          <w:p w14:paraId="19439C05"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07C5CAD" w14:textId="77777777" w:rsidTr="006A7821">
        <w:trPr>
          <w:trHeight w:val="297"/>
          <w:jc w:val="center"/>
        </w:trPr>
        <w:tc>
          <w:tcPr>
            <w:tcW w:w="674" w:type="dxa"/>
            <w:vMerge/>
            <w:shd w:val="clear" w:color="auto" w:fill="auto"/>
            <w:vAlign w:val="center"/>
          </w:tcPr>
          <w:p w14:paraId="086DC66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766039D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64982607"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3BF7BF79"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 xml:space="preserve">Заміна блоку </w:t>
            </w:r>
            <w:proofErr w:type="spellStart"/>
            <w:r w:rsidRPr="006A7821">
              <w:rPr>
                <w:rFonts w:ascii="Times New Roman" w:eastAsia="Times New Roman" w:hAnsi="Times New Roman" w:cs="Times New Roman"/>
              </w:rPr>
              <w:t>проявки</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yellow</w:t>
            </w:r>
            <w:proofErr w:type="spellEnd"/>
            <w:r w:rsidRPr="006A7821">
              <w:rPr>
                <w:rFonts w:ascii="Times New Roman" w:eastAsia="Times New Roman" w:hAnsi="Times New Roman" w:cs="Times New Roman"/>
              </w:rPr>
              <w:t xml:space="preserve"> 607K07260</w:t>
            </w:r>
          </w:p>
        </w:tc>
        <w:tc>
          <w:tcPr>
            <w:tcW w:w="746" w:type="dxa"/>
            <w:tcBorders>
              <w:top w:val="nil"/>
              <w:left w:val="nil"/>
              <w:bottom w:val="single" w:sz="8" w:space="0" w:color="auto"/>
              <w:right w:val="single" w:sz="8" w:space="0" w:color="auto"/>
            </w:tcBorders>
            <w:shd w:val="clear" w:color="auto" w:fill="auto"/>
          </w:tcPr>
          <w:p w14:paraId="2A795223"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0267DAC7" w14:textId="77777777" w:rsidTr="006A7821">
        <w:trPr>
          <w:trHeight w:val="297"/>
          <w:jc w:val="center"/>
        </w:trPr>
        <w:tc>
          <w:tcPr>
            <w:tcW w:w="674" w:type="dxa"/>
            <w:vMerge/>
            <w:shd w:val="clear" w:color="auto" w:fill="auto"/>
            <w:vAlign w:val="center"/>
          </w:tcPr>
          <w:p w14:paraId="7DFC3B9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085FC5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F2DBD1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8BCEDE1"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ременю переносу 115R00127</w:t>
            </w:r>
          </w:p>
        </w:tc>
        <w:tc>
          <w:tcPr>
            <w:tcW w:w="746" w:type="dxa"/>
            <w:tcBorders>
              <w:top w:val="nil"/>
              <w:left w:val="nil"/>
              <w:bottom w:val="single" w:sz="8" w:space="0" w:color="auto"/>
              <w:right w:val="single" w:sz="8" w:space="0" w:color="auto"/>
            </w:tcBorders>
            <w:shd w:val="clear" w:color="auto" w:fill="auto"/>
          </w:tcPr>
          <w:p w14:paraId="62FEC39A"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3A9CBBA7" w14:textId="77777777" w:rsidTr="006A7821">
        <w:trPr>
          <w:trHeight w:val="297"/>
          <w:jc w:val="center"/>
        </w:trPr>
        <w:tc>
          <w:tcPr>
            <w:tcW w:w="674" w:type="dxa"/>
            <w:vMerge/>
            <w:shd w:val="clear" w:color="auto" w:fill="auto"/>
            <w:vAlign w:val="center"/>
          </w:tcPr>
          <w:p w14:paraId="6540A44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7BEB73D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12C8D2F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3D52BE07"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 xml:space="preserve">Заміна плати </w:t>
            </w:r>
            <w:proofErr w:type="spellStart"/>
            <w:r w:rsidRPr="006A7821">
              <w:rPr>
                <w:rFonts w:ascii="Times New Roman" w:eastAsia="Times New Roman" w:hAnsi="Times New Roman" w:cs="Times New Roman"/>
              </w:rPr>
              <w:t>контроллеру</w:t>
            </w:r>
            <w:proofErr w:type="spellEnd"/>
            <w:r w:rsidRPr="006A7821">
              <w:rPr>
                <w:rFonts w:ascii="Times New Roman" w:eastAsia="Times New Roman" w:hAnsi="Times New Roman" w:cs="Times New Roman"/>
              </w:rPr>
              <w:t xml:space="preserve"> 960K89373</w:t>
            </w:r>
          </w:p>
        </w:tc>
        <w:tc>
          <w:tcPr>
            <w:tcW w:w="746" w:type="dxa"/>
            <w:tcBorders>
              <w:top w:val="nil"/>
              <w:left w:val="nil"/>
              <w:bottom w:val="single" w:sz="8" w:space="0" w:color="auto"/>
              <w:right w:val="single" w:sz="8" w:space="0" w:color="auto"/>
            </w:tcBorders>
            <w:shd w:val="clear" w:color="auto" w:fill="auto"/>
          </w:tcPr>
          <w:p w14:paraId="2A50DA07"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151B6914" w14:textId="77777777" w:rsidTr="006A7821">
        <w:trPr>
          <w:trHeight w:val="297"/>
          <w:jc w:val="center"/>
        </w:trPr>
        <w:tc>
          <w:tcPr>
            <w:tcW w:w="674" w:type="dxa"/>
            <w:vMerge/>
            <w:shd w:val="clear" w:color="auto" w:fill="auto"/>
            <w:vAlign w:val="center"/>
          </w:tcPr>
          <w:p w14:paraId="29D7D7F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885514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0D8C319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657400D"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контейнеру для відпрацьованого тонеру 115R00128</w:t>
            </w:r>
          </w:p>
        </w:tc>
        <w:tc>
          <w:tcPr>
            <w:tcW w:w="746" w:type="dxa"/>
            <w:tcBorders>
              <w:top w:val="nil"/>
              <w:left w:val="nil"/>
              <w:bottom w:val="single" w:sz="8" w:space="0" w:color="auto"/>
              <w:right w:val="single" w:sz="8" w:space="0" w:color="auto"/>
            </w:tcBorders>
            <w:shd w:val="clear" w:color="auto" w:fill="auto"/>
          </w:tcPr>
          <w:p w14:paraId="6C411686"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724DB3A" w14:textId="77777777" w:rsidTr="006A7821">
        <w:trPr>
          <w:trHeight w:val="402"/>
          <w:jc w:val="center"/>
        </w:trPr>
        <w:tc>
          <w:tcPr>
            <w:tcW w:w="674" w:type="dxa"/>
            <w:vMerge/>
            <w:shd w:val="clear" w:color="auto" w:fill="auto"/>
            <w:vAlign w:val="center"/>
          </w:tcPr>
          <w:p w14:paraId="579AEE3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6DB1BEE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56F54E4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4" w:space="0" w:color="auto"/>
              <w:right w:val="single" w:sz="8" w:space="0" w:color="auto"/>
            </w:tcBorders>
            <w:shd w:val="clear" w:color="auto" w:fill="auto"/>
          </w:tcPr>
          <w:p w14:paraId="1BC7DF38"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Тестування обладнання</w:t>
            </w:r>
          </w:p>
        </w:tc>
        <w:tc>
          <w:tcPr>
            <w:tcW w:w="746" w:type="dxa"/>
            <w:tcBorders>
              <w:top w:val="nil"/>
              <w:left w:val="nil"/>
              <w:bottom w:val="single" w:sz="8" w:space="0" w:color="auto"/>
              <w:right w:val="single" w:sz="8" w:space="0" w:color="auto"/>
            </w:tcBorders>
            <w:shd w:val="clear" w:color="auto" w:fill="auto"/>
          </w:tcPr>
          <w:p w14:paraId="5DCB256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1DFBF503" w14:textId="77777777" w:rsidTr="006A7821">
        <w:trPr>
          <w:trHeight w:val="399"/>
          <w:jc w:val="center"/>
        </w:trPr>
        <w:tc>
          <w:tcPr>
            <w:tcW w:w="674" w:type="dxa"/>
            <w:vMerge w:val="restart"/>
            <w:shd w:val="clear" w:color="auto" w:fill="auto"/>
          </w:tcPr>
          <w:p w14:paraId="6BFB1C8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4</w:t>
            </w:r>
          </w:p>
        </w:tc>
        <w:tc>
          <w:tcPr>
            <w:tcW w:w="2835" w:type="dxa"/>
            <w:vMerge w:val="restart"/>
            <w:shd w:val="clear" w:color="auto" w:fill="auto"/>
          </w:tcPr>
          <w:p w14:paraId="1B826CCB" w14:textId="0043B023" w:rsidR="006A7821" w:rsidRPr="006A7821" w:rsidRDefault="00690A14"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Багатофункціональний</w:t>
            </w:r>
            <w:r w:rsidR="006A7821" w:rsidRPr="006A7821">
              <w:rPr>
                <w:rFonts w:ascii="Times New Roman" w:eastAsia="Times New Roman" w:hAnsi="Times New Roman" w:cs="Times New Roman"/>
                <w:color w:val="000000"/>
                <w:lang w:eastAsia="uk-UA"/>
              </w:rPr>
              <w:t xml:space="preserve"> пристрій</w:t>
            </w:r>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Konica</w:t>
            </w:r>
            <w:proofErr w:type="spellEnd"/>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minolta</w:t>
            </w:r>
            <w:proofErr w:type="spellEnd"/>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bizhub</w:t>
            </w:r>
            <w:proofErr w:type="spellEnd"/>
            <w:r w:rsidR="006A7821" w:rsidRPr="006A7821">
              <w:rPr>
                <w:rFonts w:ascii="Times New Roman" w:eastAsia="Times New Roman" w:hAnsi="Times New Roman" w:cs="Times New Roman"/>
                <w:color w:val="000000"/>
              </w:rPr>
              <w:t xml:space="preserve"> C250</w:t>
            </w:r>
          </w:p>
        </w:tc>
        <w:tc>
          <w:tcPr>
            <w:tcW w:w="709" w:type="dxa"/>
            <w:vMerge w:val="restart"/>
            <w:shd w:val="clear" w:color="auto" w:fill="auto"/>
          </w:tcPr>
          <w:p w14:paraId="7594640F"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1</w:t>
            </w:r>
          </w:p>
        </w:tc>
        <w:tc>
          <w:tcPr>
            <w:tcW w:w="3932" w:type="dxa"/>
            <w:tcBorders>
              <w:top w:val="nil"/>
              <w:left w:val="single" w:sz="8" w:space="0" w:color="auto"/>
              <w:bottom w:val="single" w:sz="8" w:space="0" w:color="auto"/>
              <w:right w:val="single" w:sz="8" w:space="0" w:color="auto"/>
            </w:tcBorders>
            <w:shd w:val="clear" w:color="auto" w:fill="auto"/>
          </w:tcPr>
          <w:p w14:paraId="58CF9C1E" w14:textId="77777777" w:rsidR="006A7821" w:rsidRPr="006A7821" w:rsidRDefault="006A7821" w:rsidP="006A7821">
            <w:pPr>
              <w:spacing w:after="0" w:line="240" w:lineRule="auto"/>
              <w:rPr>
                <w:rFonts w:ascii="Times New Roman" w:eastAsia="Times New Roman" w:hAnsi="Times New Roman" w:cs="Times New Roman"/>
                <w:color w:val="000000"/>
                <w:lang w:eastAsia="uk-UA"/>
              </w:rPr>
            </w:pPr>
            <w:r w:rsidRPr="006A7821">
              <w:rPr>
                <w:rFonts w:ascii="Times New Roman" w:eastAsia="Times New Roman" w:hAnsi="Times New Roman" w:cs="Times New Roman"/>
              </w:rPr>
              <w:t>Діагностика обладнання</w:t>
            </w:r>
          </w:p>
        </w:tc>
        <w:tc>
          <w:tcPr>
            <w:tcW w:w="746" w:type="dxa"/>
            <w:tcBorders>
              <w:top w:val="nil"/>
              <w:left w:val="nil"/>
              <w:bottom w:val="single" w:sz="8" w:space="0" w:color="auto"/>
              <w:right w:val="single" w:sz="8" w:space="0" w:color="auto"/>
            </w:tcBorders>
            <w:shd w:val="clear" w:color="auto" w:fill="auto"/>
          </w:tcPr>
          <w:p w14:paraId="2FA510B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rPr>
              <w:t>1</w:t>
            </w:r>
          </w:p>
        </w:tc>
      </w:tr>
      <w:tr w:rsidR="006A7821" w:rsidRPr="006A7821" w14:paraId="24E08F6B" w14:textId="77777777" w:rsidTr="006A7821">
        <w:trPr>
          <w:trHeight w:val="407"/>
          <w:jc w:val="center"/>
        </w:trPr>
        <w:tc>
          <w:tcPr>
            <w:tcW w:w="674" w:type="dxa"/>
            <w:vMerge/>
            <w:shd w:val="clear" w:color="auto" w:fill="auto"/>
          </w:tcPr>
          <w:p w14:paraId="65F3276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tcPr>
          <w:p w14:paraId="3C3BF79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tcPr>
          <w:p w14:paraId="6396D6F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2CC0A907"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Профілактичні заходи (чистка обладнання, змащування вузлів)</w:t>
            </w:r>
          </w:p>
        </w:tc>
        <w:tc>
          <w:tcPr>
            <w:tcW w:w="746" w:type="dxa"/>
            <w:tcBorders>
              <w:top w:val="nil"/>
              <w:left w:val="nil"/>
              <w:bottom w:val="single" w:sz="8" w:space="0" w:color="auto"/>
              <w:right w:val="single" w:sz="8" w:space="0" w:color="auto"/>
            </w:tcBorders>
            <w:shd w:val="clear" w:color="auto" w:fill="auto"/>
          </w:tcPr>
          <w:p w14:paraId="76214456"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1EB39A09" w14:textId="77777777" w:rsidTr="006A7821">
        <w:trPr>
          <w:trHeight w:val="297"/>
          <w:jc w:val="center"/>
        </w:trPr>
        <w:tc>
          <w:tcPr>
            <w:tcW w:w="674" w:type="dxa"/>
            <w:vMerge/>
            <w:shd w:val="clear" w:color="auto" w:fill="auto"/>
            <w:vAlign w:val="center"/>
          </w:tcPr>
          <w:p w14:paraId="55EAC68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2ACDF30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9F1BEF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0A37FEFF"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тонер картриджу TN210С</w:t>
            </w:r>
          </w:p>
        </w:tc>
        <w:tc>
          <w:tcPr>
            <w:tcW w:w="746" w:type="dxa"/>
            <w:tcBorders>
              <w:top w:val="nil"/>
              <w:left w:val="nil"/>
              <w:bottom w:val="single" w:sz="8" w:space="0" w:color="auto"/>
              <w:right w:val="single" w:sz="8" w:space="0" w:color="auto"/>
            </w:tcBorders>
            <w:shd w:val="clear" w:color="auto" w:fill="auto"/>
          </w:tcPr>
          <w:p w14:paraId="213E3A61"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8B2D55E" w14:textId="77777777" w:rsidTr="006A7821">
        <w:trPr>
          <w:trHeight w:val="373"/>
          <w:jc w:val="center"/>
        </w:trPr>
        <w:tc>
          <w:tcPr>
            <w:tcW w:w="674" w:type="dxa"/>
            <w:vMerge/>
            <w:shd w:val="clear" w:color="auto" w:fill="auto"/>
            <w:vAlign w:val="center"/>
          </w:tcPr>
          <w:p w14:paraId="6B29203C"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23C69D4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158B790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22AF57D7"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тонер картриджу TN210M</w:t>
            </w:r>
          </w:p>
        </w:tc>
        <w:tc>
          <w:tcPr>
            <w:tcW w:w="746" w:type="dxa"/>
            <w:tcBorders>
              <w:top w:val="nil"/>
              <w:left w:val="nil"/>
              <w:bottom w:val="single" w:sz="8" w:space="0" w:color="auto"/>
              <w:right w:val="single" w:sz="8" w:space="0" w:color="auto"/>
            </w:tcBorders>
            <w:shd w:val="clear" w:color="auto" w:fill="auto"/>
          </w:tcPr>
          <w:p w14:paraId="3BC99977"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14A58739" w14:textId="77777777" w:rsidTr="006A7821">
        <w:trPr>
          <w:trHeight w:val="297"/>
          <w:jc w:val="center"/>
        </w:trPr>
        <w:tc>
          <w:tcPr>
            <w:tcW w:w="674" w:type="dxa"/>
            <w:vMerge/>
            <w:shd w:val="clear" w:color="auto" w:fill="auto"/>
            <w:vAlign w:val="center"/>
          </w:tcPr>
          <w:p w14:paraId="0FB063B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7CEE6B3F"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6195552F"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38F1CB4F"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тонер картриджу TN210Y</w:t>
            </w:r>
          </w:p>
        </w:tc>
        <w:tc>
          <w:tcPr>
            <w:tcW w:w="746" w:type="dxa"/>
            <w:tcBorders>
              <w:top w:val="nil"/>
              <w:left w:val="nil"/>
              <w:bottom w:val="single" w:sz="8" w:space="0" w:color="auto"/>
              <w:right w:val="single" w:sz="8" w:space="0" w:color="auto"/>
            </w:tcBorders>
            <w:shd w:val="clear" w:color="auto" w:fill="auto"/>
          </w:tcPr>
          <w:p w14:paraId="2F116A5F"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5F02E3EF" w14:textId="77777777" w:rsidTr="006A7821">
        <w:trPr>
          <w:trHeight w:val="297"/>
          <w:jc w:val="center"/>
        </w:trPr>
        <w:tc>
          <w:tcPr>
            <w:tcW w:w="674" w:type="dxa"/>
            <w:vMerge/>
            <w:shd w:val="clear" w:color="auto" w:fill="auto"/>
            <w:vAlign w:val="center"/>
          </w:tcPr>
          <w:p w14:paraId="2D414224"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3B932DE7"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1854D40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0957EE76"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тонер картриджу TN210K</w:t>
            </w:r>
          </w:p>
        </w:tc>
        <w:tc>
          <w:tcPr>
            <w:tcW w:w="746" w:type="dxa"/>
            <w:tcBorders>
              <w:top w:val="nil"/>
              <w:left w:val="nil"/>
              <w:bottom w:val="single" w:sz="8" w:space="0" w:color="auto"/>
              <w:right w:val="single" w:sz="8" w:space="0" w:color="auto"/>
            </w:tcBorders>
            <w:shd w:val="clear" w:color="auto" w:fill="auto"/>
          </w:tcPr>
          <w:p w14:paraId="0D63E263"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6723A956" w14:textId="77777777" w:rsidTr="006A7821">
        <w:trPr>
          <w:trHeight w:val="297"/>
          <w:jc w:val="center"/>
        </w:trPr>
        <w:tc>
          <w:tcPr>
            <w:tcW w:w="674" w:type="dxa"/>
            <w:vMerge/>
            <w:shd w:val="clear" w:color="auto" w:fill="auto"/>
            <w:vAlign w:val="center"/>
          </w:tcPr>
          <w:p w14:paraId="0CEF3D8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118985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7985CAE"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6B283F59"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 xml:space="preserve">Заміна </w:t>
            </w:r>
            <w:proofErr w:type="spellStart"/>
            <w:r w:rsidRPr="006A7821">
              <w:rPr>
                <w:rFonts w:ascii="Times New Roman" w:eastAsia="Times New Roman" w:hAnsi="Times New Roman" w:cs="Times New Roman"/>
              </w:rPr>
              <w:t>Image</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Unit</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Color</w:t>
            </w:r>
            <w:proofErr w:type="spellEnd"/>
            <w:r w:rsidRPr="006A7821">
              <w:rPr>
                <w:rFonts w:ascii="Times New Roman" w:eastAsia="Times New Roman" w:hAnsi="Times New Roman" w:cs="Times New Roman"/>
              </w:rPr>
              <w:t xml:space="preserve"> (CMY) IU 210CMY</w:t>
            </w:r>
          </w:p>
        </w:tc>
        <w:tc>
          <w:tcPr>
            <w:tcW w:w="746" w:type="dxa"/>
            <w:tcBorders>
              <w:top w:val="nil"/>
              <w:left w:val="nil"/>
              <w:bottom w:val="single" w:sz="8" w:space="0" w:color="auto"/>
              <w:right w:val="single" w:sz="8" w:space="0" w:color="auto"/>
            </w:tcBorders>
            <w:shd w:val="clear" w:color="auto" w:fill="auto"/>
          </w:tcPr>
          <w:p w14:paraId="021325C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3</w:t>
            </w:r>
          </w:p>
        </w:tc>
      </w:tr>
      <w:tr w:rsidR="006A7821" w:rsidRPr="006A7821" w14:paraId="65B197CE" w14:textId="77777777" w:rsidTr="006A7821">
        <w:trPr>
          <w:trHeight w:val="297"/>
          <w:jc w:val="center"/>
        </w:trPr>
        <w:tc>
          <w:tcPr>
            <w:tcW w:w="674" w:type="dxa"/>
            <w:vMerge/>
            <w:shd w:val="clear" w:color="auto" w:fill="auto"/>
            <w:vAlign w:val="center"/>
          </w:tcPr>
          <w:p w14:paraId="5E243F0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2F91DF6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0A337A29"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73E23C46"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rPr>
            </w:pPr>
            <w:r w:rsidRPr="006A7821">
              <w:rPr>
                <w:rFonts w:ascii="Times New Roman" w:eastAsia="Times New Roman" w:hAnsi="Times New Roman" w:cs="Times New Roman"/>
              </w:rPr>
              <w:t xml:space="preserve">Заміна </w:t>
            </w:r>
            <w:proofErr w:type="spellStart"/>
            <w:r w:rsidRPr="006A7821">
              <w:rPr>
                <w:rFonts w:ascii="Times New Roman" w:eastAsia="Times New Roman" w:hAnsi="Times New Roman" w:cs="Times New Roman"/>
              </w:rPr>
              <w:t>Image</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Unit</w:t>
            </w:r>
            <w:proofErr w:type="spellEnd"/>
            <w:r w:rsidRPr="006A7821">
              <w:rPr>
                <w:rFonts w:ascii="Times New Roman" w:eastAsia="Times New Roman" w:hAnsi="Times New Roman" w:cs="Times New Roman"/>
              </w:rPr>
              <w:t xml:space="preserve"> </w:t>
            </w:r>
            <w:proofErr w:type="spellStart"/>
            <w:r w:rsidRPr="006A7821">
              <w:rPr>
                <w:rFonts w:ascii="Times New Roman" w:eastAsia="Times New Roman" w:hAnsi="Times New Roman" w:cs="Times New Roman"/>
              </w:rPr>
              <w:t>Black</w:t>
            </w:r>
            <w:proofErr w:type="spellEnd"/>
            <w:r w:rsidRPr="006A7821">
              <w:rPr>
                <w:rFonts w:ascii="Times New Roman" w:eastAsia="Times New Roman" w:hAnsi="Times New Roman" w:cs="Times New Roman"/>
              </w:rPr>
              <w:t xml:space="preserve"> IU 210K</w:t>
            </w:r>
          </w:p>
        </w:tc>
        <w:tc>
          <w:tcPr>
            <w:tcW w:w="746" w:type="dxa"/>
            <w:tcBorders>
              <w:top w:val="nil"/>
              <w:left w:val="nil"/>
              <w:bottom w:val="single" w:sz="8" w:space="0" w:color="auto"/>
              <w:right w:val="single" w:sz="8" w:space="0" w:color="auto"/>
            </w:tcBorders>
            <w:shd w:val="clear" w:color="auto" w:fill="auto"/>
          </w:tcPr>
          <w:p w14:paraId="492F5146"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rPr>
            </w:pPr>
            <w:r w:rsidRPr="006A7821">
              <w:rPr>
                <w:rFonts w:ascii="Times New Roman" w:eastAsia="Times New Roman" w:hAnsi="Times New Roman" w:cs="Times New Roman"/>
              </w:rPr>
              <w:t>1</w:t>
            </w:r>
          </w:p>
        </w:tc>
      </w:tr>
      <w:tr w:rsidR="006A7821" w:rsidRPr="006A7821" w14:paraId="45148CC1" w14:textId="77777777" w:rsidTr="006A7821">
        <w:trPr>
          <w:trHeight w:val="297"/>
          <w:jc w:val="center"/>
        </w:trPr>
        <w:tc>
          <w:tcPr>
            <w:tcW w:w="674" w:type="dxa"/>
            <w:vMerge/>
            <w:shd w:val="clear" w:color="auto" w:fill="auto"/>
            <w:vAlign w:val="center"/>
          </w:tcPr>
          <w:p w14:paraId="6919ABB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18DDDC0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124DFF9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tcPr>
          <w:p w14:paraId="5553D711"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Заміна стрічки перенесення зображення, 4038R74300</w:t>
            </w:r>
          </w:p>
        </w:tc>
        <w:tc>
          <w:tcPr>
            <w:tcW w:w="746" w:type="dxa"/>
            <w:tcBorders>
              <w:top w:val="nil"/>
              <w:left w:val="nil"/>
              <w:bottom w:val="single" w:sz="8" w:space="0" w:color="auto"/>
              <w:right w:val="single" w:sz="8" w:space="0" w:color="auto"/>
            </w:tcBorders>
            <w:shd w:val="clear" w:color="auto" w:fill="auto"/>
          </w:tcPr>
          <w:p w14:paraId="0C6E8763"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239AFA41" w14:textId="77777777" w:rsidTr="006A7821">
        <w:trPr>
          <w:trHeight w:val="387"/>
          <w:jc w:val="center"/>
        </w:trPr>
        <w:tc>
          <w:tcPr>
            <w:tcW w:w="674" w:type="dxa"/>
            <w:vMerge/>
            <w:shd w:val="clear" w:color="auto" w:fill="auto"/>
            <w:vAlign w:val="center"/>
          </w:tcPr>
          <w:p w14:paraId="4068AED7"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0B084912"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57E7FEA5"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right w:val="single" w:sz="8" w:space="0" w:color="auto"/>
            </w:tcBorders>
            <w:shd w:val="clear" w:color="auto" w:fill="auto"/>
          </w:tcPr>
          <w:p w14:paraId="7A20E83D"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rPr>
              <w:t>Тестування обладнання</w:t>
            </w:r>
          </w:p>
        </w:tc>
        <w:tc>
          <w:tcPr>
            <w:tcW w:w="746" w:type="dxa"/>
            <w:tcBorders>
              <w:top w:val="nil"/>
              <w:left w:val="nil"/>
              <w:right w:val="single" w:sz="8" w:space="0" w:color="auto"/>
            </w:tcBorders>
            <w:shd w:val="clear" w:color="auto" w:fill="auto"/>
          </w:tcPr>
          <w:p w14:paraId="5B7A665E"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1</w:t>
            </w:r>
          </w:p>
        </w:tc>
      </w:tr>
      <w:tr w:rsidR="006A7821" w:rsidRPr="006A7821" w14:paraId="4E2E4051" w14:textId="77777777" w:rsidTr="006A7821">
        <w:trPr>
          <w:trHeight w:val="415"/>
          <w:jc w:val="center"/>
        </w:trPr>
        <w:tc>
          <w:tcPr>
            <w:tcW w:w="674" w:type="dxa"/>
            <w:vMerge w:val="restart"/>
            <w:shd w:val="clear" w:color="auto" w:fill="auto"/>
          </w:tcPr>
          <w:p w14:paraId="0B7F605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5</w:t>
            </w:r>
          </w:p>
        </w:tc>
        <w:tc>
          <w:tcPr>
            <w:tcW w:w="2835" w:type="dxa"/>
            <w:vMerge w:val="restart"/>
            <w:shd w:val="clear" w:color="auto" w:fill="auto"/>
          </w:tcPr>
          <w:p w14:paraId="309EA897" w14:textId="1A01AA4F" w:rsidR="006A7821" w:rsidRPr="006A7821" w:rsidRDefault="00690A14"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Багатофункціональний</w:t>
            </w:r>
            <w:r w:rsidR="006A7821" w:rsidRPr="006A7821">
              <w:rPr>
                <w:rFonts w:ascii="Times New Roman" w:eastAsia="Times New Roman" w:hAnsi="Times New Roman" w:cs="Times New Roman"/>
                <w:color w:val="000000"/>
                <w:lang w:eastAsia="uk-UA"/>
              </w:rPr>
              <w:t xml:space="preserve"> пристрій</w:t>
            </w:r>
            <w:r w:rsidR="006A7821" w:rsidRPr="006A7821">
              <w:rPr>
                <w:rFonts w:ascii="Times New Roman" w:eastAsia="Times New Roman" w:hAnsi="Times New Roman" w:cs="Times New Roman"/>
                <w:color w:val="000000"/>
              </w:rPr>
              <w:t xml:space="preserve"> </w:t>
            </w:r>
            <w:proofErr w:type="spellStart"/>
            <w:r w:rsidR="006A7821" w:rsidRPr="006A7821">
              <w:rPr>
                <w:rFonts w:ascii="Times New Roman" w:eastAsia="Times New Roman" w:hAnsi="Times New Roman" w:cs="Times New Roman"/>
                <w:color w:val="000000"/>
              </w:rPr>
              <w:t>Xerox</w:t>
            </w:r>
            <w:proofErr w:type="spellEnd"/>
            <w:r w:rsidR="006A7821" w:rsidRPr="006A7821">
              <w:rPr>
                <w:rFonts w:ascii="Times New Roman" w:eastAsia="Times New Roman" w:hAnsi="Times New Roman" w:cs="Times New Roman"/>
                <w:color w:val="000000"/>
              </w:rPr>
              <w:t xml:space="preserve"> B215</w:t>
            </w:r>
          </w:p>
        </w:tc>
        <w:tc>
          <w:tcPr>
            <w:tcW w:w="709" w:type="dxa"/>
            <w:vMerge w:val="restart"/>
            <w:shd w:val="clear" w:color="auto" w:fill="auto"/>
          </w:tcPr>
          <w:p w14:paraId="51B6864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lang w:eastAsia="uk-UA"/>
              </w:rPr>
              <w:t>6</w:t>
            </w:r>
          </w:p>
        </w:tc>
        <w:tc>
          <w:tcPr>
            <w:tcW w:w="3932" w:type="dxa"/>
            <w:tcBorders>
              <w:top w:val="nil"/>
              <w:left w:val="single" w:sz="8" w:space="0" w:color="auto"/>
              <w:bottom w:val="single" w:sz="8" w:space="0" w:color="auto"/>
              <w:right w:val="single" w:sz="8" w:space="0" w:color="auto"/>
            </w:tcBorders>
            <w:shd w:val="clear" w:color="auto" w:fill="auto"/>
            <w:vAlign w:val="center"/>
          </w:tcPr>
          <w:p w14:paraId="624AB220" w14:textId="77777777" w:rsidR="006A7821" w:rsidRPr="006A7821" w:rsidRDefault="006A7821" w:rsidP="006A7821">
            <w:pPr>
              <w:spacing w:after="0" w:line="240" w:lineRule="auto"/>
              <w:rPr>
                <w:rFonts w:ascii="Times New Roman" w:eastAsia="Times New Roman" w:hAnsi="Times New Roman" w:cs="Times New Roman"/>
                <w:color w:val="000000"/>
                <w:lang w:eastAsia="uk-UA"/>
              </w:rPr>
            </w:pPr>
            <w:r w:rsidRPr="006A7821">
              <w:rPr>
                <w:rFonts w:ascii="Times New Roman" w:eastAsia="Times New Roman" w:hAnsi="Times New Roman" w:cs="Times New Roman"/>
                <w:color w:val="000000"/>
              </w:rPr>
              <w:t>Діагностика обладнання</w:t>
            </w:r>
          </w:p>
        </w:tc>
        <w:tc>
          <w:tcPr>
            <w:tcW w:w="746" w:type="dxa"/>
            <w:tcBorders>
              <w:top w:val="nil"/>
              <w:left w:val="nil"/>
              <w:bottom w:val="single" w:sz="8" w:space="0" w:color="auto"/>
              <w:right w:val="single" w:sz="8" w:space="0" w:color="auto"/>
            </w:tcBorders>
            <w:shd w:val="clear" w:color="auto" w:fill="auto"/>
          </w:tcPr>
          <w:p w14:paraId="66A06F6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6</w:t>
            </w:r>
          </w:p>
        </w:tc>
      </w:tr>
      <w:tr w:rsidR="006A7821" w:rsidRPr="006A7821" w14:paraId="0C8CFB3C" w14:textId="77777777" w:rsidTr="006A7821">
        <w:trPr>
          <w:trHeight w:val="415"/>
          <w:jc w:val="center"/>
        </w:trPr>
        <w:tc>
          <w:tcPr>
            <w:tcW w:w="674" w:type="dxa"/>
            <w:vMerge/>
            <w:shd w:val="clear" w:color="auto" w:fill="auto"/>
          </w:tcPr>
          <w:p w14:paraId="5F663CAA"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tcPr>
          <w:p w14:paraId="70322C6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tcPr>
          <w:p w14:paraId="4FDE8C2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vAlign w:val="center"/>
          </w:tcPr>
          <w:p w14:paraId="27B30C62"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color w:val="000000"/>
              </w:rPr>
              <w:t>Профілактичні заходи (чистка обладнання, змащування вузлів)</w:t>
            </w:r>
          </w:p>
        </w:tc>
        <w:tc>
          <w:tcPr>
            <w:tcW w:w="746" w:type="dxa"/>
            <w:tcBorders>
              <w:top w:val="nil"/>
              <w:left w:val="nil"/>
              <w:bottom w:val="single" w:sz="8" w:space="0" w:color="auto"/>
              <w:right w:val="single" w:sz="8" w:space="0" w:color="auto"/>
            </w:tcBorders>
            <w:shd w:val="clear" w:color="auto" w:fill="auto"/>
          </w:tcPr>
          <w:p w14:paraId="1AEED42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6</w:t>
            </w:r>
          </w:p>
        </w:tc>
      </w:tr>
      <w:tr w:rsidR="006A7821" w:rsidRPr="006A7821" w14:paraId="147B4390" w14:textId="77777777" w:rsidTr="006A7821">
        <w:trPr>
          <w:trHeight w:val="297"/>
          <w:jc w:val="center"/>
        </w:trPr>
        <w:tc>
          <w:tcPr>
            <w:tcW w:w="674" w:type="dxa"/>
            <w:vMerge/>
            <w:shd w:val="clear" w:color="auto" w:fill="auto"/>
            <w:vAlign w:val="center"/>
          </w:tcPr>
          <w:p w14:paraId="178EDC9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5EB1D57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67560D31"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vAlign w:val="center"/>
          </w:tcPr>
          <w:p w14:paraId="6B44F308"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color w:val="000000"/>
              </w:rPr>
              <w:t xml:space="preserve">Заміна тонеру </w:t>
            </w:r>
            <w:proofErr w:type="spellStart"/>
            <w:r w:rsidRPr="006A7821">
              <w:rPr>
                <w:rFonts w:ascii="Times New Roman" w:eastAsia="Times New Roman" w:hAnsi="Times New Roman" w:cs="Times New Roman"/>
                <w:color w:val="000000"/>
              </w:rPr>
              <w:t>Xerox</w:t>
            </w:r>
            <w:proofErr w:type="spellEnd"/>
            <w:r w:rsidRPr="006A7821">
              <w:rPr>
                <w:rFonts w:ascii="Times New Roman" w:eastAsia="Times New Roman" w:hAnsi="Times New Roman" w:cs="Times New Roman"/>
                <w:color w:val="000000"/>
              </w:rPr>
              <w:t xml:space="preserve"> B215 106R04346</w:t>
            </w:r>
          </w:p>
        </w:tc>
        <w:tc>
          <w:tcPr>
            <w:tcW w:w="746" w:type="dxa"/>
            <w:tcBorders>
              <w:top w:val="nil"/>
              <w:left w:val="nil"/>
              <w:bottom w:val="single" w:sz="8" w:space="0" w:color="auto"/>
              <w:right w:val="single" w:sz="8" w:space="0" w:color="auto"/>
            </w:tcBorders>
            <w:shd w:val="clear" w:color="auto" w:fill="auto"/>
          </w:tcPr>
          <w:p w14:paraId="4F2C58C4"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5</w:t>
            </w:r>
          </w:p>
        </w:tc>
      </w:tr>
      <w:tr w:rsidR="006A7821" w:rsidRPr="006A7821" w14:paraId="052A3849" w14:textId="77777777" w:rsidTr="006A7821">
        <w:trPr>
          <w:trHeight w:val="297"/>
          <w:jc w:val="center"/>
        </w:trPr>
        <w:tc>
          <w:tcPr>
            <w:tcW w:w="674" w:type="dxa"/>
            <w:vMerge/>
            <w:shd w:val="clear" w:color="auto" w:fill="auto"/>
            <w:vAlign w:val="center"/>
          </w:tcPr>
          <w:p w14:paraId="57DBB03F"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22053EE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E4BBC0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vAlign w:val="center"/>
          </w:tcPr>
          <w:p w14:paraId="7A7824C9"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color w:val="000000"/>
              </w:rPr>
              <w:t xml:space="preserve">Заміна </w:t>
            </w:r>
            <w:proofErr w:type="spellStart"/>
            <w:r w:rsidRPr="006A7821">
              <w:rPr>
                <w:rFonts w:ascii="Times New Roman" w:eastAsia="Times New Roman" w:hAnsi="Times New Roman" w:cs="Times New Roman"/>
                <w:color w:val="000000"/>
              </w:rPr>
              <w:t>фотоциліндру</w:t>
            </w:r>
            <w:proofErr w:type="spellEnd"/>
            <w:r w:rsidRPr="006A7821">
              <w:rPr>
                <w:rFonts w:ascii="Times New Roman" w:eastAsia="Times New Roman" w:hAnsi="Times New Roman" w:cs="Times New Roman"/>
                <w:color w:val="000000"/>
              </w:rPr>
              <w:t xml:space="preserve"> </w:t>
            </w:r>
            <w:proofErr w:type="spellStart"/>
            <w:r w:rsidRPr="006A7821">
              <w:rPr>
                <w:rFonts w:ascii="Times New Roman" w:eastAsia="Times New Roman" w:hAnsi="Times New Roman" w:cs="Times New Roman"/>
                <w:color w:val="000000"/>
              </w:rPr>
              <w:t>Xerox</w:t>
            </w:r>
            <w:proofErr w:type="spellEnd"/>
            <w:r w:rsidRPr="006A7821">
              <w:rPr>
                <w:rFonts w:ascii="Times New Roman" w:eastAsia="Times New Roman" w:hAnsi="Times New Roman" w:cs="Times New Roman"/>
                <w:color w:val="000000"/>
              </w:rPr>
              <w:t xml:space="preserve"> B205/B210/B215 </w:t>
            </w:r>
            <w:proofErr w:type="spellStart"/>
            <w:r w:rsidRPr="006A7821">
              <w:rPr>
                <w:rFonts w:ascii="Times New Roman" w:eastAsia="Times New Roman" w:hAnsi="Times New Roman" w:cs="Times New Roman"/>
                <w:color w:val="000000"/>
              </w:rPr>
              <w:t>Drum</w:t>
            </w:r>
            <w:proofErr w:type="spellEnd"/>
            <w:r w:rsidRPr="006A7821">
              <w:rPr>
                <w:rFonts w:ascii="Times New Roman" w:eastAsia="Times New Roman" w:hAnsi="Times New Roman" w:cs="Times New Roman"/>
                <w:color w:val="000000"/>
              </w:rPr>
              <w:t xml:space="preserve"> </w:t>
            </w:r>
            <w:proofErr w:type="spellStart"/>
            <w:r w:rsidRPr="006A7821">
              <w:rPr>
                <w:rFonts w:ascii="Times New Roman" w:eastAsia="Times New Roman" w:hAnsi="Times New Roman" w:cs="Times New Roman"/>
                <w:color w:val="000000"/>
              </w:rPr>
              <w:t>Cartridge</w:t>
            </w:r>
            <w:proofErr w:type="spellEnd"/>
            <w:r w:rsidRPr="006A7821">
              <w:rPr>
                <w:rFonts w:ascii="Times New Roman" w:eastAsia="Times New Roman" w:hAnsi="Times New Roman" w:cs="Times New Roman"/>
                <w:color w:val="000000"/>
              </w:rPr>
              <w:t xml:space="preserve"> 101R00664</w:t>
            </w:r>
          </w:p>
        </w:tc>
        <w:tc>
          <w:tcPr>
            <w:tcW w:w="746" w:type="dxa"/>
            <w:tcBorders>
              <w:top w:val="nil"/>
              <w:left w:val="nil"/>
              <w:bottom w:val="single" w:sz="8" w:space="0" w:color="auto"/>
              <w:right w:val="single" w:sz="8" w:space="0" w:color="auto"/>
            </w:tcBorders>
            <w:shd w:val="clear" w:color="auto" w:fill="auto"/>
          </w:tcPr>
          <w:p w14:paraId="6E283C96"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4</w:t>
            </w:r>
          </w:p>
        </w:tc>
      </w:tr>
      <w:tr w:rsidR="006A7821" w:rsidRPr="006A7821" w14:paraId="32AA47C1" w14:textId="77777777" w:rsidTr="006A7821">
        <w:trPr>
          <w:trHeight w:val="297"/>
          <w:jc w:val="center"/>
        </w:trPr>
        <w:tc>
          <w:tcPr>
            <w:tcW w:w="674" w:type="dxa"/>
            <w:vMerge/>
            <w:shd w:val="clear" w:color="auto" w:fill="auto"/>
            <w:vAlign w:val="center"/>
          </w:tcPr>
          <w:p w14:paraId="3FBE037D"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7798AA5F"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36CD0828"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vAlign w:val="center"/>
          </w:tcPr>
          <w:p w14:paraId="72BEB3EE"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color w:val="000000"/>
              </w:rPr>
              <w:t xml:space="preserve">Заміна блоку закріплення зображення </w:t>
            </w:r>
            <w:proofErr w:type="spellStart"/>
            <w:r w:rsidRPr="006A7821">
              <w:rPr>
                <w:rFonts w:ascii="Times New Roman" w:eastAsia="Times New Roman" w:hAnsi="Times New Roman" w:cs="Times New Roman"/>
                <w:color w:val="000000"/>
              </w:rPr>
              <w:t>Xerox</w:t>
            </w:r>
            <w:proofErr w:type="spellEnd"/>
            <w:r w:rsidRPr="006A7821">
              <w:rPr>
                <w:rFonts w:ascii="Times New Roman" w:eastAsia="Times New Roman" w:hAnsi="Times New Roman" w:cs="Times New Roman"/>
                <w:color w:val="000000"/>
              </w:rPr>
              <w:t xml:space="preserve"> B215 </w:t>
            </w:r>
            <w:proofErr w:type="spellStart"/>
            <w:r w:rsidRPr="006A7821">
              <w:rPr>
                <w:rFonts w:ascii="Times New Roman" w:eastAsia="Times New Roman" w:hAnsi="Times New Roman" w:cs="Times New Roman"/>
                <w:color w:val="000000"/>
              </w:rPr>
              <w:t>Original</w:t>
            </w:r>
            <w:proofErr w:type="spellEnd"/>
            <w:r w:rsidRPr="006A7821">
              <w:rPr>
                <w:rFonts w:ascii="Times New Roman" w:eastAsia="Times New Roman" w:hAnsi="Times New Roman" w:cs="Times New Roman"/>
                <w:color w:val="000000"/>
              </w:rPr>
              <w:t xml:space="preserve"> </w:t>
            </w:r>
            <w:proofErr w:type="spellStart"/>
            <w:r w:rsidRPr="006A7821">
              <w:rPr>
                <w:rFonts w:ascii="Times New Roman" w:eastAsia="Times New Roman" w:hAnsi="Times New Roman" w:cs="Times New Roman"/>
                <w:color w:val="000000"/>
              </w:rPr>
              <w:t>Fuser</w:t>
            </w:r>
            <w:proofErr w:type="spellEnd"/>
            <w:r w:rsidRPr="006A7821">
              <w:rPr>
                <w:rFonts w:ascii="Times New Roman" w:eastAsia="Times New Roman" w:hAnsi="Times New Roman" w:cs="Times New Roman"/>
                <w:color w:val="000000"/>
              </w:rPr>
              <w:t>, 126N00430</w:t>
            </w:r>
          </w:p>
        </w:tc>
        <w:tc>
          <w:tcPr>
            <w:tcW w:w="746" w:type="dxa"/>
            <w:tcBorders>
              <w:top w:val="nil"/>
              <w:left w:val="nil"/>
              <w:bottom w:val="single" w:sz="8" w:space="0" w:color="auto"/>
              <w:right w:val="single" w:sz="8" w:space="0" w:color="auto"/>
            </w:tcBorders>
            <w:shd w:val="clear" w:color="auto" w:fill="auto"/>
          </w:tcPr>
          <w:p w14:paraId="1909A3A8"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3</w:t>
            </w:r>
          </w:p>
        </w:tc>
      </w:tr>
      <w:tr w:rsidR="006A7821" w:rsidRPr="006A7821" w14:paraId="375B75E0" w14:textId="77777777" w:rsidTr="006A7821">
        <w:trPr>
          <w:trHeight w:val="439"/>
          <w:jc w:val="center"/>
        </w:trPr>
        <w:tc>
          <w:tcPr>
            <w:tcW w:w="674" w:type="dxa"/>
            <w:vMerge/>
            <w:shd w:val="clear" w:color="auto" w:fill="auto"/>
            <w:vAlign w:val="center"/>
          </w:tcPr>
          <w:p w14:paraId="498F8EDB"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2835" w:type="dxa"/>
            <w:vMerge/>
            <w:shd w:val="clear" w:color="auto" w:fill="auto"/>
            <w:vAlign w:val="center"/>
          </w:tcPr>
          <w:p w14:paraId="236835F0"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709" w:type="dxa"/>
            <w:vMerge/>
            <w:shd w:val="clear" w:color="auto" w:fill="auto"/>
            <w:vAlign w:val="center"/>
          </w:tcPr>
          <w:p w14:paraId="6FE9EB83" w14:textId="77777777" w:rsidR="006A7821" w:rsidRPr="006A7821" w:rsidRDefault="006A7821" w:rsidP="006A7821">
            <w:pPr>
              <w:spacing w:after="0" w:line="240" w:lineRule="auto"/>
              <w:jc w:val="center"/>
              <w:rPr>
                <w:rFonts w:ascii="Times New Roman" w:eastAsia="Times New Roman" w:hAnsi="Times New Roman" w:cs="Times New Roman"/>
                <w:color w:val="000000"/>
                <w:lang w:eastAsia="uk-UA"/>
              </w:rPr>
            </w:pPr>
          </w:p>
        </w:tc>
        <w:tc>
          <w:tcPr>
            <w:tcW w:w="3932" w:type="dxa"/>
            <w:tcBorders>
              <w:top w:val="nil"/>
              <w:left w:val="single" w:sz="8" w:space="0" w:color="auto"/>
              <w:bottom w:val="single" w:sz="8" w:space="0" w:color="auto"/>
              <w:right w:val="single" w:sz="8" w:space="0" w:color="auto"/>
            </w:tcBorders>
            <w:shd w:val="clear" w:color="auto" w:fill="auto"/>
            <w:vAlign w:val="center"/>
          </w:tcPr>
          <w:p w14:paraId="7BFCEAAF" w14:textId="77777777" w:rsidR="006A7821" w:rsidRPr="006A7821" w:rsidRDefault="006A7821" w:rsidP="006A7821">
            <w:pPr>
              <w:widowControl w:val="0"/>
              <w:autoSpaceDE w:val="0"/>
              <w:autoSpaceDN w:val="0"/>
              <w:adjustRightInd w:val="0"/>
              <w:spacing w:after="0" w:line="240" w:lineRule="auto"/>
              <w:rPr>
                <w:rFonts w:ascii="Times New Roman" w:eastAsia="Times New Roman" w:hAnsi="Times New Roman" w:cs="Times New Roman"/>
                <w:color w:val="000000"/>
              </w:rPr>
            </w:pPr>
            <w:r w:rsidRPr="006A7821">
              <w:rPr>
                <w:rFonts w:ascii="Times New Roman" w:eastAsia="Times New Roman" w:hAnsi="Times New Roman" w:cs="Times New Roman"/>
                <w:color w:val="000000"/>
              </w:rPr>
              <w:t>Тестування обладнання</w:t>
            </w:r>
          </w:p>
        </w:tc>
        <w:tc>
          <w:tcPr>
            <w:tcW w:w="746" w:type="dxa"/>
            <w:tcBorders>
              <w:top w:val="nil"/>
              <w:left w:val="nil"/>
              <w:bottom w:val="single" w:sz="8" w:space="0" w:color="auto"/>
              <w:right w:val="single" w:sz="8" w:space="0" w:color="auto"/>
            </w:tcBorders>
            <w:shd w:val="clear" w:color="auto" w:fill="auto"/>
          </w:tcPr>
          <w:p w14:paraId="30C44392" w14:textId="77777777" w:rsidR="006A7821" w:rsidRPr="006A7821" w:rsidRDefault="006A7821" w:rsidP="006A7821">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A7821">
              <w:rPr>
                <w:rFonts w:ascii="Times New Roman" w:eastAsia="Times New Roman" w:hAnsi="Times New Roman" w:cs="Times New Roman"/>
              </w:rPr>
              <w:t>6</w:t>
            </w:r>
          </w:p>
        </w:tc>
      </w:tr>
    </w:tbl>
    <w:p w14:paraId="1C874AA8" w14:textId="77777777" w:rsidR="00D22F37" w:rsidRPr="007E3890" w:rsidRDefault="00D22F37" w:rsidP="00D22F37">
      <w:pPr>
        <w:spacing w:after="0" w:line="240" w:lineRule="auto"/>
        <w:ind w:firstLine="284"/>
        <w:jc w:val="both"/>
        <w:rPr>
          <w:rFonts w:ascii="Times New Roman" w:hAnsi="Times New Roman" w:cs="Times New Roman"/>
          <w:sz w:val="24"/>
          <w:szCs w:val="24"/>
          <w:lang w:eastAsia="en-US"/>
        </w:rPr>
      </w:pPr>
    </w:p>
    <w:p w14:paraId="416BF8AD" w14:textId="77777777" w:rsidR="006A7821" w:rsidRPr="006A7821" w:rsidRDefault="006A7821" w:rsidP="00690A14">
      <w:pPr>
        <w:spacing w:after="0" w:line="240" w:lineRule="atLeast"/>
        <w:ind w:firstLine="567"/>
        <w:jc w:val="both"/>
        <w:rPr>
          <w:rFonts w:ascii="Times New Roman" w:eastAsia="Times New Roman" w:hAnsi="Times New Roman" w:cs="Times New Roman"/>
          <w:color w:val="000000"/>
          <w:spacing w:val="-6"/>
          <w:sz w:val="24"/>
          <w:szCs w:val="24"/>
        </w:rPr>
      </w:pPr>
      <w:r w:rsidRPr="006A7821">
        <w:rPr>
          <w:rFonts w:ascii="Times New Roman" w:eastAsia="Times New Roman" w:hAnsi="Times New Roman" w:cs="Times New Roman"/>
          <w:color w:val="000000"/>
          <w:spacing w:val="-6"/>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62FE594" w14:textId="23477A7B" w:rsidR="006A7821" w:rsidRPr="006A7821" w:rsidRDefault="006A7821" w:rsidP="00690A14">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4"/>
          <w:szCs w:val="24"/>
        </w:rPr>
      </w:pPr>
      <w:r w:rsidRPr="006A7821">
        <w:rPr>
          <w:rFonts w:ascii="Times New Roman" w:eastAsia="Times New Roman" w:hAnsi="Times New Roman" w:cs="Times New Roman"/>
          <w:color w:val="000000"/>
          <w:sz w:val="24"/>
          <w:szCs w:val="24"/>
        </w:rPr>
        <w:t xml:space="preserve">1) </w:t>
      </w:r>
      <w:r w:rsidRPr="006A7821">
        <w:rPr>
          <w:rFonts w:ascii="Times New Roman" w:eastAsia="Times New Roman" w:hAnsi="Times New Roman" w:cs="Times New Roman"/>
          <w:spacing w:val="-6"/>
          <w:sz w:val="24"/>
          <w:szCs w:val="24"/>
        </w:rPr>
        <w:t xml:space="preserve">Сканований гарантійний лист, в якому учасник гарантує виконати </w:t>
      </w:r>
      <w:r w:rsidRPr="006A7821">
        <w:rPr>
          <w:rFonts w:ascii="Times New Roman" w:eastAsia="Times New Roman" w:hAnsi="Times New Roman" w:cs="Times New Roman"/>
          <w:color w:val="000000"/>
          <w:sz w:val="24"/>
          <w:szCs w:val="24"/>
        </w:rPr>
        <w:t>технічне обслуговування і ремонт офісної техніки</w:t>
      </w:r>
      <w:r w:rsidRPr="006A7821">
        <w:rPr>
          <w:rFonts w:ascii="Times New Roman" w:eastAsia="Times New Roman" w:hAnsi="Times New Roman" w:cs="Times New Roman"/>
          <w:spacing w:val="-6"/>
          <w:sz w:val="24"/>
          <w:szCs w:val="24"/>
        </w:rPr>
        <w:t xml:space="preserve"> у необхідній кількості та в установлені строки, а також пов</w:t>
      </w:r>
      <w:r w:rsidR="008400CC">
        <w:rPr>
          <w:rFonts w:ascii="Times New Roman" w:eastAsia="Times New Roman" w:hAnsi="Times New Roman" w:cs="Times New Roman"/>
          <w:spacing w:val="-6"/>
          <w:sz w:val="24"/>
          <w:szCs w:val="24"/>
        </w:rPr>
        <w:t xml:space="preserve">инне бути </w:t>
      </w:r>
      <w:r w:rsidRPr="006A7821">
        <w:rPr>
          <w:rFonts w:ascii="Times New Roman" w:eastAsia="Times New Roman" w:hAnsi="Times New Roman" w:cs="Times New Roman"/>
          <w:spacing w:val="-6"/>
          <w:sz w:val="24"/>
          <w:szCs w:val="24"/>
        </w:rPr>
        <w:t>посилання на номер процедури закупівлі, що оприлюднено на веб-порталі Уповноваженого органу;</w:t>
      </w:r>
    </w:p>
    <w:p w14:paraId="56874BB6" w14:textId="77777777" w:rsidR="006A7821" w:rsidRPr="006A7821" w:rsidRDefault="006A7821" w:rsidP="00690A14">
      <w:pPr>
        <w:spacing w:after="0" w:line="240" w:lineRule="atLeast"/>
        <w:ind w:firstLine="567"/>
        <w:jc w:val="both"/>
        <w:rPr>
          <w:rFonts w:ascii="Times New Roman" w:eastAsia="Times New Roman" w:hAnsi="Times New Roman" w:cs="Times New Roman"/>
          <w:spacing w:val="-6"/>
          <w:sz w:val="24"/>
          <w:szCs w:val="24"/>
        </w:rPr>
      </w:pPr>
      <w:r w:rsidRPr="006A7821">
        <w:rPr>
          <w:rFonts w:ascii="Times New Roman" w:eastAsia="Times New Roman" w:hAnsi="Times New Roman" w:cs="Times New Roman"/>
          <w:spacing w:val="-6"/>
          <w:sz w:val="24"/>
          <w:szCs w:val="24"/>
        </w:rPr>
        <w:t xml:space="preserve">2) Сканований гарантійний лист учасника, в якому він гарантує відповідність якості </w:t>
      </w:r>
      <w:r w:rsidRPr="006A7821">
        <w:rPr>
          <w:rFonts w:ascii="Times New Roman" w:eastAsia="Times New Roman" w:hAnsi="Times New Roman" w:cs="Times New Roman"/>
          <w:color w:val="000000"/>
          <w:sz w:val="24"/>
          <w:szCs w:val="24"/>
        </w:rPr>
        <w:t>технічного обслуговування і ремонту офісної техніки</w:t>
      </w:r>
      <w:r w:rsidRPr="006A7821">
        <w:rPr>
          <w:rFonts w:ascii="Times New Roman" w:eastAsia="Times New Roman" w:hAnsi="Times New Roman" w:cs="Times New Roman"/>
          <w:spacing w:val="-6"/>
          <w:sz w:val="24"/>
          <w:szCs w:val="24"/>
        </w:rPr>
        <w:t xml:space="preserve"> (які пропонуються до постачання) вимогам замовника.</w:t>
      </w:r>
    </w:p>
    <w:p w14:paraId="3592E7B1" w14:textId="129CE684" w:rsidR="006A7821" w:rsidRPr="006A7821" w:rsidRDefault="006A7821" w:rsidP="00690A14">
      <w:pPr>
        <w:spacing w:after="0" w:line="240" w:lineRule="auto"/>
        <w:ind w:firstLine="567"/>
        <w:rPr>
          <w:rFonts w:ascii="Times New Roman" w:eastAsia="Times New Roman" w:hAnsi="Times New Roman" w:cs="Times New Roman"/>
          <w:sz w:val="24"/>
          <w:szCs w:val="24"/>
        </w:rPr>
      </w:pPr>
      <w:r w:rsidRPr="006A7821">
        <w:rPr>
          <w:rFonts w:ascii="Times New Roman" w:eastAsia="Times New Roman" w:hAnsi="Times New Roman" w:cs="Times New Roman"/>
          <w:spacing w:val="-6"/>
          <w:sz w:val="24"/>
          <w:szCs w:val="24"/>
        </w:rPr>
        <w:lastRenderedPageBreak/>
        <w:t>3) Копія довідки від виробника або його офіційного представника в Україні KONIKA MINOLTA, яка підтверджує кваліфікацію та допуск працівників Учасника до робіт на копіювальній техніці KONIKA MINOLTA.</w:t>
      </w:r>
      <w:r w:rsidRPr="006A7821">
        <w:rPr>
          <w:rFonts w:ascii="Times New Roman" w:eastAsia="Times New Roman" w:hAnsi="Times New Roman" w:cs="Times New Roman"/>
          <w:sz w:val="24"/>
          <w:szCs w:val="24"/>
        </w:rPr>
        <w:t xml:space="preserve"> У разі, якщо лист виданий не виробником продукції, а його офіційним представником, Учасник у складі  тендерної пропозиції повинен надати заявлений офіційним представником документ, який підтверджує його офіційне представництво на території України.</w:t>
      </w:r>
    </w:p>
    <w:p w14:paraId="5FCF5255" w14:textId="77777777" w:rsidR="006A7821" w:rsidRPr="006A7821" w:rsidRDefault="006A7821" w:rsidP="00690A14">
      <w:pPr>
        <w:spacing w:after="0" w:line="240" w:lineRule="auto"/>
        <w:ind w:firstLine="567"/>
        <w:rPr>
          <w:rFonts w:ascii="Times New Roman" w:eastAsia="Times New Roman" w:hAnsi="Times New Roman" w:cs="Times New Roman"/>
          <w:sz w:val="24"/>
          <w:szCs w:val="24"/>
        </w:rPr>
      </w:pPr>
    </w:p>
    <w:p w14:paraId="4E0F0544" w14:textId="0B323484" w:rsidR="006A7821" w:rsidRDefault="008400CC" w:rsidP="00690A14">
      <w:pPr>
        <w:spacing w:after="0" w:line="240" w:lineRule="auto"/>
        <w:ind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Довідка </w:t>
      </w:r>
      <w:r w:rsidR="006A7821" w:rsidRPr="006A7821">
        <w:rPr>
          <w:rFonts w:ascii="Times New Roman" w:eastAsia="Times New Roman" w:hAnsi="Times New Roman" w:cs="Times New Roman"/>
          <w:sz w:val="24"/>
          <w:szCs w:val="24"/>
        </w:rPr>
        <w:t xml:space="preserve">від виробника KONIKA MINOLTA, вимагається замовником </w:t>
      </w:r>
      <w:r w:rsidR="00AF706A">
        <w:rPr>
          <w:rFonts w:ascii="Times New Roman" w:eastAsia="Times New Roman" w:hAnsi="Times New Roman" w:cs="Times New Roman"/>
          <w:sz w:val="24"/>
          <w:szCs w:val="24"/>
        </w:rPr>
        <w:t>у зв</w:t>
      </w:r>
      <w:r w:rsidR="00AF706A" w:rsidRPr="00AF706A">
        <w:rPr>
          <w:rFonts w:ascii="Times New Roman" w:eastAsia="Times New Roman" w:hAnsi="Times New Roman" w:cs="Times New Roman"/>
          <w:sz w:val="24"/>
          <w:szCs w:val="24"/>
        </w:rPr>
        <w:t xml:space="preserve">’язку з тим, що товар знаходить на </w:t>
      </w:r>
      <w:r w:rsidR="00AF706A">
        <w:rPr>
          <w:rFonts w:ascii="Times New Roman" w:eastAsia="Times New Roman" w:hAnsi="Times New Roman" w:cs="Times New Roman"/>
          <w:sz w:val="24"/>
          <w:szCs w:val="24"/>
        </w:rPr>
        <w:t xml:space="preserve">гарантійному терміні. </w:t>
      </w:r>
      <w:r w:rsidR="00AF706A" w:rsidRPr="00AF70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Також лист підтверджує</w:t>
      </w:r>
      <w:r w:rsidR="006A7821" w:rsidRPr="006A7821">
        <w:rPr>
          <w:rFonts w:ascii="Times New Roman" w:eastAsia="Times New Roman" w:hAnsi="Times New Roman" w:cs="Times New Roman"/>
          <w:sz w:val="24"/>
          <w:szCs w:val="24"/>
        </w:rPr>
        <w:t xml:space="preserve"> можливість учасника виконати всі умови договору кваліфікованим персоналом, а витратні матеріали та запчастини що будуть використатись  при наданні робіт, відповідають  нормам і стандартам чинним на території України та технічно-якісним вимогам предмету закупівл</w:t>
      </w:r>
      <w:r w:rsidR="00AF706A">
        <w:rPr>
          <w:rFonts w:ascii="Times New Roman" w:eastAsia="Times New Roman" w:hAnsi="Times New Roman" w:cs="Times New Roman"/>
          <w:sz w:val="24"/>
          <w:szCs w:val="24"/>
        </w:rPr>
        <w:t>і</w:t>
      </w:r>
    </w:p>
    <w:p w14:paraId="47D26CF9" w14:textId="77777777" w:rsidR="006A7821" w:rsidRDefault="006A7821" w:rsidP="00ED10CD">
      <w:pPr>
        <w:spacing w:after="0" w:line="240" w:lineRule="auto"/>
        <w:ind w:firstLine="567"/>
        <w:jc w:val="both"/>
        <w:rPr>
          <w:rFonts w:ascii="Times New Roman" w:hAnsi="Times New Roman" w:cs="Times New Roman"/>
          <w:sz w:val="24"/>
          <w:szCs w:val="24"/>
          <w:lang w:eastAsia="en-US"/>
        </w:rPr>
      </w:pPr>
    </w:p>
    <w:p w14:paraId="6EAB6C70" w14:textId="77777777" w:rsidR="006A7821" w:rsidRDefault="006A7821" w:rsidP="00ED10CD">
      <w:pPr>
        <w:spacing w:after="0" w:line="240" w:lineRule="auto"/>
        <w:ind w:firstLine="567"/>
        <w:jc w:val="both"/>
        <w:rPr>
          <w:rFonts w:ascii="Times New Roman" w:hAnsi="Times New Roman" w:cs="Times New Roman"/>
          <w:sz w:val="24"/>
          <w:szCs w:val="24"/>
          <w:lang w:eastAsia="en-US"/>
        </w:rPr>
      </w:pPr>
    </w:p>
    <w:p w14:paraId="3149EE47" w14:textId="77777777" w:rsidR="006A7821" w:rsidRDefault="006A7821" w:rsidP="00ED10CD">
      <w:pPr>
        <w:spacing w:after="0" w:line="240" w:lineRule="auto"/>
        <w:ind w:firstLine="567"/>
        <w:jc w:val="both"/>
        <w:rPr>
          <w:rFonts w:ascii="Times New Roman" w:hAnsi="Times New Roman" w:cs="Times New Roman"/>
          <w:sz w:val="24"/>
          <w:szCs w:val="24"/>
          <w:lang w:eastAsia="en-US"/>
        </w:rPr>
      </w:pPr>
    </w:p>
    <w:p w14:paraId="7C46EBD6" w14:textId="77777777" w:rsidR="006A7821" w:rsidRDefault="006A7821" w:rsidP="00ED10CD">
      <w:pPr>
        <w:spacing w:after="0" w:line="240" w:lineRule="auto"/>
        <w:ind w:firstLine="567"/>
        <w:jc w:val="both"/>
        <w:rPr>
          <w:rFonts w:ascii="Times New Roman" w:hAnsi="Times New Roman" w:cs="Times New Roman"/>
          <w:sz w:val="24"/>
          <w:szCs w:val="24"/>
          <w:lang w:eastAsia="en-US"/>
        </w:rPr>
      </w:pPr>
    </w:p>
    <w:p w14:paraId="559AC497" w14:textId="77777777" w:rsidR="006A7821" w:rsidRDefault="006A7821" w:rsidP="00ED10CD">
      <w:pPr>
        <w:pStyle w:val="11"/>
        <w:spacing w:after="0" w:line="240" w:lineRule="auto"/>
        <w:jc w:val="right"/>
        <w:rPr>
          <w:rFonts w:ascii="Times New Roman" w:eastAsia="Times New Roman" w:hAnsi="Times New Roman" w:cs="Times New Roman"/>
          <w:b/>
          <w:color w:val="000000"/>
          <w:sz w:val="24"/>
          <w:szCs w:val="24"/>
        </w:rPr>
      </w:pPr>
    </w:p>
    <w:p w14:paraId="2D74C446" w14:textId="77777777" w:rsidR="006A7821" w:rsidRDefault="006A7821" w:rsidP="00ED10CD">
      <w:pPr>
        <w:pStyle w:val="11"/>
        <w:spacing w:after="0" w:line="240" w:lineRule="auto"/>
        <w:jc w:val="right"/>
        <w:rPr>
          <w:rFonts w:ascii="Times New Roman" w:eastAsia="Times New Roman" w:hAnsi="Times New Roman" w:cs="Times New Roman"/>
          <w:b/>
          <w:color w:val="000000"/>
          <w:sz w:val="24"/>
          <w:szCs w:val="24"/>
        </w:rPr>
      </w:pPr>
    </w:p>
    <w:p w14:paraId="74905117" w14:textId="77777777" w:rsidR="006A7821" w:rsidRDefault="006A7821" w:rsidP="00ED10CD">
      <w:pPr>
        <w:pStyle w:val="11"/>
        <w:spacing w:after="0" w:line="240" w:lineRule="auto"/>
        <w:jc w:val="right"/>
        <w:rPr>
          <w:rFonts w:ascii="Times New Roman" w:eastAsia="Times New Roman" w:hAnsi="Times New Roman" w:cs="Times New Roman"/>
          <w:b/>
          <w:color w:val="000000"/>
          <w:sz w:val="24"/>
          <w:szCs w:val="24"/>
        </w:rPr>
      </w:pPr>
    </w:p>
    <w:p w14:paraId="5838DBEB" w14:textId="433F7CFC" w:rsidR="00690A14" w:rsidRDefault="00690A1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1A8339C" w14:textId="28440C5B" w:rsidR="001D379F" w:rsidRPr="00DB4D25" w:rsidRDefault="001D379F" w:rsidP="00ED10CD">
      <w:pPr>
        <w:pStyle w:val="11"/>
        <w:spacing w:after="0" w:line="240" w:lineRule="auto"/>
        <w:jc w:val="right"/>
        <w:rPr>
          <w:rFonts w:ascii="Times New Roman" w:eastAsia="Times New Roman" w:hAnsi="Times New Roman" w:cs="Times New Roman"/>
          <w:color w:val="000000"/>
          <w:sz w:val="24"/>
          <w:szCs w:val="24"/>
        </w:rPr>
      </w:pPr>
      <w:r w:rsidRPr="00DB4D25">
        <w:rPr>
          <w:rFonts w:ascii="Times New Roman" w:eastAsia="Times New Roman" w:hAnsi="Times New Roman" w:cs="Times New Roman"/>
          <w:b/>
          <w:color w:val="000000"/>
          <w:sz w:val="24"/>
          <w:szCs w:val="24"/>
        </w:rPr>
        <w:lastRenderedPageBreak/>
        <w:t>ДОДАТОК 3</w:t>
      </w:r>
    </w:p>
    <w:p w14:paraId="0CD0D598" w14:textId="77777777" w:rsidR="001D379F" w:rsidRPr="00DB4D25" w:rsidRDefault="001D379F" w:rsidP="001D379F">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DB4D25">
        <w:rPr>
          <w:rFonts w:ascii="Times New Roman" w:hAnsi="Times New Roman" w:cs="Times New Roman"/>
          <w:i/>
          <w:color w:val="000000"/>
          <w:sz w:val="24"/>
          <w:szCs w:val="24"/>
        </w:rPr>
        <w:t xml:space="preserve">до тендерної документації </w:t>
      </w:r>
    </w:p>
    <w:p w14:paraId="660E0E6D" w14:textId="77777777" w:rsidR="001D379F" w:rsidRPr="00DB4D25" w:rsidRDefault="001D379F" w:rsidP="001D379F">
      <w:pPr>
        <w:spacing w:after="0" w:line="276" w:lineRule="auto"/>
        <w:jc w:val="right"/>
        <w:rPr>
          <w:rFonts w:ascii="Times New Roman" w:eastAsia="Times New Roman" w:hAnsi="Times New Roman" w:cs="Times New Roman"/>
          <w:b/>
          <w:color w:val="000000"/>
          <w:sz w:val="24"/>
          <w:szCs w:val="24"/>
        </w:rPr>
      </w:pPr>
    </w:p>
    <w:p w14:paraId="55855B2A" w14:textId="77777777" w:rsidR="001D379F" w:rsidRPr="00DB4D25" w:rsidRDefault="001D379F" w:rsidP="00DB4D25">
      <w:pPr>
        <w:pStyle w:val="3"/>
        <w:spacing w:before="0" w:after="0" w:line="240" w:lineRule="auto"/>
        <w:jc w:val="center"/>
        <w:rPr>
          <w:rFonts w:ascii="Times New Roman" w:hAnsi="Times New Roman"/>
          <w:sz w:val="24"/>
          <w:szCs w:val="24"/>
        </w:rPr>
      </w:pPr>
      <w:r w:rsidRPr="00DB4D25">
        <w:rPr>
          <w:rFonts w:ascii="Times New Roman" w:hAnsi="Times New Roman"/>
          <w:sz w:val="24"/>
          <w:szCs w:val="24"/>
        </w:rPr>
        <w:t>ДОГОВІР №____</w:t>
      </w:r>
    </w:p>
    <w:p w14:paraId="780736B7" w14:textId="5B4587A8" w:rsidR="001D379F" w:rsidRPr="00DB4D25" w:rsidRDefault="001D379F" w:rsidP="00DB4D25">
      <w:pPr>
        <w:pStyle w:val="3"/>
        <w:spacing w:before="0" w:after="0" w:line="240" w:lineRule="auto"/>
        <w:jc w:val="center"/>
        <w:rPr>
          <w:rFonts w:ascii="Times New Roman" w:hAnsi="Times New Roman"/>
          <w:sz w:val="24"/>
          <w:szCs w:val="24"/>
        </w:rPr>
      </w:pPr>
      <w:r w:rsidRPr="00DB4D25">
        <w:rPr>
          <w:rFonts w:ascii="Times New Roman" w:hAnsi="Times New Roman"/>
          <w:sz w:val="24"/>
          <w:szCs w:val="24"/>
        </w:rPr>
        <w:t xml:space="preserve">про закупівлю </w:t>
      </w:r>
      <w:r w:rsidR="00690A14">
        <w:rPr>
          <w:rFonts w:ascii="Times New Roman" w:hAnsi="Times New Roman"/>
          <w:sz w:val="24"/>
          <w:szCs w:val="24"/>
        </w:rPr>
        <w:t>послуг</w:t>
      </w:r>
      <w:r w:rsidRPr="00DB4D25">
        <w:rPr>
          <w:rFonts w:ascii="Times New Roman" w:hAnsi="Times New Roman"/>
          <w:sz w:val="24"/>
          <w:szCs w:val="24"/>
        </w:rPr>
        <w:t xml:space="preserve"> за державні кошти</w:t>
      </w:r>
    </w:p>
    <w:p w14:paraId="47CB103A" w14:textId="77777777" w:rsidR="001D379F" w:rsidRPr="00DB4D25" w:rsidRDefault="001D379F" w:rsidP="00DB4D25">
      <w:pPr>
        <w:spacing w:after="0" w:line="240" w:lineRule="auto"/>
        <w:rPr>
          <w:rFonts w:ascii="Times New Roman" w:hAnsi="Times New Roman" w:cs="Times New Roman"/>
          <w:b/>
          <w:bCs/>
          <w:sz w:val="24"/>
          <w:szCs w:val="24"/>
        </w:rPr>
      </w:pPr>
    </w:p>
    <w:p w14:paraId="543A63C0" w14:textId="77777777" w:rsidR="001D379F" w:rsidRPr="00DB4D25" w:rsidRDefault="001D379F" w:rsidP="00DB4D25">
      <w:pPr>
        <w:pStyle w:val="3"/>
        <w:spacing w:before="0" w:after="0" w:line="240" w:lineRule="auto"/>
        <w:rPr>
          <w:rFonts w:ascii="Times New Roman" w:hAnsi="Times New Roman"/>
          <w:bCs w:val="0"/>
          <w:sz w:val="24"/>
          <w:szCs w:val="24"/>
        </w:rPr>
      </w:pPr>
      <w:r w:rsidRPr="00DB4D25">
        <w:rPr>
          <w:rFonts w:ascii="Times New Roman" w:hAnsi="Times New Roman"/>
          <w:sz w:val="24"/>
          <w:szCs w:val="24"/>
        </w:rPr>
        <w:t xml:space="preserve">м. Київ </w:t>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r>
      <w:r w:rsidRPr="00DB4D25">
        <w:rPr>
          <w:rFonts w:ascii="Times New Roman" w:hAnsi="Times New Roman"/>
          <w:sz w:val="24"/>
          <w:szCs w:val="24"/>
        </w:rPr>
        <w:tab/>
        <w:t xml:space="preserve"> ___ _________ 2023 р. </w:t>
      </w:r>
    </w:p>
    <w:p w14:paraId="5782F1DC" w14:textId="77777777" w:rsidR="001D379F" w:rsidRPr="00DB4D25" w:rsidRDefault="001D379F" w:rsidP="00DB4D25">
      <w:pPr>
        <w:spacing w:after="0" w:line="240" w:lineRule="auto"/>
        <w:jc w:val="right"/>
        <w:rPr>
          <w:rFonts w:ascii="Times New Roman" w:eastAsia="Times New Roman" w:hAnsi="Times New Roman" w:cs="Times New Roman"/>
          <w:b/>
          <w:color w:val="000000"/>
          <w:sz w:val="24"/>
          <w:szCs w:val="24"/>
        </w:rPr>
      </w:pPr>
    </w:p>
    <w:p w14:paraId="2F7E743B" w14:textId="133A5EC9" w:rsidR="001D379F" w:rsidRPr="00DB4D25" w:rsidRDefault="001D379F" w:rsidP="00DB4D25">
      <w:pPr>
        <w:spacing w:after="0" w:line="240" w:lineRule="auto"/>
        <w:ind w:firstLine="709"/>
        <w:jc w:val="both"/>
        <w:rPr>
          <w:rFonts w:ascii="Times New Roman" w:hAnsi="Times New Roman" w:cs="Times New Roman"/>
          <w:color w:val="000000"/>
          <w:spacing w:val="1"/>
          <w:sz w:val="24"/>
          <w:szCs w:val="24"/>
        </w:rPr>
      </w:pPr>
      <w:r w:rsidRPr="00DB4D25">
        <w:rPr>
          <w:rFonts w:ascii="Times New Roman" w:hAnsi="Times New Roman" w:cs="Times New Roman"/>
          <w:b/>
          <w:sz w:val="24"/>
          <w:szCs w:val="24"/>
        </w:rPr>
        <w:t>Центральне управління справами Міністерства оборони України</w:t>
      </w:r>
      <w:r w:rsidRPr="00DB4D25">
        <w:rPr>
          <w:rFonts w:ascii="Times New Roman" w:hAnsi="Times New Roman" w:cs="Times New Roman"/>
          <w:sz w:val="24"/>
          <w:szCs w:val="24"/>
        </w:rPr>
        <w:t xml:space="preserve"> в особі начальника </w:t>
      </w:r>
      <w:proofErr w:type="spellStart"/>
      <w:r w:rsidRPr="00DB4D25">
        <w:rPr>
          <w:rFonts w:ascii="Times New Roman" w:hAnsi="Times New Roman" w:cs="Times New Roman"/>
          <w:sz w:val="24"/>
          <w:szCs w:val="24"/>
        </w:rPr>
        <w:t>Працкова</w:t>
      </w:r>
      <w:proofErr w:type="spellEnd"/>
      <w:r w:rsidRPr="00DB4D25">
        <w:rPr>
          <w:rFonts w:ascii="Times New Roman" w:hAnsi="Times New Roman" w:cs="Times New Roman"/>
          <w:sz w:val="24"/>
          <w:szCs w:val="24"/>
        </w:rPr>
        <w:t xml:space="preserve"> Сергія Анатолійовича, який діє на підставі Положення, затвердженого наказом Міністерства оборони України від 03.10.2023 </w:t>
      </w:r>
      <w:r w:rsidRPr="00DB4D25">
        <w:rPr>
          <w:rFonts w:ascii="Times New Roman" w:hAnsi="Times New Roman" w:cs="Times New Roman"/>
          <w:color w:val="000000"/>
          <w:spacing w:val="2"/>
          <w:sz w:val="24"/>
          <w:szCs w:val="24"/>
        </w:rPr>
        <w:t xml:space="preserve">№ 572/нм, </w:t>
      </w:r>
      <w:r w:rsidRPr="00DB4D25">
        <w:rPr>
          <w:rFonts w:ascii="Times New Roman" w:hAnsi="Times New Roman" w:cs="Times New Roman"/>
          <w:sz w:val="24"/>
          <w:szCs w:val="24"/>
        </w:rPr>
        <w:t xml:space="preserve">(надалі за текстом – Замовник), </w:t>
      </w:r>
      <w:r w:rsidRPr="00DB4D25">
        <w:rPr>
          <w:rFonts w:ascii="Times New Roman" w:hAnsi="Times New Roman" w:cs="Times New Roman"/>
          <w:color w:val="000000"/>
          <w:spacing w:val="6"/>
          <w:sz w:val="24"/>
          <w:szCs w:val="24"/>
        </w:rPr>
        <w:t xml:space="preserve">з однієї сторони , та ______________________ в особі ___________________, який діє на підставі_______________ (надалі за текстом – </w:t>
      </w:r>
      <w:r w:rsidR="00616BDE">
        <w:rPr>
          <w:rFonts w:ascii="Times New Roman" w:hAnsi="Times New Roman" w:cs="Times New Roman"/>
          <w:color w:val="000000"/>
          <w:spacing w:val="6"/>
          <w:sz w:val="24"/>
          <w:szCs w:val="24"/>
        </w:rPr>
        <w:t>Виконавець</w:t>
      </w:r>
      <w:r w:rsidRPr="00DB4D25">
        <w:rPr>
          <w:rFonts w:ascii="Times New Roman" w:hAnsi="Times New Roman" w:cs="Times New Roman"/>
          <w:color w:val="000000"/>
          <w:spacing w:val="6"/>
          <w:sz w:val="24"/>
          <w:szCs w:val="24"/>
        </w:rPr>
        <w:t xml:space="preserve">), з другої сторони, а разом – Сторони, </w:t>
      </w:r>
      <w:r w:rsidRPr="00DB4D25">
        <w:rPr>
          <w:rFonts w:ascii="Times New Roman" w:hAnsi="Times New Roman" w:cs="Times New Roman"/>
          <w:color w:val="000000"/>
          <w:spacing w:val="9"/>
          <w:sz w:val="24"/>
          <w:szCs w:val="24"/>
        </w:rPr>
        <w:t>уклали даний Договір про</w:t>
      </w:r>
      <w:r w:rsidRPr="00DB4D25">
        <w:rPr>
          <w:rFonts w:ascii="Times New Roman" w:hAnsi="Times New Roman" w:cs="Times New Roman"/>
          <w:sz w:val="24"/>
          <w:szCs w:val="24"/>
        </w:rPr>
        <w:t xml:space="preserve"> наступне</w:t>
      </w:r>
      <w:r w:rsidRPr="00DB4D25">
        <w:rPr>
          <w:rFonts w:ascii="Times New Roman" w:hAnsi="Times New Roman" w:cs="Times New Roman"/>
          <w:color w:val="000000"/>
          <w:spacing w:val="1"/>
          <w:sz w:val="24"/>
          <w:szCs w:val="24"/>
        </w:rPr>
        <w:t>:</w:t>
      </w:r>
    </w:p>
    <w:p w14:paraId="213DBE7F" w14:textId="77777777" w:rsidR="001D379F" w:rsidRPr="00DB4D25" w:rsidRDefault="001D379F" w:rsidP="00DB4D25">
      <w:pPr>
        <w:spacing w:after="0" w:line="240" w:lineRule="auto"/>
        <w:ind w:firstLine="709"/>
        <w:jc w:val="both"/>
        <w:rPr>
          <w:rFonts w:ascii="Times New Roman" w:hAnsi="Times New Roman" w:cs="Times New Roman"/>
          <w:color w:val="000000"/>
          <w:spacing w:val="1"/>
          <w:sz w:val="24"/>
          <w:szCs w:val="24"/>
        </w:rPr>
      </w:pPr>
    </w:p>
    <w:p w14:paraId="58C1D76A"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Предмет договору</w:t>
      </w:r>
    </w:p>
    <w:p w14:paraId="1F71F013" w14:textId="20E49197" w:rsidR="001D379F" w:rsidRPr="00616BDE" w:rsidRDefault="00616BDE" w:rsidP="00DB4D25">
      <w:pPr>
        <w:pStyle w:val="a9"/>
        <w:numPr>
          <w:ilvl w:val="1"/>
          <w:numId w:val="23"/>
        </w:numPr>
        <w:tabs>
          <w:tab w:val="left" w:pos="567"/>
          <w:tab w:val="left" w:pos="1134"/>
        </w:tabs>
        <w:spacing w:before="0" w:beforeAutospacing="0" w:after="0" w:afterAutospacing="0"/>
        <w:ind w:left="0" w:firstLine="567"/>
        <w:jc w:val="both"/>
        <w:rPr>
          <w:bCs/>
          <w:lang w:val="uk-UA"/>
        </w:rPr>
      </w:pPr>
      <w:r w:rsidRPr="00616BDE">
        <w:rPr>
          <w:bCs/>
          <w:lang w:val="uk-UA"/>
        </w:rPr>
        <w:t>Виконавець зобов'язується надати Замовникові послуги, а Замовник – прийняти і оплатити їх.</w:t>
      </w:r>
      <w:r w:rsidR="001D379F" w:rsidRPr="00616BDE">
        <w:rPr>
          <w:bCs/>
          <w:lang w:val="uk-UA"/>
        </w:rPr>
        <w:t>.</w:t>
      </w:r>
    </w:p>
    <w:p w14:paraId="75ADF8E6" w14:textId="388C7A52" w:rsidR="008400CC" w:rsidRPr="00616BDE" w:rsidRDefault="00616BDE" w:rsidP="00061E12">
      <w:pPr>
        <w:pStyle w:val="a9"/>
        <w:numPr>
          <w:ilvl w:val="1"/>
          <w:numId w:val="23"/>
        </w:numPr>
        <w:tabs>
          <w:tab w:val="left" w:pos="567"/>
          <w:tab w:val="left" w:pos="1134"/>
        </w:tabs>
        <w:spacing w:before="0" w:beforeAutospacing="0" w:after="0" w:afterAutospacing="0"/>
        <w:ind w:left="0" w:firstLine="567"/>
        <w:jc w:val="both"/>
        <w:rPr>
          <w:b/>
        </w:rPr>
      </w:pPr>
      <w:r w:rsidRPr="00616BDE">
        <w:rPr>
          <w:bCs/>
          <w:lang w:val="uk-UA"/>
        </w:rPr>
        <w:t xml:space="preserve">Найменування, обсяг, періодичність надання послуг зазначені у Специфікації до Договору, що є його невід'ємною частиною (Додаток 1). Предметом Договору є надання послуг з ремонту офісної техніки (далі – Послуги), код згідно </w:t>
      </w:r>
      <w:r w:rsidR="008400CC" w:rsidRPr="00616BDE">
        <w:rPr>
          <w:b/>
        </w:rPr>
        <w:t xml:space="preserve">ДК 021: 2015 50310000-1 - </w:t>
      </w:r>
      <w:r w:rsidR="008400CC" w:rsidRPr="00616BDE">
        <w:rPr>
          <w:b/>
          <w:lang w:val="uk-UA"/>
        </w:rPr>
        <w:t>Технічне обслуговування і ремонт офісної техніки</w:t>
      </w:r>
      <w:r>
        <w:rPr>
          <w:bCs/>
          <w:lang w:val="uk-UA"/>
        </w:rPr>
        <w:t>.</w:t>
      </w:r>
    </w:p>
    <w:p w14:paraId="1F7D20DB" w14:textId="7FE94404" w:rsidR="0071713E" w:rsidRPr="008400CC" w:rsidRDefault="00616BDE" w:rsidP="00DB4D25">
      <w:pPr>
        <w:pStyle w:val="a9"/>
        <w:numPr>
          <w:ilvl w:val="1"/>
          <w:numId w:val="23"/>
        </w:numPr>
        <w:tabs>
          <w:tab w:val="left" w:pos="567"/>
          <w:tab w:val="left" w:pos="1134"/>
        </w:tabs>
        <w:spacing w:before="0" w:beforeAutospacing="0" w:after="0" w:afterAutospacing="0"/>
        <w:ind w:left="0" w:firstLine="567"/>
        <w:jc w:val="both"/>
        <w:rPr>
          <w:lang w:val="uk-UA"/>
        </w:rPr>
      </w:pPr>
      <w:r w:rsidRPr="00616BDE">
        <w:rPr>
          <w:lang w:val="uk-UA"/>
        </w:rPr>
        <w:t>Обсяги замовлення послуги можуть бути зменшені, зокрема залежно від реального фінансування видатків Замовника. Вимога Замовника щодо зменшення обсягу закупівлі є обов'язковою для Виконавця. Зменшення обсягу закупівлі послуги оформлюється додатковою угодою та може бути здійснено у період від дати підписання Сторонами Договору до дати надання послуг Виконавцем</w:t>
      </w:r>
      <w:r w:rsidR="0071713E" w:rsidRPr="008400CC">
        <w:rPr>
          <w:lang w:val="uk-UA"/>
        </w:rPr>
        <w:t>.</w:t>
      </w:r>
    </w:p>
    <w:p w14:paraId="1E623C0A" w14:textId="00C80024" w:rsidR="0071713E" w:rsidRDefault="0071713E" w:rsidP="00DB4D25">
      <w:pPr>
        <w:pStyle w:val="a9"/>
        <w:numPr>
          <w:ilvl w:val="1"/>
          <w:numId w:val="23"/>
        </w:numPr>
        <w:tabs>
          <w:tab w:val="left" w:pos="567"/>
          <w:tab w:val="left" w:pos="1134"/>
        </w:tabs>
        <w:spacing w:before="0" w:beforeAutospacing="0" w:after="0" w:afterAutospacing="0"/>
        <w:ind w:left="0" w:firstLine="567"/>
        <w:jc w:val="both"/>
        <w:rPr>
          <w:lang w:val="uk-UA"/>
        </w:rPr>
      </w:pPr>
      <w:r w:rsidRPr="00DB4D25">
        <w:rPr>
          <w:lang w:val="uk-UA"/>
        </w:rPr>
        <w:t>Зазначений Договір укладається відповідно до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 (в редакції постанови Кабінету Міністрів України від 12 травня 2023 року № 471).</w:t>
      </w:r>
    </w:p>
    <w:p w14:paraId="1BEF773F" w14:textId="579B718D" w:rsidR="00616BDE" w:rsidRPr="00DB4D25" w:rsidRDefault="00616BDE" w:rsidP="007236C7">
      <w:pPr>
        <w:pStyle w:val="a9"/>
        <w:tabs>
          <w:tab w:val="left" w:pos="567"/>
          <w:tab w:val="left" w:pos="1134"/>
        </w:tabs>
        <w:spacing w:before="0" w:beforeAutospacing="0" w:after="0" w:afterAutospacing="0"/>
        <w:ind w:firstLine="1134"/>
        <w:jc w:val="both"/>
        <w:rPr>
          <w:lang w:val="uk-UA"/>
        </w:rPr>
      </w:pPr>
      <w:r>
        <w:rPr>
          <w:lang w:val="uk-UA"/>
        </w:rPr>
        <w:t xml:space="preserve">Відповідно до </w:t>
      </w:r>
      <w:r w:rsidR="007236C7">
        <w:rPr>
          <w:lang w:val="uk-UA"/>
        </w:rPr>
        <w:t>абзацу</w:t>
      </w:r>
      <w:r>
        <w:rPr>
          <w:lang w:val="uk-UA"/>
        </w:rPr>
        <w:t xml:space="preserve"> 1 пункту 10</w:t>
      </w:r>
      <w:r w:rsidR="007236C7">
        <w:rPr>
          <w:lang w:val="uk-UA"/>
        </w:rPr>
        <w:t xml:space="preserve"> Особливостей закупівель: «</w:t>
      </w:r>
      <w:r w:rsidR="007236C7" w:rsidRPr="007236C7">
        <w:rPr>
          <w:lang w:val="uk-UA"/>
        </w:rPr>
        <w:t>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цими особливостями.</w:t>
      </w:r>
      <w:r w:rsidR="007236C7">
        <w:rPr>
          <w:lang w:val="uk-UA"/>
        </w:rPr>
        <w:t>».</w:t>
      </w:r>
    </w:p>
    <w:p w14:paraId="215ED6AC" w14:textId="77777777" w:rsidR="001D379F" w:rsidRPr="00DB4D25" w:rsidRDefault="001D379F" w:rsidP="00DB4D25">
      <w:pPr>
        <w:pStyle w:val="a9"/>
        <w:tabs>
          <w:tab w:val="left" w:pos="567"/>
          <w:tab w:val="left" w:pos="1134"/>
        </w:tabs>
        <w:spacing w:before="0" w:beforeAutospacing="0" w:after="0" w:afterAutospacing="0"/>
        <w:ind w:left="567"/>
        <w:jc w:val="both"/>
        <w:rPr>
          <w:lang w:val="uk-UA"/>
        </w:rPr>
      </w:pPr>
    </w:p>
    <w:p w14:paraId="4E5E5B53" w14:textId="787CB6F1"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 xml:space="preserve">Якість </w:t>
      </w:r>
      <w:r w:rsidR="007236C7">
        <w:rPr>
          <w:rFonts w:ascii="Times New Roman" w:hAnsi="Times New Roman"/>
          <w:sz w:val="24"/>
          <w:szCs w:val="24"/>
        </w:rPr>
        <w:t>послуг</w:t>
      </w:r>
    </w:p>
    <w:p w14:paraId="74A3305C" w14:textId="77777777" w:rsidR="007236C7" w:rsidRPr="007236C7" w:rsidRDefault="007236C7" w:rsidP="007236C7">
      <w:pPr>
        <w:pStyle w:val="a9"/>
        <w:numPr>
          <w:ilvl w:val="1"/>
          <w:numId w:val="23"/>
        </w:numPr>
        <w:tabs>
          <w:tab w:val="left" w:pos="567"/>
          <w:tab w:val="left" w:pos="1134"/>
        </w:tabs>
        <w:spacing w:before="0" w:beforeAutospacing="0" w:after="0" w:afterAutospacing="0"/>
        <w:ind w:left="0" w:firstLine="567"/>
        <w:jc w:val="both"/>
        <w:rPr>
          <w:lang w:val="uk-UA"/>
        </w:rPr>
      </w:pPr>
      <w:r w:rsidRPr="007236C7">
        <w:rPr>
          <w:lang w:val="uk-UA"/>
        </w:rPr>
        <w:t>Виконавець повинен надати Замовнику послуги, якість яких відповідає умовам державних стандартів, технічним умовам та іншим нормам, встановленим чинними нормативно-правовими актами України для такого виду послуг та в установленому порядку підтверджуватись відповідними документами.</w:t>
      </w:r>
    </w:p>
    <w:p w14:paraId="33833940" w14:textId="09E57191" w:rsidR="007236C7" w:rsidRPr="007236C7" w:rsidRDefault="007236C7" w:rsidP="007236C7">
      <w:pPr>
        <w:pStyle w:val="a9"/>
        <w:numPr>
          <w:ilvl w:val="1"/>
          <w:numId w:val="23"/>
        </w:numPr>
        <w:tabs>
          <w:tab w:val="left" w:pos="567"/>
          <w:tab w:val="left" w:pos="1134"/>
        </w:tabs>
        <w:spacing w:before="0" w:beforeAutospacing="0" w:after="0" w:afterAutospacing="0"/>
        <w:ind w:left="0" w:firstLine="567"/>
        <w:jc w:val="both"/>
        <w:rPr>
          <w:lang w:val="uk-UA"/>
        </w:rPr>
      </w:pPr>
      <w:r w:rsidRPr="007236C7">
        <w:rPr>
          <w:lang w:val="uk-UA"/>
        </w:rPr>
        <w:lastRenderedPageBreak/>
        <w:t xml:space="preserve">Замовник відкладає приймання послуг поки Виконавець не </w:t>
      </w:r>
      <w:proofErr w:type="spellStart"/>
      <w:r w:rsidRPr="007236C7">
        <w:rPr>
          <w:lang w:val="uk-UA"/>
        </w:rPr>
        <w:t>надасть</w:t>
      </w:r>
      <w:proofErr w:type="spellEnd"/>
      <w:r w:rsidRPr="007236C7">
        <w:rPr>
          <w:lang w:val="uk-UA"/>
        </w:rPr>
        <w:t xml:space="preserve"> документи, що підтверджують кількість та якість наданих послуг.</w:t>
      </w:r>
    </w:p>
    <w:p w14:paraId="4C382198" w14:textId="5E309A91" w:rsidR="007236C7" w:rsidRPr="007236C7" w:rsidRDefault="007236C7" w:rsidP="007236C7">
      <w:pPr>
        <w:pStyle w:val="a9"/>
        <w:numPr>
          <w:ilvl w:val="1"/>
          <w:numId w:val="23"/>
        </w:numPr>
        <w:tabs>
          <w:tab w:val="left" w:pos="567"/>
          <w:tab w:val="left" w:pos="1134"/>
        </w:tabs>
        <w:spacing w:before="0" w:beforeAutospacing="0" w:after="0" w:afterAutospacing="0"/>
        <w:ind w:left="0" w:firstLine="567"/>
        <w:jc w:val="both"/>
        <w:rPr>
          <w:lang w:val="uk-UA"/>
        </w:rPr>
      </w:pPr>
      <w:r w:rsidRPr="007236C7">
        <w:rPr>
          <w:lang w:val="uk-UA"/>
        </w:rPr>
        <w:t>Послуги, які надано з порушенням умов цього Договору, Замовником не приймаються. Всі витрати, які при цьому виникають, несе Виконавець.</w:t>
      </w:r>
    </w:p>
    <w:p w14:paraId="176DC797" w14:textId="1D7CF9D7" w:rsidR="001D379F" w:rsidRDefault="007236C7" w:rsidP="007236C7">
      <w:pPr>
        <w:pStyle w:val="a9"/>
        <w:numPr>
          <w:ilvl w:val="1"/>
          <w:numId w:val="23"/>
        </w:numPr>
        <w:tabs>
          <w:tab w:val="left" w:pos="567"/>
          <w:tab w:val="left" w:pos="1134"/>
        </w:tabs>
        <w:spacing w:before="0" w:beforeAutospacing="0" w:after="0" w:afterAutospacing="0"/>
        <w:ind w:left="0" w:firstLine="567"/>
        <w:jc w:val="both"/>
        <w:rPr>
          <w:lang w:val="uk-UA"/>
        </w:rPr>
      </w:pPr>
      <w:r w:rsidRPr="007236C7">
        <w:rPr>
          <w:lang w:val="uk-UA"/>
        </w:rPr>
        <w:t>Гарантії на послуги, що надаються Виконавцем встановлюються відповідно до вимог чинного законодавства. Якщо іншого не передбачено законом або іншим документом для даного виду послуг, гарантійний термін складає 6 місяців від дати їх надання Замовнику.</w:t>
      </w:r>
    </w:p>
    <w:p w14:paraId="5A058660" w14:textId="77777777" w:rsidR="007236C7" w:rsidRPr="00DB4D25" w:rsidRDefault="007236C7" w:rsidP="007236C7">
      <w:pPr>
        <w:pStyle w:val="a9"/>
        <w:tabs>
          <w:tab w:val="left" w:pos="567"/>
          <w:tab w:val="left" w:pos="1134"/>
        </w:tabs>
        <w:spacing w:before="0" w:beforeAutospacing="0" w:after="0" w:afterAutospacing="0"/>
        <w:ind w:left="567"/>
        <w:jc w:val="both"/>
        <w:rPr>
          <w:lang w:val="uk-UA"/>
        </w:rPr>
      </w:pPr>
    </w:p>
    <w:p w14:paraId="698EA82C"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Ціна договору</w:t>
      </w:r>
    </w:p>
    <w:p w14:paraId="20D6824B" w14:textId="77777777" w:rsidR="001D379F" w:rsidRPr="00DB4D25" w:rsidRDefault="001D379F" w:rsidP="00DB4D25">
      <w:pPr>
        <w:pStyle w:val="a9"/>
        <w:numPr>
          <w:ilvl w:val="1"/>
          <w:numId w:val="23"/>
        </w:numPr>
        <w:tabs>
          <w:tab w:val="left" w:pos="1134"/>
        </w:tabs>
        <w:spacing w:before="0" w:beforeAutospacing="0" w:after="0" w:afterAutospacing="0"/>
        <w:ind w:left="0" w:firstLine="567"/>
        <w:jc w:val="both"/>
        <w:rPr>
          <w:lang w:val="uk-UA"/>
        </w:rPr>
      </w:pPr>
      <w:r w:rsidRPr="00DB4D25">
        <w:rPr>
          <w:lang w:val="uk-UA"/>
        </w:rPr>
        <w:t>Ціна Договору становить _______________(_____________грн. ___коп.), у т. ч. ПДВ –______ грн. _____ коп. (</w:t>
      </w:r>
      <w:r w:rsidRPr="00DB4D25">
        <w:rPr>
          <w:i/>
          <w:color w:val="000000"/>
          <w:lang w:val="uk-UA"/>
        </w:rPr>
        <w:t>ціна Договору визначається з урахуванням Податкового кодексу України).</w:t>
      </w:r>
    </w:p>
    <w:p w14:paraId="605136B5" w14:textId="69A1C188" w:rsidR="001D379F" w:rsidRPr="00DB4D25" w:rsidRDefault="001D379F" w:rsidP="00DB4D25">
      <w:pPr>
        <w:pStyle w:val="a9"/>
        <w:numPr>
          <w:ilvl w:val="1"/>
          <w:numId w:val="23"/>
        </w:numPr>
        <w:tabs>
          <w:tab w:val="left" w:pos="1134"/>
        </w:tabs>
        <w:spacing w:before="0" w:beforeAutospacing="0" w:after="0" w:afterAutospacing="0"/>
        <w:ind w:left="0" w:firstLine="567"/>
        <w:jc w:val="both"/>
        <w:rPr>
          <w:lang w:val="uk-UA"/>
        </w:rPr>
      </w:pPr>
      <w:r w:rsidRPr="00DB4D25">
        <w:rPr>
          <w:lang w:val="uk-UA"/>
        </w:rPr>
        <w:t xml:space="preserve">Ціна Договору може бути зменшена за вимогою Замовника на підставі п. 1.3. Договору. </w:t>
      </w:r>
      <w:r w:rsidRPr="00DB4D25">
        <w:rPr>
          <w:color w:val="000000"/>
          <w:spacing w:val="5"/>
          <w:lang w:val="uk-UA"/>
        </w:rPr>
        <w:t>Зменшення</w:t>
      </w:r>
      <w:r w:rsidRPr="00DB4D25">
        <w:rPr>
          <w:lang w:val="uk-UA"/>
        </w:rPr>
        <w:t xml:space="preserve"> ціни Договору оформлюється додатковою угодою та може бути здійснено у період від дати підписання Договору до дати </w:t>
      </w:r>
      <w:r w:rsidR="007236C7" w:rsidRPr="007236C7">
        <w:rPr>
          <w:lang w:val="uk-UA"/>
        </w:rPr>
        <w:t>надання послуг Виконавцем</w:t>
      </w:r>
      <w:r w:rsidRPr="00DB4D25">
        <w:rPr>
          <w:lang w:val="uk-UA"/>
        </w:rPr>
        <w:t>.</w:t>
      </w:r>
    </w:p>
    <w:p w14:paraId="26ACB830" w14:textId="77777777" w:rsidR="001D379F" w:rsidRPr="00DB4D25" w:rsidRDefault="001D379F" w:rsidP="00DB4D25">
      <w:pPr>
        <w:pStyle w:val="a9"/>
        <w:tabs>
          <w:tab w:val="left" w:pos="1134"/>
        </w:tabs>
        <w:spacing w:before="0" w:beforeAutospacing="0" w:after="0" w:afterAutospacing="0"/>
        <w:ind w:left="567"/>
        <w:jc w:val="both"/>
        <w:rPr>
          <w:lang w:val="uk-UA"/>
        </w:rPr>
      </w:pPr>
    </w:p>
    <w:p w14:paraId="4B22DBA2"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Порядок здійснення оплати</w:t>
      </w:r>
    </w:p>
    <w:p w14:paraId="31C189D2"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Розрахунки за надані послуги проводяться у безготівковій формі після пред’явлення Виконавцем рахунку на оплату послуг (далі-рахунок) та підписаного Сторонами Акту наданих послуг (виконаних робіт), якими Сторони підтверджують дату надання послуги.</w:t>
      </w:r>
    </w:p>
    <w:p w14:paraId="68D1194A"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 xml:space="preserve">Замовник проводить платежі Виконавцю за надані та належним чином прийняті послуги протягом 15 банківських днів після підписання Акту наданих послуг (виконаних робіт). У разі затримки бюджетного фінансування, розрахунок здійснюється протягом 14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 </w:t>
      </w:r>
    </w:p>
    <w:p w14:paraId="66882F4D" w14:textId="38C41EF0" w:rsidR="001D379F"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Замовник не несе відповідальності перед Виконавцем за несвоєчасне перерахування коштів за надані послуги (виконані роботи). У разі тимчасового не проведення платежів Державною казначейською службою України за зазначені цілі, але не складає з себе зобов’язань оплатити вартість наданих послуг (виконаних робіт</w:t>
      </w:r>
      <w:r w:rsidR="001D379F" w:rsidRPr="007236C7">
        <w:rPr>
          <w:lang w:val="uk-UA"/>
        </w:rPr>
        <w:t xml:space="preserve">. </w:t>
      </w:r>
    </w:p>
    <w:p w14:paraId="118B9D07" w14:textId="77777777" w:rsidR="001D379F" w:rsidRPr="00DB4D25" w:rsidRDefault="001D379F" w:rsidP="00DB4D25">
      <w:pPr>
        <w:pStyle w:val="a9"/>
        <w:tabs>
          <w:tab w:val="left" w:pos="1134"/>
        </w:tabs>
        <w:spacing w:before="0" w:beforeAutospacing="0" w:after="0" w:afterAutospacing="0"/>
        <w:ind w:left="567"/>
        <w:jc w:val="both"/>
        <w:rPr>
          <w:b/>
          <w:bCs/>
          <w:lang w:val="uk-UA"/>
        </w:rPr>
      </w:pPr>
    </w:p>
    <w:p w14:paraId="3413D947" w14:textId="5BB7CCDE" w:rsidR="001D379F" w:rsidRPr="00DB4D25" w:rsidRDefault="007236C7"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Pr>
          <w:rFonts w:ascii="Times New Roman" w:hAnsi="Times New Roman"/>
          <w:sz w:val="24"/>
          <w:szCs w:val="24"/>
        </w:rPr>
        <w:t>Надання послуг</w:t>
      </w:r>
    </w:p>
    <w:p w14:paraId="3CBC3E59"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Строк надання послуг до ___.___.2023 року.</w:t>
      </w:r>
    </w:p>
    <w:p w14:paraId="1CB0AA09"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 xml:space="preserve">Місце надання послуг: ___________________________________________ </w:t>
      </w:r>
    </w:p>
    <w:p w14:paraId="4077DC9B" w14:textId="7A41D677"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Після закінчення надання послуг Виконавець та Замовник складає Акт наданих послуг (виконаних робіт) в 2-х екземплярах.</w:t>
      </w:r>
    </w:p>
    <w:p w14:paraId="51570F22" w14:textId="2BFB4603"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За відсутності заперечень по наданим послугам, а також за відсутності виявлених  недоліків, Замовник зобов'язаний прийняти їх протягом 5-ти робочих днів з моменту отримання Акту наданих послуг (виконаних робіт) підписати і повернути один з підписаних екземплярів Виконавцю.</w:t>
      </w:r>
    </w:p>
    <w:p w14:paraId="13EC699D" w14:textId="1FB28B98"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За наявності претензій до наданих послуг, Замовник зобов'язаний направити їх Виконавцю протягом 5 (п’яти) робочих днів з моменту отримання Акту наданих послуг (виконаних робіт), а Виконавець в свою чергу зобов'язаний усунути встановлені недоліки  протягом 3-х робочих днів за свій рахунок.</w:t>
      </w:r>
    </w:p>
    <w:p w14:paraId="6F9C72D7"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lang w:val="uk-UA"/>
        </w:rPr>
      </w:pPr>
      <w:r w:rsidRPr="007236C7">
        <w:rPr>
          <w:lang w:val="uk-UA"/>
        </w:rPr>
        <w:t>Виконавець надає гарантії на якісне надання послуг.</w:t>
      </w:r>
    </w:p>
    <w:p w14:paraId="6EA23B16" w14:textId="77777777" w:rsidR="007E6B8A" w:rsidRPr="00DB4D25" w:rsidRDefault="007E6B8A" w:rsidP="00DB4D25">
      <w:pPr>
        <w:pStyle w:val="a9"/>
        <w:tabs>
          <w:tab w:val="left" w:pos="1134"/>
        </w:tabs>
        <w:spacing w:before="0" w:beforeAutospacing="0" w:after="0" w:afterAutospacing="0"/>
        <w:ind w:left="567"/>
        <w:jc w:val="both"/>
        <w:rPr>
          <w:bCs/>
          <w:lang w:val="uk-UA"/>
        </w:rPr>
      </w:pPr>
    </w:p>
    <w:p w14:paraId="1BDE3BA9"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Права та обов'язки сторін</w:t>
      </w:r>
    </w:p>
    <w:p w14:paraId="321C3826"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i/>
          <w:iCs/>
          <w:lang w:val="uk-UA"/>
        </w:rPr>
      </w:pPr>
      <w:r w:rsidRPr="007236C7">
        <w:rPr>
          <w:i/>
          <w:iCs/>
          <w:lang w:val="uk-UA"/>
        </w:rPr>
        <w:t>Замовник зобов'язаний:</w:t>
      </w:r>
    </w:p>
    <w:p w14:paraId="7FA2C884"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Своєчасно та у повному обсязі сплатити за надані послуги;</w:t>
      </w:r>
    </w:p>
    <w:p w14:paraId="22F3716E"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Приймати надані послуги згідно з Актом наданих послуг (виконаних робіт). Виконувати належним чином інші зобов’язані, передбачені цим Договором та законодавством України.</w:t>
      </w:r>
    </w:p>
    <w:p w14:paraId="70535E00"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lastRenderedPageBreak/>
        <w:t>У випадку виявлення під час приймання послуг по якості (комплектності) або протягом гарантійного строку на послугу неналежної якості (некомплектності), Замовник зобов'язаний викликати Виконавця для складання акту про фактичну якість (комплектності) робіт, послуг або акту про приховані недоліки  товару;</w:t>
      </w:r>
    </w:p>
    <w:p w14:paraId="494A2C6C"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Протягом десяти календарних днів на вимогу Виконавця провести звірку взаєморозрахунків шляхом складення відповідного акту.</w:t>
      </w:r>
    </w:p>
    <w:p w14:paraId="3D96FFFB"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i/>
          <w:iCs/>
          <w:lang w:val="uk-UA"/>
        </w:rPr>
      </w:pPr>
      <w:r w:rsidRPr="007236C7">
        <w:rPr>
          <w:i/>
          <w:iCs/>
          <w:lang w:val="uk-UA"/>
        </w:rPr>
        <w:t xml:space="preserve">Замовник має право: </w:t>
      </w:r>
    </w:p>
    <w:p w14:paraId="64E7045E"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 xml:space="preserve">В односторонньому порядку розірвати цей Договір у разі істотного порушення його умов Виконавцем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письмово Виконавця. </w:t>
      </w:r>
    </w:p>
    <w:p w14:paraId="0D9F6F3B"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Вимагати безоплатного виправлення недоліків, що виникли внаслідок допущених Виконавцем порушень у строки, визначені Замовником.</w:t>
      </w:r>
    </w:p>
    <w:p w14:paraId="387ADF2F"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Контролювати надання послуг у строки встановлені цим Договором;</w:t>
      </w:r>
    </w:p>
    <w:p w14:paraId="5CD0E31E"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Зменшувати обсяг надання послуг та ціну Договору залежно від реального фінансування видатків. У такому разі Сторони вносять відповідні зміни до цього Договору;</w:t>
      </w:r>
    </w:p>
    <w:p w14:paraId="54A5D5F5"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Повернути рахунок Виконавцю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63A8632"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i/>
          <w:iCs/>
          <w:lang w:val="uk-UA"/>
        </w:rPr>
      </w:pPr>
      <w:r w:rsidRPr="007236C7">
        <w:rPr>
          <w:i/>
          <w:iCs/>
          <w:lang w:val="uk-UA"/>
        </w:rPr>
        <w:t>Виконавець зобов'язаний:</w:t>
      </w:r>
    </w:p>
    <w:p w14:paraId="2E3AF31F"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Забезпечити надання послуг ( виконання робіт) у строки, встановлені цим Договором;</w:t>
      </w:r>
    </w:p>
    <w:p w14:paraId="268DC6A1"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Забезпечити надання послуг (виконання робіт), якість яких відповідає умовам, установленим розділом II цього Договору;</w:t>
      </w:r>
    </w:p>
    <w:p w14:paraId="2809C437"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Протягом десяти календарних днів на вимогу Замовника провести звірку взаєморозрахунків шляхом складення відповідного акту.</w:t>
      </w:r>
    </w:p>
    <w:p w14:paraId="703A9B86" w14:textId="77777777" w:rsidR="007236C7" w:rsidRPr="007236C7" w:rsidRDefault="007236C7" w:rsidP="007236C7">
      <w:pPr>
        <w:pStyle w:val="a9"/>
        <w:numPr>
          <w:ilvl w:val="1"/>
          <w:numId w:val="23"/>
        </w:numPr>
        <w:tabs>
          <w:tab w:val="left" w:pos="1134"/>
        </w:tabs>
        <w:spacing w:before="0" w:beforeAutospacing="0" w:after="0" w:afterAutospacing="0"/>
        <w:ind w:left="0" w:firstLine="567"/>
        <w:jc w:val="both"/>
        <w:rPr>
          <w:i/>
          <w:iCs/>
          <w:lang w:val="uk-UA"/>
        </w:rPr>
      </w:pPr>
      <w:r w:rsidRPr="007236C7">
        <w:rPr>
          <w:i/>
          <w:iCs/>
          <w:lang w:val="uk-UA"/>
        </w:rPr>
        <w:t>Виконавець має право:</w:t>
      </w:r>
    </w:p>
    <w:p w14:paraId="136D6383"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Своєчасно та в повному обсязі отримувати плату за надані послуги (виконанні роботи);</w:t>
      </w:r>
    </w:p>
    <w:p w14:paraId="668F4791"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Всі необхідні документи (завірені копії), які підтверджують якість та гарантії на послуги Виконавець зобов’язаний передати Замовнику  разом з наданням актів приймання передачі наданих послуг (виконаних робіт). Гарантійний строк починається обчислюватися з дати підписання Сторонами акту приймання-передачі наданих послуг (виконаних робіт).</w:t>
      </w:r>
    </w:p>
    <w:p w14:paraId="21B9819C" w14:textId="77777777" w:rsidR="007236C7" w:rsidRPr="007236C7" w:rsidRDefault="007236C7" w:rsidP="007236C7">
      <w:pPr>
        <w:pStyle w:val="a9"/>
        <w:numPr>
          <w:ilvl w:val="2"/>
          <w:numId w:val="23"/>
        </w:numPr>
        <w:tabs>
          <w:tab w:val="left" w:pos="1134"/>
        </w:tabs>
        <w:spacing w:before="0" w:beforeAutospacing="0" w:after="0" w:afterAutospacing="0"/>
        <w:ind w:left="0" w:firstLine="567"/>
        <w:jc w:val="both"/>
        <w:rPr>
          <w:lang w:val="uk-UA"/>
        </w:rPr>
      </w:pPr>
      <w:r w:rsidRPr="007236C7">
        <w:rPr>
          <w:lang w:val="uk-UA"/>
        </w:rPr>
        <w:t>На дострокове надання послуг за письмовим погодженням Замовника.</w:t>
      </w:r>
    </w:p>
    <w:p w14:paraId="20588603" w14:textId="77777777" w:rsidR="001D379F" w:rsidRPr="00DB4D25" w:rsidRDefault="001D379F" w:rsidP="00DB4D25">
      <w:pPr>
        <w:pStyle w:val="a9"/>
        <w:tabs>
          <w:tab w:val="left" w:pos="1134"/>
        </w:tabs>
        <w:spacing w:before="0" w:beforeAutospacing="0" w:after="0" w:afterAutospacing="0"/>
        <w:ind w:left="567"/>
        <w:jc w:val="both"/>
        <w:rPr>
          <w:lang w:val="uk-UA"/>
        </w:rPr>
      </w:pPr>
    </w:p>
    <w:p w14:paraId="7F19F12F"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Відповідальність сторін</w:t>
      </w:r>
    </w:p>
    <w:p w14:paraId="2187D383" w14:textId="77777777" w:rsidR="007236C7" w:rsidRPr="001B4499" w:rsidRDefault="007236C7" w:rsidP="001B4499">
      <w:pPr>
        <w:widowControl w:val="0"/>
        <w:numPr>
          <w:ilvl w:val="1"/>
          <w:numId w:val="23"/>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499">
        <w:rPr>
          <w:rFonts w:ascii="Times New Roman" w:hAnsi="Times New Roman" w:cs="Times New Roman"/>
          <w:color w:val="000000"/>
          <w:spacing w:val="1"/>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2CA007C" w14:textId="77777777" w:rsidR="007236C7" w:rsidRPr="001B4499" w:rsidRDefault="007236C7" w:rsidP="001B4499">
      <w:pPr>
        <w:widowControl w:val="0"/>
        <w:numPr>
          <w:ilvl w:val="1"/>
          <w:numId w:val="23"/>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499">
        <w:rPr>
          <w:rFonts w:ascii="Times New Roman" w:hAnsi="Times New Roman" w:cs="Times New Roman"/>
          <w:color w:val="000000"/>
          <w:spacing w:val="1"/>
          <w:sz w:val="24"/>
          <w:szCs w:val="24"/>
        </w:rPr>
        <w:t>Види порушень та санкції установлені Договором:</w:t>
      </w:r>
    </w:p>
    <w:p w14:paraId="4A818238" w14:textId="77777777" w:rsidR="007236C7" w:rsidRPr="001B4499" w:rsidRDefault="007236C7" w:rsidP="001B4499">
      <w:pPr>
        <w:shd w:val="clear" w:color="auto" w:fill="FFFFFF"/>
        <w:tabs>
          <w:tab w:val="left" w:pos="709"/>
          <w:tab w:val="left" w:pos="1134"/>
        </w:tabs>
        <w:spacing w:after="0"/>
        <w:ind w:firstLine="567"/>
        <w:jc w:val="both"/>
        <w:rPr>
          <w:rFonts w:ascii="Times New Roman" w:hAnsi="Times New Roman" w:cs="Times New Roman"/>
          <w:color w:val="000000"/>
          <w:spacing w:val="1"/>
          <w:sz w:val="24"/>
          <w:szCs w:val="24"/>
        </w:rPr>
      </w:pPr>
      <w:r w:rsidRPr="001B4499">
        <w:rPr>
          <w:rFonts w:ascii="Times New Roman" w:hAnsi="Times New Roman" w:cs="Times New Roman"/>
          <w:sz w:val="24"/>
          <w:szCs w:val="24"/>
        </w:rPr>
        <w:t xml:space="preserve">7.2.1 За порушення строків визначених пунктами  5.1 </w:t>
      </w:r>
      <w:r w:rsidRPr="001B4499">
        <w:rPr>
          <w:rFonts w:ascii="Times New Roman" w:hAnsi="Times New Roman" w:cs="Times New Roman"/>
          <w:color w:val="000000"/>
          <w:spacing w:val="1"/>
          <w:sz w:val="24"/>
          <w:szCs w:val="24"/>
        </w:rPr>
        <w:t>розділу V цього Договору, Виконавець сплачує Замовнику пеню у розмірі 1%</w:t>
      </w:r>
      <w:r w:rsidRPr="001B4499">
        <w:rPr>
          <w:rFonts w:ascii="Times New Roman" w:hAnsi="Times New Roman" w:cs="Times New Roman"/>
          <w:sz w:val="24"/>
          <w:szCs w:val="24"/>
        </w:rPr>
        <w:t xml:space="preserve"> від </w:t>
      </w:r>
      <w:r w:rsidRPr="001B4499">
        <w:rPr>
          <w:rFonts w:ascii="Times New Roman" w:hAnsi="Times New Roman" w:cs="Times New Roman"/>
          <w:color w:val="000000"/>
          <w:sz w:val="24"/>
          <w:szCs w:val="24"/>
        </w:rPr>
        <w:t>ціни цього Договору за кожен день прострочення. Нарахування пені здійснюється протягом всього строку порушення зобов’язання.</w:t>
      </w:r>
    </w:p>
    <w:p w14:paraId="656D6AD8" w14:textId="77777777" w:rsidR="007236C7" w:rsidRPr="001B4499" w:rsidRDefault="007236C7" w:rsidP="001B4499">
      <w:pPr>
        <w:shd w:val="clear" w:color="auto" w:fill="FFFFFF"/>
        <w:tabs>
          <w:tab w:val="left" w:pos="1134"/>
        </w:tabs>
        <w:spacing w:after="0"/>
        <w:ind w:firstLine="567"/>
        <w:jc w:val="both"/>
        <w:rPr>
          <w:rFonts w:ascii="Times New Roman" w:hAnsi="Times New Roman" w:cs="Times New Roman"/>
          <w:color w:val="000000"/>
          <w:spacing w:val="1"/>
          <w:sz w:val="24"/>
          <w:szCs w:val="24"/>
        </w:rPr>
      </w:pPr>
      <w:r w:rsidRPr="001B4499">
        <w:rPr>
          <w:rFonts w:ascii="Times New Roman" w:hAnsi="Times New Roman" w:cs="Times New Roman"/>
          <w:sz w:val="24"/>
          <w:szCs w:val="24"/>
        </w:rPr>
        <w:t xml:space="preserve">7.2.2 За прострочення строків визначених пунктами 5.1 </w:t>
      </w:r>
      <w:r w:rsidRPr="001B4499">
        <w:rPr>
          <w:rFonts w:ascii="Times New Roman" w:hAnsi="Times New Roman" w:cs="Times New Roman"/>
          <w:color w:val="000000"/>
          <w:spacing w:val="1"/>
          <w:sz w:val="24"/>
          <w:szCs w:val="24"/>
        </w:rPr>
        <w:t>розділу V цього Договору</w:t>
      </w:r>
      <w:r w:rsidRPr="001B4499">
        <w:rPr>
          <w:rFonts w:ascii="Times New Roman" w:hAnsi="Times New Roman" w:cs="Times New Roman"/>
          <w:sz w:val="24"/>
          <w:szCs w:val="24"/>
        </w:rPr>
        <w:t xml:space="preserve"> понад тридцять днів – додатково стягується штраф у розмірі 7% </w:t>
      </w:r>
      <w:r w:rsidRPr="001B4499">
        <w:rPr>
          <w:rFonts w:ascii="Times New Roman" w:hAnsi="Times New Roman" w:cs="Times New Roman"/>
          <w:color w:val="000000"/>
          <w:sz w:val="24"/>
          <w:szCs w:val="24"/>
        </w:rPr>
        <w:t>від ціни цього Договору</w:t>
      </w:r>
      <w:r w:rsidRPr="001B4499">
        <w:rPr>
          <w:rFonts w:ascii="Times New Roman" w:hAnsi="Times New Roman" w:cs="Times New Roman"/>
          <w:sz w:val="24"/>
          <w:szCs w:val="24"/>
        </w:rPr>
        <w:t>.</w:t>
      </w:r>
    </w:p>
    <w:p w14:paraId="31A8CBC4" w14:textId="77777777" w:rsidR="007236C7" w:rsidRPr="001B4499" w:rsidRDefault="007236C7" w:rsidP="001B4499">
      <w:pPr>
        <w:shd w:val="clear" w:color="auto" w:fill="FFFFFF"/>
        <w:tabs>
          <w:tab w:val="left" w:pos="1134"/>
        </w:tabs>
        <w:spacing w:after="0"/>
        <w:ind w:firstLine="567"/>
        <w:jc w:val="both"/>
        <w:rPr>
          <w:rFonts w:ascii="Times New Roman" w:hAnsi="Times New Roman" w:cs="Times New Roman"/>
          <w:sz w:val="24"/>
          <w:szCs w:val="24"/>
        </w:rPr>
      </w:pPr>
      <w:r w:rsidRPr="001B4499">
        <w:rPr>
          <w:rFonts w:ascii="Times New Roman" w:hAnsi="Times New Roman" w:cs="Times New Roman"/>
          <w:sz w:val="24"/>
          <w:szCs w:val="24"/>
        </w:rPr>
        <w:t>7.2.3 За порушення умов Договору щодо якості послуг (наданих робіт) Виконавець сплачує Замовнику штраф у розмірі 20% вартості неякісно виконаних робіт (наданих послуг).</w:t>
      </w:r>
    </w:p>
    <w:p w14:paraId="339DFC3D" w14:textId="77777777" w:rsidR="007236C7" w:rsidRPr="001B4499" w:rsidRDefault="007236C7" w:rsidP="001B4499">
      <w:pPr>
        <w:shd w:val="clear" w:color="auto" w:fill="FFFFFF"/>
        <w:tabs>
          <w:tab w:val="left" w:pos="1134"/>
        </w:tabs>
        <w:spacing w:after="0"/>
        <w:ind w:firstLine="567"/>
        <w:jc w:val="both"/>
        <w:rPr>
          <w:rFonts w:ascii="Times New Roman" w:hAnsi="Times New Roman" w:cs="Times New Roman"/>
          <w:sz w:val="24"/>
          <w:szCs w:val="24"/>
        </w:rPr>
      </w:pPr>
      <w:r w:rsidRPr="001B4499">
        <w:rPr>
          <w:rFonts w:ascii="Times New Roman" w:hAnsi="Times New Roman" w:cs="Times New Roman"/>
          <w:sz w:val="24"/>
          <w:szCs w:val="24"/>
        </w:rPr>
        <w:t xml:space="preserve">7.2.4 У випадку розірвання Договору в односторонньому порядку з ініціативи Замовника у разі істотного порушення умов Договору Виконавцем та інших випадках, встановлених Договором або законом, Виконавець сплачує Замовнику штраф у розмірі 20 % від частини не виконаних зобов’язань.  </w:t>
      </w:r>
    </w:p>
    <w:p w14:paraId="4EE2886D" w14:textId="46CE9D61" w:rsidR="007236C7" w:rsidRPr="001B4499" w:rsidRDefault="007236C7" w:rsidP="001B4499">
      <w:pPr>
        <w:shd w:val="clear" w:color="auto" w:fill="FFFFFF"/>
        <w:tabs>
          <w:tab w:val="left" w:pos="1134"/>
        </w:tabs>
        <w:spacing w:after="0"/>
        <w:ind w:firstLine="567"/>
        <w:jc w:val="both"/>
        <w:rPr>
          <w:rFonts w:ascii="Times New Roman" w:hAnsi="Times New Roman" w:cs="Times New Roman"/>
          <w:sz w:val="24"/>
          <w:szCs w:val="24"/>
        </w:rPr>
      </w:pPr>
      <w:r w:rsidRPr="001B4499">
        <w:rPr>
          <w:rFonts w:ascii="Times New Roman" w:hAnsi="Times New Roman" w:cs="Times New Roman"/>
          <w:sz w:val="24"/>
          <w:szCs w:val="24"/>
        </w:rPr>
        <w:lastRenderedPageBreak/>
        <w:t>7.2.5 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 від ціни Договору (п. 3.1.).</w:t>
      </w:r>
    </w:p>
    <w:p w14:paraId="1CD7818C" w14:textId="77777777" w:rsidR="001B4499" w:rsidRDefault="007236C7" w:rsidP="001B4499">
      <w:pPr>
        <w:shd w:val="clear" w:color="auto" w:fill="FFFFFF"/>
        <w:tabs>
          <w:tab w:val="left" w:pos="1134"/>
        </w:tabs>
        <w:spacing w:after="0"/>
        <w:ind w:firstLine="567"/>
        <w:jc w:val="both"/>
        <w:rPr>
          <w:rFonts w:ascii="Times New Roman" w:hAnsi="Times New Roman" w:cs="Times New Roman"/>
          <w:sz w:val="24"/>
          <w:szCs w:val="24"/>
        </w:rPr>
      </w:pPr>
      <w:r w:rsidRPr="001B4499">
        <w:rPr>
          <w:rFonts w:ascii="Times New Roman" w:hAnsi="Times New Roman" w:cs="Times New Roman"/>
          <w:sz w:val="24"/>
          <w:szCs w:val="24"/>
        </w:rPr>
        <w:t>7.2.6 У випадку відмови від проведення звірки або порушення строків її проведення встановлених п. 6.3.3. Виконавець сплачує Замовнику штраф у розмірі 10 % від ціни Договору.</w:t>
      </w:r>
    </w:p>
    <w:p w14:paraId="3A707C50" w14:textId="160A1BC1" w:rsidR="001B4499" w:rsidRPr="001B4499" w:rsidRDefault="007236C7" w:rsidP="001B4499">
      <w:pPr>
        <w:widowControl w:val="0"/>
        <w:numPr>
          <w:ilvl w:val="1"/>
          <w:numId w:val="23"/>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499">
        <w:rPr>
          <w:rFonts w:ascii="Times New Roman" w:hAnsi="Times New Roman" w:cs="Times New Roman"/>
          <w:color w:val="000000"/>
          <w:spacing w:val="1"/>
          <w:sz w:val="24"/>
          <w:szCs w:val="24"/>
        </w:rPr>
        <w:t xml:space="preserve">Замовник звільняється від відповідальності за несвоєчасну оплату наданих послуг (виконаних робіт) у разі ненадходження коштів на рахунки. </w:t>
      </w:r>
    </w:p>
    <w:p w14:paraId="081A9BC9" w14:textId="40593C70" w:rsidR="007236C7" w:rsidRPr="001B4499" w:rsidRDefault="007236C7" w:rsidP="001B4499">
      <w:pPr>
        <w:widowControl w:val="0"/>
        <w:numPr>
          <w:ilvl w:val="1"/>
          <w:numId w:val="23"/>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499">
        <w:rPr>
          <w:rFonts w:ascii="Times New Roman" w:hAnsi="Times New Roman" w:cs="Times New Roman"/>
          <w:color w:val="000000"/>
          <w:spacing w:val="1"/>
          <w:sz w:val="24"/>
          <w:szCs w:val="24"/>
        </w:rPr>
        <w:t>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 Відповідно до ч. 2 ст. 625 Цивільного кодексу України та ч. 6 ст. 231 Господарського кодексу України Сторони встановили інший розмір процентів 0 (нуль).</w:t>
      </w:r>
    </w:p>
    <w:p w14:paraId="73799B5D" w14:textId="0A045787" w:rsidR="007236C7" w:rsidRPr="001B4499" w:rsidRDefault="007236C7" w:rsidP="001B4499">
      <w:pPr>
        <w:widowControl w:val="0"/>
        <w:numPr>
          <w:ilvl w:val="1"/>
          <w:numId w:val="23"/>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499">
        <w:rPr>
          <w:rFonts w:ascii="Times New Roman" w:hAnsi="Times New Roman" w:cs="Times New Roman"/>
          <w:color w:val="000000"/>
          <w:spacing w:val="1"/>
          <w:sz w:val="24"/>
          <w:szCs w:val="24"/>
        </w:rPr>
        <w:t>Сплата штрафних санкцій за невиконання або неналежне виконання господарського зобов'язання не звільняє боржника від виконання зобов'язання за цим Договором та передбаченим чинним законодавством України.</w:t>
      </w:r>
    </w:p>
    <w:p w14:paraId="74882C73" w14:textId="77777777" w:rsidR="001D379F" w:rsidRPr="00DB4D25" w:rsidRDefault="001D379F" w:rsidP="00DB4D25">
      <w:pPr>
        <w:pStyle w:val="a9"/>
        <w:tabs>
          <w:tab w:val="left" w:pos="1134"/>
        </w:tabs>
        <w:spacing w:before="0" w:beforeAutospacing="0" w:after="0" w:afterAutospacing="0"/>
        <w:jc w:val="both"/>
        <w:rPr>
          <w:b/>
          <w:lang w:val="uk-UA"/>
        </w:rPr>
      </w:pPr>
    </w:p>
    <w:p w14:paraId="271E30A3"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Обставини непереборної сили</w:t>
      </w:r>
    </w:p>
    <w:p w14:paraId="4C3CB69B" w14:textId="77777777" w:rsidR="001D379F" w:rsidRPr="00DB4D25" w:rsidRDefault="001D379F" w:rsidP="001B4499">
      <w:pPr>
        <w:pStyle w:val="a9"/>
        <w:numPr>
          <w:ilvl w:val="1"/>
          <w:numId w:val="23"/>
        </w:numPr>
        <w:tabs>
          <w:tab w:val="left" w:pos="1134"/>
        </w:tabs>
        <w:spacing w:before="0" w:beforeAutospacing="0" w:after="0" w:afterAutospacing="0"/>
        <w:ind w:left="0" w:firstLine="567"/>
        <w:jc w:val="both"/>
        <w:rPr>
          <w:lang w:val="uk-UA"/>
        </w:rPr>
      </w:pPr>
      <w:r w:rsidRPr="00DB4D25">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p>
    <w:p w14:paraId="50362688" w14:textId="77777777" w:rsidR="001D379F" w:rsidRPr="00DB4D25" w:rsidRDefault="001D379F" w:rsidP="001B4499">
      <w:pPr>
        <w:pStyle w:val="a9"/>
        <w:numPr>
          <w:ilvl w:val="1"/>
          <w:numId w:val="23"/>
        </w:numPr>
        <w:tabs>
          <w:tab w:val="left" w:pos="1134"/>
        </w:tabs>
        <w:spacing w:before="0" w:beforeAutospacing="0" w:after="0" w:afterAutospacing="0"/>
        <w:ind w:left="0" w:firstLine="567"/>
        <w:jc w:val="both"/>
        <w:rPr>
          <w:lang w:val="uk-UA"/>
        </w:rPr>
      </w:pPr>
      <w:r w:rsidRPr="00DB4D25">
        <w:rPr>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8712186" w14:textId="77777777" w:rsidR="001D379F" w:rsidRPr="00DB4D25" w:rsidRDefault="001D379F" w:rsidP="001B4499">
      <w:pPr>
        <w:pStyle w:val="a9"/>
        <w:numPr>
          <w:ilvl w:val="1"/>
          <w:numId w:val="23"/>
        </w:numPr>
        <w:tabs>
          <w:tab w:val="left" w:pos="1134"/>
        </w:tabs>
        <w:spacing w:before="0" w:beforeAutospacing="0" w:after="0" w:afterAutospacing="0"/>
        <w:ind w:left="0" w:firstLine="567"/>
        <w:jc w:val="both"/>
        <w:rPr>
          <w:lang w:val="uk-UA"/>
        </w:rPr>
      </w:pPr>
      <w:r w:rsidRPr="00DB4D25">
        <w:rPr>
          <w:lang w:val="uk-UA"/>
        </w:rPr>
        <w:t>Доказом виникнення обставин непереборної сили та строку їх дії є відповідні документи, видані компетентною установою.</w:t>
      </w:r>
    </w:p>
    <w:p w14:paraId="371FDDA8" w14:textId="77777777" w:rsidR="001D379F" w:rsidRPr="00DB4D25" w:rsidRDefault="001D379F" w:rsidP="001B4499">
      <w:pPr>
        <w:pStyle w:val="a9"/>
        <w:numPr>
          <w:ilvl w:val="1"/>
          <w:numId w:val="23"/>
        </w:numPr>
        <w:tabs>
          <w:tab w:val="left" w:pos="1134"/>
          <w:tab w:val="left" w:pos="1418"/>
        </w:tabs>
        <w:spacing w:before="0" w:beforeAutospacing="0" w:after="0" w:afterAutospacing="0"/>
        <w:ind w:left="0" w:firstLine="567"/>
        <w:jc w:val="both"/>
        <w:rPr>
          <w:lang w:val="uk-UA"/>
        </w:rPr>
      </w:pPr>
      <w:r w:rsidRPr="00DB4D25">
        <w:rPr>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8756EA" w14:textId="77777777" w:rsidR="001D379F" w:rsidRPr="00DB4D25" w:rsidRDefault="001D379F" w:rsidP="00DB4D25">
      <w:pPr>
        <w:pStyle w:val="a9"/>
        <w:tabs>
          <w:tab w:val="left" w:pos="993"/>
          <w:tab w:val="left" w:pos="1418"/>
        </w:tabs>
        <w:spacing w:before="0" w:beforeAutospacing="0" w:after="0" w:afterAutospacing="0"/>
        <w:ind w:left="567"/>
        <w:jc w:val="both"/>
        <w:rPr>
          <w:lang w:val="uk-UA"/>
        </w:rPr>
      </w:pPr>
    </w:p>
    <w:p w14:paraId="4F1E2387"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Вирішення спорів</w:t>
      </w:r>
    </w:p>
    <w:p w14:paraId="5245C7AF" w14:textId="77777777" w:rsidR="001D379F" w:rsidRPr="00DB4D25" w:rsidRDefault="001D379F" w:rsidP="001B4499">
      <w:pPr>
        <w:pStyle w:val="a9"/>
        <w:numPr>
          <w:ilvl w:val="1"/>
          <w:numId w:val="33"/>
        </w:numPr>
        <w:tabs>
          <w:tab w:val="left" w:pos="1134"/>
        </w:tabs>
        <w:spacing w:before="0" w:beforeAutospacing="0" w:after="0" w:afterAutospacing="0"/>
        <w:ind w:left="0" w:firstLine="568"/>
        <w:jc w:val="both"/>
        <w:rPr>
          <w:lang w:val="uk-UA"/>
        </w:rPr>
      </w:pPr>
      <w:r w:rsidRPr="00DB4D25">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5A0A7604" w14:textId="77777777" w:rsidR="001D379F" w:rsidRPr="00DB4D25" w:rsidRDefault="001D379F" w:rsidP="001B4499">
      <w:pPr>
        <w:pStyle w:val="a9"/>
        <w:numPr>
          <w:ilvl w:val="1"/>
          <w:numId w:val="33"/>
        </w:numPr>
        <w:tabs>
          <w:tab w:val="left" w:pos="1134"/>
        </w:tabs>
        <w:spacing w:before="0" w:beforeAutospacing="0" w:after="0" w:afterAutospacing="0"/>
        <w:ind w:left="0" w:firstLine="568"/>
        <w:jc w:val="both"/>
        <w:rPr>
          <w:lang w:val="uk-UA"/>
        </w:rPr>
      </w:pPr>
      <w:r w:rsidRPr="00DB4D25">
        <w:rPr>
          <w:lang w:val="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14:paraId="5E5E5171" w14:textId="77777777" w:rsidR="001D379F" w:rsidRPr="00DB4D25" w:rsidRDefault="001D379F" w:rsidP="00DB4D25">
      <w:pPr>
        <w:pStyle w:val="a9"/>
        <w:tabs>
          <w:tab w:val="left" w:pos="1134"/>
        </w:tabs>
        <w:spacing w:before="0" w:beforeAutospacing="0" w:after="0" w:afterAutospacing="0"/>
        <w:ind w:left="567"/>
        <w:jc w:val="both"/>
        <w:rPr>
          <w:lang w:val="uk-UA"/>
        </w:rPr>
      </w:pPr>
    </w:p>
    <w:p w14:paraId="63673BA8"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Строк дії Договору</w:t>
      </w:r>
    </w:p>
    <w:p w14:paraId="0A68938C" w14:textId="3D2FDAE5" w:rsidR="001D379F" w:rsidRPr="00DB4D25" w:rsidRDefault="001D379F" w:rsidP="001B4499">
      <w:pPr>
        <w:pStyle w:val="a9"/>
        <w:tabs>
          <w:tab w:val="left" w:pos="1134"/>
        </w:tabs>
        <w:spacing w:before="0" w:beforeAutospacing="0" w:after="0" w:afterAutospacing="0"/>
        <w:ind w:firstLine="567"/>
        <w:jc w:val="both"/>
        <w:rPr>
          <w:lang w:val="uk-UA"/>
        </w:rPr>
      </w:pPr>
      <w:r w:rsidRPr="00DB4D25">
        <w:rPr>
          <w:lang w:val="uk-UA"/>
        </w:rPr>
        <w:t xml:space="preserve">10.1. Цей Договір набирає чинності з дати підписання Сторонами і діє до </w:t>
      </w:r>
      <w:r w:rsidR="007E6B8A" w:rsidRPr="00DB4D25">
        <w:rPr>
          <w:lang w:val="uk-UA"/>
        </w:rPr>
        <w:t>31.12.2023 </w:t>
      </w:r>
      <w:r w:rsidRPr="00DB4D25">
        <w:rPr>
          <w:lang w:val="uk-UA"/>
        </w:rPr>
        <w:t>року, а в частині гарантійних зобов’язань та оплати – до повного виконання Сторонами своїх обов'язків.</w:t>
      </w:r>
    </w:p>
    <w:p w14:paraId="68F10A78" w14:textId="77777777" w:rsidR="001D379F" w:rsidRPr="00DB4D25" w:rsidRDefault="001D379F" w:rsidP="001B4499">
      <w:pPr>
        <w:pStyle w:val="a9"/>
        <w:tabs>
          <w:tab w:val="left" w:pos="1134"/>
        </w:tabs>
        <w:spacing w:before="0" w:beforeAutospacing="0" w:after="0" w:afterAutospacing="0"/>
        <w:ind w:firstLine="567"/>
        <w:jc w:val="both"/>
        <w:rPr>
          <w:lang w:val="uk-UA"/>
        </w:rPr>
      </w:pPr>
      <w:r w:rsidRPr="00DB4D25">
        <w:rPr>
          <w:lang w:val="uk-UA"/>
        </w:rPr>
        <w:t>10.2. 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71626E68" w14:textId="77777777" w:rsidR="001D379F" w:rsidRPr="00DB4D25" w:rsidRDefault="001D379F" w:rsidP="00DB4D25">
      <w:pPr>
        <w:pStyle w:val="a9"/>
        <w:tabs>
          <w:tab w:val="left" w:pos="0"/>
        </w:tabs>
        <w:spacing w:before="0" w:beforeAutospacing="0" w:after="0" w:afterAutospacing="0"/>
        <w:ind w:firstLine="567"/>
        <w:jc w:val="both"/>
        <w:rPr>
          <w:lang w:val="uk-UA"/>
        </w:rPr>
      </w:pPr>
    </w:p>
    <w:p w14:paraId="6832708F"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Інші умови</w:t>
      </w:r>
    </w:p>
    <w:p w14:paraId="3A186E41"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1B4499">
        <w:rPr>
          <w:rFonts w:ascii="Times New Roman" w:hAnsi="Times New Roman" w:cs="Times New Roman"/>
          <w:sz w:val="24"/>
          <w:szCs w:val="24"/>
          <w:lang w:eastAsia="uk-UA"/>
        </w:rPr>
        <w:t>При інших обставинах, що не передбачені даним Договором, відносини Сторін регулюються нормами діючого законодавства України.</w:t>
      </w:r>
    </w:p>
    <w:p w14:paraId="564A80DD"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033E828B"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1022C353"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 xml:space="preserve">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w:t>
      </w:r>
      <w:r w:rsidRPr="001B4499">
        <w:rPr>
          <w:rFonts w:ascii="Times New Roman" w:hAnsi="Times New Roman" w:cs="Times New Roman"/>
          <w:sz w:val="24"/>
          <w:szCs w:val="24"/>
          <w:lang w:eastAsia="uk-UA"/>
        </w:rPr>
        <w:lastRenderedPageBreak/>
        <w:t>Договором або законом (відповідно до вимог статей 651 Цивільного кодексу України, статті 188 Господарського кодексу України).</w:t>
      </w:r>
    </w:p>
    <w:p w14:paraId="20ABFCCE"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010E376B"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rPr>
        <w:t xml:space="preserve">У випадку невиконання або неналежного виконання зобов’язання (в тому числі затримки надання послуги (виконання робіт) або виконання чи надання в неповному обсязі, або якщо якість не відповідає вимогам зазначеним в розділі II Договору) </w:t>
      </w:r>
      <w:r w:rsidRPr="001B4499">
        <w:rPr>
          <w:rFonts w:ascii="Times New Roman" w:hAnsi="Times New Roman" w:cs="Times New Roman"/>
          <w:bCs/>
          <w:sz w:val="24"/>
          <w:szCs w:val="24"/>
        </w:rPr>
        <w:t xml:space="preserve">у разі істотного порушення його умов </w:t>
      </w:r>
      <w:r w:rsidRPr="001B4499">
        <w:rPr>
          <w:rFonts w:ascii="Times New Roman" w:hAnsi="Times New Roman" w:cs="Times New Roman"/>
          <w:bCs/>
          <w:spacing w:val="2"/>
          <w:sz w:val="24"/>
          <w:szCs w:val="24"/>
        </w:rPr>
        <w:t>Виконавцем</w:t>
      </w:r>
      <w:r w:rsidRPr="001B4499">
        <w:rPr>
          <w:rFonts w:ascii="Times New Roman" w:hAnsi="Times New Roman" w:cs="Times New Roman"/>
          <w:bCs/>
          <w:sz w:val="24"/>
          <w:szCs w:val="24"/>
        </w:rPr>
        <w:t xml:space="preserve">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1B4499">
        <w:rPr>
          <w:rFonts w:ascii="Times New Roman" w:hAnsi="Times New Roman" w:cs="Times New Roman"/>
          <w:sz w:val="24"/>
          <w:szCs w:val="24"/>
        </w:rPr>
        <w:t xml:space="preserve"> Замовник має право розірвати Договір в достроковому порядку шляхом направлення Виконавцю листа-повідомлення про розірвання. Договір вважає розірваним з дати отримання зазначеного листа-повідомлення вказаної у поштовому повідомленні.</w:t>
      </w:r>
    </w:p>
    <w:p w14:paraId="1970A96A" w14:textId="77777777" w:rsidR="001B4499" w:rsidRPr="001B4499" w:rsidRDefault="001B4499" w:rsidP="001B4499">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rPr>
        <w:t>У разі дострокового розірвання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становитиме його невід’ємну частину.</w:t>
      </w:r>
    </w:p>
    <w:p w14:paraId="2EC36295" w14:textId="77777777" w:rsidR="001D379F" w:rsidRPr="00DB4D25" w:rsidRDefault="001D379F" w:rsidP="00DB4D25">
      <w:pPr>
        <w:pStyle w:val="a9"/>
        <w:tabs>
          <w:tab w:val="left" w:pos="1134"/>
        </w:tabs>
        <w:spacing w:before="0" w:beforeAutospacing="0" w:after="0" w:afterAutospacing="0"/>
        <w:ind w:left="567"/>
        <w:jc w:val="both"/>
        <w:rPr>
          <w:lang w:val="uk-UA"/>
        </w:rPr>
      </w:pPr>
    </w:p>
    <w:p w14:paraId="18A9CCEA" w14:textId="77777777" w:rsidR="001D379F" w:rsidRPr="00DB4D25" w:rsidRDefault="001D379F" w:rsidP="00DB4D25">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DB4D25">
        <w:rPr>
          <w:rFonts w:ascii="Times New Roman" w:hAnsi="Times New Roman"/>
          <w:sz w:val="24"/>
          <w:szCs w:val="24"/>
        </w:rPr>
        <w:t>Додатки до договору</w:t>
      </w:r>
    </w:p>
    <w:p w14:paraId="4526FE3B" w14:textId="77777777" w:rsidR="001D379F" w:rsidRPr="00DB4D25" w:rsidRDefault="001D379F" w:rsidP="00DB4D25">
      <w:pPr>
        <w:spacing w:after="0" w:line="240" w:lineRule="auto"/>
        <w:ind w:firstLine="567"/>
        <w:rPr>
          <w:rFonts w:ascii="Times New Roman" w:hAnsi="Times New Roman" w:cs="Times New Roman"/>
          <w:sz w:val="24"/>
          <w:szCs w:val="24"/>
        </w:rPr>
      </w:pPr>
      <w:r w:rsidRPr="00DB4D25">
        <w:rPr>
          <w:rFonts w:ascii="Times New Roman" w:hAnsi="Times New Roman" w:cs="Times New Roman"/>
          <w:sz w:val="24"/>
          <w:szCs w:val="24"/>
        </w:rPr>
        <w:t>Невід’ємною частиною цього Договору є:</w:t>
      </w:r>
    </w:p>
    <w:p w14:paraId="03F3F361" w14:textId="77777777" w:rsidR="001D379F" w:rsidRPr="00DB4D25" w:rsidRDefault="001D379F" w:rsidP="00DB4D25">
      <w:pPr>
        <w:spacing w:after="0" w:line="240" w:lineRule="auto"/>
        <w:ind w:firstLine="567"/>
        <w:rPr>
          <w:rFonts w:ascii="Times New Roman" w:hAnsi="Times New Roman" w:cs="Times New Roman"/>
          <w:sz w:val="24"/>
          <w:szCs w:val="24"/>
        </w:rPr>
      </w:pPr>
      <w:r w:rsidRPr="00DB4D25">
        <w:rPr>
          <w:rFonts w:ascii="Times New Roman" w:hAnsi="Times New Roman" w:cs="Times New Roman"/>
          <w:sz w:val="24"/>
          <w:szCs w:val="24"/>
        </w:rPr>
        <w:t>Специфікація (Додаток 1) на ___арк.</w:t>
      </w:r>
    </w:p>
    <w:p w14:paraId="40CC90D4" w14:textId="77777777" w:rsidR="001D379F" w:rsidRPr="00DB4D25" w:rsidRDefault="001D379F" w:rsidP="00DB4D25">
      <w:pPr>
        <w:spacing w:after="0" w:line="240" w:lineRule="auto"/>
        <w:ind w:firstLine="567"/>
        <w:rPr>
          <w:rFonts w:ascii="Times New Roman" w:hAnsi="Times New Roman" w:cs="Times New Roman"/>
          <w:sz w:val="24"/>
          <w:szCs w:val="24"/>
        </w:rPr>
      </w:pPr>
    </w:p>
    <w:p w14:paraId="02DCDE86" w14:textId="0C48489C" w:rsidR="001D379F" w:rsidRPr="00DB4D25" w:rsidRDefault="001D379F" w:rsidP="00DB4D25">
      <w:pPr>
        <w:pStyle w:val="3"/>
        <w:tabs>
          <w:tab w:val="left" w:pos="567"/>
          <w:tab w:val="left" w:pos="709"/>
        </w:tabs>
        <w:spacing w:before="0" w:after="0" w:line="240" w:lineRule="auto"/>
        <w:ind w:left="1571"/>
        <w:rPr>
          <w:rFonts w:ascii="Times New Roman" w:hAnsi="Times New Roman"/>
          <w:sz w:val="24"/>
          <w:szCs w:val="24"/>
        </w:rPr>
      </w:pPr>
      <w:r w:rsidRPr="00DB4D25">
        <w:rPr>
          <w:rFonts w:ascii="Times New Roman" w:hAnsi="Times New Roman"/>
          <w:sz w:val="24"/>
          <w:szCs w:val="24"/>
        </w:rPr>
        <w:t>Місцезнаходження та банківські реквізити сторін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E6B8A" w:rsidRPr="00DB4D25" w14:paraId="0F522F34" w14:textId="77777777" w:rsidTr="007E6B8A">
        <w:tc>
          <w:tcPr>
            <w:tcW w:w="4814" w:type="dxa"/>
          </w:tcPr>
          <w:p w14:paraId="19D70B15" w14:textId="5CAF768C" w:rsidR="007E6B8A" w:rsidRPr="00DB4D25" w:rsidRDefault="007E6B8A" w:rsidP="00DB4D25">
            <w:pPr>
              <w:jc w:val="center"/>
              <w:rPr>
                <w:rFonts w:ascii="Times New Roman" w:hAnsi="Times New Roman" w:cs="Times New Roman"/>
                <w:sz w:val="24"/>
                <w:szCs w:val="24"/>
                <w:lang w:eastAsia="en-US"/>
              </w:rPr>
            </w:pPr>
            <w:r w:rsidRPr="00DB4D25">
              <w:rPr>
                <w:rFonts w:ascii="Times New Roman" w:hAnsi="Times New Roman" w:cs="Times New Roman"/>
                <w:b/>
                <w:sz w:val="24"/>
                <w:szCs w:val="24"/>
              </w:rPr>
              <w:t>ЗАМОВНИК</w:t>
            </w:r>
          </w:p>
        </w:tc>
        <w:tc>
          <w:tcPr>
            <w:tcW w:w="4814" w:type="dxa"/>
          </w:tcPr>
          <w:p w14:paraId="69D0EE48" w14:textId="081E9108" w:rsidR="007E6B8A" w:rsidRPr="00DB4D25" w:rsidRDefault="007E6B8A" w:rsidP="00DB4D25">
            <w:pPr>
              <w:tabs>
                <w:tab w:val="left" w:pos="1578"/>
                <w:tab w:val="left" w:pos="6457"/>
              </w:tabs>
              <w:jc w:val="center"/>
              <w:rPr>
                <w:rFonts w:ascii="Times New Roman" w:hAnsi="Times New Roman" w:cs="Times New Roman"/>
                <w:b/>
                <w:sz w:val="24"/>
                <w:szCs w:val="24"/>
              </w:rPr>
            </w:pPr>
            <w:r w:rsidRPr="00DB4D25">
              <w:rPr>
                <w:rFonts w:ascii="Times New Roman" w:hAnsi="Times New Roman" w:cs="Times New Roman"/>
                <w:b/>
                <w:sz w:val="24"/>
                <w:szCs w:val="24"/>
              </w:rPr>
              <w:t>ПОСТАЧАЛЬНИК</w:t>
            </w:r>
          </w:p>
        </w:tc>
      </w:tr>
      <w:tr w:rsidR="007E6B8A" w:rsidRPr="00DB4D25" w14:paraId="4DA09EF7" w14:textId="77777777" w:rsidTr="007E6B8A">
        <w:tc>
          <w:tcPr>
            <w:tcW w:w="4814" w:type="dxa"/>
          </w:tcPr>
          <w:p w14:paraId="0F4A7D54" w14:textId="77777777" w:rsidR="007E6B8A" w:rsidRPr="00DB4D25" w:rsidRDefault="007E6B8A" w:rsidP="00DB4D25">
            <w:pPr>
              <w:pStyle w:val="Standard"/>
              <w:jc w:val="center"/>
              <w:rPr>
                <w:b/>
              </w:rPr>
            </w:pPr>
            <w:r w:rsidRPr="00DB4D25">
              <w:rPr>
                <w:b/>
              </w:rPr>
              <w:t>Центральне управління справами</w:t>
            </w:r>
          </w:p>
          <w:p w14:paraId="37B6B9D0" w14:textId="77777777" w:rsidR="007E6B8A" w:rsidRPr="00DB4D25" w:rsidRDefault="007E6B8A" w:rsidP="00DB4D25">
            <w:pPr>
              <w:pStyle w:val="Standard"/>
              <w:jc w:val="center"/>
              <w:rPr>
                <w:b/>
              </w:rPr>
            </w:pPr>
            <w:r w:rsidRPr="00DB4D25">
              <w:rPr>
                <w:b/>
              </w:rPr>
              <w:t>Міністерства оборони України</w:t>
            </w:r>
          </w:p>
          <w:p w14:paraId="7803202C" w14:textId="77777777" w:rsidR="007E6B8A" w:rsidRPr="00DB4D25" w:rsidRDefault="007E6B8A" w:rsidP="00DB4D25">
            <w:pPr>
              <w:pStyle w:val="Standard"/>
            </w:pPr>
            <w:r w:rsidRPr="00DB4D25">
              <w:t>Юридична та поштова адреса:</w:t>
            </w:r>
          </w:p>
          <w:p w14:paraId="2AF6405B" w14:textId="77777777" w:rsidR="007E6B8A" w:rsidRPr="00DB4D25" w:rsidRDefault="007E6B8A" w:rsidP="00DB4D25">
            <w:pPr>
              <w:pStyle w:val="Standard"/>
            </w:pPr>
            <w:r w:rsidRPr="00DB4D25">
              <w:t>03168, м. Київ</w:t>
            </w:r>
          </w:p>
          <w:p w14:paraId="440FAD03" w14:textId="77777777" w:rsidR="007E6B8A" w:rsidRPr="00DB4D25" w:rsidRDefault="007E6B8A" w:rsidP="00DB4D25">
            <w:pPr>
              <w:pStyle w:val="Standard"/>
            </w:pPr>
            <w:r w:rsidRPr="00DB4D25">
              <w:t>ЄДРПОУ 24978319</w:t>
            </w:r>
          </w:p>
          <w:p w14:paraId="286D30A5" w14:textId="77777777" w:rsidR="007E6B8A" w:rsidRPr="00DB4D25" w:rsidRDefault="007E6B8A" w:rsidP="00DB4D25">
            <w:pPr>
              <w:pStyle w:val="Standard"/>
              <w:rPr>
                <w:lang w:eastAsia="uk-UA"/>
              </w:rPr>
            </w:pPr>
            <w:r w:rsidRPr="00DB4D25">
              <w:t>р/р</w:t>
            </w:r>
            <w:r w:rsidRPr="00DB4D25">
              <w:rPr>
                <w:lang w:eastAsia="uk-UA"/>
              </w:rPr>
              <w:t xml:space="preserve"> IBAN:</w:t>
            </w:r>
          </w:p>
          <w:p w14:paraId="7FEFFAA3" w14:textId="13DB97AE" w:rsidR="007E6B8A" w:rsidRPr="00DB4D25" w:rsidRDefault="007E6B8A" w:rsidP="00DB4D25">
            <w:pPr>
              <w:pStyle w:val="Standard"/>
              <w:rPr>
                <w:lang w:eastAsia="uk-UA"/>
              </w:rPr>
            </w:pPr>
            <w:r w:rsidRPr="00DB4D25">
              <w:rPr>
                <w:lang w:eastAsia="uk-UA"/>
              </w:rPr>
              <w:t>UA</w:t>
            </w:r>
            <w:r w:rsidR="00CE3DF2">
              <w:t xml:space="preserve"> </w:t>
            </w:r>
            <w:r w:rsidR="00CE3DF2" w:rsidRPr="00CE3DF2">
              <w:rPr>
                <w:lang w:eastAsia="uk-UA"/>
              </w:rPr>
              <w:t>418201720343160002000008645</w:t>
            </w:r>
          </w:p>
          <w:p w14:paraId="346F311B" w14:textId="773B14A8" w:rsidR="007E6B8A" w:rsidRPr="00DB4D25" w:rsidRDefault="007E6B8A" w:rsidP="00DB4D25">
            <w:pPr>
              <w:pStyle w:val="Standard"/>
              <w:rPr>
                <w:lang w:eastAsia="uk-UA"/>
              </w:rPr>
            </w:pPr>
            <w:r w:rsidRPr="00DB4D25">
              <w:rPr>
                <w:lang w:eastAsia="uk-UA"/>
              </w:rPr>
              <w:t>UA</w:t>
            </w:r>
            <w:r w:rsidR="00CE3DF2">
              <w:rPr>
                <w:lang w:eastAsia="uk-UA"/>
              </w:rPr>
              <w:t xml:space="preserve"> </w:t>
            </w:r>
            <w:r w:rsidRPr="00DB4D25">
              <w:rPr>
                <w:lang w:eastAsia="uk-UA"/>
              </w:rPr>
              <w:t>___________________________</w:t>
            </w:r>
          </w:p>
          <w:p w14:paraId="28BBB63F" w14:textId="77777777" w:rsidR="007E6B8A" w:rsidRPr="00DB4D25" w:rsidRDefault="007E6B8A" w:rsidP="00DB4D25">
            <w:pPr>
              <w:pStyle w:val="Standard"/>
            </w:pPr>
            <w:r w:rsidRPr="00DB4D25">
              <w:t>в ДКС України м. Києва</w:t>
            </w:r>
          </w:p>
          <w:p w14:paraId="444B55C5" w14:textId="77777777" w:rsidR="007E6B8A" w:rsidRPr="00DB4D25" w:rsidRDefault="007E6B8A" w:rsidP="00DB4D25">
            <w:pPr>
              <w:pStyle w:val="Standard"/>
              <w:rPr>
                <w:lang w:eastAsia="uk-UA"/>
              </w:rPr>
            </w:pPr>
            <w:r w:rsidRPr="00DB4D25">
              <w:t xml:space="preserve">МФО 820172; </w:t>
            </w:r>
            <w:r w:rsidRPr="00DB4D25">
              <w:rPr>
                <w:lang w:eastAsia="uk-UA"/>
              </w:rPr>
              <w:t>ІПН 249783126580</w:t>
            </w:r>
          </w:p>
          <w:p w14:paraId="192639F7" w14:textId="77777777" w:rsidR="007E6B8A" w:rsidRPr="00DB4D25" w:rsidRDefault="007E6B8A" w:rsidP="00DB4D25">
            <w:pPr>
              <w:pStyle w:val="Standard"/>
              <w:rPr>
                <w:lang w:eastAsia="uk-UA"/>
              </w:rPr>
            </w:pPr>
            <w:r w:rsidRPr="00DB4D25">
              <w:rPr>
                <w:lang w:eastAsia="uk-UA"/>
              </w:rPr>
              <w:t>Телефон/телефакс:</w:t>
            </w:r>
          </w:p>
          <w:p w14:paraId="6A8A7293" w14:textId="77777777" w:rsidR="007E6B8A" w:rsidRPr="00DB4D25" w:rsidRDefault="007E6B8A" w:rsidP="00DB4D25">
            <w:pPr>
              <w:pStyle w:val="Standard"/>
            </w:pPr>
            <w:r w:rsidRPr="00DB4D25">
              <w:rPr>
                <w:lang w:eastAsia="uk-UA"/>
              </w:rPr>
              <w:t>044 245-41-48, 454-43-13</w:t>
            </w:r>
            <w:r w:rsidRPr="00DB4D25">
              <w:t xml:space="preserve"> </w:t>
            </w:r>
          </w:p>
          <w:p w14:paraId="5C5A53EF" w14:textId="77777777" w:rsidR="007E6B8A" w:rsidRPr="00DB4D25" w:rsidRDefault="007E6B8A" w:rsidP="00DB4D25">
            <w:pPr>
              <w:pStyle w:val="Standard"/>
            </w:pPr>
          </w:p>
          <w:p w14:paraId="1052CC32" w14:textId="77777777" w:rsidR="007E6B8A" w:rsidRPr="00DB4D25" w:rsidRDefault="007E6B8A" w:rsidP="00DB4D25">
            <w:pPr>
              <w:pStyle w:val="Standard"/>
              <w:rPr>
                <w:b/>
              </w:rPr>
            </w:pPr>
            <w:r w:rsidRPr="00DB4D25">
              <w:rPr>
                <w:b/>
              </w:rPr>
              <w:t>Начальник</w:t>
            </w:r>
          </w:p>
          <w:p w14:paraId="537061DF" w14:textId="77777777" w:rsidR="007E6B8A" w:rsidRPr="00DB4D25" w:rsidRDefault="007E6B8A" w:rsidP="00DB4D25">
            <w:pPr>
              <w:pStyle w:val="Standard"/>
              <w:rPr>
                <w:b/>
              </w:rPr>
            </w:pPr>
          </w:p>
          <w:p w14:paraId="19677B56" w14:textId="77777777" w:rsidR="007E6B8A" w:rsidRPr="00DB4D25" w:rsidRDefault="007E6B8A" w:rsidP="00DB4D25">
            <w:pPr>
              <w:pStyle w:val="Standard"/>
              <w:rPr>
                <w:b/>
              </w:rPr>
            </w:pPr>
            <w:r w:rsidRPr="00DB4D25">
              <w:rPr>
                <w:b/>
              </w:rPr>
              <w:t xml:space="preserve">_______________________ С.А. ПРАЦКОВ </w:t>
            </w:r>
          </w:p>
          <w:p w14:paraId="5EE998B5" w14:textId="5263D337" w:rsidR="007E6B8A" w:rsidRPr="00DB4D25" w:rsidRDefault="007E6B8A" w:rsidP="00DB4D25">
            <w:pPr>
              <w:pStyle w:val="Standard"/>
              <w:rPr>
                <w:lang w:eastAsia="en-US"/>
              </w:rPr>
            </w:pPr>
            <w:r w:rsidRPr="00DB4D25">
              <w:rPr>
                <w:b/>
              </w:rPr>
              <w:t xml:space="preserve">М.П. </w:t>
            </w:r>
          </w:p>
        </w:tc>
        <w:tc>
          <w:tcPr>
            <w:tcW w:w="4814" w:type="dxa"/>
          </w:tcPr>
          <w:p w14:paraId="42944826" w14:textId="77777777" w:rsidR="007E6B8A" w:rsidRPr="00DB4D25" w:rsidRDefault="007E6B8A" w:rsidP="00DB4D25">
            <w:pPr>
              <w:rPr>
                <w:rFonts w:ascii="Times New Roman" w:hAnsi="Times New Roman" w:cs="Times New Roman"/>
                <w:sz w:val="24"/>
                <w:szCs w:val="24"/>
                <w:lang w:eastAsia="en-US"/>
              </w:rPr>
            </w:pPr>
          </w:p>
        </w:tc>
      </w:tr>
    </w:tbl>
    <w:p w14:paraId="557A7068" w14:textId="1B1BE4D7" w:rsidR="001D379F" w:rsidRPr="00F26A9A" w:rsidRDefault="001D379F" w:rsidP="001D379F">
      <w:pPr>
        <w:tabs>
          <w:tab w:val="left" w:pos="1578"/>
          <w:tab w:val="left" w:pos="6457"/>
        </w:tabs>
        <w:spacing w:after="0"/>
        <w:jc w:val="right"/>
        <w:rPr>
          <w:rFonts w:ascii="Times New Roman" w:hAnsi="Times New Roman" w:cs="Times New Roman"/>
          <w:color w:val="FFFFFF"/>
          <w:sz w:val="24"/>
          <w:szCs w:val="24"/>
        </w:rPr>
      </w:pPr>
      <w:r w:rsidRPr="00DB4D25">
        <w:rPr>
          <w:rFonts w:ascii="Times New Roman" w:hAnsi="Times New Roman" w:cs="Times New Roman"/>
          <w:sz w:val="24"/>
          <w:szCs w:val="24"/>
        </w:rPr>
        <w:br w:type="page"/>
      </w:r>
      <w:r w:rsidRPr="00F26A9A">
        <w:rPr>
          <w:rFonts w:ascii="Times New Roman" w:hAnsi="Times New Roman" w:cs="Times New Roman"/>
          <w:sz w:val="24"/>
          <w:szCs w:val="24"/>
        </w:rPr>
        <w:lastRenderedPageBreak/>
        <w:t>Додат</w:t>
      </w:r>
      <w:r w:rsidR="007E6B8A">
        <w:rPr>
          <w:rFonts w:ascii="Times New Roman" w:hAnsi="Times New Roman" w:cs="Times New Roman"/>
          <w:sz w:val="24"/>
          <w:szCs w:val="24"/>
        </w:rPr>
        <w:t>ок 1</w:t>
      </w:r>
    </w:p>
    <w:p w14:paraId="55372D8E" w14:textId="77777777" w:rsidR="001D379F" w:rsidRPr="00F26A9A" w:rsidRDefault="001D379F" w:rsidP="001D379F">
      <w:pPr>
        <w:pStyle w:val="Standard"/>
        <w:jc w:val="right"/>
      </w:pPr>
      <w:r w:rsidRPr="00F26A9A">
        <w:t>до договору №_____</w:t>
      </w:r>
    </w:p>
    <w:p w14:paraId="40DB9061" w14:textId="77777777" w:rsidR="001D379F" w:rsidRPr="00F26A9A" w:rsidRDefault="001D379F" w:rsidP="001D379F">
      <w:pPr>
        <w:pStyle w:val="Standard"/>
        <w:jc w:val="right"/>
      </w:pPr>
      <w:r w:rsidRPr="00F26A9A">
        <w:t>від _______________</w:t>
      </w:r>
    </w:p>
    <w:p w14:paraId="423EB361" w14:textId="77777777" w:rsidR="001D379F" w:rsidRPr="00F26A9A" w:rsidRDefault="001D379F" w:rsidP="001D379F">
      <w:pPr>
        <w:spacing w:after="0" w:line="240" w:lineRule="auto"/>
        <w:jc w:val="center"/>
        <w:rPr>
          <w:rFonts w:ascii="Times New Roman" w:hAnsi="Times New Roman" w:cs="Times New Roman"/>
          <w:b/>
          <w:sz w:val="24"/>
          <w:szCs w:val="24"/>
          <w:lang w:eastAsia="uk-UA"/>
        </w:rPr>
      </w:pPr>
    </w:p>
    <w:p w14:paraId="7A74576B" w14:textId="77777777" w:rsidR="001D379F" w:rsidRDefault="001D379F" w:rsidP="001D379F">
      <w:pPr>
        <w:spacing w:after="0" w:line="240" w:lineRule="auto"/>
        <w:jc w:val="center"/>
        <w:rPr>
          <w:rFonts w:ascii="Times New Roman" w:hAnsi="Times New Roman" w:cs="Times New Roman"/>
          <w:b/>
          <w:sz w:val="24"/>
          <w:szCs w:val="24"/>
          <w:lang w:eastAsia="uk-UA"/>
        </w:rPr>
      </w:pPr>
      <w:r w:rsidRPr="00F26A9A">
        <w:rPr>
          <w:rFonts w:ascii="Times New Roman" w:hAnsi="Times New Roman" w:cs="Times New Roman"/>
          <w:b/>
          <w:sz w:val="24"/>
          <w:szCs w:val="24"/>
          <w:lang w:eastAsia="uk-UA"/>
        </w:rPr>
        <w:t>СПЕЦИФІКАЦІЯ</w:t>
      </w:r>
    </w:p>
    <w:p w14:paraId="068445F5" w14:textId="77777777" w:rsidR="00F26A9A" w:rsidRPr="00F26A9A" w:rsidRDefault="00F26A9A" w:rsidP="001D379F">
      <w:pPr>
        <w:spacing w:after="0" w:line="240" w:lineRule="auto"/>
        <w:jc w:val="center"/>
        <w:rPr>
          <w:rFonts w:ascii="Times New Roman" w:hAnsi="Times New Roman" w:cs="Times New Roman"/>
          <w:sz w:val="24"/>
          <w:szCs w:val="24"/>
          <w:lang w:eastAsia="uk-UA"/>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275"/>
        <w:gridCol w:w="1276"/>
        <w:gridCol w:w="1559"/>
        <w:gridCol w:w="7"/>
        <w:gridCol w:w="1388"/>
        <w:gridCol w:w="7"/>
      </w:tblGrid>
      <w:tr w:rsidR="001D379F" w:rsidRPr="00F26A9A" w14:paraId="4072775E" w14:textId="77777777" w:rsidTr="007E6B8A">
        <w:trPr>
          <w:gridAfter w:val="1"/>
          <w:wAfter w:w="7" w:type="dxa"/>
          <w:cantSplit/>
          <w:trHeight w:val="565"/>
        </w:trPr>
        <w:tc>
          <w:tcPr>
            <w:tcW w:w="4140" w:type="dxa"/>
            <w:vAlign w:val="center"/>
          </w:tcPr>
          <w:p w14:paraId="5C4A9323" w14:textId="77777777" w:rsidR="001D379F" w:rsidRPr="00F26A9A" w:rsidRDefault="001D379F" w:rsidP="00DC6770">
            <w:pPr>
              <w:spacing w:after="0" w:line="240" w:lineRule="auto"/>
              <w:ind w:hanging="72"/>
              <w:jc w:val="center"/>
              <w:rPr>
                <w:rFonts w:ascii="Times New Roman" w:hAnsi="Times New Roman" w:cs="Times New Roman"/>
              </w:rPr>
            </w:pPr>
            <w:r w:rsidRPr="00F26A9A">
              <w:rPr>
                <w:rFonts w:ascii="Times New Roman" w:hAnsi="Times New Roman" w:cs="Times New Roman"/>
              </w:rPr>
              <w:t>Найменування</w:t>
            </w:r>
          </w:p>
          <w:p w14:paraId="33FB9BE1" w14:textId="15F65AD6" w:rsidR="001D379F" w:rsidRPr="00F26A9A" w:rsidRDefault="001B4499" w:rsidP="00DC6770">
            <w:pPr>
              <w:spacing w:after="0" w:line="240" w:lineRule="auto"/>
              <w:jc w:val="center"/>
              <w:rPr>
                <w:rFonts w:ascii="Times New Roman" w:hAnsi="Times New Roman" w:cs="Times New Roman"/>
              </w:rPr>
            </w:pPr>
            <w:r>
              <w:rPr>
                <w:rFonts w:ascii="Times New Roman" w:hAnsi="Times New Roman" w:cs="Times New Roman"/>
              </w:rPr>
              <w:t>послуги</w:t>
            </w:r>
          </w:p>
        </w:tc>
        <w:tc>
          <w:tcPr>
            <w:tcW w:w="1275" w:type="dxa"/>
            <w:vAlign w:val="center"/>
          </w:tcPr>
          <w:p w14:paraId="5697CB5F"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Одиниця</w:t>
            </w:r>
          </w:p>
          <w:p w14:paraId="1861E40A"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виміру</w:t>
            </w:r>
          </w:p>
        </w:tc>
        <w:tc>
          <w:tcPr>
            <w:tcW w:w="1276" w:type="dxa"/>
            <w:vAlign w:val="center"/>
          </w:tcPr>
          <w:p w14:paraId="7E761604"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Кількість</w:t>
            </w:r>
          </w:p>
        </w:tc>
        <w:tc>
          <w:tcPr>
            <w:tcW w:w="1559" w:type="dxa"/>
            <w:vAlign w:val="center"/>
          </w:tcPr>
          <w:p w14:paraId="1337951C" w14:textId="14E8C3C0"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 xml:space="preserve">Ціна за одиницю </w:t>
            </w:r>
            <w:r w:rsidR="001B4499">
              <w:rPr>
                <w:rFonts w:ascii="Times New Roman" w:hAnsi="Times New Roman" w:cs="Times New Roman"/>
              </w:rPr>
              <w:t>послуги</w:t>
            </w:r>
            <w:r w:rsidRPr="00F26A9A">
              <w:rPr>
                <w:rFonts w:ascii="Times New Roman" w:hAnsi="Times New Roman" w:cs="Times New Roman"/>
              </w:rPr>
              <w:t xml:space="preserve"> без ПДВ (грн.)</w:t>
            </w:r>
          </w:p>
        </w:tc>
        <w:tc>
          <w:tcPr>
            <w:tcW w:w="1395" w:type="dxa"/>
            <w:gridSpan w:val="2"/>
            <w:vAlign w:val="center"/>
          </w:tcPr>
          <w:p w14:paraId="56601E2D" w14:textId="0BAC3CBA"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 xml:space="preserve">Ціна за одиницю </w:t>
            </w:r>
            <w:r w:rsidR="001B4499">
              <w:rPr>
                <w:rFonts w:ascii="Times New Roman" w:hAnsi="Times New Roman" w:cs="Times New Roman"/>
              </w:rPr>
              <w:t>послуги</w:t>
            </w:r>
            <w:r w:rsidRPr="00F26A9A">
              <w:rPr>
                <w:rFonts w:ascii="Times New Roman" w:hAnsi="Times New Roman" w:cs="Times New Roman"/>
              </w:rPr>
              <w:t xml:space="preserve"> з ПДВ (грн.)</w:t>
            </w:r>
          </w:p>
        </w:tc>
      </w:tr>
      <w:tr w:rsidR="001D379F" w:rsidRPr="00F26A9A" w14:paraId="4A890950" w14:textId="77777777" w:rsidTr="007E6B8A">
        <w:trPr>
          <w:gridAfter w:val="1"/>
          <w:wAfter w:w="7" w:type="dxa"/>
          <w:cantSplit/>
          <w:trHeight w:hRule="exact" w:val="366"/>
        </w:trPr>
        <w:tc>
          <w:tcPr>
            <w:tcW w:w="4140" w:type="dxa"/>
            <w:vAlign w:val="center"/>
          </w:tcPr>
          <w:p w14:paraId="025A34E2"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1</w:t>
            </w:r>
          </w:p>
        </w:tc>
        <w:tc>
          <w:tcPr>
            <w:tcW w:w="1275" w:type="dxa"/>
            <w:vAlign w:val="center"/>
          </w:tcPr>
          <w:p w14:paraId="59AB6C82"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2</w:t>
            </w:r>
          </w:p>
        </w:tc>
        <w:tc>
          <w:tcPr>
            <w:tcW w:w="1276" w:type="dxa"/>
            <w:vAlign w:val="center"/>
          </w:tcPr>
          <w:p w14:paraId="206EB017"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3</w:t>
            </w:r>
          </w:p>
        </w:tc>
        <w:tc>
          <w:tcPr>
            <w:tcW w:w="1559" w:type="dxa"/>
            <w:vAlign w:val="center"/>
          </w:tcPr>
          <w:p w14:paraId="51662C4F" w14:textId="77777777" w:rsidR="001D379F" w:rsidRPr="00F26A9A" w:rsidRDefault="001D379F" w:rsidP="00DC6770">
            <w:pPr>
              <w:autoSpaceDE w:val="0"/>
              <w:autoSpaceDN w:val="0"/>
              <w:spacing w:after="0" w:line="240" w:lineRule="auto"/>
              <w:jc w:val="center"/>
              <w:rPr>
                <w:rFonts w:ascii="Times New Roman" w:hAnsi="Times New Roman" w:cs="Times New Roman"/>
                <w:lang w:eastAsia="en-US"/>
              </w:rPr>
            </w:pPr>
            <w:r w:rsidRPr="00F26A9A">
              <w:rPr>
                <w:rFonts w:ascii="Times New Roman" w:hAnsi="Times New Roman" w:cs="Times New Roman"/>
                <w:lang w:eastAsia="en-US"/>
              </w:rPr>
              <w:t>4</w:t>
            </w:r>
          </w:p>
        </w:tc>
        <w:tc>
          <w:tcPr>
            <w:tcW w:w="1395" w:type="dxa"/>
            <w:gridSpan w:val="2"/>
            <w:vAlign w:val="center"/>
          </w:tcPr>
          <w:p w14:paraId="57BEB740" w14:textId="77777777" w:rsidR="001D379F" w:rsidRPr="00F26A9A" w:rsidRDefault="001D379F" w:rsidP="00DC6770">
            <w:pPr>
              <w:spacing w:after="0" w:line="240" w:lineRule="auto"/>
              <w:jc w:val="center"/>
              <w:rPr>
                <w:rFonts w:ascii="Times New Roman" w:hAnsi="Times New Roman" w:cs="Times New Roman"/>
              </w:rPr>
            </w:pPr>
            <w:r w:rsidRPr="00F26A9A">
              <w:rPr>
                <w:rFonts w:ascii="Times New Roman" w:hAnsi="Times New Roman" w:cs="Times New Roman"/>
              </w:rPr>
              <w:t>5</w:t>
            </w:r>
          </w:p>
        </w:tc>
      </w:tr>
      <w:tr w:rsidR="001D379F" w:rsidRPr="00F26A9A" w14:paraId="3097629A" w14:textId="77777777" w:rsidTr="007E6B8A">
        <w:trPr>
          <w:gridAfter w:val="1"/>
          <w:wAfter w:w="7" w:type="dxa"/>
          <w:cantSplit/>
          <w:trHeight w:val="70"/>
        </w:trPr>
        <w:tc>
          <w:tcPr>
            <w:tcW w:w="4140" w:type="dxa"/>
            <w:vAlign w:val="center"/>
          </w:tcPr>
          <w:p w14:paraId="06370D98" w14:textId="77777777" w:rsidR="001D379F" w:rsidRPr="00F26A9A" w:rsidRDefault="001D379F" w:rsidP="00DC6770">
            <w:pPr>
              <w:spacing w:after="0" w:line="240" w:lineRule="auto"/>
              <w:ind w:hanging="180"/>
              <w:rPr>
                <w:rFonts w:ascii="Times New Roman" w:hAnsi="Times New Roman" w:cs="Times New Roman"/>
              </w:rPr>
            </w:pPr>
          </w:p>
        </w:tc>
        <w:tc>
          <w:tcPr>
            <w:tcW w:w="1275" w:type="dxa"/>
            <w:vAlign w:val="center"/>
          </w:tcPr>
          <w:p w14:paraId="0911374B" w14:textId="77777777" w:rsidR="001D379F" w:rsidRPr="00F26A9A" w:rsidRDefault="001D379F" w:rsidP="00DC6770">
            <w:pPr>
              <w:pStyle w:val="Standard"/>
              <w:jc w:val="center"/>
              <w:rPr>
                <w:sz w:val="22"/>
                <w:szCs w:val="22"/>
              </w:rPr>
            </w:pPr>
          </w:p>
        </w:tc>
        <w:tc>
          <w:tcPr>
            <w:tcW w:w="1276" w:type="dxa"/>
            <w:vAlign w:val="center"/>
          </w:tcPr>
          <w:p w14:paraId="7482FF20" w14:textId="77777777" w:rsidR="001D379F" w:rsidRPr="00F26A9A" w:rsidRDefault="001D379F" w:rsidP="00DC6770">
            <w:pPr>
              <w:spacing w:after="0" w:line="240" w:lineRule="auto"/>
              <w:jc w:val="center"/>
              <w:rPr>
                <w:rFonts w:ascii="Times New Roman" w:hAnsi="Times New Roman" w:cs="Times New Roman"/>
              </w:rPr>
            </w:pPr>
          </w:p>
        </w:tc>
        <w:tc>
          <w:tcPr>
            <w:tcW w:w="1559" w:type="dxa"/>
            <w:vAlign w:val="center"/>
          </w:tcPr>
          <w:p w14:paraId="60826862" w14:textId="77777777" w:rsidR="001D379F" w:rsidRPr="00F26A9A" w:rsidRDefault="001D379F" w:rsidP="00DC6770">
            <w:pPr>
              <w:autoSpaceDE w:val="0"/>
              <w:autoSpaceDN w:val="0"/>
              <w:spacing w:after="0" w:line="240" w:lineRule="auto"/>
              <w:jc w:val="center"/>
              <w:rPr>
                <w:rFonts w:ascii="Times New Roman" w:hAnsi="Times New Roman" w:cs="Times New Roman"/>
                <w:b/>
                <w:lang w:eastAsia="en-US"/>
              </w:rPr>
            </w:pPr>
          </w:p>
        </w:tc>
        <w:tc>
          <w:tcPr>
            <w:tcW w:w="1395" w:type="dxa"/>
            <w:gridSpan w:val="2"/>
          </w:tcPr>
          <w:p w14:paraId="05EB57E3" w14:textId="77777777" w:rsidR="001D379F" w:rsidRPr="00F26A9A" w:rsidRDefault="001D379F" w:rsidP="00DC6770">
            <w:pPr>
              <w:spacing w:after="0" w:line="240" w:lineRule="auto"/>
              <w:jc w:val="center"/>
              <w:rPr>
                <w:rFonts w:ascii="Times New Roman" w:hAnsi="Times New Roman" w:cs="Times New Roman"/>
              </w:rPr>
            </w:pPr>
          </w:p>
        </w:tc>
      </w:tr>
      <w:tr w:rsidR="001D379F" w:rsidRPr="00F26A9A" w14:paraId="7D23D20F" w14:textId="77777777" w:rsidTr="007E6B8A">
        <w:trPr>
          <w:gridAfter w:val="1"/>
          <w:wAfter w:w="7" w:type="dxa"/>
          <w:cantSplit/>
          <w:trHeight w:val="123"/>
        </w:trPr>
        <w:tc>
          <w:tcPr>
            <w:tcW w:w="4140" w:type="dxa"/>
            <w:vAlign w:val="center"/>
          </w:tcPr>
          <w:p w14:paraId="3AAE7E32" w14:textId="77777777" w:rsidR="001D379F" w:rsidRPr="00F26A9A" w:rsidRDefault="001D379F" w:rsidP="00DC6770">
            <w:pPr>
              <w:pStyle w:val="Standard"/>
              <w:rPr>
                <w:sz w:val="22"/>
                <w:szCs w:val="22"/>
              </w:rPr>
            </w:pPr>
          </w:p>
        </w:tc>
        <w:tc>
          <w:tcPr>
            <w:tcW w:w="1275" w:type="dxa"/>
            <w:vAlign w:val="center"/>
          </w:tcPr>
          <w:p w14:paraId="532C0C3F" w14:textId="77777777" w:rsidR="001D379F" w:rsidRPr="00F26A9A" w:rsidRDefault="001D379F" w:rsidP="00DC6770">
            <w:pPr>
              <w:pStyle w:val="Standard"/>
              <w:jc w:val="center"/>
              <w:rPr>
                <w:sz w:val="22"/>
                <w:szCs w:val="22"/>
              </w:rPr>
            </w:pPr>
          </w:p>
        </w:tc>
        <w:tc>
          <w:tcPr>
            <w:tcW w:w="1276" w:type="dxa"/>
            <w:vAlign w:val="center"/>
          </w:tcPr>
          <w:p w14:paraId="5BDE9CAF" w14:textId="77777777" w:rsidR="001D379F" w:rsidRPr="00F26A9A" w:rsidRDefault="001D379F" w:rsidP="00DC6770">
            <w:pPr>
              <w:spacing w:after="0" w:line="240" w:lineRule="auto"/>
              <w:jc w:val="center"/>
              <w:rPr>
                <w:rFonts w:ascii="Times New Roman" w:hAnsi="Times New Roman" w:cs="Times New Roman"/>
              </w:rPr>
            </w:pPr>
          </w:p>
        </w:tc>
        <w:tc>
          <w:tcPr>
            <w:tcW w:w="1559" w:type="dxa"/>
            <w:vAlign w:val="center"/>
          </w:tcPr>
          <w:p w14:paraId="062DD093" w14:textId="77777777" w:rsidR="001D379F" w:rsidRPr="00F26A9A" w:rsidRDefault="001D379F" w:rsidP="00DC6770">
            <w:pPr>
              <w:autoSpaceDE w:val="0"/>
              <w:autoSpaceDN w:val="0"/>
              <w:spacing w:after="0" w:line="240" w:lineRule="auto"/>
              <w:jc w:val="center"/>
              <w:rPr>
                <w:rFonts w:ascii="Times New Roman" w:hAnsi="Times New Roman" w:cs="Times New Roman"/>
                <w:b/>
                <w:lang w:eastAsia="en-US"/>
              </w:rPr>
            </w:pPr>
          </w:p>
        </w:tc>
        <w:tc>
          <w:tcPr>
            <w:tcW w:w="1395" w:type="dxa"/>
            <w:gridSpan w:val="2"/>
          </w:tcPr>
          <w:p w14:paraId="26A75991" w14:textId="77777777" w:rsidR="001D379F" w:rsidRPr="00F26A9A" w:rsidRDefault="001D379F" w:rsidP="00DC6770">
            <w:pPr>
              <w:spacing w:after="0" w:line="240" w:lineRule="auto"/>
              <w:jc w:val="center"/>
              <w:rPr>
                <w:rFonts w:ascii="Times New Roman" w:hAnsi="Times New Roman" w:cs="Times New Roman"/>
              </w:rPr>
            </w:pPr>
          </w:p>
        </w:tc>
      </w:tr>
      <w:tr w:rsidR="001D379F" w:rsidRPr="00F26A9A" w14:paraId="1DE8DD08" w14:textId="77777777" w:rsidTr="007E6B8A">
        <w:trPr>
          <w:gridAfter w:val="1"/>
          <w:wAfter w:w="7" w:type="dxa"/>
          <w:cantSplit/>
          <w:trHeight w:val="123"/>
        </w:trPr>
        <w:tc>
          <w:tcPr>
            <w:tcW w:w="4140" w:type="dxa"/>
            <w:vAlign w:val="center"/>
          </w:tcPr>
          <w:p w14:paraId="623E871A" w14:textId="77777777" w:rsidR="001D379F" w:rsidRPr="00F26A9A" w:rsidRDefault="001D379F" w:rsidP="00DC6770">
            <w:pPr>
              <w:pStyle w:val="Standard"/>
              <w:rPr>
                <w:sz w:val="22"/>
                <w:szCs w:val="22"/>
              </w:rPr>
            </w:pPr>
          </w:p>
        </w:tc>
        <w:tc>
          <w:tcPr>
            <w:tcW w:w="1275" w:type="dxa"/>
            <w:vAlign w:val="center"/>
          </w:tcPr>
          <w:p w14:paraId="13D1E1D1" w14:textId="77777777" w:rsidR="001D379F" w:rsidRPr="00F26A9A" w:rsidRDefault="001D379F" w:rsidP="00DC6770">
            <w:pPr>
              <w:pStyle w:val="Standard"/>
              <w:jc w:val="center"/>
              <w:rPr>
                <w:sz w:val="22"/>
                <w:szCs w:val="22"/>
              </w:rPr>
            </w:pPr>
          </w:p>
        </w:tc>
        <w:tc>
          <w:tcPr>
            <w:tcW w:w="1276" w:type="dxa"/>
            <w:vAlign w:val="center"/>
          </w:tcPr>
          <w:p w14:paraId="75D0BB95" w14:textId="77777777" w:rsidR="001D379F" w:rsidRPr="00F26A9A" w:rsidRDefault="001D379F" w:rsidP="00DC6770">
            <w:pPr>
              <w:spacing w:after="0" w:line="240" w:lineRule="auto"/>
              <w:jc w:val="center"/>
              <w:rPr>
                <w:rFonts w:ascii="Times New Roman" w:hAnsi="Times New Roman" w:cs="Times New Roman"/>
              </w:rPr>
            </w:pPr>
          </w:p>
        </w:tc>
        <w:tc>
          <w:tcPr>
            <w:tcW w:w="1559" w:type="dxa"/>
            <w:vAlign w:val="center"/>
          </w:tcPr>
          <w:p w14:paraId="63B926DB" w14:textId="77777777" w:rsidR="001D379F" w:rsidRPr="00F26A9A" w:rsidRDefault="001D379F" w:rsidP="00DC6770">
            <w:pPr>
              <w:autoSpaceDE w:val="0"/>
              <w:autoSpaceDN w:val="0"/>
              <w:spacing w:after="0" w:line="240" w:lineRule="auto"/>
              <w:jc w:val="center"/>
              <w:rPr>
                <w:rFonts w:ascii="Times New Roman" w:hAnsi="Times New Roman" w:cs="Times New Roman"/>
                <w:b/>
                <w:lang w:eastAsia="en-US"/>
              </w:rPr>
            </w:pPr>
          </w:p>
        </w:tc>
        <w:tc>
          <w:tcPr>
            <w:tcW w:w="1395" w:type="dxa"/>
            <w:gridSpan w:val="2"/>
          </w:tcPr>
          <w:p w14:paraId="511496C5" w14:textId="77777777" w:rsidR="001D379F" w:rsidRPr="00F26A9A" w:rsidRDefault="001D379F" w:rsidP="00DC6770">
            <w:pPr>
              <w:spacing w:after="0" w:line="240" w:lineRule="auto"/>
              <w:jc w:val="center"/>
              <w:rPr>
                <w:rFonts w:ascii="Times New Roman" w:hAnsi="Times New Roman" w:cs="Times New Roman"/>
              </w:rPr>
            </w:pPr>
          </w:p>
        </w:tc>
      </w:tr>
      <w:tr w:rsidR="001D379F" w:rsidRPr="00F26A9A" w14:paraId="4B1566A1" w14:textId="77777777" w:rsidTr="007E6B8A">
        <w:trPr>
          <w:gridAfter w:val="1"/>
          <w:wAfter w:w="7" w:type="dxa"/>
          <w:cantSplit/>
          <w:trHeight w:val="123"/>
        </w:trPr>
        <w:tc>
          <w:tcPr>
            <w:tcW w:w="4140" w:type="dxa"/>
            <w:vAlign w:val="center"/>
          </w:tcPr>
          <w:p w14:paraId="0974511A" w14:textId="77777777" w:rsidR="001D379F" w:rsidRPr="00F26A9A" w:rsidRDefault="001D379F" w:rsidP="00DC6770">
            <w:pPr>
              <w:spacing w:after="0" w:line="240" w:lineRule="auto"/>
              <w:ind w:hanging="180"/>
              <w:rPr>
                <w:rFonts w:ascii="Times New Roman" w:hAnsi="Times New Roman" w:cs="Times New Roman"/>
              </w:rPr>
            </w:pPr>
          </w:p>
        </w:tc>
        <w:tc>
          <w:tcPr>
            <w:tcW w:w="1275" w:type="dxa"/>
            <w:vAlign w:val="center"/>
          </w:tcPr>
          <w:p w14:paraId="4E581A14" w14:textId="77777777" w:rsidR="001D379F" w:rsidRPr="00F26A9A" w:rsidRDefault="001D379F" w:rsidP="00DC6770">
            <w:pPr>
              <w:spacing w:after="0" w:line="240" w:lineRule="auto"/>
              <w:jc w:val="center"/>
              <w:rPr>
                <w:rFonts w:ascii="Times New Roman" w:hAnsi="Times New Roman" w:cs="Times New Roman"/>
              </w:rPr>
            </w:pPr>
          </w:p>
        </w:tc>
        <w:tc>
          <w:tcPr>
            <w:tcW w:w="1276" w:type="dxa"/>
            <w:vAlign w:val="center"/>
          </w:tcPr>
          <w:p w14:paraId="24ED3D9F" w14:textId="77777777" w:rsidR="001D379F" w:rsidRPr="00F26A9A" w:rsidRDefault="001D379F" w:rsidP="00DC6770">
            <w:pPr>
              <w:spacing w:after="0" w:line="240" w:lineRule="auto"/>
              <w:jc w:val="center"/>
              <w:rPr>
                <w:rFonts w:ascii="Times New Roman" w:hAnsi="Times New Roman" w:cs="Times New Roman"/>
                <w:b/>
              </w:rPr>
            </w:pPr>
          </w:p>
        </w:tc>
        <w:tc>
          <w:tcPr>
            <w:tcW w:w="1559" w:type="dxa"/>
            <w:vAlign w:val="center"/>
          </w:tcPr>
          <w:p w14:paraId="3C61B3C2" w14:textId="77777777" w:rsidR="001D379F" w:rsidRPr="00F26A9A" w:rsidRDefault="001D379F" w:rsidP="00DC6770">
            <w:pPr>
              <w:autoSpaceDE w:val="0"/>
              <w:autoSpaceDN w:val="0"/>
              <w:spacing w:after="0" w:line="240" w:lineRule="auto"/>
              <w:jc w:val="center"/>
              <w:rPr>
                <w:rFonts w:ascii="Times New Roman" w:hAnsi="Times New Roman" w:cs="Times New Roman"/>
                <w:b/>
                <w:lang w:eastAsia="en-US"/>
              </w:rPr>
            </w:pPr>
          </w:p>
        </w:tc>
        <w:tc>
          <w:tcPr>
            <w:tcW w:w="1395" w:type="dxa"/>
            <w:gridSpan w:val="2"/>
          </w:tcPr>
          <w:p w14:paraId="0B39FFC2" w14:textId="77777777" w:rsidR="001D379F" w:rsidRPr="00F26A9A" w:rsidRDefault="001D379F" w:rsidP="00DC6770">
            <w:pPr>
              <w:spacing w:after="0" w:line="240" w:lineRule="auto"/>
              <w:jc w:val="center"/>
              <w:rPr>
                <w:rFonts w:ascii="Times New Roman" w:hAnsi="Times New Roman" w:cs="Times New Roman"/>
              </w:rPr>
            </w:pPr>
          </w:p>
        </w:tc>
      </w:tr>
      <w:tr w:rsidR="001D379F" w:rsidRPr="00F26A9A" w14:paraId="12753215" w14:textId="77777777" w:rsidTr="007E6B8A">
        <w:trPr>
          <w:trHeight w:val="230"/>
        </w:trPr>
        <w:tc>
          <w:tcPr>
            <w:tcW w:w="8257" w:type="dxa"/>
            <w:gridSpan w:val="5"/>
            <w:vAlign w:val="center"/>
          </w:tcPr>
          <w:p w14:paraId="0F0F0E53" w14:textId="3486B1FE" w:rsidR="001D379F" w:rsidRPr="00F26A9A" w:rsidRDefault="001D379F" w:rsidP="00DC6770">
            <w:pPr>
              <w:spacing w:after="0" w:line="240" w:lineRule="auto"/>
              <w:rPr>
                <w:rFonts w:ascii="Times New Roman" w:hAnsi="Times New Roman" w:cs="Times New Roman"/>
              </w:rPr>
            </w:pPr>
            <w:r w:rsidRPr="00F26A9A">
              <w:rPr>
                <w:rFonts w:ascii="Times New Roman" w:hAnsi="Times New Roman" w:cs="Times New Roman"/>
              </w:rPr>
              <w:t xml:space="preserve">Загальна вартість </w:t>
            </w:r>
            <w:r w:rsidR="00690A14">
              <w:rPr>
                <w:rFonts w:ascii="Times New Roman" w:hAnsi="Times New Roman" w:cs="Times New Roman"/>
              </w:rPr>
              <w:t>послуг</w:t>
            </w:r>
            <w:r w:rsidRPr="00F26A9A">
              <w:rPr>
                <w:rFonts w:ascii="Times New Roman" w:hAnsi="Times New Roman" w:cs="Times New Roman"/>
              </w:rPr>
              <w:t xml:space="preserve"> без ПДВ</w:t>
            </w:r>
          </w:p>
        </w:tc>
        <w:tc>
          <w:tcPr>
            <w:tcW w:w="1395" w:type="dxa"/>
            <w:gridSpan w:val="2"/>
          </w:tcPr>
          <w:p w14:paraId="4FA545D7" w14:textId="77777777" w:rsidR="001D379F" w:rsidRPr="00F26A9A" w:rsidRDefault="001D379F" w:rsidP="00DC6770">
            <w:pPr>
              <w:spacing w:after="0" w:line="240" w:lineRule="auto"/>
              <w:jc w:val="center"/>
              <w:rPr>
                <w:rFonts w:ascii="Times New Roman" w:hAnsi="Times New Roman" w:cs="Times New Roman"/>
              </w:rPr>
            </w:pPr>
          </w:p>
        </w:tc>
      </w:tr>
      <w:tr w:rsidR="001D379F" w:rsidRPr="00F26A9A" w14:paraId="75714348" w14:textId="77777777" w:rsidTr="007E6B8A">
        <w:trPr>
          <w:trHeight w:val="158"/>
        </w:trPr>
        <w:tc>
          <w:tcPr>
            <w:tcW w:w="8257" w:type="dxa"/>
            <w:gridSpan w:val="5"/>
            <w:vAlign w:val="center"/>
          </w:tcPr>
          <w:p w14:paraId="350F1577" w14:textId="77777777" w:rsidR="001D379F" w:rsidRPr="00F26A9A" w:rsidRDefault="001D379F" w:rsidP="00DC6770">
            <w:pPr>
              <w:spacing w:after="0" w:line="240" w:lineRule="auto"/>
              <w:rPr>
                <w:rFonts w:ascii="Times New Roman" w:hAnsi="Times New Roman" w:cs="Times New Roman"/>
              </w:rPr>
            </w:pPr>
            <w:r w:rsidRPr="00F26A9A">
              <w:rPr>
                <w:rFonts w:ascii="Times New Roman" w:hAnsi="Times New Roman" w:cs="Times New Roman"/>
              </w:rPr>
              <w:t>крім того ПДВ</w:t>
            </w:r>
          </w:p>
        </w:tc>
        <w:tc>
          <w:tcPr>
            <w:tcW w:w="1395" w:type="dxa"/>
            <w:gridSpan w:val="2"/>
          </w:tcPr>
          <w:p w14:paraId="1EB734CC" w14:textId="77777777" w:rsidR="001D379F" w:rsidRPr="00F26A9A" w:rsidRDefault="001D379F" w:rsidP="00DC6770">
            <w:pPr>
              <w:spacing w:after="0" w:line="240" w:lineRule="auto"/>
              <w:jc w:val="center"/>
              <w:rPr>
                <w:rFonts w:ascii="Times New Roman" w:hAnsi="Times New Roman" w:cs="Times New Roman"/>
              </w:rPr>
            </w:pPr>
          </w:p>
        </w:tc>
      </w:tr>
      <w:tr w:rsidR="001D379F" w:rsidRPr="00F26A9A" w14:paraId="43C490F3" w14:textId="77777777" w:rsidTr="007E6B8A">
        <w:trPr>
          <w:trHeight w:val="255"/>
        </w:trPr>
        <w:tc>
          <w:tcPr>
            <w:tcW w:w="8257" w:type="dxa"/>
            <w:gridSpan w:val="5"/>
            <w:vAlign w:val="center"/>
          </w:tcPr>
          <w:p w14:paraId="152F24CF" w14:textId="27B81352" w:rsidR="001D379F" w:rsidRPr="00F26A9A" w:rsidRDefault="001D379F" w:rsidP="00DC6770">
            <w:pPr>
              <w:spacing w:after="0" w:line="240" w:lineRule="auto"/>
              <w:rPr>
                <w:rFonts w:ascii="Times New Roman" w:hAnsi="Times New Roman" w:cs="Times New Roman"/>
              </w:rPr>
            </w:pPr>
            <w:r w:rsidRPr="00F26A9A">
              <w:rPr>
                <w:rFonts w:ascii="Times New Roman" w:hAnsi="Times New Roman" w:cs="Times New Roman"/>
              </w:rPr>
              <w:t xml:space="preserve">Загальна вартість </w:t>
            </w:r>
            <w:r w:rsidR="00690A14">
              <w:rPr>
                <w:rFonts w:ascii="Times New Roman" w:hAnsi="Times New Roman" w:cs="Times New Roman"/>
              </w:rPr>
              <w:t>послуг</w:t>
            </w:r>
            <w:r w:rsidRPr="00F26A9A">
              <w:rPr>
                <w:rFonts w:ascii="Times New Roman" w:hAnsi="Times New Roman" w:cs="Times New Roman"/>
              </w:rPr>
              <w:t xml:space="preserve"> з ПДВ</w:t>
            </w:r>
          </w:p>
        </w:tc>
        <w:tc>
          <w:tcPr>
            <w:tcW w:w="1395" w:type="dxa"/>
            <w:gridSpan w:val="2"/>
          </w:tcPr>
          <w:p w14:paraId="4CA3D238" w14:textId="77777777" w:rsidR="001D379F" w:rsidRPr="00F26A9A" w:rsidRDefault="001D379F" w:rsidP="00DC6770">
            <w:pPr>
              <w:spacing w:after="0" w:line="240" w:lineRule="auto"/>
              <w:jc w:val="center"/>
              <w:rPr>
                <w:rFonts w:ascii="Times New Roman" w:hAnsi="Times New Roman" w:cs="Times New Roman"/>
              </w:rPr>
            </w:pPr>
          </w:p>
        </w:tc>
      </w:tr>
    </w:tbl>
    <w:p w14:paraId="66F9959D" w14:textId="77777777" w:rsidR="001D379F" w:rsidRPr="00F26A9A" w:rsidRDefault="001D379F" w:rsidP="001D379F">
      <w:pPr>
        <w:spacing w:after="0" w:line="240" w:lineRule="auto"/>
        <w:ind w:firstLine="720"/>
        <w:jc w:val="both"/>
        <w:rPr>
          <w:rFonts w:ascii="Times New Roman" w:hAnsi="Times New Roman" w:cs="Times New Roman"/>
          <w:spacing w:val="-4"/>
          <w:sz w:val="24"/>
          <w:szCs w:val="24"/>
          <w:lang w:eastAsia="en-US"/>
        </w:rPr>
      </w:pPr>
    </w:p>
    <w:p w14:paraId="0FED91FD" w14:textId="77777777" w:rsidR="001D379F" w:rsidRPr="00F26A9A" w:rsidRDefault="001D379F" w:rsidP="001D379F">
      <w:pPr>
        <w:tabs>
          <w:tab w:val="left" w:pos="993"/>
        </w:tabs>
        <w:spacing w:after="0" w:line="240" w:lineRule="auto"/>
        <w:jc w:val="both"/>
        <w:rPr>
          <w:rFonts w:ascii="Times New Roman" w:hAnsi="Times New Roman" w:cs="Times New Roman"/>
          <w:i/>
          <w:color w:val="000000"/>
          <w:sz w:val="24"/>
          <w:szCs w:val="24"/>
          <w:lang w:eastAsia="uk-UA"/>
        </w:rPr>
      </w:pPr>
      <w:r w:rsidRPr="00F26A9A">
        <w:rPr>
          <w:rFonts w:ascii="Times New Roman" w:hAnsi="Times New Roman" w:cs="Times New Roman"/>
          <w:spacing w:val="5"/>
          <w:sz w:val="24"/>
          <w:szCs w:val="24"/>
          <w:lang w:eastAsia="uk-UA"/>
        </w:rPr>
        <w:t xml:space="preserve">Всього </w:t>
      </w:r>
      <w:r w:rsidRPr="00F26A9A">
        <w:rPr>
          <w:rFonts w:ascii="Times New Roman" w:hAnsi="Times New Roman" w:cs="Times New Roman"/>
          <w:sz w:val="24"/>
          <w:szCs w:val="24"/>
          <w:lang w:eastAsia="uk-UA"/>
        </w:rPr>
        <w:t>___________ грн. ____ коп. (_____________________грн. ___коп.), у т. ч. ПДВ –____грн. __ ___ коп. (</w:t>
      </w:r>
      <w:r w:rsidRPr="00F26A9A">
        <w:rPr>
          <w:rFonts w:ascii="Times New Roman" w:hAnsi="Times New Roman" w:cs="Times New Roman"/>
          <w:i/>
          <w:color w:val="000000"/>
          <w:sz w:val="24"/>
          <w:szCs w:val="24"/>
          <w:lang w:eastAsia="uk-UA"/>
        </w:rPr>
        <w:t>ціна Договору визначається з урахуванням Податкового кодексу України).</w:t>
      </w:r>
    </w:p>
    <w:p w14:paraId="2806443E" w14:textId="66C8270F" w:rsidR="001D379F" w:rsidRDefault="001B4499" w:rsidP="001D379F">
      <w:pPr>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Виконавець надає </w:t>
      </w:r>
      <w:r w:rsidR="001D379F" w:rsidRPr="00F26A9A">
        <w:rPr>
          <w:rFonts w:ascii="Times New Roman" w:hAnsi="Times New Roman" w:cs="Times New Roman"/>
          <w:sz w:val="24"/>
          <w:szCs w:val="24"/>
          <w:lang w:eastAsia="uk-UA"/>
        </w:rPr>
        <w:t>Замовнику зазначен</w:t>
      </w:r>
      <w:r>
        <w:rPr>
          <w:rFonts w:ascii="Times New Roman" w:hAnsi="Times New Roman" w:cs="Times New Roman"/>
          <w:sz w:val="24"/>
          <w:szCs w:val="24"/>
          <w:lang w:eastAsia="uk-UA"/>
        </w:rPr>
        <w:t xml:space="preserve">і послуги </w:t>
      </w:r>
      <w:r w:rsidR="001D379F" w:rsidRPr="00F26A9A">
        <w:rPr>
          <w:rFonts w:ascii="Times New Roman" w:hAnsi="Times New Roman" w:cs="Times New Roman"/>
          <w:sz w:val="24"/>
          <w:szCs w:val="24"/>
          <w:lang w:eastAsia="uk-UA"/>
        </w:rPr>
        <w:t xml:space="preserve">за </w:t>
      </w:r>
      <w:proofErr w:type="spellStart"/>
      <w:r w:rsidR="001D379F" w:rsidRPr="00F26A9A">
        <w:rPr>
          <w:rFonts w:ascii="Times New Roman" w:hAnsi="Times New Roman" w:cs="Times New Roman"/>
          <w:sz w:val="24"/>
          <w:szCs w:val="24"/>
          <w:lang w:eastAsia="uk-UA"/>
        </w:rPr>
        <w:t>адресою</w:t>
      </w:r>
      <w:proofErr w:type="spellEnd"/>
      <w:r w:rsidR="001D379F" w:rsidRPr="00F26A9A">
        <w:rPr>
          <w:rFonts w:ascii="Times New Roman" w:hAnsi="Times New Roman" w:cs="Times New Roman"/>
          <w:sz w:val="24"/>
          <w:szCs w:val="24"/>
          <w:lang w:eastAsia="uk-UA"/>
        </w:rPr>
        <w:t>: 03168, м. Київ</w:t>
      </w:r>
      <w:r w:rsidR="00F26A9A">
        <w:rPr>
          <w:rFonts w:ascii="Times New Roman" w:hAnsi="Times New Roman" w:cs="Times New Roman"/>
          <w:sz w:val="24"/>
          <w:szCs w:val="24"/>
          <w:lang w:eastAsia="uk-UA"/>
        </w:rPr>
        <w:t>.</w:t>
      </w:r>
    </w:p>
    <w:p w14:paraId="2ACD96A2" w14:textId="77777777" w:rsidR="00F26A9A" w:rsidRPr="00F26A9A" w:rsidRDefault="00F26A9A" w:rsidP="001D379F">
      <w:pPr>
        <w:spacing w:after="0" w:line="240" w:lineRule="auto"/>
        <w:ind w:firstLine="709"/>
        <w:jc w:val="both"/>
        <w:rPr>
          <w:rFonts w:ascii="Times New Roman" w:hAnsi="Times New Roman" w:cs="Times New Roman"/>
          <w:sz w:val="24"/>
          <w:szCs w:val="24"/>
          <w:lang w:eastAsia="uk-UA"/>
        </w:rPr>
      </w:pPr>
    </w:p>
    <w:tbl>
      <w:tblPr>
        <w:tblW w:w="9720" w:type="dxa"/>
        <w:tblInd w:w="-72" w:type="dxa"/>
        <w:tblLook w:val="04A0" w:firstRow="1" w:lastRow="0" w:firstColumn="1" w:lastColumn="0" w:noHBand="0" w:noVBand="1"/>
      </w:tblPr>
      <w:tblGrid>
        <w:gridCol w:w="4858"/>
        <w:gridCol w:w="4862"/>
      </w:tblGrid>
      <w:tr w:rsidR="001D379F" w:rsidRPr="00F26A9A" w14:paraId="6D9156E8" w14:textId="77777777" w:rsidTr="00DC6770">
        <w:trPr>
          <w:trHeight w:val="539"/>
        </w:trPr>
        <w:tc>
          <w:tcPr>
            <w:tcW w:w="4858" w:type="dxa"/>
          </w:tcPr>
          <w:p w14:paraId="1374D43F" w14:textId="77777777" w:rsidR="001D379F" w:rsidRPr="00F26A9A" w:rsidRDefault="001D379F" w:rsidP="00DC6770">
            <w:pPr>
              <w:tabs>
                <w:tab w:val="left" w:pos="7041"/>
              </w:tabs>
              <w:spacing w:after="0" w:line="240" w:lineRule="auto"/>
              <w:ind w:firstLine="1068"/>
              <w:rPr>
                <w:rFonts w:ascii="Times New Roman" w:hAnsi="Times New Roman" w:cs="Times New Roman"/>
                <w:b/>
                <w:sz w:val="24"/>
                <w:szCs w:val="24"/>
                <w:lang w:eastAsia="uk-UA"/>
              </w:rPr>
            </w:pPr>
            <w:r w:rsidRPr="00F26A9A">
              <w:rPr>
                <w:rFonts w:ascii="Times New Roman" w:hAnsi="Times New Roman" w:cs="Times New Roman"/>
                <w:b/>
                <w:sz w:val="24"/>
                <w:szCs w:val="24"/>
                <w:lang w:eastAsia="uk-UA"/>
              </w:rPr>
              <w:t>ЗАМОВНИК</w:t>
            </w:r>
          </w:p>
        </w:tc>
        <w:tc>
          <w:tcPr>
            <w:tcW w:w="4862" w:type="dxa"/>
          </w:tcPr>
          <w:p w14:paraId="03FF2093" w14:textId="77777777" w:rsidR="001D379F" w:rsidRPr="00F26A9A" w:rsidRDefault="001D379F" w:rsidP="00DC6770">
            <w:pPr>
              <w:tabs>
                <w:tab w:val="left" w:pos="7041"/>
              </w:tabs>
              <w:spacing w:after="0" w:line="240" w:lineRule="auto"/>
              <w:ind w:firstLine="1452"/>
              <w:rPr>
                <w:rFonts w:ascii="Times New Roman" w:hAnsi="Times New Roman" w:cs="Times New Roman"/>
                <w:b/>
                <w:sz w:val="24"/>
                <w:szCs w:val="24"/>
                <w:lang w:eastAsia="uk-UA"/>
              </w:rPr>
            </w:pPr>
            <w:r w:rsidRPr="00F26A9A">
              <w:rPr>
                <w:rFonts w:ascii="Times New Roman" w:hAnsi="Times New Roman" w:cs="Times New Roman"/>
                <w:b/>
                <w:sz w:val="24"/>
                <w:szCs w:val="24"/>
                <w:lang w:eastAsia="uk-UA"/>
              </w:rPr>
              <w:t>ПОСТАЧАЛЬНИК</w:t>
            </w:r>
          </w:p>
        </w:tc>
      </w:tr>
      <w:tr w:rsidR="001D379F" w:rsidRPr="00F26A9A" w14:paraId="4D6F57A3" w14:textId="77777777" w:rsidTr="00DC6770">
        <w:trPr>
          <w:trHeight w:val="820"/>
        </w:trPr>
        <w:tc>
          <w:tcPr>
            <w:tcW w:w="4858" w:type="dxa"/>
          </w:tcPr>
          <w:p w14:paraId="1C07029D" w14:textId="77777777" w:rsidR="007E6B8A" w:rsidRPr="00F26A9A" w:rsidRDefault="007E6B8A" w:rsidP="00910DB0">
            <w:pPr>
              <w:pStyle w:val="Standard"/>
              <w:jc w:val="center"/>
              <w:rPr>
                <w:b/>
              </w:rPr>
            </w:pPr>
            <w:r w:rsidRPr="00F26A9A">
              <w:rPr>
                <w:b/>
              </w:rPr>
              <w:t>Центральне управління справами</w:t>
            </w:r>
          </w:p>
          <w:p w14:paraId="53FBF63C" w14:textId="77777777" w:rsidR="007E6B8A" w:rsidRPr="00F26A9A" w:rsidRDefault="007E6B8A" w:rsidP="00910DB0">
            <w:pPr>
              <w:pStyle w:val="Standard"/>
              <w:jc w:val="center"/>
              <w:rPr>
                <w:b/>
              </w:rPr>
            </w:pPr>
            <w:r w:rsidRPr="00F26A9A">
              <w:rPr>
                <w:b/>
              </w:rPr>
              <w:t>Міністерства оборони України</w:t>
            </w:r>
          </w:p>
          <w:p w14:paraId="0422344B" w14:textId="77777777" w:rsidR="007E6B8A" w:rsidRPr="00F26A9A" w:rsidRDefault="007E6B8A" w:rsidP="007E6B8A">
            <w:pPr>
              <w:pStyle w:val="Standard"/>
            </w:pPr>
            <w:r w:rsidRPr="00F26A9A">
              <w:t>Юридична та поштова адреса:</w:t>
            </w:r>
          </w:p>
          <w:p w14:paraId="2F3CC237" w14:textId="77777777" w:rsidR="007E6B8A" w:rsidRPr="00F26A9A" w:rsidRDefault="007E6B8A" w:rsidP="007E6B8A">
            <w:pPr>
              <w:pStyle w:val="Standard"/>
            </w:pPr>
            <w:r w:rsidRPr="00F26A9A">
              <w:t>03168, м. Київ</w:t>
            </w:r>
          </w:p>
          <w:p w14:paraId="48F38ED2" w14:textId="77777777" w:rsidR="007E6B8A" w:rsidRPr="00F26A9A" w:rsidRDefault="007E6B8A" w:rsidP="007E6B8A">
            <w:pPr>
              <w:pStyle w:val="Standard"/>
            </w:pPr>
            <w:r w:rsidRPr="00F26A9A">
              <w:t>ЄДРПОУ 24978319</w:t>
            </w:r>
          </w:p>
          <w:p w14:paraId="42BAFC22" w14:textId="77777777" w:rsidR="007E6B8A" w:rsidRPr="00F26A9A" w:rsidRDefault="007E6B8A" w:rsidP="007E6B8A">
            <w:pPr>
              <w:pStyle w:val="Standard"/>
              <w:rPr>
                <w:lang w:eastAsia="uk-UA"/>
              </w:rPr>
            </w:pPr>
            <w:r w:rsidRPr="00F26A9A">
              <w:t>р/р</w:t>
            </w:r>
            <w:r w:rsidRPr="00F26A9A">
              <w:rPr>
                <w:lang w:eastAsia="uk-UA"/>
              </w:rPr>
              <w:t xml:space="preserve"> IBAN:</w:t>
            </w:r>
          </w:p>
          <w:p w14:paraId="1A678922" w14:textId="5A0B1BEC" w:rsidR="007E6B8A" w:rsidRPr="00F26A9A" w:rsidRDefault="007E6B8A" w:rsidP="007E6B8A">
            <w:pPr>
              <w:pStyle w:val="Standard"/>
              <w:rPr>
                <w:lang w:eastAsia="uk-UA"/>
              </w:rPr>
            </w:pPr>
            <w:r w:rsidRPr="00F26A9A">
              <w:rPr>
                <w:lang w:eastAsia="uk-UA"/>
              </w:rPr>
              <w:t>UA</w:t>
            </w:r>
            <w:r w:rsidR="00CE3DF2">
              <w:rPr>
                <w:lang w:eastAsia="uk-UA"/>
              </w:rPr>
              <w:t xml:space="preserve"> </w:t>
            </w:r>
            <w:r w:rsidR="00CE3DF2" w:rsidRPr="00CE3DF2">
              <w:rPr>
                <w:lang w:eastAsia="uk-UA"/>
              </w:rPr>
              <w:t>418201720343160002000008645</w:t>
            </w:r>
          </w:p>
          <w:p w14:paraId="11049C98" w14:textId="6A56AA60" w:rsidR="007E6B8A" w:rsidRPr="00F26A9A" w:rsidRDefault="007E6B8A" w:rsidP="007E6B8A">
            <w:pPr>
              <w:pStyle w:val="Standard"/>
              <w:rPr>
                <w:lang w:eastAsia="uk-UA"/>
              </w:rPr>
            </w:pPr>
            <w:r w:rsidRPr="00F26A9A">
              <w:rPr>
                <w:lang w:eastAsia="uk-UA"/>
              </w:rPr>
              <w:t>UA</w:t>
            </w:r>
            <w:r w:rsidR="00CE3DF2">
              <w:rPr>
                <w:lang w:eastAsia="uk-UA"/>
              </w:rPr>
              <w:t xml:space="preserve"> </w:t>
            </w:r>
            <w:r w:rsidRPr="00F26A9A">
              <w:rPr>
                <w:lang w:eastAsia="uk-UA"/>
              </w:rPr>
              <w:t>___________________________</w:t>
            </w:r>
          </w:p>
          <w:p w14:paraId="78F83261" w14:textId="77777777" w:rsidR="007E6B8A" w:rsidRPr="00F26A9A" w:rsidRDefault="007E6B8A" w:rsidP="007E6B8A">
            <w:pPr>
              <w:pStyle w:val="Standard"/>
            </w:pPr>
            <w:r w:rsidRPr="00F26A9A">
              <w:t>в ДКС України м. Києва</w:t>
            </w:r>
          </w:p>
          <w:p w14:paraId="64B1B829" w14:textId="77777777" w:rsidR="007E6B8A" w:rsidRPr="00F26A9A" w:rsidRDefault="007E6B8A" w:rsidP="007E6B8A">
            <w:pPr>
              <w:pStyle w:val="Standard"/>
              <w:rPr>
                <w:lang w:eastAsia="uk-UA"/>
              </w:rPr>
            </w:pPr>
            <w:r w:rsidRPr="00F26A9A">
              <w:t>МФО 820172</w:t>
            </w:r>
            <w:r>
              <w:t xml:space="preserve">; </w:t>
            </w:r>
            <w:r w:rsidRPr="00F26A9A">
              <w:rPr>
                <w:lang w:eastAsia="uk-UA"/>
              </w:rPr>
              <w:t>ІПН 249783126580</w:t>
            </w:r>
          </w:p>
          <w:p w14:paraId="10F2DFBA" w14:textId="77777777" w:rsidR="007E6B8A" w:rsidRPr="00F26A9A" w:rsidRDefault="007E6B8A" w:rsidP="007E6B8A">
            <w:pPr>
              <w:pStyle w:val="Standard"/>
              <w:rPr>
                <w:lang w:eastAsia="uk-UA"/>
              </w:rPr>
            </w:pPr>
            <w:r w:rsidRPr="00F26A9A">
              <w:rPr>
                <w:lang w:eastAsia="uk-UA"/>
              </w:rPr>
              <w:t>Телефон/телефакс:</w:t>
            </w:r>
          </w:p>
          <w:p w14:paraId="507DAC73" w14:textId="77777777" w:rsidR="007E6B8A" w:rsidRPr="00F26A9A" w:rsidRDefault="007E6B8A" w:rsidP="007E6B8A">
            <w:pPr>
              <w:pStyle w:val="Standard"/>
            </w:pPr>
            <w:r w:rsidRPr="00F26A9A">
              <w:rPr>
                <w:lang w:eastAsia="uk-UA"/>
              </w:rPr>
              <w:t>044 245-41-48, 454-43-13</w:t>
            </w:r>
            <w:r w:rsidRPr="00F26A9A">
              <w:t xml:space="preserve"> </w:t>
            </w:r>
          </w:p>
          <w:p w14:paraId="004D955E" w14:textId="77777777" w:rsidR="007E6B8A" w:rsidRPr="00F26A9A" w:rsidRDefault="007E6B8A" w:rsidP="007E6B8A">
            <w:pPr>
              <w:pStyle w:val="Standard"/>
            </w:pPr>
          </w:p>
          <w:p w14:paraId="3B67E59B" w14:textId="77777777" w:rsidR="007E6B8A" w:rsidRDefault="007E6B8A" w:rsidP="007E6B8A">
            <w:pPr>
              <w:pStyle w:val="Standard"/>
              <w:rPr>
                <w:b/>
              </w:rPr>
            </w:pPr>
            <w:r w:rsidRPr="00F26A9A">
              <w:rPr>
                <w:b/>
              </w:rPr>
              <w:t>Начальник</w:t>
            </w:r>
          </w:p>
          <w:p w14:paraId="1BE03677" w14:textId="77777777" w:rsidR="007E6B8A" w:rsidRPr="00F26A9A" w:rsidRDefault="007E6B8A" w:rsidP="007E6B8A">
            <w:pPr>
              <w:pStyle w:val="Standard"/>
              <w:rPr>
                <w:b/>
              </w:rPr>
            </w:pPr>
          </w:p>
          <w:p w14:paraId="03963C37" w14:textId="77777777" w:rsidR="007E6B8A" w:rsidRPr="00F26A9A" w:rsidRDefault="007E6B8A" w:rsidP="007E6B8A">
            <w:pPr>
              <w:pStyle w:val="Standard"/>
              <w:rPr>
                <w:b/>
              </w:rPr>
            </w:pPr>
            <w:r w:rsidRPr="00F26A9A">
              <w:rPr>
                <w:b/>
              </w:rPr>
              <w:t xml:space="preserve">_______________________ С.А. ПРАЦКОВ </w:t>
            </w:r>
          </w:p>
          <w:p w14:paraId="3590BA4F" w14:textId="77777777" w:rsidR="007E6B8A" w:rsidRPr="00F26A9A" w:rsidRDefault="007E6B8A" w:rsidP="007E6B8A">
            <w:pPr>
              <w:pStyle w:val="Standard"/>
              <w:rPr>
                <w:b/>
              </w:rPr>
            </w:pPr>
            <w:r w:rsidRPr="00F26A9A">
              <w:rPr>
                <w:b/>
              </w:rPr>
              <w:t xml:space="preserve">М.П. </w:t>
            </w:r>
          </w:p>
          <w:p w14:paraId="70307537" w14:textId="3A6050C2" w:rsidR="001D379F" w:rsidRPr="00F26A9A" w:rsidRDefault="001D379F" w:rsidP="00DC6770">
            <w:pPr>
              <w:pStyle w:val="Standard"/>
            </w:pPr>
          </w:p>
        </w:tc>
        <w:tc>
          <w:tcPr>
            <w:tcW w:w="4862" w:type="dxa"/>
          </w:tcPr>
          <w:p w14:paraId="3D8C60EE" w14:textId="77777777" w:rsidR="001D379F" w:rsidRPr="00F26A9A" w:rsidRDefault="001D379F" w:rsidP="00DC6770">
            <w:pPr>
              <w:pStyle w:val="Standard"/>
              <w:rPr>
                <w:b/>
              </w:rPr>
            </w:pPr>
          </w:p>
        </w:tc>
      </w:tr>
    </w:tbl>
    <w:p w14:paraId="4381E580" w14:textId="77777777" w:rsidR="001D379F" w:rsidRPr="00F26A9A" w:rsidRDefault="001D379F" w:rsidP="001D379F">
      <w:pPr>
        <w:spacing w:after="0"/>
        <w:jc w:val="both"/>
        <w:rPr>
          <w:rFonts w:ascii="Times New Roman" w:eastAsia="Times New Roman" w:hAnsi="Times New Roman" w:cs="Times New Roman"/>
          <w:color w:val="000000"/>
          <w:sz w:val="24"/>
          <w:szCs w:val="24"/>
        </w:rPr>
      </w:pPr>
    </w:p>
    <w:p w14:paraId="1CF74FCF" w14:textId="31F1CE36" w:rsidR="00F26A9A" w:rsidRPr="00F26A9A" w:rsidRDefault="001D379F" w:rsidP="00F26A9A">
      <w:pPr>
        <w:spacing w:after="0" w:line="240" w:lineRule="auto"/>
        <w:jc w:val="right"/>
        <w:rPr>
          <w:rFonts w:ascii="Times New Roman" w:hAnsi="Times New Roman" w:cs="Times New Roman"/>
          <w:b/>
          <w:sz w:val="24"/>
          <w:szCs w:val="24"/>
        </w:rPr>
      </w:pPr>
      <w:r>
        <w:rPr>
          <w:rFonts w:ascii="Times New Roman" w:eastAsia="Times New Roman" w:hAnsi="Times New Roman" w:cs="Times New Roman"/>
          <w:color w:val="000000"/>
          <w:sz w:val="24"/>
          <w:szCs w:val="24"/>
        </w:rPr>
        <w:br w:type="page"/>
      </w:r>
      <w:r w:rsidR="00F26A9A" w:rsidRPr="00F26A9A">
        <w:rPr>
          <w:rFonts w:ascii="Times New Roman" w:hAnsi="Times New Roman" w:cs="Times New Roman"/>
          <w:b/>
          <w:sz w:val="24"/>
          <w:szCs w:val="24"/>
        </w:rPr>
        <w:lastRenderedPageBreak/>
        <w:t>ДОДАТОК 4</w:t>
      </w:r>
    </w:p>
    <w:p w14:paraId="789C45C3" w14:textId="77777777" w:rsidR="00F26A9A" w:rsidRPr="00F26A9A" w:rsidRDefault="00F26A9A" w:rsidP="00F26A9A">
      <w:pPr>
        <w:pBdr>
          <w:top w:val="nil"/>
          <w:left w:val="nil"/>
          <w:bottom w:val="nil"/>
          <w:right w:val="nil"/>
          <w:between w:val="nil"/>
        </w:pBdr>
        <w:spacing w:after="0" w:line="240" w:lineRule="auto"/>
        <w:ind w:left="5670"/>
        <w:jc w:val="right"/>
        <w:rPr>
          <w:rFonts w:ascii="Times New Roman" w:hAnsi="Times New Roman" w:cs="Times New Roman"/>
          <w:color w:val="000000"/>
          <w:sz w:val="24"/>
          <w:szCs w:val="24"/>
        </w:rPr>
      </w:pPr>
      <w:r w:rsidRPr="00F26A9A">
        <w:rPr>
          <w:rFonts w:ascii="Times New Roman" w:hAnsi="Times New Roman" w:cs="Times New Roman"/>
          <w:i/>
          <w:color w:val="000000"/>
          <w:sz w:val="24"/>
          <w:szCs w:val="24"/>
        </w:rPr>
        <w:t xml:space="preserve">до тендерної документації </w:t>
      </w:r>
    </w:p>
    <w:p w14:paraId="56BD671A" w14:textId="77777777" w:rsidR="00F26A9A" w:rsidRPr="00F26A9A" w:rsidRDefault="00F26A9A" w:rsidP="00F26A9A">
      <w:pPr>
        <w:spacing w:after="0" w:line="240" w:lineRule="auto"/>
        <w:jc w:val="right"/>
        <w:rPr>
          <w:rFonts w:ascii="Times New Roman" w:hAnsi="Times New Roman" w:cs="Times New Roman"/>
          <w:b/>
          <w:sz w:val="24"/>
          <w:szCs w:val="24"/>
        </w:rPr>
      </w:pPr>
    </w:p>
    <w:p w14:paraId="3B294569" w14:textId="77777777" w:rsidR="00F26A9A" w:rsidRPr="00F26A9A" w:rsidRDefault="00F26A9A" w:rsidP="00F26A9A">
      <w:pPr>
        <w:spacing w:after="0" w:line="240" w:lineRule="auto"/>
        <w:ind w:right="196"/>
        <w:rPr>
          <w:rFonts w:ascii="Times New Roman" w:hAnsi="Times New Roman" w:cs="Times New Roman"/>
          <w:b/>
          <w:i/>
          <w:sz w:val="20"/>
          <w:szCs w:val="20"/>
        </w:rPr>
      </w:pPr>
      <w:r w:rsidRPr="00F26A9A">
        <w:rPr>
          <w:rFonts w:ascii="Times New Roman" w:hAnsi="Times New Roman" w:cs="Times New Roman"/>
          <w:b/>
          <w:i/>
          <w:sz w:val="20"/>
          <w:szCs w:val="20"/>
        </w:rPr>
        <w:t>Документ подається за нижче наведеною формою.</w:t>
      </w:r>
    </w:p>
    <w:p w14:paraId="39589560" w14:textId="77777777" w:rsidR="00F26A9A" w:rsidRPr="00F26A9A" w:rsidRDefault="00F26A9A" w:rsidP="00F26A9A">
      <w:pPr>
        <w:spacing w:after="0" w:line="240" w:lineRule="auto"/>
        <w:ind w:right="196"/>
        <w:rPr>
          <w:rFonts w:ascii="Times New Roman" w:hAnsi="Times New Roman" w:cs="Times New Roman"/>
          <w:b/>
          <w:i/>
          <w:sz w:val="20"/>
          <w:szCs w:val="20"/>
        </w:rPr>
      </w:pPr>
      <w:r w:rsidRPr="00F26A9A">
        <w:rPr>
          <w:rFonts w:ascii="Times New Roman" w:hAnsi="Times New Roman" w:cs="Times New Roman"/>
          <w:b/>
          <w:i/>
          <w:sz w:val="20"/>
          <w:szCs w:val="20"/>
        </w:rPr>
        <w:t>Заповнюючи необхідну інформацію, учасник не повинен</w:t>
      </w:r>
    </w:p>
    <w:p w14:paraId="1667619D" w14:textId="77777777" w:rsidR="00F26A9A" w:rsidRPr="00F26A9A" w:rsidRDefault="00F26A9A" w:rsidP="00F26A9A">
      <w:pPr>
        <w:spacing w:after="0" w:line="240" w:lineRule="auto"/>
        <w:rPr>
          <w:rFonts w:ascii="Times New Roman" w:hAnsi="Times New Roman" w:cs="Times New Roman"/>
          <w:b/>
          <w:i/>
          <w:sz w:val="20"/>
          <w:szCs w:val="20"/>
        </w:rPr>
      </w:pPr>
      <w:r w:rsidRPr="00F26A9A">
        <w:rPr>
          <w:rFonts w:ascii="Times New Roman" w:hAnsi="Times New Roman" w:cs="Times New Roman"/>
          <w:b/>
          <w:i/>
          <w:sz w:val="20"/>
          <w:szCs w:val="20"/>
        </w:rPr>
        <w:t>відступати від встановленої форми.</w:t>
      </w:r>
    </w:p>
    <w:p w14:paraId="1718806E" w14:textId="77777777" w:rsidR="00F26A9A" w:rsidRPr="00F26A9A" w:rsidRDefault="00F26A9A" w:rsidP="00F26A9A">
      <w:pPr>
        <w:spacing w:after="0" w:line="240" w:lineRule="auto"/>
        <w:ind w:firstLine="720"/>
        <w:jc w:val="center"/>
        <w:rPr>
          <w:rFonts w:ascii="Times New Roman" w:hAnsi="Times New Roman" w:cs="Times New Roman"/>
          <w:b/>
          <w:sz w:val="23"/>
          <w:szCs w:val="23"/>
        </w:rPr>
      </w:pPr>
    </w:p>
    <w:p w14:paraId="2203BEE0" w14:textId="77777777" w:rsidR="00F26A9A" w:rsidRPr="00F52353" w:rsidRDefault="00F26A9A" w:rsidP="00F26A9A">
      <w:pPr>
        <w:tabs>
          <w:tab w:val="left" w:pos="993"/>
        </w:tabs>
        <w:spacing w:after="0" w:line="240" w:lineRule="auto"/>
        <w:jc w:val="center"/>
        <w:rPr>
          <w:rFonts w:ascii="Times New Roman" w:hAnsi="Times New Roman" w:cs="Times New Roman"/>
          <w:b/>
          <w:sz w:val="28"/>
          <w:szCs w:val="24"/>
        </w:rPr>
      </w:pPr>
      <w:r w:rsidRPr="00F52353">
        <w:rPr>
          <w:rFonts w:ascii="Times New Roman" w:hAnsi="Times New Roman" w:cs="Times New Roman"/>
          <w:b/>
          <w:sz w:val="28"/>
          <w:szCs w:val="24"/>
        </w:rPr>
        <w:t>ТЕНДЕРНА ПРОПОЗИЦІЯ</w:t>
      </w:r>
    </w:p>
    <w:p w14:paraId="598F298F" w14:textId="77777777" w:rsidR="00F52353" w:rsidRDefault="00F26A9A" w:rsidP="00F26A9A">
      <w:pPr>
        <w:spacing w:after="0" w:line="240" w:lineRule="auto"/>
        <w:jc w:val="center"/>
        <w:rPr>
          <w:rFonts w:ascii="Times New Roman" w:hAnsi="Times New Roman" w:cs="Times New Roman"/>
          <w:sz w:val="28"/>
          <w:szCs w:val="24"/>
        </w:rPr>
      </w:pPr>
      <w:r w:rsidRPr="00F52353">
        <w:rPr>
          <w:rFonts w:ascii="Times New Roman" w:hAnsi="Times New Roman" w:cs="Times New Roman"/>
          <w:sz w:val="28"/>
          <w:szCs w:val="24"/>
        </w:rPr>
        <w:t xml:space="preserve">(закупівля № UA-ХХХХ-ХХ-ХХ-ХХХХХХ-х </w:t>
      </w:r>
    </w:p>
    <w:p w14:paraId="04BE52B9" w14:textId="77B799AB" w:rsidR="00F26A9A" w:rsidRPr="00F52353" w:rsidRDefault="00F26A9A" w:rsidP="00F26A9A">
      <w:pPr>
        <w:spacing w:after="0" w:line="240" w:lineRule="auto"/>
        <w:jc w:val="center"/>
        <w:rPr>
          <w:rFonts w:ascii="Times New Roman" w:hAnsi="Times New Roman" w:cs="Times New Roman"/>
          <w:b/>
          <w:sz w:val="28"/>
          <w:szCs w:val="24"/>
        </w:rPr>
      </w:pPr>
      <w:r w:rsidRPr="00F52353">
        <w:rPr>
          <w:rFonts w:ascii="Times New Roman" w:hAnsi="Times New Roman" w:cs="Times New Roman"/>
          <w:sz w:val="28"/>
          <w:szCs w:val="24"/>
        </w:rPr>
        <w:t>(зазначається номер цієї закупівлі)</w:t>
      </w:r>
    </w:p>
    <w:p w14:paraId="1478314A" w14:textId="77777777" w:rsidR="00F26A9A" w:rsidRPr="00F26A9A" w:rsidRDefault="00F26A9A" w:rsidP="00F26A9A">
      <w:pPr>
        <w:spacing w:after="0" w:line="240" w:lineRule="auto"/>
        <w:ind w:firstLine="720"/>
        <w:jc w:val="center"/>
        <w:rPr>
          <w:rFonts w:ascii="Times New Roman" w:hAnsi="Times New Roman" w:cs="Times New Roman"/>
          <w:b/>
          <w:sz w:val="24"/>
        </w:rPr>
      </w:pPr>
    </w:p>
    <w:p w14:paraId="6207B28E" w14:textId="113966C8" w:rsidR="00F26A9A" w:rsidRPr="00F52353" w:rsidRDefault="00F26A9A" w:rsidP="00F26A9A">
      <w:pPr>
        <w:spacing w:after="0" w:line="240" w:lineRule="auto"/>
        <w:ind w:firstLine="709"/>
        <w:jc w:val="both"/>
        <w:rPr>
          <w:rFonts w:ascii="Times New Roman" w:hAnsi="Times New Roman" w:cs="Times New Roman"/>
          <w:sz w:val="28"/>
          <w:szCs w:val="24"/>
        </w:rPr>
      </w:pPr>
      <w:r w:rsidRPr="00F52353">
        <w:rPr>
          <w:rFonts w:ascii="Times New Roman" w:hAnsi="Times New Roman" w:cs="Times New Roman"/>
          <w:sz w:val="28"/>
          <w:szCs w:val="24"/>
        </w:rPr>
        <w:t>Ми, ______________________________________________ (найменування учасника), надаємо свою тендерну пропозицію щодо участі у відкритих торгах на закупівлю:</w:t>
      </w:r>
      <w:r w:rsidRPr="00F52353">
        <w:rPr>
          <w:rFonts w:ascii="Times New Roman" w:hAnsi="Times New Roman" w:cs="Times New Roman"/>
          <w:sz w:val="28"/>
          <w:szCs w:val="28"/>
        </w:rPr>
        <w:t xml:space="preserve"> ДК 021:2015  за кодом Єдиного закупівельного словника (CPV) </w:t>
      </w:r>
      <w:r w:rsidRPr="00F52353">
        <w:rPr>
          <w:rFonts w:ascii="Times New Roman" w:hAnsi="Times New Roman" w:cs="Times New Roman"/>
          <w:b/>
          <w:bCs/>
          <w:sz w:val="28"/>
          <w:szCs w:val="28"/>
        </w:rPr>
        <w:t>________________________________</w:t>
      </w:r>
      <w:r w:rsidRPr="00F52353">
        <w:rPr>
          <w:rFonts w:ascii="Times New Roman" w:hAnsi="Times New Roman" w:cs="Times New Roman"/>
          <w:sz w:val="28"/>
          <w:szCs w:val="28"/>
        </w:rPr>
        <w:t xml:space="preserve">, </w:t>
      </w:r>
      <w:r w:rsidRPr="00F52353">
        <w:rPr>
          <w:rFonts w:ascii="Times New Roman" w:hAnsi="Times New Roman" w:cs="Times New Roman"/>
          <w:sz w:val="28"/>
          <w:szCs w:val="24"/>
        </w:rPr>
        <w:t>згідно з вимогами замовника торгів.</w:t>
      </w:r>
    </w:p>
    <w:p w14:paraId="5C59E726" w14:textId="2D2B6007" w:rsidR="00F26A9A" w:rsidRPr="00F52353" w:rsidRDefault="00F26A9A" w:rsidP="00F26A9A">
      <w:pPr>
        <w:spacing w:after="0" w:line="240" w:lineRule="auto"/>
        <w:ind w:firstLine="709"/>
        <w:jc w:val="both"/>
        <w:rPr>
          <w:rFonts w:ascii="Times New Roman" w:hAnsi="Times New Roman" w:cs="Times New Roman"/>
          <w:sz w:val="28"/>
          <w:szCs w:val="24"/>
        </w:rPr>
      </w:pPr>
      <w:r w:rsidRPr="00F52353">
        <w:rPr>
          <w:rFonts w:ascii="Times New Roman" w:hAnsi="Times New Roman" w:cs="Times New Roman"/>
          <w:sz w:val="28"/>
          <w:szCs w:val="24"/>
        </w:rPr>
        <w:t xml:space="preserve">Вивчивши тендерну документацію та технічні вимоги до предмету закупівлі маємо можливість запропонувати (замовнику) </w:t>
      </w:r>
      <w:r w:rsidR="001B4499">
        <w:rPr>
          <w:rFonts w:ascii="Times New Roman" w:hAnsi="Times New Roman" w:cs="Times New Roman"/>
          <w:sz w:val="28"/>
          <w:szCs w:val="24"/>
        </w:rPr>
        <w:t>надання послуг</w:t>
      </w:r>
      <w:r w:rsidRPr="00F52353">
        <w:rPr>
          <w:rFonts w:ascii="Times New Roman" w:hAnsi="Times New Roman" w:cs="Times New Roman"/>
          <w:sz w:val="28"/>
          <w:szCs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tbl>
      <w:tblPr>
        <w:tblW w:w="96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
        <w:gridCol w:w="2517"/>
        <w:gridCol w:w="1450"/>
        <w:gridCol w:w="918"/>
        <w:gridCol w:w="1770"/>
        <w:gridCol w:w="21"/>
        <w:gridCol w:w="2593"/>
        <w:gridCol w:w="8"/>
      </w:tblGrid>
      <w:tr w:rsidR="00690A14" w:rsidRPr="00690A14" w14:paraId="4292728C" w14:textId="77777777" w:rsidTr="00CE3DF2">
        <w:trPr>
          <w:gridAfter w:val="1"/>
          <w:wAfter w:w="8" w:type="dxa"/>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005766C" w14:textId="77777777"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w:t>
            </w:r>
          </w:p>
        </w:tc>
        <w:tc>
          <w:tcPr>
            <w:tcW w:w="2517" w:type="dxa"/>
            <w:tcBorders>
              <w:top w:val="single" w:sz="6" w:space="0" w:color="auto"/>
              <w:left w:val="single" w:sz="6" w:space="0" w:color="auto"/>
              <w:bottom w:val="single" w:sz="6" w:space="0" w:color="auto"/>
              <w:right w:val="single" w:sz="6" w:space="0" w:color="auto"/>
            </w:tcBorders>
            <w:vAlign w:val="center"/>
            <w:hideMark/>
          </w:tcPr>
          <w:p w14:paraId="6C9CCA00" w14:textId="22C00285"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Найменування послуги</w:t>
            </w:r>
          </w:p>
        </w:tc>
        <w:tc>
          <w:tcPr>
            <w:tcW w:w="1450" w:type="dxa"/>
            <w:tcBorders>
              <w:top w:val="single" w:sz="6" w:space="0" w:color="auto"/>
              <w:left w:val="single" w:sz="6" w:space="0" w:color="auto"/>
              <w:bottom w:val="single" w:sz="6" w:space="0" w:color="auto"/>
              <w:right w:val="single" w:sz="6" w:space="0" w:color="auto"/>
            </w:tcBorders>
            <w:vAlign w:val="center"/>
            <w:hideMark/>
          </w:tcPr>
          <w:p w14:paraId="34A81EB4" w14:textId="77777777" w:rsidR="00CE3DF2" w:rsidRPr="00690A14" w:rsidRDefault="00CE3DF2" w:rsidP="00DC6770">
            <w:pPr>
              <w:tabs>
                <w:tab w:val="left" w:pos="57"/>
              </w:tabs>
              <w:spacing w:after="0" w:line="240" w:lineRule="auto"/>
              <w:ind w:left="-106"/>
              <w:jc w:val="center"/>
              <w:rPr>
                <w:rFonts w:ascii="Times New Roman" w:hAnsi="Times New Roman" w:cs="Times New Roman"/>
                <w:b/>
                <w:bCs/>
                <w:sz w:val="20"/>
              </w:rPr>
            </w:pPr>
            <w:r w:rsidRPr="00690A14">
              <w:rPr>
                <w:rFonts w:ascii="Times New Roman" w:hAnsi="Times New Roman" w:cs="Times New Roman"/>
                <w:b/>
                <w:bCs/>
                <w:sz w:val="20"/>
              </w:rPr>
              <w:t>Одиниця виміру</w:t>
            </w:r>
          </w:p>
        </w:tc>
        <w:tc>
          <w:tcPr>
            <w:tcW w:w="918" w:type="dxa"/>
            <w:tcBorders>
              <w:top w:val="single" w:sz="6" w:space="0" w:color="auto"/>
              <w:left w:val="single" w:sz="6" w:space="0" w:color="auto"/>
              <w:bottom w:val="single" w:sz="6" w:space="0" w:color="auto"/>
              <w:right w:val="single" w:sz="6" w:space="0" w:color="auto"/>
            </w:tcBorders>
            <w:vAlign w:val="center"/>
            <w:hideMark/>
          </w:tcPr>
          <w:p w14:paraId="30AEB39C" w14:textId="77777777" w:rsidR="00CE3DF2" w:rsidRPr="00690A14" w:rsidRDefault="00CE3DF2" w:rsidP="00DC6770">
            <w:pPr>
              <w:spacing w:after="0" w:line="240" w:lineRule="auto"/>
              <w:ind w:left="-105" w:right="-131"/>
              <w:jc w:val="center"/>
              <w:rPr>
                <w:rFonts w:ascii="Times New Roman" w:hAnsi="Times New Roman" w:cs="Times New Roman"/>
                <w:b/>
                <w:bCs/>
                <w:sz w:val="20"/>
              </w:rPr>
            </w:pPr>
            <w:r w:rsidRPr="00690A14">
              <w:rPr>
                <w:rFonts w:ascii="Times New Roman" w:hAnsi="Times New Roman" w:cs="Times New Roman"/>
                <w:b/>
                <w:bCs/>
                <w:sz w:val="20"/>
              </w:rPr>
              <w:t>Кількість</w:t>
            </w:r>
          </w:p>
        </w:tc>
        <w:tc>
          <w:tcPr>
            <w:tcW w:w="1770" w:type="dxa"/>
            <w:tcBorders>
              <w:top w:val="single" w:sz="6" w:space="0" w:color="auto"/>
              <w:left w:val="single" w:sz="6" w:space="0" w:color="auto"/>
              <w:bottom w:val="single" w:sz="6" w:space="0" w:color="auto"/>
              <w:right w:val="single" w:sz="6" w:space="0" w:color="auto"/>
            </w:tcBorders>
            <w:vAlign w:val="center"/>
            <w:hideMark/>
          </w:tcPr>
          <w:p w14:paraId="392D47CE" w14:textId="54517AD2"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Ціна за одиницю, грн.</w:t>
            </w:r>
          </w:p>
        </w:tc>
        <w:tc>
          <w:tcPr>
            <w:tcW w:w="2614" w:type="dxa"/>
            <w:gridSpan w:val="2"/>
            <w:tcBorders>
              <w:top w:val="single" w:sz="6" w:space="0" w:color="auto"/>
              <w:left w:val="single" w:sz="6" w:space="0" w:color="auto"/>
              <w:bottom w:val="single" w:sz="6" w:space="0" w:color="auto"/>
              <w:right w:val="single" w:sz="6" w:space="0" w:color="auto"/>
            </w:tcBorders>
            <w:vAlign w:val="center"/>
            <w:hideMark/>
          </w:tcPr>
          <w:p w14:paraId="19288567" w14:textId="06FEFDAB"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Загальна вартість, грн.</w:t>
            </w:r>
          </w:p>
        </w:tc>
      </w:tr>
      <w:tr w:rsidR="00690A14" w:rsidRPr="00690A14" w14:paraId="7012F0A6" w14:textId="77777777" w:rsidTr="00CE3DF2">
        <w:trPr>
          <w:gridAfter w:val="1"/>
          <w:wAfter w:w="8" w:type="dxa"/>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7412C32" w14:textId="77777777"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1</w:t>
            </w:r>
          </w:p>
        </w:tc>
        <w:tc>
          <w:tcPr>
            <w:tcW w:w="2517" w:type="dxa"/>
            <w:tcBorders>
              <w:top w:val="single" w:sz="6" w:space="0" w:color="auto"/>
              <w:left w:val="single" w:sz="6" w:space="0" w:color="auto"/>
              <w:bottom w:val="single" w:sz="6" w:space="0" w:color="auto"/>
              <w:right w:val="single" w:sz="6" w:space="0" w:color="auto"/>
            </w:tcBorders>
            <w:vAlign w:val="center"/>
            <w:hideMark/>
          </w:tcPr>
          <w:p w14:paraId="6A492AA4" w14:textId="77777777"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2</w:t>
            </w:r>
          </w:p>
        </w:tc>
        <w:tc>
          <w:tcPr>
            <w:tcW w:w="1450" w:type="dxa"/>
            <w:tcBorders>
              <w:top w:val="single" w:sz="6" w:space="0" w:color="auto"/>
              <w:left w:val="single" w:sz="6" w:space="0" w:color="auto"/>
              <w:bottom w:val="single" w:sz="6" w:space="0" w:color="auto"/>
              <w:right w:val="single" w:sz="6" w:space="0" w:color="auto"/>
            </w:tcBorders>
            <w:vAlign w:val="center"/>
            <w:hideMark/>
          </w:tcPr>
          <w:p w14:paraId="34CDE6D4" w14:textId="5A04D656" w:rsidR="00CE3DF2" w:rsidRPr="00690A14" w:rsidRDefault="00CE3DF2" w:rsidP="00DC6770">
            <w:pPr>
              <w:spacing w:after="0" w:line="240" w:lineRule="auto"/>
              <w:ind w:left="-140"/>
              <w:jc w:val="center"/>
              <w:rPr>
                <w:rFonts w:ascii="Times New Roman" w:hAnsi="Times New Roman" w:cs="Times New Roman"/>
                <w:b/>
                <w:bCs/>
                <w:sz w:val="20"/>
              </w:rPr>
            </w:pPr>
            <w:r w:rsidRPr="00690A14">
              <w:rPr>
                <w:rFonts w:ascii="Times New Roman" w:hAnsi="Times New Roman" w:cs="Times New Roman"/>
                <w:b/>
                <w:bCs/>
                <w:sz w:val="20"/>
              </w:rPr>
              <w:t>3</w:t>
            </w:r>
          </w:p>
        </w:tc>
        <w:tc>
          <w:tcPr>
            <w:tcW w:w="918" w:type="dxa"/>
            <w:tcBorders>
              <w:top w:val="single" w:sz="6" w:space="0" w:color="auto"/>
              <w:left w:val="single" w:sz="6" w:space="0" w:color="auto"/>
              <w:bottom w:val="single" w:sz="6" w:space="0" w:color="auto"/>
              <w:right w:val="single" w:sz="6" w:space="0" w:color="auto"/>
            </w:tcBorders>
            <w:vAlign w:val="center"/>
            <w:hideMark/>
          </w:tcPr>
          <w:p w14:paraId="5A1D3193" w14:textId="3069B8FB" w:rsidR="00CE3DF2" w:rsidRPr="00690A14" w:rsidRDefault="00CE3DF2" w:rsidP="00DC6770">
            <w:pPr>
              <w:spacing w:after="0" w:line="240" w:lineRule="auto"/>
              <w:ind w:left="-105" w:right="-131"/>
              <w:jc w:val="center"/>
              <w:rPr>
                <w:rFonts w:ascii="Times New Roman" w:hAnsi="Times New Roman" w:cs="Times New Roman"/>
                <w:b/>
                <w:bCs/>
                <w:sz w:val="20"/>
              </w:rPr>
            </w:pPr>
            <w:r w:rsidRPr="00690A14">
              <w:rPr>
                <w:rFonts w:ascii="Times New Roman" w:hAnsi="Times New Roman" w:cs="Times New Roman"/>
                <w:b/>
                <w:bCs/>
                <w:sz w:val="20"/>
              </w:rPr>
              <w:t>4</w:t>
            </w:r>
          </w:p>
        </w:tc>
        <w:tc>
          <w:tcPr>
            <w:tcW w:w="1770" w:type="dxa"/>
            <w:tcBorders>
              <w:top w:val="single" w:sz="6" w:space="0" w:color="auto"/>
              <w:left w:val="single" w:sz="6" w:space="0" w:color="auto"/>
              <w:bottom w:val="single" w:sz="6" w:space="0" w:color="auto"/>
              <w:right w:val="single" w:sz="6" w:space="0" w:color="auto"/>
            </w:tcBorders>
            <w:vAlign w:val="center"/>
            <w:hideMark/>
          </w:tcPr>
          <w:p w14:paraId="2D03B716" w14:textId="51764FE5"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5</w:t>
            </w:r>
          </w:p>
        </w:tc>
        <w:tc>
          <w:tcPr>
            <w:tcW w:w="2614" w:type="dxa"/>
            <w:gridSpan w:val="2"/>
            <w:tcBorders>
              <w:top w:val="single" w:sz="6" w:space="0" w:color="auto"/>
              <w:left w:val="single" w:sz="6" w:space="0" w:color="auto"/>
              <w:bottom w:val="single" w:sz="6" w:space="0" w:color="auto"/>
              <w:right w:val="single" w:sz="6" w:space="0" w:color="auto"/>
            </w:tcBorders>
            <w:vAlign w:val="center"/>
            <w:hideMark/>
          </w:tcPr>
          <w:p w14:paraId="029382F0" w14:textId="3BCF3ECF" w:rsidR="00CE3DF2" w:rsidRPr="00690A14" w:rsidRDefault="00CE3DF2" w:rsidP="00DC6770">
            <w:pPr>
              <w:spacing w:after="0" w:line="240" w:lineRule="auto"/>
              <w:jc w:val="center"/>
              <w:rPr>
                <w:rFonts w:ascii="Times New Roman" w:hAnsi="Times New Roman" w:cs="Times New Roman"/>
                <w:b/>
                <w:bCs/>
                <w:sz w:val="20"/>
              </w:rPr>
            </w:pPr>
            <w:r w:rsidRPr="00690A14">
              <w:rPr>
                <w:rFonts w:ascii="Times New Roman" w:hAnsi="Times New Roman" w:cs="Times New Roman"/>
                <w:b/>
                <w:bCs/>
                <w:sz w:val="20"/>
              </w:rPr>
              <w:t>6</w:t>
            </w:r>
          </w:p>
        </w:tc>
      </w:tr>
      <w:tr w:rsidR="00690A14" w:rsidRPr="00690A14" w14:paraId="5E3F6D25" w14:textId="77777777" w:rsidTr="00CE3DF2">
        <w:trPr>
          <w:gridAfter w:val="1"/>
          <w:wAfter w:w="8" w:type="dxa"/>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21A70ABE" w14:textId="77777777" w:rsidR="00CE3DF2" w:rsidRPr="00690A14" w:rsidRDefault="00CE3DF2" w:rsidP="00DC6770">
            <w:pPr>
              <w:snapToGrid w:val="0"/>
              <w:spacing w:after="0" w:line="240" w:lineRule="auto"/>
              <w:jc w:val="center"/>
              <w:rPr>
                <w:rFonts w:ascii="Times New Roman" w:hAnsi="Times New Roman" w:cs="Times New Roman"/>
                <w:sz w:val="20"/>
              </w:rPr>
            </w:pPr>
            <w:r w:rsidRPr="00690A14">
              <w:rPr>
                <w:rFonts w:ascii="Times New Roman" w:hAnsi="Times New Roman" w:cs="Times New Roman"/>
                <w:sz w:val="20"/>
              </w:rPr>
              <w:t>1</w:t>
            </w:r>
          </w:p>
        </w:tc>
        <w:tc>
          <w:tcPr>
            <w:tcW w:w="2517" w:type="dxa"/>
            <w:tcBorders>
              <w:top w:val="single" w:sz="6" w:space="0" w:color="auto"/>
              <w:left w:val="single" w:sz="6" w:space="0" w:color="auto"/>
              <w:bottom w:val="single" w:sz="6" w:space="0" w:color="auto"/>
              <w:right w:val="single" w:sz="6" w:space="0" w:color="auto"/>
            </w:tcBorders>
            <w:vAlign w:val="center"/>
          </w:tcPr>
          <w:p w14:paraId="2053DDF0" w14:textId="77777777" w:rsidR="00CE3DF2" w:rsidRPr="00690A14" w:rsidRDefault="00CE3DF2" w:rsidP="00DC6770">
            <w:pPr>
              <w:pStyle w:val="22"/>
              <w:spacing w:after="0" w:line="240" w:lineRule="auto"/>
              <w:ind w:left="0"/>
              <w:contextualSpacing/>
              <w:jc w:val="center"/>
              <w:rPr>
                <w:rFonts w:ascii="Times New Roman" w:hAnsi="Times New Roman" w:cs="Times New Roman"/>
                <w:sz w:val="20"/>
                <w:szCs w:val="22"/>
              </w:rPr>
            </w:pPr>
          </w:p>
        </w:tc>
        <w:tc>
          <w:tcPr>
            <w:tcW w:w="1450" w:type="dxa"/>
            <w:tcBorders>
              <w:top w:val="single" w:sz="6" w:space="0" w:color="auto"/>
              <w:left w:val="single" w:sz="6" w:space="0" w:color="auto"/>
              <w:bottom w:val="single" w:sz="6" w:space="0" w:color="auto"/>
              <w:right w:val="single" w:sz="6" w:space="0" w:color="auto"/>
            </w:tcBorders>
            <w:vAlign w:val="center"/>
          </w:tcPr>
          <w:p w14:paraId="2242B337" w14:textId="77777777" w:rsidR="00CE3DF2" w:rsidRPr="00690A14" w:rsidRDefault="00CE3DF2" w:rsidP="00DC6770">
            <w:pPr>
              <w:spacing w:after="0" w:line="240" w:lineRule="auto"/>
              <w:jc w:val="center"/>
              <w:rPr>
                <w:rFonts w:ascii="Times New Roman" w:hAnsi="Times New Roman" w:cs="Times New Roman"/>
                <w:sz w:val="20"/>
              </w:rPr>
            </w:pPr>
          </w:p>
        </w:tc>
        <w:tc>
          <w:tcPr>
            <w:tcW w:w="918" w:type="dxa"/>
            <w:tcBorders>
              <w:top w:val="single" w:sz="6" w:space="0" w:color="auto"/>
              <w:left w:val="single" w:sz="6" w:space="0" w:color="auto"/>
              <w:bottom w:val="single" w:sz="6" w:space="0" w:color="auto"/>
              <w:right w:val="single" w:sz="6" w:space="0" w:color="auto"/>
            </w:tcBorders>
            <w:vAlign w:val="center"/>
          </w:tcPr>
          <w:p w14:paraId="73E1F83B" w14:textId="77777777" w:rsidR="00CE3DF2" w:rsidRPr="00690A14" w:rsidRDefault="00CE3DF2" w:rsidP="00DC6770">
            <w:pPr>
              <w:pStyle w:val="af"/>
              <w:snapToGrid w:val="0"/>
              <w:jc w:val="center"/>
              <w:rPr>
                <w:rFonts w:ascii="Times New Roman" w:hAnsi="Times New Roman"/>
                <w:szCs w:val="22"/>
                <w:lang w:val="uk-UA"/>
              </w:rPr>
            </w:pPr>
          </w:p>
        </w:tc>
        <w:tc>
          <w:tcPr>
            <w:tcW w:w="1770" w:type="dxa"/>
            <w:tcBorders>
              <w:top w:val="single" w:sz="6" w:space="0" w:color="auto"/>
              <w:left w:val="single" w:sz="6" w:space="0" w:color="auto"/>
              <w:bottom w:val="single" w:sz="6" w:space="0" w:color="auto"/>
              <w:right w:val="single" w:sz="6" w:space="0" w:color="auto"/>
            </w:tcBorders>
            <w:vAlign w:val="center"/>
          </w:tcPr>
          <w:p w14:paraId="3EFCD290" w14:textId="77777777" w:rsidR="00CE3DF2" w:rsidRPr="00690A14" w:rsidRDefault="00CE3DF2" w:rsidP="00DC6770">
            <w:pPr>
              <w:spacing w:after="0" w:line="240" w:lineRule="auto"/>
              <w:jc w:val="center"/>
              <w:rPr>
                <w:rFonts w:ascii="Times New Roman" w:hAnsi="Times New Roman" w:cs="Times New Roman"/>
                <w:sz w:val="20"/>
              </w:rPr>
            </w:pPr>
          </w:p>
        </w:tc>
        <w:tc>
          <w:tcPr>
            <w:tcW w:w="2614" w:type="dxa"/>
            <w:gridSpan w:val="2"/>
            <w:tcBorders>
              <w:top w:val="single" w:sz="6" w:space="0" w:color="auto"/>
              <w:left w:val="single" w:sz="6" w:space="0" w:color="auto"/>
              <w:bottom w:val="single" w:sz="6" w:space="0" w:color="auto"/>
              <w:right w:val="single" w:sz="6" w:space="0" w:color="auto"/>
            </w:tcBorders>
            <w:vAlign w:val="center"/>
          </w:tcPr>
          <w:p w14:paraId="0426C425" w14:textId="77777777" w:rsidR="00CE3DF2" w:rsidRPr="00690A14" w:rsidRDefault="00CE3DF2" w:rsidP="00DC6770">
            <w:pPr>
              <w:spacing w:after="0" w:line="240" w:lineRule="auto"/>
              <w:jc w:val="center"/>
              <w:rPr>
                <w:rFonts w:ascii="Times New Roman" w:hAnsi="Times New Roman" w:cs="Times New Roman"/>
                <w:sz w:val="20"/>
              </w:rPr>
            </w:pPr>
          </w:p>
        </w:tc>
      </w:tr>
      <w:tr w:rsidR="00CE3DF2" w:rsidRPr="00740A6C" w14:paraId="63A327B4" w14:textId="77777777" w:rsidTr="00CE3DF2">
        <w:trPr>
          <w:trHeight w:val="236"/>
          <w:jc w:val="center"/>
        </w:trPr>
        <w:tc>
          <w:tcPr>
            <w:tcW w:w="7065" w:type="dxa"/>
            <w:gridSpan w:val="6"/>
            <w:tcBorders>
              <w:top w:val="single" w:sz="6" w:space="0" w:color="auto"/>
              <w:left w:val="single" w:sz="6" w:space="0" w:color="auto"/>
              <w:bottom w:val="single" w:sz="6" w:space="0" w:color="auto"/>
              <w:right w:val="single" w:sz="6" w:space="0" w:color="auto"/>
            </w:tcBorders>
            <w:vAlign w:val="center"/>
          </w:tcPr>
          <w:p w14:paraId="736AD3A1" w14:textId="08CD18F5" w:rsidR="00CE3DF2" w:rsidRPr="00690A14" w:rsidRDefault="00CE3DF2" w:rsidP="00CE3DF2">
            <w:pPr>
              <w:spacing w:after="0" w:line="240" w:lineRule="auto"/>
              <w:jc w:val="right"/>
              <w:rPr>
                <w:rFonts w:ascii="Times New Roman" w:hAnsi="Times New Roman" w:cs="Times New Roman"/>
                <w:sz w:val="20"/>
              </w:rPr>
            </w:pPr>
            <w:r w:rsidRPr="00690A14">
              <w:rPr>
                <w:rFonts w:ascii="Times New Roman" w:hAnsi="Times New Roman" w:cs="Times New Roman"/>
                <w:b/>
                <w:bCs/>
                <w:sz w:val="20"/>
              </w:rPr>
              <w:t xml:space="preserve">Загальна вартість пропозиції, грн. </w:t>
            </w:r>
            <w:r w:rsidRPr="00690A14">
              <w:rPr>
                <w:rFonts w:ascii="Times New Roman" w:hAnsi="Times New Roman" w:cs="Times New Roman"/>
                <w:bCs/>
                <w:i/>
                <w:sz w:val="20"/>
              </w:rPr>
              <w:t>(літерами)</w:t>
            </w:r>
          </w:p>
        </w:tc>
        <w:tc>
          <w:tcPr>
            <w:tcW w:w="2601" w:type="dxa"/>
            <w:gridSpan w:val="2"/>
            <w:tcBorders>
              <w:top w:val="single" w:sz="6" w:space="0" w:color="auto"/>
              <w:left w:val="single" w:sz="6" w:space="0" w:color="auto"/>
              <w:bottom w:val="single" w:sz="6" w:space="0" w:color="auto"/>
              <w:right w:val="single" w:sz="6" w:space="0" w:color="auto"/>
            </w:tcBorders>
            <w:vAlign w:val="center"/>
          </w:tcPr>
          <w:p w14:paraId="6445C4FE" w14:textId="10A7F6AA" w:rsidR="00CE3DF2" w:rsidRPr="00690A14" w:rsidRDefault="00CE3DF2" w:rsidP="00CE3DF2">
            <w:pPr>
              <w:spacing w:after="0" w:line="240" w:lineRule="auto"/>
              <w:rPr>
                <w:rFonts w:ascii="Times New Roman" w:hAnsi="Times New Roman" w:cs="Times New Roman"/>
                <w:sz w:val="20"/>
              </w:rPr>
            </w:pPr>
            <w:r w:rsidRPr="00690A14">
              <w:rPr>
                <w:rFonts w:ascii="Times New Roman" w:hAnsi="Times New Roman" w:cs="Times New Roman"/>
                <w:bCs/>
                <w:i/>
                <w:sz w:val="20"/>
              </w:rPr>
              <w:t>цифрами</w:t>
            </w:r>
          </w:p>
        </w:tc>
      </w:tr>
    </w:tbl>
    <w:p w14:paraId="78CAAFE3" w14:textId="77777777" w:rsidR="00F26A9A" w:rsidRPr="00F26A9A" w:rsidRDefault="00F26A9A" w:rsidP="00F26A9A">
      <w:pPr>
        <w:suppressAutoHyphens/>
        <w:spacing w:after="0" w:line="240" w:lineRule="auto"/>
        <w:ind w:firstLine="539"/>
        <w:jc w:val="both"/>
        <w:rPr>
          <w:rFonts w:ascii="Times New Roman" w:hAnsi="Times New Roman" w:cs="Times New Roman"/>
          <w:b/>
          <w:i/>
          <w:sz w:val="20"/>
          <w:szCs w:val="20"/>
          <w:lang w:eastAsia="ar-SA"/>
        </w:rPr>
      </w:pPr>
    </w:p>
    <w:p w14:paraId="12CA9546" w14:textId="77777777" w:rsidR="00F26A9A" w:rsidRPr="00F52353" w:rsidRDefault="00F26A9A" w:rsidP="00F26A9A">
      <w:pPr>
        <w:suppressAutoHyphen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bCs/>
          <w:iCs/>
          <w:sz w:val="28"/>
          <w:szCs w:val="24"/>
        </w:rPr>
        <w:t>1.</w:t>
      </w:r>
      <w:r w:rsidRPr="00F52353">
        <w:rPr>
          <w:rFonts w:ascii="Times New Roman" w:hAnsi="Times New Roman" w:cs="Times New Roman"/>
          <w:b/>
          <w:i/>
          <w:sz w:val="28"/>
          <w:szCs w:val="24"/>
        </w:rPr>
        <w:t xml:space="preserve"> </w:t>
      </w:r>
      <w:r w:rsidRPr="00F52353">
        <w:rPr>
          <w:rFonts w:ascii="Times New Roman" w:hAnsi="Times New Roman" w:cs="Times New Roman"/>
          <w:sz w:val="28"/>
          <w:szCs w:val="24"/>
        </w:rPr>
        <w:t xml:space="preserve">У разі, якщо наша тендерна пропозиція не буде відхилена з підстав, передбачених законодавством та тендерною документацією, а нас буде визначено переможцем і буде прийнято рішення про намір укласти з нами договір про закупівлю, ми беремо на себе безумовні зобов’язання підписати договір в редакції, що викладена у Додатку 3 тендерної документації, без унесення до нього змін не пізніше, ніж через </w:t>
      </w:r>
      <w:r w:rsidRPr="00F52353">
        <w:rPr>
          <w:rFonts w:ascii="Times New Roman" w:hAnsi="Times New Roman" w:cs="Times New Roman"/>
          <w:b/>
          <w:sz w:val="28"/>
          <w:szCs w:val="24"/>
        </w:rPr>
        <w:t>15</w:t>
      </w:r>
      <w:r w:rsidRPr="00F52353">
        <w:rPr>
          <w:rFonts w:ascii="Times New Roman" w:hAnsi="Times New Roman" w:cs="Times New Roman"/>
          <w:sz w:val="28"/>
          <w:szCs w:val="24"/>
        </w:rPr>
        <w:t xml:space="preserve"> днів з дати прийняття рішення про намір укласти договір про закупівлю, та не раніше, ніж через </w:t>
      </w:r>
      <w:r w:rsidRPr="00F52353">
        <w:rPr>
          <w:rFonts w:ascii="Times New Roman" w:hAnsi="Times New Roman" w:cs="Times New Roman"/>
          <w:b/>
          <w:sz w:val="28"/>
          <w:szCs w:val="24"/>
        </w:rPr>
        <w:t>5</w:t>
      </w:r>
      <w:r w:rsidRPr="00F52353">
        <w:rPr>
          <w:rFonts w:ascii="Times New Roman" w:hAnsi="Times New Roman" w:cs="Times New Roman"/>
          <w:sz w:val="28"/>
          <w:szCs w:val="24"/>
        </w:rPr>
        <w:t xml:space="preserve"> днів з дати оприлюднення в електронній системі закупівель повідомлення про намір укласти договір про закупівлю.</w:t>
      </w:r>
    </w:p>
    <w:p w14:paraId="00CD5103"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2. Ми погоджуємося дотримуватися умов цієї пропозиції протягом </w:t>
      </w:r>
      <w:r w:rsidRPr="00F52353">
        <w:rPr>
          <w:rFonts w:ascii="Times New Roman" w:hAnsi="Times New Roman" w:cs="Times New Roman"/>
          <w:b/>
          <w:sz w:val="28"/>
          <w:szCs w:val="24"/>
        </w:rPr>
        <w:t>90</w:t>
      </w:r>
      <w:r w:rsidRPr="00F52353">
        <w:rPr>
          <w:rFonts w:ascii="Times New Roman" w:hAnsi="Times New Roman" w:cs="Times New Roman"/>
          <w:sz w:val="28"/>
          <w:szCs w:val="24"/>
        </w:rPr>
        <w:t xml:space="preserve"> календарних днів з дати кінцевого строку подання тендерних пропозицій. </w:t>
      </w:r>
    </w:p>
    <w:p w14:paraId="5FA98481"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54D2D59"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7CD15E29"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71638E5"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bCs/>
          <w:sz w:val="28"/>
          <w:szCs w:val="24"/>
        </w:rPr>
        <w:t xml:space="preserve">6. </w:t>
      </w:r>
      <w:r w:rsidRPr="00F52353">
        <w:rPr>
          <w:rFonts w:ascii="Times New Roman" w:hAnsi="Times New Roman" w:cs="Times New Roman"/>
          <w:sz w:val="28"/>
          <w:szCs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w:t>
      </w:r>
      <w:r w:rsidRPr="00F52353">
        <w:rPr>
          <w:rFonts w:ascii="Times New Roman" w:hAnsi="Times New Roman" w:cs="Times New Roman"/>
          <w:sz w:val="28"/>
          <w:szCs w:val="24"/>
        </w:rPr>
        <w:lastRenderedPageBreak/>
        <w:t>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UA-ХХХХ-ХХ-ХХ-ХХХХХХ-х (зазначається номер цієї закупівлі).</w:t>
      </w:r>
    </w:p>
    <w:p w14:paraId="7A914F2D" w14:textId="2A27D098" w:rsidR="00F26A9A" w:rsidRPr="00F52353" w:rsidRDefault="00F26A9A" w:rsidP="00F26A9A">
      <w:pPr>
        <w:tabs>
          <w:tab w:val="left" w:pos="540"/>
        </w:tabs>
        <w:spacing w:line="240" w:lineRule="auto"/>
        <w:ind w:right="-23"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7. Ми підтверджуємо, що нами не використовуються, під час виконання робіт або надання послуг замовнику, обладнання (устаткування), ресурси та матеріали, країною походження яких є </w:t>
      </w:r>
      <w:r w:rsidR="00F52353" w:rsidRPr="00F52353">
        <w:rPr>
          <w:rFonts w:ascii="Times New Roman" w:hAnsi="Times New Roman" w:cs="Times New Roman"/>
          <w:sz w:val="28"/>
          <w:szCs w:val="24"/>
        </w:rPr>
        <w:t xml:space="preserve">Російська Федерація </w:t>
      </w:r>
      <w:r w:rsidRPr="00F52353">
        <w:rPr>
          <w:rFonts w:ascii="Times New Roman" w:hAnsi="Times New Roman" w:cs="Times New Roman"/>
          <w:sz w:val="28"/>
          <w:szCs w:val="24"/>
        </w:rPr>
        <w:t xml:space="preserve">та/або </w:t>
      </w:r>
      <w:r w:rsidR="00F52353" w:rsidRPr="00F52353">
        <w:rPr>
          <w:rFonts w:ascii="Times New Roman" w:hAnsi="Times New Roman" w:cs="Times New Roman"/>
          <w:sz w:val="28"/>
          <w:szCs w:val="24"/>
        </w:rPr>
        <w:t>Республіка Білорусь</w:t>
      </w:r>
      <w:r w:rsidRPr="00F52353">
        <w:rPr>
          <w:rFonts w:ascii="Times New Roman" w:hAnsi="Times New Roman" w:cs="Times New Roman"/>
          <w:sz w:val="28"/>
          <w:szCs w:val="24"/>
        </w:rPr>
        <w:t>.</w:t>
      </w:r>
    </w:p>
    <w:p w14:paraId="33977513" w14:textId="77777777" w:rsidR="00F26A9A" w:rsidRPr="00F26A9A" w:rsidRDefault="00F26A9A" w:rsidP="00F26A9A">
      <w:pPr>
        <w:spacing w:after="0" w:line="240" w:lineRule="auto"/>
        <w:rPr>
          <w:rFonts w:ascii="Times New Roman" w:hAnsi="Times New Roman" w:cs="Times New Roman"/>
          <w:sz w:val="24"/>
        </w:rPr>
      </w:pPr>
      <w:r w:rsidRPr="00F26A9A">
        <w:rPr>
          <w:rFonts w:ascii="Times New Roman" w:hAnsi="Times New Roman" w:cs="Times New Roman"/>
          <w:sz w:val="24"/>
        </w:rPr>
        <w:br w:type="page"/>
      </w:r>
    </w:p>
    <w:p w14:paraId="547319F7" w14:textId="77777777" w:rsidR="00F26A9A" w:rsidRPr="00F26A9A" w:rsidRDefault="00F26A9A" w:rsidP="00F26A9A">
      <w:pPr>
        <w:pStyle w:val="3a"/>
        <w:pBdr>
          <w:top w:val="nil"/>
          <w:left w:val="nil"/>
          <w:bottom w:val="nil"/>
          <w:right w:val="nil"/>
          <w:between w:val="nil"/>
        </w:pBdr>
        <w:spacing w:after="0" w:line="240" w:lineRule="auto"/>
        <w:ind w:left="5670"/>
        <w:jc w:val="right"/>
        <w:rPr>
          <w:rFonts w:ascii="Times New Roman" w:eastAsia="Times New Roman" w:hAnsi="Times New Roman" w:cs="Times New Roman"/>
          <w:color w:val="000000"/>
          <w:sz w:val="24"/>
          <w:szCs w:val="24"/>
          <w:lang w:eastAsia="en-US"/>
        </w:rPr>
      </w:pPr>
      <w:r w:rsidRPr="00F26A9A">
        <w:rPr>
          <w:rFonts w:ascii="Times New Roman" w:eastAsia="Times New Roman" w:hAnsi="Times New Roman" w:cs="Times New Roman"/>
          <w:b/>
          <w:color w:val="000000"/>
          <w:sz w:val="24"/>
          <w:szCs w:val="24"/>
          <w:lang w:eastAsia="en-US"/>
        </w:rPr>
        <w:lastRenderedPageBreak/>
        <w:t xml:space="preserve">ДОДАТОК  5 </w:t>
      </w:r>
    </w:p>
    <w:p w14:paraId="5EB7FE2F" w14:textId="77777777" w:rsidR="00F26A9A" w:rsidRPr="00F26A9A" w:rsidRDefault="00F26A9A" w:rsidP="00F26A9A">
      <w:pPr>
        <w:pBdr>
          <w:top w:val="nil"/>
          <w:left w:val="nil"/>
          <w:bottom w:val="nil"/>
          <w:right w:val="nil"/>
          <w:between w:val="nil"/>
        </w:pBdr>
        <w:spacing w:after="0" w:line="240" w:lineRule="auto"/>
        <w:ind w:left="5670"/>
        <w:jc w:val="right"/>
        <w:rPr>
          <w:rFonts w:ascii="Times New Roman" w:hAnsi="Times New Roman" w:cs="Times New Roman"/>
          <w:color w:val="000000"/>
          <w:sz w:val="24"/>
          <w:szCs w:val="24"/>
        </w:rPr>
      </w:pPr>
      <w:r w:rsidRPr="00F26A9A">
        <w:rPr>
          <w:rFonts w:ascii="Times New Roman" w:hAnsi="Times New Roman" w:cs="Times New Roman"/>
          <w:i/>
          <w:color w:val="000000"/>
          <w:sz w:val="24"/>
          <w:szCs w:val="24"/>
        </w:rPr>
        <w:t xml:space="preserve">до тендерної документації </w:t>
      </w:r>
    </w:p>
    <w:p w14:paraId="539F28AA" w14:textId="77777777" w:rsidR="00F26A9A" w:rsidRPr="00F26A9A" w:rsidRDefault="00F26A9A" w:rsidP="00F26A9A">
      <w:pPr>
        <w:widowControl w:val="0"/>
        <w:autoSpaceDE w:val="0"/>
        <w:autoSpaceDN w:val="0"/>
        <w:adjustRightInd w:val="0"/>
        <w:spacing w:after="0" w:line="240" w:lineRule="auto"/>
        <w:ind w:hanging="720"/>
        <w:jc w:val="center"/>
        <w:rPr>
          <w:rFonts w:ascii="Times New Roman" w:hAnsi="Times New Roman" w:cs="Times New Roman"/>
          <w:b/>
          <w:caps/>
          <w:sz w:val="24"/>
          <w:szCs w:val="24"/>
          <w:lang w:eastAsia="uk-UA"/>
        </w:rPr>
      </w:pPr>
    </w:p>
    <w:p w14:paraId="023B2504" w14:textId="77777777" w:rsidR="00F26A9A" w:rsidRPr="00801B8E" w:rsidRDefault="00F26A9A" w:rsidP="00F26A9A">
      <w:pPr>
        <w:widowControl w:val="0"/>
        <w:autoSpaceDE w:val="0"/>
        <w:autoSpaceDN w:val="0"/>
        <w:adjustRightInd w:val="0"/>
        <w:spacing w:after="0" w:line="240" w:lineRule="auto"/>
        <w:jc w:val="center"/>
        <w:rPr>
          <w:rFonts w:ascii="Times New Roman" w:eastAsia="Times New Roman" w:hAnsi="Times New Roman" w:cs="Times New Roman"/>
          <w:i/>
          <w:iCs/>
          <w:sz w:val="28"/>
          <w:szCs w:val="28"/>
          <w:vertAlign w:val="superscript"/>
          <w:lang w:eastAsia="uk-UA"/>
        </w:rPr>
      </w:pPr>
      <w:r w:rsidRPr="00801B8E">
        <w:rPr>
          <w:rFonts w:ascii="Times New Roman" w:eastAsia="Times New Roman" w:hAnsi="Times New Roman" w:cs="Times New Roman"/>
          <w:b/>
          <w:i/>
          <w:iCs/>
          <w:caps/>
          <w:sz w:val="28"/>
          <w:szCs w:val="28"/>
          <w:lang w:eastAsia="uk-UA"/>
        </w:rPr>
        <w:t>ЦІНОВА ПРОПОЗИЦІЯ</w:t>
      </w:r>
    </w:p>
    <w:p w14:paraId="3207B011" w14:textId="77777777" w:rsidR="00F26A9A" w:rsidRPr="00801B8E" w:rsidRDefault="00F26A9A" w:rsidP="00F26A9A">
      <w:pPr>
        <w:widowControl w:val="0"/>
        <w:autoSpaceDE w:val="0"/>
        <w:autoSpaceDN w:val="0"/>
        <w:adjustRightInd w:val="0"/>
        <w:spacing w:after="0" w:line="240" w:lineRule="auto"/>
        <w:ind w:hanging="720"/>
        <w:jc w:val="center"/>
        <w:rPr>
          <w:rFonts w:ascii="Times New Roman" w:eastAsia="Times New Roman" w:hAnsi="Times New Roman" w:cs="Times New Roman"/>
          <w:i/>
          <w:sz w:val="28"/>
          <w:szCs w:val="28"/>
        </w:rPr>
      </w:pPr>
    </w:p>
    <w:p w14:paraId="6BFA5D0F" w14:textId="77777777" w:rsidR="00F26A9A" w:rsidRPr="00801B8E" w:rsidRDefault="00F26A9A" w:rsidP="00F26A9A">
      <w:pPr>
        <w:widowControl w:val="0"/>
        <w:autoSpaceDE w:val="0"/>
        <w:autoSpaceDN w:val="0"/>
        <w:adjustRightInd w:val="0"/>
        <w:spacing w:after="0" w:line="240" w:lineRule="auto"/>
        <w:ind w:hanging="720"/>
        <w:jc w:val="center"/>
        <w:rPr>
          <w:rFonts w:ascii="Times New Roman" w:eastAsia="Times New Roman" w:hAnsi="Times New Roman" w:cs="Times New Roman"/>
          <w:i/>
          <w:sz w:val="28"/>
          <w:szCs w:val="28"/>
        </w:rPr>
      </w:pPr>
    </w:p>
    <w:tbl>
      <w:tblPr>
        <w:tblW w:w="0" w:type="auto"/>
        <w:tblInd w:w="108" w:type="dxa"/>
        <w:tblLook w:val="01E0" w:firstRow="1" w:lastRow="1" w:firstColumn="1" w:lastColumn="1" w:noHBand="0" w:noVBand="0"/>
      </w:tblPr>
      <w:tblGrid>
        <w:gridCol w:w="1241"/>
        <w:gridCol w:w="8289"/>
      </w:tblGrid>
      <w:tr w:rsidR="00F26A9A" w:rsidRPr="00801B8E" w14:paraId="0F09591F" w14:textId="77777777" w:rsidTr="00DC6770">
        <w:tc>
          <w:tcPr>
            <w:tcW w:w="1254" w:type="dxa"/>
            <w:shd w:val="clear" w:color="auto" w:fill="auto"/>
          </w:tcPr>
          <w:p w14:paraId="7ED0F3F8" w14:textId="77777777" w:rsidR="00F26A9A" w:rsidRPr="00801B8E" w:rsidRDefault="00F26A9A" w:rsidP="00F26A9A">
            <w:pPr>
              <w:spacing w:after="0" w:line="240" w:lineRule="auto"/>
              <w:ind w:left="-108" w:firstLine="426"/>
              <w:jc w:val="both"/>
              <w:rPr>
                <w:rFonts w:ascii="Times New Roman" w:eastAsia="Times New Roman" w:hAnsi="Times New Roman" w:cs="Times New Roman"/>
                <w:bCs/>
                <w:sz w:val="28"/>
                <w:szCs w:val="28"/>
              </w:rPr>
            </w:pPr>
            <w:r w:rsidRPr="00801B8E">
              <w:rPr>
                <w:rFonts w:ascii="Times New Roman" w:eastAsia="Times New Roman" w:hAnsi="Times New Roman" w:cs="Times New Roman"/>
                <w:bCs/>
                <w:sz w:val="28"/>
                <w:szCs w:val="28"/>
              </w:rPr>
              <w:t>Ми,</w:t>
            </w:r>
          </w:p>
        </w:tc>
        <w:tc>
          <w:tcPr>
            <w:tcW w:w="8662" w:type="dxa"/>
            <w:tcBorders>
              <w:bottom w:val="single" w:sz="4" w:space="0" w:color="auto"/>
            </w:tcBorders>
            <w:shd w:val="clear" w:color="auto" w:fill="auto"/>
          </w:tcPr>
          <w:p w14:paraId="312C641C"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r>
      <w:tr w:rsidR="00F26A9A" w:rsidRPr="00801B8E" w14:paraId="0B6AA115" w14:textId="77777777" w:rsidTr="00DC6770">
        <w:tc>
          <w:tcPr>
            <w:tcW w:w="1254" w:type="dxa"/>
            <w:shd w:val="clear" w:color="auto" w:fill="auto"/>
          </w:tcPr>
          <w:p w14:paraId="74ACB0A8"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c>
          <w:tcPr>
            <w:tcW w:w="8662" w:type="dxa"/>
            <w:tcBorders>
              <w:top w:val="single" w:sz="4" w:space="0" w:color="auto"/>
            </w:tcBorders>
            <w:shd w:val="clear" w:color="auto" w:fill="auto"/>
          </w:tcPr>
          <w:p w14:paraId="2002184A" w14:textId="77777777" w:rsidR="00F26A9A" w:rsidRPr="00E15B76" w:rsidRDefault="00F26A9A" w:rsidP="00F26A9A">
            <w:pPr>
              <w:spacing w:after="0" w:line="240" w:lineRule="auto"/>
              <w:jc w:val="center"/>
              <w:rPr>
                <w:rFonts w:ascii="Times New Roman" w:eastAsia="Times New Roman" w:hAnsi="Times New Roman" w:cs="Times New Roman"/>
                <w:bCs/>
                <w:i/>
                <w:iCs/>
                <w:sz w:val="24"/>
                <w:szCs w:val="24"/>
              </w:rPr>
            </w:pPr>
            <w:r w:rsidRPr="00E15B76">
              <w:rPr>
                <w:rFonts w:ascii="Times New Roman" w:eastAsia="Times New Roman" w:hAnsi="Times New Roman" w:cs="Times New Roman"/>
                <w:bCs/>
                <w:i/>
                <w:iCs/>
                <w:sz w:val="24"/>
                <w:szCs w:val="24"/>
              </w:rPr>
              <w:t xml:space="preserve">найменування учасника </w:t>
            </w:r>
          </w:p>
        </w:tc>
      </w:tr>
      <w:tr w:rsidR="00F26A9A" w:rsidRPr="00801B8E" w14:paraId="1A1C6A48" w14:textId="77777777" w:rsidTr="00DC6770">
        <w:tc>
          <w:tcPr>
            <w:tcW w:w="9916" w:type="dxa"/>
            <w:gridSpan w:val="2"/>
            <w:tcBorders>
              <w:bottom w:val="single" w:sz="4" w:space="0" w:color="auto"/>
            </w:tcBorders>
            <w:shd w:val="clear" w:color="auto" w:fill="auto"/>
          </w:tcPr>
          <w:p w14:paraId="14B26013"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r>
      <w:tr w:rsidR="00F26A9A" w:rsidRPr="00801B8E" w14:paraId="11015BD2" w14:textId="77777777" w:rsidTr="00DC6770">
        <w:tc>
          <w:tcPr>
            <w:tcW w:w="1254" w:type="dxa"/>
            <w:tcBorders>
              <w:top w:val="single" w:sz="4" w:space="0" w:color="auto"/>
            </w:tcBorders>
            <w:shd w:val="clear" w:color="auto" w:fill="auto"/>
          </w:tcPr>
          <w:p w14:paraId="4F261A88"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c>
          <w:tcPr>
            <w:tcW w:w="8662" w:type="dxa"/>
            <w:tcBorders>
              <w:top w:val="single" w:sz="4" w:space="0" w:color="auto"/>
            </w:tcBorders>
            <w:shd w:val="clear" w:color="auto" w:fill="auto"/>
          </w:tcPr>
          <w:p w14:paraId="03D4AD19" w14:textId="77777777" w:rsidR="00F26A9A" w:rsidRPr="00801B8E" w:rsidRDefault="00F26A9A" w:rsidP="00F26A9A">
            <w:pPr>
              <w:spacing w:after="0" w:line="240" w:lineRule="auto"/>
              <w:jc w:val="center"/>
              <w:rPr>
                <w:rFonts w:ascii="Times New Roman" w:eastAsia="Times New Roman" w:hAnsi="Times New Roman" w:cs="Times New Roman"/>
                <w:bCs/>
                <w:sz w:val="28"/>
                <w:szCs w:val="28"/>
              </w:rPr>
            </w:pPr>
            <w:r w:rsidRPr="00B26759">
              <w:rPr>
                <w:rFonts w:ascii="Times New Roman" w:eastAsia="Times New Roman" w:hAnsi="Times New Roman" w:cs="Times New Roman"/>
                <w:bCs/>
                <w:i/>
                <w:iCs/>
                <w:sz w:val="24"/>
                <w:szCs w:val="24"/>
              </w:rPr>
              <w:t>юридична та поштова адреса (місце знаходження), телефон (факс</w:t>
            </w:r>
            <w:r w:rsidRPr="00B26759">
              <w:rPr>
                <w:rFonts w:ascii="Times New Roman" w:eastAsia="Times New Roman" w:hAnsi="Times New Roman" w:cs="Times New Roman"/>
                <w:bCs/>
                <w:sz w:val="24"/>
                <w:szCs w:val="24"/>
              </w:rPr>
              <w:t>)</w:t>
            </w:r>
          </w:p>
        </w:tc>
      </w:tr>
    </w:tbl>
    <w:p w14:paraId="7C2C428E" w14:textId="77777777" w:rsidR="00F26A9A" w:rsidRPr="00801B8E" w:rsidRDefault="00F26A9A" w:rsidP="00F26A9A">
      <w:pPr>
        <w:spacing w:after="0" w:line="240" w:lineRule="auto"/>
        <w:jc w:val="both"/>
        <w:rPr>
          <w:rFonts w:ascii="Times New Roman" w:eastAsia="Times New Roman" w:hAnsi="Times New Roman" w:cs="Times New Roman"/>
          <w:sz w:val="28"/>
          <w:szCs w:val="28"/>
        </w:rPr>
      </w:pPr>
      <w:r w:rsidRPr="00801B8E">
        <w:rPr>
          <w:rFonts w:ascii="Times New Roman" w:eastAsia="Times New Roman" w:hAnsi="Times New Roman" w:cs="Times New Roman"/>
          <w:sz w:val="28"/>
          <w:szCs w:val="28"/>
        </w:rPr>
        <w:t xml:space="preserve">надаємо свою пропозицію щодо участі у торгах на закупівлю </w:t>
      </w:r>
      <w:r w:rsidRPr="00801B8E">
        <w:rPr>
          <w:rFonts w:ascii="Times New Roman" w:eastAsia="Times New Roman" w:hAnsi="Times New Roman" w:cs="Times New Roman"/>
          <w:b/>
          <w:sz w:val="28"/>
          <w:szCs w:val="28"/>
        </w:rPr>
        <w:t>ДК021:2015: ______________________________</w:t>
      </w:r>
      <w:r w:rsidRPr="00801B8E">
        <w:rPr>
          <w:rFonts w:ascii="Times New Roman" w:eastAsia="Times New Roman" w:hAnsi="Times New Roman" w:cs="Times New Roman"/>
          <w:sz w:val="28"/>
          <w:szCs w:val="28"/>
        </w:rPr>
        <w:t xml:space="preserve"> згідно з якісними та іншими вимогами замовника торгів.</w:t>
      </w:r>
    </w:p>
    <w:p w14:paraId="4902356D" w14:textId="77777777" w:rsidR="00F26A9A" w:rsidRPr="00801B8E" w:rsidRDefault="00F26A9A" w:rsidP="00F26A9A">
      <w:pPr>
        <w:tabs>
          <w:tab w:val="left" w:pos="0"/>
          <w:tab w:val="center" w:pos="4153"/>
          <w:tab w:val="right" w:pos="8306"/>
        </w:tabs>
        <w:spacing w:after="0" w:line="240" w:lineRule="auto"/>
        <w:jc w:val="both"/>
        <w:rPr>
          <w:rFonts w:ascii="Times New Roman" w:eastAsia="Times New Roman" w:hAnsi="Times New Roman" w:cs="Times New Roman"/>
          <w:sz w:val="28"/>
          <w:szCs w:val="28"/>
        </w:rPr>
      </w:pPr>
    </w:p>
    <w:p w14:paraId="74C8698A" w14:textId="77777777" w:rsidR="00F26A9A" w:rsidRPr="00801B8E" w:rsidRDefault="00F26A9A" w:rsidP="00F26A9A">
      <w:pPr>
        <w:spacing w:after="0" w:line="240" w:lineRule="auto"/>
        <w:jc w:val="center"/>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Початкова ціна пропозиції:</w:t>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276"/>
        <w:gridCol w:w="1276"/>
        <w:gridCol w:w="1417"/>
        <w:gridCol w:w="1418"/>
        <w:gridCol w:w="20"/>
        <w:gridCol w:w="1397"/>
        <w:gridCol w:w="20"/>
      </w:tblGrid>
      <w:tr w:rsidR="00690A14" w:rsidRPr="00690A14" w14:paraId="7D1D61C6" w14:textId="77777777" w:rsidTr="00690A14">
        <w:trPr>
          <w:gridAfter w:val="1"/>
          <w:wAfter w:w="20" w:type="dxa"/>
          <w:cantSplit/>
          <w:trHeight w:val="829"/>
        </w:trPr>
        <w:tc>
          <w:tcPr>
            <w:tcW w:w="2722" w:type="dxa"/>
            <w:tcBorders>
              <w:top w:val="single" w:sz="4" w:space="0" w:color="auto"/>
              <w:left w:val="single" w:sz="4" w:space="0" w:color="auto"/>
              <w:bottom w:val="single" w:sz="4" w:space="0" w:color="auto"/>
              <w:right w:val="single" w:sz="4" w:space="0" w:color="auto"/>
            </w:tcBorders>
            <w:vAlign w:val="center"/>
          </w:tcPr>
          <w:p w14:paraId="4785D642" w14:textId="6F7DBF49" w:rsidR="00690A14" w:rsidRPr="00690A14" w:rsidRDefault="00690A14" w:rsidP="00690A14">
            <w:pPr>
              <w:spacing w:after="0" w:line="240" w:lineRule="auto"/>
              <w:ind w:left="72" w:hanging="72"/>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74797704" w14:textId="77777777" w:rsidR="00690A14" w:rsidRPr="00690A14" w:rsidRDefault="00690A14" w:rsidP="00690A14">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Одиниця</w:t>
            </w:r>
          </w:p>
          <w:p w14:paraId="72D7DADF" w14:textId="77777777" w:rsidR="00690A14" w:rsidRPr="00690A14" w:rsidRDefault="00690A14" w:rsidP="00690A14">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748BB8" w14:textId="1C2D09C6" w:rsidR="00690A14" w:rsidRPr="00690A14" w:rsidRDefault="00690A14" w:rsidP="00690A14">
            <w:pPr>
              <w:spacing w:after="0" w:line="240" w:lineRule="auto"/>
              <w:ind w:left="-25"/>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5DF4981E" w14:textId="178F3903" w:rsidR="00690A14" w:rsidRPr="00690A14" w:rsidRDefault="00690A14" w:rsidP="00690A14">
            <w:pPr>
              <w:spacing w:after="0" w:line="240" w:lineRule="auto"/>
              <w:ind w:left="-25"/>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Ціна за одиницю </w:t>
            </w:r>
            <w:r>
              <w:rPr>
                <w:rFonts w:ascii="Times New Roman" w:eastAsia="Times New Roman" w:hAnsi="Times New Roman" w:cs="Times New Roman"/>
                <w:sz w:val="24"/>
                <w:szCs w:val="24"/>
              </w:rPr>
              <w:t>послуги</w:t>
            </w:r>
            <w:r w:rsidRPr="00690A14">
              <w:rPr>
                <w:rFonts w:ascii="Times New Roman" w:eastAsia="Times New Roman" w:hAnsi="Times New Roman" w:cs="Times New Roman"/>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0B7CA186" w14:textId="79BADF4D" w:rsidR="00690A14" w:rsidRPr="00690A14" w:rsidRDefault="00690A14" w:rsidP="00690A14">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Ціна за одиницю </w:t>
            </w:r>
            <w:r>
              <w:rPr>
                <w:rFonts w:ascii="Times New Roman" w:eastAsia="Times New Roman" w:hAnsi="Times New Roman" w:cs="Times New Roman"/>
                <w:sz w:val="24"/>
                <w:szCs w:val="24"/>
              </w:rPr>
              <w:t>послуги</w:t>
            </w:r>
            <w:r w:rsidRPr="00690A14">
              <w:rPr>
                <w:rFonts w:ascii="Times New Roman" w:eastAsia="Times New Roman" w:hAnsi="Times New Roman" w:cs="Times New Roman"/>
                <w:sz w:val="24"/>
                <w:szCs w:val="24"/>
              </w:rPr>
              <w:t xml:space="preserve"> з ПДВ (грн.)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4D575D" w14:textId="611C63DB" w:rsidR="00690A14" w:rsidRPr="00690A14" w:rsidRDefault="00690A14" w:rsidP="00690A14">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Вартість (грн.)</w:t>
            </w:r>
          </w:p>
        </w:tc>
      </w:tr>
      <w:tr w:rsidR="00690A14" w:rsidRPr="00690A14" w14:paraId="4ACBA634" w14:textId="77777777" w:rsidTr="00690A14">
        <w:trPr>
          <w:gridAfter w:val="1"/>
          <w:wAfter w:w="20" w:type="dxa"/>
          <w:cantSplit/>
          <w:trHeight w:hRule="exact" w:val="381"/>
        </w:trPr>
        <w:tc>
          <w:tcPr>
            <w:tcW w:w="2722" w:type="dxa"/>
            <w:tcBorders>
              <w:top w:val="single" w:sz="4" w:space="0" w:color="auto"/>
              <w:left w:val="single" w:sz="4" w:space="0" w:color="auto"/>
              <w:bottom w:val="single" w:sz="4" w:space="0" w:color="auto"/>
              <w:right w:val="single" w:sz="4" w:space="0" w:color="auto"/>
            </w:tcBorders>
            <w:vAlign w:val="center"/>
          </w:tcPr>
          <w:p w14:paraId="6B3CE4B5"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1A1EF6A8"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14B38D1"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0E94B19" w14:textId="2A210F0D" w:rsidR="00690A14" w:rsidRPr="00690A14" w:rsidRDefault="00690A14" w:rsidP="00690A14">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0F2BD2D" w14:textId="77777777" w:rsidR="00690A14" w:rsidRPr="00690A14" w:rsidRDefault="00690A14" w:rsidP="00690A14">
            <w:pPr>
              <w:autoSpaceDE w:val="0"/>
              <w:autoSpaceDN w:val="0"/>
              <w:spacing w:after="0" w:line="240" w:lineRule="auto"/>
              <w:jc w:val="center"/>
              <w:rPr>
                <w:rFonts w:ascii="Times New Roman" w:eastAsia="Times New Roman" w:hAnsi="Times New Roman" w:cs="Times New Roman"/>
                <w:sz w:val="24"/>
                <w:szCs w:val="24"/>
                <w:lang w:eastAsia="en-US"/>
              </w:rPr>
            </w:pPr>
            <w:r w:rsidRPr="00690A14">
              <w:rPr>
                <w:rFonts w:ascii="Times New Roman" w:eastAsia="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501892"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5</w:t>
            </w:r>
          </w:p>
        </w:tc>
      </w:tr>
      <w:tr w:rsidR="00690A14" w:rsidRPr="00690A14" w14:paraId="6468760B" w14:textId="77777777" w:rsidTr="00690A14">
        <w:trPr>
          <w:gridAfter w:val="1"/>
          <w:wAfter w:w="20" w:type="dxa"/>
          <w:cantSplit/>
          <w:trHeight w:val="70"/>
        </w:trPr>
        <w:tc>
          <w:tcPr>
            <w:tcW w:w="2722" w:type="dxa"/>
            <w:tcBorders>
              <w:top w:val="single" w:sz="4" w:space="0" w:color="auto"/>
              <w:left w:val="single" w:sz="4" w:space="0" w:color="auto"/>
              <w:bottom w:val="single" w:sz="4" w:space="0" w:color="auto"/>
              <w:right w:val="single" w:sz="4" w:space="0" w:color="auto"/>
            </w:tcBorders>
            <w:vAlign w:val="center"/>
          </w:tcPr>
          <w:p w14:paraId="01B4065D" w14:textId="192FAFF6" w:rsidR="00690A14" w:rsidRPr="00690A14" w:rsidRDefault="00690A14" w:rsidP="00690A14">
            <w:pPr>
              <w:spacing w:after="0" w:line="240" w:lineRule="auto"/>
              <w:ind w:left="72" w:hanging="18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64DFB8" w14:textId="77777777" w:rsidR="00690A14" w:rsidRPr="00690A14" w:rsidRDefault="00690A14" w:rsidP="00690A14">
            <w:pPr>
              <w:spacing w:after="0" w:line="240" w:lineRule="auto"/>
              <w:ind w:left="-108"/>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858AC7" w14:textId="77777777" w:rsidR="00690A14" w:rsidRPr="00690A14" w:rsidRDefault="00690A14" w:rsidP="00690A14">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2E7900E" w14:textId="4DCF94A0" w:rsidR="00690A14" w:rsidRPr="00690A14" w:rsidRDefault="00690A14" w:rsidP="00690A14">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8E3D62" w14:textId="77777777" w:rsidR="00690A14" w:rsidRPr="00690A14" w:rsidRDefault="00690A14" w:rsidP="00690A14">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D59956"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p>
        </w:tc>
      </w:tr>
      <w:tr w:rsidR="00690A14" w:rsidRPr="00690A14" w14:paraId="2CEBA958" w14:textId="77777777" w:rsidTr="00690A14">
        <w:trPr>
          <w:gridAfter w:val="1"/>
          <w:wAfter w:w="20" w:type="dxa"/>
          <w:cantSplit/>
          <w:trHeight w:val="123"/>
        </w:trPr>
        <w:tc>
          <w:tcPr>
            <w:tcW w:w="2722" w:type="dxa"/>
            <w:tcBorders>
              <w:top w:val="single" w:sz="4" w:space="0" w:color="auto"/>
              <w:left w:val="single" w:sz="4" w:space="0" w:color="auto"/>
              <w:bottom w:val="single" w:sz="4" w:space="0" w:color="auto"/>
              <w:right w:val="single" w:sz="4" w:space="0" w:color="auto"/>
            </w:tcBorders>
            <w:vAlign w:val="center"/>
          </w:tcPr>
          <w:p w14:paraId="1685834D" w14:textId="77777777" w:rsidR="00690A14" w:rsidRPr="00690A14" w:rsidRDefault="00690A14" w:rsidP="00690A14">
            <w:pPr>
              <w:spacing w:after="0" w:line="240" w:lineRule="auto"/>
              <w:ind w:left="72" w:hanging="18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B0AEBC1" w14:textId="77777777" w:rsidR="00690A14" w:rsidRPr="00690A14" w:rsidRDefault="00690A14" w:rsidP="00690A14">
            <w:pPr>
              <w:spacing w:after="0" w:line="240" w:lineRule="auto"/>
              <w:ind w:left="-108"/>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ACA6C0D" w14:textId="77777777" w:rsidR="00690A14" w:rsidRPr="00690A14" w:rsidRDefault="00690A14" w:rsidP="00690A14">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03093B" w14:textId="3129C72A" w:rsidR="00690A14" w:rsidRPr="00690A14" w:rsidRDefault="00690A14" w:rsidP="00690A14">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885E62A" w14:textId="77777777" w:rsidR="00690A14" w:rsidRPr="00690A14" w:rsidRDefault="00690A14" w:rsidP="00690A14">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3DBA8E8"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p>
        </w:tc>
      </w:tr>
      <w:tr w:rsidR="00690A14" w:rsidRPr="00740A6C" w14:paraId="3DEE2AED" w14:textId="77777777" w:rsidTr="00690A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29" w:type="dxa"/>
            <w:gridSpan w:val="6"/>
            <w:tcBorders>
              <w:top w:val="single" w:sz="4" w:space="0" w:color="auto"/>
              <w:left w:val="single" w:sz="4" w:space="0" w:color="auto"/>
              <w:bottom w:val="single" w:sz="4" w:space="0" w:color="auto"/>
              <w:right w:val="single" w:sz="4" w:space="0" w:color="auto"/>
            </w:tcBorders>
            <w:vAlign w:val="center"/>
          </w:tcPr>
          <w:p w14:paraId="67CC5F5F" w14:textId="2B368434" w:rsidR="00690A14" w:rsidRPr="00690A14" w:rsidRDefault="00690A14" w:rsidP="00690A14">
            <w:pPr>
              <w:spacing w:after="0" w:line="240" w:lineRule="auto"/>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Загальна вартість </w:t>
            </w:r>
            <w:r>
              <w:rPr>
                <w:rFonts w:ascii="Times New Roman" w:eastAsia="Times New Roman" w:hAnsi="Times New Roman" w:cs="Times New Roman"/>
                <w:sz w:val="24"/>
                <w:szCs w:val="24"/>
              </w:rPr>
              <w:t>послуг</w:t>
            </w:r>
            <w:r w:rsidRPr="00690A14">
              <w:rPr>
                <w:rFonts w:ascii="Times New Roman" w:eastAsia="Times New Roman" w:hAnsi="Times New Roman" w:cs="Times New Roman"/>
                <w:sz w:val="24"/>
                <w:szCs w:val="24"/>
              </w:rPr>
              <w:t xml:space="preserve"> без ПДВ</w:t>
            </w:r>
            <w:r w:rsidRPr="00690A14">
              <w:rPr>
                <w:rFonts w:ascii="Times New Roman" w:eastAsia="Times New Roman" w:hAnsi="Times New Roman" w:cs="Times New Roman"/>
                <w:sz w:val="24"/>
                <w:szCs w:val="24"/>
                <w:vertAlign w:val="superscript"/>
              </w:rPr>
              <w:t>2</w:t>
            </w:r>
            <w:r w:rsidRPr="00690A14">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673A784"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p>
        </w:tc>
      </w:tr>
      <w:tr w:rsidR="00690A14" w:rsidRPr="00740A6C" w14:paraId="3466B7FE" w14:textId="77777777" w:rsidTr="00690A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29" w:type="dxa"/>
            <w:gridSpan w:val="6"/>
            <w:tcBorders>
              <w:top w:val="single" w:sz="4" w:space="0" w:color="auto"/>
              <w:left w:val="single" w:sz="4" w:space="0" w:color="auto"/>
              <w:bottom w:val="single" w:sz="4" w:space="0" w:color="auto"/>
              <w:right w:val="single" w:sz="4" w:space="0" w:color="auto"/>
            </w:tcBorders>
            <w:vAlign w:val="center"/>
          </w:tcPr>
          <w:p w14:paraId="74F193DF" w14:textId="32370924" w:rsidR="00690A14" w:rsidRPr="00690A14" w:rsidRDefault="00690A14" w:rsidP="00690A14">
            <w:pPr>
              <w:spacing w:after="0" w:line="240" w:lineRule="auto"/>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крім того ПДВ</w:t>
            </w:r>
            <w:r w:rsidRPr="00690A14">
              <w:rPr>
                <w:rFonts w:ascii="Times New Roman" w:eastAsia="Times New Roman" w:hAnsi="Times New Roman" w:cs="Times New Roman"/>
                <w:sz w:val="24"/>
                <w:szCs w:val="24"/>
                <w:vertAlign w:val="superscript"/>
              </w:rPr>
              <w:t>2</w:t>
            </w:r>
            <w:r w:rsidRPr="00690A14">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C2C0AE"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p>
        </w:tc>
      </w:tr>
      <w:tr w:rsidR="00690A14" w:rsidRPr="00740A6C" w14:paraId="20E3EC5A" w14:textId="77777777" w:rsidTr="00690A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29" w:type="dxa"/>
            <w:gridSpan w:val="6"/>
            <w:tcBorders>
              <w:top w:val="single" w:sz="4" w:space="0" w:color="auto"/>
              <w:left w:val="single" w:sz="4" w:space="0" w:color="auto"/>
              <w:bottom w:val="single" w:sz="4" w:space="0" w:color="auto"/>
              <w:right w:val="single" w:sz="4" w:space="0" w:color="auto"/>
            </w:tcBorders>
            <w:vAlign w:val="center"/>
          </w:tcPr>
          <w:p w14:paraId="63AD4A96" w14:textId="0C8A283E" w:rsidR="00690A14" w:rsidRPr="00690A14" w:rsidRDefault="00690A14" w:rsidP="00690A14">
            <w:pPr>
              <w:spacing w:after="0" w:line="240" w:lineRule="auto"/>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Загальна вартість </w:t>
            </w:r>
            <w:r>
              <w:rPr>
                <w:rFonts w:ascii="Times New Roman" w:eastAsia="Times New Roman" w:hAnsi="Times New Roman" w:cs="Times New Roman"/>
                <w:sz w:val="24"/>
                <w:szCs w:val="24"/>
              </w:rPr>
              <w:t>послуг</w:t>
            </w:r>
            <w:r w:rsidRPr="00690A14">
              <w:rPr>
                <w:rFonts w:ascii="Times New Roman" w:eastAsia="Times New Roman" w:hAnsi="Times New Roman" w:cs="Times New Roman"/>
                <w:sz w:val="24"/>
                <w:szCs w:val="24"/>
              </w:rPr>
              <w:t xml:space="preserve"> з ПДВ</w:t>
            </w:r>
            <w:r w:rsidRPr="00690A14">
              <w:rPr>
                <w:rFonts w:ascii="Times New Roman" w:eastAsia="Times New Roman" w:hAnsi="Times New Roman" w:cs="Times New Roman"/>
                <w:sz w:val="24"/>
                <w:szCs w:val="24"/>
                <w:vertAlign w:val="superscript"/>
              </w:rPr>
              <w:t>2</w:t>
            </w:r>
            <w:r w:rsidRPr="00690A14">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1348FE" w14:textId="77777777" w:rsidR="00690A14" w:rsidRPr="00690A14" w:rsidRDefault="00690A14" w:rsidP="00690A14">
            <w:pPr>
              <w:spacing w:after="0" w:line="240" w:lineRule="auto"/>
              <w:jc w:val="center"/>
              <w:rPr>
                <w:rFonts w:ascii="Times New Roman" w:eastAsia="Times New Roman" w:hAnsi="Times New Roman" w:cs="Times New Roman"/>
                <w:sz w:val="24"/>
                <w:szCs w:val="24"/>
              </w:rPr>
            </w:pPr>
          </w:p>
        </w:tc>
      </w:tr>
    </w:tbl>
    <w:p w14:paraId="62EEF563"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p>
    <w:p w14:paraId="0448B5C1"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r w:rsidRPr="00801B8E">
        <w:rPr>
          <w:rFonts w:ascii="Times New Roman" w:eastAsia="Times New Roman" w:hAnsi="Times New Roman" w:cs="Times New Roman"/>
          <w:spacing w:val="-4"/>
          <w:sz w:val="28"/>
          <w:szCs w:val="28"/>
          <w:lang w:eastAsia="en-US"/>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00801B8E">
        <w:rPr>
          <w:rFonts w:ascii="Times New Roman" w:eastAsia="Times New Roman" w:hAnsi="Times New Roman" w:cs="Times New Roman"/>
          <w:b/>
          <w:sz w:val="28"/>
          <w:szCs w:val="28"/>
        </w:rPr>
        <w:t>ДК021:2015: ________________________</w:t>
      </w:r>
      <w:r w:rsidRPr="00801B8E">
        <w:rPr>
          <w:rFonts w:ascii="Times New Roman" w:eastAsia="Times New Roman" w:hAnsi="Times New Roman" w:cs="Times New Roman"/>
          <w:sz w:val="28"/>
          <w:szCs w:val="28"/>
          <w:lang w:eastAsia="en-US"/>
        </w:rPr>
        <w:t>,</w:t>
      </w:r>
      <w:r w:rsidRPr="00801B8E">
        <w:rPr>
          <w:rFonts w:ascii="Times New Roman" w:eastAsia="Times New Roman" w:hAnsi="Times New Roman" w:cs="Times New Roman"/>
          <w:spacing w:val="-4"/>
          <w:sz w:val="28"/>
          <w:szCs w:val="28"/>
          <w:lang w:eastAsia="en-US"/>
        </w:rPr>
        <w:t xml:space="preserve"> виконати вимоги Замовника на умовах, зазначених у цій пропозиції за наступними цінами:</w:t>
      </w:r>
    </w:p>
    <w:p w14:paraId="747157F8"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p>
    <w:p w14:paraId="3B48C167" w14:textId="77777777" w:rsidR="00F26A9A" w:rsidRDefault="00F26A9A" w:rsidP="00F26A9A">
      <w:pPr>
        <w:spacing w:after="0" w:line="240" w:lineRule="auto"/>
        <w:jc w:val="center"/>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 xml:space="preserve">Ціна пропозиції за результатами електронного аукціону </w:t>
      </w:r>
    </w:p>
    <w:p w14:paraId="71304D14" w14:textId="77777777" w:rsidR="00F26A9A" w:rsidRPr="00801B8E" w:rsidRDefault="00F26A9A" w:rsidP="00F26A9A">
      <w:pPr>
        <w:spacing w:after="0" w:line="240" w:lineRule="auto"/>
        <w:jc w:val="center"/>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(ураховуючи зменшення):</w:t>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276"/>
        <w:gridCol w:w="1276"/>
        <w:gridCol w:w="1417"/>
        <w:gridCol w:w="1418"/>
        <w:gridCol w:w="20"/>
        <w:gridCol w:w="1397"/>
        <w:gridCol w:w="20"/>
      </w:tblGrid>
      <w:tr w:rsidR="00690A14" w:rsidRPr="00690A14" w14:paraId="64215EB5" w14:textId="77777777" w:rsidTr="00266E2D">
        <w:trPr>
          <w:gridAfter w:val="1"/>
          <w:wAfter w:w="20" w:type="dxa"/>
          <w:cantSplit/>
          <w:trHeight w:val="829"/>
        </w:trPr>
        <w:tc>
          <w:tcPr>
            <w:tcW w:w="2722" w:type="dxa"/>
            <w:tcBorders>
              <w:top w:val="single" w:sz="4" w:space="0" w:color="auto"/>
              <w:left w:val="single" w:sz="4" w:space="0" w:color="auto"/>
              <w:bottom w:val="single" w:sz="4" w:space="0" w:color="auto"/>
              <w:right w:val="single" w:sz="4" w:space="0" w:color="auto"/>
            </w:tcBorders>
            <w:vAlign w:val="center"/>
          </w:tcPr>
          <w:p w14:paraId="3355E4A1" w14:textId="77777777" w:rsidR="00690A14" w:rsidRPr="00690A14" w:rsidRDefault="00690A14" w:rsidP="00266E2D">
            <w:pPr>
              <w:spacing w:after="0" w:line="240" w:lineRule="auto"/>
              <w:ind w:left="72" w:hanging="72"/>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0130CEEE" w14:textId="77777777" w:rsidR="00690A14" w:rsidRPr="00690A14" w:rsidRDefault="00690A14" w:rsidP="00266E2D">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Одиниця</w:t>
            </w:r>
          </w:p>
          <w:p w14:paraId="487F3D27" w14:textId="77777777" w:rsidR="00690A14" w:rsidRPr="00690A14" w:rsidRDefault="00690A14" w:rsidP="00266E2D">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459DFF4" w14:textId="77777777" w:rsidR="00690A14" w:rsidRPr="00690A14" w:rsidRDefault="00690A14" w:rsidP="00266E2D">
            <w:pPr>
              <w:spacing w:after="0" w:line="240" w:lineRule="auto"/>
              <w:ind w:left="-25"/>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16F17054" w14:textId="77777777" w:rsidR="00690A14" w:rsidRPr="00690A14" w:rsidRDefault="00690A14" w:rsidP="00266E2D">
            <w:pPr>
              <w:spacing w:after="0" w:line="240" w:lineRule="auto"/>
              <w:ind w:left="-25"/>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Ціна за одиницю </w:t>
            </w:r>
            <w:r>
              <w:rPr>
                <w:rFonts w:ascii="Times New Roman" w:eastAsia="Times New Roman" w:hAnsi="Times New Roman" w:cs="Times New Roman"/>
                <w:sz w:val="24"/>
                <w:szCs w:val="24"/>
              </w:rPr>
              <w:t>послуги</w:t>
            </w:r>
            <w:r w:rsidRPr="00690A14">
              <w:rPr>
                <w:rFonts w:ascii="Times New Roman" w:eastAsia="Times New Roman" w:hAnsi="Times New Roman" w:cs="Times New Roman"/>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476F1471" w14:textId="77777777" w:rsidR="00690A14" w:rsidRPr="00690A14" w:rsidRDefault="00690A14" w:rsidP="00266E2D">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Ціна за одиницю </w:t>
            </w:r>
            <w:r>
              <w:rPr>
                <w:rFonts w:ascii="Times New Roman" w:eastAsia="Times New Roman" w:hAnsi="Times New Roman" w:cs="Times New Roman"/>
                <w:sz w:val="24"/>
                <w:szCs w:val="24"/>
              </w:rPr>
              <w:t>послуги</w:t>
            </w:r>
            <w:r w:rsidRPr="00690A14">
              <w:rPr>
                <w:rFonts w:ascii="Times New Roman" w:eastAsia="Times New Roman" w:hAnsi="Times New Roman" w:cs="Times New Roman"/>
                <w:sz w:val="24"/>
                <w:szCs w:val="24"/>
              </w:rPr>
              <w:t xml:space="preserve"> з ПДВ (грн.)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B70094C" w14:textId="77777777" w:rsidR="00690A14" w:rsidRPr="00690A14" w:rsidRDefault="00690A14" w:rsidP="00266E2D">
            <w:pPr>
              <w:spacing w:after="0" w:line="240" w:lineRule="auto"/>
              <w:ind w:left="-108"/>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Вартість (грн.)</w:t>
            </w:r>
          </w:p>
        </w:tc>
      </w:tr>
      <w:tr w:rsidR="00690A14" w:rsidRPr="00690A14" w14:paraId="303C2985" w14:textId="77777777" w:rsidTr="00266E2D">
        <w:trPr>
          <w:gridAfter w:val="1"/>
          <w:wAfter w:w="20" w:type="dxa"/>
          <w:cantSplit/>
          <w:trHeight w:hRule="exact" w:val="381"/>
        </w:trPr>
        <w:tc>
          <w:tcPr>
            <w:tcW w:w="2722" w:type="dxa"/>
            <w:tcBorders>
              <w:top w:val="single" w:sz="4" w:space="0" w:color="auto"/>
              <w:left w:val="single" w:sz="4" w:space="0" w:color="auto"/>
              <w:bottom w:val="single" w:sz="4" w:space="0" w:color="auto"/>
              <w:right w:val="single" w:sz="4" w:space="0" w:color="auto"/>
            </w:tcBorders>
            <w:vAlign w:val="center"/>
          </w:tcPr>
          <w:p w14:paraId="6F3B2523"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B0C9252"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562F21"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5AC893"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22CD8319" w14:textId="77777777" w:rsidR="00690A14" w:rsidRPr="00690A14" w:rsidRDefault="00690A14" w:rsidP="00266E2D">
            <w:pPr>
              <w:autoSpaceDE w:val="0"/>
              <w:autoSpaceDN w:val="0"/>
              <w:spacing w:after="0" w:line="240" w:lineRule="auto"/>
              <w:jc w:val="center"/>
              <w:rPr>
                <w:rFonts w:ascii="Times New Roman" w:eastAsia="Times New Roman" w:hAnsi="Times New Roman" w:cs="Times New Roman"/>
                <w:sz w:val="24"/>
                <w:szCs w:val="24"/>
                <w:lang w:eastAsia="en-US"/>
              </w:rPr>
            </w:pPr>
            <w:r w:rsidRPr="00690A14">
              <w:rPr>
                <w:rFonts w:ascii="Times New Roman" w:eastAsia="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2B2BCD"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5</w:t>
            </w:r>
          </w:p>
        </w:tc>
      </w:tr>
      <w:tr w:rsidR="00690A14" w:rsidRPr="00690A14" w14:paraId="5BB9A8F7" w14:textId="77777777" w:rsidTr="00266E2D">
        <w:trPr>
          <w:gridAfter w:val="1"/>
          <w:wAfter w:w="20" w:type="dxa"/>
          <w:cantSplit/>
          <w:trHeight w:val="70"/>
        </w:trPr>
        <w:tc>
          <w:tcPr>
            <w:tcW w:w="2722" w:type="dxa"/>
            <w:tcBorders>
              <w:top w:val="single" w:sz="4" w:space="0" w:color="auto"/>
              <w:left w:val="single" w:sz="4" w:space="0" w:color="auto"/>
              <w:bottom w:val="single" w:sz="4" w:space="0" w:color="auto"/>
              <w:right w:val="single" w:sz="4" w:space="0" w:color="auto"/>
            </w:tcBorders>
            <w:vAlign w:val="center"/>
          </w:tcPr>
          <w:p w14:paraId="0F11A930" w14:textId="77777777" w:rsidR="00690A14" w:rsidRPr="00690A14" w:rsidRDefault="00690A14" w:rsidP="00266E2D">
            <w:pPr>
              <w:spacing w:after="0" w:line="240" w:lineRule="auto"/>
              <w:ind w:left="72" w:hanging="18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94500F" w14:textId="77777777" w:rsidR="00690A14" w:rsidRPr="00690A14" w:rsidRDefault="00690A14" w:rsidP="00266E2D">
            <w:pPr>
              <w:spacing w:after="0" w:line="240" w:lineRule="auto"/>
              <w:ind w:left="-108"/>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BD01D13" w14:textId="77777777" w:rsidR="00690A14" w:rsidRPr="00690A14" w:rsidRDefault="00690A14" w:rsidP="00266E2D">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F842A2" w14:textId="77777777" w:rsidR="00690A14" w:rsidRPr="00690A14" w:rsidRDefault="00690A14" w:rsidP="00266E2D">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4212DCD" w14:textId="77777777" w:rsidR="00690A14" w:rsidRPr="00690A14" w:rsidRDefault="00690A14" w:rsidP="00266E2D">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E6C8FF"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p>
        </w:tc>
      </w:tr>
      <w:tr w:rsidR="00690A14" w:rsidRPr="00690A14" w14:paraId="52AED112" w14:textId="77777777" w:rsidTr="00266E2D">
        <w:trPr>
          <w:gridAfter w:val="1"/>
          <w:wAfter w:w="20" w:type="dxa"/>
          <w:cantSplit/>
          <w:trHeight w:val="123"/>
        </w:trPr>
        <w:tc>
          <w:tcPr>
            <w:tcW w:w="2722" w:type="dxa"/>
            <w:tcBorders>
              <w:top w:val="single" w:sz="4" w:space="0" w:color="auto"/>
              <w:left w:val="single" w:sz="4" w:space="0" w:color="auto"/>
              <w:bottom w:val="single" w:sz="4" w:space="0" w:color="auto"/>
              <w:right w:val="single" w:sz="4" w:space="0" w:color="auto"/>
            </w:tcBorders>
            <w:vAlign w:val="center"/>
          </w:tcPr>
          <w:p w14:paraId="7C93ECC2" w14:textId="77777777" w:rsidR="00690A14" w:rsidRPr="00690A14" w:rsidRDefault="00690A14" w:rsidP="00266E2D">
            <w:pPr>
              <w:spacing w:after="0" w:line="240" w:lineRule="auto"/>
              <w:ind w:left="72" w:hanging="18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EED74B" w14:textId="77777777" w:rsidR="00690A14" w:rsidRPr="00690A14" w:rsidRDefault="00690A14" w:rsidP="00266E2D">
            <w:pPr>
              <w:spacing w:after="0" w:line="240" w:lineRule="auto"/>
              <w:ind w:left="-108"/>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2C64C29" w14:textId="77777777" w:rsidR="00690A14" w:rsidRPr="00690A14" w:rsidRDefault="00690A14" w:rsidP="00266E2D">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C649AA9" w14:textId="77777777" w:rsidR="00690A14" w:rsidRPr="00690A14" w:rsidRDefault="00690A14" w:rsidP="00266E2D">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A8E1019" w14:textId="77777777" w:rsidR="00690A14" w:rsidRPr="00690A14" w:rsidRDefault="00690A14" w:rsidP="00266E2D">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70C6C98"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p>
        </w:tc>
      </w:tr>
      <w:tr w:rsidR="00690A14" w:rsidRPr="00740A6C" w14:paraId="67F62473" w14:textId="77777777" w:rsidTr="00266E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29" w:type="dxa"/>
            <w:gridSpan w:val="6"/>
            <w:tcBorders>
              <w:top w:val="single" w:sz="4" w:space="0" w:color="auto"/>
              <w:left w:val="single" w:sz="4" w:space="0" w:color="auto"/>
              <w:bottom w:val="single" w:sz="4" w:space="0" w:color="auto"/>
              <w:right w:val="single" w:sz="4" w:space="0" w:color="auto"/>
            </w:tcBorders>
            <w:vAlign w:val="center"/>
          </w:tcPr>
          <w:p w14:paraId="17976ED1" w14:textId="77777777" w:rsidR="00690A14" w:rsidRPr="00690A14" w:rsidRDefault="00690A14" w:rsidP="00266E2D">
            <w:pPr>
              <w:spacing w:after="0" w:line="240" w:lineRule="auto"/>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Загальна вартість </w:t>
            </w:r>
            <w:r>
              <w:rPr>
                <w:rFonts w:ascii="Times New Roman" w:eastAsia="Times New Roman" w:hAnsi="Times New Roman" w:cs="Times New Roman"/>
                <w:sz w:val="24"/>
                <w:szCs w:val="24"/>
              </w:rPr>
              <w:t>послуг</w:t>
            </w:r>
            <w:r w:rsidRPr="00690A14">
              <w:rPr>
                <w:rFonts w:ascii="Times New Roman" w:eastAsia="Times New Roman" w:hAnsi="Times New Roman" w:cs="Times New Roman"/>
                <w:sz w:val="24"/>
                <w:szCs w:val="24"/>
              </w:rPr>
              <w:t xml:space="preserve"> без ПДВ</w:t>
            </w:r>
            <w:r w:rsidRPr="00690A14">
              <w:rPr>
                <w:rFonts w:ascii="Times New Roman" w:eastAsia="Times New Roman" w:hAnsi="Times New Roman" w:cs="Times New Roman"/>
                <w:sz w:val="24"/>
                <w:szCs w:val="24"/>
                <w:vertAlign w:val="superscript"/>
              </w:rPr>
              <w:t>2</w:t>
            </w:r>
            <w:r w:rsidRPr="00690A14">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830226"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p>
        </w:tc>
      </w:tr>
      <w:tr w:rsidR="00690A14" w:rsidRPr="00740A6C" w14:paraId="3255B600" w14:textId="77777777" w:rsidTr="00266E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29" w:type="dxa"/>
            <w:gridSpan w:val="6"/>
            <w:tcBorders>
              <w:top w:val="single" w:sz="4" w:space="0" w:color="auto"/>
              <w:left w:val="single" w:sz="4" w:space="0" w:color="auto"/>
              <w:bottom w:val="single" w:sz="4" w:space="0" w:color="auto"/>
              <w:right w:val="single" w:sz="4" w:space="0" w:color="auto"/>
            </w:tcBorders>
            <w:vAlign w:val="center"/>
          </w:tcPr>
          <w:p w14:paraId="68E135E7" w14:textId="77777777" w:rsidR="00690A14" w:rsidRPr="00690A14" w:rsidRDefault="00690A14" w:rsidP="00266E2D">
            <w:pPr>
              <w:spacing w:after="0" w:line="240" w:lineRule="auto"/>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крім того ПДВ</w:t>
            </w:r>
            <w:r w:rsidRPr="00690A14">
              <w:rPr>
                <w:rFonts w:ascii="Times New Roman" w:eastAsia="Times New Roman" w:hAnsi="Times New Roman" w:cs="Times New Roman"/>
                <w:sz w:val="24"/>
                <w:szCs w:val="24"/>
                <w:vertAlign w:val="superscript"/>
              </w:rPr>
              <w:t>2</w:t>
            </w:r>
            <w:r w:rsidRPr="00690A14">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2DDCEDD"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p>
        </w:tc>
      </w:tr>
      <w:tr w:rsidR="00690A14" w:rsidRPr="00740A6C" w14:paraId="194660F0" w14:textId="77777777" w:rsidTr="00266E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29" w:type="dxa"/>
            <w:gridSpan w:val="6"/>
            <w:tcBorders>
              <w:top w:val="single" w:sz="4" w:space="0" w:color="auto"/>
              <w:left w:val="single" w:sz="4" w:space="0" w:color="auto"/>
              <w:bottom w:val="single" w:sz="4" w:space="0" w:color="auto"/>
              <w:right w:val="single" w:sz="4" w:space="0" w:color="auto"/>
            </w:tcBorders>
            <w:vAlign w:val="center"/>
          </w:tcPr>
          <w:p w14:paraId="1D33DCF1" w14:textId="77777777" w:rsidR="00690A14" w:rsidRPr="00690A14" w:rsidRDefault="00690A14" w:rsidP="00266E2D">
            <w:pPr>
              <w:spacing w:after="0" w:line="240" w:lineRule="auto"/>
              <w:rPr>
                <w:rFonts w:ascii="Times New Roman" w:eastAsia="Times New Roman" w:hAnsi="Times New Roman" w:cs="Times New Roman"/>
                <w:sz w:val="24"/>
                <w:szCs w:val="24"/>
              </w:rPr>
            </w:pPr>
            <w:r w:rsidRPr="00690A14">
              <w:rPr>
                <w:rFonts w:ascii="Times New Roman" w:eastAsia="Times New Roman" w:hAnsi="Times New Roman" w:cs="Times New Roman"/>
                <w:sz w:val="24"/>
                <w:szCs w:val="24"/>
              </w:rPr>
              <w:t xml:space="preserve">Загальна вартість </w:t>
            </w:r>
            <w:r>
              <w:rPr>
                <w:rFonts w:ascii="Times New Roman" w:eastAsia="Times New Roman" w:hAnsi="Times New Roman" w:cs="Times New Roman"/>
                <w:sz w:val="24"/>
                <w:szCs w:val="24"/>
              </w:rPr>
              <w:t>послуг</w:t>
            </w:r>
            <w:r w:rsidRPr="00690A14">
              <w:rPr>
                <w:rFonts w:ascii="Times New Roman" w:eastAsia="Times New Roman" w:hAnsi="Times New Roman" w:cs="Times New Roman"/>
                <w:sz w:val="24"/>
                <w:szCs w:val="24"/>
              </w:rPr>
              <w:t xml:space="preserve"> з ПДВ</w:t>
            </w:r>
            <w:r w:rsidRPr="00690A14">
              <w:rPr>
                <w:rFonts w:ascii="Times New Roman" w:eastAsia="Times New Roman" w:hAnsi="Times New Roman" w:cs="Times New Roman"/>
                <w:sz w:val="24"/>
                <w:szCs w:val="24"/>
                <w:vertAlign w:val="superscript"/>
              </w:rPr>
              <w:t>2</w:t>
            </w:r>
            <w:r w:rsidRPr="00690A14">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AFD334" w14:textId="77777777" w:rsidR="00690A14" w:rsidRPr="00690A14" w:rsidRDefault="00690A14" w:rsidP="00266E2D">
            <w:pPr>
              <w:spacing w:after="0" w:line="240" w:lineRule="auto"/>
              <w:jc w:val="center"/>
              <w:rPr>
                <w:rFonts w:ascii="Times New Roman" w:eastAsia="Times New Roman" w:hAnsi="Times New Roman" w:cs="Times New Roman"/>
                <w:sz w:val="24"/>
                <w:szCs w:val="24"/>
              </w:rPr>
            </w:pPr>
          </w:p>
        </w:tc>
      </w:tr>
    </w:tbl>
    <w:p w14:paraId="15D11E51"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p>
    <w:p w14:paraId="1284C6CC" w14:textId="77777777" w:rsidR="00F26A9A" w:rsidRPr="00B26759" w:rsidRDefault="00F26A9A" w:rsidP="00F26A9A">
      <w:pPr>
        <w:spacing w:after="0" w:line="240" w:lineRule="auto"/>
        <w:jc w:val="center"/>
        <w:rPr>
          <w:rFonts w:ascii="Times New Roman" w:eastAsia="Times New Roman" w:hAnsi="Times New Roman" w:cs="Times New Roman"/>
          <w:i/>
          <w:sz w:val="24"/>
          <w:szCs w:val="24"/>
        </w:rPr>
      </w:pPr>
      <w:r w:rsidRPr="00B26759">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наявності))</w:t>
      </w:r>
    </w:p>
    <w:p w14:paraId="5157D2EE" w14:textId="3C019202" w:rsidR="00746161" w:rsidRPr="00746161" w:rsidRDefault="00F26A9A" w:rsidP="00690A14">
      <w:pPr>
        <w:spacing w:after="0" w:line="240" w:lineRule="auto"/>
        <w:jc w:val="both"/>
        <w:rPr>
          <w:rFonts w:ascii="Times New Roman" w:eastAsia="Times New Roman" w:hAnsi="Times New Roman" w:cs="Times New Roman"/>
          <w:b/>
          <w:bCs/>
          <w:sz w:val="24"/>
          <w:szCs w:val="24"/>
        </w:rPr>
      </w:pPr>
      <w:r w:rsidRPr="00B26759">
        <w:rPr>
          <w:rFonts w:ascii="Times New Roman" w:eastAsia="Times New Roman" w:hAnsi="Times New Roman" w:cs="Times New Roman"/>
          <w:i/>
          <w:sz w:val="24"/>
          <w:szCs w:val="24"/>
        </w:rPr>
        <w:t>МП</w:t>
      </w:r>
    </w:p>
    <w:sectPr w:rsidR="00746161" w:rsidRPr="00746161" w:rsidSect="00DB4D2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CF90" w14:textId="77777777" w:rsidR="004E259A" w:rsidRDefault="004E259A" w:rsidP="00ED10CD">
      <w:pPr>
        <w:spacing w:after="0" w:line="240" w:lineRule="auto"/>
      </w:pPr>
      <w:r>
        <w:separator/>
      </w:r>
    </w:p>
  </w:endnote>
  <w:endnote w:type="continuationSeparator" w:id="0">
    <w:p w14:paraId="54245FDB" w14:textId="77777777" w:rsidR="004E259A" w:rsidRDefault="004E259A" w:rsidP="00ED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A3B3" w14:textId="77777777" w:rsidR="004E259A" w:rsidRDefault="004E259A" w:rsidP="00ED10CD">
      <w:pPr>
        <w:spacing w:after="0" w:line="240" w:lineRule="auto"/>
      </w:pPr>
      <w:r>
        <w:separator/>
      </w:r>
    </w:p>
  </w:footnote>
  <w:footnote w:type="continuationSeparator" w:id="0">
    <w:p w14:paraId="34C742B7" w14:textId="77777777" w:rsidR="004E259A" w:rsidRDefault="004E259A" w:rsidP="00ED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BF"/>
    <w:multiLevelType w:val="hybridMultilevel"/>
    <w:tmpl w:val="E984EE18"/>
    <w:lvl w:ilvl="0" w:tplc="A380D8D6">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563103"/>
    <w:multiLevelType w:val="hybridMultilevel"/>
    <w:tmpl w:val="37BA42E4"/>
    <w:lvl w:ilvl="0" w:tplc="8006F81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77793"/>
    <w:multiLevelType w:val="multilevel"/>
    <w:tmpl w:val="203AAC9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0D67ABC"/>
    <w:multiLevelType w:val="hybridMultilevel"/>
    <w:tmpl w:val="97D07C02"/>
    <w:lvl w:ilvl="0" w:tplc="5D00496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A35007B"/>
    <w:multiLevelType w:val="hybridMultilevel"/>
    <w:tmpl w:val="3AC4E9E4"/>
    <w:lvl w:ilvl="0" w:tplc="F94200D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8"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46FB5532"/>
    <w:multiLevelType w:val="hybridMultilevel"/>
    <w:tmpl w:val="5970B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1B41B63"/>
    <w:multiLevelType w:val="hybridMultilevel"/>
    <w:tmpl w:val="CD8E5C86"/>
    <w:lvl w:ilvl="0" w:tplc="65F012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7"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29B221F"/>
    <w:multiLevelType w:val="hybridMultilevel"/>
    <w:tmpl w:val="1F623286"/>
    <w:lvl w:ilvl="0" w:tplc="48681320">
      <w:start w:val="2"/>
      <w:numFmt w:val="bullet"/>
      <w:lvlText w:val="—"/>
      <w:lvlJc w:val="left"/>
      <w:pPr>
        <w:ind w:left="534" w:hanging="360"/>
      </w:pPr>
      <w:rPr>
        <w:rFonts w:ascii="Times New Roman" w:eastAsia="Times New Roman" w:hAnsi="Times New Roman" w:cs="Times New Roman" w:hint="default"/>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2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7D660F87"/>
    <w:multiLevelType w:val="multilevel"/>
    <w:tmpl w:val="0B10C5FE"/>
    <w:lvl w:ilvl="0">
      <w:start w:val="1"/>
      <w:numFmt w:val="upperRoman"/>
      <w:lvlText w:val="%1."/>
      <w:lvlJc w:val="right"/>
      <w:pPr>
        <w:ind w:left="786" w:hanging="360"/>
      </w:pPr>
    </w:lvl>
    <w:lvl w:ilvl="1">
      <w:start w:val="1"/>
      <w:numFmt w:val="decimal"/>
      <w:isLgl/>
      <w:lvlText w:val="%1.%2."/>
      <w:lvlJc w:val="left"/>
      <w:pPr>
        <w:ind w:left="2115"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DC2444B"/>
    <w:multiLevelType w:val="multilevel"/>
    <w:tmpl w:val="885A81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936472657">
    <w:abstractNumId w:val="19"/>
  </w:num>
  <w:num w:numId="2" w16cid:durableId="68081588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9388539">
    <w:abstractNumId w:val="30"/>
  </w:num>
  <w:num w:numId="4" w16cid:durableId="1652443857">
    <w:abstractNumId w:val="7"/>
  </w:num>
  <w:num w:numId="5" w16cid:durableId="1958943473">
    <w:abstractNumId w:val="13"/>
  </w:num>
  <w:num w:numId="6" w16cid:durableId="1153713417">
    <w:abstractNumId w:val="5"/>
  </w:num>
  <w:num w:numId="7" w16cid:durableId="1278950255">
    <w:abstractNumId w:val="22"/>
  </w:num>
  <w:num w:numId="8" w16cid:durableId="208347054">
    <w:abstractNumId w:val="24"/>
  </w:num>
  <w:num w:numId="9" w16cid:durableId="1124467379">
    <w:abstractNumId w:val="14"/>
  </w:num>
  <w:num w:numId="10" w16cid:durableId="687876227">
    <w:abstractNumId w:val="21"/>
  </w:num>
  <w:num w:numId="11" w16cid:durableId="1077827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5041808">
    <w:abstractNumId w:val="25"/>
  </w:num>
  <w:num w:numId="13" w16cid:durableId="484781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2721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708918">
    <w:abstractNumId w:val="17"/>
  </w:num>
  <w:num w:numId="16" w16cid:durableId="511141989">
    <w:abstractNumId w:val="16"/>
  </w:num>
  <w:num w:numId="17" w16cid:durableId="1010597850">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295977">
    <w:abstractNumId w:val="27"/>
  </w:num>
  <w:num w:numId="19" w16cid:durableId="97995115">
    <w:abstractNumId w:val="23"/>
  </w:num>
  <w:num w:numId="20" w16cid:durableId="126239592">
    <w:abstractNumId w:val="11"/>
  </w:num>
  <w:num w:numId="21" w16cid:durableId="1729912140">
    <w:abstractNumId w:val="15"/>
  </w:num>
  <w:num w:numId="22" w16cid:durableId="1907640010">
    <w:abstractNumId w:val="3"/>
  </w:num>
  <w:num w:numId="23" w16cid:durableId="1570770798">
    <w:abstractNumId w:val="32"/>
  </w:num>
  <w:num w:numId="24" w16cid:durableId="1495343291">
    <w:abstractNumId w:val="26"/>
  </w:num>
  <w:num w:numId="25" w16cid:durableId="1922447781">
    <w:abstractNumId w:val="20"/>
  </w:num>
  <w:num w:numId="26" w16cid:durableId="111705216">
    <w:abstractNumId w:val="12"/>
  </w:num>
  <w:num w:numId="27" w16cid:durableId="1163546696">
    <w:abstractNumId w:val="34"/>
  </w:num>
  <w:num w:numId="28" w16cid:durableId="648440485">
    <w:abstractNumId w:val="28"/>
  </w:num>
  <w:num w:numId="29" w16cid:durableId="1641810221">
    <w:abstractNumId w:val="1"/>
  </w:num>
  <w:num w:numId="30" w16cid:durableId="1012605839">
    <w:abstractNumId w:val="0"/>
  </w:num>
  <w:num w:numId="31" w16cid:durableId="1922831728">
    <w:abstractNumId w:val="29"/>
  </w:num>
  <w:num w:numId="32" w16cid:durableId="1970361255">
    <w:abstractNumId w:val="18"/>
  </w:num>
  <w:num w:numId="33" w16cid:durableId="1885941206">
    <w:abstractNumId w:val="31"/>
  </w:num>
  <w:num w:numId="34" w16cid:durableId="971401816">
    <w:abstractNumId w:val="10"/>
  </w:num>
  <w:num w:numId="35" w16cid:durableId="1489789969">
    <w:abstractNumId w:val="2"/>
  </w:num>
  <w:num w:numId="36" w16cid:durableId="705451795">
    <w:abstractNumId w:val="33"/>
  </w:num>
  <w:num w:numId="37" w16cid:durableId="4821644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C7"/>
    <w:rsid w:val="00023CF9"/>
    <w:rsid w:val="00042BC8"/>
    <w:rsid w:val="000735C6"/>
    <w:rsid w:val="000F14D3"/>
    <w:rsid w:val="001879E7"/>
    <w:rsid w:val="001B4499"/>
    <w:rsid w:val="001C0A63"/>
    <w:rsid w:val="001D379F"/>
    <w:rsid w:val="001D506E"/>
    <w:rsid w:val="0022259F"/>
    <w:rsid w:val="00271852"/>
    <w:rsid w:val="0027494E"/>
    <w:rsid w:val="00293C0D"/>
    <w:rsid w:val="002B60D3"/>
    <w:rsid w:val="002B754F"/>
    <w:rsid w:val="002D41BC"/>
    <w:rsid w:val="00425D6E"/>
    <w:rsid w:val="0043294B"/>
    <w:rsid w:val="00440F5B"/>
    <w:rsid w:val="00454EF0"/>
    <w:rsid w:val="004B00E9"/>
    <w:rsid w:val="004D13A9"/>
    <w:rsid w:val="004E259A"/>
    <w:rsid w:val="005431D6"/>
    <w:rsid w:val="00616BDE"/>
    <w:rsid w:val="0062036D"/>
    <w:rsid w:val="00644A54"/>
    <w:rsid w:val="0067784B"/>
    <w:rsid w:val="00690A14"/>
    <w:rsid w:val="006A7821"/>
    <w:rsid w:val="006D4C2D"/>
    <w:rsid w:val="0071713E"/>
    <w:rsid w:val="007236C7"/>
    <w:rsid w:val="00740A6C"/>
    <w:rsid w:val="00746161"/>
    <w:rsid w:val="00764FF7"/>
    <w:rsid w:val="007D621B"/>
    <w:rsid w:val="007E6B8A"/>
    <w:rsid w:val="00806424"/>
    <w:rsid w:val="00827EB6"/>
    <w:rsid w:val="008400CC"/>
    <w:rsid w:val="00893FAA"/>
    <w:rsid w:val="008A388F"/>
    <w:rsid w:val="008A70A9"/>
    <w:rsid w:val="008C4046"/>
    <w:rsid w:val="00910DB0"/>
    <w:rsid w:val="00915D22"/>
    <w:rsid w:val="00983085"/>
    <w:rsid w:val="009B435D"/>
    <w:rsid w:val="00A40B7C"/>
    <w:rsid w:val="00A64671"/>
    <w:rsid w:val="00A850D9"/>
    <w:rsid w:val="00AF706A"/>
    <w:rsid w:val="00B43194"/>
    <w:rsid w:val="00C026C7"/>
    <w:rsid w:val="00C1101E"/>
    <w:rsid w:val="00CA4366"/>
    <w:rsid w:val="00CE3DF2"/>
    <w:rsid w:val="00CF7F33"/>
    <w:rsid w:val="00D22F37"/>
    <w:rsid w:val="00D82096"/>
    <w:rsid w:val="00DB4D25"/>
    <w:rsid w:val="00DC6770"/>
    <w:rsid w:val="00E5300A"/>
    <w:rsid w:val="00ED10CD"/>
    <w:rsid w:val="00EF36B6"/>
    <w:rsid w:val="00F26A9A"/>
    <w:rsid w:val="00F52353"/>
    <w:rsid w:val="00F63A8C"/>
    <w:rsid w:val="00F76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F733"/>
  <w15:docId w15:val="{63B8420D-9A55-40BD-8C4B-76C2D9E8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26C7"/>
    <w:rPr>
      <w:rFonts w:ascii="Calibri" w:eastAsia="Calibri" w:hAnsi="Calibri" w:cs="Calibri"/>
      <w:kern w:val="0"/>
      <w:lang w:eastAsia="ru-RU"/>
      <w14:ligatures w14:val="none"/>
    </w:rPr>
  </w:style>
  <w:style w:type="paragraph" w:styleId="1">
    <w:name w:val="heading 1"/>
    <w:basedOn w:val="a0"/>
    <w:next w:val="a0"/>
    <w:link w:val="10"/>
    <w:uiPriority w:val="9"/>
    <w:qFormat/>
    <w:rsid w:val="009B435D"/>
    <w:pPr>
      <w:keepNext/>
      <w:spacing w:before="240" w:after="60" w:line="276" w:lineRule="auto"/>
      <w:outlineLvl w:val="0"/>
    </w:pPr>
    <w:rPr>
      <w:rFonts w:ascii="Calibri Light" w:eastAsia="Times New Roman" w:hAnsi="Calibri Light" w:cs="Times New Roman"/>
      <w:b/>
      <w:bCs/>
      <w:kern w:val="32"/>
      <w:sz w:val="32"/>
      <w:szCs w:val="32"/>
      <w:lang w:val="x-none" w:eastAsia="en-US"/>
    </w:rPr>
  </w:style>
  <w:style w:type="paragraph" w:styleId="2">
    <w:name w:val="heading 2"/>
    <w:basedOn w:val="a0"/>
    <w:next w:val="a0"/>
    <w:link w:val="20"/>
    <w:qFormat/>
    <w:rsid w:val="009B435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
    <w:semiHidden/>
    <w:unhideWhenUsed/>
    <w:qFormat/>
    <w:rsid w:val="009B435D"/>
    <w:pPr>
      <w:keepNext/>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0"/>
    <w:next w:val="a0"/>
    <w:link w:val="40"/>
    <w:uiPriority w:val="9"/>
    <w:semiHidden/>
    <w:unhideWhenUsed/>
    <w:qFormat/>
    <w:rsid w:val="009B435D"/>
    <w:pPr>
      <w:keepNext/>
      <w:keepLines/>
      <w:spacing w:before="40" w:after="0"/>
      <w:outlineLvl w:val="3"/>
    </w:pPr>
    <w:rPr>
      <w:rFonts w:ascii="Calibri Light" w:eastAsia="DengXian Light" w:hAnsi="Calibri Light" w:cs="Times New Roman"/>
      <w:i/>
      <w:iCs/>
      <w:color w:val="2F5496"/>
      <w:kern w:val="2"/>
      <w:sz w:val="28"/>
      <w:lang w:eastAsia="en-US"/>
      <w14:ligatures w14:val="standardContextual"/>
    </w:rPr>
  </w:style>
  <w:style w:type="paragraph" w:styleId="5">
    <w:name w:val="heading 5"/>
    <w:basedOn w:val="a0"/>
    <w:next w:val="a0"/>
    <w:link w:val="50"/>
    <w:qFormat/>
    <w:rsid w:val="009B435D"/>
    <w:pPr>
      <w:keepNext/>
      <w:numPr>
        <w:ilvl w:val="4"/>
        <w:numId w:val="1"/>
      </w:numPr>
      <w:suppressAutoHyphens/>
      <w:spacing w:after="0" w:line="240" w:lineRule="auto"/>
      <w:jc w:val="both"/>
      <w:outlineLvl w:val="4"/>
    </w:pPr>
    <w:rPr>
      <w:rFonts w:ascii="Times New Roman" w:eastAsia="Times New Roman" w:hAnsi="Times New Roman" w:cs="Times New Roman"/>
      <w:b/>
      <w:bCs/>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
    <w:rsid w:val="00C026C7"/>
    <w:rPr>
      <w:rFonts w:ascii="Calibri" w:eastAsia="Calibri" w:hAnsi="Calibri" w:cs="Calibri"/>
      <w:kern w:val="0"/>
      <w:lang w:eastAsia="ru-RU"/>
      <w14:ligatures w14:val="none"/>
    </w:rPr>
  </w:style>
  <w:style w:type="paragraph" w:customStyle="1" w:styleId="12">
    <w:name w:val="Звичайний1"/>
    <w:rsid w:val="00C026C7"/>
    <w:pPr>
      <w:spacing w:after="200" w:line="276" w:lineRule="auto"/>
    </w:pPr>
    <w:rPr>
      <w:rFonts w:ascii="Calibri" w:eastAsia="Calibri" w:hAnsi="Calibri" w:cs="Calibri"/>
      <w:kern w:val="0"/>
      <w:lang w:eastAsia="ru-RU"/>
      <w14:ligatures w14:val="none"/>
    </w:rPr>
  </w:style>
  <w:style w:type="character" w:customStyle="1" w:styleId="10">
    <w:name w:val="Заголовок 1 Знак"/>
    <w:basedOn w:val="a1"/>
    <w:link w:val="1"/>
    <w:uiPriority w:val="9"/>
    <w:rsid w:val="009B435D"/>
    <w:rPr>
      <w:rFonts w:ascii="Calibri Light" w:eastAsia="Times New Roman" w:hAnsi="Calibri Light" w:cs="Times New Roman"/>
      <w:b/>
      <w:bCs/>
      <w:kern w:val="32"/>
      <w:sz w:val="32"/>
      <w:szCs w:val="32"/>
      <w:lang w:val="x-none"/>
      <w14:ligatures w14:val="none"/>
    </w:rPr>
  </w:style>
  <w:style w:type="character" w:customStyle="1" w:styleId="20">
    <w:name w:val="Заголовок 2 Знак"/>
    <w:basedOn w:val="a1"/>
    <w:link w:val="2"/>
    <w:rsid w:val="009B435D"/>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1"/>
    <w:link w:val="3"/>
    <w:uiPriority w:val="9"/>
    <w:semiHidden/>
    <w:rsid w:val="009B435D"/>
    <w:rPr>
      <w:rFonts w:ascii="Cambria" w:eastAsia="Times New Roman" w:hAnsi="Cambria" w:cs="Times New Roman"/>
      <w:b/>
      <w:bCs/>
      <w:kern w:val="0"/>
      <w:sz w:val="26"/>
      <w:szCs w:val="26"/>
      <w14:ligatures w14:val="none"/>
    </w:rPr>
  </w:style>
  <w:style w:type="paragraph" w:customStyle="1" w:styleId="41">
    <w:name w:val="Заголовок 41"/>
    <w:basedOn w:val="a0"/>
    <w:next w:val="a0"/>
    <w:uiPriority w:val="9"/>
    <w:semiHidden/>
    <w:unhideWhenUsed/>
    <w:qFormat/>
    <w:rsid w:val="009B435D"/>
    <w:pPr>
      <w:keepNext/>
      <w:keepLines/>
      <w:spacing w:before="40" w:after="0" w:line="276" w:lineRule="auto"/>
      <w:outlineLvl w:val="3"/>
    </w:pPr>
    <w:rPr>
      <w:rFonts w:ascii="Calibri Light" w:eastAsia="DengXian Light" w:hAnsi="Calibri Light" w:cs="Times New Roman"/>
      <w:i/>
      <w:iCs/>
      <w:color w:val="2F5496"/>
      <w:sz w:val="28"/>
      <w:lang w:eastAsia="en-US"/>
    </w:rPr>
  </w:style>
  <w:style w:type="character" w:customStyle="1" w:styleId="50">
    <w:name w:val="Заголовок 5 Знак"/>
    <w:basedOn w:val="a1"/>
    <w:link w:val="5"/>
    <w:rsid w:val="009B435D"/>
    <w:rPr>
      <w:rFonts w:ascii="Times New Roman" w:eastAsia="Times New Roman" w:hAnsi="Times New Roman" w:cs="Times New Roman"/>
      <w:b/>
      <w:bCs/>
      <w:kern w:val="0"/>
      <w:szCs w:val="24"/>
      <w:lang w:val="x-none" w:eastAsia="ar-SA"/>
      <w14:ligatures w14:val="none"/>
    </w:rPr>
  </w:style>
  <w:style w:type="numbering" w:customStyle="1" w:styleId="13">
    <w:name w:val="Немає списку1"/>
    <w:next w:val="a3"/>
    <w:uiPriority w:val="99"/>
    <w:semiHidden/>
    <w:unhideWhenUsed/>
    <w:rsid w:val="009B435D"/>
  </w:style>
  <w:style w:type="character" w:customStyle="1" w:styleId="40">
    <w:name w:val="Заголовок 4 Знак"/>
    <w:basedOn w:val="a1"/>
    <w:link w:val="4"/>
    <w:uiPriority w:val="9"/>
    <w:semiHidden/>
    <w:rsid w:val="009B435D"/>
    <w:rPr>
      <w:rFonts w:ascii="Calibri Light" w:eastAsia="DengXian Light" w:hAnsi="Calibri Light" w:cs="Times New Roman"/>
      <w:i/>
      <w:iCs/>
      <w:color w:val="2F5496"/>
      <w:sz w:val="28"/>
      <w:szCs w:val="22"/>
      <w:lang w:eastAsia="en-US"/>
    </w:rPr>
  </w:style>
  <w:style w:type="paragraph" w:styleId="a4">
    <w:name w:val="No Spacing"/>
    <w:aliases w:val="ТNR AMPU"/>
    <w:link w:val="a5"/>
    <w:qFormat/>
    <w:rsid w:val="009B435D"/>
    <w:pPr>
      <w:spacing w:after="0" w:line="240" w:lineRule="auto"/>
    </w:pPr>
    <w:rPr>
      <w:rFonts w:ascii="Calibri" w:eastAsia="Calibri" w:hAnsi="Calibri" w:cs="Times New Roman"/>
      <w:kern w:val="0"/>
      <w14:ligatures w14:val="none"/>
    </w:rPr>
  </w:style>
  <w:style w:type="character" w:customStyle="1" w:styleId="rvts0">
    <w:name w:val="rvts0"/>
    <w:rsid w:val="009B435D"/>
    <w:rPr>
      <w:rFonts w:cs="Times New Roman"/>
    </w:rPr>
  </w:style>
  <w:style w:type="paragraph" w:customStyle="1" w:styleId="rvps2">
    <w:name w:val="rvps2"/>
    <w:basedOn w:val="a0"/>
    <w:rsid w:val="009B435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LO-normal">
    <w:name w:val="LO-normal"/>
    <w:qFormat/>
    <w:rsid w:val="009B435D"/>
    <w:pPr>
      <w:spacing w:after="0" w:line="276" w:lineRule="auto"/>
    </w:pPr>
    <w:rPr>
      <w:rFonts w:ascii="Arial" w:eastAsia="Arial" w:hAnsi="Arial" w:cs="Arial"/>
      <w:color w:val="000000"/>
      <w:kern w:val="0"/>
      <w:lang w:val="ru-RU" w:eastAsia="zh-CN"/>
      <w14:ligatures w14:val="none"/>
    </w:rPr>
  </w:style>
  <w:style w:type="table" w:styleId="a6">
    <w:name w:val="Table Grid"/>
    <w:basedOn w:val="a2"/>
    <w:uiPriority w:val="59"/>
    <w:rsid w:val="009B435D"/>
    <w:pPr>
      <w:spacing w:after="0" w:line="240" w:lineRule="auto"/>
    </w:pPr>
    <w:rPr>
      <w:rFonts w:ascii="Times New Roman" w:eastAsia="Calibri"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9B435D"/>
    <w:pPr>
      <w:numPr>
        <w:numId w:val="1"/>
      </w:numPr>
    </w:pPr>
  </w:style>
  <w:style w:type="paragraph" w:styleId="a7">
    <w:name w:val="List Paragraph"/>
    <w:aliases w:val="Elenco Normale,Список уровня 2,название табл/рис,Chapter10,заголовок 1.1,Bullet Number,Bullet 1,Use Case List Paragraph,lp1,lp11,List Paragraph11,Текст таблицы,AC List 01,List Paragraph,Number Bullets,List Paragraph (numbered (a)),Литератур"/>
    <w:basedOn w:val="a0"/>
    <w:link w:val="a8"/>
    <w:uiPriority w:val="34"/>
    <w:qFormat/>
    <w:rsid w:val="009B435D"/>
    <w:pPr>
      <w:spacing w:after="200" w:line="276" w:lineRule="auto"/>
      <w:ind w:left="720"/>
      <w:contextualSpacing/>
    </w:pPr>
    <w:rPr>
      <w:rFonts w:ascii="Times New Roman" w:eastAsia="Times New Roman" w:hAnsi="Times New Roman" w:cs="Times New Roman"/>
      <w:sz w:val="28"/>
      <w:lang w:eastAsia="en-US"/>
    </w:rPr>
  </w:style>
  <w:style w:type="paragraph" w:styleId="a9">
    <w:name w:val="Normal (Web)"/>
    <w:basedOn w:val="a0"/>
    <w:link w:val="aa"/>
    <w:unhideWhenUsed/>
    <w:rsid w:val="009B43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HTML Preformatted Char"/>
    <w:basedOn w:val="a0"/>
    <w:link w:val="HTML0"/>
    <w:rsid w:val="009B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ar-SA"/>
    </w:rPr>
  </w:style>
  <w:style w:type="character" w:customStyle="1" w:styleId="HTML0">
    <w:name w:val="Стандартний HTML Знак"/>
    <w:aliases w:val="HTML Preformatted Char Знак1"/>
    <w:basedOn w:val="a1"/>
    <w:link w:val="HTML"/>
    <w:rsid w:val="009B435D"/>
    <w:rPr>
      <w:rFonts w:ascii="Courier New" w:eastAsia="Courier New" w:hAnsi="Courier New" w:cs="Times New Roman"/>
      <w:kern w:val="0"/>
      <w:sz w:val="20"/>
      <w:szCs w:val="20"/>
      <w:lang w:val="x-none" w:eastAsia="ar-SA"/>
      <w14:ligatures w14:val="none"/>
    </w:rPr>
  </w:style>
  <w:style w:type="character" w:customStyle="1" w:styleId="HTML1">
    <w:name w:val="Стандартный HTML Знак"/>
    <w:aliases w:val="HTML Preformatted Char Знак"/>
    <w:rsid w:val="009B435D"/>
    <w:rPr>
      <w:rFonts w:ascii="Courier New" w:eastAsia="Times New Roman" w:hAnsi="Courier New" w:cs="Courier New"/>
      <w:lang w:val="uk-UA" w:eastAsia="en-US"/>
    </w:rPr>
  </w:style>
  <w:style w:type="paragraph" w:customStyle="1" w:styleId="6">
    <w:name w:val="Название6"/>
    <w:basedOn w:val="a0"/>
    <w:next w:val="ab"/>
    <w:link w:val="ac"/>
    <w:qFormat/>
    <w:rsid w:val="009B435D"/>
    <w:pPr>
      <w:widowControl w:val="0"/>
      <w:suppressAutoHyphens/>
      <w:spacing w:after="0" w:line="240" w:lineRule="auto"/>
      <w:ind w:left="320"/>
      <w:jc w:val="center"/>
    </w:pPr>
    <w:rPr>
      <w:rFonts w:ascii="Arial" w:eastAsia="Times New Roman" w:hAnsi="Arial" w:cs="Times New Roman"/>
      <w:b/>
      <w:sz w:val="18"/>
      <w:szCs w:val="20"/>
      <w:lang w:eastAsia="ar-SA"/>
    </w:rPr>
  </w:style>
  <w:style w:type="character" w:customStyle="1" w:styleId="ac">
    <w:name w:val="Название Знак"/>
    <w:link w:val="6"/>
    <w:rsid w:val="009B435D"/>
    <w:rPr>
      <w:rFonts w:ascii="Arial" w:eastAsia="Times New Roman" w:hAnsi="Arial" w:cs="Times New Roman"/>
      <w:b/>
      <w:kern w:val="0"/>
      <w:sz w:val="18"/>
      <w:szCs w:val="20"/>
      <w:lang w:eastAsia="ar-SA"/>
      <w14:ligatures w14:val="none"/>
    </w:rPr>
  </w:style>
  <w:style w:type="paragraph" w:styleId="ab">
    <w:name w:val="Subtitle"/>
    <w:basedOn w:val="a0"/>
    <w:next w:val="a0"/>
    <w:link w:val="ad"/>
    <w:uiPriority w:val="11"/>
    <w:qFormat/>
    <w:rsid w:val="009B435D"/>
    <w:pPr>
      <w:spacing w:after="60" w:line="276" w:lineRule="auto"/>
      <w:jc w:val="center"/>
      <w:outlineLvl w:val="1"/>
    </w:pPr>
    <w:rPr>
      <w:rFonts w:ascii="Cambria" w:eastAsia="Times New Roman" w:hAnsi="Cambria" w:cs="Times New Roman"/>
      <w:sz w:val="24"/>
      <w:szCs w:val="24"/>
      <w:lang w:eastAsia="en-US"/>
    </w:rPr>
  </w:style>
  <w:style w:type="character" w:customStyle="1" w:styleId="ad">
    <w:name w:val="Підзаголовок Знак"/>
    <w:basedOn w:val="a1"/>
    <w:link w:val="ab"/>
    <w:uiPriority w:val="11"/>
    <w:rsid w:val="009B435D"/>
    <w:rPr>
      <w:rFonts w:ascii="Cambria" w:eastAsia="Times New Roman" w:hAnsi="Cambria" w:cs="Times New Roman"/>
      <w:kern w:val="0"/>
      <w:sz w:val="24"/>
      <w:szCs w:val="24"/>
      <w14:ligatures w14:val="none"/>
    </w:rPr>
  </w:style>
  <w:style w:type="character" w:customStyle="1" w:styleId="apple-converted-space">
    <w:name w:val="apple-converted-space"/>
    <w:rsid w:val="009B435D"/>
  </w:style>
  <w:style w:type="paragraph" w:customStyle="1" w:styleId="Normal1">
    <w:name w:val="Normal1"/>
    <w:rsid w:val="009B435D"/>
    <w:pPr>
      <w:widowControl w:val="0"/>
      <w:suppressAutoHyphens/>
      <w:spacing w:after="0" w:line="300" w:lineRule="auto"/>
      <w:ind w:firstLine="720"/>
      <w:jc w:val="both"/>
    </w:pPr>
    <w:rPr>
      <w:rFonts w:ascii="Courier New" w:eastAsia="Arial" w:hAnsi="Courier New" w:cs="Times New Roman"/>
      <w:kern w:val="0"/>
      <w:sz w:val="28"/>
      <w:szCs w:val="20"/>
      <w:lang w:eastAsia="ar-SA"/>
      <w14:ligatures w14:val="none"/>
    </w:rPr>
  </w:style>
  <w:style w:type="character" w:styleId="ae">
    <w:name w:val="Hyperlink"/>
    <w:uiPriority w:val="99"/>
    <w:rsid w:val="009B435D"/>
    <w:rPr>
      <w:color w:val="0000FF"/>
      <w:u w:val="single"/>
    </w:rPr>
  </w:style>
  <w:style w:type="character" w:customStyle="1" w:styleId="21">
    <w:name w:val="Основний текст з відступом 2 Знак"/>
    <w:link w:val="22"/>
    <w:rsid w:val="009B435D"/>
    <w:rPr>
      <w:sz w:val="24"/>
      <w:szCs w:val="24"/>
    </w:rPr>
  </w:style>
  <w:style w:type="paragraph" w:styleId="22">
    <w:name w:val="Body Text Indent 2"/>
    <w:basedOn w:val="a0"/>
    <w:link w:val="21"/>
    <w:rsid w:val="009B435D"/>
    <w:pPr>
      <w:spacing w:after="120" w:line="480" w:lineRule="auto"/>
      <w:ind w:left="283"/>
    </w:pPr>
    <w:rPr>
      <w:rFonts w:asciiTheme="minorHAnsi" w:eastAsiaTheme="minorHAnsi" w:hAnsiTheme="minorHAnsi" w:cstheme="minorBidi"/>
      <w:kern w:val="2"/>
      <w:sz w:val="24"/>
      <w:szCs w:val="24"/>
      <w:lang w:eastAsia="en-US"/>
      <w14:ligatures w14:val="standardContextual"/>
    </w:rPr>
  </w:style>
  <w:style w:type="character" w:customStyle="1" w:styleId="210">
    <w:name w:val="Основний текст з відступом 2 Знак1"/>
    <w:basedOn w:val="a1"/>
    <w:uiPriority w:val="99"/>
    <w:semiHidden/>
    <w:rsid w:val="009B435D"/>
    <w:rPr>
      <w:rFonts w:ascii="Calibri" w:eastAsia="Calibri" w:hAnsi="Calibri" w:cs="Calibri"/>
      <w:kern w:val="0"/>
      <w:lang w:eastAsia="ru-RU"/>
      <w14:ligatures w14:val="none"/>
    </w:rPr>
  </w:style>
  <w:style w:type="character" w:customStyle="1" w:styleId="211">
    <w:name w:val="Основной текст с отступом 2 Знак1"/>
    <w:rsid w:val="009B435D"/>
    <w:rPr>
      <w:rFonts w:ascii="Times New Roman" w:eastAsia="Times New Roman" w:hAnsi="Times New Roman"/>
      <w:sz w:val="28"/>
      <w:szCs w:val="22"/>
      <w:lang w:val="uk-UA" w:eastAsia="en-US"/>
    </w:rPr>
  </w:style>
  <w:style w:type="paragraph" w:customStyle="1" w:styleId="212">
    <w:name w:val="Основной текст с отступом 21"/>
    <w:basedOn w:val="a0"/>
    <w:rsid w:val="009B435D"/>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af">
    <w:name w:val="Содержимое таблицы"/>
    <w:basedOn w:val="a0"/>
    <w:rsid w:val="009B435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table" w:customStyle="1" w:styleId="TableNormal1">
    <w:name w:val="Table Normal1"/>
    <w:uiPriority w:val="2"/>
    <w:semiHidden/>
    <w:unhideWhenUsed/>
    <w:qFormat/>
    <w:rsid w:val="009B435D"/>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styleId="af0">
    <w:name w:val="FollowedHyperlink"/>
    <w:uiPriority w:val="99"/>
    <w:unhideWhenUsed/>
    <w:rsid w:val="009B435D"/>
    <w:rPr>
      <w:color w:val="800080"/>
      <w:u w:val="single"/>
    </w:rPr>
  </w:style>
  <w:style w:type="paragraph" w:customStyle="1" w:styleId="xl63">
    <w:name w:val="xl63"/>
    <w:basedOn w:val="a0"/>
    <w:rsid w:val="009B435D"/>
    <w:pPr>
      <w:spacing w:before="100" w:beforeAutospacing="1" w:after="100" w:afterAutospacing="1" w:line="240" w:lineRule="auto"/>
    </w:pPr>
    <w:rPr>
      <w:rFonts w:ascii="Arial" w:eastAsia="Times New Roman" w:hAnsi="Arial" w:cs="Arial"/>
      <w:sz w:val="24"/>
      <w:szCs w:val="24"/>
      <w:lang w:val="ru-RU"/>
    </w:rPr>
  </w:style>
  <w:style w:type="paragraph" w:customStyle="1" w:styleId="xl64">
    <w:name w:val="xl64"/>
    <w:basedOn w:val="a0"/>
    <w:rsid w:val="009B435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5">
    <w:name w:val="xl65"/>
    <w:basedOn w:val="a0"/>
    <w:rsid w:val="009B435D"/>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6">
    <w:name w:val="xl66"/>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7">
    <w:name w:val="xl67"/>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8">
    <w:name w:val="xl68"/>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rPr>
  </w:style>
  <w:style w:type="paragraph" w:customStyle="1" w:styleId="xl69">
    <w:name w:val="xl69"/>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70">
    <w:name w:val="xl70"/>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71">
    <w:name w:val="xl71"/>
    <w:basedOn w:val="a0"/>
    <w:rsid w:val="009B435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ru-RU"/>
    </w:rPr>
  </w:style>
  <w:style w:type="paragraph" w:customStyle="1" w:styleId="xl72">
    <w:name w:val="xl72"/>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ru-RU"/>
    </w:rPr>
  </w:style>
  <w:style w:type="paragraph" w:customStyle="1" w:styleId="xl73">
    <w:name w:val="xl73"/>
    <w:basedOn w:val="a0"/>
    <w:rsid w:val="009B435D"/>
    <w:pPr>
      <w:spacing w:before="100" w:beforeAutospacing="1" w:after="100" w:afterAutospacing="1" w:line="240" w:lineRule="auto"/>
      <w:jc w:val="center"/>
    </w:pPr>
    <w:rPr>
      <w:rFonts w:ascii="Arial" w:eastAsia="Times New Roman" w:hAnsi="Arial" w:cs="Arial"/>
      <w:b/>
      <w:bCs/>
      <w:sz w:val="24"/>
      <w:szCs w:val="24"/>
      <w:lang w:val="ru-RU"/>
    </w:rPr>
  </w:style>
  <w:style w:type="paragraph" w:customStyle="1" w:styleId="xl74">
    <w:name w:val="xl74"/>
    <w:basedOn w:val="a0"/>
    <w:rsid w:val="009B435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val="ru-RU"/>
    </w:rPr>
  </w:style>
  <w:style w:type="paragraph" w:customStyle="1" w:styleId="xl75">
    <w:name w:val="xl75"/>
    <w:basedOn w:val="a0"/>
    <w:rsid w:val="009B43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rPr>
  </w:style>
  <w:style w:type="paragraph" w:customStyle="1" w:styleId="xl76">
    <w:name w:val="xl76"/>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77">
    <w:name w:val="xl77"/>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78">
    <w:name w:val="xl78"/>
    <w:basedOn w:val="a0"/>
    <w:rsid w:val="009B43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ru-RU"/>
    </w:rPr>
  </w:style>
  <w:style w:type="paragraph" w:customStyle="1" w:styleId="xl79">
    <w:name w:val="xl79"/>
    <w:basedOn w:val="a0"/>
    <w:rsid w:val="009B43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80">
    <w:name w:val="xl80"/>
    <w:basedOn w:val="a0"/>
    <w:rsid w:val="009B435D"/>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81">
    <w:name w:val="xl81"/>
    <w:basedOn w:val="a0"/>
    <w:rsid w:val="009B435D"/>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82">
    <w:name w:val="xl82"/>
    <w:basedOn w:val="a0"/>
    <w:rsid w:val="009B435D"/>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3">
    <w:name w:val="xl83"/>
    <w:basedOn w:val="a0"/>
    <w:rsid w:val="009B435D"/>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4">
    <w:name w:val="xl84"/>
    <w:basedOn w:val="a0"/>
    <w:rsid w:val="009B435D"/>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5">
    <w:name w:val="xl85"/>
    <w:basedOn w:val="a0"/>
    <w:rsid w:val="009B435D"/>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6">
    <w:name w:val="xl86"/>
    <w:basedOn w:val="a0"/>
    <w:rsid w:val="009B435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7">
    <w:name w:val="xl87"/>
    <w:basedOn w:val="a0"/>
    <w:rsid w:val="009B435D"/>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8">
    <w:name w:val="xl88"/>
    <w:basedOn w:val="a0"/>
    <w:rsid w:val="009B435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9">
    <w:name w:val="xl89"/>
    <w:basedOn w:val="a0"/>
    <w:rsid w:val="009B435D"/>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styleId="af1">
    <w:name w:val="Body Text Indent"/>
    <w:basedOn w:val="a0"/>
    <w:link w:val="af2"/>
    <w:uiPriority w:val="99"/>
    <w:unhideWhenUsed/>
    <w:rsid w:val="009B435D"/>
    <w:pPr>
      <w:spacing w:after="120" w:line="276" w:lineRule="auto"/>
      <w:ind w:left="283"/>
    </w:pPr>
    <w:rPr>
      <w:rFonts w:ascii="Times New Roman" w:eastAsia="Times New Roman" w:hAnsi="Times New Roman" w:cs="Times New Roman"/>
      <w:sz w:val="28"/>
      <w:lang w:eastAsia="en-US"/>
    </w:rPr>
  </w:style>
  <w:style w:type="character" w:customStyle="1" w:styleId="af2">
    <w:name w:val="Основний текст з відступом Знак"/>
    <w:basedOn w:val="a1"/>
    <w:link w:val="af1"/>
    <w:uiPriority w:val="99"/>
    <w:rsid w:val="009B435D"/>
    <w:rPr>
      <w:rFonts w:ascii="Times New Roman" w:eastAsia="Times New Roman" w:hAnsi="Times New Roman" w:cs="Times New Roman"/>
      <w:kern w:val="0"/>
      <w:sz w:val="28"/>
      <w14:ligatures w14:val="none"/>
    </w:rPr>
  </w:style>
  <w:style w:type="paragraph" w:styleId="af3">
    <w:name w:val="Body Text"/>
    <w:basedOn w:val="a0"/>
    <w:link w:val="af4"/>
    <w:rsid w:val="009B435D"/>
    <w:pPr>
      <w:widowControl w:val="0"/>
      <w:suppressAutoHyphens/>
      <w:spacing w:after="120" w:line="240" w:lineRule="auto"/>
    </w:pPr>
    <w:rPr>
      <w:rFonts w:ascii="Times New Roman" w:eastAsia="Lucida Sans Unicode" w:hAnsi="Times New Roman" w:cs="Times New Roman"/>
      <w:sz w:val="24"/>
      <w:szCs w:val="24"/>
      <w:lang w:eastAsia="en-US"/>
    </w:rPr>
  </w:style>
  <w:style w:type="character" w:customStyle="1" w:styleId="af4">
    <w:name w:val="Основний текст Знак"/>
    <w:basedOn w:val="a1"/>
    <w:link w:val="af3"/>
    <w:rsid w:val="009B435D"/>
    <w:rPr>
      <w:rFonts w:ascii="Times New Roman" w:eastAsia="Lucida Sans Unicode" w:hAnsi="Times New Roman" w:cs="Times New Roman"/>
      <w:kern w:val="0"/>
      <w:sz w:val="24"/>
      <w:szCs w:val="24"/>
      <w14:ligatures w14:val="none"/>
    </w:rPr>
  </w:style>
  <w:style w:type="paragraph" w:customStyle="1" w:styleId="ParagraphStyle">
    <w:name w:val="Paragraph Style"/>
    <w:rsid w:val="009B435D"/>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character" w:customStyle="1" w:styleId="FontStyle">
    <w:name w:val="Font Style"/>
    <w:rsid w:val="009B435D"/>
    <w:rPr>
      <w:rFonts w:cs="Courier New"/>
      <w:color w:val="000000"/>
      <w:sz w:val="20"/>
      <w:szCs w:val="20"/>
    </w:rPr>
  </w:style>
  <w:style w:type="paragraph" w:customStyle="1" w:styleId="xl90">
    <w:name w:val="xl90"/>
    <w:basedOn w:val="a0"/>
    <w:rsid w:val="009B435D"/>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1">
    <w:name w:val="xl91"/>
    <w:basedOn w:val="a0"/>
    <w:rsid w:val="009B435D"/>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2">
    <w:name w:val="xl92"/>
    <w:basedOn w:val="a0"/>
    <w:rsid w:val="009B435D"/>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3">
    <w:name w:val="xl93"/>
    <w:basedOn w:val="a0"/>
    <w:rsid w:val="009B435D"/>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4">
    <w:name w:val="xl94"/>
    <w:basedOn w:val="a0"/>
    <w:rsid w:val="009B435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5">
    <w:name w:val="xl95"/>
    <w:basedOn w:val="a0"/>
    <w:rsid w:val="009B435D"/>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6">
    <w:name w:val="xl96"/>
    <w:basedOn w:val="a0"/>
    <w:rsid w:val="009B435D"/>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ru-RU"/>
    </w:rPr>
  </w:style>
  <w:style w:type="paragraph" w:customStyle="1" w:styleId="xl97">
    <w:name w:val="xl97"/>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ru-RU"/>
    </w:rPr>
  </w:style>
  <w:style w:type="paragraph" w:customStyle="1" w:styleId="xl98">
    <w:name w:val="xl98"/>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4"/>
      <w:szCs w:val="14"/>
      <w:lang w:val="ru-RU"/>
    </w:rPr>
  </w:style>
  <w:style w:type="paragraph" w:customStyle="1" w:styleId="xl99">
    <w:name w:val="xl99"/>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u-RU"/>
    </w:rPr>
  </w:style>
  <w:style w:type="paragraph" w:customStyle="1" w:styleId="xl100">
    <w:name w:val="xl100"/>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ru-RU"/>
    </w:rPr>
  </w:style>
  <w:style w:type="paragraph" w:customStyle="1" w:styleId="xl101">
    <w:name w:val="xl101"/>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u-RU"/>
    </w:rPr>
  </w:style>
  <w:style w:type="paragraph" w:customStyle="1" w:styleId="xl102">
    <w:name w:val="xl102"/>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lang w:val="ru-RU"/>
    </w:rPr>
  </w:style>
  <w:style w:type="paragraph" w:customStyle="1" w:styleId="xl103">
    <w:name w:val="xl103"/>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val="ru-RU"/>
    </w:rPr>
  </w:style>
  <w:style w:type="paragraph" w:customStyle="1" w:styleId="xl104">
    <w:name w:val="xl104"/>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ru-RU"/>
    </w:rPr>
  </w:style>
  <w:style w:type="paragraph" w:customStyle="1" w:styleId="font5">
    <w:name w:val="font5"/>
    <w:basedOn w:val="a0"/>
    <w:rsid w:val="009B435D"/>
    <w:pPr>
      <w:spacing w:before="100" w:beforeAutospacing="1" w:after="100" w:afterAutospacing="1" w:line="240" w:lineRule="auto"/>
    </w:pPr>
    <w:rPr>
      <w:rFonts w:ascii="Arial" w:eastAsia="Times New Roman" w:hAnsi="Arial" w:cs="Arial"/>
      <w:sz w:val="14"/>
      <w:szCs w:val="14"/>
      <w:lang w:val="ru-RU"/>
    </w:rPr>
  </w:style>
  <w:style w:type="paragraph" w:customStyle="1" w:styleId="font6">
    <w:name w:val="font6"/>
    <w:basedOn w:val="a0"/>
    <w:rsid w:val="009B435D"/>
    <w:pPr>
      <w:spacing w:before="100" w:beforeAutospacing="1" w:after="100" w:afterAutospacing="1" w:line="240" w:lineRule="auto"/>
    </w:pPr>
    <w:rPr>
      <w:rFonts w:ascii="Arial CYR" w:eastAsia="Times New Roman" w:hAnsi="Arial CYR" w:cs="Arial CYR"/>
      <w:sz w:val="14"/>
      <w:szCs w:val="14"/>
      <w:lang w:val="ru-RU"/>
    </w:rPr>
  </w:style>
  <w:style w:type="paragraph" w:customStyle="1" w:styleId="xl105">
    <w:name w:val="xl105"/>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val="ru-RU"/>
    </w:rPr>
  </w:style>
  <w:style w:type="paragraph" w:customStyle="1" w:styleId="xl106">
    <w:name w:val="xl106"/>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4"/>
      <w:szCs w:val="14"/>
      <w:lang w:val="ru-RU"/>
    </w:rPr>
  </w:style>
  <w:style w:type="paragraph" w:customStyle="1" w:styleId="xl107">
    <w:name w:val="xl107"/>
    <w:basedOn w:val="a0"/>
    <w:rsid w:val="009B43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4"/>
      <w:szCs w:val="14"/>
      <w:lang w:val="ru-RU"/>
    </w:rPr>
  </w:style>
  <w:style w:type="paragraph" w:customStyle="1" w:styleId="xl108">
    <w:name w:val="xl108"/>
    <w:basedOn w:val="a0"/>
    <w:rsid w:val="009B43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xl109">
    <w:name w:val="xl109"/>
    <w:basedOn w:val="a0"/>
    <w:rsid w:val="009B43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ru-RU"/>
    </w:rPr>
  </w:style>
  <w:style w:type="paragraph" w:customStyle="1" w:styleId="xl110">
    <w:name w:val="xl110"/>
    <w:basedOn w:val="a0"/>
    <w:rsid w:val="009B43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111">
    <w:name w:val="xl111"/>
    <w:basedOn w:val="a0"/>
    <w:rsid w:val="009B43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val="ru-RU"/>
    </w:rPr>
  </w:style>
  <w:style w:type="paragraph" w:customStyle="1" w:styleId="xl112">
    <w:name w:val="xl112"/>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val="ru-RU"/>
    </w:rPr>
  </w:style>
  <w:style w:type="paragraph" w:customStyle="1" w:styleId="xl113">
    <w:name w:val="xl113"/>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xl114">
    <w:name w:val="xl114"/>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2"/>
      <w:szCs w:val="12"/>
      <w:lang w:val="ru-RU"/>
    </w:rPr>
  </w:style>
  <w:style w:type="paragraph" w:customStyle="1" w:styleId="xl115">
    <w:name w:val="xl115"/>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val="ru-RU"/>
    </w:rPr>
  </w:style>
  <w:style w:type="paragraph" w:customStyle="1" w:styleId="xl116">
    <w:name w:val="xl116"/>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xl117">
    <w:name w:val="xl117"/>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val="ru-RU"/>
    </w:rPr>
  </w:style>
  <w:style w:type="paragraph" w:customStyle="1" w:styleId="xl118">
    <w:name w:val="xl118"/>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119">
    <w:name w:val="xl119"/>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val="ru-RU"/>
    </w:rPr>
  </w:style>
  <w:style w:type="paragraph" w:customStyle="1" w:styleId="xl120">
    <w:name w:val="xl120"/>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val="ru-RU"/>
    </w:rPr>
  </w:style>
  <w:style w:type="paragraph" w:customStyle="1" w:styleId="xl121">
    <w:name w:val="xl121"/>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4"/>
      <w:szCs w:val="14"/>
      <w:lang w:val="ru-RU"/>
    </w:rPr>
  </w:style>
  <w:style w:type="paragraph" w:customStyle="1" w:styleId="xl122">
    <w:name w:val="xl122"/>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a">
    <w:name w:val="_номер+)"/>
    <w:basedOn w:val="a0"/>
    <w:qFormat/>
    <w:rsid w:val="009B435D"/>
    <w:pPr>
      <w:numPr>
        <w:numId w:val="4"/>
      </w:numPr>
      <w:spacing w:after="120" w:line="240" w:lineRule="auto"/>
      <w:jc w:val="both"/>
    </w:pPr>
    <w:rPr>
      <w:rFonts w:ascii="Times New Roman" w:eastAsia="Times New Roman" w:hAnsi="Times New Roman" w:cs="Times New Roman"/>
      <w:sz w:val="24"/>
      <w:szCs w:val="24"/>
    </w:rPr>
  </w:style>
  <w:style w:type="paragraph" w:customStyle="1" w:styleId="42">
    <w:name w:val="Знак Знак4 Знак Знак Знак 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character" w:customStyle="1" w:styleId="af5">
    <w:name w:val="Символ нумерации"/>
    <w:rsid w:val="009B435D"/>
  </w:style>
  <w:style w:type="paragraph" w:styleId="af6">
    <w:name w:val="Title"/>
    <w:aliases w:val="Название5"/>
    <w:basedOn w:val="a0"/>
    <w:next w:val="af3"/>
    <w:link w:val="af7"/>
    <w:rsid w:val="009B435D"/>
    <w:pPr>
      <w:keepNext/>
      <w:widowControl w:val="0"/>
      <w:suppressAutoHyphens/>
      <w:spacing w:before="240" w:after="120" w:line="240" w:lineRule="auto"/>
    </w:pPr>
    <w:rPr>
      <w:rFonts w:ascii="Times New Roman" w:eastAsia="Lucida Sans Unicode" w:hAnsi="Times New Roman" w:cs="Tahoma"/>
      <w:sz w:val="28"/>
      <w:szCs w:val="28"/>
      <w:lang w:eastAsia="en-US"/>
    </w:rPr>
  </w:style>
  <w:style w:type="character" w:customStyle="1" w:styleId="af7">
    <w:name w:val="Назва Знак"/>
    <w:aliases w:val="Название5 Знак"/>
    <w:basedOn w:val="a1"/>
    <w:link w:val="af6"/>
    <w:rsid w:val="009B435D"/>
    <w:rPr>
      <w:rFonts w:ascii="Times New Roman" w:eastAsia="Lucida Sans Unicode" w:hAnsi="Times New Roman" w:cs="Tahoma"/>
      <w:kern w:val="0"/>
      <w:sz w:val="28"/>
      <w:szCs w:val="28"/>
      <w14:ligatures w14:val="none"/>
    </w:rPr>
  </w:style>
  <w:style w:type="paragraph" w:styleId="af8">
    <w:name w:val="List"/>
    <w:basedOn w:val="af3"/>
    <w:rsid w:val="009B435D"/>
    <w:rPr>
      <w:rFonts w:cs="Tahoma"/>
    </w:rPr>
  </w:style>
  <w:style w:type="paragraph" w:customStyle="1" w:styleId="14">
    <w:name w:val="Название1"/>
    <w:basedOn w:val="a0"/>
    <w:rsid w:val="009B435D"/>
    <w:pPr>
      <w:widowControl w:val="0"/>
      <w:suppressLineNumbers/>
      <w:suppressAutoHyphens/>
      <w:spacing w:before="120" w:after="120" w:line="240" w:lineRule="auto"/>
    </w:pPr>
    <w:rPr>
      <w:rFonts w:ascii="Times New Roman" w:eastAsia="Lucida Sans Unicode" w:hAnsi="Times New Roman" w:cs="Tahoma"/>
      <w:i/>
      <w:iCs/>
      <w:sz w:val="24"/>
      <w:szCs w:val="24"/>
      <w:lang w:eastAsia="en-US"/>
    </w:rPr>
  </w:style>
  <w:style w:type="paragraph" w:customStyle="1" w:styleId="15">
    <w:name w:val="Указатель1"/>
    <w:basedOn w:val="a0"/>
    <w:rsid w:val="009B435D"/>
    <w:pPr>
      <w:widowControl w:val="0"/>
      <w:suppressLineNumbers/>
      <w:suppressAutoHyphens/>
      <w:spacing w:after="0" w:line="240" w:lineRule="auto"/>
    </w:pPr>
    <w:rPr>
      <w:rFonts w:ascii="Times New Roman" w:eastAsia="Lucida Sans Unicode" w:hAnsi="Times New Roman" w:cs="Tahoma"/>
      <w:sz w:val="24"/>
      <w:szCs w:val="24"/>
      <w:lang w:eastAsia="en-US"/>
    </w:rPr>
  </w:style>
  <w:style w:type="paragraph" w:styleId="af9">
    <w:name w:val="Balloon Text"/>
    <w:basedOn w:val="a0"/>
    <w:link w:val="afa"/>
    <w:rsid w:val="009B435D"/>
    <w:pPr>
      <w:widowControl w:val="0"/>
      <w:suppressAutoHyphens/>
      <w:spacing w:after="0" w:line="240" w:lineRule="auto"/>
    </w:pPr>
    <w:rPr>
      <w:rFonts w:ascii="Tahoma" w:eastAsia="Lucida Sans Unicode" w:hAnsi="Tahoma" w:cs="Times New Roman"/>
      <w:sz w:val="16"/>
      <w:szCs w:val="16"/>
      <w:lang w:eastAsia="en-US"/>
    </w:rPr>
  </w:style>
  <w:style w:type="character" w:customStyle="1" w:styleId="afa">
    <w:name w:val="Текст у виносці Знак"/>
    <w:basedOn w:val="a1"/>
    <w:link w:val="af9"/>
    <w:rsid w:val="009B435D"/>
    <w:rPr>
      <w:rFonts w:ascii="Tahoma" w:eastAsia="Lucida Sans Unicode" w:hAnsi="Tahoma" w:cs="Times New Roman"/>
      <w:kern w:val="0"/>
      <w:sz w:val="16"/>
      <w:szCs w:val="16"/>
      <w14:ligatures w14:val="none"/>
    </w:rPr>
  </w:style>
  <w:style w:type="paragraph" w:customStyle="1" w:styleId="afb">
    <w:name w:val="Знак Знак"/>
    <w:basedOn w:val="a0"/>
    <w:rsid w:val="009B435D"/>
    <w:pPr>
      <w:spacing w:after="0" w:line="240" w:lineRule="auto"/>
    </w:pPr>
    <w:rPr>
      <w:rFonts w:ascii="Verdana" w:eastAsia="Times New Roman" w:hAnsi="Verdana" w:cs="Verdana"/>
      <w:sz w:val="24"/>
      <w:szCs w:val="24"/>
      <w:lang w:val="en-US" w:eastAsia="en-US"/>
    </w:rPr>
  </w:style>
  <w:style w:type="paragraph" w:customStyle="1" w:styleId="16">
    <w:name w:val="Знак Знак1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Times New Roman"/>
      <w:sz w:val="20"/>
      <w:szCs w:val="20"/>
      <w:lang w:val="en-US" w:eastAsia="en-US"/>
    </w:rPr>
  </w:style>
  <w:style w:type="numbering" w:customStyle="1" w:styleId="17">
    <w:name w:val="Нет списка1"/>
    <w:next w:val="a3"/>
    <w:uiPriority w:val="99"/>
    <w:semiHidden/>
    <w:unhideWhenUsed/>
    <w:rsid w:val="009B435D"/>
  </w:style>
  <w:style w:type="character" w:customStyle="1" w:styleId="18">
    <w:name w:val="Заголовок №1_"/>
    <w:link w:val="19"/>
    <w:rsid w:val="009B435D"/>
    <w:rPr>
      <w:rFonts w:ascii="Times New Roman" w:hAnsi="Times New Roman"/>
      <w:b/>
      <w:bCs/>
      <w:sz w:val="30"/>
      <w:szCs w:val="30"/>
      <w:shd w:val="clear" w:color="auto" w:fill="FFFFFF"/>
    </w:rPr>
  </w:style>
  <w:style w:type="paragraph" w:customStyle="1" w:styleId="19">
    <w:name w:val="Заголовок №1"/>
    <w:basedOn w:val="a0"/>
    <w:link w:val="18"/>
    <w:rsid w:val="009B435D"/>
    <w:pPr>
      <w:shd w:val="clear" w:color="auto" w:fill="FFFFFF"/>
      <w:spacing w:after="240" w:line="240" w:lineRule="atLeast"/>
      <w:outlineLvl w:val="0"/>
    </w:pPr>
    <w:rPr>
      <w:rFonts w:ascii="Times New Roman" w:eastAsiaTheme="minorHAnsi" w:hAnsi="Times New Roman" w:cstheme="minorBidi"/>
      <w:b/>
      <w:bCs/>
      <w:kern w:val="2"/>
      <w:sz w:val="30"/>
      <w:szCs w:val="30"/>
      <w:lang w:eastAsia="en-US"/>
      <w14:ligatures w14:val="standardContextual"/>
    </w:rPr>
  </w:style>
  <w:style w:type="paragraph" w:styleId="afc">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d"/>
    <w:uiPriority w:val="99"/>
    <w:unhideWhenUsed/>
    <w:rsid w:val="009B435D"/>
    <w:pPr>
      <w:tabs>
        <w:tab w:val="center" w:pos="4677"/>
        <w:tab w:val="right" w:pos="9355"/>
      </w:tabs>
      <w:spacing w:after="200" w:line="276" w:lineRule="auto"/>
    </w:pPr>
    <w:rPr>
      <w:rFonts w:ascii="Times New Roman" w:eastAsia="Times New Roman" w:hAnsi="Times New Roman" w:cs="Times New Roman"/>
      <w:sz w:val="28"/>
      <w:lang w:eastAsia="en-US"/>
    </w:rPr>
  </w:style>
  <w:style w:type="character" w:customStyle="1" w:styleId="afd">
    <w:name w:val="Верхні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basedOn w:val="a1"/>
    <w:link w:val="afc"/>
    <w:uiPriority w:val="99"/>
    <w:rsid w:val="009B435D"/>
    <w:rPr>
      <w:rFonts w:ascii="Times New Roman" w:eastAsia="Times New Roman" w:hAnsi="Times New Roman" w:cs="Times New Roman"/>
      <w:kern w:val="0"/>
      <w:sz w:val="28"/>
      <w14:ligatures w14:val="none"/>
    </w:rPr>
  </w:style>
  <w:style w:type="paragraph" w:styleId="afe">
    <w:name w:val="footer"/>
    <w:basedOn w:val="a0"/>
    <w:link w:val="aff"/>
    <w:uiPriority w:val="99"/>
    <w:unhideWhenUsed/>
    <w:rsid w:val="009B435D"/>
    <w:pPr>
      <w:tabs>
        <w:tab w:val="center" w:pos="4677"/>
        <w:tab w:val="right" w:pos="9355"/>
      </w:tabs>
      <w:spacing w:after="200" w:line="276" w:lineRule="auto"/>
    </w:pPr>
    <w:rPr>
      <w:rFonts w:ascii="Times New Roman" w:eastAsia="Times New Roman" w:hAnsi="Times New Roman" w:cs="Times New Roman"/>
      <w:sz w:val="28"/>
      <w:lang w:eastAsia="en-US"/>
    </w:rPr>
  </w:style>
  <w:style w:type="character" w:customStyle="1" w:styleId="aff">
    <w:name w:val="Нижній колонтитул Знак"/>
    <w:basedOn w:val="a1"/>
    <w:link w:val="afe"/>
    <w:uiPriority w:val="99"/>
    <w:rsid w:val="009B435D"/>
    <w:rPr>
      <w:rFonts w:ascii="Times New Roman" w:eastAsia="Times New Roman" w:hAnsi="Times New Roman" w:cs="Times New Roman"/>
      <w:kern w:val="0"/>
      <w:sz w:val="28"/>
      <w14:ligatures w14:val="none"/>
    </w:rPr>
  </w:style>
  <w:style w:type="character" w:customStyle="1" w:styleId="aff0">
    <w:name w:val="Заголовок Знак"/>
    <w:rsid w:val="009B435D"/>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B435D"/>
  </w:style>
  <w:style w:type="character" w:customStyle="1" w:styleId="1a">
    <w:name w:val="Название Знак1"/>
    <w:uiPriority w:val="10"/>
    <w:rsid w:val="009B435D"/>
    <w:rPr>
      <w:rFonts w:ascii="Calibri Light" w:eastAsia="Times New Roman" w:hAnsi="Calibri Light" w:cs="Times New Roman"/>
      <w:b/>
      <w:bCs/>
      <w:kern w:val="28"/>
      <w:sz w:val="32"/>
      <w:szCs w:val="32"/>
      <w:lang w:eastAsia="en-US"/>
    </w:rPr>
  </w:style>
  <w:style w:type="paragraph" w:customStyle="1" w:styleId="xl123">
    <w:name w:val="xl123"/>
    <w:basedOn w:val="a0"/>
    <w:rsid w:val="009B43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rPr>
  </w:style>
  <w:style w:type="paragraph" w:customStyle="1" w:styleId="xl124">
    <w:name w:val="xl124"/>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rPr>
  </w:style>
  <w:style w:type="numbering" w:customStyle="1" w:styleId="23">
    <w:name w:val="Нет списка2"/>
    <w:next w:val="a3"/>
    <w:uiPriority w:val="99"/>
    <w:semiHidden/>
    <w:unhideWhenUsed/>
    <w:rsid w:val="009B435D"/>
  </w:style>
  <w:style w:type="paragraph" w:customStyle="1" w:styleId="1b">
    <w:name w:val="Текст1"/>
    <w:rsid w:val="009B435D"/>
    <w:pPr>
      <w:widowControl w:val="0"/>
      <w:suppressAutoHyphens/>
      <w:spacing w:after="0" w:line="210" w:lineRule="atLeast"/>
      <w:ind w:firstLine="454"/>
      <w:jc w:val="both"/>
    </w:pPr>
    <w:rPr>
      <w:rFonts w:ascii="Times New Roman" w:eastAsia="Times New Roman" w:hAnsi="Times New Roman" w:cs="Times New Roman"/>
      <w:color w:val="000000"/>
      <w:kern w:val="0"/>
      <w:sz w:val="20"/>
      <w:szCs w:val="20"/>
      <w:lang w:val="en-US" w:eastAsia="ar-SA"/>
      <w14:ligatures w14:val="none"/>
    </w:rPr>
  </w:style>
  <w:style w:type="paragraph" w:styleId="aff1">
    <w:name w:val="annotation text"/>
    <w:basedOn w:val="a0"/>
    <w:link w:val="aff2"/>
    <w:uiPriority w:val="99"/>
    <w:unhideWhenUsed/>
    <w:rsid w:val="009B435D"/>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ітки Знак"/>
    <w:basedOn w:val="a1"/>
    <w:link w:val="aff1"/>
    <w:uiPriority w:val="99"/>
    <w:rsid w:val="009B435D"/>
    <w:rPr>
      <w:rFonts w:ascii="Times New Roman" w:eastAsia="Times New Roman" w:hAnsi="Times New Roman" w:cs="Times New Roman"/>
      <w:kern w:val="0"/>
      <w:sz w:val="20"/>
      <w:szCs w:val="20"/>
      <w:lang w:eastAsia="ar-SA"/>
      <w14:ligatures w14:val="none"/>
    </w:rPr>
  </w:style>
  <w:style w:type="numbering" w:customStyle="1" w:styleId="31">
    <w:name w:val="Нет списка3"/>
    <w:next w:val="a3"/>
    <w:semiHidden/>
    <w:rsid w:val="009B435D"/>
  </w:style>
  <w:style w:type="character" w:customStyle="1" w:styleId="WW8Num1z1">
    <w:name w:val="WW8Num1z1"/>
    <w:rsid w:val="009B435D"/>
    <w:rPr>
      <w:rFonts w:ascii="Courier New" w:hAnsi="Courier New"/>
    </w:rPr>
  </w:style>
  <w:style w:type="character" w:customStyle="1" w:styleId="WW8Num3z0">
    <w:name w:val="WW8Num3z0"/>
    <w:rsid w:val="009B435D"/>
    <w:rPr>
      <w:rFonts w:ascii="Times New Roman" w:hAnsi="Times New Roman" w:cs="Times New Roman"/>
    </w:rPr>
  </w:style>
  <w:style w:type="character" w:customStyle="1" w:styleId="Absatz-Standardschriftart">
    <w:name w:val="Absatz-Standardschriftart"/>
    <w:rsid w:val="009B435D"/>
  </w:style>
  <w:style w:type="character" w:customStyle="1" w:styleId="43">
    <w:name w:val="Основной шрифт абзаца4"/>
    <w:rsid w:val="009B435D"/>
  </w:style>
  <w:style w:type="character" w:customStyle="1" w:styleId="WW-Absatz-Standardschriftart">
    <w:name w:val="WW-Absatz-Standardschriftart"/>
    <w:rsid w:val="009B435D"/>
  </w:style>
  <w:style w:type="character" w:customStyle="1" w:styleId="WW8Num4z0">
    <w:name w:val="WW8Num4z0"/>
    <w:rsid w:val="009B435D"/>
    <w:rPr>
      <w:rFonts w:ascii="Times New Roman" w:hAnsi="Times New Roman" w:cs="Times New Roman"/>
    </w:rPr>
  </w:style>
  <w:style w:type="character" w:customStyle="1" w:styleId="WW8Num5z1">
    <w:name w:val="WW8Num5z1"/>
    <w:rsid w:val="009B435D"/>
    <w:rPr>
      <w:b w:val="0"/>
    </w:rPr>
  </w:style>
  <w:style w:type="character" w:customStyle="1" w:styleId="WW8Num7z0">
    <w:name w:val="WW8Num7z0"/>
    <w:rsid w:val="009B435D"/>
    <w:rPr>
      <w:rFonts w:ascii="Wingdings" w:hAnsi="Wingdings"/>
      <w:sz w:val="20"/>
      <w:szCs w:val="20"/>
    </w:rPr>
  </w:style>
  <w:style w:type="character" w:customStyle="1" w:styleId="WW-Absatz-Standardschriftart1">
    <w:name w:val="WW-Absatz-Standardschriftart1"/>
    <w:rsid w:val="009B435D"/>
  </w:style>
  <w:style w:type="character" w:customStyle="1" w:styleId="WW-Absatz-Standardschriftart11">
    <w:name w:val="WW-Absatz-Standardschriftart11"/>
    <w:rsid w:val="009B435D"/>
  </w:style>
  <w:style w:type="character" w:customStyle="1" w:styleId="32">
    <w:name w:val="Основной шрифт абзаца3"/>
    <w:rsid w:val="009B435D"/>
  </w:style>
  <w:style w:type="character" w:customStyle="1" w:styleId="WW-Absatz-Standardschriftart111">
    <w:name w:val="WW-Absatz-Standardschriftart111"/>
    <w:rsid w:val="009B435D"/>
  </w:style>
  <w:style w:type="character" w:customStyle="1" w:styleId="WW-Absatz-Standardschriftart1111">
    <w:name w:val="WW-Absatz-Standardschriftart1111"/>
    <w:rsid w:val="009B435D"/>
  </w:style>
  <w:style w:type="character" w:customStyle="1" w:styleId="WW-Absatz-Standardschriftart11111">
    <w:name w:val="WW-Absatz-Standardschriftart11111"/>
    <w:rsid w:val="009B435D"/>
  </w:style>
  <w:style w:type="character" w:customStyle="1" w:styleId="24">
    <w:name w:val="Основной шрифт абзаца2"/>
    <w:rsid w:val="009B435D"/>
  </w:style>
  <w:style w:type="character" w:customStyle="1" w:styleId="WW8Num4z1">
    <w:name w:val="WW8Num4z1"/>
    <w:rsid w:val="009B435D"/>
    <w:rPr>
      <w:b w:val="0"/>
      <w:sz w:val="20"/>
      <w:szCs w:val="20"/>
    </w:rPr>
  </w:style>
  <w:style w:type="character" w:customStyle="1" w:styleId="WW8Num6z0">
    <w:name w:val="WW8Num6z0"/>
    <w:rsid w:val="009B435D"/>
    <w:rPr>
      <w:rFonts w:ascii="Wingdings" w:hAnsi="Wingdings"/>
      <w:sz w:val="20"/>
      <w:szCs w:val="20"/>
    </w:rPr>
  </w:style>
  <w:style w:type="character" w:customStyle="1" w:styleId="WW-Absatz-Standardschriftart111111">
    <w:name w:val="WW-Absatz-Standardschriftart111111"/>
    <w:rsid w:val="009B435D"/>
  </w:style>
  <w:style w:type="character" w:customStyle="1" w:styleId="WW8Num2z0">
    <w:name w:val="WW8Num2z0"/>
    <w:rsid w:val="009B435D"/>
    <w:rPr>
      <w:rFonts w:ascii="Times New Roman" w:hAnsi="Times New Roman" w:cs="Times New Roman"/>
    </w:rPr>
  </w:style>
  <w:style w:type="character" w:customStyle="1" w:styleId="WW8Num3z1">
    <w:name w:val="WW8Num3z1"/>
    <w:rsid w:val="009B435D"/>
    <w:rPr>
      <w:b w:val="0"/>
      <w:sz w:val="20"/>
      <w:szCs w:val="20"/>
    </w:rPr>
  </w:style>
  <w:style w:type="character" w:customStyle="1" w:styleId="WW-Absatz-Standardschriftart1111111">
    <w:name w:val="WW-Absatz-Standardschriftart1111111"/>
    <w:rsid w:val="009B435D"/>
  </w:style>
  <w:style w:type="character" w:customStyle="1" w:styleId="WW-Absatz-Standardschriftart11111111">
    <w:name w:val="WW-Absatz-Standardschriftart11111111"/>
    <w:rsid w:val="009B435D"/>
  </w:style>
  <w:style w:type="character" w:customStyle="1" w:styleId="WW-Absatz-Standardschriftart111111111">
    <w:name w:val="WW-Absatz-Standardschriftart111111111"/>
    <w:rsid w:val="009B435D"/>
  </w:style>
  <w:style w:type="character" w:customStyle="1" w:styleId="WW8Num1z0">
    <w:name w:val="WW8Num1z0"/>
    <w:rsid w:val="009B435D"/>
    <w:rPr>
      <w:rFonts w:ascii="Times New Roman" w:eastAsia="Times New Roman" w:hAnsi="Times New Roman" w:cs="Times New Roman"/>
    </w:rPr>
  </w:style>
  <w:style w:type="character" w:customStyle="1" w:styleId="WW8Num1z2">
    <w:name w:val="WW8Num1z2"/>
    <w:rsid w:val="009B435D"/>
    <w:rPr>
      <w:rFonts w:ascii="Wingdings" w:hAnsi="Wingdings"/>
    </w:rPr>
  </w:style>
  <w:style w:type="character" w:customStyle="1" w:styleId="WW8Num1z3">
    <w:name w:val="WW8Num1z3"/>
    <w:rsid w:val="009B435D"/>
    <w:rPr>
      <w:rFonts w:ascii="Symbol" w:hAnsi="Symbol"/>
    </w:rPr>
  </w:style>
  <w:style w:type="character" w:customStyle="1" w:styleId="WW8Num2z1">
    <w:name w:val="WW8Num2z1"/>
    <w:rsid w:val="009B435D"/>
    <w:rPr>
      <w:b w:val="0"/>
      <w:sz w:val="20"/>
      <w:szCs w:val="20"/>
    </w:rPr>
  </w:style>
  <w:style w:type="character" w:customStyle="1" w:styleId="WW8Num5z0">
    <w:name w:val="WW8Num5z0"/>
    <w:rsid w:val="009B435D"/>
    <w:rPr>
      <w:rFonts w:ascii="Wingdings" w:hAnsi="Wingdings"/>
      <w:sz w:val="20"/>
      <w:szCs w:val="20"/>
    </w:rPr>
  </w:style>
  <w:style w:type="character" w:customStyle="1" w:styleId="1c">
    <w:name w:val="Основной шрифт абзаца1"/>
    <w:rsid w:val="009B435D"/>
  </w:style>
  <w:style w:type="paragraph" w:customStyle="1" w:styleId="44">
    <w:name w:val="Название4"/>
    <w:basedOn w:val="a0"/>
    <w:rsid w:val="009B435D"/>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45">
    <w:name w:val="Указатель4"/>
    <w:basedOn w:val="a0"/>
    <w:rsid w:val="009B435D"/>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33">
    <w:name w:val="Название3"/>
    <w:basedOn w:val="a0"/>
    <w:rsid w:val="009B435D"/>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34">
    <w:name w:val="Указатель3"/>
    <w:basedOn w:val="a0"/>
    <w:rsid w:val="009B435D"/>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25">
    <w:name w:val="Название2"/>
    <w:basedOn w:val="a0"/>
    <w:rsid w:val="009B435D"/>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26">
    <w:name w:val="Указатель2"/>
    <w:basedOn w:val="a0"/>
    <w:rsid w:val="009B435D"/>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3">
    <w:name w:val="Заголовок таблицы"/>
    <w:basedOn w:val="af"/>
    <w:rsid w:val="009B435D"/>
    <w:pPr>
      <w:jc w:val="center"/>
    </w:pPr>
    <w:rPr>
      <w:rFonts w:ascii="Times New Roman" w:hAnsi="Times New Roman"/>
      <w:b/>
      <w:bCs/>
      <w:sz w:val="24"/>
      <w:szCs w:val="24"/>
    </w:rPr>
  </w:style>
  <w:style w:type="paragraph" w:customStyle="1" w:styleId="aff4">
    <w:name w:val="Öåíòð"/>
    <w:basedOn w:val="1b"/>
    <w:rsid w:val="009B435D"/>
    <w:pPr>
      <w:ind w:firstLine="0"/>
      <w:jc w:val="center"/>
    </w:pPr>
    <w:rPr>
      <w:color w:val="auto"/>
    </w:rPr>
  </w:style>
  <w:style w:type="paragraph" w:customStyle="1" w:styleId="310">
    <w:name w:val="Список 31"/>
    <w:basedOn w:val="a0"/>
    <w:rsid w:val="009B435D"/>
    <w:pPr>
      <w:suppressAutoHyphens/>
      <w:spacing w:after="0" w:line="240" w:lineRule="auto"/>
      <w:ind w:left="849" w:hanging="283"/>
    </w:pPr>
    <w:rPr>
      <w:rFonts w:ascii="Times New Roman" w:eastAsia="SimSun" w:hAnsi="Times New Roman" w:cs="Times New Roman"/>
      <w:sz w:val="20"/>
      <w:szCs w:val="20"/>
      <w:lang w:val="ru-RU" w:eastAsia="ar-SA"/>
    </w:rPr>
  </w:style>
  <w:style w:type="paragraph" w:customStyle="1" w:styleId="caaieiaie2">
    <w:name w:val="caaieiaie 2"/>
    <w:basedOn w:val="a0"/>
    <w:next w:val="a0"/>
    <w:rsid w:val="009B435D"/>
    <w:pPr>
      <w:keepNext/>
      <w:widowControl w:val="0"/>
      <w:suppressAutoHyphens/>
      <w:overflowPunct w:val="0"/>
      <w:autoSpaceDE w:val="0"/>
      <w:spacing w:after="0" w:line="240" w:lineRule="auto"/>
    </w:pPr>
    <w:rPr>
      <w:rFonts w:ascii="Times New Roman" w:eastAsia="Times New Roman" w:hAnsi="Times New Roman" w:cs="Times New Roman"/>
      <w:b/>
      <w:sz w:val="20"/>
      <w:szCs w:val="20"/>
      <w:lang w:val="ru-RU" w:eastAsia="ar-SA"/>
    </w:rPr>
  </w:style>
  <w:style w:type="paragraph" w:customStyle="1" w:styleId="aff5">
    <w:name w:val="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table" w:customStyle="1" w:styleId="1d">
    <w:name w:val="Сетка таблицы1"/>
    <w:basedOn w:val="a2"/>
    <w:next w:val="a6"/>
    <w:rsid w:val="009B435D"/>
    <w:pPr>
      <w:spacing w:after="0" w:line="240" w:lineRule="auto"/>
    </w:pPr>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9B435D"/>
    <w:pPr>
      <w:spacing w:after="0" w:line="240" w:lineRule="auto"/>
    </w:pPr>
    <w:rPr>
      <w:rFonts w:ascii="Verdana" w:eastAsia="Times New Roman" w:hAnsi="Verdana" w:cs="Times New Roman"/>
      <w:sz w:val="24"/>
      <w:szCs w:val="24"/>
      <w:lang w:val="en-US" w:eastAsia="en-US"/>
    </w:rPr>
  </w:style>
  <w:style w:type="paragraph" w:customStyle="1" w:styleId="36">
    <w:name w:val="Знак3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46">
    <w:name w:val="Знак Знак4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47">
    <w:name w:val="Знак Знак4 Знак Знак Знак Знак Знак Знак Знак 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1e">
    <w:name w:val="Знак Знак1 Знак Знак"/>
    <w:basedOn w:val="a0"/>
    <w:rsid w:val="009B435D"/>
    <w:pPr>
      <w:spacing w:after="0" w:line="240" w:lineRule="auto"/>
    </w:pPr>
    <w:rPr>
      <w:rFonts w:ascii="Verdana" w:eastAsia="Times New Roman" w:hAnsi="Verdana" w:cs="Verdana"/>
      <w:sz w:val="20"/>
      <w:szCs w:val="20"/>
      <w:lang w:val="en-US" w:eastAsia="en-US"/>
    </w:rPr>
  </w:style>
  <w:style w:type="character" w:styleId="aff6">
    <w:name w:val="Emphasis"/>
    <w:qFormat/>
    <w:rsid w:val="009B435D"/>
    <w:rPr>
      <w:i/>
      <w:iCs/>
    </w:rPr>
  </w:style>
  <w:style w:type="paragraph" w:customStyle="1" w:styleId="27">
    <w:name w:val="Знак Знак Знак2"/>
    <w:basedOn w:val="a0"/>
    <w:rsid w:val="009B435D"/>
    <w:pPr>
      <w:spacing w:after="0" w:line="240" w:lineRule="auto"/>
    </w:pPr>
    <w:rPr>
      <w:rFonts w:ascii="Verdana" w:eastAsia="Times New Roman" w:hAnsi="Verdana" w:cs="Times New Roman"/>
      <w:sz w:val="20"/>
      <w:szCs w:val="20"/>
      <w:lang w:val="en-US" w:eastAsia="en-US"/>
    </w:rPr>
  </w:style>
  <w:style w:type="character" w:customStyle="1" w:styleId="Bodytext3FranklinGothicMedium">
    <w:name w:val="Body text (3) + Franklin Gothic Medium"/>
    <w:aliases w:val="11 pt,Body text + Georgia"/>
    <w:rsid w:val="009B435D"/>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9B435D"/>
    <w:rPr>
      <w:sz w:val="24"/>
      <w:szCs w:val="24"/>
      <w:lang w:eastAsia="ar-SA"/>
    </w:rPr>
  </w:style>
  <w:style w:type="paragraph" w:customStyle="1" w:styleId="aff7">
    <w:name w:val="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numbering" w:customStyle="1" w:styleId="48">
    <w:name w:val="Нет списка4"/>
    <w:next w:val="a3"/>
    <w:semiHidden/>
    <w:rsid w:val="009B435D"/>
  </w:style>
  <w:style w:type="paragraph" w:customStyle="1" w:styleId="aff8">
    <w:name w:val="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aff9">
    <w:name w:val="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affa">
    <w:name w:val="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w:basedOn w:val="a0"/>
    <w:rsid w:val="009B435D"/>
    <w:pPr>
      <w:spacing w:after="0" w:line="240" w:lineRule="auto"/>
    </w:pPr>
    <w:rPr>
      <w:rFonts w:ascii="Verdana" w:eastAsia="Times New Roman" w:hAnsi="Verdana" w:cs="Times New Roman"/>
      <w:sz w:val="20"/>
      <w:szCs w:val="20"/>
      <w:lang w:val="en-US" w:eastAsia="en-US"/>
    </w:rPr>
  </w:style>
  <w:style w:type="numbering" w:customStyle="1" w:styleId="51">
    <w:name w:val="Нет списка5"/>
    <w:next w:val="a3"/>
    <w:uiPriority w:val="99"/>
    <w:semiHidden/>
    <w:rsid w:val="009B435D"/>
  </w:style>
  <w:style w:type="numbering" w:customStyle="1" w:styleId="WWNum91">
    <w:name w:val="WWNum91"/>
    <w:rsid w:val="009B435D"/>
    <w:pPr>
      <w:numPr>
        <w:numId w:val="3"/>
      </w:numPr>
    </w:pPr>
  </w:style>
  <w:style w:type="numbering" w:customStyle="1" w:styleId="120">
    <w:name w:val="Нет списка12"/>
    <w:next w:val="a3"/>
    <w:uiPriority w:val="99"/>
    <w:semiHidden/>
    <w:unhideWhenUsed/>
    <w:rsid w:val="009B435D"/>
  </w:style>
  <w:style w:type="numbering" w:customStyle="1" w:styleId="111">
    <w:name w:val="Нет списка111"/>
    <w:next w:val="a3"/>
    <w:uiPriority w:val="99"/>
    <w:semiHidden/>
    <w:unhideWhenUsed/>
    <w:rsid w:val="009B435D"/>
  </w:style>
  <w:style w:type="numbering" w:customStyle="1" w:styleId="213">
    <w:name w:val="Нет списка21"/>
    <w:next w:val="a3"/>
    <w:uiPriority w:val="99"/>
    <w:semiHidden/>
    <w:unhideWhenUsed/>
    <w:rsid w:val="009B435D"/>
  </w:style>
  <w:style w:type="paragraph" w:customStyle="1" w:styleId="1f">
    <w:name w:val="1"/>
    <w:basedOn w:val="a0"/>
    <w:next w:val="af3"/>
    <w:rsid w:val="009B435D"/>
    <w:pPr>
      <w:keepNext/>
      <w:suppressAutoHyphens/>
      <w:spacing w:before="240" w:after="120" w:line="240" w:lineRule="auto"/>
    </w:pPr>
    <w:rPr>
      <w:rFonts w:ascii="Arial" w:eastAsia="Lucida Sans Unicode" w:hAnsi="Arial" w:cs="Mangal"/>
      <w:sz w:val="28"/>
      <w:szCs w:val="28"/>
      <w:lang w:eastAsia="ar-SA"/>
    </w:rPr>
  </w:style>
  <w:style w:type="paragraph" w:customStyle="1" w:styleId="1f0">
    <w:name w:val="Знак Знак1"/>
    <w:basedOn w:val="a0"/>
    <w:rsid w:val="009B435D"/>
    <w:pPr>
      <w:spacing w:after="0" w:line="240" w:lineRule="auto"/>
    </w:pPr>
    <w:rPr>
      <w:rFonts w:ascii="Verdana" w:eastAsia="Times New Roman" w:hAnsi="Verdana" w:cs="Verdana"/>
      <w:sz w:val="24"/>
      <w:szCs w:val="24"/>
      <w:lang w:val="en-US" w:eastAsia="en-US"/>
    </w:rPr>
  </w:style>
  <w:style w:type="character" w:customStyle="1" w:styleId="affb">
    <w:name w:val="Колонтитул_"/>
    <w:link w:val="affc"/>
    <w:rsid w:val="009B435D"/>
    <w:rPr>
      <w:b/>
      <w:bCs/>
      <w:sz w:val="21"/>
      <w:szCs w:val="21"/>
      <w:shd w:val="clear" w:color="auto" w:fill="FFFFFF"/>
    </w:rPr>
  </w:style>
  <w:style w:type="paragraph" w:customStyle="1" w:styleId="affc">
    <w:name w:val="Колонтитул"/>
    <w:basedOn w:val="a0"/>
    <w:link w:val="affb"/>
    <w:rsid w:val="009B435D"/>
    <w:pPr>
      <w:widowControl w:val="0"/>
      <w:shd w:val="clear" w:color="auto" w:fill="FFFFFF"/>
      <w:spacing w:after="0" w:line="240" w:lineRule="atLeast"/>
    </w:pPr>
    <w:rPr>
      <w:rFonts w:asciiTheme="minorHAnsi" w:eastAsiaTheme="minorHAnsi" w:hAnsiTheme="minorHAnsi" w:cstheme="minorBidi"/>
      <w:b/>
      <w:bCs/>
      <w:kern w:val="2"/>
      <w:sz w:val="21"/>
      <w:szCs w:val="21"/>
      <w:lang w:eastAsia="en-US"/>
      <w14:ligatures w14:val="standardContextual"/>
    </w:rPr>
  </w:style>
  <w:style w:type="paragraph" w:customStyle="1" w:styleId="m7029264323784878225gmail-msobodytextindent">
    <w:name w:val="m_7029264323784878225gmail-msobodytextindent"/>
    <w:basedOn w:val="a0"/>
    <w:rsid w:val="009B43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sonormal0">
    <w:name w:val="msonormal"/>
    <w:basedOn w:val="a0"/>
    <w:rsid w:val="009B43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25">
    <w:name w:val="xl125"/>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rPr>
  </w:style>
  <w:style w:type="paragraph" w:customStyle="1" w:styleId="1f1">
    <w:name w:val="Обычный1"/>
    <w:rsid w:val="009B435D"/>
    <w:pPr>
      <w:spacing w:after="0" w:line="276" w:lineRule="auto"/>
    </w:pPr>
    <w:rPr>
      <w:rFonts w:ascii="Arial" w:eastAsia="Arial" w:hAnsi="Arial" w:cs="Arial"/>
      <w:color w:val="000000"/>
      <w:kern w:val="0"/>
      <w:lang w:val="ru-RU" w:eastAsia="ru-RU"/>
      <w14:ligatures w14:val="none"/>
    </w:rPr>
  </w:style>
  <w:style w:type="character" w:customStyle="1" w:styleId="a8">
    <w:name w:val="Абзац списку Знак"/>
    <w:aliases w:val="Elenco Normale Знак,Список уровня 2 Знак,название табл/рис Знак,Chapter10 Знак,заголовок 1.1 Знак,Bullet Number Знак,Bullet 1 Знак,Use Case List Paragraph Знак,lp1 Знак,lp11 Знак,List Paragraph11 Знак,Текст таблицы Знак,AC List 01 Знак"/>
    <w:link w:val="a7"/>
    <w:uiPriority w:val="34"/>
    <w:qFormat/>
    <w:rsid w:val="009B435D"/>
    <w:rPr>
      <w:rFonts w:ascii="Times New Roman" w:eastAsia="Times New Roman" w:hAnsi="Times New Roman" w:cs="Times New Roman"/>
      <w:kern w:val="0"/>
      <w:sz w:val="28"/>
      <w14:ligatures w14:val="none"/>
    </w:rPr>
  </w:style>
  <w:style w:type="paragraph" w:customStyle="1" w:styleId="affd">
    <w:name w:val="Нормальний текст"/>
    <w:basedOn w:val="a0"/>
    <w:rsid w:val="009B435D"/>
    <w:pPr>
      <w:spacing w:before="120" w:after="0" w:line="240" w:lineRule="auto"/>
      <w:ind w:firstLine="567"/>
    </w:pPr>
    <w:rPr>
      <w:rFonts w:ascii="Antiqua" w:eastAsia="Times New Roman" w:hAnsi="Antiqua" w:cs="Times New Roman"/>
      <w:sz w:val="26"/>
      <w:szCs w:val="20"/>
    </w:rPr>
  </w:style>
  <w:style w:type="table" w:customStyle="1" w:styleId="1f2">
    <w:name w:val="Сітка таблиці1"/>
    <w:basedOn w:val="a2"/>
    <w:uiPriority w:val="59"/>
    <w:rsid w:val="009B435D"/>
    <w:pPr>
      <w:spacing w:after="0" w:line="240" w:lineRule="auto"/>
    </w:pPr>
    <w:rPr>
      <w:rFonts w:eastAsia="Times New Roman"/>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Незакрита згадка1"/>
    <w:basedOn w:val="a1"/>
    <w:uiPriority w:val="99"/>
    <w:semiHidden/>
    <w:unhideWhenUsed/>
    <w:rsid w:val="009B435D"/>
    <w:rPr>
      <w:color w:val="605E5C"/>
      <w:shd w:val="clear" w:color="auto" w:fill="E1DFDD"/>
    </w:rPr>
  </w:style>
  <w:style w:type="paragraph" w:customStyle="1" w:styleId="Standard">
    <w:name w:val="Standard"/>
    <w:qFormat/>
    <w:rsid w:val="009B435D"/>
    <w:pPr>
      <w:suppressAutoHyphens/>
      <w:autoSpaceDN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TableParagraph">
    <w:name w:val="Table Paragraph"/>
    <w:basedOn w:val="a0"/>
    <w:uiPriority w:val="1"/>
    <w:qFormat/>
    <w:rsid w:val="009B435D"/>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Heading8Char">
    <w:name w:val="Heading 8 Char"/>
    <w:rsid w:val="009B435D"/>
    <w:rPr>
      <w:rFonts w:ascii="Times New Roman CYR" w:hAnsi="Times New Roman CYR" w:cs="Times New Roman CYR"/>
      <w:color w:val="000000"/>
      <w:sz w:val="28"/>
      <w:szCs w:val="28"/>
      <w:lang w:val="uk-UA" w:eastAsia="ru-RU"/>
    </w:rPr>
  </w:style>
  <w:style w:type="paragraph" w:customStyle="1" w:styleId="28">
    <w:name w:val="Обычный2"/>
    <w:rsid w:val="009B435D"/>
    <w:rPr>
      <w:rFonts w:ascii="Calibri" w:eastAsia="Calibri" w:hAnsi="Calibri" w:cs="Calibri"/>
      <w:kern w:val="0"/>
      <w:lang w:eastAsia="ru-RU"/>
      <w14:ligatures w14:val="none"/>
    </w:rPr>
  </w:style>
  <w:style w:type="paragraph" w:styleId="38">
    <w:name w:val="Body Text Indent 3"/>
    <w:basedOn w:val="a0"/>
    <w:link w:val="39"/>
    <w:uiPriority w:val="99"/>
    <w:semiHidden/>
    <w:unhideWhenUsed/>
    <w:rsid w:val="009B435D"/>
    <w:pPr>
      <w:spacing w:after="120" w:line="276" w:lineRule="auto"/>
      <w:ind w:left="283"/>
    </w:pPr>
    <w:rPr>
      <w:rFonts w:ascii="Times New Roman" w:eastAsia="Times New Roman" w:hAnsi="Times New Roman" w:cs="Times New Roman"/>
      <w:sz w:val="16"/>
      <w:szCs w:val="16"/>
      <w:lang w:eastAsia="en-US"/>
    </w:rPr>
  </w:style>
  <w:style w:type="character" w:customStyle="1" w:styleId="39">
    <w:name w:val="Основний текст з відступом 3 Знак"/>
    <w:basedOn w:val="a1"/>
    <w:link w:val="38"/>
    <w:uiPriority w:val="99"/>
    <w:semiHidden/>
    <w:rsid w:val="009B435D"/>
    <w:rPr>
      <w:rFonts w:ascii="Times New Roman" w:eastAsia="Times New Roman" w:hAnsi="Times New Roman" w:cs="Times New Roman"/>
      <w:kern w:val="0"/>
      <w:sz w:val="16"/>
      <w:szCs w:val="16"/>
      <w14:ligatures w14:val="none"/>
    </w:rPr>
  </w:style>
  <w:style w:type="character" w:customStyle="1" w:styleId="WW8Num2z2">
    <w:name w:val="WW8Num2z2"/>
    <w:rsid w:val="009B435D"/>
  </w:style>
  <w:style w:type="character" w:customStyle="1" w:styleId="a5">
    <w:name w:val="Без інтервалів Знак"/>
    <w:aliases w:val="ТNR AMPU Знак"/>
    <w:link w:val="a4"/>
    <w:rsid w:val="009B435D"/>
    <w:rPr>
      <w:rFonts w:ascii="Calibri" w:eastAsia="Calibri" w:hAnsi="Calibri" w:cs="Times New Roman"/>
      <w:kern w:val="0"/>
      <w14:ligatures w14:val="none"/>
    </w:rPr>
  </w:style>
  <w:style w:type="paragraph" w:customStyle="1" w:styleId="3a">
    <w:name w:val="Обычный3"/>
    <w:rsid w:val="009B435D"/>
    <w:rPr>
      <w:rFonts w:ascii="Calibri" w:eastAsia="Calibri" w:hAnsi="Calibri" w:cs="Calibri"/>
      <w:kern w:val="0"/>
      <w:lang w:eastAsia="ru-RU"/>
      <w14:ligatures w14:val="none"/>
    </w:rPr>
  </w:style>
  <w:style w:type="character" w:customStyle="1" w:styleId="410">
    <w:name w:val="Заголовок 4 Знак1"/>
    <w:basedOn w:val="a1"/>
    <w:uiPriority w:val="9"/>
    <w:semiHidden/>
    <w:rsid w:val="009B435D"/>
    <w:rPr>
      <w:rFonts w:asciiTheme="majorHAnsi" w:eastAsiaTheme="majorEastAsia" w:hAnsiTheme="majorHAnsi" w:cstheme="majorBidi"/>
      <w:i/>
      <w:iCs/>
      <w:color w:val="2F5496" w:themeColor="accent1" w:themeShade="BF"/>
      <w:kern w:val="0"/>
      <w:lang w:eastAsia="ru-RU"/>
      <w14:ligatures w14:val="none"/>
    </w:rPr>
  </w:style>
  <w:style w:type="character" w:customStyle="1" w:styleId="aa">
    <w:name w:val="Звичайний (веб) Знак"/>
    <w:link w:val="a9"/>
    <w:locked/>
    <w:rsid w:val="001D379F"/>
    <w:rPr>
      <w:rFonts w:ascii="Times New Roman" w:eastAsia="Times New Roman" w:hAnsi="Times New Roman" w:cs="Times New Roman"/>
      <w:kern w:val="0"/>
      <w:sz w:val="24"/>
      <w:szCs w:val="24"/>
      <w:lang w:val="ru-RU" w:eastAsia="ru-RU"/>
      <w14:ligatures w14:val="none"/>
    </w:rPr>
  </w:style>
  <w:style w:type="paragraph" w:customStyle="1" w:styleId="49">
    <w:name w:val="Обычный4"/>
    <w:rsid w:val="00D22F37"/>
    <w:rPr>
      <w:rFonts w:ascii="Calibri" w:eastAsia="Calibri" w:hAnsi="Calibri" w:cs="Calibri"/>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686">
      <w:bodyDiv w:val="1"/>
      <w:marLeft w:val="0"/>
      <w:marRight w:val="0"/>
      <w:marTop w:val="0"/>
      <w:marBottom w:val="0"/>
      <w:divBdr>
        <w:top w:val="none" w:sz="0" w:space="0" w:color="auto"/>
        <w:left w:val="none" w:sz="0" w:space="0" w:color="auto"/>
        <w:bottom w:val="none" w:sz="0" w:space="0" w:color="auto"/>
        <w:right w:val="none" w:sz="0" w:space="0" w:color="auto"/>
      </w:divBdr>
    </w:div>
    <w:div w:id="1157265425">
      <w:bodyDiv w:val="1"/>
      <w:marLeft w:val="0"/>
      <w:marRight w:val="0"/>
      <w:marTop w:val="0"/>
      <w:marBottom w:val="0"/>
      <w:divBdr>
        <w:top w:val="none" w:sz="0" w:space="0" w:color="auto"/>
        <w:left w:val="none" w:sz="0" w:space="0" w:color="auto"/>
        <w:bottom w:val="none" w:sz="0" w:space="0" w:color="auto"/>
        <w:right w:val="none" w:sz="0" w:space="0" w:color="auto"/>
      </w:divBdr>
    </w:div>
    <w:div w:id="1417897553">
      <w:bodyDiv w:val="1"/>
      <w:marLeft w:val="0"/>
      <w:marRight w:val="0"/>
      <w:marTop w:val="0"/>
      <w:marBottom w:val="0"/>
      <w:divBdr>
        <w:top w:val="none" w:sz="0" w:space="0" w:color="auto"/>
        <w:left w:val="none" w:sz="0" w:space="0" w:color="auto"/>
        <w:bottom w:val="none" w:sz="0" w:space="0" w:color="auto"/>
        <w:right w:val="none" w:sz="0" w:space="0" w:color="auto"/>
      </w:divBdr>
    </w:div>
    <w:div w:id="20903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 Type="http://schemas.openxmlformats.org/officeDocument/2006/relationships/styles" Target="styles.xml"/><Relationship Id="rId21" Type="http://schemas.openxmlformats.org/officeDocument/2006/relationships/hyperlink" Target="https://zakon.rada.gov.ua/laws/show/922-19/ed202305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ed20230519" TargetMode="External"/><Relationship Id="rId29"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1178-2022-%D0%BF/ed20230225"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wanted.mvs.gov.ua/test/"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3C18-2998-4A6D-85FD-77BA970A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73812</Words>
  <Characters>42074</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 Nahorskyi</dc:creator>
  <cp:lastModifiedBy>Nazar Nahorskyi</cp:lastModifiedBy>
  <cp:revision>3</cp:revision>
  <dcterms:created xsi:type="dcterms:W3CDTF">2023-12-07T15:47:00Z</dcterms:created>
  <dcterms:modified xsi:type="dcterms:W3CDTF">2023-12-07T18:48:00Z</dcterms:modified>
</cp:coreProperties>
</file>