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263" w:rsidRPr="000947C9" w:rsidRDefault="00725263" w:rsidP="0072526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0947C9">
        <w:rPr>
          <w:rFonts w:ascii="Times New Roman" w:hAnsi="Times New Roman"/>
          <w:sz w:val="24"/>
          <w:szCs w:val="24"/>
          <w:lang w:val="uk-UA"/>
        </w:rPr>
        <w:t>Додаток 2</w:t>
      </w:r>
    </w:p>
    <w:p w:rsidR="00725263" w:rsidRPr="000947C9" w:rsidRDefault="00725263" w:rsidP="00725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725263" w:rsidRPr="000947C9" w:rsidRDefault="00725263" w:rsidP="00725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uk-UA"/>
        </w:rPr>
      </w:pPr>
      <w:r w:rsidRPr="000947C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ЦІНОВА ПРОПОЗИЦІЯ</w:t>
      </w:r>
    </w:p>
    <w:p w:rsidR="00725263" w:rsidRPr="000947C9" w:rsidRDefault="00725263" w:rsidP="00725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947C9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(</w:t>
      </w:r>
      <w:r w:rsidR="00EA1DA7" w:rsidRPr="000947C9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Учасником – юридичною особою </w:t>
      </w:r>
      <w:r w:rsidRPr="000947C9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форма подається на фірмовому бланку</w:t>
      </w:r>
      <w:r w:rsidR="003B0804" w:rsidRPr="000947C9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)</w:t>
      </w:r>
    </w:p>
    <w:p w:rsidR="00725263" w:rsidRPr="000947C9" w:rsidRDefault="00725263" w:rsidP="00725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25263" w:rsidRPr="000947C9" w:rsidRDefault="006F4024" w:rsidP="006F402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947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72260000-5 «Послуги, пов'язані з програмним забезпеченням»</w:t>
      </w:r>
    </w:p>
    <w:p w:rsidR="006F4024" w:rsidRPr="000947C9" w:rsidRDefault="006F4024" w:rsidP="006F402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947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</w:t>
      </w:r>
      <w:r w:rsidRPr="000947C9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Послуги з питань автоматизованого визначення вартості будівельних робіт при застосуванні ПК АВК-5 "Автоматизований  випуск  на  ПЕОМ   кошторисно-ресурсної документації" на основних та додаткових робочих місцях для  </w:t>
      </w:r>
      <w:r w:rsidR="00C64C77" w:rsidRPr="000947C9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3</w:t>
      </w:r>
      <w:r w:rsidRPr="000947C9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 робочих місць (</w:t>
      </w:r>
      <w:r w:rsidR="00C64C77" w:rsidRPr="000947C9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3</w:t>
      </w:r>
      <w:r w:rsidRPr="000947C9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з підсистемою "Підрядник"), дозвіл на ліцензійне користування ПК АВК-5</w:t>
      </w:r>
      <w:r w:rsidRPr="000947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</w:t>
      </w:r>
    </w:p>
    <w:p w:rsidR="00725263" w:rsidRPr="000947C9" w:rsidRDefault="00725263" w:rsidP="006F40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0947C9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(</w:t>
      </w:r>
      <w:r w:rsidRPr="000947C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назва предмета закупівлі</w:t>
      </w:r>
      <w:r w:rsidRPr="000947C9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)</w:t>
      </w:r>
    </w:p>
    <w:p w:rsidR="00725263" w:rsidRPr="000947C9" w:rsidRDefault="00725263" w:rsidP="006F4024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F4024" w:rsidRPr="000947C9" w:rsidRDefault="008D0468" w:rsidP="008D046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947C9">
        <w:rPr>
          <w:rFonts w:ascii="Times New Roman" w:hAnsi="Times New Roman"/>
          <w:sz w:val="24"/>
          <w:szCs w:val="24"/>
          <w:lang w:val="uk-UA" w:eastAsia="uk-UA"/>
        </w:rPr>
        <w:t>Ми,</w:t>
      </w:r>
    </w:p>
    <w:p w:rsidR="00725263" w:rsidRPr="000947C9" w:rsidRDefault="00725263" w:rsidP="007252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0947C9">
        <w:rPr>
          <w:rFonts w:ascii="Times New Roman" w:eastAsia="Calibri" w:hAnsi="Times New Roman" w:cs="Times New Roman"/>
          <w:i/>
          <w:sz w:val="24"/>
          <w:szCs w:val="24"/>
          <w:lang w:val="uk-UA"/>
        </w:rPr>
        <w:t>(</w:t>
      </w:r>
      <w:r w:rsidRPr="000947C9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назва замовника</w:t>
      </w:r>
      <w:r w:rsidRPr="000947C9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)</w:t>
      </w:r>
    </w:p>
    <w:p w:rsidR="00725263" w:rsidRPr="000947C9" w:rsidRDefault="00725263" w:rsidP="006F4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947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згідно </w:t>
      </w:r>
      <w:r w:rsidR="00D16B78" w:rsidRPr="000947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 </w:t>
      </w:r>
      <w:r w:rsidRPr="000947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технічним</w:t>
      </w:r>
      <w:r w:rsidR="00D16B78" w:rsidRPr="000947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</w:t>
      </w:r>
      <w:r w:rsidRPr="000947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якісним</w:t>
      </w:r>
      <w:r w:rsidR="00D16B78" w:rsidRPr="000947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</w:t>
      </w:r>
      <w:r w:rsidRPr="000947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кількісними характеристикам предмета закупівлі та іншими вимогами </w:t>
      </w:r>
      <w:r w:rsidR="00D16B78" w:rsidRPr="000947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оголошення</w:t>
      </w:r>
      <w:r w:rsidRPr="000947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замовника </w:t>
      </w:r>
      <w:r w:rsidR="00D16B78" w:rsidRPr="000947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подаємо </w:t>
      </w:r>
      <w:r w:rsidRPr="000947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свою пропозицію.</w:t>
      </w:r>
    </w:p>
    <w:p w:rsidR="006F4024" w:rsidRPr="000947C9" w:rsidRDefault="006F4024" w:rsidP="006F4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4776"/>
        <w:gridCol w:w="928"/>
        <w:gridCol w:w="1541"/>
        <w:gridCol w:w="8"/>
        <w:gridCol w:w="1816"/>
        <w:gridCol w:w="8"/>
      </w:tblGrid>
      <w:tr w:rsidR="000947C9" w:rsidRPr="000947C9" w:rsidTr="00366F20">
        <w:trPr>
          <w:gridAfter w:val="1"/>
          <w:wAfter w:w="4" w:type="pct"/>
          <w:trHeight w:val="28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24" w:rsidRPr="000947C9" w:rsidRDefault="006F4024" w:rsidP="007A6ACF">
            <w:pPr>
              <w:jc w:val="center"/>
              <w:rPr>
                <w:rFonts w:ascii="Times New Roman" w:hAnsi="Times New Roman"/>
                <w:bCs/>
              </w:rPr>
            </w:pPr>
            <w:r w:rsidRPr="000947C9">
              <w:rPr>
                <w:rFonts w:ascii="Times New Roman" w:hAnsi="Times New Roman"/>
                <w:bCs/>
              </w:rPr>
              <w:t>№ n/n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24" w:rsidRPr="000947C9" w:rsidRDefault="006F4024" w:rsidP="007A6ACF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0947C9">
              <w:rPr>
                <w:rFonts w:ascii="Times New Roman" w:hAnsi="Times New Roman"/>
                <w:bCs/>
              </w:rPr>
              <w:t>Найменуванняпослуги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24" w:rsidRPr="000947C9" w:rsidRDefault="006F4024" w:rsidP="007A6ACF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0947C9">
              <w:rPr>
                <w:rFonts w:ascii="Times New Roman" w:hAnsi="Times New Roman"/>
                <w:bCs/>
              </w:rPr>
              <w:t>Кількість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F" w:rsidRPr="000947C9" w:rsidRDefault="007A6ACF" w:rsidP="007A6ACF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0947C9">
              <w:rPr>
                <w:rFonts w:ascii="Times New Roman" w:hAnsi="Times New Roman"/>
                <w:bCs/>
                <w:lang w:val="ru-RU"/>
              </w:rPr>
              <w:t>Ціна</w:t>
            </w:r>
            <w:proofErr w:type="spellEnd"/>
          </w:p>
          <w:p w:rsidR="006F4024" w:rsidRPr="000947C9" w:rsidRDefault="006F4024" w:rsidP="007A6ACF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947C9">
              <w:rPr>
                <w:rFonts w:ascii="Times New Roman" w:hAnsi="Times New Roman"/>
                <w:bCs/>
                <w:lang w:val="ru-RU"/>
              </w:rPr>
              <w:t xml:space="preserve"> без ПДВ, грн.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F" w:rsidRPr="000947C9" w:rsidRDefault="007A6ACF" w:rsidP="007A6ACF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947C9">
              <w:rPr>
                <w:rFonts w:ascii="Times New Roman" w:hAnsi="Times New Roman"/>
                <w:bCs/>
                <w:lang w:val="ru-RU"/>
              </w:rPr>
              <w:t>Сума</w:t>
            </w:r>
          </w:p>
          <w:p w:rsidR="007A6ACF" w:rsidRPr="000947C9" w:rsidRDefault="006F4024" w:rsidP="007A6ACF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947C9">
              <w:rPr>
                <w:rFonts w:ascii="Times New Roman" w:hAnsi="Times New Roman"/>
                <w:bCs/>
                <w:lang w:val="ru-RU"/>
              </w:rPr>
              <w:t xml:space="preserve"> без ПДВ, </w:t>
            </w:r>
          </w:p>
          <w:p w:rsidR="006F4024" w:rsidRPr="000947C9" w:rsidRDefault="006F4024" w:rsidP="007A6ACF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947C9">
              <w:rPr>
                <w:rFonts w:ascii="Times New Roman" w:hAnsi="Times New Roman"/>
                <w:bCs/>
                <w:lang w:val="ru-RU"/>
              </w:rPr>
              <w:t>грн.</w:t>
            </w:r>
          </w:p>
        </w:tc>
      </w:tr>
      <w:tr w:rsidR="000947C9" w:rsidRPr="000947C9" w:rsidTr="00C40C6C">
        <w:trPr>
          <w:gridAfter w:val="1"/>
          <w:wAfter w:w="4" w:type="pct"/>
          <w:trHeight w:hRule="exact" w:val="196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24" w:rsidRPr="000947C9" w:rsidRDefault="003B0804" w:rsidP="00AC56C6">
            <w:pPr>
              <w:ind w:firstLine="720"/>
              <w:jc w:val="center"/>
              <w:rPr>
                <w:rFonts w:ascii="Times New Roman" w:hAnsi="Times New Roman"/>
              </w:rPr>
            </w:pPr>
            <w:r w:rsidRPr="000947C9">
              <w:rPr>
                <w:rFonts w:ascii="Times New Roman" w:hAnsi="Times New Roman"/>
                <w:lang w:val="uk-UA"/>
              </w:rPr>
              <w:t>1</w:t>
            </w:r>
            <w:r w:rsidR="006F4024" w:rsidRPr="000947C9">
              <w:rPr>
                <w:rFonts w:ascii="Times New Roman" w:hAnsi="Times New Roman"/>
              </w:rPr>
              <w:t>1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24" w:rsidRPr="000947C9" w:rsidRDefault="003B0804" w:rsidP="000825E6">
            <w:pPr>
              <w:rPr>
                <w:rFonts w:ascii="Times New Roman" w:hAnsi="Times New Roman" w:cs="Times New Roman"/>
                <w:lang w:val="uk-UA"/>
              </w:rPr>
            </w:pPr>
            <w:r w:rsidRPr="000947C9">
              <w:rPr>
                <w:rFonts w:ascii="Times New Roman" w:hAnsi="Times New Roman" w:cs="Times New Roman"/>
                <w:lang w:val="uk-UA"/>
              </w:rPr>
              <w:t xml:space="preserve">Послуги з питань автоматизованого визначення вартості будівельних робіт при застосуванні ПК АВК-5 "Автоматизований  випуск  на  ПЕОМ   кошторисно-ресурсної документації" на основних та додаткових робочих місцях для  </w:t>
            </w:r>
            <w:r w:rsidR="000825E6" w:rsidRPr="000947C9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  <w:r w:rsidRPr="000947C9">
              <w:rPr>
                <w:rFonts w:ascii="Times New Roman" w:hAnsi="Times New Roman" w:cs="Times New Roman"/>
                <w:lang w:val="uk-UA"/>
              </w:rPr>
              <w:t xml:space="preserve"> робочих місць </w:t>
            </w:r>
            <w:r w:rsidRPr="000947C9">
              <w:rPr>
                <w:rFonts w:ascii="Times New Roman" w:hAnsi="Times New Roman" w:cs="Times New Roman"/>
                <w:b/>
                <w:bCs/>
                <w:lang w:val="uk-UA"/>
              </w:rPr>
              <w:t>(</w:t>
            </w:r>
            <w:r w:rsidR="000825E6" w:rsidRPr="000947C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3 </w:t>
            </w:r>
            <w:r w:rsidRPr="000947C9">
              <w:rPr>
                <w:rFonts w:ascii="Times New Roman" w:hAnsi="Times New Roman" w:cs="Times New Roman"/>
                <w:b/>
                <w:bCs/>
                <w:lang w:val="uk-UA"/>
              </w:rPr>
              <w:t>з підсистемою Підрядник")</w:t>
            </w:r>
            <w:r w:rsidRPr="000947C9">
              <w:rPr>
                <w:rFonts w:ascii="Times New Roman" w:hAnsi="Times New Roman" w:cs="Times New Roman"/>
                <w:lang w:val="uk-UA"/>
              </w:rPr>
              <w:t>, дозвіл на ліцензійне користування ПК АВК-5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24" w:rsidRPr="000947C9" w:rsidRDefault="003B0804" w:rsidP="003B0804">
            <w:pPr>
              <w:jc w:val="center"/>
              <w:rPr>
                <w:rFonts w:ascii="Times New Roman" w:hAnsi="Times New Roman"/>
                <w:lang w:val="uk-UA"/>
              </w:rPr>
            </w:pPr>
            <w:r w:rsidRPr="000947C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24" w:rsidRPr="000947C9" w:rsidRDefault="006F4024" w:rsidP="00AC56C6">
            <w:pPr>
              <w:ind w:firstLine="7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24" w:rsidRPr="000947C9" w:rsidRDefault="006F4024" w:rsidP="00AC56C6">
            <w:pPr>
              <w:ind w:firstLine="720"/>
              <w:rPr>
                <w:rFonts w:ascii="Times New Roman" w:hAnsi="Times New Roman"/>
                <w:bCs/>
              </w:rPr>
            </w:pPr>
          </w:p>
        </w:tc>
      </w:tr>
      <w:tr w:rsidR="000947C9" w:rsidRPr="000947C9" w:rsidTr="00366F20">
        <w:trPr>
          <w:trHeight w:hRule="exact" w:val="284"/>
        </w:trPr>
        <w:tc>
          <w:tcPr>
            <w:tcW w:w="4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E" w:rsidRPr="000947C9" w:rsidRDefault="002C16B0" w:rsidP="00E15A1E">
            <w:pPr>
              <w:ind w:firstLine="720"/>
              <w:jc w:val="right"/>
              <w:rPr>
                <w:rFonts w:ascii="Times New Roman" w:hAnsi="Times New Roman"/>
              </w:rPr>
            </w:pPr>
            <w:r w:rsidRPr="000947C9">
              <w:rPr>
                <w:rFonts w:ascii="Times New Roman" w:hAnsi="Times New Roman"/>
                <w:b/>
                <w:lang w:val="uk-UA"/>
              </w:rPr>
              <w:t>В</w:t>
            </w:r>
            <w:r w:rsidR="007A577D" w:rsidRPr="000947C9">
              <w:rPr>
                <w:rFonts w:ascii="Times New Roman" w:hAnsi="Times New Roman"/>
                <w:b/>
                <w:lang w:val="uk-UA"/>
              </w:rPr>
              <w:t>артість</w:t>
            </w:r>
            <w:r w:rsidR="000947C9">
              <w:rPr>
                <w:rFonts w:ascii="Times New Roman" w:hAnsi="Times New Roman"/>
                <w:b/>
                <w:lang w:val="uk-UA"/>
              </w:rPr>
              <w:t xml:space="preserve"> </w:t>
            </w:r>
            <w:bookmarkStart w:id="0" w:name="_GoBack"/>
            <w:bookmarkEnd w:id="0"/>
            <w:r w:rsidR="00E15A1E" w:rsidRPr="000947C9">
              <w:rPr>
                <w:rFonts w:ascii="Times New Roman" w:hAnsi="Times New Roman"/>
                <w:b/>
                <w:lang w:val="uk-UA"/>
              </w:rPr>
              <w:t>без</w:t>
            </w:r>
            <w:r w:rsidR="00E15A1E" w:rsidRPr="000947C9">
              <w:rPr>
                <w:rFonts w:ascii="Times New Roman" w:hAnsi="Times New Roman"/>
                <w:b/>
              </w:rPr>
              <w:t xml:space="preserve"> ПДВ: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E" w:rsidRPr="000947C9" w:rsidRDefault="00E15A1E" w:rsidP="00AC56C6">
            <w:pPr>
              <w:ind w:firstLine="720"/>
              <w:rPr>
                <w:rFonts w:ascii="Times New Roman" w:hAnsi="Times New Roman"/>
              </w:rPr>
            </w:pPr>
          </w:p>
        </w:tc>
      </w:tr>
      <w:tr w:rsidR="000947C9" w:rsidRPr="000947C9" w:rsidTr="00366F20">
        <w:trPr>
          <w:trHeight w:hRule="exact" w:val="284"/>
        </w:trPr>
        <w:tc>
          <w:tcPr>
            <w:tcW w:w="4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E" w:rsidRPr="000947C9" w:rsidRDefault="00E15A1E" w:rsidP="00E15A1E">
            <w:pPr>
              <w:ind w:firstLine="720"/>
              <w:jc w:val="right"/>
              <w:rPr>
                <w:rFonts w:ascii="Times New Roman" w:hAnsi="Times New Roman"/>
              </w:rPr>
            </w:pPr>
            <w:r w:rsidRPr="000947C9">
              <w:rPr>
                <w:rFonts w:ascii="Times New Roman" w:hAnsi="Times New Roman"/>
                <w:b/>
              </w:rPr>
              <w:t>ПДВ</w:t>
            </w:r>
            <w:r w:rsidRPr="000947C9">
              <w:rPr>
                <w:rFonts w:ascii="Times New Roman" w:hAnsi="Times New Roman"/>
                <w:b/>
                <w:lang w:val="uk-UA"/>
              </w:rPr>
              <w:t>*</w:t>
            </w:r>
            <w:r w:rsidRPr="000947C9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E" w:rsidRPr="000947C9" w:rsidRDefault="00E15A1E" w:rsidP="00AC56C6">
            <w:pPr>
              <w:ind w:firstLine="720"/>
              <w:rPr>
                <w:rFonts w:ascii="Times New Roman" w:hAnsi="Times New Roman"/>
              </w:rPr>
            </w:pPr>
          </w:p>
        </w:tc>
      </w:tr>
      <w:tr w:rsidR="000947C9" w:rsidRPr="000947C9" w:rsidTr="00366F20">
        <w:trPr>
          <w:trHeight w:hRule="exact" w:val="284"/>
        </w:trPr>
        <w:tc>
          <w:tcPr>
            <w:tcW w:w="4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E" w:rsidRPr="000947C9" w:rsidRDefault="002C16B0" w:rsidP="00E15A1E">
            <w:pPr>
              <w:ind w:firstLine="720"/>
              <w:jc w:val="right"/>
              <w:rPr>
                <w:rFonts w:ascii="Times New Roman" w:hAnsi="Times New Roman"/>
              </w:rPr>
            </w:pPr>
            <w:r w:rsidRPr="000947C9">
              <w:rPr>
                <w:rFonts w:ascii="Times New Roman" w:hAnsi="Times New Roman"/>
                <w:b/>
                <w:lang w:val="uk-UA"/>
              </w:rPr>
              <w:t>В</w:t>
            </w:r>
            <w:r w:rsidR="007A577D" w:rsidRPr="000947C9">
              <w:rPr>
                <w:rFonts w:ascii="Times New Roman" w:hAnsi="Times New Roman"/>
                <w:b/>
                <w:lang w:val="uk-UA"/>
              </w:rPr>
              <w:t>артість</w:t>
            </w:r>
            <w:r w:rsidR="00E15A1E" w:rsidRPr="000947C9">
              <w:rPr>
                <w:rFonts w:ascii="Times New Roman" w:hAnsi="Times New Roman"/>
                <w:b/>
              </w:rPr>
              <w:t xml:space="preserve"> з ПДВ: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E" w:rsidRPr="000947C9" w:rsidRDefault="00E15A1E" w:rsidP="00AC56C6">
            <w:pPr>
              <w:ind w:firstLine="720"/>
              <w:rPr>
                <w:rFonts w:ascii="Times New Roman" w:hAnsi="Times New Roman"/>
              </w:rPr>
            </w:pPr>
          </w:p>
        </w:tc>
      </w:tr>
    </w:tbl>
    <w:p w:rsidR="00725263" w:rsidRPr="000947C9" w:rsidRDefault="00725263" w:rsidP="00725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2CE2" w:rsidRPr="000947C9" w:rsidRDefault="00A22CE2" w:rsidP="00A22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4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proofErr w:type="spellStart"/>
      <w:r w:rsidRPr="00094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paзі</w:t>
      </w:r>
      <w:proofErr w:type="spellEnd"/>
      <w:r w:rsidRPr="00094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прийняття рішення про намір укласти договір про закупівлю, ми візьмемо на себе зобов’язання виконати всі умови, передбачені договором та підписати Договір із Замовником, </w:t>
      </w:r>
      <w:proofErr w:type="spellStart"/>
      <w:r w:rsidRPr="00094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094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якого наведено у Додатку 3 до оголошення, не пізніше ніж через 20 днів з дня прийняття рішення про намір укласти договір про закупівлю.</w:t>
      </w:r>
    </w:p>
    <w:p w:rsidR="00A22CE2" w:rsidRPr="000947C9" w:rsidRDefault="00A22CE2" w:rsidP="00A22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4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A22CE2" w:rsidRPr="000947C9" w:rsidRDefault="00A22CE2" w:rsidP="00EA1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4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Зазначеним нижче підписом ми підтверджуємо повну, безумовну і беззаперечну згоду з усіма умовами проведення закупівлі, визначеними у оголошенні, у тому числі з умовами, які передбачають розкриття конфіденційної інформації.</w:t>
      </w:r>
    </w:p>
    <w:p w:rsidR="00A22CE2" w:rsidRPr="000947C9" w:rsidRDefault="00A22CE2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2CE2" w:rsidRPr="000947C9" w:rsidRDefault="00A22CE2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4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Керівник </w:t>
      </w:r>
    </w:p>
    <w:p w:rsidR="00A22CE2" w:rsidRPr="000947C9" w:rsidRDefault="00A22CE2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4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Учасника процедури закупівлі</w:t>
      </w:r>
      <w:r w:rsidRPr="00094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_________________________________</w:t>
      </w:r>
      <w:r w:rsidRPr="00094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(П.І.Б.)         (або уповноважена особа) </w:t>
      </w:r>
      <w:r w:rsidRPr="00094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94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94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94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94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(підпис)</w:t>
      </w:r>
    </w:p>
    <w:p w:rsidR="00A22CE2" w:rsidRPr="000947C9" w:rsidRDefault="00A22CE2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2CE2" w:rsidRPr="000947C9" w:rsidRDefault="00E15A1E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4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</w:t>
      </w:r>
      <w:r w:rsidR="00A22CE2" w:rsidRPr="00094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разі надання пропозиції </w:t>
      </w:r>
      <w:r w:rsidR="00EA1DA7" w:rsidRPr="00094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A22CE2" w:rsidRPr="00094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часником – неплатником ПДВ, такі пропозиції надають без врахування ПДВ, зазначаючи ціну без ПДВ, про що учасник робить відповідну позначку.</w:t>
      </w:r>
    </w:p>
    <w:p w:rsidR="00E15A1E" w:rsidRPr="000947C9" w:rsidRDefault="00E15A1E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2CE2" w:rsidRPr="000947C9" w:rsidRDefault="00A22CE2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4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Примітки:</w:t>
      </w:r>
    </w:p>
    <w:p w:rsidR="00A22CE2" w:rsidRPr="000947C9" w:rsidRDefault="00A22CE2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4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Учасником – юридичною особою форма подається на фірмовому бланку.</w:t>
      </w:r>
    </w:p>
    <w:p w:rsidR="00B13A6B" w:rsidRPr="00497A0F" w:rsidRDefault="00A22CE2" w:rsidP="00A22CE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094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Учасник-фізична особа складає пропозицію за цією ж формою, але від імені першої особи</w:t>
      </w:r>
      <w:r w:rsidRPr="00497A0F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.</w:t>
      </w:r>
    </w:p>
    <w:sectPr w:rsidR="00B13A6B" w:rsidRPr="00497A0F" w:rsidSect="003B0804"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63"/>
    <w:rsid w:val="000825E6"/>
    <w:rsid w:val="000947C9"/>
    <w:rsid w:val="000A5F7B"/>
    <w:rsid w:val="001258E6"/>
    <w:rsid w:val="00270609"/>
    <w:rsid w:val="002C16B0"/>
    <w:rsid w:val="00366F20"/>
    <w:rsid w:val="003B0804"/>
    <w:rsid w:val="004368B2"/>
    <w:rsid w:val="00497A0F"/>
    <w:rsid w:val="005A2BEC"/>
    <w:rsid w:val="006F4024"/>
    <w:rsid w:val="00725263"/>
    <w:rsid w:val="00726B68"/>
    <w:rsid w:val="007A577D"/>
    <w:rsid w:val="007A6ACF"/>
    <w:rsid w:val="008D0468"/>
    <w:rsid w:val="00A22CE2"/>
    <w:rsid w:val="00B13A6B"/>
    <w:rsid w:val="00C40C6C"/>
    <w:rsid w:val="00C64C77"/>
    <w:rsid w:val="00D16B78"/>
    <w:rsid w:val="00E15A1E"/>
    <w:rsid w:val="00EA1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28A0"/>
  <w15:docId w15:val="{1F338383-CFE0-467C-9E22-3401586E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26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link w:val="NoSpacingChar"/>
    <w:rsid w:val="006F4024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NoSpacingChar">
    <w:name w:val="No Spacing Char"/>
    <w:link w:val="1"/>
    <w:locked/>
    <w:rsid w:val="006F4024"/>
    <w:rPr>
      <w:rFonts w:ascii="Calibri" w:eastAsia="Times New Roman" w:hAnsi="Calibri" w:cs="Times New Roman"/>
      <w:lang w:val="en-US" w:eastAsia="zh-CN"/>
    </w:rPr>
  </w:style>
  <w:style w:type="character" w:customStyle="1" w:styleId="acopre">
    <w:name w:val="acopre"/>
    <w:basedOn w:val="a0"/>
    <w:rsid w:val="003B0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8C0CA-A98D-4FE5-9C70-E86A3148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1463</Words>
  <Characters>834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dasu-17</cp:lastModifiedBy>
  <cp:revision>3</cp:revision>
  <dcterms:created xsi:type="dcterms:W3CDTF">2022-05-24T13:53:00Z</dcterms:created>
  <dcterms:modified xsi:type="dcterms:W3CDTF">2022-05-26T10:10:00Z</dcterms:modified>
</cp:coreProperties>
</file>