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5291" w14:textId="77777777" w:rsidR="00075E29" w:rsidRPr="007F376B" w:rsidRDefault="00075E29" w:rsidP="002F196C">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37C34B2F" w14:textId="77777777" w:rsidR="00075E29" w:rsidRDefault="00075E29" w:rsidP="002F196C"/>
    <w:tbl>
      <w:tblPr>
        <w:tblW w:w="0" w:type="auto"/>
        <w:tblLook w:val="01E0" w:firstRow="1" w:lastRow="1" w:firstColumn="1" w:lastColumn="1" w:noHBand="0" w:noVBand="0"/>
      </w:tblPr>
      <w:tblGrid>
        <w:gridCol w:w="4927"/>
        <w:gridCol w:w="4927"/>
      </w:tblGrid>
      <w:tr w:rsidR="00075E29" w:rsidRPr="00D32941" w14:paraId="52B85FDD" w14:textId="77777777" w:rsidTr="008634E9">
        <w:tc>
          <w:tcPr>
            <w:tcW w:w="4927" w:type="dxa"/>
          </w:tcPr>
          <w:p w14:paraId="5A2820FD" w14:textId="77777777" w:rsidR="00075E29" w:rsidRPr="00FA4D18" w:rsidRDefault="00075E29" w:rsidP="008634E9">
            <w:pPr>
              <w:ind w:right="-262"/>
              <w:rPr>
                <w:rFonts w:ascii="Times New Roman" w:hAnsi="Times New Roman"/>
                <w:b/>
              </w:rPr>
            </w:pPr>
          </w:p>
        </w:tc>
        <w:tc>
          <w:tcPr>
            <w:tcW w:w="4927" w:type="dxa"/>
          </w:tcPr>
          <w:p w14:paraId="50867EB9" w14:textId="77777777" w:rsidR="00075E29" w:rsidRPr="00D32941" w:rsidRDefault="00075E29" w:rsidP="008634E9">
            <w:pPr>
              <w:spacing w:line="240" w:lineRule="auto"/>
              <w:ind w:right="-262"/>
              <w:rPr>
                <w:rFonts w:ascii="Times New Roman" w:hAnsi="Times New Roman"/>
                <w:b/>
              </w:rPr>
            </w:pPr>
            <w:r w:rsidRPr="00D32941">
              <w:rPr>
                <w:rFonts w:ascii="Times New Roman" w:hAnsi="Times New Roman"/>
                <w:b/>
                <w:sz w:val="24"/>
              </w:rPr>
              <w:t>ЗАТВЕРДЖЕНО</w:t>
            </w:r>
          </w:p>
        </w:tc>
      </w:tr>
      <w:tr w:rsidR="00075E29" w:rsidRPr="00D32941" w14:paraId="77556412" w14:textId="77777777" w:rsidTr="008634E9">
        <w:tc>
          <w:tcPr>
            <w:tcW w:w="4927" w:type="dxa"/>
          </w:tcPr>
          <w:p w14:paraId="06428744" w14:textId="77777777" w:rsidR="00075E29" w:rsidRPr="00D32941" w:rsidRDefault="00075E29" w:rsidP="008634E9">
            <w:pPr>
              <w:ind w:right="-262"/>
              <w:rPr>
                <w:rFonts w:ascii="Times New Roman" w:hAnsi="Times New Roman"/>
                <w:b/>
              </w:rPr>
            </w:pPr>
          </w:p>
        </w:tc>
        <w:tc>
          <w:tcPr>
            <w:tcW w:w="4927" w:type="dxa"/>
          </w:tcPr>
          <w:p w14:paraId="414BF759" w14:textId="77777777" w:rsidR="00075E29" w:rsidRPr="00D32941" w:rsidRDefault="00075E29" w:rsidP="008634E9">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14:paraId="1A5CDB4A" w14:textId="4DE31A27" w:rsidR="00075E29" w:rsidRPr="00D32941" w:rsidRDefault="00075E29" w:rsidP="008634E9">
            <w:pPr>
              <w:spacing w:line="240" w:lineRule="auto"/>
              <w:ind w:right="-262"/>
              <w:rPr>
                <w:rFonts w:ascii="Times New Roman" w:hAnsi="Times New Roman"/>
                <w:b/>
              </w:rPr>
            </w:pPr>
            <w:r w:rsidRPr="00D32941">
              <w:rPr>
                <w:rFonts w:ascii="Times New Roman" w:hAnsi="Times New Roman"/>
                <w:b/>
                <w:sz w:val="24"/>
                <w:szCs w:val="24"/>
              </w:rPr>
              <w:t xml:space="preserve">№   </w:t>
            </w:r>
            <w:r>
              <w:rPr>
                <w:rFonts w:ascii="Times New Roman" w:hAnsi="Times New Roman"/>
                <w:b/>
                <w:sz w:val="24"/>
                <w:szCs w:val="24"/>
              </w:rPr>
              <w:t>1</w:t>
            </w:r>
            <w:r w:rsidR="00D25331">
              <w:rPr>
                <w:rFonts w:ascii="Times New Roman" w:hAnsi="Times New Roman"/>
                <w:b/>
                <w:sz w:val="24"/>
                <w:szCs w:val="24"/>
              </w:rPr>
              <w:t>37</w:t>
            </w:r>
            <w:r w:rsidRPr="00D32941">
              <w:rPr>
                <w:rFonts w:ascii="Times New Roman" w:hAnsi="Times New Roman"/>
                <w:b/>
                <w:sz w:val="24"/>
                <w:szCs w:val="24"/>
              </w:rPr>
              <w:t xml:space="preserve">  від </w:t>
            </w:r>
            <w:r w:rsidR="00D25331">
              <w:rPr>
                <w:rFonts w:ascii="Times New Roman" w:hAnsi="Times New Roman"/>
                <w:b/>
                <w:sz w:val="24"/>
                <w:szCs w:val="24"/>
              </w:rPr>
              <w:t>27</w:t>
            </w:r>
            <w:r w:rsidR="007E0B35">
              <w:rPr>
                <w:rFonts w:ascii="Times New Roman" w:hAnsi="Times New Roman"/>
                <w:b/>
                <w:sz w:val="24"/>
                <w:szCs w:val="24"/>
              </w:rPr>
              <w:t xml:space="preserve"> листопада </w:t>
            </w:r>
            <w:r w:rsidRPr="00D32941">
              <w:rPr>
                <w:rFonts w:ascii="Times New Roman" w:hAnsi="Times New Roman"/>
                <w:b/>
                <w:sz w:val="24"/>
                <w:szCs w:val="24"/>
              </w:rPr>
              <w:t>2023 року</w:t>
            </w:r>
          </w:p>
        </w:tc>
      </w:tr>
      <w:tr w:rsidR="00075E29" w:rsidRPr="00D32941" w14:paraId="7F94FE76" w14:textId="77777777" w:rsidTr="008634E9">
        <w:tc>
          <w:tcPr>
            <w:tcW w:w="4927" w:type="dxa"/>
          </w:tcPr>
          <w:p w14:paraId="21ECFD9A" w14:textId="77777777" w:rsidR="00075E29" w:rsidRPr="00D32941" w:rsidRDefault="00075E29" w:rsidP="008634E9">
            <w:pPr>
              <w:ind w:right="-262"/>
              <w:rPr>
                <w:rFonts w:ascii="Times New Roman" w:hAnsi="Times New Roman"/>
                <w:b/>
              </w:rPr>
            </w:pPr>
          </w:p>
        </w:tc>
        <w:tc>
          <w:tcPr>
            <w:tcW w:w="4927" w:type="dxa"/>
          </w:tcPr>
          <w:p w14:paraId="1BC9C88D" w14:textId="77777777" w:rsidR="00075E29" w:rsidRPr="00D32941" w:rsidRDefault="00075E29" w:rsidP="008634E9">
            <w:pPr>
              <w:rPr>
                <w:rFonts w:ascii="Times New Roman" w:hAnsi="Times New Roman"/>
                <w:b/>
                <w:sz w:val="24"/>
                <w:szCs w:val="24"/>
              </w:rPr>
            </w:pPr>
            <w:r w:rsidRPr="00D32941">
              <w:rPr>
                <w:rFonts w:ascii="Times New Roman" w:hAnsi="Times New Roman"/>
                <w:sz w:val="24"/>
                <w:szCs w:val="24"/>
              </w:rPr>
              <w:t>Уповноважена особа</w:t>
            </w:r>
          </w:p>
          <w:p w14:paraId="271F8744" w14:textId="77777777" w:rsidR="00075E29" w:rsidRPr="00D32941" w:rsidRDefault="00075E29" w:rsidP="008634E9">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w:t>
            </w:r>
            <w:proofErr w:type="spellStart"/>
            <w:r w:rsidRPr="00D32941">
              <w:rPr>
                <w:rFonts w:ascii="Times New Roman" w:eastAsia="MS Mincho" w:hAnsi="Times New Roman" w:cs="Tahoma"/>
                <w:b/>
                <w:kern w:val="1"/>
                <w:sz w:val="24"/>
                <w:szCs w:val="24"/>
              </w:rPr>
              <w:t>А.Г.Науменко</w:t>
            </w:r>
            <w:proofErr w:type="spellEnd"/>
            <w:r w:rsidRPr="00D32941">
              <w:rPr>
                <w:rFonts w:ascii="Times New Roman" w:eastAsia="MS Mincho" w:hAnsi="Times New Roman" w:cs="Tahoma"/>
                <w:b/>
                <w:kern w:val="1"/>
                <w:sz w:val="24"/>
                <w:szCs w:val="24"/>
              </w:rPr>
              <w:t xml:space="preserve"> </w:t>
            </w:r>
          </w:p>
        </w:tc>
      </w:tr>
    </w:tbl>
    <w:p w14:paraId="11F2EF01" w14:textId="77777777" w:rsidR="00075E29" w:rsidRPr="00D32941" w:rsidRDefault="00075E29" w:rsidP="00932825">
      <w:pPr>
        <w:widowControl w:val="0"/>
        <w:suppressAutoHyphens/>
        <w:autoSpaceDE w:val="0"/>
        <w:spacing w:line="264" w:lineRule="auto"/>
        <w:jc w:val="center"/>
        <w:rPr>
          <w:rFonts w:ascii="Times New Roman" w:hAnsi="Times New Roman"/>
          <w:sz w:val="24"/>
          <w:szCs w:val="24"/>
          <w:lang w:eastAsia="ar-SA"/>
        </w:rPr>
      </w:pPr>
    </w:p>
    <w:p w14:paraId="2FC7AFD6" w14:textId="77777777" w:rsidR="00075E29" w:rsidRPr="00D25331" w:rsidRDefault="00075E29" w:rsidP="00932825">
      <w:pPr>
        <w:pStyle w:val="af2"/>
        <w:rPr>
          <w:rFonts w:ascii="Times New Roman" w:hAnsi="Times New Roman"/>
          <w:bCs/>
          <w:sz w:val="28"/>
          <w:szCs w:val="28"/>
          <w:lang w:val="uk-UA"/>
        </w:rPr>
      </w:pPr>
    </w:p>
    <w:p w14:paraId="1AB1809B" w14:textId="77777777" w:rsidR="00075E29" w:rsidRPr="00D32941" w:rsidRDefault="00075E29" w:rsidP="00932825">
      <w:pPr>
        <w:widowControl w:val="0"/>
        <w:suppressAutoHyphens/>
        <w:autoSpaceDE w:val="0"/>
        <w:spacing w:line="264" w:lineRule="auto"/>
        <w:jc w:val="center"/>
        <w:rPr>
          <w:rFonts w:ascii="Times New Roman" w:hAnsi="Times New Roman"/>
          <w:sz w:val="24"/>
          <w:szCs w:val="24"/>
          <w:lang w:eastAsia="ar-SA"/>
        </w:rPr>
      </w:pPr>
    </w:p>
    <w:p w14:paraId="269F8850" w14:textId="77777777" w:rsidR="00075E29" w:rsidRPr="00D32941" w:rsidRDefault="00075E29" w:rsidP="00932825">
      <w:pPr>
        <w:pStyle w:val="af2"/>
        <w:rPr>
          <w:rFonts w:ascii="Times New Roman" w:hAnsi="Times New Roman"/>
          <w:bCs/>
          <w:sz w:val="28"/>
          <w:szCs w:val="28"/>
        </w:rPr>
      </w:pPr>
    </w:p>
    <w:p w14:paraId="513D1BE9" w14:textId="77777777" w:rsidR="00075E29" w:rsidRPr="00D32941" w:rsidRDefault="00075E29" w:rsidP="00932825">
      <w:pPr>
        <w:pStyle w:val="af2"/>
        <w:rPr>
          <w:rFonts w:ascii="Times New Roman" w:hAnsi="Times New Roman"/>
          <w:bCs/>
          <w:sz w:val="28"/>
          <w:szCs w:val="28"/>
        </w:rPr>
      </w:pPr>
    </w:p>
    <w:p w14:paraId="306491FC" w14:textId="77777777" w:rsidR="00075E29" w:rsidRPr="00D32941" w:rsidRDefault="00075E29"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075E29" w:rsidRPr="00D32941" w14:paraId="789AB8F7" w14:textId="77777777" w:rsidTr="00984007">
        <w:tc>
          <w:tcPr>
            <w:tcW w:w="9847" w:type="dxa"/>
            <w:tcBorders>
              <w:top w:val="nil"/>
              <w:left w:val="nil"/>
              <w:bottom w:val="nil"/>
              <w:right w:val="nil"/>
            </w:tcBorders>
          </w:tcPr>
          <w:p w14:paraId="1D41504F" w14:textId="77777777" w:rsidR="00075E29" w:rsidRPr="0022394F" w:rsidRDefault="00075E29" w:rsidP="00984007">
            <w:pPr>
              <w:pStyle w:val="af2"/>
              <w:jc w:val="center"/>
              <w:rPr>
                <w:rFonts w:ascii="Times New Roman" w:hAnsi="Times New Roman"/>
                <w:b/>
                <w:bCs/>
                <w:sz w:val="32"/>
                <w:szCs w:val="32"/>
                <w:lang w:val="uk-UA"/>
              </w:rPr>
            </w:pPr>
            <w:r w:rsidRPr="0022394F">
              <w:rPr>
                <w:rFonts w:ascii="Times New Roman" w:hAnsi="Times New Roman"/>
                <w:b/>
                <w:bCs/>
                <w:sz w:val="32"/>
                <w:szCs w:val="32"/>
                <w:lang w:val="uk-UA"/>
              </w:rPr>
              <w:t>ТЕНДЕРНА ДОКУМЕНТАЦІЯ</w:t>
            </w:r>
          </w:p>
          <w:p w14:paraId="6DB29F6B" w14:textId="77777777" w:rsidR="00075E29" w:rsidRPr="0022394F" w:rsidRDefault="00075E29" w:rsidP="00984007">
            <w:pPr>
              <w:pStyle w:val="af2"/>
              <w:jc w:val="center"/>
              <w:rPr>
                <w:rFonts w:ascii="Times New Roman" w:hAnsi="Times New Roman"/>
                <w:b/>
                <w:bCs/>
                <w:sz w:val="32"/>
                <w:szCs w:val="32"/>
                <w:lang w:val="uk-UA"/>
              </w:rPr>
            </w:pPr>
          </w:p>
        </w:tc>
      </w:tr>
    </w:tbl>
    <w:p w14:paraId="62B6C78D" w14:textId="77777777" w:rsidR="00075E29" w:rsidRPr="00D32941" w:rsidRDefault="00075E29" w:rsidP="00932825">
      <w:pPr>
        <w:pStyle w:val="af2"/>
        <w:jc w:val="center"/>
        <w:rPr>
          <w:rFonts w:ascii="Times New Roman" w:hAnsi="Times New Roman"/>
          <w:bCs/>
          <w:sz w:val="28"/>
          <w:szCs w:val="28"/>
        </w:rPr>
      </w:pPr>
      <w:r w:rsidRPr="00D32941">
        <w:rPr>
          <w:rFonts w:ascii="Times New Roman" w:hAnsi="Times New Roman"/>
          <w:bCs/>
          <w:sz w:val="28"/>
          <w:szCs w:val="28"/>
        </w:rPr>
        <w:t xml:space="preserve">на </w:t>
      </w:r>
      <w:proofErr w:type="spellStart"/>
      <w:r w:rsidRPr="00D32941">
        <w:rPr>
          <w:rFonts w:ascii="Times New Roman" w:hAnsi="Times New Roman"/>
          <w:bCs/>
          <w:sz w:val="28"/>
          <w:szCs w:val="28"/>
        </w:rPr>
        <w:t>закупівлю</w:t>
      </w:r>
      <w:proofErr w:type="spellEnd"/>
      <w:r w:rsidRPr="00D32941">
        <w:rPr>
          <w:rFonts w:ascii="Times New Roman" w:hAnsi="Times New Roman"/>
          <w:bCs/>
          <w:sz w:val="28"/>
          <w:szCs w:val="28"/>
        </w:rPr>
        <w:t xml:space="preserve"> по предмету</w:t>
      </w:r>
    </w:p>
    <w:p w14:paraId="191254C0" w14:textId="77777777" w:rsidR="00075E29" w:rsidRPr="00D32941" w:rsidRDefault="00075E29" w:rsidP="00932825">
      <w:pPr>
        <w:pStyle w:val="af2"/>
        <w:rPr>
          <w:rFonts w:ascii="Times New Roman" w:hAnsi="Times New Roman"/>
          <w:bCs/>
          <w:sz w:val="28"/>
          <w:szCs w:val="28"/>
        </w:rPr>
      </w:pPr>
    </w:p>
    <w:p w14:paraId="6F4A0C22" w14:textId="77777777" w:rsidR="00075E29" w:rsidRDefault="00075E29" w:rsidP="004E5B0D">
      <w:pPr>
        <w:autoSpaceDN w:val="0"/>
        <w:adjustRightInd w:val="0"/>
        <w:spacing w:after="0" w:line="240" w:lineRule="auto"/>
        <w:ind w:right="-17"/>
        <w:jc w:val="center"/>
        <w:rPr>
          <w:rFonts w:ascii="Times New Roman" w:hAnsi="Times New Roman"/>
          <w:b/>
          <w:i/>
          <w:sz w:val="28"/>
          <w:szCs w:val="28"/>
        </w:rPr>
      </w:pPr>
      <w:r w:rsidRPr="00D32941">
        <w:rPr>
          <w:rFonts w:ascii="Times New Roman" w:hAnsi="Times New Roman"/>
          <w:b/>
          <w:i/>
          <w:sz w:val="28"/>
          <w:szCs w:val="28"/>
        </w:rPr>
        <w:t>показник національного класифікатора України ДК 021:2015 “Єдиний закупівельний словник”</w:t>
      </w:r>
      <w:r>
        <w:rPr>
          <w:rFonts w:ascii="Times New Roman" w:hAnsi="Times New Roman"/>
          <w:b/>
          <w:i/>
          <w:sz w:val="28"/>
          <w:szCs w:val="28"/>
        </w:rPr>
        <w:t xml:space="preserve">- </w:t>
      </w:r>
      <w:r w:rsidRPr="00D32941">
        <w:rPr>
          <w:rFonts w:ascii="Times New Roman" w:hAnsi="Times New Roman"/>
          <w:b/>
          <w:i/>
          <w:sz w:val="28"/>
          <w:szCs w:val="28"/>
        </w:rPr>
        <w:t xml:space="preserve"> </w:t>
      </w:r>
      <w:r w:rsidRPr="004E5B0D">
        <w:rPr>
          <w:rFonts w:ascii="Times New Roman" w:hAnsi="Times New Roman"/>
          <w:b/>
          <w:i/>
          <w:sz w:val="28"/>
          <w:szCs w:val="28"/>
        </w:rPr>
        <w:t xml:space="preserve">31120000-3 </w:t>
      </w:r>
      <w:r>
        <w:rPr>
          <w:rFonts w:ascii="Times New Roman" w:hAnsi="Times New Roman"/>
          <w:b/>
          <w:i/>
          <w:sz w:val="28"/>
          <w:szCs w:val="28"/>
        </w:rPr>
        <w:t>–</w:t>
      </w:r>
      <w:r w:rsidRPr="004E5B0D">
        <w:rPr>
          <w:rFonts w:ascii="Times New Roman" w:hAnsi="Times New Roman"/>
          <w:b/>
          <w:i/>
          <w:sz w:val="28"/>
          <w:szCs w:val="28"/>
        </w:rPr>
        <w:t xml:space="preserve"> Генератори</w:t>
      </w:r>
    </w:p>
    <w:p w14:paraId="06C07203" w14:textId="77777777" w:rsidR="00075E29" w:rsidRDefault="00075E29" w:rsidP="004E5B0D">
      <w:pPr>
        <w:autoSpaceDN w:val="0"/>
        <w:adjustRightInd w:val="0"/>
        <w:spacing w:after="0" w:line="240" w:lineRule="auto"/>
        <w:ind w:right="-17"/>
        <w:jc w:val="center"/>
        <w:rPr>
          <w:rFonts w:ascii="Times New Roman" w:hAnsi="Times New Roman"/>
          <w:b/>
          <w:i/>
          <w:sz w:val="28"/>
          <w:szCs w:val="28"/>
        </w:rPr>
      </w:pPr>
      <w:r w:rsidRPr="004E5B0D">
        <w:rPr>
          <w:rFonts w:ascii="Times New Roman" w:hAnsi="Times New Roman"/>
          <w:b/>
          <w:i/>
          <w:sz w:val="28"/>
          <w:szCs w:val="28"/>
        </w:rPr>
        <w:t xml:space="preserve"> (Генератор бензиновий)</w:t>
      </w:r>
    </w:p>
    <w:p w14:paraId="1FE281BB" w14:textId="77777777" w:rsidR="00075E29" w:rsidRPr="004E5B0D" w:rsidRDefault="00075E29" w:rsidP="004E5B0D">
      <w:pPr>
        <w:autoSpaceDN w:val="0"/>
        <w:adjustRightInd w:val="0"/>
        <w:spacing w:after="0" w:line="240" w:lineRule="auto"/>
        <w:ind w:right="-17"/>
        <w:jc w:val="center"/>
        <w:rPr>
          <w:rFonts w:ascii="Times New Roman" w:hAnsi="Times New Roman"/>
          <w:b/>
          <w:i/>
          <w:sz w:val="28"/>
          <w:szCs w:val="28"/>
        </w:rPr>
      </w:pPr>
    </w:p>
    <w:p w14:paraId="4F97B5F4" w14:textId="77777777" w:rsidR="00075E29" w:rsidRPr="00D32941" w:rsidRDefault="00075E29" w:rsidP="00932825">
      <w:pPr>
        <w:pStyle w:val="af2"/>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075E29" w:rsidRPr="00D32941" w14:paraId="22B01905" w14:textId="77777777" w:rsidTr="00984007">
        <w:tc>
          <w:tcPr>
            <w:tcW w:w="9847" w:type="dxa"/>
            <w:tcBorders>
              <w:top w:val="nil"/>
              <w:left w:val="nil"/>
              <w:bottom w:val="nil"/>
              <w:right w:val="nil"/>
            </w:tcBorders>
          </w:tcPr>
          <w:p w14:paraId="0A2C3560" w14:textId="77777777" w:rsidR="00075E29" w:rsidRPr="0022394F" w:rsidRDefault="00075E29" w:rsidP="00932825">
            <w:pPr>
              <w:pStyle w:val="af2"/>
              <w:jc w:val="center"/>
              <w:rPr>
                <w:rFonts w:ascii="Times New Roman" w:hAnsi="Times New Roman"/>
                <w:b/>
                <w:bCs/>
                <w:sz w:val="28"/>
                <w:szCs w:val="28"/>
                <w:lang w:val="uk-UA"/>
              </w:rPr>
            </w:pPr>
            <w:r w:rsidRPr="0022394F">
              <w:rPr>
                <w:rFonts w:ascii="Times New Roman" w:hAnsi="Times New Roman"/>
                <w:b/>
                <w:bCs/>
                <w:sz w:val="28"/>
                <w:szCs w:val="28"/>
                <w:lang w:val="uk-UA"/>
              </w:rPr>
              <w:t>ВІДКРИТІ  ТОРГИ</w:t>
            </w:r>
          </w:p>
          <w:p w14:paraId="5D084E48" w14:textId="77777777" w:rsidR="00075E29" w:rsidRPr="0022394F" w:rsidRDefault="00075E29" w:rsidP="00932825">
            <w:pPr>
              <w:pStyle w:val="af2"/>
              <w:jc w:val="center"/>
              <w:rPr>
                <w:rFonts w:ascii="Times New Roman" w:hAnsi="Times New Roman"/>
                <w:bCs/>
                <w:sz w:val="28"/>
                <w:szCs w:val="28"/>
                <w:lang w:val="uk-UA"/>
              </w:rPr>
            </w:pPr>
          </w:p>
        </w:tc>
      </w:tr>
    </w:tbl>
    <w:p w14:paraId="58BC87C4" w14:textId="77777777" w:rsidR="00075E29" w:rsidRPr="00D32941" w:rsidRDefault="00075E29">
      <w:pPr>
        <w:spacing w:before="240" w:after="0" w:line="240" w:lineRule="auto"/>
        <w:jc w:val="center"/>
        <w:rPr>
          <w:rFonts w:ascii="Times New Roman" w:hAnsi="Times New Roman" w:cs="Times New Roman"/>
          <w:color w:val="000000"/>
          <w:sz w:val="24"/>
          <w:szCs w:val="24"/>
        </w:rPr>
      </w:pPr>
      <w:r w:rsidRPr="00D32941">
        <w:rPr>
          <w:rFonts w:ascii="Times New Roman" w:hAnsi="Times New Roman" w:cs="Times New Roman"/>
          <w:color w:val="000000"/>
          <w:sz w:val="24"/>
          <w:szCs w:val="24"/>
        </w:rPr>
        <w:t> </w:t>
      </w:r>
    </w:p>
    <w:p w14:paraId="53B157D3" w14:textId="77777777"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14:paraId="55830986" w14:textId="77777777"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14:paraId="1F114BA6" w14:textId="77777777"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14:paraId="758FDD58" w14:textId="77777777" w:rsidR="00075E29" w:rsidRPr="00D32941" w:rsidRDefault="00075E29">
      <w:pPr>
        <w:spacing w:before="240" w:after="0" w:line="240" w:lineRule="auto"/>
        <w:rPr>
          <w:rFonts w:ascii="Times New Roman" w:hAnsi="Times New Roman" w:cs="Times New Roman"/>
          <w:color w:val="000000"/>
          <w:sz w:val="24"/>
          <w:szCs w:val="24"/>
        </w:rPr>
      </w:pPr>
      <w:r w:rsidRPr="00D32941">
        <w:rPr>
          <w:rFonts w:ascii="Times New Roman" w:hAnsi="Times New Roman" w:cs="Times New Roman"/>
          <w:color w:val="000000"/>
          <w:sz w:val="24"/>
          <w:szCs w:val="24"/>
        </w:rPr>
        <w:t>  </w:t>
      </w:r>
    </w:p>
    <w:p w14:paraId="2B2B6218" w14:textId="77777777" w:rsidR="00075E29" w:rsidRPr="00D32941" w:rsidRDefault="00075E29">
      <w:pPr>
        <w:spacing w:before="240" w:after="0" w:line="240" w:lineRule="auto"/>
        <w:rPr>
          <w:rFonts w:ascii="Times New Roman" w:hAnsi="Times New Roman" w:cs="Times New Roman"/>
          <w:color w:val="000000"/>
          <w:sz w:val="24"/>
          <w:szCs w:val="24"/>
        </w:rPr>
      </w:pPr>
    </w:p>
    <w:p w14:paraId="3A5F0690" w14:textId="77777777" w:rsidR="00075E29" w:rsidRPr="00D32941" w:rsidRDefault="00075E29">
      <w:pPr>
        <w:spacing w:before="240" w:after="0" w:line="240" w:lineRule="auto"/>
        <w:rPr>
          <w:rFonts w:ascii="Times New Roman" w:hAnsi="Times New Roman" w:cs="Times New Roman"/>
          <w:color w:val="000000"/>
          <w:sz w:val="24"/>
          <w:szCs w:val="24"/>
        </w:rPr>
      </w:pPr>
    </w:p>
    <w:p w14:paraId="6A8BA5F7" w14:textId="77777777" w:rsidR="00075E29" w:rsidRPr="00D32941" w:rsidRDefault="00075E29">
      <w:pPr>
        <w:spacing w:before="240" w:after="0" w:line="240" w:lineRule="auto"/>
        <w:rPr>
          <w:rFonts w:ascii="Times New Roman" w:hAnsi="Times New Roman" w:cs="Times New Roman"/>
          <w:color w:val="000000"/>
          <w:sz w:val="24"/>
          <w:szCs w:val="24"/>
        </w:rPr>
      </w:pPr>
    </w:p>
    <w:p w14:paraId="0A6AE4E7" w14:textId="77777777" w:rsidR="00075E29" w:rsidRPr="00D32941" w:rsidRDefault="00075E29">
      <w:pPr>
        <w:spacing w:before="240" w:after="0" w:line="240" w:lineRule="auto"/>
        <w:rPr>
          <w:rFonts w:ascii="Times New Roman" w:hAnsi="Times New Roman" w:cs="Times New Roman"/>
          <w:sz w:val="24"/>
          <w:szCs w:val="24"/>
        </w:rPr>
      </w:pPr>
    </w:p>
    <w:p w14:paraId="41DC222C" w14:textId="77777777" w:rsidR="00075E29" w:rsidRPr="00D32941" w:rsidRDefault="00075E29" w:rsidP="002F196C">
      <w:pPr>
        <w:pStyle w:val="af2"/>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 xml:space="preserve">м. </w:t>
      </w:r>
      <w:proofErr w:type="spellStart"/>
      <w:r w:rsidRPr="00D32941">
        <w:rPr>
          <w:rFonts w:ascii="Times New Roman" w:hAnsi="Times New Roman"/>
          <w:b/>
          <w:sz w:val="28"/>
          <w:szCs w:val="28"/>
        </w:rPr>
        <w:t>Роздільна</w:t>
      </w:r>
      <w:proofErr w:type="spellEnd"/>
      <w:r w:rsidRPr="00D32941">
        <w:rPr>
          <w:rFonts w:ascii="Times New Roman" w:hAnsi="Times New Roman"/>
          <w:b/>
          <w:sz w:val="28"/>
          <w:szCs w:val="28"/>
        </w:rPr>
        <w:t xml:space="preserve">  - 2023 р.</w:t>
      </w:r>
    </w:p>
    <w:p w14:paraId="3517CAED" w14:textId="77777777" w:rsidR="00075E29" w:rsidRPr="00D32941" w:rsidRDefault="00075E29">
      <w:pPr>
        <w:spacing w:before="240" w:after="0" w:line="240" w:lineRule="auto"/>
        <w:jc w:val="center"/>
        <w:rPr>
          <w:rFonts w:ascii="Times New Roman" w:hAnsi="Times New Roman" w:cs="Times New Roman"/>
          <w:color w:val="000000"/>
          <w:sz w:val="24"/>
          <w:szCs w:val="24"/>
        </w:rPr>
      </w:pPr>
    </w:p>
    <w:p w14:paraId="6CD0B0E0" w14:textId="77777777" w:rsidR="00075E29" w:rsidRPr="00D32941" w:rsidRDefault="00075E29">
      <w:pPr>
        <w:spacing w:after="0" w:line="240" w:lineRule="auto"/>
        <w:rPr>
          <w:rFonts w:ascii="Times New Roman" w:hAnsi="Times New Roman" w:cs="Times New Roman"/>
          <w:sz w:val="24"/>
          <w:szCs w:val="24"/>
        </w:rPr>
      </w:pPr>
    </w:p>
    <w:p w14:paraId="1D1E65DB" w14:textId="77777777" w:rsidR="00075E29" w:rsidRPr="00D32941" w:rsidRDefault="00075E29">
      <w:pPr>
        <w:spacing w:after="0" w:line="240" w:lineRule="auto"/>
        <w:rPr>
          <w:rFonts w:ascii="Times New Roman" w:hAnsi="Times New Roman" w:cs="Times New Roman"/>
          <w:sz w:val="24"/>
          <w:szCs w:val="24"/>
        </w:rPr>
      </w:pPr>
    </w:p>
    <w:p w14:paraId="32364C5D" w14:textId="77777777" w:rsidR="00075E29" w:rsidRPr="00D32941" w:rsidRDefault="00075E29">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075E29" w:rsidRPr="00D32941" w14:paraId="77B3AE32" w14:textId="77777777" w:rsidTr="0022394F">
        <w:trPr>
          <w:trHeight w:val="416"/>
          <w:jc w:val="center"/>
        </w:trPr>
        <w:tc>
          <w:tcPr>
            <w:tcW w:w="705" w:type="dxa"/>
            <w:vAlign w:val="center"/>
          </w:tcPr>
          <w:p w14:paraId="681C6266"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w:t>
            </w:r>
          </w:p>
        </w:tc>
        <w:tc>
          <w:tcPr>
            <w:tcW w:w="9255" w:type="dxa"/>
            <w:gridSpan w:val="2"/>
            <w:vAlign w:val="center"/>
          </w:tcPr>
          <w:p w14:paraId="23F7E25C" w14:textId="77777777" w:rsidR="00075E29" w:rsidRPr="0022394F" w:rsidRDefault="00075E29" w:rsidP="0022394F">
            <w:pPr>
              <w:spacing w:after="0" w:line="240" w:lineRule="auto"/>
              <w:jc w:val="center"/>
              <w:rPr>
                <w:rFonts w:ascii="Times New Roman" w:hAnsi="Times New Roman" w:cs="Times New Roman"/>
                <w:b/>
                <w:sz w:val="24"/>
                <w:szCs w:val="24"/>
              </w:rPr>
            </w:pPr>
            <w:r w:rsidRPr="0022394F">
              <w:rPr>
                <w:rFonts w:ascii="Times New Roman" w:hAnsi="Times New Roman" w:cs="Times New Roman"/>
                <w:b/>
                <w:sz w:val="24"/>
                <w:szCs w:val="24"/>
              </w:rPr>
              <w:t>Розділ 1. Загальні положення</w:t>
            </w:r>
          </w:p>
        </w:tc>
      </w:tr>
      <w:tr w:rsidR="00075E29" w:rsidRPr="00D32941" w14:paraId="7715181E" w14:textId="77777777" w:rsidTr="0022394F">
        <w:trPr>
          <w:trHeight w:val="411"/>
          <w:jc w:val="center"/>
        </w:trPr>
        <w:tc>
          <w:tcPr>
            <w:tcW w:w="705" w:type="dxa"/>
            <w:vAlign w:val="center"/>
          </w:tcPr>
          <w:p w14:paraId="432EBF02"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vAlign w:val="center"/>
          </w:tcPr>
          <w:p w14:paraId="73627987"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6420" w:type="dxa"/>
            <w:vAlign w:val="center"/>
          </w:tcPr>
          <w:p w14:paraId="23DD2D07"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r>
      <w:tr w:rsidR="00075E29" w:rsidRPr="00D32941" w14:paraId="70BDBD84" w14:textId="77777777" w:rsidTr="0022394F">
        <w:trPr>
          <w:trHeight w:val="1119"/>
          <w:jc w:val="center"/>
        </w:trPr>
        <w:tc>
          <w:tcPr>
            <w:tcW w:w="705" w:type="dxa"/>
          </w:tcPr>
          <w:p w14:paraId="7F4B2809"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1</w:t>
            </w:r>
          </w:p>
        </w:tc>
        <w:tc>
          <w:tcPr>
            <w:tcW w:w="2835" w:type="dxa"/>
          </w:tcPr>
          <w:p w14:paraId="014BEC44"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Терміни, які вживаються в тендерній документації</w:t>
            </w:r>
          </w:p>
        </w:tc>
        <w:tc>
          <w:tcPr>
            <w:tcW w:w="6420" w:type="dxa"/>
          </w:tcPr>
          <w:p w14:paraId="58B39E14" w14:textId="77777777" w:rsidR="00075E29" w:rsidRPr="0022394F" w:rsidRDefault="00075E29" w:rsidP="0022394F">
            <w:pPr>
              <w:spacing w:after="0" w:line="240" w:lineRule="auto"/>
              <w:jc w:val="both"/>
              <w:rPr>
                <w:rFonts w:ascii="Times New Roman" w:hAnsi="Times New Roman" w:cs="Times New Roman"/>
                <w:color w:val="000000"/>
                <w:sz w:val="24"/>
                <w:szCs w:val="24"/>
              </w:rPr>
            </w:pPr>
            <w:r w:rsidRPr="0022394F">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22394F">
              <w:rPr>
                <w:rFonts w:ascii="Times New Roman" w:hAnsi="Times New Roman" w:cs="Times New Roman"/>
                <w:color w:val="000000"/>
                <w:sz w:val="24"/>
                <w:szCs w:val="24"/>
              </w:rPr>
              <w:t>закупівель</w:t>
            </w:r>
            <w:proofErr w:type="spellEnd"/>
            <w:r w:rsidRPr="0022394F">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C45A00"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94F">
              <w:rPr>
                <w:rFonts w:ascii="Times New Roman" w:hAnsi="Times New Roman" w:cs="Times New Roman"/>
                <w:sz w:val="24"/>
                <w:szCs w:val="24"/>
              </w:rPr>
              <w:t>Особливостях.</w:t>
            </w:r>
          </w:p>
        </w:tc>
      </w:tr>
      <w:tr w:rsidR="00075E29" w:rsidRPr="00D32941" w14:paraId="1C23CA51" w14:textId="77777777" w:rsidTr="0022394F">
        <w:trPr>
          <w:trHeight w:val="615"/>
          <w:jc w:val="center"/>
        </w:trPr>
        <w:tc>
          <w:tcPr>
            <w:tcW w:w="705" w:type="dxa"/>
          </w:tcPr>
          <w:p w14:paraId="3A1C532F"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w:t>
            </w:r>
          </w:p>
        </w:tc>
        <w:tc>
          <w:tcPr>
            <w:tcW w:w="2835" w:type="dxa"/>
          </w:tcPr>
          <w:p w14:paraId="6BB01102"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замовника торгів</w:t>
            </w:r>
          </w:p>
        </w:tc>
        <w:tc>
          <w:tcPr>
            <w:tcW w:w="6420" w:type="dxa"/>
          </w:tcPr>
          <w:p w14:paraId="5C8958E2"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w:t>
            </w:r>
          </w:p>
        </w:tc>
      </w:tr>
      <w:tr w:rsidR="00075E29" w:rsidRPr="00D32941" w14:paraId="21090B57" w14:textId="77777777" w:rsidTr="0022394F">
        <w:trPr>
          <w:trHeight w:val="285"/>
          <w:jc w:val="center"/>
        </w:trPr>
        <w:tc>
          <w:tcPr>
            <w:tcW w:w="705" w:type="dxa"/>
          </w:tcPr>
          <w:p w14:paraId="241554B4"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2.1</w:t>
            </w:r>
          </w:p>
        </w:tc>
        <w:tc>
          <w:tcPr>
            <w:tcW w:w="2835" w:type="dxa"/>
          </w:tcPr>
          <w:p w14:paraId="615F379C"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повне найменування</w:t>
            </w:r>
          </w:p>
        </w:tc>
        <w:tc>
          <w:tcPr>
            <w:tcW w:w="6420" w:type="dxa"/>
          </w:tcPr>
          <w:p w14:paraId="1CE53AAF" w14:textId="77777777" w:rsidR="00075E29" w:rsidRPr="0022394F" w:rsidRDefault="00075E29" w:rsidP="0022394F">
            <w:pPr>
              <w:widowControl w:val="0"/>
              <w:spacing w:after="0" w:line="240" w:lineRule="auto"/>
              <w:jc w:val="both"/>
              <w:rPr>
                <w:sz w:val="20"/>
                <w:szCs w:val="20"/>
              </w:rPr>
            </w:pPr>
            <w:r w:rsidRPr="0022394F">
              <w:rPr>
                <w:rFonts w:ascii="Times New Roman" w:hAnsi="Times New Roman"/>
                <w:b/>
                <w:bCs/>
                <w:sz w:val="20"/>
                <w:szCs w:val="20"/>
              </w:rPr>
              <w:t>КОМУНАЛЬНА УСТАНОВА “РОЗДІЛЬНЯНСЬКИЙ ЦЕНТР ОСВІТИ”</w:t>
            </w:r>
          </w:p>
        </w:tc>
      </w:tr>
      <w:tr w:rsidR="00075E29" w:rsidRPr="00D32941" w14:paraId="16779BB3" w14:textId="77777777" w:rsidTr="0022394F">
        <w:trPr>
          <w:trHeight w:val="510"/>
          <w:jc w:val="center"/>
        </w:trPr>
        <w:tc>
          <w:tcPr>
            <w:tcW w:w="705" w:type="dxa"/>
          </w:tcPr>
          <w:p w14:paraId="7304D22F"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2.2</w:t>
            </w:r>
          </w:p>
        </w:tc>
        <w:tc>
          <w:tcPr>
            <w:tcW w:w="2835" w:type="dxa"/>
          </w:tcPr>
          <w:p w14:paraId="1B003D27"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місцезнаходження</w:t>
            </w:r>
          </w:p>
        </w:tc>
        <w:tc>
          <w:tcPr>
            <w:tcW w:w="6420" w:type="dxa"/>
          </w:tcPr>
          <w:p w14:paraId="7336C02E" w14:textId="77777777" w:rsidR="00075E29" w:rsidRPr="0022394F" w:rsidRDefault="00075E29" w:rsidP="0022394F">
            <w:pPr>
              <w:pStyle w:val="ab"/>
              <w:widowControl w:val="0"/>
              <w:autoSpaceDE w:val="0"/>
              <w:spacing w:before="0" w:after="0"/>
              <w:jc w:val="both"/>
              <w:rPr>
                <w:lang w:val="uk-UA"/>
              </w:rPr>
            </w:pPr>
            <w:r w:rsidRPr="0022394F">
              <w:rPr>
                <w:b/>
                <w:bCs/>
                <w:lang w:val="uk-UA"/>
              </w:rPr>
              <w:t xml:space="preserve">вул. Муніципальна, </w:t>
            </w:r>
            <w:smartTag w:uri="urn:schemas-microsoft-com:office:smarttags" w:element="metricconverter">
              <w:smartTagPr>
                <w:attr w:name="ProductID" w:val="19, м"/>
              </w:smartTagPr>
              <w:r w:rsidRPr="0022394F">
                <w:rPr>
                  <w:b/>
                  <w:bCs/>
                  <w:lang w:val="uk-UA"/>
                </w:rPr>
                <w:t>19, м</w:t>
              </w:r>
            </w:smartTag>
            <w:r w:rsidRPr="0022394F">
              <w:rPr>
                <w:b/>
                <w:bCs/>
                <w:lang w:val="uk-UA"/>
              </w:rPr>
              <w:t>. Роздільна, Одеська область, 67400</w:t>
            </w:r>
          </w:p>
        </w:tc>
      </w:tr>
      <w:tr w:rsidR="00075E29" w:rsidRPr="00D32941" w14:paraId="6E549D6C" w14:textId="77777777" w:rsidTr="0022394F">
        <w:trPr>
          <w:trHeight w:val="1119"/>
          <w:jc w:val="center"/>
        </w:trPr>
        <w:tc>
          <w:tcPr>
            <w:tcW w:w="705" w:type="dxa"/>
          </w:tcPr>
          <w:p w14:paraId="059CE697"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2.3</w:t>
            </w:r>
          </w:p>
        </w:tc>
        <w:tc>
          <w:tcPr>
            <w:tcW w:w="2835" w:type="dxa"/>
          </w:tcPr>
          <w:p w14:paraId="6F46EA0C"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E8DBB3C" w14:textId="77777777" w:rsidR="00075E29" w:rsidRPr="0022394F" w:rsidRDefault="00075E29" w:rsidP="0022394F">
            <w:pPr>
              <w:spacing w:after="0" w:line="240" w:lineRule="auto"/>
              <w:ind w:right="-57"/>
              <w:jc w:val="both"/>
              <w:rPr>
                <w:rFonts w:ascii="Times New Roman" w:hAnsi="Times New Roman"/>
                <w:sz w:val="24"/>
                <w:szCs w:val="24"/>
                <w:lang w:eastAsia="uk-UA"/>
              </w:rPr>
            </w:pPr>
            <w:r w:rsidRPr="0022394F">
              <w:rPr>
                <w:rFonts w:ascii="Times New Roman" w:hAnsi="Times New Roman"/>
                <w:b/>
                <w:bCs/>
                <w:sz w:val="24"/>
                <w:szCs w:val="24"/>
              </w:rPr>
              <w:t xml:space="preserve">Уповноважена особа заступник директора Науменко Анатолій Григорович, </w:t>
            </w:r>
            <w:proofErr w:type="spellStart"/>
            <w:r w:rsidRPr="0022394F">
              <w:rPr>
                <w:rFonts w:ascii="Times New Roman" w:hAnsi="Times New Roman"/>
                <w:b/>
                <w:bCs/>
                <w:sz w:val="24"/>
                <w:szCs w:val="24"/>
              </w:rPr>
              <w:t>тел</w:t>
            </w:r>
            <w:proofErr w:type="spellEnd"/>
            <w:r w:rsidRPr="0022394F">
              <w:rPr>
                <w:rFonts w:ascii="Times New Roman" w:hAnsi="Times New Roman"/>
                <w:b/>
                <w:bCs/>
                <w:sz w:val="24"/>
                <w:szCs w:val="24"/>
              </w:rPr>
              <w:t>. 0997521113, e-</w:t>
            </w:r>
            <w:proofErr w:type="spellStart"/>
            <w:r w:rsidRPr="0022394F">
              <w:rPr>
                <w:rFonts w:ascii="Times New Roman" w:hAnsi="Times New Roman"/>
                <w:b/>
                <w:bCs/>
                <w:sz w:val="24"/>
                <w:szCs w:val="24"/>
              </w:rPr>
              <w:t>mail</w:t>
            </w:r>
            <w:proofErr w:type="spellEnd"/>
            <w:r w:rsidRPr="0022394F">
              <w:rPr>
                <w:rFonts w:ascii="Times New Roman" w:hAnsi="Times New Roman"/>
                <w:b/>
                <w:bCs/>
                <w:sz w:val="24"/>
                <w:szCs w:val="24"/>
              </w:rPr>
              <w:t xml:space="preserve">: </w:t>
            </w:r>
            <w:hyperlink r:id="rId5" w:history="1">
              <w:r w:rsidRPr="0022394F">
                <w:rPr>
                  <w:rFonts w:ascii="Times New Roman" w:hAnsi="Times New Roman"/>
                  <w:b/>
                  <w:bCs/>
                  <w:sz w:val="24"/>
                  <w:szCs w:val="24"/>
                </w:rPr>
                <w:t>naum_577951@ukr.net</w:t>
              </w:r>
            </w:hyperlink>
          </w:p>
        </w:tc>
      </w:tr>
      <w:tr w:rsidR="00075E29" w:rsidRPr="00D32941" w14:paraId="7FC759D2" w14:textId="77777777" w:rsidTr="0022394F">
        <w:trPr>
          <w:trHeight w:val="15"/>
          <w:jc w:val="center"/>
        </w:trPr>
        <w:tc>
          <w:tcPr>
            <w:tcW w:w="705" w:type="dxa"/>
          </w:tcPr>
          <w:p w14:paraId="3F283404"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3</w:t>
            </w:r>
          </w:p>
        </w:tc>
        <w:tc>
          <w:tcPr>
            <w:tcW w:w="2835" w:type="dxa"/>
          </w:tcPr>
          <w:p w14:paraId="046059FE"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Процедура закупівлі</w:t>
            </w:r>
          </w:p>
        </w:tc>
        <w:tc>
          <w:tcPr>
            <w:tcW w:w="6420" w:type="dxa"/>
          </w:tcPr>
          <w:p w14:paraId="7F692542" w14:textId="77777777" w:rsidR="00075E29" w:rsidRPr="0022394F" w:rsidRDefault="00075E29" w:rsidP="0022394F">
            <w:pPr>
              <w:spacing w:after="0" w:line="240" w:lineRule="auto"/>
              <w:jc w:val="both"/>
              <w:rPr>
                <w:rFonts w:ascii="Times New Roman" w:hAnsi="Times New Roman" w:cs="Times New Roman"/>
                <w:color w:val="4A86E8"/>
                <w:sz w:val="24"/>
                <w:szCs w:val="24"/>
              </w:rPr>
            </w:pPr>
            <w:r w:rsidRPr="0022394F">
              <w:rPr>
                <w:rFonts w:ascii="Times New Roman" w:hAnsi="Times New Roman"/>
                <w:b/>
                <w:color w:val="000000"/>
                <w:sz w:val="24"/>
                <w:szCs w:val="24"/>
                <w:lang w:eastAsia="uk-UA"/>
              </w:rPr>
              <w:t>Відкриті торги з особливостями</w:t>
            </w:r>
          </w:p>
        </w:tc>
      </w:tr>
      <w:tr w:rsidR="00075E29" w:rsidRPr="00D32941" w14:paraId="3E9D3E39" w14:textId="77777777" w:rsidTr="0022394F">
        <w:trPr>
          <w:trHeight w:val="240"/>
          <w:jc w:val="center"/>
        </w:trPr>
        <w:tc>
          <w:tcPr>
            <w:tcW w:w="705" w:type="dxa"/>
          </w:tcPr>
          <w:p w14:paraId="1DCDCF71"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w:t>
            </w:r>
          </w:p>
        </w:tc>
        <w:tc>
          <w:tcPr>
            <w:tcW w:w="2835" w:type="dxa"/>
          </w:tcPr>
          <w:p w14:paraId="7B9BE928"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предмет закупівлі</w:t>
            </w:r>
          </w:p>
        </w:tc>
        <w:tc>
          <w:tcPr>
            <w:tcW w:w="6420" w:type="dxa"/>
          </w:tcPr>
          <w:p w14:paraId="274C8BD5" w14:textId="77777777" w:rsidR="00075E29" w:rsidRPr="0022394F" w:rsidRDefault="00075E29" w:rsidP="0022394F">
            <w:pPr>
              <w:spacing w:after="0" w:line="240" w:lineRule="auto"/>
              <w:jc w:val="both"/>
              <w:rPr>
                <w:rFonts w:ascii="Times New Roman" w:hAnsi="Times New Roman" w:cs="Times New Roman"/>
                <w:sz w:val="24"/>
                <w:szCs w:val="24"/>
              </w:rPr>
            </w:pPr>
          </w:p>
        </w:tc>
      </w:tr>
      <w:tr w:rsidR="00075E29" w:rsidRPr="00D32941" w14:paraId="49285455" w14:textId="77777777" w:rsidTr="0022394F">
        <w:trPr>
          <w:jc w:val="center"/>
        </w:trPr>
        <w:tc>
          <w:tcPr>
            <w:tcW w:w="705" w:type="dxa"/>
          </w:tcPr>
          <w:p w14:paraId="3168F45D" w14:textId="77777777"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4.1</w:t>
            </w:r>
          </w:p>
        </w:tc>
        <w:tc>
          <w:tcPr>
            <w:tcW w:w="2835" w:type="dxa"/>
          </w:tcPr>
          <w:p w14:paraId="22735D97" w14:textId="77777777"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назва предмета закупівлі</w:t>
            </w:r>
          </w:p>
        </w:tc>
        <w:tc>
          <w:tcPr>
            <w:tcW w:w="6420" w:type="dxa"/>
          </w:tcPr>
          <w:p w14:paraId="3EDA4079" w14:textId="77777777" w:rsidR="00075E29" w:rsidRPr="0022394F" w:rsidRDefault="00075E29" w:rsidP="0022394F">
            <w:pPr>
              <w:shd w:val="clear" w:color="auto" w:fill="FFFFFF"/>
              <w:spacing w:after="150" w:line="240" w:lineRule="auto"/>
              <w:jc w:val="both"/>
              <w:rPr>
                <w:rFonts w:ascii="Times New Roman" w:hAnsi="Times New Roman"/>
                <w:b/>
                <w:i/>
                <w:sz w:val="24"/>
                <w:szCs w:val="24"/>
              </w:rPr>
            </w:pPr>
            <w:r w:rsidRPr="0022394F">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Pr="0022394F">
              <w:rPr>
                <w:rFonts w:ascii="Times New Roman" w:hAnsi="Times New Roman"/>
                <w:b/>
                <w:i/>
                <w:sz w:val="24"/>
                <w:szCs w:val="24"/>
              </w:rPr>
              <w:fldChar w:fldCharType="begin"/>
            </w:r>
            <w:r w:rsidRPr="0022394F">
              <w:rPr>
                <w:rFonts w:ascii="Times New Roman" w:hAnsi="Times New Roman"/>
                <w:b/>
                <w:i/>
                <w:sz w:val="24"/>
                <w:szCs w:val="24"/>
              </w:rPr>
              <w:instrText xml:space="preserve"> MERGEFIELD НАЙМПРЕДМ </w:instrText>
            </w:r>
            <w:r w:rsidRPr="0022394F">
              <w:rPr>
                <w:rFonts w:ascii="Times New Roman" w:hAnsi="Times New Roman"/>
                <w:b/>
                <w:i/>
                <w:sz w:val="24"/>
                <w:szCs w:val="24"/>
              </w:rPr>
              <w:fldChar w:fldCharType="separate"/>
            </w:r>
            <w:r w:rsidRPr="0022394F">
              <w:rPr>
                <w:rFonts w:ascii="Times New Roman" w:hAnsi="Times New Roman"/>
                <w:b/>
                <w:i/>
                <w:sz w:val="24"/>
                <w:szCs w:val="24"/>
              </w:rPr>
              <w:t xml:space="preserve">  31120000-3 - Генератори (Генератор бензиновий)</w:t>
            </w:r>
            <w:r w:rsidRPr="0022394F">
              <w:rPr>
                <w:rFonts w:ascii="Times New Roman" w:hAnsi="Times New Roman"/>
                <w:b/>
                <w:i/>
                <w:sz w:val="24"/>
                <w:szCs w:val="24"/>
              </w:rPr>
              <w:fldChar w:fldCharType="end"/>
            </w:r>
            <w:r w:rsidRPr="0022394F">
              <w:rPr>
                <w:rFonts w:ascii="Times New Roman" w:hAnsi="Times New Roman"/>
                <w:b/>
                <w:i/>
                <w:sz w:val="24"/>
                <w:szCs w:val="24"/>
              </w:rPr>
              <w:t xml:space="preserve"> (31121000-0 - Генераторні установки)</w:t>
            </w:r>
          </w:p>
          <w:p w14:paraId="55E83AE5" w14:textId="77777777" w:rsidR="00075E29" w:rsidRPr="0022394F" w:rsidRDefault="00075E29" w:rsidP="0022394F">
            <w:pPr>
              <w:spacing w:after="0" w:line="240" w:lineRule="auto"/>
              <w:jc w:val="both"/>
              <w:rPr>
                <w:rFonts w:ascii="Times New Roman" w:hAnsi="Times New Roman" w:cs="Times New Roman"/>
                <w:i/>
                <w:sz w:val="24"/>
                <w:szCs w:val="24"/>
              </w:rPr>
            </w:pPr>
          </w:p>
        </w:tc>
      </w:tr>
      <w:tr w:rsidR="00075E29" w:rsidRPr="00D32941" w14:paraId="1C199D51" w14:textId="77777777" w:rsidTr="0022394F">
        <w:trPr>
          <w:trHeight w:val="1119"/>
          <w:jc w:val="center"/>
        </w:trPr>
        <w:tc>
          <w:tcPr>
            <w:tcW w:w="705" w:type="dxa"/>
          </w:tcPr>
          <w:p w14:paraId="2B38255C" w14:textId="77777777" w:rsidR="00075E29" w:rsidRPr="0022394F" w:rsidRDefault="00075E29" w:rsidP="0022394F">
            <w:pPr>
              <w:widowControl w:val="0"/>
              <w:spacing w:after="0" w:line="240" w:lineRule="auto"/>
              <w:jc w:val="center"/>
              <w:rPr>
                <w:rFonts w:ascii="Times New Roman" w:hAnsi="Times New Roman" w:cs="Times New Roman"/>
                <w:color w:val="000000"/>
                <w:sz w:val="24"/>
                <w:szCs w:val="24"/>
              </w:rPr>
            </w:pPr>
            <w:r w:rsidRPr="0022394F">
              <w:rPr>
                <w:rFonts w:ascii="Times New Roman" w:hAnsi="Times New Roman" w:cs="Times New Roman"/>
                <w:color w:val="000000"/>
                <w:sz w:val="24"/>
                <w:szCs w:val="24"/>
              </w:rPr>
              <w:t>4.2</w:t>
            </w:r>
          </w:p>
        </w:tc>
        <w:tc>
          <w:tcPr>
            <w:tcW w:w="2835" w:type="dxa"/>
          </w:tcPr>
          <w:p w14:paraId="23FE0427" w14:textId="77777777" w:rsidR="00075E29" w:rsidRPr="0022394F" w:rsidRDefault="00075E29" w:rsidP="0022394F">
            <w:pPr>
              <w:widowControl w:val="0"/>
              <w:spacing w:after="0" w:line="240" w:lineRule="auto"/>
              <w:rPr>
                <w:rFonts w:ascii="Times New Roman" w:hAnsi="Times New Roman" w:cs="Times New Roman"/>
                <w:color w:val="000000"/>
                <w:sz w:val="24"/>
                <w:szCs w:val="24"/>
              </w:rPr>
            </w:pPr>
            <w:r w:rsidRPr="0022394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F21BD1"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color w:val="000000"/>
                <w:sz w:val="24"/>
                <w:szCs w:val="24"/>
              </w:rPr>
              <w:t>Закупівля здійснюється щодо предмет</w:t>
            </w:r>
            <w:r w:rsidRPr="0022394F">
              <w:rPr>
                <w:rFonts w:ascii="Times New Roman" w:hAnsi="Times New Roman" w:cs="Times New Roman"/>
                <w:sz w:val="24"/>
                <w:szCs w:val="24"/>
              </w:rPr>
              <w:t>а</w:t>
            </w:r>
            <w:r w:rsidRPr="0022394F">
              <w:rPr>
                <w:rFonts w:ascii="Times New Roman" w:hAnsi="Times New Roman" w:cs="Times New Roman"/>
                <w:color w:val="000000"/>
                <w:sz w:val="24"/>
                <w:szCs w:val="24"/>
              </w:rPr>
              <w:t xml:space="preserve"> закупівлі в цілому.</w:t>
            </w:r>
          </w:p>
          <w:p w14:paraId="7D21FDFC" w14:textId="77777777" w:rsidR="00075E29" w:rsidRPr="0022394F" w:rsidRDefault="00075E29" w:rsidP="0022394F">
            <w:pPr>
              <w:widowControl w:val="0"/>
              <w:spacing w:after="0" w:line="240" w:lineRule="auto"/>
              <w:ind w:right="120"/>
              <w:jc w:val="both"/>
              <w:rPr>
                <w:rFonts w:ascii="Times New Roman" w:hAnsi="Times New Roman" w:cs="Times New Roman"/>
                <w:i/>
                <w:color w:val="FF0000"/>
                <w:sz w:val="24"/>
                <w:szCs w:val="24"/>
              </w:rPr>
            </w:pPr>
          </w:p>
        </w:tc>
      </w:tr>
      <w:tr w:rsidR="00075E29" w:rsidRPr="00D32941" w14:paraId="44248A15" w14:textId="77777777" w:rsidTr="0022394F">
        <w:trPr>
          <w:trHeight w:val="1119"/>
          <w:jc w:val="center"/>
        </w:trPr>
        <w:tc>
          <w:tcPr>
            <w:tcW w:w="705" w:type="dxa"/>
          </w:tcPr>
          <w:p w14:paraId="1DB4EE2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4.3</w:t>
            </w:r>
          </w:p>
        </w:tc>
        <w:tc>
          <w:tcPr>
            <w:tcW w:w="2835" w:type="dxa"/>
          </w:tcPr>
          <w:p w14:paraId="41209A05" w14:textId="77777777" w:rsidR="00075E29" w:rsidRPr="0022394F" w:rsidRDefault="00075E29" w:rsidP="0022394F">
            <w:pPr>
              <w:widowControl w:val="0"/>
              <w:spacing w:after="0" w:line="240" w:lineRule="auto"/>
              <w:contextualSpacing/>
              <w:jc w:val="both"/>
              <w:rPr>
                <w:rFonts w:ascii="Times New Roman" w:hAnsi="Times New Roman"/>
                <w:sz w:val="24"/>
                <w:szCs w:val="24"/>
              </w:rPr>
            </w:pPr>
            <w:r w:rsidRPr="0022394F">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AC17B79" w14:textId="77777777" w:rsidR="00075E29" w:rsidRPr="0022394F" w:rsidRDefault="00075E29" w:rsidP="0022394F">
            <w:pPr>
              <w:spacing w:after="0" w:line="240" w:lineRule="auto"/>
              <w:rPr>
                <w:rFonts w:ascii="Times New Roman" w:hAnsi="Times New Roman"/>
                <w:b/>
                <w:i/>
                <w:sz w:val="24"/>
                <w:szCs w:val="24"/>
              </w:rPr>
            </w:pPr>
            <w:r w:rsidRPr="0022394F">
              <w:rPr>
                <w:rFonts w:ascii="Times New Roman" w:hAnsi="Times New Roman"/>
                <w:sz w:val="24"/>
                <w:szCs w:val="24"/>
              </w:rPr>
              <w:t xml:space="preserve">Місце поставки товарів, послуг: </w:t>
            </w:r>
            <w:bookmarkStart w:id="1" w:name="_Hlk137487350"/>
            <w:r w:rsidRPr="0022394F">
              <w:rPr>
                <w:rFonts w:ascii="Times New Roman" w:hAnsi="Times New Roman"/>
                <w:b/>
                <w:i/>
                <w:sz w:val="24"/>
                <w:szCs w:val="24"/>
              </w:rPr>
              <w:t xml:space="preserve">вул. Муніципальна, </w:t>
            </w:r>
            <w:smartTag w:uri="urn:schemas-microsoft-com:office:smarttags" w:element="metricconverter">
              <w:smartTagPr>
                <w:attr w:name="ProductID" w:val="19, м"/>
              </w:smartTagPr>
              <w:r w:rsidRPr="0022394F">
                <w:rPr>
                  <w:rFonts w:ascii="Times New Roman" w:hAnsi="Times New Roman"/>
                  <w:b/>
                  <w:i/>
                  <w:sz w:val="24"/>
                  <w:szCs w:val="24"/>
                </w:rPr>
                <w:t>19, м</w:t>
              </w:r>
            </w:smartTag>
            <w:r w:rsidRPr="0022394F">
              <w:rPr>
                <w:rFonts w:ascii="Times New Roman" w:hAnsi="Times New Roman"/>
                <w:b/>
                <w:i/>
                <w:sz w:val="24"/>
                <w:szCs w:val="24"/>
              </w:rPr>
              <w:t>. Роздільна, Одеська область, 67400</w:t>
            </w:r>
          </w:p>
          <w:bookmarkEnd w:id="1"/>
          <w:p w14:paraId="0BAA99A4" w14:textId="77777777" w:rsidR="00075E29" w:rsidRPr="0022394F" w:rsidRDefault="00075E29" w:rsidP="0022394F">
            <w:pPr>
              <w:pStyle w:val="af2"/>
              <w:jc w:val="both"/>
              <w:rPr>
                <w:rFonts w:ascii="Times New Roman" w:hAnsi="Times New Roman" w:cs="Calibri"/>
                <w:b/>
                <w:i/>
                <w:sz w:val="24"/>
                <w:szCs w:val="24"/>
                <w:lang w:val="uk-UA" w:eastAsia="ru-RU"/>
              </w:rPr>
            </w:pPr>
            <w:r w:rsidRPr="0022394F">
              <w:rPr>
                <w:rFonts w:ascii="Times New Roman" w:hAnsi="Times New Roman"/>
                <w:sz w:val="24"/>
                <w:szCs w:val="24"/>
                <w:lang w:val="uk-UA"/>
              </w:rPr>
              <w:t xml:space="preserve">Кількість товару: </w:t>
            </w:r>
            <w:r w:rsidRPr="0022394F">
              <w:rPr>
                <w:rFonts w:ascii="Times New Roman" w:hAnsi="Times New Roman" w:cs="Calibri"/>
                <w:b/>
                <w:i/>
                <w:sz w:val="24"/>
                <w:szCs w:val="24"/>
                <w:lang w:val="uk-UA" w:eastAsia="ru-RU"/>
              </w:rPr>
              <w:t xml:space="preserve">4 </w:t>
            </w:r>
            <w:proofErr w:type="spellStart"/>
            <w:r w:rsidRPr="0022394F">
              <w:rPr>
                <w:rFonts w:ascii="Times New Roman" w:hAnsi="Times New Roman" w:cs="Calibri"/>
                <w:b/>
                <w:i/>
                <w:sz w:val="24"/>
                <w:szCs w:val="24"/>
                <w:lang w:val="uk-UA" w:eastAsia="ru-RU"/>
              </w:rPr>
              <w:t>шт</w:t>
            </w:r>
            <w:proofErr w:type="spellEnd"/>
          </w:p>
          <w:p w14:paraId="2AD4E366" w14:textId="77777777" w:rsidR="00075E29" w:rsidRPr="0022394F" w:rsidRDefault="00075E29" w:rsidP="0022394F">
            <w:pPr>
              <w:pStyle w:val="af2"/>
              <w:jc w:val="both"/>
              <w:rPr>
                <w:rFonts w:ascii="Times New Roman" w:hAnsi="Times New Roman"/>
                <w:sz w:val="24"/>
                <w:szCs w:val="24"/>
                <w:lang w:val="uk-UA"/>
              </w:rPr>
            </w:pPr>
          </w:p>
        </w:tc>
      </w:tr>
      <w:tr w:rsidR="00075E29" w:rsidRPr="00D32941" w14:paraId="2CAF92CC" w14:textId="77777777" w:rsidTr="0022394F">
        <w:trPr>
          <w:trHeight w:val="645"/>
          <w:jc w:val="center"/>
        </w:trPr>
        <w:tc>
          <w:tcPr>
            <w:tcW w:w="705" w:type="dxa"/>
          </w:tcPr>
          <w:p w14:paraId="48D23327"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4.4</w:t>
            </w:r>
          </w:p>
        </w:tc>
        <w:tc>
          <w:tcPr>
            <w:tcW w:w="2835" w:type="dxa"/>
          </w:tcPr>
          <w:p w14:paraId="43012BBF"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14:paraId="1EF80A4B" w14:textId="718E1253"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 xml:space="preserve">до  </w:t>
            </w:r>
            <w:r w:rsidR="00941F38">
              <w:rPr>
                <w:rFonts w:ascii="Times New Roman" w:hAnsi="Times New Roman"/>
                <w:b/>
                <w:i/>
                <w:sz w:val="24"/>
                <w:szCs w:val="24"/>
              </w:rPr>
              <w:t>2</w:t>
            </w:r>
            <w:r w:rsidR="00D25331">
              <w:rPr>
                <w:rFonts w:ascii="Times New Roman" w:hAnsi="Times New Roman"/>
                <w:b/>
                <w:i/>
                <w:sz w:val="24"/>
                <w:szCs w:val="24"/>
              </w:rPr>
              <w:t>2</w:t>
            </w:r>
            <w:r w:rsidRPr="0022394F">
              <w:rPr>
                <w:rFonts w:ascii="Times New Roman" w:hAnsi="Times New Roman"/>
                <w:b/>
                <w:i/>
                <w:sz w:val="24"/>
                <w:szCs w:val="24"/>
              </w:rPr>
              <w:t xml:space="preserve"> </w:t>
            </w:r>
            <w:r w:rsidR="00941F38">
              <w:rPr>
                <w:rFonts w:ascii="Times New Roman" w:hAnsi="Times New Roman"/>
                <w:b/>
                <w:i/>
                <w:sz w:val="24"/>
                <w:szCs w:val="24"/>
              </w:rPr>
              <w:t>грудня</w:t>
            </w:r>
            <w:r w:rsidRPr="0022394F">
              <w:rPr>
                <w:rFonts w:ascii="Times New Roman" w:hAnsi="Times New Roman"/>
                <w:b/>
                <w:i/>
                <w:sz w:val="24"/>
                <w:szCs w:val="24"/>
              </w:rPr>
              <w:t xml:space="preserve">  2023 року</w:t>
            </w:r>
            <w:r w:rsidRPr="0022394F">
              <w:rPr>
                <w:rFonts w:ascii="Times New Roman" w:hAnsi="Times New Roman" w:cs="Times New Roman"/>
                <w:color w:val="000000"/>
                <w:sz w:val="24"/>
                <w:szCs w:val="24"/>
              </w:rPr>
              <w:t xml:space="preserve">  </w:t>
            </w:r>
          </w:p>
        </w:tc>
      </w:tr>
      <w:tr w:rsidR="00075E29" w:rsidRPr="00D32941" w14:paraId="51F45E1A" w14:textId="77777777" w:rsidTr="0022394F">
        <w:trPr>
          <w:trHeight w:val="841"/>
          <w:jc w:val="center"/>
        </w:trPr>
        <w:tc>
          <w:tcPr>
            <w:tcW w:w="705" w:type="dxa"/>
          </w:tcPr>
          <w:p w14:paraId="669F74BF"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0E4EBF06"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Недискримінація учасників</w:t>
            </w:r>
            <w:r w:rsidRPr="0022394F">
              <w:rPr>
                <w:rFonts w:ascii="Times New Roman" w:hAnsi="Times New Roman" w:cs="Times New Roman"/>
              </w:rPr>
              <w:t xml:space="preserve"> </w:t>
            </w:r>
          </w:p>
        </w:tc>
        <w:tc>
          <w:tcPr>
            <w:tcW w:w="6420" w:type="dxa"/>
          </w:tcPr>
          <w:p w14:paraId="7E02F16A" w14:textId="77777777" w:rsidR="00075E29" w:rsidRPr="0022394F" w:rsidRDefault="00075E29" w:rsidP="0022394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на рівних умовах.</w:t>
            </w:r>
          </w:p>
        </w:tc>
      </w:tr>
      <w:tr w:rsidR="00075E29" w:rsidRPr="00D32941" w14:paraId="2DF00892" w14:textId="77777777" w:rsidTr="0022394F">
        <w:trPr>
          <w:trHeight w:val="1119"/>
          <w:jc w:val="center"/>
        </w:trPr>
        <w:tc>
          <w:tcPr>
            <w:tcW w:w="705" w:type="dxa"/>
          </w:tcPr>
          <w:p w14:paraId="26CAE92F"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14:paraId="51606C7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Валюта, у якій повинна бути зазначена ціна тендерної пропозиції</w:t>
            </w:r>
            <w:r w:rsidRPr="0022394F">
              <w:rPr>
                <w:rFonts w:ascii="Times New Roman" w:hAnsi="Times New Roman" w:cs="Times New Roman"/>
              </w:rPr>
              <w:t xml:space="preserve"> </w:t>
            </w:r>
          </w:p>
        </w:tc>
        <w:tc>
          <w:tcPr>
            <w:tcW w:w="6420" w:type="dxa"/>
          </w:tcPr>
          <w:p w14:paraId="7B2DFA80" w14:textId="77777777" w:rsidR="00075E29" w:rsidRPr="0022394F" w:rsidRDefault="00075E29" w:rsidP="0022394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Валютою тендерної пропозиції є гривня.</w:t>
            </w:r>
            <w:r w:rsidRPr="0022394F">
              <w:rPr>
                <w:rFonts w:ascii="Times New Roman" w:hAnsi="Times New Roman" w:cs="Times New Roman"/>
              </w:rPr>
              <w:t xml:space="preserve"> </w:t>
            </w:r>
            <w:r w:rsidRPr="0022394F">
              <w:rPr>
                <w:rFonts w:ascii="Times New Roman" w:hAnsi="Times New Roman" w:cs="Times New Roman"/>
                <w:b/>
                <w:i/>
                <w:sz w:val="24"/>
                <w:szCs w:val="24"/>
              </w:rPr>
              <w:t>У разі якщо учасником процедури закупівлі є нерезидент</w:t>
            </w:r>
            <w:r w:rsidRPr="0022394F">
              <w:rPr>
                <w:rFonts w:ascii="Times New Roman" w:hAnsi="Times New Roman" w:cs="Times New Roman"/>
                <w:b/>
                <w:sz w:val="24"/>
                <w:szCs w:val="24"/>
              </w:rPr>
              <w:t xml:space="preserve">,  </w:t>
            </w:r>
            <w:r w:rsidRPr="0022394F">
              <w:rPr>
                <w:rFonts w:ascii="Times New Roman" w:hAnsi="Times New Roman" w:cs="Times New Roman"/>
                <w:sz w:val="24"/>
                <w:szCs w:val="24"/>
              </w:rPr>
              <w:t xml:space="preserve">такий учасник зазначає ціну пропозиції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 валюті – гривня.</w:t>
            </w:r>
          </w:p>
        </w:tc>
      </w:tr>
      <w:tr w:rsidR="00075E29" w:rsidRPr="00D32941" w14:paraId="3413B633" w14:textId="77777777" w:rsidTr="0022394F">
        <w:trPr>
          <w:trHeight w:val="1119"/>
          <w:jc w:val="center"/>
        </w:trPr>
        <w:tc>
          <w:tcPr>
            <w:tcW w:w="705" w:type="dxa"/>
          </w:tcPr>
          <w:p w14:paraId="6C859D7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7</w:t>
            </w:r>
          </w:p>
        </w:tc>
        <w:tc>
          <w:tcPr>
            <w:tcW w:w="2835" w:type="dxa"/>
          </w:tcPr>
          <w:p w14:paraId="5CF76CB8"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14:paraId="1B12C48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Мова тендерної пропозиції – українська.</w:t>
            </w:r>
          </w:p>
          <w:p w14:paraId="3A0B632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Під час проведення процедур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1E7109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74CA7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Уся інформація розміщується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2394F">
              <w:rPr>
                <w:rFonts w:ascii="Times New Roman" w:hAnsi="Times New Roman" w:cs="Times New Roman"/>
                <w:sz w:val="24"/>
                <w:szCs w:val="24"/>
              </w:rPr>
              <w:t>знака</w:t>
            </w:r>
            <w:proofErr w:type="spellEnd"/>
            <w:r w:rsidRPr="0022394F">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38763D6"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Виключення:</w:t>
            </w:r>
          </w:p>
          <w:p w14:paraId="6C0DDC4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AC8CAA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2394F">
              <w:rPr>
                <w:rFonts w:ascii="Times New Roman" w:hAnsi="Times New Roman" w:cs="Times New Roman"/>
                <w:sz w:val="24"/>
                <w:szCs w:val="24"/>
              </w:rPr>
              <w:t>вимозі</w:t>
            </w:r>
            <w:proofErr w:type="spellEnd"/>
            <w:r w:rsidRPr="0022394F">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5E29" w:rsidRPr="00D32941" w14:paraId="32BD4600" w14:textId="77777777" w:rsidTr="0022394F">
        <w:trPr>
          <w:trHeight w:val="501"/>
          <w:jc w:val="center"/>
        </w:trPr>
        <w:tc>
          <w:tcPr>
            <w:tcW w:w="9960" w:type="dxa"/>
            <w:gridSpan w:val="3"/>
            <w:vAlign w:val="center"/>
          </w:tcPr>
          <w:p w14:paraId="73417F4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075E29" w:rsidRPr="00D32941" w14:paraId="1386EFF7" w14:textId="77777777" w:rsidTr="0022394F">
        <w:trPr>
          <w:trHeight w:val="1975"/>
          <w:jc w:val="center"/>
        </w:trPr>
        <w:tc>
          <w:tcPr>
            <w:tcW w:w="705" w:type="dxa"/>
          </w:tcPr>
          <w:p w14:paraId="22333B41"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2274EA82" w14:textId="77777777" w:rsidR="00075E29" w:rsidRPr="0022394F" w:rsidRDefault="00075E29" w:rsidP="0022394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Процедура надання роз’яснень щодо тендерної документації</w:t>
            </w:r>
          </w:p>
        </w:tc>
        <w:tc>
          <w:tcPr>
            <w:tcW w:w="6420" w:type="dxa"/>
          </w:tcPr>
          <w:p w14:paraId="7A55320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6DF8B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без ідентифікації особи, яка звернулася до замовника. </w:t>
            </w:r>
          </w:p>
          <w:p w14:paraId="62EC203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Замовник повинен </w:t>
            </w:r>
            <w:r w:rsidRPr="0022394F">
              <w:rPr>
                <w:rFonts w:ascii="Times New Roman" w:hAnsi="Times New Roman" w:cs="Times New Roman"/>
                <w:b/>
                <w:sz w:val="24"/>
                <w:szCs w:val="24"/>
              </w:rPr>
              <w:t>протягом трьох днів</w:t>
            </w:r>
            <w:r w:rsidRPr="0022394F">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179D72C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зупиняє перебіг відкритих торгів.</w:t>
            </w:r>
          </w:p>
          <w:p w14:paraId="0E48A24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з одночасним продовженням строку подання тендерних пропозицій </w:t>
            </w:r>
            <w:r w:rsidRPr="0022394F">
              <w:rPr>
                <w:rFonts w:ascii="Times New Roman" w:hAnsi="Times New Roman" w:cs="Times New Roman"/>
                <w:b/>
                <w:sz w:val="24"/>
                <w:szCs w:val="24"/>
              </w:rPr>
              <w:t>не менш як на чотири дні.</w:t>
            </w:r>
          </w:p>
        </w:tc>
      </w:tr>
      <w:tr w:rsidR="00075E29" w:rsidRPr="00D32941" w14:paraId="3F4B62C7" w14:textId="77777777" w:rsidTr="0022394F">
        <w:trPr>
          <w:trHeight w:val="1119"/>
          <w:jc w:val="center"/>
        </w:trPr>
        <w:tc>
          <w:tcPr>
            <w:tcW w:w="705" w:type="dxa"/>
          </w:tcPr>
          <w:p w14:paraId="3AB08C9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220EE0CA"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Внесення змін до тендерної документації</w:t>
            </w:r>
          </w:p>
        </w:tc>
        <w:tc>
          <w:tcPr>
            <w:tcW w:w="6420" w:type="dxa"/>
          </w:tcPr>
          <w:p w14:paraId="2FD26DFD" w14:textId="77777777" w:rsidR="00075E29" w:rsidRPr="0022394F" w:rsidRDefault="00075E29" w:rsidP="0022394F">
            <w:pPr>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6" w:anchor="n960">
              <w:r w:rsidRPr="0022394F">
                <w:rPr>
                  <w:rFonts w:ascii="Times New Roman" w:hAnsi="Times New Roman" w:cs="Times New Roman"/>
                  <w:sz w:val="24"/>
                  <w:szCs w:val="24"/>
                </w:rPr>
                <w:t>статті 8</w:t>
              </w:r>
            </w:hyperlink>
            <w:r w:rsidRPr="0022394F">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2394F">
              <w:rPr>
                <w:rFonts w:ascii="Times New Roman" w:hAnsi="Times New Roman" w:cs="Times New Roman"/>
                <w:sz w:val="24"/>
                <w:szCs w:val="24"/>
              </w:rPr>
              <w:t>внести</w:t>
            </w:r>
            <w:proofErr w:type="spellEnd"/>
            <w:r w:rsidRPr="0022394F">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D25D2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r w:rsidRPr="0022394F">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94F">
              <w:rPr>
                <w:rFonts w:ascii="Times New Roman" w:hAnsi="Times New Roman" w:cs="Times New Roman"/>
                <w:i/>
                <w:sz w:val="24"/>
                <w:szCs w:val="24"/>
              </w:rPr>
              <w:t xml:space="preserve"> </w:t>
            </w:r>
            <w:r w:rsidRPr="0022394F">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94F">
              <w:rPr>
                <w:rFonts w:ascii="Times New Roman" w:hAnsi="Times New Roman" w:cs="Times New Roman"/>
                <w:sz w:val="24"/>
                <w:szCs w:val="24"/>
              </w:rPr>
              <w:t xml:space="preserve">, що вносяться. Зміни до тендерної документації у </w:t>
            </w:r>
            <w:proofErr w:type="spellStart"/>
            <w:r w:rsidRPr="0022394F">
              <w:rPr>
                <w:rFonts w:ascii="Times New Roman" w:hAnsi="Times New Roman" w:cs="Times New Roman"/>
                <w:sz w:val="24"/>
                <w:szCs w:val="24"/>
              </w:rPr>
              <w:t>машинозчитувальному</w:t>
            </w:r>
            <w:proofErr w:type="spellEnd"/>
            <w:r w:rsidRPr="0022394F">
              <w:rPr>
                <w:rFonts w:ascii="Times New Roman" w:hAnsi="Times New Roman" w:cs="Times New Roman"/>
                <w:sz w:val="24"/>
                <w:szCs w:val="24"/>
              </w:rPr>
              <w:t xml:space="preserve"> форматі розміщуються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протягом одного дня з дати прийняття рішення про їх внесення.</w:t>
            </w:r>
          </w:p>
        </w:tc>
      </w:tr>
      <w:tr w:rsidR="00075E29" w:rsidRPr="00D32941" w14:paraId="437C9C5D" w14:textId="77777777" w:rsidTr="0022394F">
        <w:trPr>
          <w:trHeight w:val="480"/>
          <w:jc w:val="center"/>
        </w:trPr>
        <w:tc>
          <w:tcPr>
            <w:tcW w:w="9960" w:type="dxa"/>
            <w:gridSpan w:val="3"/>
            <w:vAlign w:val="center"/>
          </w:tcPr>
          <w:p w14:paraId="4A19311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3. Інструкція з підготовки тендерної пропозиції</w:t>
            </w:r>
          </w:p>
        </w:tc>
      </w:tr>
      <w:tr w:rsidR="00075E29" w:rsidRPr="00D32941" w14:paraId="4001DD0D" w14:textId="77777777" w:rsidTr="0022394F">
        <w:trPr>
          <w:trHeight w:val="1119"/>
          <w:jc w:val="center"/>
        </w:trPr>
        <w:tc>
          <w:tcPr>
            <w:tcW w:w="705" w:type="dxa"/>
          </w:tcPr>
          <w:p w14:paraId="1E877C4C"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1</w:t>
            </w:r>
          </w:p>
        </w:tc>
        <w:tc>
          <w:tcPr>
            <w:tcW w:w="2835" w:type="dxa"/>
          </w:tcPr>
          <w:p w14:paraId="4EB82149"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Зміст і спосіб подання тендерної пропозиції</w:t>
            </w:r>
          </w:p>
        </w:tc>
        <w:tc>
          <w:tcPr>
            <w:tcW w:w="6420" w:type="dxa"/>
            <w:vAlign w:val="center"/>
          </w:tcPr>
          <w:p w14:paraId="08E1D7C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B1F69C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22394F">
                <w:rPr>
                  <w:rFonts w:ascii="Times New Roman" w:hAnsi="Times New Roman" w:cs="Times New Roman"/>
                  <w:sz w:val="24"/>
                  <w:szCs w:val="24"/>
                </w:rPr>
                <w:t>пункті 47</w:t>
              </w:r>
            </w:hyperlink>
            <w:r w:rsidRPr="0022394F">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299629"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94F">
              <w:rPr>
                <w:rFonts w:ascii="Times New Roman" w:hAnsi="Times New Roman" w:cs="Times New Roman"/>
                <w:b/>
                <w:i/>
                <w:sz w:val="24"/>
                <w:szCs w:val="24"/>
              </w:rPr>
              <w:t>згідно</w:t>
            </w:r>
            <w:r w:rsidRPr="0022394F">
              <w:rPr>
                <w:rFonts w:ascii="Times New Roman" w:hAnsi="Times New Roman" w:cs="Times New Roman"/>
                <w:sz w:val="24"/>
                <w:szCs w:val="24"/>
              </w:rPr>
              <w:t xml:space="preserve"> з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цієї тендерної документації;</w:t>
            </w:r>
          </w:p>
          <w:p w14:paraId="59729CCD"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2394F">
              <w:rPr>
                <w:rFonts w:ascii="Times New Roman" w:hAnsi="Times New Roman" w:cs="Times New Roman"/>
                <w:b/>
                <w:i/>
                <w:sz w:val="24"/>
                <w:szCs w:val="24"/>
              </w:rPr>
              <w:t>згідно з Додатком 1</w:t>
            </w:r>
            <w:r w:rsidRPr="0022394F">
              <w:rPr>
                <w:rFonts w:ascii="Times New Roman" w:hAnsi="Times New Roman" w:cs="Times New Roman"/>
                <w:sz w:val="24"/>
                <w:szCs w:val="24"/>
              </w:rPr>
              <w:t xml:space="preserve"> до цієї тендерної документації;</w:t>
            </w:r>
          </w:p>
          <w:p w14:paraId="1CF6529F"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2394F">
                <w:rPr>
                  <w:rFonts w:ascii="Times New Roman" w:hAnsi="Times New Roman" w:cs="Times New Roman"/>
                  <w:sz w:val="24"/>
                  <w:szCs w:val="24"/>
                </w:rPr>
                <w:t>пунктом 4</w:t>
              </w:r>
            </w:hyperlink>
            <w:r w:rsidRPr="0022394F">
              <w:rPr>
                <w:rFonts w:ascii="Times New Roman" w:hAnsi="Times New Roman" w:cs="Times New Roman"/>
                <w:sz w:val="24"/>
                <w:szCs w:val="24"/>
              </w:rPr>
              <w:t xml:space="preserve">7  Особливостей, - згідно з </w:t>
            </w:r>
            <w:r w:rsidRPr="0022394F">
              <w:rPr>
                <w:rFonts w:ascii="Times New Roman" w:hAnsi="Times New Roman" w:cs="Times New Roman"/>
                <w:b/>
                <w:i/>
                <w:sz w:val="24"/>
                <w:szCs w:val="24"/>
              </w:rPr>
              <w:t xml:space="preserve">Додатком 1 </w:t>
            </w:r>
            <w:r w:rsidRPr="0022394F">
              <w:rPr>
                <w:rFonts w:ascii="Times New Roman" w:hAnsi="Times New Roman" w:cs="Times New Roman"/>
                <w:sz w:val="24"/>
                <w:szCs w:val="24"/>
              </w:rPr>
              <w:t>до цієї тендерної документації;</w:t>
            </w:r>
          </w:p>
          <w:p w14:paraId="30CC51B0"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66A20F"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інформації про необхідні технічні, якісні та кількісні характеристики предмета закупівлі;</w:t>
            </w:r>
          </w:p>
          <w:p w14:paraId="4EB35B02" w14:textId="77777777" w:rsidR="00075E29" w:rsidRPr="0022394F" w:rsidRDefault="00075E29" w:rsidP="0022394F">
            <w:pPr>
              <w:widowControl w:val="0"/>
              <w:numPr>
                <w:ilvl w:val="0"/>
                <w:numId w:val="2"/>
              </w:numPr>
              <w:tabs>
                <w:tab w:val="left" w:pos="210"/>
              </w:tabs>
              <w:suppressAutoHyphens/>
              <w:spacing w:after="0" w:line="240" w:lineRule="auto"/>
              <w:ind w:right="-57"/>
              <w:contextualSpacing/>
              <w:jc w:val="both"/>
              <w:rPr>
                <w:rFonts w:ascii="Times New Roman" w:hAnsi="Times New Roman" w:cs="Times New Roman"/>
                <w:sz w:val="24"/>
                <w:szCs w:val="24"/>
              </w:rPr>
            </w:pPr>
            <w:r w:rsidRPr="0022394F">
              <w:rPr>
                <w:rFonts w:ascii="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1B738B6" w14:textId="77777777" w:rsidR="00075E29" w:rsidRPr="0022394F" w:rsidRDefault="00075E29" w:rsidP="0022394F">
            <w:pPr>
              <w:widowControl w:val="0"/>
              <w:numPr>
                <w:ilvl w:val="0"/>
                <w:numId w:val="2"/>
              </w:numPr>
              <w:tabs>
                <w:tab w:val="left" w:pos="210"/>
              </w:tabs>
              <w:suppressAutoHyphens/>
              <w:spacing w:after="0" w:line="240" w:lineRule="auto"/>
              <w:contextualSpacing/>
              <w:jc w:val="both"/>
              <w:rPr>
                <w:rFonts w:ascii="Times New Roman" w:hAnsi="Times New Roman" w:cs="Times New Roman"/>
                <w:sz w:val="24"/>
                <w:szCs w:val="24"/>
              </w:rPr>
            </w:pPr>
            <w:r w:rsidRPr="0022394F">
              <w:rPr>
                <w:rFonts w:ascii="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7D0787EA" w14:textId="77777777"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4F60822" w14:textId="77777777" w:rsidR="00075E29" w:rsidRPr="0022394F" w:rsidRDefault="00075E29" w:rsidP="0022394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14:paraId="0DA2B807" w14:textId="77777777" w:rsidR="00075E29" w:rsidRPr="0022394F" w:rsidRDefault="00075E29" w:rsidP="0022394F">
            <w:pPr>
              <w:pStyle w:val="110"/>
              <w:spacing w:line="240" w:lineRule="auto"/>
              <w:ind w:firstLine="0"/>
              <w:jc w:val="both"/>
              <w:rPr>
                <w:i/>
                <w:iCs/>
                <w:sz w:val="24"/>
                <w:szCs w:val="24"/>
              </w:rPr>
            </w:pPr>
            <w:r w:rsidRPr="0022394F">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367A9672" w14:textId="77777777" w:rsidR="00075E29" w:rsidRPr="0022394F" w:rsidRDefault="00075E29" w:rsidP="0022394F">
            <w:pPr>
              <w:pStyle w:val="110"/>
              <w:spacing w:line="240" w:lineRule="auto"/>
              <w:ind w:firstLine="0"/>
              <w:jc w:val="both"/>
              <w:rPr>
                <w:i/>
                <w:iCs/>
                <w:sz w:val="24"/>
                <w:szCs w:val="24"/>
              </w:rPr>
            </w:pPr>
            <w:r w:rsidRPr="0022394F">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17EA6C35" w14:textId="77777777" w:rsidR="00075E29" w:rsidRPr="0022394F" w:rsidRDefault="00075E29" w:rsidP="0022394F">
            <w:pPr>
              <w:pStyle w:val="110"/>
              <w:spacing w:line="240" w:lineRule="auto"/>
              <w:jc w:val="both"/>
              <w:rPr>
                <w:i/>
                <w:iCs/>
                <w:sz w:val="24"/>
                <w:szCs w:val="24"/>
              </w:rPr>
            </w:pPr>
            <w:r w:rsidRPr="0022394F">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22394F">
              <w:rPr>
                <w:i/>
                <w:iCs/>
                <w:sz w:val="24"/>
                <w:szCs w:val="24"/>
              </w:rPr>
              <w:t>бенефіціарного</w:t>
            </w:r>
            <w:proofErr w:type="spellEnd"/>
            <w:r w:rsidRPr="0022394F">
              <w:rPr>
                <w:i/>
                <w:iCs/>
                <w:sz w:val="24"/>
                <w:szCs w:val="24"/>
              </w:rPr>
              <w:t xml:space="preserve"> власника, члена або учасника (у разі якщо кінцевим </w:t>
            </w:r>
            <w:proofErr w:type="spellStart"/>
            <w:r w:rsidRPr="0022394F">
              <w:rPr>
                <w:i/>
                <w:iCs/>
                <w:sz w:val="24"/>
                <w:szCs w:val="24"/>
              </w:rPr>
              <w:t>бенефіціарним</w:t>
            </w:r>
            <w:proofErr w:type="spellEnd"/>
            <w:r w:rsidRPr="0022394F">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1745EA19" w14:textId="77777777" w:rsidR="00075E29" w:rsidRPr="0022394F" w:rsidRDefault="00075E29" w:rsidP="0022394F">
            <w:pPr>
              <w:pStyle w:val="110"/>
              <w:spacing w:line="240" w:lineRule="auto"/>
              <w:jc w:val="both"/>
              <w:rPr>
                <w:i/>
                <w:iCs/>
                <w:sz w:val="24"/>
                <w:szCs w:val="24"/>
              </w:rPr>
            </w:pPr>
            <w:r w:rsidRPr="0022394F">
              <w:rPr>
                <w:i/>
                <w:iCs/>
                <w:sz w:val="24"/>
                <w:szCs w:val="24"/>
              </w:rPr>
              <w:lastRenderedPageBreak/>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22394F">
              <w:rPr>
                <w:i/>
                <w:iCs/>
                <w:sz w:val="24"/>
                <w:szCs w:val="24"/>
              </w:rPr>
              <w:t>бенефіціарний</w:t>
            </w:r>
            <w:proofErr w:type="spellEnd"/>
            <w:r w:rsidRPr="0022394F">
              <w:rPr>
                <w:i/>
                <w:iCs/>
                <w:sz w:val="24"/>
                <w:szCs w:val="24"/>
              </w:rPr>
              <w:t xml:space="preserve"> власник, член або учасник (у разі якщо кінцевим </w:t>
            </w:r>
            <w:proofErr w:type="spellStart"/>
            <w:r w:rsidRPr="0022394F">
              <w:rPr>
                <w:i/>
                <w:iCs/>
                <w:sz w:val="24"/>
                <w:szCs w:val="24"/>
              </w:rPr>
              <w:t>бенефіціарним</w:t>
            </w:r>
            <w:proofErr w:type="spellEnd"/>
            <w:r w:rsidRPr="0022394F">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70328770" w14:textId="77777777" w:rsidR="00075E29" w:rsidRPr="0022394F" w:rsidRDefault="00075E29" w:rsidP="0022394F">
            <w:pPr>
              <w:pStyle w:val="110"/>
              <w:spacing w:line="240" w:lineRule="auto"/>
              <w:jc w:val="both"/>
              <w:rPr>
                <w:i/>
                <w:iCs/>
                <w:sz w:val="24"/>
                <w:szCs w:val="24"/>
              </w:rPr>
            </w:pPr>
            <w:r w:rsidRPr="0022394F">
              <w:rPr>
                <w:i/>
                <w:iCs/>
                <w:sz w:val="24"/>
                <w:szCs w:val="24"/>
              </w:rPr>
              <w:t xml:space="preserve">Також, учасником надається довідка в довільній формі із зазначенням інформації про кінцевого </w:t>
            </w:r>
            <w:proofErr w:type="spellStart"/>
            <w:r w:rsidRPr="0022394F">
              <w:rPr>
                <w:i/>
                <w:iCs/>
                <w:sz w:val="24"/>
                <w:szCs w:val="24"/>
              </w:rPr>
              <w:t>бенефіціарного</w:t>
            </w:r>
            <w:proofErr w:type="spellEnd"/>
            <w:r w:rsidRPr="0022394F">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5D82C308" w14:textId="77777777" w:rsidR="00075E29" w:rsidRPr="0022394F" w:rsidRDefault="00075E29" w:rsidP="0022394F">
            <w:pPr>
              <w:pStyle w:val="110"/>
              <w:spacing w:line="240" w:lineRule="auto"/>
              <w:jc w:val="both"/>
              <w:rPr>
                <w:i/>
                <w:iCs/>
                <w:sz w:val="24"/>
                <w:szCs w:val="24"/>
              </w:rPr>
            </w:pPr>
            <w:r w:rsidRPr="0022394F">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22394F">
              <w:rPr>
                <w:i/>
                <w:iCs/>
                <w:sz w:val="24"/>
                <w:szCs w:val="24"/>
              </w:rPr>
              <w:t>их</w:t>
            </w:r>
            <w:proofErr w:type="spellEnd"/>
            <w:r w:rsidRPr="0022394F">
              <w:rPr>
                <w:i/>
                <w:iCs/>
                <w:sz w:val="24"/>
                <w:szCs w:val="24"/>
              </w:rPr>
              <w:t xml:space="preserve">) </w:t>
            </w:r>
            <w:proofErr w:type="spellStart"/>
            <w:r w:rsidRPr="0022394F">
              <w:rPr>
                <w:i/>
                <w:iCs/>
                <w:sz w:val="24"/>
                <w:szCs w:val="24"/>
              </w:rPr>
              <w:t>бенефіціарного</w:t>
            </w:r>
            <w:proofErr w:type="spellEnd"/>
            <w:r w:rsidRPr="0022394F">
              <w:rPr>
                <w:i/>
                <w:iCs/>
                <w:sz w:val="24"/>
                <w:szCs w:val="24"/>
              </w:rPr>
              <w:t xml:space="preserve"> (-</w:t>
            </w:r>
            <w:proofErr w:type="spellStart"/>
            <w:r w:rsidRPr="0022394F">
              <w:rPr>
                <w:i/>
                <w:iCs/>
                <w:sz w:val="24"/>
                <w:szCs w:val="24"/>
              </w:rPr>
              <w:t>их</w:t>
            </w:r>
            <w:proofErr w:type="spellEnd"/>
            <w:r w:rsidRPr="0022394F">
              <w:rPr>
                <w:i/>
                <w:iCs/>
                <w:sz w:val="24"/>
                <w:szCs w:val="24"/>
              </w:rPr>
              <w:t>) власника (-</w:t>
            </w:r>
            <w:proofErr w:type="spellStart"/>
            <w:r w:rsidRPr="0022394F">
              <w:rPr>
                <w:i/>
                <w:iCs/>
                <w:sz w:val="24"/>
                <w:szCs w:val="24"/>
              </w:rPr>
              <w:t>ів</w:t>
            </w:r>
            <w:proofErr w:type="spellEnd"/>
            <w:r w:rsidRPr="0022394F">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22394F">
              <w:rPr>
                <w:i/>
                <w:iCs/>
                <w:sz w:val="24"/>
                <w:szCs w:val="24"/>
              </w:rPr>
              <w:t>бенефіціарного</w:t>
            </w:r>
            <w:proofErr w:type="spellEnd"/>
            <w:r w:rsidRPr="0022394F">
              <w:rPr>
                <w:i/>
                <w:iCs/>
                <w:sz w:val="24"/>
                <w:szCs w:val="24"/>
              </w:rPr>
              <w:t xml:space="preserve"> власника, члена або учасника.</w:t>
            </w:r>
          </w:p>
          <w:p w14:paraId="7C80E0BF" w14:textId="77777777" w:rsidR="00075E29" w:rsidRPr="0022394F" w:rsidRDefault="00075E29" w:rsidP="0022394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14:paraId="773AED3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2AABD55D"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 xml:space="preserve">Переможець процедури закупівлі у строк, що не перевищує </w:t>
            </w:r>
            <w:r w:rsidRPr="0022394F">
              <w:rPr>
                <w:rFonts w:ascii="Times New Roman" w:hAnsi="Times New Roman" w:cs="Times New Roman"/>
                <w:b/>
                <w:i/>
                <w:sz w:val="24"/>
                <w:szCs w:val="24"/>
                <w:u w:val="single"/>
              </w:rPr>
              <w:t xml:space="preserve">чотири дні з дати оприлюднення в електронній системі </w:t>
            </w:r>
            <w:proofErr w:type="spellStart"/>
            <w:r w:rsidRPr="0022394F">
              <w:rPr>
                <w:rFonts w:ascii="Times New Roman" w:hAnsi="Times New Roman" w:cs="Times New Roman"/>
                <w:b/>
                <w:i/>
                <w:sz w:val="24"/>
                <w:szCs w:val="24"/>
                <w:u w:val="single"/>
              </w:rPr>
              <w:t>закупівель</w:t>
            </w:r>
            <w:proofErr w:type="spellEnd"/>
            <w:r w:rsidRPr="0022394F">
              <w:rPr>
                <w:rFonts w:ascii="Times New Roman" w:hAnsi="Times New Roman" w:cs="Times New Roman"/>
                <w:b/>
                <w:i/>
                <w:sz w:val="24"/>
                <w:szCs w:val="24"/>
                <w:u w:val="single"/>
              </w:rPr>
              <w:t xml:space="preserve"> повідомлення про намір укласти договір про закупівлю</w:t>
            </w:r>
            <w:r w:rsidRPr="0022394F">
              <w:rPr>
                <w:rFonts w:ascii="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2394F">
              <w:rPr>
                <w:rFonts w:ascii="Times New Roman" w:hAnsi="Times New Roman" w:cs="Times New Roman"/>
                <w:i/>
                <w:sz w:val="24"/>
                <w:szCs w:val="24"/>
              </w:rPr>
              <w:t>закупівель</w:t>
            </w:r>
            <w:proofErr w:type="spellEnd"/>
            <w:r w:rsidRPr="0022394F">
              <w:rPr>
                <w:rFonts w:ascii="Times New Roman" w:hAnsi="Times New Roman" w:cs="Times New Roman"/>
                <w:i/>
                <w:sz w:val="24"/>
                <w:szCs w:val="24"/>
              </w:rPr>
              <w:t xml:space="preserve"> документи, встановлені в Додатку 1 (для переможця).</w:t>
            </w:r>
          </w:p>
          <w:p w14:paraId="1D251E0A"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FE2386" w14:textId="77777777" w:rsidR="00075E29" w:rsidRPr="0022394F" w:rsidRDefault="00075E29" w:rsidP="0022394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Опис та приклади формальних несуттєвих помилок.</w:t>
            </w:r>
          </w:p>
          <w:p w14:paraId="37A5A6D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F6EA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452555" w14:textId="77777777" w:rsidR="00075E29" w:rsidRPr="0022394F" w:rsidRDefault="00075E29" w:rsidP="0022394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Опис формальних помилок:</w:t>
            </w:r>
          </w:p>
          <w:p w14:paraId="39B602D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w:t>
            </w:r>
            <w:r w:rsidRPr="0022394F">
              <w:rPr>
                <w:rFonts w:ascii="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22394F">
              <w:rPr>
                <w:rFonts w:ascii="Times New Roman" w:hAnsi="Times New Roman" w:cs="Times New Roman"/>
                <w:sz w:val="24"/>
                <w:szCs w:val="24"/>
              </w:rPr>
              <w:lastRenderedPageBreak/>
              <w:t>(помилки) у частині:</w:t>
            </w:r>
          </w:p>
          <w:p w14:paraId="169817E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уживання великої літери;</w:t>
            </w:r>
          </w:p>
          <w:p w14:paraId="63DA917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уживання розділових знаків та відмінювання слів у реченні;</w:t>
            </w:r>
          </w:p>
          <w:p w14:paraId="530AC50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 xml:space="preserve">використання слова або </w:t>
            </w:r>
            <w:proofErr w:type="spellStart"/>
            <w:r w:rsidRPr="0022394F">
              <w:rPr>
                <w:rFonts w:ascii="Times New Roman" w:hAnsi="Times New Roman" w:cs="Times New Roman"/>
                <w:sz w:val="24"/>
                <w:szCs w:val="24"/>
              </w:rPr>
              <w:t>мовного</w:t>
            </w:r>
            <w:proofErr w:type="spellEnd"/>
            <w:r w:rsidRPr="0022394F">
              <w:rPr>
                <w:rFonts w:ascii="Times New Roman" w:hAnsi="Times New Roman" w:cs="Times New Roman"/>
                <w:sz w:val="24"/>
                <w:szCs w:val="24"/>
              </w:rPr>
              <w:t xml:space="preserve"> звороту, запозичених з іншої мови;</w:t>
            </w:r>
          </w:p>
          <w:p w14:paraId="5F34F4E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DA53D6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застосування правил переносу частини слова з рядка в рядок;</w:t>
            </w:r>
          </w:p>
          <w:p w14:paraId="17327F2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написання слів разом та/або окремо, та/або через дефіс;</w:t>
            </w:r>
          </w:p>
          <w:p w14:paraId="0745AF8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6A864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w:t>
            </w:r>
            <w:r w:rsidRPr="0022394F">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AE6E9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w:t>
            </w:r>
            <w:r w:rsidRPr="0022394F">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D683E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w:t>
            </w:r>
            <w:r w:rsidRPr="0022394F">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8F335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w:t>
            </w:r>
            <w:r w:rsidRPr="0022394F">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B0BB1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0717B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25623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w:t>
            </w:r>
            <w:r w:rsidRPr="0022394F">
              <w:rPr>
                <w:rFonts w:ascii="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22394F">
              <w:rPr>
                <w:rFonts w:ascii="Times New Roman" w:hAnsi="Times New Roman" w:cs="Times New Roman"/>
                <w:sz w:val="24"/>
                <w:szCs w:val="24"/>
              </w:rPr>
              <w:lastRenderedPageBreak/>
              <w:t>оригіналу документа/електронного документа.</w:t>
            </w:r>
          </w:p>
          <w:p w14:paraId="6536455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w:t>
            </w:r>
            <w:r w:rsidRPr="0022394F">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E0F785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10.</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87A77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30A41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143670" w14:textId="77777777" w:rsidR="00075E29" w:rsidRPr="0022394F" w:rsidRDefault="00075E29" w:rsidP="0022394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Приклади формальних помилок:</w:t>
            </w:r>
          </w:p>
          <w:p w14:paraId="64793AF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D8964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м.київ</w:t>
            </w:r>
            <w:proofErr w:type="spellEnd"/>
            <w:r w:rsidRPr="0022394F">
              <w:rPr>
                <w:rFonts w:ascii="Times New Roman" w:hAnsi="Times New Roman" w:cs="Times New Roman"/>
                <w:sz w:val="24"/>
                <w:szCs w:val="24"/>
              </w:rPr>
              <w:t>» замість «</w:t>
            </w:r>
            <w:proofErr w:type="spellStart"/>
            <w:r w:rsidRPr="0022394F">
              <w:rPr>
                <w:rFonts w:ascii="Times New Roman" w:hAnsi="Times New Roman" w:cs="Times New Roman"/>
                <w:sz w:val="24"/>
                <w:szCs w:val="24"/>
              </w:rPr>
              <w:t>м.Київ</w:t>
            </w:r>
            <w:proofErr w:type="spellEnd"/>
            <w:r w:rsidRPr="0022394F">
              <w:rPr>
                <w:rFonts w:ascii="Times New Roman" w:hAnsi="Times New Roman" w:cs="Times New Roman"/>
                <w:sz w:val="24"/>
                <w:szCs w:val="24"/>
              </w:rPr>
              <w:t>»;</w:t>
            </w:r>
          </w:p>
          <w:p w14:paraId="250A45F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«поряд -</w:t>
            </w:r>
            <w:proofErr w:type="spellStart"/>
            <w:r w:rsidRPr="0022394F">
              <w:rPr>
                <w:rFonts w:ascii="Times New Roman" w:hAnsi="Times New Roman" w:cs="Times New Roman"/>
                <w:sz w:val="24"/>
                <w:szCs w:val="24"/>
              </w:rPr>
              <w:t>ок</w:t>
            </w:r>
            <w:proofErr w:type="spellEnd"/>
            <w:r w:rsidRPr="0022394F">
              <w:rPr>
                <w:rFonts w:ascii="Times New Roman" w:hAnsi="Times New Roman" w:cs="Times New Roman"/>
                <w:sz w:val="24"/>
                <w:szCs w:val="24"/>
              </w:rPr>
              <w:t>» замість «</w:t>
            </w:r>
            <w:proofErr w:type="spellStart"/>
            <w:r w:rsidRPr="0022394F">
              <w:rPr>
                <w:rFonts w:ascii="Times New Roman" w:hAnsi="Times New Roman" w:cs="Times New Roman"/>
                <w:sz w:val="24"/>
                <w:szCs w:val="24"/>
              </w:rPr>
              <w:t>поря</w:t>
            </w:r>
            <w:proofErr w:type="spellEnd"/>
            <w:r w:rsidRPr="0022394F">
              <w:rPr>
                <w:rFonts w:ascii="Times New Roman" w:hAnsi="Times New Roman" w:cs="Times New Roman"/>
                <w:sz w:val="24"/>
                <w:szCs w:val="24"/>
              </w:rPr>
              <w:t xml:space="preserve"> – док»;</w:t>
            </w:r>
          </w:p>
          <w:p w14:paraId="162AC73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ненадається</w:t>
            </w:r>
            <w:proofErr w:type="spellEnd"/>
            <w:r w:rsidRPr="0022394F">
              <w:rPr>
                <w:rFonts w:ascii="Times New Roman" w:hAnsi="Times New Roman" w:cs="Times New Roman"/>
                <w:sz w:val="24"/>
                <w:szCs w:val="24"/>
              </w:rPr>
              <w:t>» замість «не надається»»;</w:t>
            </w:r>
          </w:p>
          <w:p w14:paraId="022A0C9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«______________№_____________» замість «14.08.2020 №320/13/14-01»</w:t>
            </w:r>
          </w:p>
          <w:p w14:paraId="22327EE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2394F">
              <w:rPr>
                <w:rFonts w:ascii="Times New Roman" w:hAnsi="Times New Roman" w:cs="Times New Roman"/>
                <w:sz w:val="24"/>
                <w:szCs w:val="24"/>
              </w:rPr>
              <w:t>pdf</w:t>
            </w:r>
            <w:proofErr w:type="spellEnd"/>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PortableDocumentFormat</w:t>
            </w:r>
            <w:proofErr w:type="spellEnd"/>
            <w:r w:rsidRPr="0022394F">
              <w:rPr>
                <w:rFonts w:ascii="Times New Roman" w:hAnsi="Times New Roman" w:cs="Times New Roman"/>
                <w:sz w:val="24"/>
                <w:szCs w:val="24"/>
              </w:rPr>
              <w:t xml:space="preserve">)». </w:t>
            </w:r>
          </w:p>
          <w:p w14:paraId="063B7A01" w14:textId="77777777" w:rsidR="00075E29" w:rsidRPr="0022394F" w:rsidRDefault="00075E29" w:rsidP="0022394F">
            <w:pPr>
              <w:widowControl w:val="0"/>
              <w:spacing w:after="0" w:line="240" w:lineRule="auto"/>
              <w:ind w:left="40" w:hanging="20"/>
              <w:jc w:val="both"/>
              <w:rPr>
                <w:rFonts w:ascii="Times New Roman" w:hAnsi="Times New Roman" w:cs="Times New Roman"/>
                <w:sz w:val="24"/>
                <w:szCs w:val="24"/>
              </w:rPr>
            </w:pPr>
            <w:r w:rsidRPr="0022394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C43C2D" w14:textId="77777777"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УВАГА!!!</w:t>
            </w:r>
          </w:p>
          <w:p w14:paraId="2D454C96"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bookmarkStart w:id="2" w:name="_heading=h.3znysh7" w:colFirst="0" w:colLast="0"/>
            <w:bookmarkEnd w:id="2"/>
            <w:r w:rsidRPr="0022394F">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394F">
              <w:rPr>
                <w:rFonts w:ascii="Times New Roman" w:hAnsi="Times New Roman" w:cs="Times New Roman"/>
                <w:b/>
                <w:sz w:val="24"/>
                <w:szCs w:val="24"/>
              </w:rPr>
              <w:t>скан</w:t>
            </w:r>
            <w:proofErr w:type="spellEnd"/>
            <w:r w:rsidRPr="0022394F">
              <w:rPr>
                <w:rFonts w:ascii="Times New Roman" w:hAnsi="Times New Roman" w:cs="Times New Roman"/>
                <w:b/>
                <w:sz w:val="24"/>
                <w:szCs w:val="24"/>
              </w:rPr>
              <w:t xml:space="preserve">-копій через електронну систему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Тендерна пропозиція учасника має відповідати ряду </w:t>
            </w:r>
            <w:r w:rsidRPr="0022394F">
              <w:rPr>
                <w:rFonts w:ascii="Times New Roman" w:hAnsi="Times New Roman" w:cs="Times New Roman"/>
                <w:b/>
                <w:sz w:val="24"/>
                <w:szCs w:val="24"/>
              </w:rPr>
              <w:lastRenderedPageBreak/>
              <w:t xml:space="preserve">вимог: </w:t>
            </w:r>
          </w:p>
          <w:p w14:paraId="5697DFD9"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документи мають бути чіткими та розбірливими для читання;</w:t>
            </w:r>
          </w:p>
          <w:p w14:paraId="1B735B01"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337700AB"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76168A6"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Винятки:</w:t>
            </w:r>
          </w:p>
          <w:p w14:paraId="6EF8A1E9" w14:textId="77777777"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368605A"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454E82" w14:textId="77777777"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E1CE10" w14:textId="77777777"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 xml:space="preserve">Замовник перевіряє КЕП учасника на сайті центрального </w:t>
            </w:r>
            <w:proofErr w:type="spellStart"/>
            <w:r w:rsidRPr="0022394F">
              <w:rPr>
                <w:rFonts w:ascii="Times New Roman" w:hAnsi="Times New Roman" w:cs="Times New Roman"/>
                <w:b/>
                <w:sz w:val="24"/>
                <w:szCs w:val="24"/>
              </w:rPr>
              <w:t>засвідчувального</w:t>
            </w:r>
            <w:proofErr w:type="spellEnd"/>
            <w:r w:rsidRPr="0022394F">
              <w:rPr>
                <w:rFonts w:ascii="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22394F">
              <w:rPr>
                <w:rFonts w:ascii="Times New Roman" w:hAnsi="Times New Roman" w:cs="Times New Roman"/>
                <w:b/>
                <w:sz w:val="24"/>
                <w:szCs w:val="24"/>
              </w:rPr>
              <w:t>ненакладення</w:t>
            </w:r>
            <w:proofErr w:type="spellEnd"/>
            <w:r w:rsidRPr="0022394F">
              <w:rPr>
                <w:rFonts w:ascii="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2394F">
              <w:rPr>
                <w:rFonts w:ascii="Times New Roman" w:hAnsi="Times New Roman" w:cs="Times New Roman"/>
                <w:b/>
                <w:sz w:val="24"/>
                <w:szCs w:val="24"/>
              </w:rPr>
              <w:t>відхилено</w:t>
            </w:r>
            <w:proofErr w:type="spellEnd"/>
            <w:r w:rsidRPr="0022394F">
              <w:rPr>
                <w:rFonts w:ascii="Times New Roman" w:hAnsi="Times New Roman" w:cs="Times New Roman"/>
                <w:b/>
                <w:sz w:val="24"/>
                <w:szCs w:val="24"/>
              </w:rPr>
              <w:t xml:space="preserve"> на підставі абзацу 3 пункту 1 частини 1 статті 31 Закону.</w:t>
            </w:r>
          </w:p>
          <w:p w14:paraId="70AAE073"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3" w:name="_heading=h.2et92p0" w:colFirst="0" w:colLast="0"/>
            <w:bookmarkEnd w:id="3"/>
            <w:r w:rsidRPr="0022394F">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p>
          <w:p w14:paraId="66719529"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22394F">
              <w:rPr>
                <w:rFonts w:ascii="Times New Roman" w:hAnsi="Times New Roman" w:cs="Times New Roman"/>
                <w:i/>
                <w:sz w:val="24"/>
                <w:szCs w:val="24"/>
              </w:rPr>
              <w:t xml:space="preserve">Тендерні пропозиції мають право подавати всі заінтересовані </w:t>
            </w:r>
            <w:r w:rsidRPr="0022394F">
              <w:rPr>
                <w:rFonts w:ascii="Times New Roman" w:hAnsi="Times New Roman" w:cs="Times New Roman"/>
                <w:sz w:val="24"/>
                <w:szCs w:val="24"/>
              </w:rPr>
              <w:t xml:space="preserve">особи. </w:t>
            </w:r>
          </w:p>
          <w:p w14:paraId="2E7429A0"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22394F">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96DAFE6" w14:textId="77777777" w:rsidR="00075E29" w:rsidRPr="0022394F" w:rsidRDefault="00075E29" w:rsidP="0022394F">
            <w:pPr>
              <w:widowControl w:val="0"/>
              <w:spacing w:after="0" w:line="240" w:lineRule="auto"/>
              <w:jc w:val="both"/>
              <w:rPr>
                <w:rFonts w:ascii="Times New Roman" w:hAnsi="Times New Roman" w:cs="Times New Roman"/>
                <w:color w:val="000000"/>
                <w:sz w:val="24"/>
                <w:szCs w:val="24"/>
              </w:rPr>
            </w:pPr>
          </w:p>
        </w:tc>
      </w:tr>
      <w:tr w:rsidR="00075E29" w:rsidRPr="00D32941" w14:paraId="7C1BD6F8" w14:textId="77777777" w:rsidTr="0022394F">
        <w:trPr>
          <w:trHeight w:val="913"/>
          <w:jc w:val="center"/>
        </w:trPr>
        <w:tc>
          <w:tcPr>
            <w:tcW w:w="705" w:type="dxa"/>
          </w:tcPr>
          <w:p w14:paraId="228A150A"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2655E7E4" w14:textId="77777777" w:rsidR="00075E29" w:rsidRPr="0022394F" w:rsidRDefault="00075E29" w:rsidP="0022394F">
            <w:pPr>
              <w:widowControl w:val="0"/>
              <w:spacing w:after="0" w:line="240" w:lineRule="auto"/>
              <w:rPr>
                <w:rFonts w:ascii="Times New Roman" w:hAnsi="Times New Roman" w:cs="Times New Roman"/>
                <w:sz w:val="24"/>
                <w:szCs w:val="24"/>
              </w:rPr>
            </w:pPr>
            <w:bookmarkStart w:id="6" w:name="_heading=h.tyjcwt" w:colFirst="0" w:colLast="0"/>
            <w:bookmarkEnd w:id="6"/>
            <w:r w:rsidRPr="0022394F">
              <w:rPr>
                <w:rFonts w:ascii="Times New Roman" w:hAnsi="Times New Roman" w:cs="Times New Roman"/>
                <w:b/>
                <w:sz w:val="24"/>
                <w:szCs w:val="24"/>
              </w:rPr>
              <w:t>Забезпечення тендерної пропозиції</w:t>
            </w:r>
          </w:p>
        </w:tc>
        <w:tc>
          <w:tcPr>
            <w:tcW w:w="6420" w:type="dxa"/>
            <w:vAlign w:val="center"/>
          </w:tcPr>
          <w:p w14:paraId="48ADE5B4"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тендерної пропозиції  не вимагається.</w:t>
            </w:r>
          </w:p>
          <w:p w14:paraId="5251F5FE" w14:textId="77777777" w:rsidR="00075E29" w:rsidRPr="0022394F" w:rsidRDefault="00075E29" w:rsidP="0022394F">
            <w:pPr>
              <w:widowControl w:val="0"/>
              <w:spacing w:after="0" w:line="240" w:lineRule="auto"/>
              <w:ind w:right="120"/>
              <w:jc w:val="both"/>
              <w:rPr>
                <w:rFonts w:ascii="Times New Roman" w:hAnsi="Times New Roman" w:cs="Times New Roman"/>
                <w:b/>
                <w:sz w:val="24"/>
                <w:szCs w:val="24"/>
              </w:rPr>
            </w:pPr>
            <w:bookmarkStart w:id="7" w:name="_heading=h.3dy6vkm" w:colFirst="0" w:colLast="0"/>
            <w:bookmarkEnd w:id="7"/>
          </w:p>
          <w:p w14:paraId="2D56F5AE" w14:textId="77777777" w:rsidR="00075E29" w:rsidRPr="0022394F" w:rsidRDefault="00075E29" w:rsidP="0022394F">
            <w:pPr>
              <w:widowControl w:val="0"/>
              <w:spacing w:after="0" w:line="240" w:lineRule="auto"/>
              <w:jc w:val="both"/>
              <w:rPr>
                <w:rFonts w:ascii="Times New Roman" w:hAnsi="Times New Roman" w:cs="Times New Roman"/>
                <w:sz w:val="24"/>
                <w:szCs w:val="24"/>
              </w:rPr>
            </w:pPr>
            <w:bookmarkStart w:id="8" w:name="_heading=h.qh3irfvunfcq" w:colFirst="0" w:colLast="0"/>
            <w:bookmarkEnd w:id="8"/>
          </w:p>
        </w:tc>
      </w:tr>
      <w:tr w:rsidR="00075E29" w:rsidRPr="00D32941" w14:paraId="7D06368C" w14:textId="77777777" w:rsidTr="0022394F">
        <w:trPr>
          <w:trHeight w:val="1119"/>
          <w:jc w:val="center"/>
        </w:trPr>
        <w:tc>
          <w:tcPr>
            <w:tcW w:w="705" w:type="dxa"/>
          </w:tcPr>
          <w:p w14:paraId="5312E23A"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167DA7E9"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6D9F4B24"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передбачається.</w:t>
            </w:r>
          </w:p>
          <w:p w14:paraId="13129872"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
          <w:p w14:paraId="4B6F0456" w14:textId="77777777" w:rsidR="00075E29" w:rsidRPr="0022394F" w:rsidRDefault="00075E29" w:rsidP="0022394F">
            <w:pPr>
              <w:widowControl w:val="0"/>
              <w:spacing w:after="0" w:line="240" w:lineRule="auto"/>
              <w:jc w:val="both"/>
              <w:rPr>
                <w:rFonts w:ascii="Times New Roman" w:hAnsi="Times New Roman" w:cs="Times New Roman"/>
                <w:sz w:val="24"/>
                <w:szCs w:val="24"/>
              </w:rPr>
            </w:pPr>
          </w:p>
        </w:tc>
      </w:tr>
      <w:tr w:rsidR="00075E29" w:rsidRPr="00D32941" w14:paraId="69900261" w14:textId="77777777" w:rsidTr="0022394F">
        <w:trPr>
          <w:trHeight w:val="560"/>
          <w:jc w:val="center"/>
        </w:trPr>
        <w:tc>
          <w:tcPr>
            <w:tcW w:w="705" w:type="dxa"/>
          </w:tcPr>
          <w:p w14:paraId="72679ADB"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0BACC975"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14:paraId="7EB957C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вважаються дійсними </w:t>
            </w:r>
            <w:r w:rsidRPr="0022394F">
              <w:rPr>
                <w:rFonts w:ascii="Times New Roman" w:hAnsi="Times New Roman" w:cs="Times New Roman"/>
                <w:b/>
                <w:i/>
                <w:sz w:val="24"/>
                <w:szCs w:val="24"/>
                <w:u w:val="single"/>
              </w:rPr>
              <w:t>протягом 90 (дев’яносто) днів</w:t>
            </w:r>
            <w:r w:rsidRPr="0022394F">
              <w:rPr>
                <w:rFonts w:ascii="Times New Roman" w:hAnsi="Times New Roman" w:cs="Times New Roman"/>
                <w:sz w:val="24"/>
                <w:szCs w:val="24"/>
              </w:rPr>
              <w:t xml:space="preserve"> із дати кінцевого строку подання тендерних пропозицій. </w:t>
            </w:r>
          </w:p>
          <w:p w14:paraId="2768878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49FDB" w14:textId="77777777" w:rsidR="00075E29" w:rsidRPr="0022394F" w:rsidRDefault="00075E29" w:rsidP="0022394F">
            <w:pPr>
              <w:widowControl w:val="0"/>
              <w:spacing w:after="0" w:line="240" w:lineRule="auto"/>
              <w:jc w:val="both"/>
              <w:rPr>
                <w:rFonts w:ascii="Times New Roman" w:hAnsi="Times New Roman" w:cs="Times New Roman"/>
                <w:sz w:val="24"/>
                <w:szCs w:val="24"/>
                <w:u w:val="single"/>
              </w:rPr>
            </w:pPr>
            <w:r w:rsidRPr="0022394F">
              <w:rPr>
                <w:rFonts w:ascii="Times New Roman" w:hAnsi="Times New Roman" w:cs="Times New Roman"/>
                <w:sz w:val="24"/>
                <w:szCs w:val="24"/>
              </w:rPr>
              <w:t xml:space="preserve">Учасник процедури закупівлі </w:t>
            </w:r>
            <w:r w:rsidRPr="0022394F">
              <w:rPr>
                <w:rFonts w:ascii="Times New Roman" w:hAnsi="Times New Roman" w:cs="Times New Roman"/>
                <w:sz w:val="24"/>
                <w:szCs w:val="24"/>
                <w:u w:val="single"/>
              </w:rPr>
              <w:t>має право:</w:t>
            </w:r>
          </w:p>
          <w:p w14:paraId="481595E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3ECB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394F">
              <w:rPr>
                <w:rFonts w:ascii="Times New Roman" w:hAnsi="Times New Roman" w:cs="Times New Roman"/>
                <w:i/>
                <w:sz w:val="24"/>
                <w:szCs w:val="24"/>
              </w:rPr>
              <w:t>(у разі якщо таке вимагалося)</w:t>
            </w:r>
            <w:r w:rsidRPr="0022394F">
              <w:rPr>
                <w:rFonts w:ascii="Times New Roman" w:hAnsi="Times New Roman" w:cs="Times New Roman"/>
                <w:sz w:val="24"/>
                <w:szCs w:val="24"/>
              </w:rPr>
              <w:t>.</w:t>
            </w:r>
          </w:p>
          <w:p w14:paraId="203D4515"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tc>
      </w:tr>
      <w:tr w:rsidR="00075E29" w:rsidRPr="00D32941" w14:paraId="02A8F720" w14:textId="77777777" w:rsidTr="0022394F">
        <w:trPr>
          <w:trHeight w:val="1119"/>
          <w:jc w:val="center"/>
        </w:trPr>
        <w:tc>
          <w:tcPr>
            <w:tcW w:w="705" w:type="dxa"/>
          </w:tcPr>
          <w:p w14:paraId="54B8359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39EC4FA6"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9B867D3"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94F">
              <w:rPr>
                <w:rFonts w:ascii="Times New Roman" w:hAnsi="Times New Roman" w:cs="Times New Roman"/>
                <w:b/>
                <w:i/>
                <w:sz w:val="24"/>
                <w:szCs w:val="24"/>
              </w:rPr>
              <w:t>Додатку 1</w:t>
            </w:r>
            <w:r w:rsidRPr="0022394F">
              <w:rPr>
                <w:rFonts w:ascii="Times New Roman" w:hAnsi="Times New Roman" w:cs="Times New Roman"/>
                <w:i/>
                <w:sz w:val="24"/>
                <w:szCs w:val="24"/>
              </w:rPr>
              <w:t xml:space="preserve"> </w:t>
            </w:r>
            <w:r w:rsidRPr="0022394F">
              <w:rPr>
                <w:rFonts w:ascii="Times New Roman" w:hAnsi="Times New Roman" w:cs="Times New Roman"/>
                <w:sz w:val="24"/>
                <w:szCs w:val="24"/>
              </w:rPr>
              <w:t xml:space="preserve">до цієї тендерної документації. </w:t>
            </w:r>
          </w:p>
          <w:p w14:paraId="7273DF4B"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94F">
              <w:rPr>
                <w:rFonts w:ascii="Times New Roman" w:hAnsi="Times New Roman" w:cs="Times New Roman"/>
                <w:b/>
                <w:sz w:val="24"/>
                <w:szCs w:val="24"/>
              </w:rPr>
              <w:t xml:space="preserve"> </w:t>
            </w:r>
            <w:r w:rsidRPr="0022394F">
              <w:rPr>
                <w:rFonts w:ascii="Times New Roman" w:hAnsi="Times New Roman" w:cs="Times New Roman"/>
                <w:b/>
                <w:i/>
                <w:sz w:val="24"/>
                <w:szCs w:val="24"/>
              </w:rPr>
              <w:t>Додатку 1</w:t>
            </w:r>
            <w:r w:rsidRPr="0022394F">
              <w:rPr>
                <w:rFonts w:ascii="Times New Roman" w:hAnsi="Times New Roman" w:cs="Times New Roman"/>
                <w:sz w:val="24"/>
                <w:szCs w:val="24"/>
              </w:rPr>
              <w:t xml:space="preserve"> до цієї тендерної документації. </w:t>
            </w:r>
          </w:p>
          <w:p w14:paraId="624A31B0" w14:textId="77777777" w:rsidR="00075E29" w:rsidRPr="0022394F" w:rsidRDefault="00075E29" w:rsidP="0022394F">
            <w:pPr>
              <w:widowControl w:val="0"/>
              <w:spacing w:after="0" w:line="240" w:lineRule="auto"/>
              <w:ind w:right="120"/>
              <w:jc w:val="both"/>
              <w:rPr>
                <w:rFonts w:ascii="Times New Roman" w:hAnsi="Times New Roman" w:cs="Times New Roman"/>
                <w:b/>
                <w:sz w:val="24"/>
                <w:szCs w:val="24"/>
              </w:rPr>
            </w:pPr>
            <w:r w:rsidRPr="0022394F">
              <w:rPr>
                <w:rFonts w:ascii="Times New Roman" w:hAnsi="Times New Roman" w:cs="Times New Roman"/>
                <w:b/>
                <w:sz w:val="24"/>
                <w:szCs w:val="24"/>
              </w:rPr>
              <w:t>Підстави, визначені пунктом 47 Особливостей.</w:t>
            </w:r>
          </w:p>
          <w:p w14:paraId="5361071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595172"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671AF"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22394F">
              <w:rPr>
                <w:rFonts w:ascii="Times New Roman" w:hAnsi="Times New Roman" w:cs="Times New Roman"/>
                <w:sz w:val="24"/>
                <w:szCs w:val="24"/>
              </w:rPr>
              <w:t>внесено</w:t>
            </w:r>
            <w:proofErr w:type="spellEnd"/>
            <w:r w:rsidRPr="0022394F">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B94164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3) керівника учасника процедури закупівлі, фізичну особу, </w:t>
            </w:r>
            <w:r w:rsidRPr="0022394F">
              <w:rPr>
                <w:rFonts w:ascii="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2845A4"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2394F">
              <w:rPr>
                <w:rFonts w:ascii="Times New Roman" w:hAnsi="Times New Roman" w:cs="Times New Roman"/>
                <w:sz w:val="24"/>
                <w:szCs w:val="24"/>
              </w:rPr>
              <w:t>антиконкурентних</w:t>
            </w:r>
            <w:proofErr w:type="spellEnd"/>
            <w:r w:rsidRPr="0022394F">
              <w:rPr>
                <w:rFonts w:ascii="Times New Roman" w:hAnsi="Times New Roman" w:cs="Times New Roman"/>
                <w:sz w:val="24"/>
                <w:szCs w:val="24"/>
              </w:rPr>
              <w:t xml:space="preserve"> узгоджених дій, що стосуються спотворення результатів тендерів;</w:t>
            </w:r>
          </w:p>
          <w:p w14:paraId="13046ADD"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84624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BD86D"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6A86C5"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C0FDBF"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D35B7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2394F">
              <w:rPr>
                <w:rFonts w:ascii="Times New Roman" w:hAnsi="Times New Roman" w:cs="Times New Roman"/>
                <w:sz w:val="24"/>
                <w:szCs w:val="24"/>
              </w:rPr>
              <w:br/>
              <w:t>20 млн. гривень (у тому числі за лотом);</w:t>
            </w:r>
          </w:p>
          <w:p w14:paraId="23696862"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11) учасник процедури закупівлі або кінцевий </w:t>
            </w:r>
            <w:proofErr w:type="spellStart"/>
            <w:r w:rsidRPr="0022394F">
              <w:rPr>
                <w:rFonts w:ascii="Times New Roman" w:hAnsi="Times New Roman" w:cs="Times New Roman"/>
                <w:sz w:val="24"/>
                <w:szCs w:val="24"/>
              </w:rPr>
              <w:t>бенефіціарний</w:t>
            </w:r>
            <w:proofErr w:type="spellEnd"/>
            <w:r w:rsidRPr="0022394F">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DD64441"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2394F">
              <w:rPr>
                <w:rFonts w:ascii="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4005447C" w14:textId="77777777"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2394F">
              <w:rPr>
                <w:rFonts w:ascii="Times New Roman" w:hAnsi="Times New Roman" w:cs="Times New Roman"/>
                <w:sz w:val="28"/>
                <w:szCs w:val="28"/>
              </w:rPr>
              <w:t xml:space="preserve"> </w:t>
            </w:r>
            <w:r w:rsidRPr="0022394F">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211ED7" w14:textId="77777777" w:rsidR="00075E29" w:rsidRPr="0022394F" w:rsidRDefault="00075E29" w:rsidP="0022394F">
            <w:pPr>
              <w:widowControl w:val="0"/>
              <w:spacing w:before="120" w:after="24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шляхом обміну інформацією з іншими державними системами та реєстрами.</w:t>
            </w:r>
          </w:p>
        </w:tc>
      </w:tr>
      <w:tr w:rsidR="00075E29" w:rsidRPr="00D32941" w14:paraId="76959052" w14:textId="77777777" w:rsidTr="0022394F">
        <w:trPr>
          <w:trHeight w:val="1119"/>
          <w:jc w:val="center"/>
        </w:trPr>
        <w:tc>
          <w:tcPr>
            <w:tcW w:w="705" w:type="dxa"/>
          </w:tcPr>
          <w:p w14:paraId="271D3203"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14:paraId="2614571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55DC819" w14:textId="77777777" w:rsidR="00075E29" w:rsidRPr="0022394F" w:rsidRDefault="00075E29" w:rsidP="0022394F">
            <w:pPr>
              <w:pStyle w:val="af2"/>
              <w:jc w:val="both"/>
              <w:rPr>
                <w:rFonts w:ascii="Times New Roman" w:hAnsi="Times New Roman"/>
                <w:sz w:val="24"/>
                <w:szCs w:val="24"/>
                <w:lang w:val="uk-UA"/>
              </w:rPr>
            </w:pPr>
            <w:r w:rsidRPr="0022394F">
              <w:rPr>
                <w:rFonts w:ascii="Times New Roman" w:hAnsi="Times New Roman"/>
                <w:sz w:val="24"/>
                <w:szCs w:val="24"/>
                <w:lang w:val="uk-UA"/>
              </w:rPr>
              <w:t>Вимоги до предмета закупівлі (технічні, якісні та кількісні характеристики) згідно з</w:t>
            </w:r>
            <w:hyperlink r:id="rId9">
              <w:r w:rsidRPr="0022394F">
                <w:rPr>
                  <w:rFonts w:ascii="Times New Roman" w:hAnsi="Times New Roman"/>
                  <w:sz w:val="24"/>
                  <w:szCs w:val="24"/>
                  <w:lang w:val="uk-UA"/>
                </w:rPr>
                <w:t xml:space="preserve"> пунктом третім </w:t>
              </w:r>
            </w:hyperlink>
            <w:hyperlink r:id="rId10">
              <w:r w:rsidRPr="0022394F">
                <w:rPr>
                  <w:rFonts w:ascii="Times New Roman" w:hAnsi="Times New Roman"/>
                  <w:sz w:val="24"/>
                  <w:szCs w:val="24"/>
                  <w:lang w:val="uk-UA"/>
                </w:rPr>
                <w:t>частини друго</w:t>
              </w:r>
            </w:hyperlink>
            <w:r w:rsidRPr="0022394F">
              <w:rPr>
                <w:rFonts w:ascii="Times New Roman" w:hAnsi="Times New Roman"/>
                <w:sz w:val="24"/>
                <w:szCs w:val="24"/>
                <w:lang w:val="uk-UA"/>
              </w:rPr>
              <w:t xml:space="preserve">ї статті 22 Закону зазначено в Додатку 2 до цієї тендерної документації. </w:t>
            </w:r>
          </w:p>
          <w:p w14:paraId="29D25082" w14:textId="77777777" w:rsidR="00075E29" w:rsidRPr="0022394F" w:rsidRDefault="00075E29" w:rsidP="0022394F">
            <w:pPr>
              <w:pStyle w:val="af2"/>
              <w:jc w:val="both"/>
              <w:rPr>
                <w:rFonts w:ascii="Times New Roman" w:hAnsi="Times New Roman"/>
                <w:sz w:val="24"/>
                <w:szCs w:val="24"/>
                <w:lang w:val="uk-UA"/>
              </w:rPr>
            </w:pPr>
            <w:r w:rsidRPr="0022394F">
              <w:rPr>
                <w:rFonts w:ascii="Times New Roman" w:hAnsi="Times New Roman"/>
                <w:sz w:val="24"/>
                <w:szCs w:val="24"/>
                <w:lang w:val="uk-UA"/>
              </w:rPr>
              <w:t>Учасник, у складі тендерної пропозиції, повинен надати лист-згоду з вимогами до предмету закупівлі, що визначені Замовником в Додатку № 2 до цієї тендерної документації.</w:t>
            </w:r>
          </w:p>
          <w:p w14:paraId="04675496" w14:textId="77777777" w:rsidR="00075E29" w:rsidRPr="0022394F" w:rsidRDefault="00075E29" w:rsidP="0022394F">
            <w:pPr>
              <w:pStyle w:val="af2"/>
              <w:jc w:val="both"/>
              <w:rPr>
                <w:rFonts w:ascii="Times New Roman" w:hAnsi="Times New Roman"/>
                <w:sz w:val="24"/>
                <w:szCs w:val="24"/>
                <w:lang w:val="uk-UA" w:eastAsia="ru-RU"/>
              </w:rPr>
            </w:pPr>
            <w:r w:rsidRPr="0022394F">
              <w:rPr>
                <w:rFonts w:ascii="Times New Roman" w:hAnsi="Times New Roman"/>
                <w:sz w:val="24"/>
                <w:szCs w:val="24"/>
                <w:lang w:val="uk-UA"/>
              </w:rPr>
              <w:t>У разі, якщо у цій тендерній документації,</w:t>
            </w:r>
            <w:r w:rsidRPr="0022394F">
              <w:rPr>
                <w:rFonts w:ascii="Times New Roman" w:hAnsi="Times New Roman"/>
                <w:sz w:val="24"/>
                <w:szCs w:val="24"/>
                <w:lang w:val="uk-UA" w:eastAsia="ru-RU"/>
              </w:rPr>
              <w:t xml:space="preserve"> зокрема в технічній специфікації містяться посилання:</w:t>
            </w:r>
          </w:p>
          <w:p w14:paraId="0B24AB4E" w14:textId="77777777" w:rsidR="00075E29" w:rsidRPr="00A46173" w:rsidRDefault="00075E29" w:rsidP="0022394F">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8CC7447"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 на конкретні марку чи виробника або на конкретний </w:t>
            </w:r>
            <w:r w:rsidRPr="0022394F">
              <w:rPr>
                <w:rFonts w:ascii="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075E29" w:rsidRPr="00D32941" w14:paraId="35B780CC" w14:textId="77777777" w:rsidTr="0022394F">
        <w:trPr>
          <w:trHeight w:val="1119"/>
          <w:jc w:val="center"/>
        </w:trPr>
        <w:tc>
          <w:tcPr>
            <w:tcW w:w="705" w:type="dxa"/>
          </w:tcPr>
          <w:p w14:paraId="62CE9365"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7</w:t>
            </w:r>
          </w:p>
        </w:tc>
        <w:tc>
          <w:tcPr>
            <w:tcW w:w="2835" w:type="dxa"/>
          </w:tcPr>
          <w:p w14:paraId="29F9826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40C74CB"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передбачено</w:t>
            </w:r>
          </w:p>
          <w:p w14:paraId="4CE9859C"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
        </w:tc>
      </w:tr>
      <w:tr w:rsidR="00075E29" w:rsidRPr="00D32941" w14:paraId="1A569BE2" w14:textId="77777777" w:rsidTr="0022394F">
        <w:trPr>
          <w:trHeight w:val="841"/>
          <w:jc w:val="center"/>
        </w:trPr>
        <w:tc>
          <w:tcPr>
            <w:tcW w:w="705" w:type="dxa"/>
          </w:tcPr>
          <w:p w14:paraId="5BD4E4C1"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8</w:t>
            </w:r>
          </w:p>
        </w:tc>
        <w:tc>
          <w:tcPr>
            <w:tcW w:w="2835" w:type="dxa"/>
          </w:tcPr>
          <w:p w14:paraId="1158A75E"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119802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процедури закупівлі має право </w:t>
            </w:r>
            <w:proofErr w:type="spellStart"/>
            <w:r w:rsidRPr="0022394F">
              <w:rPr>
                <w:rFonts w:ascii="Times New Roman" w:hAnsi="Times New Roman" w:cs="Times New Roman"/>
                <w:sz w:val="24"/>
                <w:szCs w:val="24"/>
              </w:rPr>
              <w:t>внести</w:t>
            </w:r>
            <w:proofErr w:type="spellEnd"/>
            <w:r w:rsidRPr="0022394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до закінчення кінцевого строку подання тендерних пропозицій.</w:t>
            </w:r>
          </w:p>
        </w:tc>
      </w:tr>
      <w:tr w:rsidR="00075E29" w:rsidRPr="00D32941" w14:paraId="2A91C1F4" w14:textId="77777777" w:rsidTr="0022394F">
        <w:trPr>
          <w:trHeight w:val="442"/>
          <w:jc w:val="center"/>
        </w:trPr>
        <w:tc>
          <w:tcPr>
            <w:tcW w:w="9960" w:type="dxa"/>
            <w:gridSpan w:val="3"/>
            <w:vAlign w:val="center"/>
          </w:tcPr>
          <w:p w14:paraId="07A6F1AA"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4. Подання та розкриття тендерної пропозиції</w:t>
            </w:r>
          </w:p>
        </w:tc>
      </w:tr>
      <w:tr w:rsidR="00075E29" w:rsidRPr="00D32941" w14:paraId="3DAB8B68" w14:textId="77777777" w:rsidTr="0022394F">
        <w:trPr>
          <w:trHeight w:val="1119"/>
          <w:jc w:val="center"/>
        </w:trPr>
        <w:tc>
          <w:tcPr>
            <w:tcW w:w="705" w:type="dxa"/>
          </w:tcPr>
          <w:p w14:paraId="34CA7426"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55D6ACB8"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Кінцевий строк подання тендерної пропозиції</w:t>
            </w:r>
          </w:p>
        </w:tc>
        <w:tc>
          <w:tcPr>
            <w:tcW w:w="6420" w:type="dxa"/>
            <w:vAlign w:val="center"/>
          </w:tcPr>
          <w:p w14:paraId="27AD03A9" w14:textId="60D90EB3" w:rsidR="00075E29" w:rsidRPr="0022394F" w:rsidRDefault="00075E29" w:rsidP="0022394F">
            <w:pPr>
              <w:widowControl w:val="0"/>
              <w:spacing w:after="0" w:line="240" w:lineRule="auto"/>
              <w:ind w:left="40" w:right="120"/>
              <w:jc w:val="both"/>
              <w:rPr>
                <w:rFonts w:ascii="Times New Roman" w:hAnsi="Times New Roman" w:cs="Times New Roman"/>
                <w:b/>
                <w:bCs/>
                <w:i/>
                <w:iCs/>
                <w:sz w:val="24"/>
                <w:szCs w:val="24"/>
              </w:rPr>
            </w:pPr>
            <w:r w:rsidRPr="0022394F">
              <w:rPr>
                <w:rFonts w:ascii="Times New Roman" w:hAnsi="Times New Roman" w:cs="Times New Roman"/>
                <w:sz w:val="24"/>
                <w:szCs w:val="24"/>
              </w:rPr>
              <w:t xml:space="preserve">Кінцевий строк подання тендерних пропозицій — </w:t>
            </w:r>
            <w:r w:rsidRPr="0022394F">
              <w:rPr>
                <w:rFonts w:ascii="Times New Roman" w:hAnsi="Times New Roman" w:cs="Times New Roman"/>
                <w:b/>
                <w:bCs/>
                <w:i/>
                <w:iCs/>
                <w:sz w:val="24"/>
                <w:szCs w:val="24"/>
              </w:rPr>
              <w:t xml:space="preserve">до 00:00  год </w:t>
            </w:r>
            <w:r w:rsidR="00D25331">
              <w:rPr>
                <w:rFonts w:ascii="Times New Roman" w:hAnsi="Times New Roman" w:cs="Times New Roman"/>
                <w:b/>
                <w:bCs/>
                <w:i/>
                <w:iCs/>
                <w:sz w:val="24"/>
                <w:szCs w:val="24"/>
              </w:rPr>
              <w:t>05 грудня</w:t>
            </w:r>
            <w:r w:rsidRPr="0022394F">
              <w:rPr>
                <w:rFonts w:ascii="Times New Roman" w:hAnsi="Times New Roman" w:cs="Times New Roman"/>
                <w:b/>
                <w:bCs/>
                <w:i/>
                <w:iCs/>
                <w:sz w:val="24"/>
                <w:szCs w:val="24"/>
              </w:rPr>
              <w:t xml:space="preserve"> 2023 року </w:t>
            </w:r>
          </w:p>
          <w:p w14:paraId="337224B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F659E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1E44803"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tc>
      </w:tr>
      <w:tr w:rsidR="00075E29" w:rsidRPr="00D32941" w14:paraId="161CBBEC" w14:textId="77777777" w:rsidTr="0022394F">
        <w:trPr>
          <w:trHeight w:val="1119"/>
          <w:jc w:val="center"/>
        </w:trPr>
        <w:tc>
          <w:tcPr>
            <w:tcW w:w="705" w:type="dxa"/>
          </w:tcPr>
          <w:p w14:paraId="790FF955"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2835" w:type="dxa"/>
          </w:tcPr>
          <w:p w14:paraId="74DD28F0"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Дата та час розкриття тендерної пропозиції</w:t>
            </w:r>
            <w:r w:rsidRPr="0022394F">
              <w:rPr>
                <w:rFonts w:ascii="Times New Roman" w:hAnsi="Times New Roman" w:cs="Times New Roman"/>
                <w:sz w:val="28"/>
                <w:szCs w:val="28"/>
              </w:rPr>
              <w:t xml:space="preserve"> </w:t>
            </w:r>
          </w:p>
        </w:tc>
        <w:tc>
          <w:tcPr>
            <w:tcW w:w="6420" w:type="dxa"/>
            <w:vAlign w:val="center"/>
          </w:tcPr>
          <w:p w14:paraId="63787127"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1E99C9A6"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CD9AF0A"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2394F">
                <w:rPr>
                  <w:rFonts w:ascii="Times New Roman" w:hAnsi="Times New Roman" w:cs="Times New Roman"/>
                  <w:sz w:val="24"/>
                  <w:szCs w:val="24"/>
                </w:rPr>
                <w:t>47</w:t>
              </w:r>
            </w:hyperlink>
            <w:r w:rsidRPr="0022394F">
              <w:rPr>
                <w:rFonts w:ascii="Times New Roman" w:hAnsi="Times New Roman" w:cs="Times New Roman"/>
                <w:sz w:val="24"/>
                <w:szCs w:val="24"/>
              </w:rPr>
              <w:t xml:space="preserve"> Особливостей.</w:t>
            </w:r>
          </w:p>
        </w:tc>
      </w:tr>
      <w:tr w:rsidR="00075E29" w:rsidRPr="00D32941" w14:paraId="362A83BB" w14:textId="77777777" w:rsidTr="0022394F">
        <w:trPr>
          <w:trHeight w:val="512"/>
          <w:jc w:val="center"/>
        </w:trPr>
        <w:tc>
          <w:tcPr>
            <w:tcW w:w="9960" w:type="dxa"/>
            <w:gridSpan w:val="3"/>
            <w:vAlign w:val="center"/>
          </w:tcPr>
          <w:p w14:paraId="6762036E"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5. Оцінка тендерної пропозиції</w:t>
            </w:r>
          </w:p>
        </w:tc>
      </w:tr>
      <w:tr w:rsidR="00075E29" w:rsidRPr="00D32941" w14:paraId="1E401370" w14:textId="77777777" w:rsidTr="0022394F">
        <w:trPr>
          <w:trHeight w:val="1119"/>
          <w:jc w:val="center"/>
        </w:trPr>
        <w:tc>
          <w:tcPr>
            <w:tcW w:w="705" w:type="dxa"/>
          </w:tcPr>
          <w:p w14:paraId="180C5E93"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2D94E560"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43061A7"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2394F">
                <w:rPr>
                  <w:rFonts w:ascii="Times New Roman" w:hAnsi="Times New Roman" w:cs="Times New Roman"/>
                  <w:sz w:val="24"/>
                  <w:szCs w:val="24"/>
                </w:rPr>
                <w:t>шістнадцятої</w:t>
              </w:r>
            </w:hyperlink>
            <w:r w:rsidRPr="0022394F">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1F0BF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проведення відкритих торгів із застосуванням </w:t>
            </w:r>
            <w:r w:rsidRPr="0022394F">
              <w:rPr>
                <w:rFonts w:ascii="Times New Roman" w:hAnsi="Times New Roman" w:cs="Times New Roman"/>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відповідно до статті 30 Закону.</w:t>
            </w:r>
          </w:p>
          <w:p w14:paraId="351B342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Критерії та методика оцінки визначаються відповідно до статті 29 Закону.</w:t>
            </w:r>
          </w:p>
          <w:p w14:paraId="6FACE787"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3B0FB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FD5D7A4"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(у разі якщо подано дві і більше тендерних пропозицій).</w:t>
            </w:r>
          </w:p>
          <w:p w14:paraId="19BE55FE"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F5B995"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протягом одного дня з дня прийняття відповідного рішення.</w:t>
            </w:r>
          </w:p>
          <w:p w14:paraId="2EDD477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A0BA53A" w14:textId="77777777" w:rsidR="00075E29" w:rsidRPr="0022394F" w:rsidRDefault="00075E29" w:rsidP="0022394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i/>
                <w:sz w:val="24"/>
                <w:szCs w:val="24"/>
              </w:rPr>
              <w:t xml:space="preserve">До розгляду </w:t>
            </w:r>
            <w:r w:rsidRPr="0022394F">
              <w:rPr>
                <w:rFonts w:ascii="Times New Roman" w:hAnsi="Times New Roman" w:cs="Times New Roman"/>
                <w:i/>
                <w:sz w:val="24"/>
                <w:szCs w:val="24"/>
                <w:u w:val="single"/>
              </w:rPr>
              <w:t xml:space="preserve">не приймається </w:t>
            </w:r>
            <w:r w:rsidRPr="0022394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CE8BB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тендерних пропозицій здійснюється на основі критерію „Ціна”. Питома вага – 100 %.</w:t>
            </w:r>
          </w:p>
          <w:p w14:paraId="2DD2F02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22394F">
              <w:rPr>
                <w:rFonts w:ascii="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54E27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здійснюється щодо предмета закупівлі в цілому.</w:t>
            </w:r>
          </w:p>
          <w:p w14:paraId="23819DB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визначає ціни на </w:t>
            </w:r>
            <w:r w:rsidRPr="0022394F">
              <w:rPr>
                <w:rFonts w:ascii="Times New Roman" w:hAnsi="Times New Roman" w:cs="Times New Roman"/>
                <w:b/>
                <w:sz w:val="24"/>
                <w:szCs w:val="24"/>
              </w:rPr>
              <w:t>товар</w:t>
            </w:r>
            <w:r w:rsidRPr="0022394F">
              <w:rPr>
                <w:rFonts w:ascii="Times New Roman" w:hAnsi="Times New Roman" w:cs="Times New Roman"/>
                <w:sz w:val="24"/>
                <w:szCs w:val="24"/>
              </w:rPr>
              <w:t xml:space="preserve">, що він пропонує </w:t>
            </w:r>
            <w:proofErr w:type="spellStart"/>
            <w:r w:rsidRPr="0022394F">
              <w:rPr>
                <w:rFonts w:ascii="Times New Roman" w:hAnsi="Times New Roman" w:cs="Times New Roman"/>
                <w:b/>
                <w:sz w:val="24"/>
                <w:szCs w:val="24"/>
              </w:rPr>
              <w:t>поставити</w:t>
            </w:r>
            <w:r w:rsidRPr="0022394F">
              <w:rPr>
                <w:rFonts w:ascii="Times New Roman" w:hAnsi="Times New Roman" w:cs="Times New Roman"/>
                <w:sz w:val="24"/>
                <w:szCs w:val="24"/>
              </w:rPr>
              <w:t>за</w:t>
            </w:r>
            <w:proofErr w:type="spellEnd"/>
            <w:r w:rsidRPr="0022394F">
              <w:rPr>
                <w:rFonts w:ascii="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394F">
              <w:rPr>
                <w:rFonts w:ascii="Times New Roman" w:hAnsi="Times New Roman" w:cs="Times New Roman"/>
                <w:b/>
                <w:sz w:val="24"/>
                <w:szCs w:val="24"/>
              </w:rPr>
              <w:t>товару</w:t>
            </w:r>
            <w:r w:rsidRPr="0022394F">
              <w:rPr>
                <w:rFonts w:ascii="Times New Roman" w:hAnsi="Times New Roman" w:cs="Times New Roman"/>
                <w:sz w:val="24"/>
                <w:szCs w:val="24"/>
              </w:rPr>
              <w:t xml:space="preserve"> даного виду.</w:t>
            </w:r>
          </w:p>
          <w:p w14:paraId="3E8C5A2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Розмір мінімального кроку пониження ціни під час електронного аукціону – 0,5 % .</w:t>
            </w:r>
          </w:p>
          <w:p w14:paraId="296C9BB6" w14:textId="77777777"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9E5867" w14:textId="77777777" w:rsidR="00075E29" w:rsidRPr="0022394F" w:rsidRDefault="00075E29" w:rsidP="0022394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B2459A" w14:textId="77777777" w:rsidR="00075E29" w:rsidRPr="0022394F" w:rsidRDefault="00075E29" w:rsidP="0022394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29250B26"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29815B" w14:textId="77777777" w:rsidR="00075E29" w:rsidRPr="0022394F" w:rsidRDefault="00075E29" w:rsidP="0022394F">
            <w:pPr>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22394F">
              <w:rPr>
                <w:rFonts w:ascii="Times New Roman" w:hAnsi="Times New Roman" w:cs="Times New Roman"/>
                <w:sz w:val="24"/>
                <w:szCs w:val="24"/>
              </w:rPr>
              <w:lastRenderedPageBreak/>
              <w:t xml:space="preserve">повідомлення з вимогою про усунення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543DA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уточнених або нових документів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r w:rsidRPr="0022394F">
              <w:rPr>
                <w:rFonts w:ascii="Times New Roman" w:hAnsi="Times New Roman" w:cs="Times New Roman"/>
                <w:b/>
                <w:i/>
                <w:sz w:val="24"/>
                <w:szCs w:val="24"/>
              </w:rPr>
              <w:t>протягом 24 годин</w:t>
            </w:r>
            <w:r w:rsidRPr="0022394F">
              <w:rPr>
                <w:rFonts w:ascii="Times New Roman" w:hAnsi="Times New Roman" w:cs="Times New Roman"/>
                <w:sz w:val="24"/>
                <w:szCs w:val="24"/>
              </w:rPr>
              <w:t xml:space="preserve"> з моменту розміщення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2394F">
              <w:rPr>
                <w:rFonts w:ascii="Times New Roman" w:hAnsi="Times New Roman" w:cs="Times New Roman"/>
                <w:sz w:val="24"/>
                <w:szCs w:val="24"/>
              </w:rPr>
              <w:t>невиправлення</w:t>
            </w:r>
            <w:proofErr w:type="spellEnd"/>
            <w:r w:rsidRPr="0022394F">
              <w:rPr>
                <w:rFonts w:ascii="Times New Roman" w:hAnsi="Times New Roman" w:cs="Times New Roman"/>
                <w:sz w:val="24"/>
                <w:szCs w:val="24"/>
              </w:rPr>
              <w:t xml:space="preserve"> учасниками виявлених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w:t>
            </w:r>
          </w:p>
          <w:p w14:paraId="16CDEEF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55FFA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3E90A5" w14:textId="77777777" w:rsidR="00075E29" w:rsidRPr="0022394F" w:rsidRDefault="00075E29" w:rsidP="0022394F">
            <w:pPr>
              <w:widowControl w:val="0"/>
              <w:spacing w:after="0" w:line="240" w:lineRule="auto"/>
              <w:jc w:val="both"/>
              <w:rPr>
                <w:rFonts w:ascii="Times New Roman" w:hAnsi="Times New Roman" w:cs="Times New Roman"/>
                <w:strike/>
                <w:sz w:val="24"/>
                <w:szCs w:val="24"/>
              </w:rPr>
            </w:pPr>
          </w:p>
        </w:tc>
      </w:tr>
      <w:tr w:rsidR="00075E29" w:rsidRPr="00D32941" w14:paraId="07943241" w14:textId="77777777" w:rsidTr="0022394F">
        <w:trPr>
          <w:trHeight w:val="1119"/>
          <w:jc w:val="center"/>
        </w:trPr>
        <w:tc>
          <w:tcPr>
            <w:tcW w:w="705" w:type="dxa"/>
          </w:tcPr>
          <w:p w14:paraId="1B366F28"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1252FF3E"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Інша інформація</w:t>
            </w:r>
          </w:p>
        </w:tc>
        <w:tc>
          <w:tcPr>
            <w:tcW w:w="6420" w:type="dxa"/>
            <w:vAlign w:val="center"/>
          </w:tcPr>
          <w:p w14:paraId="1516995C"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Вартість тендерної пропозиції та всі інші ціни повинні бути чітко визначені.</w:t>
            </w:r>
          </w:p>
          <w:p w14:paraId="1F061BDE"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67C50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FE6BE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394F">
              <w:rPr>
                <w:rFonts w:ascii="Times New Roman" w:hAnsi="Times New Roman" w:cs="Times New Roman"/>
                <w:sz w:val="24"/>
                <w:szCs w:val="24"/>
              </w:rPr>
              <w:t>означатиме</w:t>
            </w:r>
            <w:proofErr w:type="spellEnd"/>
            <w:r w:rsidRPr="0022394F">
              <w:rPr>
                <w:rFonts w:ascii="Times New Roman" w:hAnsi="Times New Roman" w:cs="Times New Roman"/>
                <w:sz w:val="24"/>
                <w:szCs w:val="24"/>
              </w:rPr>
              <w:t xml:space="preserve">, що </w:t>
            </w:r>
            <w:r w:rsidRPr="0022394F">
              <w:rPr>
                <w:rFonts w:ascii="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EF00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CC598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b/>
                <w:i/>
                <w:sz w:val="24"/>
                <w:szCs w:val="24"/>
                <w:u w:val="single"/>
              </w:rPr>
              <w:t>Інші умови тендерної документації:</w:t>
            </w:r>
          </w:p>
          <w:p w14:paraId="3894317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83B7C4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2394F">
              <w:rPr>
                <w:rFonts w:ascii="Times New Roman" w:hAnsi="Times New Roman" w:cs="Times New Roman"/>
                <w:sz w:val="24"/>
                <w:szCs w:val="24"/>
              </w:rPr>
              <w:t>нь</w:t>
            </w:r>
            <w:proofErr w:type="spellEnd"/>
            <w:r w:rsidRPr="0022394F">
              <w:rPr>
                <w:rFonts w:ascii="Times New Roman" w:hAnsi="Times New Roman" w:cs="Times New Roman"/>
                <w:sz w:val="24"/>
                <w:szCs w:val="24"/>
              </w:rPr>
              <w:t xml:space="preserve"> державних органів або </w:t>
            </w:r>
            <w:proofErr w:type="spellStart"/>
            <w:r w:rsidRPr="0022394F">
              <w:rPr>
                <w:rFonts w:ascii="Times New Roman" w:hAnsi="Times New Roman" w:cs="Times New Roman"/>
                <w:sz w:val="24"/>
                <w:szCs w:val="24"/>
              </w:rPr>
              <w:t>ненакладення</w:t>
            </w:r>
            <w:proofErr w:type="spellEnd"/>
            <w:r w:rsidRPr="0022394F">
              <w:rPr>
                <w:rFonts w:ascii="Times New Roman" w:hAnsi="Times New Roman" w:cs="Times New Roman"/>
                <w:sz w:val="24"/>
                <w:szCs w:val="24"/>
              </w:rPr>
              <w:t xml:space="preserve"> електронного підпису.</w:t>
            </w:r>
          </w:p>
          <w:p w14:paraId="0D1A760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2F792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48DD3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5B31F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2999AF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2394F">
              <w:rPr>
                <w:rFonts w:ascii="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14:paraId="39D9D5D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ED34C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2394F">
              <w:rPr>
                <w:rFonts w:ascii="Times New Roman" w:hAnsi="Times New Roman" w:cs="Times New Roman"/>
                <w:sz w:val="24"/>
                <w:szCs w:val="24"/>
              </w:rPr>
              <w:t>проєктом</w:t>
            </w:r>
            <w:proofErr w:type="spellEnd"/>
            <w:r w:rsidRPr="0022394F">
              <w:rPr>
                <w:rFonts w:ascii="Times New Roman" w:hAnsi="Times New Roman" w:cs="Times New Roman"/>
                <w:sz w:val="24"/>
                <w:szCs w:val="24"/>
              </w:rPr>
              <w:t xml:space="preserve"> договору про закупівлю, викладеним у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94F">
              <w:rPr>
                <w:rFonts w:ascii="Times New Roman" w:hAnsi="Times New Roman" w:cs="Times New Roman"/>
                <w:b/>
                <w:i/>
                <w:sz w:val="24"/>
                <w:szCs w:val="24"/>
              </w:rPr>
              <w:t>в п. 4 Розділу 3</w:t>
            </w:r>
            <w:r w:rsidRPr="0022394F">
              <w:rPr>
                <w:rFonts w:ascii="Times New Roman" w:hAnsi="Times New Roman" w:cs="Times New Roman"/>
                <w:sz w:val="24"/>
                <w:szCs w:val="24"/>
              </w:rPr>
              <w:t xml:space="preserve"> до цієї тендерної документації.</w:t>
            </w:r>
          </w:p>
          <w:p w14:paraId="4B0DAAED"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6325A1" w14:textId="77777777" w:rsidR="00075E29" w:rsidRPr="0022394F" w:rsidRDefault="00075E29" w:rsidP="0022394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2394F">
              <w:rPr>
                <w:rFonts w:ascii="Times New Roman" w:hAnsi="Times New Roman" w:cs="Times New Roman"/>
                <w:sz w:val="24"/>
                <w:szCs w:val="24"/>
              </w:rPr>
              <w:t>оперативно</w:t>
            </w:r>
            <w:proofErr w:type="spellEnd"/>
            <w:r w:rsidRPr="0022394F">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A7820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 Тендерна пропозиція учасника може містити документи з водяними знаками.</w:t>
            </w:r>
          </w:p>
          <w:p w14:paraId="2934400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882AB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DAE1A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10A316"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4D326D" w14:textId="77777777" w:rsidR="00075E29" w:rsidRPr="0022394F" w:rsidRDefault="00075E29" w:rsidP="0022394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394F">
              <w:rPr>
                <w:rFonts w:ascii="Times New Roman" w:hAnsi="Times New Roman" w:cs="Times New Roman"/>
                <w:sz w:val="24"/>
                <w:szCs w:val="24"/>
              </w:rPr>
              <w:t>бенефіціарним</w:t>
            </w:r>
            <w:proofErr w:type="spellEnd"/>
            <w:r w:rsidRPr="0022394F">
              <w:rPr>
                <w:rFonts w:ascii="Times New Roman" w:hAnsi="Times New Roman" w:cs="Times New Roman"/>
                <w:sz w:val="24"/>
                <w:szCs w:val="24"/>
              </w:rPr>
              <w:t xml:space="preserve"> власником, членом або учасником (акціонером), що має частку в статутному капіталі 10 і </w:t>
            </w:r>
            <w:r w:rsidRPr="0022394F">
              <w:rPr>
                <w:rFonts w:ascii="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5E29" w:rsidRPr="00D32941" w14:paraId="28D9F8F4" w14:textId="77777777" w:rsidTr="0022394F">
        <w:trPr>
          <w:trHeight w:val="1119"/>
          <w:jc w:val="center"/>
        </w:trPr>
        <w:tc>
          <w:tcPr>
            <w:tcW w:w="705" w:type="dxa"/>
          </w:tcPr>
          <w:p w14:paraId="5B5892FF"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3</w:t>
            </w:r>
          </w:p>
        </w:tc>
        <w:tc>
          <w:tcPr>
            <w:tcW w:w="2835" w:type="dxa"/>
          </w:tcPr>
          <w:p w14:paraId="700C20FE"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Відхилення тендерних пропозицій</w:t>
            </w:r>
          </w:p>
        </w:tc>
        <w:tc>
          <w:tcPr>
            <w:tcW w:w="6420" w:type="dxa"/>
            <w:vAlign w:val="center"/>
          </w:tcPr>
          <w:p w14:paraId="1C5AA0BE" w14:textId="77777777" w:rsidR="00075E29" w:rsidRPr="0022394F" w:rsidRDefault="00075E29" w:rsidP="0022394F">
            <w:pPr>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2394F">
              <w:rPr>
                <w:rFonts w:ascii="Times New Roman" w:hAnsi="Times New Roman" w:cs="Times New Roman"/>
                <w:b/>
                <w:i/>
                <w:sz w:val="24"/>
                <w:szCs w:val="24"/>
              </w:rPr>
              <w:t>закупівель</w:t>
            </w:r>
            <w:proofErr w:type="spellEnd"/>
            <w:r w:rsidRPr="0022394F">
              <w:rPr>
                <w:rFonts w:ascii="Times New Roman" w:hAnsi="Times New Roman" w:cs="Times New Roman"/>
                <w:b/>
                <w:i/>
                <w:sz w:val="24"/>
                <w:szCs w:val="24"/>
              </w:rPr>
              <w:t xml:space="preserve"> у разі, коли:</w:t>
            </w:r>
          </w:p>
          <w:p w14:paraId="5BD56539"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w:t>
            </w:r>
          </w:p>
          <w:p w14:paraId="2499317F"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підпадає під підстави, встановлені пунктом 47 цих особливостей;</w:t>
            </w:r>
          </w:p>
          <w:p w14:paraId="240C9D4B"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FB1D04"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4694E2F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w:t>
            </w:r>
          </w:p>
          <w:p w14:paraId="58D406A1"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0F33B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73FDC88"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394F">
              <w:rPr>
                <w:rFonts w:ascii="Times New Roman" w:hAnsi="Times New Roman" w:cs="Times New Roman"/>
                <w:sz w:val="24"/>
                <w:szCs w:val="24"/>
              </w:rPr>
              <w:t>бенефіціарним</w:t>
            </w:r>
            <w:proofErr w:type="spellEnd"/>
            <w:r w:rsidRPr="0022394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22394F">
              <w:rPr>
                <w:rFonts w:ascii="Times New Roman" w:hAnsi="Times New Roman" w:cs="Times New Roman"/>
                <w:sz w:val="24"/>
                <w:szCs w:val="24"/>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FC1A36"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2) тендерна пропозиція:</w:t>
            </w:r>
          </w:p>
          <w:p w14:paraId="0D864411"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2394F">
                <w:rPr>
                  <w:rFonts w:ascii="Times New Roman" w:hAnsi="Times New Roman" w:cs="Times New Roman"/>
                  <w:sz w:val="24"/>
                  <w:szCs w:val="24"/>
                </w:rPr>
                <w:t>пункту 4</w:t>
              </w:r>
            </w:hyperlink>
            <w:r w:rsidRPr="0022394F">
              <w:rPr>
                <w:rFonts w:ascii="Times New Roman" w:hAnsi="Times New Roman" w:cs="Times New Roman"/>
                <w:sz w:val="24"/>
                <w:szCs w:val="24"/>
              </w:rPr>
              <w:t>3 цих особливостей;</w:t>
            </w:r>
          </w:p>
          <w:p w14:paraId="72EDE75C"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строк дії якої закінчився;</w:t>
            </w:r>
          </w:p>
          <w:p w14:paraId="2BD1B48D"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85014"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4F4D45A"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3) переможець процедури закупівлі:</w:t>
            </w:r>
          </w:p>
          <w:p w14:paraId="3F83464E"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A2CEE5C"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C118F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2E77187"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FB31EB" w14:textId="77777777" w:rsidR="00075E29" w:rsidRPr="0022394F" w:rsidRDefault="00075E29" w:rsidP="0022394F">
            <w:pPr>
              <w:shd w:val="clear" w:color="auto" w:fill="FFFFFF"/>
              <w:spacing w:after="0" w:line="240" w:lineRule="auto"/>
              <w:ind w:firstLine="567"/>
              <w:jc w:val="both"/>
              <w:rPr>
                <w:rFonts w:ascii="Times New Roman" w:hAnsi="Times New Roman" w:cs="Times New Roman"/>
                <w:b/>
                <w:i/>
                <w:sz w:val="24"/>
                <w:szCs w:val="24"/>
              </w:rPr>
            </w:pPr>
            <w:r w:rsidRPr="0022394F">
              <w:rPr>
                <w:rFonts w:ascii="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2394F">
              <w:rPr>
                <w:rFonts w:ascii="Times New Roman" w:hAnsi="Times New Roman" w:cs="Times New Roman"/>
                <w:b/>
                <w:i/>
                <w:sz w:val="24"/>
                <w:szCs w:val="24"/>
              </w:rPr>
              <w:t>закупівель</w:t>
            </w:r>
            <w:proofErr w:type="spellEnd"/>
            <w:r w:rsidRPr="0022394F">
              <w:rPr>
                <w:rFonts w:ascii="Times New Roman" w:hAnsi="Times New Roman" w:cs="Times New Roman"/>
                <w:b/>
                <w:i/>
                <w:sz w:val="24"/>
                <w:szCs w:val="24"/>
              </w:rPr>
              <w:t xml:space="preserve"> у разі, коли:</w:t>
            </w:r>
          </w:p>
          <w:p w14:paraId="16B6D11A" w14:textId="77777777" w:rsidR="00075E29" w:rsidRPr="0022394F" w:rsidRDefault="00075E29" w:rsidP="0022394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085EB" w14:textId="77777777" w:rsidR="00075E29" w:rsidRPr="0022394F" w:rsidRDefault="00075E29" w:rsidP="0022394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9E8069" w14:textId="77777777"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12B0EF53"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відповідно до статті 10 Закону.</w:t>
            </w:r>
          </w:p>
        </w:tc>
      </w:tr>
      <w:tr w:rsidR="00075E29" w:rsidRPr="00D32941" w14:paraId="55B1E0E5" w14:textId="77777777" w:rsidTr="0022394F">
        <w:trPr>
          <w:trHeight w:val="472"/>
          <w:jc w:val="center"/>
        </w:trPr>
        <w:tc>
          <w:tcPr>
            <w:tcW w:w="9960" w:type="dxa"/>
            <w:gridSpan w:val="3"/>
            <w:vAlign w:val="center"/>
          </w:tcPr>
          <w:p w14:paraId="4D306C27"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lastRenderedPageBreak/>
              <w:t>Розділ 6. Результати торгів та укладання договору про закупівлю</w:t>
            </w:r>
          </w:p>
        </w:tc>
      </w:tr>
      <w:tr w:rsidR="00075E29" w:rsidRPr="00D32941" w14:paraId="3948F80E" w14:textId="77777777" w:rsidTr="0022394F">
        <w:trPr>
          <w:trHeight w:val="1119"/>
          <w:jc w:val="center"/>
        </w:trPr>
        <w:tc>
          <w:tcPr>
            <w:tcW w:w="705" w:type="dxa"/>
          </w:tcPr>
          <w:p w14:paraId="240D8B08"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369B8394" w14:textId="77777777" w:rsidR="00075E29" w:rsidRPr="0022394F" w:rsidRDefault="00075E29" w:rsidP="0022394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14:paraId="07139E29"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Замовник відміняє відкриті торги у разі:</w:t>
            </w:r>
          </w:p>
          <w:p w14:paraId="16A732C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відсутності подальшої потреби в закупівлі товарів, робіт чи послуг;</w:t>
            </w:r>
          </w:p>
          <w:p w14:paraId="2753083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з описом таких порушень;</w:t>
            </w:r>
          </w:p>
          <w:p w14:paraId="376F8B69"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скорочення обсягу видатків на здійснення закупівлі товарів, робіт чи послуг;</w:t>
            </w:r>
          </w:p>
          <w:p w14:paraId="4D441C0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48F40D10"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відміни відкритих торгів замовник </w:t>
            </w:r>
            <w:r w:rsidRPr="0022394F">
              <w:rPr>
                <w:rFonts w:ascii="Times New Roman" w:hAnsi="Times New Roman" w:cs="Times New Roman"/>
                <w:b/>
                <w:sz w:val="24"/>
                <w:szCs w:val="24"/>
              </w:rPr>
              <w:t>протягом одного робочого дня</w:t>
            </w:r>
            <w:r w:rsidRPr="0022394F">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підстави прийняття такого рішення.</w:t>
            </w:r>
          </w:p>
          <w:p w14:paraId="55A5F474" w14:textId="77777777"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 xml:space="preserve">Відкриті торги автоматично відміняються електронною системою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у разі:</w:t>
            </w:r>
          </w:p>
          <w:p w14:paraId="5A9FF79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E9E91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w:t>
            </w:r>
            <w:r w:rsidRPr="0022394F">
              <w:rPr>
                <w:rFonts w:ascii="Times New Roman" w:hAnsi="Times New Roman" w:cs="Times New Roman"/>
                <w:sz w:val="24"/>
                <w:szCs w:val="24"/>
              </w:rPr>
              <w:lastRenderedPageBreak/>
              <w:t>з цими особливостями.</w:t>
            </w:r>
          </w:p>
          <w:p w14:paraId="39A10382"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10635F"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Відкриті торги можуть бути відмінені частково (за лотом).</w:t>
            </w:r>
          </w:p>
          <w:p w14:paraId="1CC128D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 день її оприлюднення.</w:t>
            </w:r>
          </w:p>
        </w:tc>
      </w:tr>
      <w:tr w:rsidR="00075E29" w:rsidRPr="00D32941" w14:paraId="718772E0" w14:textId="77777777" w:rsidTr="0022394F">
        <w:trPr>
          <w:trHeight w:val="1119"/>
          <w:jc w:val="center"/>
        </w:trPr>
        <w:tc>
          <w:tcPr>
            <w:tcW w:w="705" w:type="dxa"/>
          </w:tcPr>
          <w:p w14:paraId="3F610827"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08829C8F"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укладання договору про закупівлю</w:t>
            </w:r>
          </w:p>
        </w:tc>
        <w:tc>
          <w:tcPr>
            <w:tcW w:w="6420" w:type="dxa"/>
            <w:vAlign w:val="center"/>
          </w:tcPr>
          <w:p w14:paraId="15BCCC01"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94F">
              <w:rPr>
                <w:rFonts w:ascii="Times New Roman" w:hAnsi="Times New Roman" w:cs="Times New Roman"/>
                <w:b/>
                <w:sz w:val="24"/>
                <w:szCs w:val="24"/>
              </w:rPr>
              <w:t>не пізніше ніж через 15 днів</w:t>
            </w:r>
            <w:r w:rsidRPr="0022394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94F">
              <w:rPr>
                <w:rFonts w:ascii="Times New Roman" w:hAnsi="Times New Roman" w:cs="Times New Roman"/>
                <w:b/>
                <w:sz w:val="24"/>
                <w:szCs w:val="24"/>
              </w:rPr>
              <w:t>може бути продовжений до 60 днів</w:t>
            </w:r>
            <w:r w:rsidRPr="0022394F">
              <w:rPr>
                <w:rFonts w:ascii="Times New Roman" w:hAnsi="Times New Roman" w:cs="Times New Roman"/>
                <w:sz w:val="24"/>
                <w:szCs w:val="24"/>
              </w:rPr>
              <w:t xml:space="preserve">. </w:t>
            </w:r>
          </w:p>
          <w:p w14:paraId="06EB02BB"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0D4748A"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94F">
              <w:rPr>
                <w:rFonts w:ascii="Times New Roman" w:hAnsi="Times New Roman" w:cs="Times New Roman"/>
                <w:b/>
                <w:sz w:val="24"/>
                <w:szCs w:val="24"/>
              </w:rPr>
              <w:t>не може бути укладено раніше ніж через п’ять днів</w:t>
            </w:r>
            <w:r w:rsidRPr="0022394F">
              <w:rPr>
                <w:rFonts w:ascii="Times New Roman" w:hAnsi="Times New Roman" w:cs="Times New Roman"/>
                <w:sz w:val="24"/>
                <w:szCs w:val="24"/>
              </w:rPr>
              <w:t xml:space="preserve"> з дати оприлюднення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про намір укласти договір про закупівлю.</w:t>
            </w:r>
          </w:p>
        </w:tc>
      </w:tr>
      <w:tr w:rsidR="00075E29" w:rsidRPr="00D32941" w14:paraId="204A88EF" w14:textId="77777777" w:rsidTr="0022394F">
        <w:trPr>
          <w:trHeight w:val="1119"/>
          <w:jc w:val="center"/>
        </w:trPr>
        <w:tc>
          <w:tcPr>
            <w:tcW w:w="705" w:type="dxa"/>
          </w:tcPr>
          <w:p w14:paraId="744EE3AC"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1181433C" w14:textId="77777777" w:rsidR="00075E29" w:rsidRPr="0022394F" w:rsidRDefault="00075E29" w:rsidP="0022394F">
            <w:pPr>
              <w:widowControl w:val="0"/>
              <w:spacing w:after="0" w:line="240" w:lineRule="auto"/>
              <w:rPr>
                <w:rFonts w:ascii="Times New Roman" w:hAnsi="Times New Roman" w:cs="Times New Roman"/>
                <w:sz w:val="24"/>
                <w:szCs w:val="24"/>
              </w:rPr>
            </w:pPr>
            <w:proofErr w:type="spellStart"/>
            <w:r w:rsidRPr="0022394F">
              <w:rPr>
                <w:rFonts w:ascii="Times New Roman" w:hAnsi="Times New Roman" w:cs="Times New Roman"/>
                <w:b/>
                <w:sz w:val="24"/>
                <w:szCs w:val="24"/>
              </w:rPr>
              <w:t>Проєкт</w:t>
            </w:r>
            <w:proofErr w:type="spellEnd"/>
            <w:r w:rsidRPr="0022394F">
              <w:rPr>
                <w:rFonts w:ascii="Times New Roman" w:hAnsi="Times New Roman" w:cs="Times New Roman"/>
                <w:b/>
                <w:sz w:val="24"/>
                <w:szCs w:val="24"/>
              </w:rPr>
              <w:t xml:space="preserve"> договору про закупівлю</w:t>
            </w:r>
          </w:p>
        </w:tc>
        <w:tc>
          <w:tcPr>
            <w:tcW w:w="6420" w:type="dxa"/>
            <w:vAlign w:val="center"/>
          </w:tcPr>
          <w:p w14:paraId="26FD111E"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roofErr w:type="spellStart"/>
            <w:r w:rsidRPr="0022394F">
              <w:rPr>
                <w:rFonts w:ascii="Times New Roman" w:hAnsi="Times New Roman" w:cs="Times New Roman"/>
                <w:sz w:val="24"/>
                <w:szCs w:val="24"/>
              </w:rPr>
              <w:t>Проєкт</w:t>
            </w:r>
            <w:proofErr w:type="spellEnd"/>
            <w:r w:rsidRPr="0022394F">
              <w:rPr>
                <w:rFonts w:ascii="Times New Roman" w:hAnsi="Times New Roman" w:cs="Times New Roman"/>
                <w:sz w:val="24"/>
                <w:szCs w:val="24"/>
              </w:rPr>
              <w:t xml:space="preserve"> договору про закупівлю викладено в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w:t>
            </w:r>
          </w:p>
          <w:p w14:paraId="558667D7" w14:textId="77777777"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5E29" w:rsidRPr="00D32941" w14:paraId="0BF2D2E9" w14:textId="77777777" w:rsidTr="0022394F">
        <w:trPr>
          <w:trHeight w:val="3251"/>
          <w:jc w:val="center"/>
        </w:trPr>
        <w:tc>
          <w:tcPr>
            <w:tcW w:w="705" w:type="dxa"/>
          </w:tcPr>
          <w:p w14:paraId="66740CE4"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0D1F7F64"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договору про закупівлю</w:t>
            </w:r>
          </w:p>
        </w:tc>
        <w:tc>
          <w:tcPr>
            <w:tcW w:w="6420" w:type="dxa"/>
            <w:vAlign w:val="center"/>
          </w:tcPr>
          <w:p w14:paraId="0C66DCC6"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30494E"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4792A14" w14:textId="77777777" w:rsidR="00075E29" w:rsidRPr="0022394F" w:rsidRDefault="00075E29" w:rsidP="0022394F">
            <w:pPr>
              <w:shd w:val="clear" w:color="auto" w:fill="FFFFFF"/>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74FF498"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визначення грошового еквівалента зобов’язання в іноземній валюті;</w:t>
            </w:r>
          </w:p>
          <w:p w14:paraId="21672EF5"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812847" w14:textId="77777777"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перерахунку ціни та обсягів товарів в бік зменшення за </w:t>
            </w:r>
            <w:r w:rsidRPr="0022394F">
              <w:rPr>
                <w:rFonts w:ascii="Times New Roman" w:hAnsi="Times New Roman" w:cs="Times New Roman"/>
                <w:sz w:val="24"/>
                <w:szCs w:val="24"/>
              </w:rPr>
              <w:lastRenderedPageBreak/>
              <w:t>умови необхідності приведення обсягів товарів до кратності упаковки.</w:t>
            </w:r>
          </w:p>
        </w:tc>
      </w:tr>
      <w:tr w:rsidR="00075E29" w:rsidRPr="00D32941" w14:paraId="5271CC3D" w14:textId="77777777" w:rsidTr="0022394F">
        <w:trPr>
          <w:trHeight w:val="1119"/>
          <w:jc w:val="center"/>
        </w:trPr>
        <w:tc>
          <w:tcPr>
            <w:tcW w:w="705" w:type="dxa"/>
          </w:tcPr>
          <w:p w14:paraId="7D91E113" w14:textId="77777777"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5</w:t>
            </w:r>
          </w:p>
        </w:tc>
        <w:tc>
          <w:tcPr>
            <w:tcW w:w="2835" w:type="dxa"/>
          </w:tcPr>
          <w:p w14:paraId="60748B17" w14:textId="77777777"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Забезпечення виконання договору про закупівлю</w:t>
            </w:r>
          </w:p>
        </w:tc>
        <w:tc>
          <w:tcPr>
            <w:tcW w:w="6420" w:type="dxa"/>
            <w:vAlign w:val="center"/>
          </w:tcPr>
          <w:p w14:paraId="7208CE7D"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виконання договору про закупівлю не вимагається.</w:t>
            </w:r>
          </w:p>
          <w:p w14:paraId="56E68925" w14:textId="77777777" w:rsidR="00075E29" w:rsidRPr="0022394F" w:rsidRDefault="00075E29" w:rsidP="0022394F">
            <w:pPr>
              <w:widowControl w:val="0"/>
              <w:spacing w:after="0" w:line="240" w:lineRule="auto"/>
              <w:ind w:right="120"/>
              <w:jc w:val="both"/>
              <w:rPr>
                <w:rFonts w:ascii="Times New Roman" w:hAnsi="Times New Roman" w:cs="Times New Roman"/>
                <w:sz w:val="24"/>
                <w:szCs w:val="24"/>
              </w:rPr>
            </w:pPr>
          </w:p>
          <w:p w14:paraId="65283478" w14:textId="77777777" w:rsidR="00075E29" w:rsidRPr="0022394F" w:rsidRDefault="00075E29" w:rsidP="0022394F">
            <w:pPr>
              <w:widowControl w:val="0"/>
              <w:spacing w:after="0" w:line="240" w:lineRule="auto"/>
              <w:jc w:val="both"/>
              <w:rPr>
                <w:rFonts w:ascii="Times New Roman" w:hAnsi="Times New Roman" w:cs="Times New Roman"/>
                <w:sz w:val="24"/>
                <w:szCs w:val="24"/>
              </w:rPr>
            </w:pPr>
          </w:p>
        </w:tc>
      </w:tr>
    </w:tbl>
    <w:p w14:paraId="72B52888" w14:textId="77777777" w:rsidR="00075E29" w:rsidRPr="00D32941" w:rsidRDefault="00075E29">
      <w:pPr>
        <w:widowControl w:val="0"/>
        <w:spacing w:after="0" w:line="240" w:lineRule="auto"/>
        <w:jc w:val="both"/>
        <w:rPr>
          <w:rFonts w:ascii="Times New Roman" w:hAnsi="Times New Roman" w:cs="Times New Roman"/>
          <w:sz w:val="24"/>
          <w:szCs w:val="24"/>
        </w:rPr>
      </w:pPr>
      <w:bookmarkStart w:id="10" w:name="_heading=h.2s8eyo1" w:colFirst="0" w:colLast="0"/>
      <w:bookmarkEnd w:id="10"/>
    </w:p>
    <w:p w14:paraId="2AE0EA96"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119435AA"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6987BE48"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79BBAEF"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C5F101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5F8C460"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6392936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92DD26E"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DEE6AAD"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E7F48D5"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741A1959"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284B62D8"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6F1BC784"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17C204FF"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09466FCD"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6E3BB1AF"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031C78D8"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654AA1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90E3A5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1E090BE"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F1D95E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6D0C8054"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3A40650"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692DED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B7BA54A"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180D0C9"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75D6A51B"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688E0D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C265E77"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702C43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02E2250"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4E7109D"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F74F75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354144BE"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23F6FDE9"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55779D69"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68DEAB75"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16495A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4ACDDB98"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566E2B56"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5B816944"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0EB04C8B"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1C75271F"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556A93B2"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14:paraId="74B0FFC8" w14:textId="77777777"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sectPr w:rsidR="00075E29" w:rsidRPr="00D32941"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15:restartNumberingAfterBreak="0">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101F1"/>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25331"/>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2405CD"/>
  <w15:docId w15:val="{89EC6891-1D3B-4B79-902A-7C0E74B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rPr>
  </w:style>
  <w:style w:type="paragraph" w:styleId="1">
    <w:name w:val="heading 1"/>
    <w:basedOn w:val="2"/>
    <w:next w:val="2"/>
    <w:link w:val="10"/>
    <w:uiPriority w:val="99"/>
    <w:qFormat/>
    <w:rsid w:val="00055E4E"/>
    <w:pPr>
      <w:keepNext/>
      <w:keepLines/>
      <w:spacing w:before="480" w:after="120"/>
      <w:outlineLvl w:val="0"/>
    </w:pPr>
    <w:rPr>
      <w:b/>
      <w:sz w:val="48"/>
      <w:szCs w:val="48"/>
    </w:rPr>
  </w:style>
  <w:style w:type="paragraph" w:styleId="20">
    <w:name w:val="heading 2"/>
    <w:basedOn w:val="2"/>
    <w:next w:val="2"/>
    <w:link w:val="21"/>
    <w:uiPriority w:val="99"/>
    <w:qFormat/>
    <w:rsid w:val="00055E4E"/>
    <w:pPr>
      <w:keepNext/>
      <w:keepLines/>
      <w:spacing w:before="360" w:after="80"/>
      <w:outlineLvl w:val="1"/>
    </w:pPr>
    <w:rPr>
      <w:b/>
      <w:sz w:val="36"/>
      <w:szCs w:val="36"/>
    </w:rPr>
  </w:style>
  <w:style w:type="paragraph" w:styleId="3">
    <w:name w:val="heading 3"/>
    <w:basedOn w:val="2"/>
    <w:next w:val="2"/>
    <w:link w:val="30"/>
    <w:uiPriority w:val="99"/>
    <w:qFormat/>
    <w:rsid w:val="00055E4E"/>
    <w:pPr>
      <w:keepNext/>
      <w:keepLines/>
      <w:spacing w:before="280" w:after="80"/>
      <w:outlineLvl w:val="2"/>
    </w:pPr>
    <w:rPr>
      <w:b/>
      <w:sz w:val="28"/>
      <w:szCs w:val="28"/>
    </w:rPr>
  </w:style>
  <w:style w:type="paragraph" w:styleId="4">
    <w:name w:val="heading 4"/>
    <w:basedOn w:val="2"/>
    <w:next w:val="2"/>
    <w:link w:val="40"/>
    <w:uiPriority w:val="99"/>
    <w:qFormat/>
    <w:rsid w:val="00055E4E"/>
    <w:pPr>
      <w:keepNext/>
      <w:keepLines/>
      <w:spacing w:before="240" w:after="40"/>
      <w:outlineLvl w:val="3"/>
    </w:pPr>
    <w:rPr>
      <w:b/>
      <w:sz w:val="24"/>
      <w:szCs w:val="24"/>
    </w:rPr>
  </w:style>
  <w:style w:type="paragraph" w:styleId="5">
    <w:name w:val="heading 5"/>
    <w:basedOn w:val="2"/>
    <w:next w:val="2"/>
    <w:link w:val="50"/>
    <w:uiPriority w:val="99"/>
    <w:qFormat/>
    <w:rsid w:val="00055E4E"/>
    <w:pPr>
      <w:keepNext/>
      <w:keepLines/>
      <w:spacing w:before="220" w:after="40"/>
      <w:outlineLvl w:val="4"/>
    </w:pPr>
    <w:rPr>
      <w:b/>
    </w:rPr>
  </w:style>
  <w:style w:type="paragraph" w:styleId="6">
    <w:name w:val="heading 6"/>
    <w:basedOn w:val="2"/>
    <w:next w:val="2"/>
    <w:link w:val="60"/>
    <w:uiPriority w:val="99"/>
    <w:qFormat/>
    <w:rsid w:val="00055E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rPr>
  </w:style>
  <w:style w:type="table" w:customStyle="1" w:styleId="TableNormal1">
    <w:name w:val="Table Normal1"/>
    <w:uiPriority w:val="99"/>
    <w:rsid w:val="00055E4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szCs w:val="72"/>
    </w:rPr>
  </w:style>
  <w:style w:type="character" w:customStyle="1" w:styleId="a4">
    <w:name w:val="Заголовок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rPr>
  </w:style>
  <w:style w:type="table" w:customStyle="1" w:styleId="TableNormal2">
    <w:name w:val="Table Normal2"/>
    <w:uiPriority w:val="99"/>
    <w:rsid w:val="00055E4E"/>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uiPriority w:val="99"/>
    <w:rPr>
      <w:rFonts w:cs="Times New Roman"/>
      <w:color w:val="0563C1"/>
      <w:u w:val="single"/>
    </w:rPr>
  </w:style>
  <w:style w:type="character" w:customStyle="1" w:styleId="12">
    <w:name w:val="Неразрешенное упоминание1"/>
    <w:uiPriority w:val="99"/>
    <w:semiHidden/>
    <w:rPr>
      <w:rFonts w:cs="Times New Roman"/>
      <w:color w:val="605E5C"/>
      <w:shd w:val="clear" w:color="auto" w:fill="E1DFDD"/>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hAnsi="Georgia"/>
      <w:i/>
      <w:color w:val="666666"/>
      <w:sz w:val="48"/>
      <w:szCs w:val="48"/>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left w:w="108" w:type="dxa"/>
        <w:right w:w="108" w:type="dxa"/>
      </w:tblCellMar>
    </w:tblPr>
  </w:style>
  <w:style w:type="paragraph" w:styleId="af0">
    <w:name w:val="Body Text"/>
    <w:basedOn w:val="a"/>
    <w:link w:val="af1"/>
    <w:uiPriority w:val="99"/>
    <w:semiHidden/>
    <w:rsid w:val="00550CDF"/>
    <w:pPr>
      <w:spacing w:after="120" w:line="276" w:lineRule="auto"/>
    </w:pPr>
    <w:rPr>
      <w:rFonts w:cs="Times New Roman"/>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szCs w:val="22"/>
      <w:lang w:eastAsia="en-US"/>
    </w:rPr>
  </w:style>
  <w:style w:type="character" w:customStyle="1" w:styleId="af3">
    <w:name w:val="Без интервала Знак"/>
    <w:link w:val="af2"/>
    <w:uiPriority w:val="99"/>
    <w:locked/>
    <w:rsid w:val="00550CDF"/>
    <w:rPr>
      <w:sz w:val="22"/>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eastAsia="Times New Roman" w:hAnsi="Times New Roman" w:cs="Times New Roman"/>
      <w:sz w:val="22"/>
      <w:szCs w:val="22"/>
      <w:lang w:val="uk-UA"/>
    </w:rPr>
  </w:style>
  <w:style w:type="paragraph" w:styleId="22">
    <w:name w:val="Body Text 2"/>
    <w:basedOn w:val="a"/>
    <w:link w:val="23"/>
    <w:uiPriority w:val="99"/>
    <w:rsid w:val="002D0DDC"/>
    <w:pPr>
      <w:spacing w:after="120" w:line="480" w:lineRule="auto"/>
    </w:p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uiPriority w:val="99"/>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sz w:val="22"/>
      <w:lang w:val="uk-UA" w:eastAsia="ru-RU"/>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sz w:val="20"/>
      <w:szCs w:val="20"/>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cs="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naum_577951@ukr.net"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8445</Words>
  <Characters>48142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Professional</cp:lastModifiedBy>
  <cp:revision>8</cp:revision>
  <dcterms:created xsi:type="dcterms:W3CDTF">2023-11-15T17:30:00Z</dcterms:created>
  <dcterms:modified xsi:type="dcterms:W3CDTF">2023-11-25T16:18:00Z</dcterms:modified>
</cp:coreProperties>
</file>