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75D2" w14:textId="77777777" w:rsidR="004222EC" w:rsidRDefault="00480EA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03D1E7BD" w14:textId="77777777" w:rsidR="004222EC" w:rsidRDefault="00480EA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6B3E719" w14:textId="77777777" w:rsidR="004222EC" w:rsidRDefault="00480EA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5EB56EB7" w14:textId="77777777" w:rsidR="004222EC" w:rsidRDefault="004222E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14:paraId="71654B01" w14:textId="77777777" w:rsidR="004222EC" w:rsidRDefault="00480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55FB4E1D" w14:textId="50E266EA" w:rsidR="004222EC" w:rsidRDefault="00480E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025417" w:rsidRPr="00025417">
        <w:rPr>
          <w:rFonts w:ascii="Times New Roman" w:eastAsia="Times New Roman" w:hAnsi="Times New Roman" w:cs="Times New Roman"/>
          <w:i/>
          <w:sz w:val="24"/>
          <w:szCs w:val="24"/>
        </w:rPr>
        <w:t>ПОСЛУГИ З ПЕРЕЗАРЯДКИ ВОГНЕГАСНИКІВ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24F085FA" w14:textId="77777777" w:rsidR="004222EC" w:rsidRDefault="004222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5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4222EC" w14:paraId="7700DEFC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0A0B0" w14:textId="77777777" w:rsidR="004222EC" w:rsidRDefault="00480E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143BF" w14:textId="162630BA" w:rsidR="004222EC" w:rsidRDefault="00025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0254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ПОСЛУГИ З ПЕРЕЗАРЯДКИ ВОГНЕГАСНИКІВ</w:t>
            </w:r>
          </w:p>
        </w:tc>
      </w:tr>
      <w:tr w:rsidR="004222EC" w14:paraId="2D6934A0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75943" w14:textId="77777777" w:rsidR="004222EC" w:rsidRPr="00025417" w:rsidRDefault="00480E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1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858F3" w14:textId="6C54D92A" w:rsidR="004222EC" w:rsidRDefault="00025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0254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50410000-2 Послуги з ремонту і технічного обслуговування вимірювальних, випробувальних і контрольних приладів</w:t>
            </w:r>
          </w:p>
        </w:tc>
      </w:tr>
      <w:tr w:rsidR="004222EC" w14:paraId="1B1D83E9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4A981" w14:textId="5557735F" w:rsidR="004222EC" w:rsidRPr="00025417" w:rsidRDefault="00480E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послуги номенклатурної позиції предмета закупівлі та код послуги,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7895E" w14:textId="6185BEDE" w:rsidR="004222EC" w:rsidRPr="00025417" w:rsidRDefault="00025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54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50413200-5 Послуги з ремонту і технічного обслуговування протипожежного обладнання </w:t>
            </w:r>
          </w:p>
        </w:tc>
      </w:tr>
      <w:tr w:rsidR="004222EC" w14:paraId="2B6D37BB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A544A" w14:textId="721330C2" w:rsidR="004222EC" w:rsidRPr="00025417" w:rsidRDefault="00480E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17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 надання послуг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08222" w14:textId="337B7808" w:rsidR="004222EC" w:rsidRDefault="00025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36 штук</w:t>
            </w:r>
          </w:p>
        </w:tc>
      </w:tr>
      <w:tr w:rsidR="004222EC" w14:paraId="349EA887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FD18F" w14:textId="1A7B44EA" w:rsidR="004222EC" w:rsidRPr="00025417" w:rsidRDefault="00480E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17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надання послуг</w:t>
            </w:r>
          </w:p>
          <w:p w14:paraId="4C171F82" w14:textId="77777777" w:rsidR="004222EC" w:rsidRPr="00025417" w:rsidRDefault="004222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09FC9" w14:textId="6956F9C1" w:rsidR="004222EC" w:rsidRPr="00385D51" w:rsidRDefault="00025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5D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Згідно Таблиці 1</w:t>
            </w:r>
          </w:p>
        </w:tc>
      </w:tr>
      <w:tr w:rsidR="004222EC" w14:paraId="4EE8241B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419F6" w14:textId="3913012E" w:rsidR="004222EC" w:rsidRPr="00025417" w:rsidRDefault="00480E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1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надання послу</w:t>
            </w:r>
            <w:r w:rsidR="00025417" w:rsidRPr="0002541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14:paraId="2954C0D2" w14:textId="77777777" w:rsidR="004222EC" w:rsidRPr="00025417" w:rsidRDefault="004222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F296" w14:textId="2BAB8309" w:rsidR="004222EC" w:rsidRPr="00385D51" w:rsidRDefault="000254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5D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Згідно Таблиці 1</w:t>
            </w:r>
          </w:p>
        </w:tc>
      </w:tr>
    </w:tbl>
    <w:p w14:paraId="3ABE01D1" w14:textId="77777777" w:rsidR="004222EC" w:rsidRDefault="004222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A5D14F0" w14:textId="62AC233D" w:rsidR="00480724" w:rsidRDefault="00480724" w:rsidP="0048072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Таблиця 1</w:t>
      </w:r>
    </w:p>
    <w:p w14:paraId="50CE090B" w14:textId="77777777" w:rsidR="00480724" w:rsidRDefault="004807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3554"/>
        <w:gridCol w:w="1276"/>
        <w:gridCol w:w="851"/>
        <w:gridCol w:w="1701"/>
        <w:gridCol w:w="1842"/>
      </w:tblGrid>
      <w:tr w:rsidR="00480724" w:rsidRPr="00911A9A" w14:paraId="327ACA88" w14:textId="467274C3" w:rsidTr="00385D51">
        <w:trPr>
          <w:trHeight w:val="97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42866" w14:textId="77777777" w:rsidR="00480724" w:rsidRPr="00480724" w:rsidRDefault="00480724" w:rsidP="00701F0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B5D5" w14:textId="1847A797" w:rsidR="00480724" w:rsidRPr="00480724" w:rsidRDefault="00480724" w:rsidP="00701F0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послуги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291FB" w14:textId="4C0651AF" w:rsidR="00480724" w:rsidRPr="00480724" w:rsidRDefault="00480724" w:rsidP="00701F0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Од. виміру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2FB7" w14:textId="7A71D282" w:rsidR="00480724" w:rsidRPr="00480724" w:rsidRDefault="00480724" w:rsidP="00701F0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E37AD" w14:textId="09726FF6" w:rsidR="00480724" w:rsidRPr="00480724" w:rsidRDefault="00480724" w:rsidP="00701F0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Місце надання послуг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3781" w14:textId="528DB6D4" w:rsidR="00480724" w:rsidRPr="00480724" w:rsidRDefault="00480724" w:rsidP="00701F0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Строк надання послуг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480724" w:rsidRPr="00911A9A" w14:paraId="7C15D5EC" w14:textId="13BC2177" w:rsidTr="00385D51">
        <w:trPr>
          <w:trHeight w:val="34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87F6D" w14:textId="77777777" w:rsidR="00480724" w:rsidRPr="00480724" w:rsidRDefault="00480724" w:rsidP="00701F0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E5DC" w14:textId="7D6F9E1C" w:rsidR="00480724" w:rsidRPr="00480724" w:rsidRDefault="00480724" w:rsidP="00701F0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4807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ерезарядка вогнегасника ВП-2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D521" w14:textId="61E78CE2" w:rsidR="00480724" w:rsidRPr="00480724" w:rsidRDefault="00480724" w:rsidP="00701F0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07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23345" w14:textId="05E64B19" w:rsidR="00480724" w:rsidRPr="00480724" w:rsidRDefault="00480724" w:rsidP="00701F0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85D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5C791" w14:textId="7E7B592E" w:rsidR="00480724" w:rsidRPr="00480724" w:rsidRDefault="00385D51" w:rsidP="00701F0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м. Одеса, Б. Хмельницького 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7E4A" w14:textId="1DCF09F8" w:rsidR="00480724" w:rsidRPr="00480724" w:rsidRDefault="00480724" w:rsidP="00701F0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березень 2024 року</w:t>
            </w:r>
          </w:p>
        </w:tc>
      </w:tr>
      <w:tr w:rsidR="00480724" w:rsidRPr="00911A9A" w14:paraId="6FECD807" w14:textId="77777777" w:rsidTr="00385D51">
        <w:trPr>
          <w:trHeight w:val="34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5D59F" w14:textId="6C287036" w:rsidR="00480724" w:rsidRPr="00480724" w:rsidRDefault="00480724" w:rsidP="00701F0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FC9E" w14:textId="125D33F5" w:rsidR="00480724" w:rsidRPr="00480724" w:rsidRDefault="00480724" w:rsidP="00701F0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4">
              <w:rPr>
                <w:rFonts w:ascii="Times New Roman" w:hAnsi="Times New Roman" w:cs="Times New Roman"/>
                <w:sz w:val="24"/>
                <w:szCs w:val="24"/>
              </w:rPr>
              <w:t>Перезарядка вогнегасника ВП-2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1AA8" w14:textId="31A365FD" w:rsidR="00480724" w:rsidRPr="00480724" w:rsidRDefault="00480724" w:rsidP="00701F0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07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37007" w14:textId="6EDBBC32" w:rsidR="00480724" w:rsidRPr="00480724" w:rsidRDefault="00385D51" w:rsidP="00701F0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DA3F2" w14:textId="69289752" w:rsidR="00480724" w:rsidRPr="00480724" w:rsidRDefault="00385D51" w:rsidP="00385D5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5D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м. Одеса, вул. Косовська 2-Д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47DE" w14:textId="4207FF77" w:rsidR="00480724" w:rsidRPr="00480724" w:rsidRDefault="00480724" w:rsidP="00701F0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07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березень 2024 року</w:t>
            </w:r>
          </w:p>
        </w:tc>
      </w:tr>
      <w:tr w:rsidR="00480724" w:rsidRPr="00911A9A" w14:paraId="3D4C2642" w14:textId="7E65AF3A" w:rsidTr="00385D51">
        <w:trPr>
          <w:trHeight w:val="34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CAD2D" w14:textId="69CC53BE" w:rsidR="00480724" w:rsidRPr="00480724" w:rsidRDefault="00480724" w:rsidP="00701F0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5F0B" w14:textId="189379F0" w:rsidR="00480724" w:rsidRPr="00480724" w:rsidRDefault="00480724" w:rsidP="00701F0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4">
              <w:rPr>
                <w:rFonts w:ascii="Times New Roman" w:hAnsi="Times New Roman" w:cs="Times New Roman"/>
                <w:sz w:val="24"/>
                <w:szCs w:val="24"/>
              </w:rPr>
              <w:t>Перезарядка вогнегасника ВП-5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E9E2" w14:textId="0B8395D3" w:rsidR="00480724" w:rsidRPr="00480724" w:rsidRDefault="00480724" w:rsidP="00701F0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07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6687A" w14:textId="47E058F6" w:rsidR="00480724" w:rsidRPr="00480724" w:rsidRDefault="00480724" w:rsidP="00701F0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3074E" w14:textId="127B103E" w:rsidR="00385D51" w:rsidRPr="00480724" w:rsidRDefault="00385D51" w:rsidP="00385D5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м. Одеса, вул. Косовська 2-Д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35D0" w14:textId="7D0E3989" w:rsidR="00480724" w:rsidRPr="00480724" w:rsidRDefault="00480724" w:rsidP="00701F0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07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березень 2024 року</w:t>
            </w:r>
          </w:p>
        </w:tc>
      </w:tr>
      <w:tr w:rsidR="00480724" w:rsidRPr="00911A9A" w14:paraId="7D33F1EF" w14:textId="091D3C37" w:rsidTr="00385D51">
        <w:trPr>
          <w:trHeight w:val="34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6B963" w14:textId="739DBE9E" w:rsidR="00480724" w:rsidRPr="00480724" w:rsidRDefault="00480724" w:rsidP="0048072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AF02" w14:textId="0460E844" w:rsidR="00480724" w:rsidRPr="00480724" w:rsidRDefault="00480724" w:rsidP="00385D5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4">
              <w:rPr>
                <w:rFonts w:ascii="Times New Roman" w:hAnsi="Times New Roman" w:cs="Times New Roman"/>
                <w:sz w:val="24"/>
                <w:szCs w:val="24"/>
              </w:rPr>
              <w:t>Перезарядка вогнегасника ВП-</w:t>
            </w:r>
            <w:r w:rsidR="00385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A15D" w14:textId="7A0DADC1" w:rsidR="00480724" w:rsidRPr="00480724" w:rsidRDefault="00480724" w:rsidP="0048072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07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B4B1E" w14:textId="0AD6CAF1" w:rsidR="00480724" w:rsidRPr="00480724" w:rsidRDefault="00385D51" w:rsidP="0048072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DB209" w14:textId="7D60283E" w:rsidR="00480724" w:rsidRPr="00480724" w:rsidRDefault="00385D51" w:rsidP="0048072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5D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м. Одеса, Б. Хмельницького 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C0AE" w14:textId="0BEFF20C" w:rsidR="00480724" w:rsidRPr="00480724" w:rsidRDefault="00480724" w:rsidP="0048072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квіт</w:t>
            </w:r>
            <w:r w:rsidRPr="004807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ень 2024 року</w:t>
            </w:r>
          </w:p>
        </w:tc>
      </w:tr>
      <w:tr w:rsidR="00480724" w:rsidRPr="00911A9A" w14:paraId="61A1EACA" w14:textId="0F3B9D9E" w:rsidTr="00385D51">
        <w:trPr>
          <w:trHeight w:val="34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568E4" w14:textId="65AF9F00" w:rsidR="00480724" w:rsidRPr="00480724" w:rsidRDefault="00480724" w:rsidP="0048072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D177" w14:textId="5D5B8C2F" w:rsidR="00480724" w:rsidRPr="00480724" w:rsidRDefault="00480724" w:rsidP="0048072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4">
              <w:rPr>
                <w:rFonts w:ascii="Times New Roman" w:hAnsi="Times New Roman" w:cs="Times New Roman"/>
                <w:sz w:val="24"/>
                <w:szCs w:val="24"/>
              </w:rPr>
              <w:t>Перезарядка вогнегасника ВП-5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8583" w14:textId="668EFBE0" w:rsidR="00480724" w:rsidRPr="00480724" w:rsidRDefault="00480724" w:rsidP="0048072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07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BF724" w14:textId="6D342E4E" w:rsidR="00480724" w:rsidRPr="00480724" w:rsidRDefault="00385D51" w:rsidP="0048072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4DFFE" w14:textId="24E89CDF" w:rsidR="00480724" w:rsidRPr="00480724" w:rsidRDefault="00385D51" w:rsidP="0048072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5D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м. Одеса, вул. Косовська 2-Д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7808" w14:textId="3D453A59" w:rsidR="00480724" w:rsidRPr="00480724" w:rsidRDefault="00480724" w:rsidP="0048072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07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квітень 2024 року</w:t>
            </w:r>
          </w:p>
        </w:tc>
      </w:tr>
    </w:tbl>
    <w:p w14:paraId="102916C3" w14:textId="77777777" w:rsidR="004222EC" w:rsidRDefault="0042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D40EAF" w14:textId="52456A5C" w:rsidR="00695E40" w:rsidRPr="00695E40" w:rsidRDefault="00695E40" w:rsidP="00695E40">
      <w:pPr>
        <w:outlineLvl w:val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95E40">
        <w:rPr>
          <w:rFonts w:ascii="Times New Roman" w:hAnsi="Times New Roman" w:cs="Times New Roman"/>
          <w:bCs/>
          <w:i/>
          <w:iCs/>
          <w:sz w:val="24"/>
          <w:szCs w:val="24"/>
        </w:rPr>
        <w:t>*За Заявкою Замовника</w:t>
      </w:r>
    </w:p>
    <w:p w14:paraId="266D5EEC" w14:textId="153D9D9B" w:rsidR="00385D51" w:rsidRPr="00385D51" w:rsidRDefault="00385D51" w:rsidP="00385D5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5D51">
        <w:rPr>
          <w:rFonts w:ascii="Times New Roman" w:hAnsi="Times New Roman" w:cs="Times New Roman"/>
          <w:b/>
          <w:sz w:val="24"/>
          <w:szCs w:val="24"/>
        </w:rPr>
        <w:t>ТЕХНІЧНІ ВИМОГИ</w:t>
      </w:r>
    </w:p>
    <w:p w14:paraId="2E83342E" w14:textId="77777777" w:rsidR="00385D51" w:rsidRPr="00385D51" w:rsidRDefault="00385D51" w:rsidP="00385D5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5D51">
        <w:rPr>
          <w:rFonts w:ascii="Times New Roman" w:hAnsi="Times New Roman" w:cs="Times New Roman"/>
          <w:sz w:val="24"/>
          <w:szCs w:val="24"/>
        </w:rPr>
        <w:lastRenderedPageBreak/>
        <w:t>Якість Товару повинна відповідати вимогам:</w:t>
      </w:r>
    </w:p>
    <w:p w14:paraId="7A75A399" w14:textId="111032BE" w:rsidR="00385D51" w:rsidRPr="00385D51" w:rsidRDefault="00385D51" w:rsidP="00385D51">
      <w:pPr>
        <w:ind w:left="1069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385D51">
        <w:rPr>
          <w:rFonts w:ascii="Times New Roman" w:hAnsi="Times New Roman" w:cs="Times New Roman"/>
          <w:i/>
          <w:iCs/>
          <w:sz w:val="24"/>
          <w:szCs w:val="24"/>
        </w:rPr>
        <w:t>Таблиця 2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64"/>
        <w:gridCol w:w="4844"/>
        <w:gridCol w:w="4397"/>
      </w:tblGrid>
      <w:tr w:rsidR="00385D51" w:rsidRPr="00385D51" w14:paraId="1BB085FB" w14:textId="77777777" w:rsidTr="00701F01">
        <w:trPr>
          <w:cantSplit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0B16" w14:textId="77777777" w:rsidR="00385D51" w:rsidRPr="00385D51" w:rsidRDefault="00385D51" w:rsidP="00701F0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110C" w14:textId="77777777" w:rsidR="00385D51" w:rsidRPr="00385D51" w:rsidRDefault="00385D51" w:rsidP="00701F0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51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послуги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F331" w14:textId="77777777" w:rsidR="00385D51" w:rsidRPr="00385D51" w:rsidRDefault="00385D51" w:rsidP="00701F0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51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Відповідність ДСТУ</w:t>
            </w:r>
          </w:p>
        </w:tc>
      </w:tr>
      <w:tr w:rsidR="00385D51" w:rsidRPr="00385D51" w14:paraId="1E468846" w14:textId="77777777" w:rsidTr="00701F01">
        <w:trPr>
          <w:cantSplit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A63A" w14:textId="77777777" w:rsidR="00385D51" w:rsidRPr="00385D51" w:rsidRDefault="00385D51" w:rsidP="00701F0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FA2E" w14:textId="77777777" w:rsidR="00385D51" w:rsidRPr="00385D51" w:rsidRDefault="00385D51" w:rsidP="00701F01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5D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Перезарядка вогнегасника ВП-2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91B7AE6" w14:textId="77777777" w:rsidR="00385D51" w:rsidRPr="00385D51" w:rsidRDefault="00385D51" w:rsidP="00701F0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51">
              <w:rPr>
                <w:rFonts w:ascii="Times New Roman" w:hAnsi="Times New Roman" w:cs="Times New Roman"/>
                <w:sz w:val="24"/>
                <w:szCs w:val="24"/>
              </w:rPr>
              <w:t>ДСТУ 4297-2004</w:t>
            </w:r>
          </w:p>
        </w:tc>
      </w:tr>
      <w:tr w:rsidR="00385D51" w:rsidRPr="00385D51" w14:paraId="7B6CCB93" w14:textId="77777777" w:rsidTr="00701F01">
        <w:trPr>
          <w:cantSplit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9A2F" w14:textId="77777777" w:rsidR="00385D51" w:rsidRPr="00385D51" w:rsidRDefault="00385D51" w:rsidP="00701F0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ABC1" w14:textId="77777777" w:rsidR="00385D51" w:rsidRPr="00385D51" w:rsidRDefault="00385D51" w:rsidP="00701F01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5D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Перезарядка вогнегасника ВП-5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EB2C" w14:textId="77777777" w:rsidR="00385D51" w:rsidRPr="00385D51" w:rsidRDefault="00385D51" w:rsidP="00701F0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D51">
              <w:rPr>
                <w:rFonts w:ascii="Times New Roman" w:hAnsi="Times New Roman" w:cs="Times New Roman"/>
                <w:sz w:val="24"/>
                <w:szCs w:val="24"/>
              </w:rPr>
              <w:t>ДСТУ 4297-2004</w:t>
            </w:r>
          </w:p>
        </w:tc>
      </w:tr>
    </w:tbl>
    <w:p w14:paraId="17CAC961" w14:textId="77777777" w:rsidR="00385D51" w:rsidRPr="00385D51" w:rsidRDefault="00385D51" w:rsidP="00385D51">
      <w:pPr>
        <w:tabs>
          <w:tab w:val="left" w:pos="540"/>
          <w:tab w:val="left" w:pos="68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9C5532" w14:textId="77777777" w:rsidR="00385D51" w:rsidRPr="00385D51" w:rsidRDefault="00385D51" w:rsidP="00385D51">
      <w:pPr>
        <w:numPr>
          <w:ilvl w:val="0"/>
          <w:numId w:val="2"/>
        </w:numPr>
        <w:tabs>
          <w:tab w:val="left" w:pos="540"/>
          <w:tab w:val="left" w:pos="684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D51">
        <w:rPr>
          <w:rFonts w:ascii="Times New Roman" w:hAnsi="Times New Roman" w:cs="Times New Roman"/>
          <w:sz w:val="24"/>
          <w:szCs w:val="24"/>
        </w:rPr>
        <w:t>Учасник повинен мати відповідні дозвільні документи на надання послуг, згідно з умовами Договору.</w:t>
      </w:r>
    </w:p>
    <w:p w14:paraId="5D7D3987" w14:textId="77777777" w:rsidR="00385D51" w:rsidRPr="00385D51" w:rsidRDefault="00385D51" w:rsidP="00385D51">
      <w:pPr>
        <w:numPr>
          <w:ilvl w:val="0"/>
          <w:numId w:val="2"/>
        </w:numPr>
        <w:tabs>
          <w:tab w:val="left" w:pos="0"/>
          <w:tab w:val="left" w:pos="684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D51">
        <w:rPr>
          <w:rFonts w:ascii="Times New Roman" w:hAnsi="Times New Roman" w:cs="Times New Roman"/>
          <w:sz w:val="24"/>
          <w:szCs w:val="24"/>
        </w:rPr>
        <w:t>Учасник гарантує, що якість вогнегасної речовини відповідає затвердженим нормам якості та вимогам ДСТУ 4297-2004.</w:t>
      </w:r>
    </w:p>
    <w:p w14:paraId="2814CC22" w14:textId="77777777" w:rsidR="00385D51" w:rsidRPr="00385D51" w:rsidRDefault="00385D51" w:rsidP="00385D51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D51">
        <w:rPr>
          <w:rFonts w:ascii="Times New Roman" w:hAnsi="Times New Roman" w:cs="Times New Roman"/>
          <w:sz w:val="24"/>
          <w:szCs w:val="24"/>
        </w:rPr>
        <w:t>Остаточний термін гарантійного збереження вогнегасної речовини повинен бути не менше регламентованої періодичності перезарядження, передбаченої виробником для даного типу вогнегасника.</w:t>
      </w:r>
    </w:p>
    <w:p w14:paraId="40E7F0E5" w14:textId="77777777" w:rsidR="00385D51" w:rsidRPr="00385D51" w:rsidRDefault="00385D51" w:rsidP="00385D51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D51">
        <w:rPr>
          <w:rFonts w:ascii="Times New Roman" w:hAnsi="Times New Roman" w:cs="Times New Roman"/>
          <w:sz w:val="24"/>
          <w:szCs w:val="24"/>
        </w:rPr>
        <w:t>Гарантійний термін експлуатації - встановлений Учасником та зазначений в паспорті і на маркуванні вогнегасника, протягом якого гарантується його працездатний стан за умови дотримання Замовником вимог інструкції по експлуатації.</w:t>
      </w:r>
    </w:p>
    <w:p w14:paraId="1D11520B" w14:textId="77777777" w:rsidR="00385D51" w:rsidRPr="00385D51" w:rsidRDefault="00385D51" w:rsidP="00385D5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D51">
        <w:rPr>
          <w:rFonts w:ascii="Times New Roman" w:hAnsi="Times New Roman" w:cs="Times New Roman"/>
          <w:sz w:val="24"/>
          <w:szCs w:val="24"/>
        </w:rPr>
        <w:t xml:space="preserve">На вимогу Замовника, Учасник, при надані послуг надає завірені копії документів, які засвідчують якісні, технічні характеристики </w:t>
      </w:r>
      <w:r w:rsidRPr="00385D51">
        <w:rPr>
          <w:rFonts w:ascii="Times New Roman" w:hAnsi="Times New Roman" w:cs="Times New Roman"/>
          <w:color w:val="222222"/>
          <w:sz w:val="24"/>
          <w:szCs w:val="24"/>
        </w:rPr>
        <w:t>вогнегасних речовин</w:t>
      </w:r>
      <w:r w:rsidRPr="00385D51">
        <w:rPr>
          <w:rFonts w:ascii="Times New Roman" w:hAnsi="Times New Roman" w:cs="Times New Roman"/>
          <w:sz w:val="24"/>
          <w:szCs w:val="24"/>
        </w:rPr>
        <w:t xml:space="preserve">, його походження (сертифікатів відповідності; паспортів якості; технічних паспортів, санітарно-епідеміологічних та гігієнічних висновків та/або інших відповідних документів передбачених законодавством для речовин даного виду). </w:t>
      </w:r>
    </w:p>
    <w:p w14:paraId="3FD94BAE" w14:textId="77777777" w:rsidR="00385D51" w:rsidRDefault="00385D51" w:rsidP="00385D51">
      <w:pPr>
        <w:shd w:val="clear" w:color="auto" w:fill="FFFFFF"/>
        <w:suppressAutoHyphens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A04B46" w14:textId="35776137" w:rsidR="00385D51" w:rsidRPr="00385D51" w:rsidRDefault="00385D51" w:rsidP="00385D51">
      <w:pPr>
        <w:shd w:val="clear" w:color="auto" w:fill="FFFFFF"/>
        <w:suppressAutoHyphens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D51">
        <w:rPr>
          <w:rFonts w:ascii="Times New Roman" w:hAnsi="Times New Roman" w:cs="Times New Roman"/>
          <w:b/>
          <w:sz w:val="24"/>
          <w:szCs w:val="24"/>
        </w:rPr>
        <w:t>Вимоги щодо якості надання послуг:</w:t>
      </w:r>
    </w:p>
    <w:p w14:paraId="5274AA6C" w14:textId="77777777" w:rsidR="00385D51" w:rsidRPr="00385D51" w:rsidRDefault="00385D51" w:rsidP="00385D51">
      <w:pPr>
        <w:shd w:val="clear" w:color="auto" w:fill="FFFFFF"/>
        <w:suppressAutoHyphens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BAE3F3" w14:textId="036B001A" w:rsidR="00385D51" w:rsidRPr="00385D51" w:rsidRDefault="00385D51" w:rsidP="00385D51">
      <w:pPr>
        <w:numPr>
          <w:ilvl w:val="1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D51">
        <w:rPr>
          <w:rFonts w:ascii="Times New Roman" w:hAnsi="Times New Roman" w:cs="Times New Roman"/>
          <w:sz w:val="24"/>
          <w:szCs w:val="24"/>
        </w:rPr>
        <w:t xml:space="preserve">Послуги з технічного обслуговування повинні забезпечувати безвідмовну роботу вогнегасників і виконуватися своєчасно у відповідності до вимог «Правил пожежної безпеки в Україні», технічної документації підприємств-виробників, інших чинних нормативних актів. </w:t>
      </w:r>
    </w:p>
    <w:p w14:paraId="7CC7BEA2" w14:textId="77777777" w:rsidR="00385D51" w:rsidRPr="00385D51" w:rsidRDefault="00385D51" w:rsidP="00385D51">
      <w:pPr>
        <w:numPr>
          <w:ilvl w:val="1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D51">
        <w:rPr>
          <w:rFonts w:ascii="Times New Roman" w:hAnsi="Times New Roman" w:cs="Times New Roman"/>
          <w:sz w:val="24"/>
          <w:szCs w:val="24"/>
        </w:rPr>
        <w:t>Після перезарядки вогнегасники мають бути опломбовані.</w:t>
      </w:r>
    </w:p>
    <w:p w14:paraId="15E9597F" w14:textId="4EB2FE4A" w:rsidR="00385D51" w:rsidRPr="00385D51" w:rsidRDefault="00385D51" w:rsidP="00385D51">
      <w:pPr>
        <w:numPr>
          <w:ilvl w:val="1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D51">
        <w:rPr>
          <w:rFonts w:ascii="Times New Roman" w:hAnsi="Times New Roman" w:cs="Times New Roman"/>
          <w:sz w:val="24"/>
          <w:szCs w:val="24"/>
        </w:rPr>
        <w:t xml:space="preserve">На корпусах вогнегасників, що пройшли </w:t>
      </w:r>
      <w:r w:rsidR="00480EAF">
        <w:rPr>
          <w:rFonts w:ascii="Times New Roman" w:hAnsi="Times New Roman" w:cs="Times New Roman"/>
          <w:sz w:val="24"/>
          <w:szCs w:val="24"/>
        </w:rPr>
        <w:t>перезарядку</w:t>
      </w:r>
      <w:r w:rsidRPr="00385D51">
        <w:rPr>
          <w:rFonts w:ascii="Times New Roman" w:hAnsi="Times New Roman" w:cs="Times New Roman"/>
          <w:sz w:val="24"/>
          <w:szCs w:val="24"/>
        </w:rPr>
        <w:t>, представником Виконавця прикріплюється етикетка установленого зразка, на якій має бути зазначене:</w:t>
      </w:r>
    </w:p>
    <w:p w14:paraId="341B0E5E" w14:textId="77777777" w:rsidR="00385D51" w:rsidRPr="00385D51" w:rsidRDefault="00385D51" w:rsidP="00385D51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113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D51">
        <w:rPr>
          <w:rFonts w:ascii="Times New Roman" w:hAnsi="Times New Roman" w:cs="Times New Roman"/>
          <w:sz w:val="24"/>
          <w:szCs w:val="24"/>
        </w:rPr>
        <w:t>назва та юридична адреса Виконавця;</w:t>
      </w:r>
    </w:p>
    <w:p w14:paraId="0D02EC97" w14:textId="77777777" w:rsidR="00385D51" w:rsidRPr="00385D51" w:rsidRDefault="00385D51" w:rsidP="00385D51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113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D51">
        <w:rPr>
          <w:rFonts w:ascii="Times New Roman" w:hAnsi="Times New Roman" w:cs="Times New Roman"/>
          <w:sz w:val="24"/>
          <w:szCs w:val="24"/>
        </w:rPr>
        <w:t>номер ліцензії організації, що проводила ці роботи;</w:t>
      </w:r>
    </w:p>
    <w:p w14:paraId="443B186C" w14:textId="77777777" w:rsidR="00385D51" w:rsidRPr="00385D51" w:rsidRDefault="00385D51" w:rsidP="00385D51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113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D51">
        <w:rPr>
          <w:rFonts w:ascii="Times New Roman" w:hAnsi="Times New Roman" w:cs="Times New Roman"/>
          <w:sz w:val="24"/>
          <w:szCs w:val="24"/>
        </w:rPr>
        <w:t>номер сертифіката відповідності організації, що проводила ці роботи;</w:t>
      </w:r>
    </w:p>
    <w:p w14:paraId="2A24D096" w14:textId="7A949ABF" w:rsidR="00385D51" w:rsidRPr="00385D51" w:rsidRDefault="00385D51" w:rsidP="00385D51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113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D51">
        <w:rPr>
          <w:rFonts w:ascii="Times New Roman" w:hAnsi="Times New Roman" w:cs="Times New Roman"/>
          <w:sz w:val="24"/>
          <w:szCs w:val="24"/>
        </w:rPr>
        <w:t>дата проведено</w:t>
      </w:r>
      <w:r w:rsidR="00480EAF">
        <w:rPr>
          <w:rFonts w:ascii="Times New Roman" w:hAnsi="Times New Roman" w:cs="Times New Roman"/>
          <w:sz w:val="24"/>
          <w:szCs w:val="24"/>
        </w:rPr>
        <w:t>ї</w:t>
      </w:r>
      <w:r w:rsidRPr="00385D51">
        <w:rPr>
          <w:rFonts w:ascii="Times New Roman" w:hAnsi="Times New Roman" w:cs="Times New Roman"/>
          <w:sz w:val="24"/>
          <w:szCs w:val="24"/>
        </w:rPr>
        <w:t xml:space="preserve"> й дата наступно</w:t>
      </w:r>
      <w:r w:rsidR="00480EAF">
        <w:rPr>
          <w:rFonts w:ascii="Times New Roman" w:hAnsi="Times New Roman" w:cs="Times New Roman"/>
          <w:sz w:val="24"/>
          <w:szCs w:val="24"/>
        </w:rPr>
        <w:t>ї</w:t>
      </w:r>
      <w:r w:rsidRPr="00385D51">
        <w:rPr>
          <w:rFonts w:ascii="Times New Roman" w:hAnsi="Times New Roman" w:cs="Times New Roman"/>
          <w:sz w:val="24"/>
          <w:szCs w:val="24"/>
        </w:rPr>
        <w:t xml:space="preserve"> </w:t>
      </w:r>
      <w:r w:rsidR="00480EAF">
        <w:rPr>
          <w:rFonts w:ascii="Times New Roman" w:hAnsi="Times New Roman" w:cs="Times New Roman"/>
          <w:sz w:val="24"/>
          <w:szCs w:val="24"/>
        </w:rPr>
        <w:t>перезарядки</w:t>
      </w:r>
      <w:r w:rsidRPr="00385D51">
        <w:rPr>
          <w:rFonts w:ascii="Times New Roman" w:hAnsi="Times New Roman" w:cs="Times New Roman"/>
          <w:sz w:val="24"/>
          <w:szCs w:val="24"/>
        </w:rPr>
        <w:t>.</w:t>
      </w:r>
    </w:p>
    <w:p w14:paraId="6162CCCD" w14:textId="34AB79CC" w:rsidR="00385D51" w:rsidRPr="00385D51" w:rsidRDefault="00385D51" w:rsidP="00385D51">
      <w:pPr>
        <w:numPr>
          <w:ilvl w:val="1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D51">
        <w:rPr>
          <w:rFonts w:ascii="Times New Roman" w:hAnsi="Times New Roman" w:cs="Times New Roman"/>
          <w:sz w:val="24"/>
          <w:szCs w:val="24"/>
        </w:rPr>
        <w:t>Виконавець гарантує відповідність вогнегасників технічним характеристикам, зазначеним у паспорті вогнегасника, при дотриманні З</w:t>
      </w:r>
      <w:r w:rsidR="00480EAF">
        <w:rPr>
          <w:rFonts w:ascii="Times New Roman" w:hAnsi="Times New Roman" w:cs="Times New Roman"/>
          <w:sz w:val="24"/>
          <w:szCs w:val="24"/>
        </w:rPr>
        <w:t>амовником</w:t>
      </w:r>
      <w:r w:rsidRPr="00385D51">
        <w:rPr>
          <w:rFonts w:ascii="Times New Roman" w:hAnsi="Times New Roman" w:cs="Times New Roman"/>
          <w:sz w:val="24"/>
          <w:szCs w:val="24"/>
        </w:rPr>
        <w:t xml:space="preserve"> умов їх експлуатації й зберігання.</w:t>
      </w:r>
    </w:p>
    <w:p w14:paraId="2657CB29" w14:textId="58B2918D" w:rsidR="00385D51" w:rsidRPr="00385D51" w:rsidRDefault="00385D51" w:rsidP="00385D51">
      <w:pPr>
        <w:numPr>
          <w:ilvl w:val="1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D51">
        <w:rPr>
          <w:rFonts w:ascii="Times New Roman" w:hAnsi="Times New Roman" w:cs="Times New Roman"/>
          <w:sz w:val="24"/>
          <w:szCs w:val="24"/>
        </w:rPr>
        <w:t>В</w:t>
      </w:r>
      <w:r w:rsidR="00480EAF">
        <w:rPr>
          <w:rFonts w:ascii="Times New Roman" w:hAnsi="Times New Roman" w:cs="Times New Roman"/>
          <w:sz w:val="24"/>
          <w:szCs w:val="24"/>
        </w:rPr>
        <w:t>иконавець</w:t>
      </w:r>
      <w:r w:rsidRPr="00385D51">
        <w:rPr>
          <w:rFonts w:ascii="Times New Roman" w:hAnsi="Times New Roman" w:cs="Times New Roman"/>
          <w:sz w:val="24"/>
          <w:szCs w:val="24"/>
        </w:rPr>
        <w:t xml:space="preserve"> гарантує якість наданих послуг протягом 12 (дванадцяти) місяців.</w:t>
      </w:r>
    </w:p>
    <w:p w14:paraId="1119B2F2" w14:textId="569EE677" w:rsidR="00385D51" w:rsidRPr="00385D51" w:rsidRDefault="00385D51" w:rsidP="00385D51">
      <w:pPr>
        <w:numPr>
          <w:ilvl w:val="1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D51">
        <w:rPr>
          <w:rFonts w:ascii="Times New Roman" w:hAnsi="Times New Roman" w:cs="Times New Roman"/>
          <w:sz w:val="24"/>
          <w:szCs w:val="24"/>
        </w:rPr>
        <w:t xml:space="preserve">У разі виявлення недоліків по якості наданих послуг </w:t>
      </w:r>
      <w:r w:rsidR="00A34D23" w:rsidRPr="00A34D23">
        <w:rPr>
          <w:rFonts w:ascii="Times New Roman" w:hAnsi="Times New Roman" w:cs="Times New Roman"/>
          <w:sz w:val="24"/>
          <w:szCs w:val="24"/>
        </w:rPr>
        <w:t xml:space="preserve">Виконавець зобов’язаний протягом </w:t>
      </w:r>
      <w:r w:rsidR="00A34D23">
        <w:rPr>
          <w:rFonts w:ascii="Times New Roman" w:hAnsi="Times New Roman" w:cs="Times New Roman"/>
          <w:sz w:val="24"/>
          <w:szCs w:val="24"/>
        </w:rPr>
        <w:t>5</w:t>
      </w:r>
      <w:r w:rsidR="00A34D23" w:rsidRPr="00A34D23">
        <w:rPr>
          <w:rFonts w:ascii="Times New Roman" w:hAnsi="Times New Roman" w:cs="Times New Roman"/>
          <w:sz w:val="24"/>
          <w:szCs w:val="24"/>
        </w:rPr>
        <w:t xml:space="preserve"> (</w:t>
      </w:r>
      <w:r w:rsidR="00A34D23">
        <w:rPr>
          <w:rFonts w:ascii="Times New Roman" w:hAnsi="Times New Roman" w:cs="Times New Roman"/>
          <w:sz w:val="24"/>
          <w:szCs w:val="24"/>
        </w:rPr>
        <w:t>п’я</w:t>
      </w:r>
      <w:r w:rsidR="00A34D23" w:rsidRPr="00A34D23">
        <w:rPr>
          <w:rFonts w:ascii="Times New Roman" w:hAnsi="Times New Roman" w:cs="Times New Roman"/>
          <w:sz w:val="24"/>
          <w:szCs w:val="24"/>
        </w:rPr>
        <w:t>ти) днів з дня отримання повідомлення від Замовника про виявлення недоліків (дефектів) усунути ці недоліки.</w:t>
      </w:r>
    </w:p>
    <w:p w14:paraId="630E2863" w14:textId="77777777" w:rsidR="00385D51" w:rsidRDefault="0038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85D51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47F0C"/>
    <w:multiLevelType w:val="hybridMultilevel"/>
    <w:tmpl w:val="7DEAE1D6"/>
    <w:lvl w:ilvl="0" w:tplc="1DCEF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F0EDD"/>
    <w:multiLevelType w:val="hybridMultilevel"/>
    <w:tmpl w:val="F0B6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53758"/>
    <w:multiLevelType w:val="multilevel"/>
    <w:tmpl w:val="173829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1866" w:hanging="720"/>
      </w:pPr>
    </w:lvl>
    <w:lvl w:ilvl="3">
      <w:start w:val="1"/>
      <w:numFmt w:val="decimal"/>
      <w:lvlText w:val="%1.%2.%3.%4."/>
      <w:lvlJc w:val="left"/>
      <w:pPr>
        <w:ind w:left="2439" w:hanging="720"/>
      </w:pPr>
    </w:lvl>
    <w:lvl w:ilvl="4">
      <w:start w:val="1"/>
      <w:numFmt w:val="decimal"/>
      <w:lvlText w:val="%1.%2.%3.%4.%5."/>
      <w:lvlJc w:val="left"/>
      <w:pPr>
        <w:ind w:left="3372" w:hanging="1080"/>
      </w:pPr>
    </w:lvl>
    <w:lvl w:ilvl="5">
      <w:start w:val="1"/>
      <w:numFmt w:val="decimal"/>
      <w:lvlText w:val="%1.%2.%3.%4.%5.%6."/>
      <w:lvlJc w:val="left"/>
      <w:pPr>
        <w:ind w:left="3945" w:hanging="1080"/>
      </w:pPr>
    </w:lvl>
    <w:lvl w:ilvl="6">
      <w:start w:val="1"/>
      <w:numFmt w:val="decimal"/>
      <w:lvlText w:val="%1.%2.%3.%4.%5.%6.%7."/>
      <w:lvlJc w:val="left"/>
      <w:pPr>
        <w:ind w:left="4878" w:hanging="1440"/>
      </w:pPr>
    </w:lvl>
    <w:lvl w:ilvl="7">
      <w:start w:val="1"/>
      <w:numFmt w:val="decimal"/>
      <w:lvlText w:val="%1.%2.%3.%4.%5.%6.%7.%8."/>
      <w:lvlJc w:val="left"/>
      <w:pPr>
        <w:ind w:left="5451" w:hanging="1440"/>
      </w:pPr>
    </w:lvl>
    <w:lvl w:ilvl="8">
      <w:start w:val="1"/>
      <w:numFmt w:val="decimal"/>
      <w:lvlText w:val="%1.%2.%3.%4.%5.%6.%7.%8.%9."/>
      <w:lvlJc w:val="left"/>
      <w:pPr>
        <w:ind w:left="6384" w:hanging="1800"/>
      </w:pPr>
    </w:lvl>
  </w:abstractNum>
  <w:abstractNum w:abstractNumId="3" w15:restartNumberingAfterBreak="0">
    <w:nsid w:val="757133E6"/>
    <w:multiLevelType w:val="multilevel"/>
    <w:tmpl w:val="5F42D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48328380">
    <w:abstractNumId w:val="3"/>
  </w:num>
  <w:num w:numId="2" w16cid:durableId="14411015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7189250">
    <w:abstractNumId w:val="2"/>
  </w:num>
  <w:num w:numId="4" w16cid:durableId="1431775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2EC"/>
    <w:rsid w:val="00025417"/>
    <w:rsid w:val="00385D51"/>
    <w:rsid w:val="004222EC"/>
    <w:rsid w:val="00480724"/>
    <w:rsid w:val="00480EAF"/>
    <w:rsid w:val="00695E40"/>
    <w:rsid w:val="00A3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D5C8"/>
  <w15:docId w15:val="{30EDED08-99C4-4680-8324-F6862F2E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9crlLkBKoF128a5YKejh5CCGEQ==">CgMxLjAyCGguZ2pkZ3hzOABqKAoUc3VnZ2VzdC42cmxib3Fvamo4MmMSENCa0YDQuNGB0YLQuNC90LBqHwoUc3VnZ2VzdC5yam92dGczc2VzaXgSB1ZsYWRhIFNqKAoUc3VnZ2VzdC5qaG53Ymx1eW83N2gSENCa0YDQuNGB0YLQuNC90LBqHwoUc3VnZ2VzdC40b3hjM2gzaHRtdmMSB1ZsYWRhIFNyITFIcDNpdFR5RWFVSnROVWp4TzVKRElvMnlvRExZWktCbw==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2385</Words>
  <Characters>1361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</dc:creator>
  <cp:lastModifiedBy>user</cp:lastModifiedBy>
  <cp:revision>4</cp:revision>
  <dcterms:created xsi:type="dcterms:W3CDTF">2024-03-07T09:06:00Z</dcterms:created>
  <dcterms:modified xsi:type="dcterms:W3CDTF">2024-03-07T09:47:00Z</dcterms:modified>
</cp:coreProperties>
</file>