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38D8F" w14:textId="40ACAC1E" w:rsidR="005F2C84" w:rsidRPr="00E17343" w:rsidRDefault="00D526D5" w:rsidP="000A08A5">
      <w:pPr>
        <w:spacing w:after="0" w:line="240" w:lineRule="auto"/>
        <w:jc w:val="center"/>
        <w:rPr>
          <w:rFonts w:ascii="Times New Roman" w:eastAsia="Times New Roman" w:hAnsi="Times New Roman"/>
          <w:b/>
          <w:kern w:val="28"/>
          <w:sz w:val="32"/>
          <w:szCs w:val="20"/>
          <w:lang w:eastAsia="uk-UA"/>
        </w:rPr>
      </w:pPr>
      <w:r w:rsidRPr="00E17343">
        <w:rPr>
          <w:rFonts w:ascii="Times New Roman" w:eastAsia="Times New Roman" w:hAnsi="Times New Roman"/>
          <w:b/>
          <w:kern w:val="28"/>
          <w:sz w:val="32"/>
          <w:szCs w:val="20"/>
          <w:lang w:eastAsia="uk-UA"/>
        </w:rPr>
        <w:t>АКЦІОНЕРНЕ ТОВАРИСТВО «ОПЕРАТОР РИНКУ»</w:t>
      </w:r>
    </w:p>
    <w:p w14:paraId="10AA7A33"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771EB96F"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tbl>
      <w:tblPr>
        <w:tblW w:w="10188" w:type="dxa"/>
        <w:tblLook w:val="0000" w:firstRow="0" w:lastRow="0" w:firstColumn="0" w:lastColumn="0" w:noHBand="0" w:noVBand="0"/>
      </w:tblPr>
      <w:tblGrid>
        <w:gridCol w:w="1368"/>
        <w:gridCol w:w="3420"/>
        <w:gridCol w:w="5400"/>
      </w:tblGrid>
      <w:tr w:rsidR="00E17343" w:rsidRPr="00E17343" w14:paraId="64D3AE65" w14:textId="77777777" w:rsidTr="00126A18">
        <w:trPr>
          <w:trHeight w:val="356"/>
        </w:trPr>
        <w:tc>
          <w:tcPr>
            <w:tcW w:w="1368" w:type="dxa"/>
          </w:tcPr>
          <w:p w14:paraId="70BCDF64"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tc>
        <w:tc>
          <w:tcPr>
            <w:tcW w:w="3420" w:type="dxa"/>
          </w:tcPr>
          <w:p w14:paraId="18D2FA23" w14:textId="77777777" w:rsidR="005F2C84" w:rsidRPr="00E17343" w:rsidRDefault="005F2C84" w:rsidP="005F2C84">
            <w:pPr>
              <w:keepNext/>
              <w:spacing w:after="0" w:line="240" w:lineRule="auto"/>
              <w:jc w:val="center"/>
              <w:outlineLvl w:val="4"/>
              <w:rPr>
                <w:rFonts w:ascii="Times New Roman" w:eastAsia="Times New Roman" w:hAnsi="Times New Roman"/>
                <w:b/>
                <w:bCs/>
                <w:i/>
                <w:iCs/>
                <w:noProof/>
                <w:sz w:val="26"/>
                <w:szCs w:val="26"/>
                <w:lang w:val="ru-RU" w:eastAsia="ru-RU"/>
              </w:rPr>
            </w:pPr>
          </w:p>
        </w:tc>
        <w:tc>
          <w:tcPr>
            <w:tcW w:w="5400" w:type="dxa"/>
          </w:tcPr>
          <w:p w14:paraId="70D2DF76" w14:textId="77777777" w:rsidR="005F2C84" w:rsidRPr="00E17343" w:rsidRDefault="005F2C84" w:rsidP="005F2C84">
            <w:pPr>
              <w:keepNext/>
              <w:spacing w:after="0" w:line="240" w:lineRule="auto"/>
              <w:jc w:val="center"/>
              <w:outlineLvl w:val="4"/>
              <w:rPr>
                <w:rFonts w:ascii="Times New Roman" w:eastAsia="Times New Roman" w:hAnsi="Times New Roman"/>
                <w:b/>
                <w:bCs/>
                <w:iCs/>
                <w:noProof/>
                <w:sz w:val="26"/>
                <w:szCs w:val="26"/>
                <w:lang w:val="ru-RU" w:eastAsia="ru-RU"/>
              </w:rPr>
            </w:pPr>
            <w:r w:rsidRPr="00E17343">
              <w:rPr>
                <w:rFonts w:ascii="Times New Roman" w:eastAsia="Times New Roman" w:hAnsi="Times New Roman"/>
                <w:b/>
                <w:bCs/>
                <w:iCs/>
                <w:noProof/>
                <w:sz w:val="26"/>
                <w:szCs w:val="26"/>
                <w:lang w:eastAsia="ru-RU"/>
              </w:rPr>
              <w:t xml:space="preserve">     </w:t>
            </w:r>
            <w:r w:rsidRPr="00E17343">
              <w:rPr>
                <w:rFonts w:ascii="Times New Roman" w:eastAsia="Times New Roman" w:hAnsi="Times New Roman"/>
                <w:b/>
                <w:bCs/>
                <w:iCs/>
                <w:noProof/>
                <w:sz w:val="26"/>
                <w:szCs w:val="26"/>
                <w:lang w:val="ru-RU" w:eastAsia="ru-RU"/>
              </w:rPr>
              <w:t>ЗАТВЕРДЖЕНО</w:t>
            </w:r>
          </w:p>
        </w:tc>
      </w:tr>
      <w:tr w:rsidR="00E17343" w:rsidRPr="00E17343" w14:paraId="5ADD54B7" w14:textId="77777777" w:rsidTr="00126A18">
        <w:tc>
          <w:tcPr>
            <w:tcW w:w="1368" w:type="dxa"/>
          </w:tcPr>
          <w:p w14:paraId="27D654B3"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tc>
        <w:tc>
          <w:tcPr>
            <w:tcW w:w="8820" w:type="dxa"/>
            <w:gridSpan w:val="2"/>
          </w:tcPr>
          <w:p w14:paraId="647C221B" w14:textId="637EBB0B" w:rsidR="005F2C84" w:rsidRPr="00E17343" w:rsidRDefault="005F2C84" w:rsidP="005F2C84">
            <w:pPr>
              <w:keepNext/>
              <w:spacing w:after="0" w:line="240" w:lineRule="auto"/>
              <w:ind w:right="432"/>
              <w:jc w:val="center"/>
              <w:outlineLvl w:val="4"/>
              <w:rPr>
                <w:rFonts w:ascii="Times New Roman" w:eastAsia="Times New Roman" w:hAnsi="Times New Roman"/>
                <w:b/>
                <w:bCs/>
                <w:iCs/>
                <w:noProof/>
                <w:sz w:val="24"/>
                <w:szCs w:val="24"/>
                <w:lang w:val="ru-RU" w:eastAsia="ru-RU"/>
              </w:rPr>
            </w:pPr>
            <w:r w:rsidRPr="00E17343">
              <w:rPr>
                <w:rFonts w:ascii="Times New Roman" w:eastAsia="Times New Roman" w:hAnsi="Times New Roman"/>
                <w:b/>
                <w:bCs/>
                <w:iCs/>
                <w:noProof/>
                <w:sz w:val="24"/>
                <w:szCs w:val="24"/>
                <w:lang w:val="ru-RU" w:eastAsia="ru-RU"/>
              </w:rPr>
              <w:t xml:space="preserve">                        </w:t>
            </w:r>
            <w:r w:rsidR="009357B0" w:rsidRPr="00E17343">
              <w:rPr>
                <w:rFonts w:ascii="Times New Roman" w:eastAsia="Times New Roman" w:hAnsi="Times New Roman"/>
                <w:b/>
                <w:bCs/>
                <w:iCs/>
                <w:noProof/>
                <w:sz w:val="24"/>
                <w:szCs w:val="24"/>
                <w:lang w:val="ru-RU" w:eastAsia="ru-RU"/>
              </w:rPr>
              <w:t xml:space="preserve">                           </w:t>
            </w:r>
            <w:r w:rsidRPr="00E17343">
              <w:rPr>
                <w:rFonts w:ascii="Times New Roman" w:eastAsia="Times New Roman" w:hAnsi="Times New Roman"/>
                <w:b/>
                <w:bCs/>
                <w:iCs/>
                <w:noProof/>
                <w:sz w:val="24"/>
                <w:szCs w:val="24"/>
                <w:lang w:val="ru-RU" w:eastAsia="ru-RU"/>
              </w:rPr>
              <w:t xml:space="preserve">рішенням </w:t>
            </w:r>
            <w:r w:rsidR="00DA727C" w:rsidRPr="00E17343">
              <w:rPr>
                <w:rFonts w:ascii="Times New Roman" w:eastAsia="Times New Roman" w:hAnsi="Times New Roman"/>
                <w:b/>
                <w:bCs/>
                <w:iCs/>
                <w:noProof/>
                <w:sz w:val="24"/>
                <w:szCs w:val="24"/>
                <w:lang w:val="ru-RU" w:eastAsia="ru-RU"/>
              </w:rPr>
              <w:t>Уповноваженної о</w:t>
            </w:r>
            <w:r w:rsidR="00F37FF4" w:rsidRPr="00E17343">
              <w:rPr>
                <w:rFonts w:ascii="Times New Roman" w:eastAsia="Times New Roman" w:hAnsi="Times New Roman"/>
                <w:b/>
                <w:bCs/>
                <w:iCs/>
                <w:noProof/>
                <w:sz w:val="24"/>
                <w:szCs w:val="24"/>
                <w:lang w:val="ru-RU" w:eastAsia="ru-RU"/>
              </w:rPr>
              <w:t>со</w:t>
            </w:r>
            <w:r w:rsidR="009357B0" w:rsidRPr="00E17343">
              <w:rPr>
                <w:rFonts w:ascii="Times New Roman" w:eastAsia="Times New Roman" w:hAnsi="Times New Roman"/>
                <w:b/>
                <w:bCs/>
                <w:iCs/>
                <w:noProof/>
                <w:sz w:val="24"/>
                <w:szCs w:val="24"/>
                <w:lang w:val="ru-RU" w:eastAsia="ru-RU"/>
              </w:rPr>
              <w:t xml:space="preserve">би із закупівель </w:t>
            </w:r>
          </w:p>
          <w:p w14:paraId="09353FCD" w14:textId="147BA7F7" w:rsidR="005F2C84" w:rsidRPr="00B567C9" w:rsidRDefault="005F2C84" w:rsidP="003C7698">
            <w:pPr>
              <w:keepNext/>
              <w:spacing w:after="0" w:line="240" w:lineRule="auto"/>
              <w:jc w:val="center"/>
              <w:outlineLvl w:val="4"/>
              <w:rPr>
                <w:rFonts w:ascii="Times New Roman" w:eastAsia="Times New Roman" w:hAnsi="Times New Roman"/>
                <w:b/>
                <w:bCs/>
                <w:i/>
                <w:iCs/>
                <w:noProof/>
                <w:sz w:val="24"/>
                <w:szCs w:val="24"/>
                <w:lang w:eastAsia="ru-RU"/>
              </w:rPr>
            </w:pPr>
            <w:r w:rsidRPr="00E17343">
              <w:rPr>
                <w:rFonts w:ascii="Times New Roman" w:eastAsia="Times New Roman" w:hAnsi="Times New Roman"/>
                <w:b/>
                <w:bCs/>
                <w:iCs/>
                <w:noProof/>
                <w:sz w:val="24"/>
                <w:szCs w:val="24"/>
                <w:lang w:val="ru-RU" w:eastAsia="ru-RU"/>
              </w:rPr>
              <w:t xml:space="preserve">              </w:t>
            </w:r>
            <w:r w:rsidR="00D526D5" w:rsidRPr="00E17343">
              <w:rPr>
                <w:rFonts w:ascii="Times New Roman" w:eastAsia="Times New Roman" w:hAnsi="Times New Roman"/>
                <w:b/>
                <w:bCs/>
                <w:iCs/>
                <w:noProof/>
                <w:sz w:val="24"/>
                <w:szCs w:val="24"/>
                <w:lang w:val="ru-RU" w:eastAsia="ru-RU"/>
              </w:rPr>
              <w:t xml:space="preserve">                  </w:t>
            </w:r>
            <w:r w:rsidR="003C7698" w:rsidRPr="00E17343">
              <w:rPr>
                <w:rFonts w:ascii="Times New Roman" w:eastAsia="Times New Roman" w:hAnsi="Times New Roman"/>
                <w:b/>
                <w:bCs/>
                <w:iCs/>
                <w:noProof/>
                <w:sz w:val="24"/>
                <w:szCs w:val="24"/>
                <w:lang w:val="ru-RU" w:eastAsia="ru-RU"/>
              </w:rPr>
              <w:t xml:space="preserve">    </w:t>
            </w:r>
            <w:r w:rsidRPr="00547098">
              <w:rPr>
                <w:rFonts w:ascii="Times New Roman" w:eastAsia="Times New Roman" w:hAnsi="Times New Roman"/>
                <w:b/>
                <w:bCs/>
                <w:iCs/>
                <w:noProof/>
                <w:sz w:val="24"/>
                <w:szCs w:val="24"/>
                <w:lang w:eastAsia="ru-RU"/>
              </w:rPr>
              <w:t>від</w:t>
            </w:r>
            <w:r w:rsidR="00DA727C" w:rsidRPr="00547098">
              <w:rPr>
                <w:rFonts w:ascii="Times New Roman" w:eastAsia="Times New Roman" w:hAnsi="Times New Roman"/>
                <w:b/>
                <w:bCs/>
                <w:iCs/>
                <w:noProof/>
                <w:sz w:val="24"/>
                <w:szCs w:val="24"/>
                <w:lang w:eastAsia="ru-RU"/>
              </w:rPr>
              <w:t xml:space="preserve"> </w:t>
            </w:r>
            <w:r w:rsidR="00547098" w:rsidRPr="00547098">
              <w:rPr>
                <w:rFonts w:ascii="Times New Roman" w:eastAsia="Times New Roman" w:hAnsi="Times New Roman"/>
                <w:b/>
                <w:bCs/>
                <w:iCs/>
                <w:noProof/>
                <w:sz w:val="24"/>
                <w:szCs w:val="24"/>
                <w:lang w:eastAsia="ru-RU"/>
              </w:rPr>
              <w:t>13</w:t>
            </w:r>
            <w:r w:rsidR="00E93124" w:rsidRPr="00547098">
              <w:rPr>
                <w:rFonts w:ascii="Times New Roman" w:eastAsia="Times New Roman" w:hAnsi="Times New Roman"/>
                <w:b/>
                <w:bCs/>
                <w:iCs/>
                <w:noProof/>
                <w:sz w:val="24"/>
                <w:szCs w:val="24"/>
                <w:lang w:val="ru-RU" w:eastAsia="ru-RU"/>
              </w:rPr>
              <w:t>.</w:t>
            </w:r>
            <w:r w:rsidR="00EE15F9" w:rsidRPr="00547098">
              <w:rPr>
                <w:rFonts w:ascii="Times New Roman" w:eastAsia="Times New Roman" w:hAnsi="Times New Roman"/>
                <w:b/>
                <w:bCs/>
                <w:iCs/>
                <w:noProof/>
                <w:sz w:val="24"/>
                <w:szCs w:val="24"/>
                <w:lang w:val="ru-RU" w:eastAsia="ru-RU"/>
              </w:rPr>
              <w:t>12</w:t>
            </w:r>
            <w:r w:rsidR="00DA727C" w:rsidRPr="00547098">
              <w:rPr>
                <w:rFonts w:ascii="Times New Roman" w:eastAsia="Times New Roman" w:hAnsi="Times New Roman"/>
                <w:b/>
                <w:bCs/>
                <w:iCs/>
                <w:noProof/>
                <w:sz w:val="24"/>
                <w:szCs w:val="24"/>
                <w:lang w:eastAsia="ru-RU"/>
              </w:rPr>
              <w:t>.2022</w:t>
            </w:r>
            <w:r w:rsidRPr="00547098">
              <w:rPr>
                <w:rFonts w:ascii="Times New Roman" w:eastAsia="Times New Roman" w:hAnsi="Times New Roman"/>
                <w:b/>
                <w:bCs/>
                <w:iCs/>
                <w:noProof/>
                <w:sz w:val="24"/>
                <w:szCs w:val="24"/>
                <w:lang w:eastAsia="ru-RU"/>
              </w:rPr>
              <w:t xml:space="preserve"> № </w:t>
            </w:r>
            <w:r w:rsidR="00A00265" w:rsidRPr="00547098">
              <w:rPr>
                <w:rFonts w:ascii="Times New Roman" w:eastAsia="Times New Roman" w:hAnsi="Times New Roman"/>
                <w:b/>
                <w:bCs/>
                <w:iCs/>
                <w:noProof/>
                <w:sz w:val="24"/>
                <w:szCs w:val="24"/>
                <w:u w:val="single"/>
                <w:lang w:eastAsia="ru-RU"/>
              </w:rPr>
              <w:t>12</w:t>
            </w:r>
            <w:r w:rsidR="00EC3F98" w:rsidRPr="00547098">
              <w:rPr>
                <w:rFonts w:ascii="Times New Roman" w:eastAsia="Times New Roman" w:hAnsi="Times New Roman"/>
                <w:b/>
                <w:bCs/>
                <w:iCs/>
                <w:noProof/>
                <w:sz w:val="24"/>
                <w:szCs w:val="24"/>
                <w:u w:val="single"/>
                <w:lang w:eastAsia="ru-RU"/>
              </w:rPr>
              <w:t>Ш</w:t>
            </w:r>
            <w:r w:rsidR="00D526D5" w:rsidRPr="00547098">
              <w:rPr>
                <w:rFonts w:ascii="Times New Roman" w:eastAsia="Times New Roman" w:hAnsi="Times New Roman"/>
                <w:b/>
                <w:bCs/>
                <w:iCs/>
                <w:noProof/>
                <w:sz w:val="24"/>
                <w:szCs w:val="24"/>
                <w:u w:val="single"/>
                <w:lang w:eastAsia="ru-RU"/>
              </w:rPr>
              <w:t>/</w:t>
            </w:r>
            <w:r w:rsidR="00547098" w:rsidRPr="00547098">
              <w:rPr>
                <w:rFonts w:ascii="Times New Roman" w:eastAsia="Times New Roman" w:hAnsi="Times New Roman"/>
                <w:b/>
                <w:bCs/>
                <w:iCs/>
                <w:noProof/>
                <w:sz w:val="24"/>
                <w:szCs w:val="24"/>
                <w:u w:val="single"/>
                <w:lang w:val="ru-RU" w:eastAsia="ru-RU"/>
              </w:rPr>
              <w:t>12</w:t>
            </w:r>
            <w:r w:rsidR="00F37FF4" w:rsidRPr="00547098">
              <w:rPr>
                <w:rFonts w:ascii="Times New Roman" w:eastAsia="Times New Roman" w:hAnsi="Times New Roman"/>
                <w:b/>
                <w:bCs/>
                <w:iCs/>
                <w:noProof/>
                <w:sz w:val="24"/>
                <w:szCs w:val="24"/>
                <w:u w:val="single"/>
                <w:lang w:eastAsia="ru-RU"/>
              </w:rPr>
              <w:t>УО</w:t>
            </w:r>
            <w:r w:rsidR="00CA5ABA" w:rsidRPr="00547098">
              <w:rPr>
                <w:rFonts w:ascii="Times New Roman" w:eastAsia="Times New Roman" w:hAnsi="Times New Roman"/>
                <w:b/>
                <w:bCs/>
                <w:iCs/>
                <w:noProof/>
                <w:sz w:val="24"/>
                <w:szCs w:val="24"/>
                <w:u w:val="single"/>
                <w:lang w:eastAsia="ru-RU"/>
              </w:rPr>
              <w:t>-РПзВТ</w:t>
            </w:r>
            <w:r w:rsidR="008509D6" w:rsidRPr="00547098">
              <w:rPr>
                <w:rFonts w:ascii="Times New Roman" w:eastAsia="Times New Roman" w:hAnsi="Times New Roman"/>
                <w:b/>
                <w:bCs/>
                <w:iCs/>
                <w:noProof/>
                <w:sz w:val="24"/>
                <w:szCs w:val="24"/>
                <w:u w:val="single"/>
                <w:lang w:eastAsia="ru-RU"/>
              </w:rPr>
              <w:t>зО</w:t>
            </w:r>
            <w:r w:rsidR="00CA5ABA" w:rsidRPr="00547098">
              <w:rPr>
                <w:rFonts w:ascii="Times New Roman" w:eastAsia="Times New Roman" w:hAnsi="Times New Roman"/>
                <w:b/>
                <w:bCs/>
                <w:iCs/>
                <w:noProof/>
                <w:sz w:val="24"/>
                <w:szCs w:val="24"/>
                <w:u w:val="single"/>
                <w:lang w:eastAsia="ru-RU"/>
              </w:rPr>
              <w:t>/ПЗ</w:t>
            </w:r>
            <w:r w:rsidR="00547098" w:rsidRPr="00547098">
              <w:rPr>
                <w:rFonts w:ascii="Times New Roman" w:eastAsia="Times New Roman" w:hAnsi="Times New Roman"/>
                <w:b/>
                <w:bCs/>
                <w:iCs/>
                <w:noProof/>
                <w:sz w:val="24"/>
                <w:szCs w:val="24"/>
                <w:u w:val="single"/>
                <w:lang w:val="ru-RU" w:eastAsia="ru-RU"/>
              </w:rPr>
              <w:t>13</w:t>
            </w:r>
            <w:r w:rsidR="0087287A" w:rsidRPr="00547098">
              <w:rPr>
                <w:rFonts w:ascii="Times New Roman" w:eastAsia="Times New Roman" w:hAnsi="Times New Roman"/>
                <w:b/>
                <w:bCs/>
                <w:iCs/>
                <w:noProof/>
                <w:sz w:val="24"/>
                <w:szCs w:val="24"/>
                <w:u w:val="single"/>
                <w:lang w:eastAsia="ru-RU"/>
              </w:rPr>
              <w:t>-</w:t>
            </w:r>
            <w:r w:rsidR="00547098" w:rsidRPr="00547098">
              <w:rPr>
                <w:rFonts w:ascii="Times New Roman" w:eastAsia="Times New Roman" w:hAnsi="Times New Roman"/>
                <w:b/>
                <w:bCs/>
                <w:iCs/>
                <w:noProof/>
                <w:sz w:val="24"/>
                <w:szCs w:val="24"/>
                <w:u w:val="single"/>
                <w:lang w:eastAsia="ru-RU"/>
              </w:rPr>
              <w:t>2</w:t>
            </w:r>
            <w:bookmarkStart w:id="0" w:name="_GoBack"/>
            <w:bookmarkEnd w:id="0"/>
          </w:p>
        </w:tc>
      </w:tr>
      <w:tr w:rsidR="00E17343" w:rsidRPr="00E17343" w14:paraId="766ABE1B" w14:textId="77777777" w:rsidTr="00F97F1E">
        <w:tc>
          <w:tcPr>
            <w:tcW w:w="1368" w:type="dxa"/>
          </w:tcPr>
          <w:p w14:paraId="7807E7FD" w14:textId="77777777" w:rsidR="00BB57F9" w:rsidRPr="00E17343"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2180DAB6" w14:textId="5940A25C" w:rsidR="00BB57F9" w:rsidRPr="00E17343" w:rsidRDefault="00ED44A4" w:rsidP="00F37FF4">
            <w:pPr>
              <w:spacing w:after="0" w:line="240" w:lineRule="auto"/>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 xml:space="preserve">                                      </w:t>
            </w:r>
            <w:r w:rsidR="00D526D5" w:rsidRPr="00E17343">
              <w:rPr>
                <w:rFonts w:ascii="Times New Roman" w:eastAsia="Times New Roman" w:hAnsi="Times New Roman"/>
                <w:b/>
                <w:bCs/>
                <w:sz w:val="24"/>
                <w:szCs w:val="24"/>
                <w:lang w:eastAsia="ru-RU"/>
              </w:rPr>
              <w:t xml:space="preserve">             </w:t>
            </w:r>
            <w:r w:rsidR="00F37FF4" w:rsidRPr="00E17343">
              <w:rPr>
                <w:rFonts w:ascii="Times New Roman" w:eastAsia="Times New Roman" w:hAnsi="Times New Roman"/>
                <w:b/>
                <w:bCs/>
                <w:sz w:val="24"/>
                <w:szCs w:val="24"/>
                <w:lang w:eastAsia="ru-RU"/>
              </w:rPr>
              <w:t>Уповноважена особа із закупівель</w:t>
            </w:r>
          </w:p>
          <w:p w14:paraId="67534897" w14:textId="77777777" w:rsidR="00BB57F9" w:rsidRPr="00E17343" w:rsidRDefault="00BB57F9" w:rsidP="005F2C84">
            <w:pPr>
              <w:spacing w:after="0" w:line="240" w:lineRule="auto"/>
              <w:jc w:val="center"/>
              <w:rPr>
                <w:rFonts w:ascii="Times New Roman" w:eastAsia="Times New Roman" w:hAnsi="Times New Roman"/>
                <w:b/>
                <w:bCs/>
                <w:sz w:val="24"/>
                <w:szCs w:val="28"/>
                <w:lang w:eastAsia="ru-RU"/>
              </w:rPr>
            </w:pPr>
            <w:r w:rsidRPr="00E17343">
              <w:rPr>
                <w:rFonts w:ascii="Times New Roman" w:eastAsia="Times New Roman" w:hAnsi="Times New Roman"/>
                <w:b/>
                <w:bCs/>
                <w:sz w:val="24"/>
                <w:szCs w:val="28"/>
                <w:lang w:val="ru-RU" w:eastAsia="ru-RU"/>
              </w:rPr>
              <w:t xml:space="preserve">                                                                   </w:t>
            </w:r>
          </w:p>
          <w:p w14:paraId="26E4C683" w14:textId="2B69344B" w:rsidR="0076031C" w:rsidRPr="00E17343" w:rsidRDefault="00BB57F9" w:rsidP="0076031C">
            <w:pPr>
              <w:spacing w:after="0" w:line="240" w:lineRule="auto"/>
              <w:rPr>
                <w:rFonts w:ascii="Times New Roman" w:eastAsia="Times New Roman" w:hAnsi="Times New Roman"/>
                <w:b/>
                <w:bCs/>
                <w:sz w:val="24"/>
                <w:szCs w:val="28"/>
                <w:lang w:val="ru-RU" w:eastAsia="ru-RU"/>
              </w:rPr>
            </w:pPr>
            <w:r w:rsidRPr="00E17343">
              <w:rPr>
                <w:rFonts w:ascii="Times New Roman" w:eastAsia="Times New Roman" w:hAnsi="Times New Roman"/>
                <w:b/>
                <w:bCs/>
                <w:sz w:val="24"/>
                <w:szCs w:val="28"/>
                <w:lang w:val="ru-RU" w:eastAsia="ru-RU"/>
              </w:rPr>
              <w:t xml:space="preserve">                                                                                        </w:t>
            </w:r>
            <w:r w:rsidR="00F37FF4" w:rsidRPr="00E17343">
              <w:rPr>
                <w:rFonts w:ascii="Times New Roman" w:eastAsia="Times New Roman" w:hAnsi="Times New Roman"/>
                <w:b/>
                <w:bCs/>
                <w:sz w:val="24"/>
                <w:szCs w:val="28"/>
                <w:lang w:val="ru-RU" w:eastAsia="ru-RU"/>
              </w:rPr>
              <w:t xml:space="preserve">         </w:t>
            </w:r>
            <w:r w:rsidR="0076031C" w:rsidRPr="00E17343">
              <w:rPr>
                <w:rFonts w:ascii="Times New Roman" w:eastAsia="Times New Roman" w:hAnsi="Times New Roman"/>
                <w:b/>
                <w:bCs/>
                <w:sz w:val="24"/>
                <w:szCs w:val="28"/>
                <w:lang w:val="ru-RU" w:eastAsia="ru-RU"/>
              </w:rPr>
              <w:t xml:space="preserve">     </w:t>
            </w:r>
          </w:p>
          <w:p w14:paraId="625BCA3F" w14:textId="652C8EBB" w:rsidR="00BB57F9" w:rsidRPr="00E17343" w:rsidRDefault="008410C8" w:rsidP="008410C8">
            <w:pPr>
              <w:spacing w:after="0" w:line="240" w:lineRule="auto"/>
              <w:jc w:val="right"/>
              <w:rPr>
                <w:rFonts w:ascii="Times New Roman" w:eastAsia="Times New Roman" w:hAnsi="Times New Roman"/>
                <w:b/>
                <w:bCs/>
                <w:sz w:val="24"/>
                <w:szCs w:val="24"/>
                <w:lang w:eastAsia="ru-RU"/>
              </w:rPr>
            </w:pPr>
            <w:r w:rsidRPr="00E17343">
              <w:rPr>
                <w:rFonts w:ascii="Times New Roman" w:eastAsia="Times New Roman" w:hAnsi="Times New Roman"/>
                <w:b/>
                <w:bCs/>
                <w:sz w:val="24"/>
                <w:szCs w:val="28"/>
                <w:lang w:val="ru-RU" w:eastAsia="ru-RU"/>
              </w:rPr>
              <w:t>Л.О</w:t>
            </w:r>
            <w:r w:rsidR="00D526D5" w:rsidRPr="00E17343">
              <w:rPr>
                <w:rFonts w:ascii="Times New Roman" w:eastAsia="Times New Roman" w:hAnsi="Times New Roman"/>
                <w:b/>
                <w:bCs/>
                <w:sz w:val="24"/>
                <w:szCs w:val="28"/>
                <w:lang w:val="ru-RU" w:eastAsia="ru-RU"/>
              </w:rPr>
              <w:t xml:space="preserve">. </w:t>
            </w:r>
            <w:r w:rsidRPr="00E17343">
              <w:rPr>
                <w:rFonts w:ascii="Times New Roman" w:eastAsia="Times New Roman" w:hAnsi="Times New Roman"/>
                <w:b/>
                <w:bCs/>
                <w:sz w:val="24"/>
                <w:szCs w:val="28"/>
                <w:lang w:val="ru-RU" w:eastAsia="ru-RU"/>
              </w:rPr>
              <w:t>Швець</w:t>
            </w:r>
          </w:p>
        </w:tc>
      </w:tr>
      <w:tr w:rsidR="00BB57F9" w:rsidRPr="00E17343" w14:paraId="7B7D09CF" w14:textId="77777777" w:rsidTr="00126A18">
        <w:tc>
          <w:tcPr>
            <w:tcW w:w="1368" w:type="dxa"/>
          </w:tcPr>
          <w:p w14:paraId="780C0F3C" w14:textId="77777777" w:rsidR="00BB57F9" w:rsidRPr="00E17343" w:rsidRDefault="00BB57F9" w:rsidP="005F2C84">
            <w:pPr>
              <w:spacing w:after="0" w:line="240" w:lineRule="auto"/>
              <w:jc w:val="center"/>
              <w:rPr>
                <w:rFonts w:ascii="Times New Roman" w:eastAsia="Times New Roman" w:hAnsi="Times New Roman"/>
                <w:sz w:val="24"/>
                <w:szCs w:val="24"/>
                <w:lang w:val="ru-RU" w:eastAsia="ru-RU"/>
              </w:rPr>
            </w:pPr>
          </w:p>
        </w:tc>
        <w:tc>
          <w:tcPr>
            <w:tcW w:w="8820" w:type="dxa"/>
            <w:gridSpan w:val="2"/>
          </w:tcPr>
          <w:p w14:paraId="0FB05A18" w14:textId="06E71BB7" w:rsidR="00BB57F9" w:rsidRPr="00E17343" w:rsidRDefault="00BB57F9" w:rsidP="00E33766">
            <w:pPr>
              <w:spacing w:after="0" w:line="240" w:lineRule="auto"/>
              <w:jc w:val="right"/>
              <w:rPr>
                <w:rFonts w:ascii="Times New Roman" w:eastAsia="Times New Roman" w:hAnsi="Times New Roman"/>
                <w:sz w:val="24"/>
                <w:szCs w:val="28"/>
                <w:lang w:val="ru-RU" w:eastAsia="ru-RU"/>
              </w:rPr>
            </w:pPr>
          </w:p>
        </w:tc>
      </w:tr>
    </w:tbl>
    <w:p w14:paraId="06EE38CC"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7C05A17A"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7F10CE70"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42CC881D"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3B8E89E4"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664CC2FF"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29E1A24E"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501C52DE" w14:textId="77777777" w:rsidR="005F2C84" w:rsidRPr="00E17343" w:rsidRDefault="005F2C84" w:rsidP="005F2C84">
      <w:pPr>
        <w:spacing w:after="0" w:line="240" w:lineRule="auto"/>
        <w:jc w:val="center"/>
        <w:rPr>
          <w:rFonts w:ascii="Times New Roman" w:eastAsia="Times New Roman" w:hAnsi="Times New Roman"/>
          <w:sz w:val="24"/>
          <w:szCs w:val="24"/>
          <w:lang w:val="ru-RU" w:eastAsia="ru-RU"/>
        </w:rPr>
      </w:pPr>
    </w:p>
    <w:p w14:paraId="69A3E1E4" w14:textId="77777777" w:rsidR="005F2C84" w:rsidRPr="00E17343" w:rsidRDefault="005F2C84" w:rsidP="005F2C84">
      <w:pPr>
        <w:keepNext/>
        <w:spacing w:after="0" w:line="240" w:lineRule="auto"/>
        <w:jc w:val="center"/>
        <w:outlineLvl w:val="0"/>
        <w:rPr>
          <w:rFonts w:ascii="Times New Roman" w:eastAsia="Times New Roman" w:hAnsi="Times New Roman"/>
          <w:b/>
          <w:kern w:val="32"/>
          <w:sz w:val="40"/>
          <w:szCs w:val="20"/>
          <w:lang w:eastAsia="uk-UA"/>
        </w:rPr>
      </w:pPr>
      <w:r w:rsidRPr="00E17343">
        <w:rPr>
          <w:rFonts w:ascii="Times New Roman" w:eastAsia="Times New Roman" w:hAnsi="Times New Roman"/>
          <w:b/>
          <w:kern w:val="32"/>
          <w:sz w:val="40"/>
          <w:szCs w:val="20"/>
          <w:lang w:eastAsia="uk-UA"/>
        </w:rPr>
        <w:t xml:space="preserve">ТЕНДЕРНА ДОКУМЕНТАЦІЯ </w:t>
      </w:r>
    </w:p>
    <w:p w14:paraId="4F1DE076" w14:textId="2C1B034A" w:rsidR="005F2C84" w:rsidRPr="00E17343" w:rsidRDefault="005F2C84" w:rsidP="005F2C84">
      <w:pPr>
        <w:spacing w:after="0" w:line="240" w:lineRule="auto"/>
        <w:jc w:val="center"/>
        <w:rPr>
          <w:rFonts w:ascii="Times New Roman" w:eastAsia="Times New Roman" w:hAnsi="Times New Roman"/>
          <w:sz w:val="28"/>
          <w:szCs w:val="28"/>
          <w:lang w:eastAsia="ru-RU"/>
        </w:rPr>
      </w:pPr>
      <w:r w:rsidRPr="00E17343">
        <w:rPr>
          <w:rFonts w:ascii="Times New Roman" w:eastAsia="Times New Roman" w:hAnsi="Times New Roman"/>
          <w:sz w:val="36"/>
          <w:szCs w:val="24"/>
          <w:lang w:eastAsia="ru-RU"/>
        </w:rPr>
        <w:t xml:space="preserve"> </w:t>
      </w:r>
      <w:r w:rsidRPr="00E17343">
        <w:rPr>
          <w:rFonts w:ascii="Times New Roman" w:eastAsia="Times New Roman" w:hAnsi="Times New Roman"/>
          <w:sz w:val="28"/>
          <w:szCs w:val="28"/>
          <w:lang w:eastAsia="ru-RU"/>
        </w:rPr>
        <w:t>(відкриті торги</w:t>
      </w:r>
      <w:r w:rsidR="000745CC" w:rsidRPr="00E17343">
        <w:rPr>
          <w:rFonts w:ascii="Times New Roman" w:eastAsia="Times New Roman" w:hAnsi="Times New Roman"/>
          <w:sz w:val="28"/>
          <w:szCs w:val="28"/>
          <w:lang w:val="ru-RU" w:eastAsia="ru-RU"/>
        </w:rPr>
        <w:t xml:space="preserve"> </w:t>
      </w:r>
      <w:r w:rsidR="000745CC" w:rsidRPr="00E17343">
        <w:rPr>
          <w:rFonts w:ascii="Times New Roman" w:eastAsia="Times New Roman" w:hAnsi="Times New Roman"/>
          <w:sz w:val="28"/>
          <w:szCs w:val="28"/>
          <w:lang w:eastAsia="ru-RU"/>
        </w:rPr>
        <w:t>з особливостями</w:t>
      </w:r>
      <w:r w:rsidRPr="00E17343">
        <w:rPr>
          <w:rFonts w:ascii="Times New Roman" w:eastAsia="Times New Roman" w:hAnsi="Times New Roman"/>
          <w:sz w:val="28"/>
          <w:szCs w:val="28"/>
          <w:lang w:eastAsia="ru-RU"/>
        </w:rPr>
        <w:t>)</w:t>
      </w:r>
    </w:p>
    <w:p w14:paraId="0DD69099" w14:textId="77777777" w:rsidR="006F232E" w:rsidRPr="00E17343" w:rsidRDefault="006F232E" w:rsidP="005F2C84">
      <w:pPr>
        <w:spacing w:after="0" w:line="240" w:lineRule="auto"/>
        <w:jc w:val="center"/>
        <w:rPr>
          <w:rFonts w:ascii="Times New Roman" w:eastAsia="Times New Roman" w:hAnsi="Times New Roman"/>
          <w:sz w:val="28"/>
          <w:szCs w:val="28"/>
          <w:lang w:eastAsia="ru-RU"/>
        </w:rPr>
      </w:pPr>
    </w:p>
    <w:p w14:paraId="4CCDDC33" w14:textId="77777777" w:rsidR="005F2C84" w:rsidRPr="00E17343" w:rsidRDefault="005F2C84" w:rsidP="005F2C84">
      <w:pPr>
        <w:spacing w:after="0" w:line="240" w:lineRule="auto"/>
        <w:jc w:val="center"/>
        <w:rPr>
          <w:rFonts w:ascii="Times New Roman" w:eastAsia="Times New Roman" w:hAnsi="Times New Roman"/>
          <w:sz w:val="28"/>
          <w:szCs w:val="28"/>
          <w:lang w:eastAsia="ru-RU"/>
        </w:rPr>
      </w:pPr>
      <w:r w:rsidRPr="00E17343">
        <w:rPr>
          <w:rFonts w:ascii="Times New Roman" w:eastAsia="Times New Roman" w:hAnsi="Times New Roman"/>
          <w:sz w:val="28"/>
          <w:szCs w:val="28"/>
          <w:lang w:eastAsia="ru-RU"/>
        </w:rPr>
        <w:t>на закупівлю</w:t>
      </w:r>
    </w:p>
    <w:p w14:paraId="10855F48" w14:textId="77777777" w:rsidR="005F2C84" w:rsidRPr="00E17343" w:rsidRDefault="005F2C84" w:rsidP="005F2C84">
      <w:pPr>
        <w:spacing w:after="0" w:line="240" w:lineRule="auto"/>
        <w:jc w:val="center"/>
        <w:rPr>
          <w:rFonts w:ascii="Times New Roman" w:eastAsia="Times New Roman" w:hAnsi="Times New Roman"/>
          <w:sz w:val="28"/>
          <w:szCs w:val="28"/>
          <w:lang w:eastAsia="ru-RU"/>
        </w:rPr>
      </w:pPr>
    </w:p>
    <w:p w14:paraId="67A4FCF5" w14:textId="77777777" w:rsidR="005F2C84" w:rsidRPr="00E17343" w:rsidRDefault="005F2C84" w:rsidP="005F2C84">
      <w:pPr>
        <w:tabs>
          <w:tab w:val="left" w:pos="2160"/>
          <w:tab w:val="left" w:pos="3600"/>
        </w:tabs>
        <w:spacing w:after="0" w:line="240" w:lineRule="auto"/>
        <w:jc w:val="center"/>
        <w:rPr>
          <w:rFonts w:ascii="Times New Roman" w:eastAsia="Times New Roman" w:hAnsi="Times New Roman"/>
          <w:b/>
          <w:bCs/>
          <w:sz w:val="24"/>
          <w:szCs w:val="24"/>
          <w:lang w:eastAsia="ru-RU"/>
        </w:rPr>
      </w:pPr>
    </w:p>
    <w:p w14:paraId="7029481A" w14:textId="7C2D7B04" w:rsidR="005F2C84" w:rsidRPr="00616FBD" w:rsidRDefault="00CC38C9" w:rsidP="00616FB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Cs/>
          <w:i/>
          <w:sz w:val="28"/>
          <w:szCs w:val="28"/>
          <w:lang w:eastAsia="ru-RU"/>
        </w:rPr>
        <w:t xml:space="preserve">Код за ДК 021:2015 – </w:t>
      </w:r>
      <w:r w:rsidR="00616FBD" w:rsidRPr="00616FBD">
        <w:rPr>
          <w:rFonts w:ascii="Times New Roman" w:hAnsi="Times New Roman"/>
          <w:i/>
          <w:iCs/>
          <w:sz w:val="28"/>
          <w:szCs w:val="28"/>
        </w:rPr>
        <w:t xml:space="preserve">70220000-9 «Послуги з надання в оренду чи лізингу нежитлової нерухомості» </w:t>
      </w:r>
      <w:r w:rsidR="00616FBD" w:rsidRPr="00616FBD">
        <w:rPr>
          <w:rFonts w:ascii="Times New Roman" w:hAnsi="Times New Roman"/>
          <w:b/>
          <w:i/>
          <w:iCs/>
          <w:sz w:val="28"/>
          <w:szCs w:val="28"/>
        </w:rPr>
        <w:t>(</w:t>
      </w:r>
      <w:r w:rsidR="008A3586" w:rsidRPr="008A3586">
        <w:rPr>
          <w:rFonts w:ascii="Times New Roman" w:hAnsi="Times New Roman"/>
          <w:b/>
          <w:i/>
          <w:iCs/>
          <w:sz w:val="28"/>
          <w:szCs w:val="28"/>
        </w:rPr>
        <w:t>Послуги з розміщення резервного обладнання в датацентрі в західних регіонах України, а також супутні електронні комунікаційні послуги</w:t>
      </w:r>
      <w:r w:rsidR="00616FBD" w:rsidRPr="00616FBD">
        <w:rPr>
          <w:rFonts w:ascii="Times New Roman" w:hAnsi="Times New Roman"/>
          <w:b/>
          <w:i/>
          <w:iCs/>
          <w:sz w:val="28"/>
          <w:szCs w:val="28"/>
        </w:rPr>
        <w:t>)</w:t>
      </w:r>
    </w:p>
    <w:p w14:paraId="7AC000AF" w14:textId="77777777" w:rsidR="005F2C84" w:rsidRPr="00E17343" w:rsidRDefault="005F2C84" w:rsidP="005F2C84">
      <w:pPr>
        <w:spacing w:after="0" w:line="240" w:lineRule="auto"/>
        <w:jc w:val="center"/>
        <w:rPr>
          <w:rFonts w:ascii="Times New Roman" w:eastAsia="Times New Roman" w:hAnsi="Times New Roman"/>
          <w:sz w:val="24"/>
          <w:szCs w:val="24"/>
          <w:lang w:eastAsia="ru-RU"/>
        </w:rPr>
      </w:pPr>
    </w:p>
    <w:p w14:paraId="32E72180" w14:textId="77777777" w:rsidR="005F2C84" w:rsidRPr="00E17343" w:rsidRDefault="005F2C84" w:rsidP="005F2C84">
      <w:pPr>
        <w:spacing w:after="0" w:line="240" w:lineRule="auto"/>
        <w:jc w:val="center"/>
        <w:rPr>
          <w:rFonts w:ascii="Times New Roman" w:eastAsia="Times New Roman" w:hAnsi="Times New Roman"/>
          <w:sz w:val="24"/>
          <w:szCs w:val="24"/>
          <w:lang w:eastAsia="ru-RU"/>
        </w:rPr>
      </w:pPr>
    </w:p>
    <w:p w14:paraId="67FD02F0" w14:textId="77777777" w:rsidR="005F2C84" w:rsidRPr="00E17343" w:rsidRDefault="005F2C84" w:rsidP="005F2C84">
      <w:pPr>
        <w:spacing w:after="0" w:line="240" w:lineRule="auto"/>
        <w:jc w:val="center"/>
        <w:rPr>
          <w:rFonts w:ascii="Times New Roman" w:eastAsia="Times New Roman" w:hAnsi="Times New Roman"/>
          <w:sz w:val="24"/>
          <w:szCs w:val="24"/>
          <w:lang w:eastAsia="ru-RU"/>
        </w:rPr>
      </w:pPr>
    </w:p>
    <w:p w14:paraId="7066B06A" w14:textId="77777777" w:rsidR="005F2C84" w:rsidRPr="00E17343" w:rsidRDefault="005F2C84" w:rsidP="005F2C84">
      <w:pPr>
        <w:spacing w:after="0" w:line="240" w:lineRule="auto"/>
        <w:jc w:val="center"/>
        <w:rPr>
          <w:rFonts w:ascii="Times New Roman" w:eastAsia="Times New Roman" w:hAnsi="Times New Roman"/>
          <w:sz w:val="36"/>
          <w:szCs w:val="24"/>
          <w:lang w:eastAsia="ru-RU"/>
        </w:rPr>
      </w:pPr>
    </w:p>
    <w:p w14:paraId="2E8ABCAF" w14:textId="77777777" w:rsidR="005F2C84" w:rsidRPr="00E17343" w:rsidRDefault="005F2C84" w:rsidP="005F2C84">
      <w:pPr>
        <w:spacing w:after="0" w:line="240" w:lineRule="auto"/>
        <w:jc w:val="center"/>
        <w:rPr>
          <w:rFonts w:ascii="Times New Roman" w:eastAsia="Times New Roman" w:hAnsi="Times New Roman"/>
          <w:sz w:val="36"/>
          <w:szCs w:val="24"/>
          <w:lang w:eastAsia="ru-RU"/>
        </w:rPr>
      </w:pPr>
    </w:p>
    <w:p w14:paraId="1B7547E3" w14:textId="77777777" w:rsidR="005F2C84" w:rsidRPr="00E17343" w:rsidRDefault="005F2C84" w:rsidP="005F2C84">
      <w:pPr>
        <w:spacing w:after="0" w:line="240" w:lineRule="auto"/>
        <w:jc w:val="center"/>
        <w:rPr>
          <w:rFonts w:ascii="Times New Roman" w:eastAsia="Times New Roman" w:hAnsi="Times New Roman"/>
          <w:sz w:val="36"/>
          <w:szCs w:val="24"/>
          <w:lang w:eastAsia="ru-RU"/>
        </w:rPr>
      </w:pPr>
    </w:p>
    <w:p w14:paraId="7D539FC9" w14:textId="77777777" w:rsidR="005F2C84" w:rsidRPr="00E17343" w:rsidRDefault="005F2C84" w:rsidP="005F2C84">
      <w:pPr>
        <w:spacing w:after="0" w:line="240" w:lineRule="auto"/>
        <w:jc w:val="center"/>
        <w:rPr>
          <w:rFonts w:ascii="Times New Roman" w:eastAsia="Times New Roman" w:hAnsi="Times New Roman"/>
          <w:sz w:val="36"/>
          <w:szCs w:val="24"/>
          <w:lang w:eastAsia="ru-RU"/>
        </w:rPr>
      </w:pPr>
    </w:p>
    <w:p w14:paraId="0C25D770" w14:textId="77777777" w:rsidR="005F2C84" w:rsidRPr="00E17343" w:rsidRDefault="005F2C84" w:rsidP="005F2C84">
      <w:pPr>
        <w:spacing w:after="0" w:line="240" w:lineRule="auto"/>
        <w:jc w:val="center"/>
        <w:rPr>
          <w:rFonts w:ascii="Times New Roman" w:eastAsia="Times New Roman" w:hAnsi="Times New Roman"/>
          <w:sz w:val="36"/>
          <w:szCs w:val="24"/>
          <w:lang w:eastAsia="ru-RU"/>
        </w:rPr>
      </w:pPr>
    </w:p>
    <w:p w14:paraId="22C68914" w14:textId="77777777" w:rsidR="005F2C84" w:rsidRPr="00E17343" w:rsidRDefault="005F2C84" w:rsidP="005F2C84">
      <w:pPr>
        <w:spacing w:after="0" w:line="240" w:lineRule="auto"/>
        <w:jc w:val="center"/>
        <w:rPr>
          <w:rFonts w:ascii="Times New Roman" w:eastAsia="Times New Roman" w:hAnsi="Times New Roman"/>
          <w:sz w:val="36"/>
          <w:szCs w:val="24"/>
          <w:lang w:eastAsia="ru-RU"/>
        </w:rPr>
      </w:pPr>
    </w:p>
    <w:p w14:paraId="5FFB7B67" w14:textId="49796EEF" w:rsidR="005F2C84" w:rsidRPr="00E17343" w:rsidRDefault="005F2C84" w:rsidP="00A675C8">
      <w:pPr>
        <w:spacing w:after="0" w:line="240" w:lineRule="auto"/>
        <w:rPr>
          <w:rFonts w:ascii="Times New Roman" w:eastAsia="Times New Roman" w:hAnsi="Times New Roman"/>
          <w:sz w:val="36"/>
          <w:szCs w:val="24"/>
          <w:lang w:eastAsia="ru-RU"/>
        </w:rPr>
      </w:pPr>
    </w:p>
    <w:p w14:paraId="52A1B425" w14:textId="71A8372D" w:rsidR="00A675C8" w:rsidRPr="00E17343" w:rsidRDefault="00A675C8" w:rsidP="00A675C8">
      <w:pPr>
        <w:spacing w:after="0" w:line="240" w:lineRule="auto"/>
        <w:rPr>
          <w:rFonts w:ascii="Times New Roman" w:eastAsia="Times New Roman" w:hAnsi="Times New Roman"/>
          <w:sz w:val="36"/>
          <w:szCs w:val="24"/>
          <w:lang w:eastAsia="ru-RU"/>
        </w:rPr>
      </w:pPr>
    </w:p>
    <w:p w14:paraId="5D59BDD2" w14:textId="13EA1259" w:rsidR="00D526D5" w:rsidRPr="00E17343" w:rsidRDefault="00D526D5" w:rsidP="00A675C8">
      <w:pPr>
        <w:spacing w:after="0" w:line="240" w:lineRule="auto"/>
        <w:rPr>
          <w:rFonts w:ascii="Times New Roman" w:eastAsia="Times New Roman" w:hAnsi="Times New Roman"/>
          <w:sz w:val="36"/>
          <w:szCs w:val="24"/>
          <w:lang w:eastAsia="ru-RU"/>
        </w:rPr>
      </w:pPr>
    </w:p>
    <w:p w14:paraId="15CE965C" w14:textId="77777777" w:rsidR="00D526D5" w:rsidRPr="00E17343" w:rsidRDefault="00D526D5" w:rsidP="00A675C8">
      <w:pPr>
        <w:spacing w:after="0" w:line="240" w:lineRule="auto"/>
        <w:rPr>
          <w:rFonts w:ascii="Times New Roman" w:eastAsia="Times New Roman" w:hAnsi="Times New Roman"/>
          <w:sz w:val="36"/>
          <w:szCs w:val="24"/>
          <w:lang w:eastAsia="ru-RU"/>
        </w:rPr>
      </w:pPr>
    </w:p>
    <w:p w14:paraId="4DBA194D" w14:textId="77777777" w:rsidR="005F2C84" w:rsidRPr="00E17343" w:rsidRDefault="005F2C84" w:rsidP="005F2C84">
      <w:pPr>
        <w:spacing w:after="0" w:line="240" w:lineRule="auto"/>
        <w:jc w:val="center"/>
        <w:rPr>
          <w:rFonts w:ascii="Times New Roman" w:eastAsia="Times New Roman" w:hAnsi="Times New Roman"/>
          <w:sz w:val="36"/>
          <w:szCs w:val="24"/>
          <w:lang w:eastAsia="ru-RU"/>
        </w:rPr>
      </w:pPr>
    </w:p>
    <w:p w14:paraId="7769749D" w14:textId="5FDA809D" w:rsidR="005F2C84" w:rsidRPr="00E17343" w:rsidRDefault="006F232E" w:rsidP="005F2C84">
      <w:pPr>
        <w:spacing w:after="0" w:line="240" w:lineRule="auto"/>
        <w:jc w:val="center"/>
        <w:rPr>
          <w:rFonts w:ascii="Times New Roman" w:eastAsia="Times New Roman" w:hAnsi="Times New Roman"/>
          <w:sz w:val="32"/>
          <w:szCs w:val="24"/>
          <w:lang w:eastAsia="ru-RU"/>
        </w:rPr>
      </w:pPr>
      <w:r w:rsidRPr="00E17343">
        <w:rPr>
          <w:rFonts w:ascii="Times New Roman" w:eastAsia="Times New Roman" w:hAnsi="Times New Roman"/>
          <w:sz w:val="32"/>
          <w:szCs w:val="24"/>
          <w:lang w:eastAsia="ru-RU"/>
        </w:rPr>
        <w:t>м. Київ – 2022</w:t>
      </w:r>
      <w:r w:rsidR="005F2C84" w:rsidRPr="00E17343">
        <w:rPr>
          <w:rFonts w:ascii="Times New Roman" w:eastAsia="Times New Roman" w:hAnsi="Times New Roman"/>
          <w:sz w:val="32"/>
          <w:szCs w:val="24"/>
          <w:lang w:eastAsia="ru-RU"/>
        </w:rPr>
        <w:t xml:space="preserve"> рік</w:t>
      </w:r>
    </w:p>
    <w:p w14:paraId="23AB9C7B" w14:textId="1E61EB5F" w:rsidR="005F2C84" w:rsidRPr="00E17343" w:rsidRDefault="005F2C84" w:rsidP="005F2C84">
      <w:pPr>
        <w:spacing w:after="0" w:line="240" w:lineRule="auto"/>
        <w:jc w:val="center"/>
        <w:rPr>
          <w:rFonts w:ascii="Times New Roman" w:eastAsia="Times New Roman" w:hAnsi="Times New Roman"/>
          <w:sz w:val="32"/>
          <w:szCs w:val="24"/>
          <w:lang w:eastAsia="ru-RU"/>
        </w:rPr>
      </w:pPr>
    </w:p>
    <w:p w14:paraId="7FBF9697" w14:textId="237F8357" w:rsidR="00A16F07" w:rsidRPr="00E17343" w:rsidRDefault="00A16F07" w:rsidP="00A16F07">
      <w:pPr>
        <w:keepNext/>
        <w:spacing w:after="0" w:line="240" w:lineRule="auto"/>
        <w:outlineLvl w:val="0"/>
        <w:rPr>
          <w:rFonts w:ascii="Times New Roman" w:eastAsia="Times New Roman" w:hAnsi="Times New Roman"/>
          <w:sz w:val="32"/>
          <w:szCs w:val="24"/>
          <w:lang w:eastAsia="ru-RU"/>
        </w:rPr>
      </w:pPr>
    </w:p>
    <w:p w14:paraId="507F738B" w14:textId="356E32BE" w:rsidR="00E746B3" w:rsidRPr="00E746B3" w:rsidRDefault="00D743E6" w:rsidP="00E746B3">
      <w:pPr>
        <w:keepNext/>
        <w:spacing w:after="0" w:line="240" w:lineRule="auto"/>
        <w:ind w:left="180"/>
        <w:jc w:val="center"/>
        <w:outlineLvl w:val="0"/>
        <w:rPr>
          <w:rFonts w:ascii="Times New Roman" w:eastAsia="Times New Roman" w:hAnsi="Times New Roman"/>
          <w:b/>
          <w:kern w:val="32"/>
          <w:sz w:val="32"/>
          <w:szCs w:val="20"/>
          <w:lang w:eastAsia="uk-UA"/>
        </w:rPr>
      </w:pPr>
      <w:r w:rsidRPr="00E17343">
        <w:rPr>
          <w:rFonts w:ascii="Times New Roman" w:eastAsia="Times New Roman" w:hAnsi="Times New Roman"/>
          <w:b/>
          <w:kern w:val="32"/>
          <w:sz w:val="32"/>
          <w:szCs w:val="20"/>
          <w:lang w:eastAsia="uk-UA"/>
        </w:rPr>
        <w:t>ЗМІСТ</w:t>
      </w: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9268"/>
      </w:tblGrid>
      <w:tr w:rsidR="00E17343" w:rsidRPr="00E17343" w14:paraId="368E0B37" w14:textId="77777777" w:rsidTr="00E746B3">
        <w:trPr>
          <w:trHeight w:val="142"/>
        </w:trPr>
        <w:tc>
          <w:tcPr>
            <w:tcW w:w="10158" w:type="dxa"/>
            <w:gridSpan w:val="2"/>
          </w:tcPr>
          <w:p w14:paraId="19503F03" w14:textId="77777777" w:rsidR="00D743E6" w:rsidRPr="00E17343" w:rsidRDefault="00D743E6" w:rsidP="00D743E6">
            <w:pPr>
              <w:keepNext/>
              <w:spacing w:after="0" w:line="240" w:lineRule="auto"/>
              <w:outlineLvl w:val="4"/>
              <w:rPr>
                <w:rFonts w:ascii="Times New Roman" w:eastAsia="Times New Roman" w:hAnsi="Times New Roman"/>
                <w:b/>
                <w:iCs/>
                <w:sz w:val="28"/>
                <w:szCs w:val="24"/>
                <w:u w:val="single"/>
                <w:lang w:eastAsia="uk-UA"/>
              </w:rPr>
            </w:pPr>
            <w:r w:rsidRPr="00E17343">
              <w:rPr>
                <w:rFonts w:ascii="Times New Roman" w:eastAsia="Times New Roman" w:hAnsi="Times New Roman"/>
                <w:b/>
                <w:iCs/>
                <w:sz w:val="24"/>
                <w:szCs w:val="24"/>
                <w:lang w:eastAsia="uk-UA"/>
              </w:rPr>
              <w:t xml:space="preserve">РОЗДІЛ І.  </w:t>
            </w:r>
            <w:r w:rsidRPr="00E17343">
              <w:rPr>
                <w:rFonts w:ascii="Times New Roman" w:eastAsia="Times New Roman" w:hAnsi="Times New Roman"/>
                <w:b/>
                <w:iCs/>
                <w:sz w:val="24"/>
                <w:szCs w:val="24"/>
                <w:u w:val="single"/>
                <w:lang w:eastAsia="uk-UA"/>
              </w:rPr>
              <w:t>ЗАГАЛЬНІ ПОЛОЖЕННЯ</w:t>
            </w:r>
          </w:p>
        </w:tc>
      </w:tr>
      <w:tr w:rsidR="00E17343" w:rsidRPr="00E17343" w14:paraId="557E97E5" w14:textId="77777777" w:rsidTr="00E746B3">
        <w:trPr>
          <w:trHeight w:val="145"/>
        </w:trPr>
        <w:tc>
          <w:tcPr>
            <w:tcW w:w="890" w:type="dxa"/>
          </w:tcPr>
          <w:p w14:paraId="02510E82"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1.</w:t>
            </w:r>
          </w:p>
        </w:tc>
        <w:tc>
          <w:tcPr>
            <w:tcW w:w="9267" w:type="dxa"/>
          </w:tcPr>
          <w:p w14:paraId="7AA63650" w14:textId="77777777" w:rsidR="00D743E6" w:rsidRPr="00E17343" w:rsidRDefault="00D743E6" w:rsidP="00D743E6">
            <w:pPr>
              <w:spacing w:after="0" w:line="240" w:lineRule="auto"/>
              <w:rPr>
                <w:rFonts w:ascii="Times New Roman" w:eastAsia="Times New Roman" w:hAnsi="Times New Roman"/>
                <w:sz w:val="24"/>
                <w:szCs w:val="24"/>
                <w:lang w:eastAsia="ru-RU"/>
              </w:rPr>
            </w:pPr>
            <w:r w:rsidRPr="00E17343">
              <w:rPr>
                <w:rFonts w:ascii="Times New Roman" w:eastAsia="Times New Roman" w:hAnsi="Times New Roman"/>
                <w:b/>
                <w:sz w:val="24"/>
                <w:szCs w:val="24"/>
                <w:lang w:eastAsia="ru-RU"/>
              </w:rPr>
              <w:t xml:space="preserve">Терміни, які вживаються в тендерній документації </w:t>
            </w:r>
          </w:p>
        </w:tc>
      </w:tr>
      <w:tr w:rsidR="00E17343" w:rsidRPr="00E17343" w14:paraId="2C4CB121" w14:textId="77777777" w:rsidTr="00E746B3">
        <w:trPr>
          <w:trHeight w:val="135"/>
        </w:trPr>
        <w:tc>
          <w:tcPr>
            <w:tcW w:w="890" w:type="dxa"/>
          </w:tcPr>
          <w:p w14:paraId="74960E45"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7" w:type="dxa"/>
          </w:tcPr>
          <w:p w14:paraId="3BAE645A" w14:textId="77777777" w:rsidR="00D743E6" w:rsidRPr="00E17343" w:rsidRDefault="00D743E6" w:rsidP="00D743E6">
            <w:pPr>
              <w:tabs>
                <w:tab w:val="left" w:pos="2160"/>
                <w:tab w:val="left" w:pos="3600"/>
              </w:tabs>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Інформація про замовника торгів</w:t>
            </w:r>
          </w:p>
        </w:tc>
      </w:tr>
      <w:tr w:rsidR="00E17343" w:rsidRPr="00E17343" w14:paraId="360E2A1F" w14:textId="77777777" w:rsidTr="00E746B3">
        <w:trPr>
          <w:trHeight w:val="129"/>
        </w:trPr>
        <w:tc>
          <w:tcPr>
            <w:tcW w:w="890" w:type="dxa"/>
          </w:tcPr>
          <w:p w14:paraId="15341010"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3.</w:t>
            </w:r>
          </w:p>
        </w:tc>
        <w:tc>
          <w:tcPr>
            <w:tcW w:w="9267" w:type="dxa"/>
          </w:tcPr>
          <w:p w14:paraId="0958FDD2"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Процедура закупівлі</w:t>
            </w:r>
          </w:p>
        </w:tc>
      </w:tr>
      <w:tr w:rsidR="00E17343" w:rsidRPr="00E17343" w14:paraId="5E2E0D37" w14:textId="77777777" w:rsidTr="00E746B3">
        <w:trPr>
          <w:trHeight w:val="129"/>
        </w:trPr>
        <w:tc>
          <w:tcPr>
            <w:tcW w:w="890" w:type="dxa"/>
          </w:tcPr>
          <w:p w14:paraId="5872B004"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4. </w:t>
            </w:r>
          </w:p>
        </w:tc>
        <w:tc>
          <w:tcPr>
            <w:tcW w:w="9267" w:type="dxa"/>
          </w:tcPr>
          <w:p w14:paraId="42D7719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Інформація про предмет закупівлі</w:t>
            </w:r>
          </w:p>
        </w:tc>
      </w:tr>
      <w:tr w:rsidR="00E17343" w:rsidRPr="00E17343" w14:paraId="64003B68" w14:textId="77777777" w:rsidTr="00E746B3">
        <w:trPr>
          <w:trHeight w:val="247"/>
        </w:trPr>
        <w:tc>
          <w:tcPr>
            <w:tcW w:w="890" w:type="dxa"/>
          </w:tcPr>
          <w:p w14:paraId="27BDE2E1"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5.</w:t>
            </w:r>
          </w:p>
        </w:tc>
        <w:tc>
          <w:tcPr>
            <w:tcW w:w="9267" w:type="dxa"/>
          </w:tcPr>
          <w:p w14:paraId="3AB59AC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Недискримінація учасників</w:t>
            </w:r>
          </w:p>
        </w:tc>
      </w:tr>
      <w:tr w:rsidR="00E17343" w:rsidRPr="00E17343" w14:paraId="76717BDE" w14:textId="77777777" w:rsidTr="00E746B3">
        <w:trPr>
          <w:trHeight w:val="565"/>
        </w:trPr>
        <w:tc>
          <w:tcPr>
            <w:tcW w:w="890" w:type="dxa"/>
          </w:tcPr>
          <w:p w14:paraId="77F3E091"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6.</w:t>
            </w:r>
          </w:p>
        </w:tc>
        <w:tc>
          <w:tcPr>
            <w:tcW w:w="9267" w:type="dxa"/>
          </w:tcPr>
          <w:p w14:paraId="61FB0812" w14:textId="77777777" w:rsidR="00D743E6" w:rsidRPr="00E17343" w:rsidRDefault="00D743E6" w:rsidP="00D743E6">
            <w:pPr>
              <w:tabs>
                <w:tab w:val="center" w:pos="4153"/>
                <w:tab w:val="right" w:pos="8306"/>
              </w:tabs>
              <w:spacing w:before="20" w:after="0" w:line="240" w:lineRule="auto"/>
              <w:rPr>
                <w:rFonts w:ascii="Verdana" w:eastAsia="Times New Roman" w:hAnsi="Verdana"/>
                <w:b/>
                <w:sz w:val="24"/>
                <w:szCs w:val="16"/>
              </w:rPr>
            </w:pPr>
            <w:r w:rsidRPr="00E17343">
              <w:rPr>
                <w:rFonts w:ascii="Times New Roman" w:eastAsia="Times New Roman" w:hAnsi="Times New Roman"/>
                <w:b/>
                <w:sz w:val="24"/>
                <w:szCs w:val="20"/>
                <w:lang w:eastAsia="uk-UA"/>
              </w:rPr>
              <w:t xml:space="preserve">Інформація  про  валюту,  у якій повинно бути розраховано і зазначено ціну тендерної пропозиції </w:t>
            </w:r>
          </w:p>
        </w:tc>
      </w:tr>
      <w:tr w:rsidR="00E17343" w:rsidRPr="00E17343" w14:paraId="0B185D97" w14:textId="77777777" w:rsidTr="00E746B3">
        <w:trPr>
          <w:trHeight w:val="555"/>
        </w:trPr>
        <w:tc>
          <w:tcPr>
            <w:tcW w:w="890" w:type="dxa"/>
          </w:tcPr>
          <w:p w14:paraId="7AA9F1F9"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7.</w:t>
            </w:r>
          </w:p>
        </w:tc>
        <w:tc>
          <w:tcPr>
            <w:tcW w:w="9267" w:type="dxa"/>
          </w:tcPr>
          <w:p w14:paraId="64B4E740" w14:textId="77777777" w:rsidR="00D743E6" w:rsidRPr="00E17343" w:rsidRDefault="00D743E6" w:rsidP="00D743E6">
            <w:pPr>
              <w:spacing w:after="0" w:line="240" w:lineRule="auto"/>
              <w:rPr>
                <w:rFonts w:ascii="Verdana" w:eastAsia="Times New Roman" w:hAnsi="Verdana"/>
                <w:b/>
                <w:sz w:val="24"/>
                <w:szCs w:val="16"/>
              </w:rPr>
            </w:pPr>
            <w:r w:rsidRPr="00E17343">
              <w:rPr>
                <w:rFonts w:ascii="Times New Roman" w:eastAsia="Times New Roman" w:hAnsi="Times New Roman"/>
                <w:b/>
                <w:sz w:val="24"/>
                <w:szCs w:val="24"/>
                <w:lang w:eastAsia="ru-RU"/>
              </w:rPr>
              <w:t>Інформація про мову (мови),  якою  (якими)  повинно  бути складено тендерні пропозиції</w:t>
            </w:r>
          </w:p>
        </w:tc>
      </w:tr>
      <w:tr w:rsidR="00E17343" w:rsidRPr="00E17343" w14:paraId="4D9B1BBF" w14:textId="77777777" w:rsidTr="00E746B3">
        <w:trPr>
          <w:trHeight w:val="633"/>
        </w:trPr>
        <w:tc>
          <w:tcPr>
            <w:tcW w:w="10158" w:type="dxa"/>
            <w:gridSpan w:val="2"/>
          </w:tcPr>
          <w:p w14:paraId="40CB2D71" w14:textId="77777777" w:rsidR="00D743E6" w:rsidRPr="00E17343" w:rsidRDefault="00D743E6" w:rsidP="00D743E6">
            <w:pPr>
              <w:spacing w:after="0" w:line="240" w:lineRule="auto"/>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 xml:space="preserve">РОЗДІЛ ІІ. </w:t>
            </w:r>
            <w:r w:rsidRPr="00E17343">
              <w:rPr>
                <w:rFonts w:ascii="Times New Roman" w:eastAsia="Times New Roman" w:hAnsi="Times New Roman"/>
                <w:b/>
                <w:sz w:val="24"/>
                <w:szCs w:val="24"/>
                <w:u w:val="single"/>
                <w:lang w:eastAsia="ru-RU"/>
              </w:rPr>
              <w:t xml:space="preserve">ПОРЯДОК УНЕСЕННЯ ЗМІН ТА НАДАННЯ РОЗ`ЯСНЕНЬ ДО  ТЕНДЕРНОЇ ДОКУМЕНТАЦІЇ </w:t>
            </w:r>
          </w:p>
        </w:tc>
      </w:tr>
      <w:tr w:rsidR="00E17343" w:rsidRPr="00E17343" w14:paraId="1D29546E" w14:textId="77777777" w:rsidTr="00E746B3">
        <w:trPr>
          <w:trHeight w:val="131"/>
        </w:trPr>
        <w:tc>
          <w:tcPr>
            <w:tcW w:w="890" w:type="dxa"/>
          </w:tcPr>
          <w:p w14:paraId="5284441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1.</w:t>
            </w:r>
          </w:p>
        </w:tc>
        <w:tc>
          <w:tcPr>
            <w:tcW w:w="9267" w:type="dxa"/>
          </w:tcPr>
          <w:p w14:paraId="373591DB" w14:textId="77777777" w:rsidR="00D743E6" w:rsidRPr="00E17343" w:rsidRDefault="00D743E6" w:rsidP="00D743E6">
            <w:pPr>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Процедура надання роз'яснень щодо  тендерної документації </w:t>
            </w:r>
          </w:p>
        </w:tc>
      </w:tr>
      <w:tr w:rsidR="00E17343" w:rsidRPr="00E17343" w14:paraId="2A510AD9" w14:textId="77777777" w:rsidTr="00E746B3">
        <w:trPr>
          <w:trHeight w:val="294"/>
        </w:trPr>
        <w:tc>
          <w:tcPr>
            <w:tcW w:w="890" w:type="dxa"/>
          </w:tcPr>
          <w:p w14:paraId="5598B994"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7" w:type="dxa"/>
          </w:tcPr>
          <w:p w14:paraId="5F1456C1"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Унесення змін до тендерної документації</w:t>
            </w:r>
          </w:p>
        </w:tc>
      </w:tr>
      <w:tr w:rsidR="00E17343" w:rsidRPr="00E17343" w14:paraId="37B5D965" w14:textId="77777777" w:rsidTr="00E746B3">
        <w:trPr>
          <w:trHeight w:val="294"/>
        </w:trPr>
        <w:tc>
          <w:tcPr>
            <w:tcW w:w="10158" w:type="dxa"/>
            <w:gridSpan w:val="2"/>
          </w:tcPr>
          <w:p w14:paraId="0219ED6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bCs/>
                <w:sz w:val="24"/>
                <w:szCs w:val="20"/>
                <w:lang w:eastAsia="uk-UA"/>
              </w:rPr>
              <w:t xml:space="preserve">РОЗДІЛ ІІІ. </w:t>
            </w:r>
            <w:r w:rsidRPr="00E17343">
              <w:rPr>
                <w:rFonts w:ascii="Times New Roman" w:eastAsia="Times New Roman" w:hAnsi="Times New Roman"/>
                <w:b/>
                <w:bCs/>
                <w:sz w:val="24"/>
                <w:szCs w:val="20"/>
                <w:u w:val="single"/>
                <w:lang w:eastAsia="uk-UA"/>
              </w:rPr>
              <w:t>ІНСТРУКЦІЯ З ПІДГОТОВКИ ТЕНДЕРНОЇ ДОКУМЕНТАЦІЇ</w:t>
            </w:r>
          </w:p>
        </w:tc>
      </w:tr>
      <w:tr w:rsidR="00E17343" w:rsidRPr="00E17343" w14:paraId="354E5196" w14:textId="77777777" w:rsidTr="00E746B3">
        <w:trPr>
          <w:trHeight w:val="294"/>
        </w:trPr>
        <w:tc>
          <w:tcPr>
            <w:tcW w:w="890" w:type="dxa"/>
          </w:tcPr>
          <w:p w14:paraId="5661C206"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1.</w:t>
            </w:r>
          </w:p>
        </w:tc>
        <w:tc>
          <w:tcPr>
            <w:tcW w:w="9267" w:type="dxa"/>
          </w:tcPr>
          <w:p w14:paraId="7F5D31D9"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Зміст і спосіб подання тендерної пропозиції </w:t>
            </w:r>
          </w:p>
        </w:tc>
      </w:tr>
      <w:tr w:rsidR="00E17343" w:rsidRPr="00E17343" w14:paraId="74B36672" w14:textId="77777777" w:rsidTr="00E746B3">
        <w:trPr>
          <w:trHeight w:val="294"/>
        </w:trPr>
        <w:tc>
          <w:tcPr>
            <w:tcW w:w="890" w:type="dxa"/>
          </w:tcPr>
          <w:p w14:paraId="189CB5CC"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7" w:type="dxa"/>
          </w:tcPr>
          <w:p w14:paraId="4EF6FF77"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Забезпечення тендерної пропозиції </w:t>
            </w:r>
          </w:p>
        </w:tc>
      </w:tr>
      <w:tr w:rsidR="00E17343" w:rsidRPr="00E17343" w14:paraId="33BCDCD9" w14:textId="77777777" w:rsidTr="00E746B3">
        <w:trPr>
          <w:trHeight w:val="294"/>
        </w:trPr>
        <w:tc>
          <w:tcPr>
            <w:tcW w:w="890" w:type="dxa"/>
          </w:tcPr>
          <w:p w14:paraId="216E2B09"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3.</w:t>
            </w:r>
          </w:p>
        </w:tc>
        <w:tc>
          <w:tcPr>
            <w:tcW w:w="9267" w:type="dxa"/>
          </w:tcPr>
          <w:p w14:paraId="1A75C96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Умови повернення чи неповернення забезпечення тендерної пропозиції </w:t>
            </w:r>
          </w:p>
        </w:tc>
      </w:tr>
      <w:tr w:rsidR="00E17343" w:rsidRPr="00E17343" w14:paraId="12AC84C2" w14:textId="77777777" w:rsidTr="00E746B3">
        <w:trPr>
          <w:trHeight w:val="292"/>
        </w:trPr>
        <w:tc>
          <w:tcPr>
            <w:tcW w:w="890" w:type="dxa"/>
          </w:tcPr>
          <w:p w14:paraId="6F71358A"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4.</w:t>
            </w:r>
          </w:p>
        </w:tc>
        <w:tc>
          <w:tcPr>
            <w:tcW w:w="9267" w:type="dxa"/>
          </w:tcPr>
          <w:p w14:paraId="651FDEA0"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4"/>
                <w:lang w:eastAsia="uk-UA"/>
              </w:rPr>
              <w:t>Строк дії тендерної пропозиції, протягом якого тендерні пропозиції вважаються дійсними</w:t>
            </w:r>
          </w:p>
        </w:tc>
      </w:tr>
      <w:tr w:rsidR="00E17343" w:rsidRPr="00E17343" w14:paraId="6856B2B2" w14:textId="77777777" w:rsidTr="00E746B3">
        <w:trPr>
          <w:trHeight w:val="827"/>
        </w:trPr>
        <w:tc>
          <w:tcPr>
            <w:tcW w:w="890" w:type="dxa"/>
          </w:tcPr>
          <w:p w14:paraId="7F6DB7C7"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5.</w:t>
            </w:r>
          </w:p>
        </w:tc>
        <w:tc>
          <w:tcPr>
            <w:tcW w:w="9267" w:type="dxa"/>
          </w:tcPr>
          <w:p w14:paraId="2F303B10" w14:textId="77777777" w:rsidR="00D743E6" w:rsidRPr="00E17343" w:rsidRDefault="00D743E6" w:rsidP="00D743E6">
            <w:pPr>
              <w:widowControl w:val="0"/>
              <w:pBdr>
                <w:top w:val="nil"/>
                <w:left w:val="nil"/>
                <w:bottom w:val="nil"/>
                <w:right w:val="nil"/>
                <w:between w:val="nil"/>
              </w:pBdr>
              <w:spacing w:after="0" w:line="240" w:lineRule="auto"/>
              <w:rPr>
                <w:rFonts w:ascii="Times New Roman" w:eastAsia="Times New Roman" w:hAnsi="Times New Roman"/>
                <w:sz w:val="24"/>
                <w:szCs w:val="24"/>
                <w:lang w:val="ru-RU" w:eastAsia="ru-RU"/>
              </w:rPr>
            </w:pPr>
            <w:r w:rsidRPr="00E17343">
              <w:rPr>
                <w:rFonts w:ascii="Times New Roman" w:eastAsia="Times New Roman" w:hAnsi="Times New Roman"/>
                <w:b/>
                <w:sz w:val="24"/>
                <w:szCs w:val="24"/>
                <w:lang w:val="ru-RU" w:eastAsia="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tc>
      </w:tr>
      <w:tr w:rsidR="00E17343" w:rsidRPr="00E17343" w14:paraId="120F07D0" w14:textId="77777777" w:rsidTr="00E746B3">
        <w:trPr>
          <w:trHeight w:val="849"/>
        </w:trPr>
        <w:tc>
          <w:tcPr>
            <w:tcW w:w="890" w:type="dxa"/>
          </w:tcPr>
          <w:p w14:paraId="6112475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6.</w:t>
            </w:r>
          </w:p>
        </w:tc>
        <w:tc>
          <w:tcPr>
            <w:tcW w:w="9267" w:type="dxa"/>
          </w:tcPr>
          <w:p w14:paraId="15484F18"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E17343" w:rsidRPr="00E17343" w14:paraId="11554EE6" w14:textId="77777777" w:rsidTr="00E746B3">
        <w:trPr>
          <w:trHeight w:val="827"/>
        </w:trPr>
        <w:tc>
          <w:tcPr>
            <w:tcW w:w="890" w:type="dxa"/>
          </w:tcPr>
          <w:p w14:paraId="65AB83F6"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7</w:t>
            </w:r>
            <w:r w:rsidRPr="00E17343">
              <w:rPr>
                <w:rFonts w:ascii="Times New Roman" w:eastAsia="Times New Roman" w:hAnsi="Times New Roman"/>
                <w:b/>
                <w:sz w:val="24"/>
                <w:szCs w:val="24"/>
                <w:lang w:val="ru-RU" w:eastAsia="ru-RU"/>
              </w:rPr>
              <w:t>.</w:t>
            </w:r>
          </w:p>
        </w:tc>
        <w:tc>
          <w:tcPr>
            <w:tcW w:w="9267" w:type="dxa"/>
          </w:tcPr>
          <w:p w14:paraId="7FF2668E" w14:textId="77777777" w:rsidR="00D743E6" w:rsidRPr="00E17343" w:rsidRDefault="00D743E6" w:rsidP="00D743E6">
            <w:pPr>
              <w:pBdr>
                <w:top w:val="nil"/>
                <w:left w:val="nil"/>
                <w:bottom w:val="nil"/>
                <w:right w:val="nil"/>
                <w:between w:val="nil"/>
              </w:pBd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 у разі потреби)</w:t>
            </w:r>
          </w:p>
        </w:tc>
      </w:tr>
      <w:tr w:rsidR="00E17343" w:rsidRPr="00E17343" w14:paraId="44354FC8" w14:textId="77777777" w:rsidTr="00E746B3">
        <w:trPr>
          <w:trHeight w:val="272"/>
        </w:trPr>
        <w:tc>
          <w:tcPr>
            <w:tcW w:w="890" w:type="dxa"/>
          </w:tcPr>
          <w:p w14:paraId="10C08408"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8.</w:t>
            </w:r>
          </w:p>
        </w:tc>
        <w:tc>
          <w:tcPr>
            <w:tcW w:w="9267" w:type="dxa"/>
          </w:tcPr>
          <w:p w14:paraId="4495DC68"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val="ru-RU" w:eastAsia="ru-RU"/>
              </w:rPr>
              <w:t>Інформація про субпідрядника/співвиконавця (у випадку закупівлі робіт чи послуг)</w:t>
            </w:r>
          </w:p>
        </w:tc>
      </w:tr>
      <w:tr w:rsidR="00E17343" w:rsidRPr="00E17343" w14:paraId="49BFBDAB" w14:textId="77777777" w:rsidTr="00E746B3">
        <w:trPr>
          <w:trHeight w:val="272"/>
        </w:trPr>
        <w:tc>
          <w:tcPr>
            <w:tcW w:w="890" w:type="dxa"/>
          </w:tcPr>
          <w:p w14:paraId="4C4288DE"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9. </w:t>
            </w:r>
          </w:p>
        </w:tc>
        <w:tc>
          <w:tcPr>
            <w:tcW w:w="9267" w:type="dxa"/>
          </w:tcPr>
          <w:p w14:paraId="2F8984FD"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Унесення змін або відкликання тендерної пропозиції учасником</w:t>
            </w:r>
          </w:p>
        </w:tc>
      </w:tr>
      <w:tr w:rsidR="00E17343" w:rsidRPr="00E17343" w14:paraId="27FF3FFD" w14:textId="77777777" w:rsidTr="00E746B3">
        <w:trPr>
          <w:trHeight w:val="272"/>
        </w:trPr>
        <w:tc>
          <w:tcPr>
            <w:tcW w:w="10158" w:type="dxa"/>
            <w:gridSpan w:val="2"/>
          </w:tcPr>
          <w:p w14:paraId="5BDC2834"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РОЗДІЛ IV. </w:t>
            </w:r>
            <w:r w:rsidRPr="00E17343">
              <w:rPr>
                <w:rFonts w:ascii="Times New Roman" w:eastAsia="Times New Roman" w:hAnsi="Times New Roman"/>
                <w:b/>
                <w:sz w:val="24"/>
                <w:szCs w:val="24"/>
                <w:u w:val="single"/>
                <w:lang w:eastAsia="ru-RU"/>
              </w:rPr>
              <w:t xml:space="preserve">ПОДАННЯ ТА РОЗКРИТТЯ ТЕНДЕРНОЇ ПРОПОЗИЦІЇ </w:t>
            </w:r>
          </w:p>
        </w:tc>
      </w:tr>
      <w:tr w:rsidR="00E17343" w:rsidRPr="00E17343" w14:paraId="6AD8B75C" w14:textId="77777777" w:rsidTr="00E746B3">
        <w:trPr>
          <w:trHeight w:val="283"/>
        </w:trPr>
        <w:tc>
          <w:tcPr>
            <w:tcW w:w="890" w:type="dxa"/>
          </w:tcPr>
          <w:p w14:paraId="0646925F"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1.</w:t>
            </w:r>
          </w:p>
        </w:tc>
        <w:tc>
          <w:tcPr>
            <w:tcW w:w="9267" w:type="dxa"/>
          </w:tcPr>
          <w:p w14:paraId="5C6A0899"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Кінцевий строк подання  тендерної пропозицій </w:t>
            </w:r>
          </w:p>
        </w:tc>
      </w:tr>
      <w:tr w:rsidR="00E17343" w:rsidRPr="00E17343" w14:paraId="39123E34" w14:textId="77777777" w:rsidTr="00E746B3">
        <w:trPr>
          <w:trHeight w:val="272"/>
        </w:trPr>
        <w:tc>
          <w:tcPr>
            <w:tcW w:w="890" w:type="dxa"/>
          </w:tcPr>
          <w:p w14:paraId="16FF4633"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7" w:type="dxa"/>
          </w:tcPr>
          <w:p w14:paraId="5A34DD14"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Дата та час розкриття тендерної пропозицій </w:t>
            </w:r>
          </w:p>
        </w:tc>
      </w:tr>
      <w:tr w:rsidR="00E17343" w:rsidRPr="00E17343" w14:paraId="0A896013" w14:textId="77777777" w:rsidTr="00E746B3">
        <w:trPr>
          <w:trHeight w:val="272"/>
        </w:trPr>
        <w:tc>
          <w:tcPr>
            <w:tcW w:w="10158" w:type="dxa"/>
            <w:gridSpan w:val="2"/>
          </w:tcPr>
          <w:p w14:paraId="0BE926FD"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РОЗДІЛ V. </w:t>
            </w:r>
            <w:r w:rsidRPr="00E17343">
              <w:rPr>
                <w:rFonts w:ascii="Times New Roman" w:eastAsia="Times New Roman" w:hAnsi="Times New Roman"/>
                <w:b/>
                <w:sz w:val="24"/>
                <w:szCs w:val="24"/>
                <w:u w:val="single"/>
                <w:lang w:eastAsia="ru-RU"/>
              </w:rPr>
              <w:t xml:space="preserve">ОЦІНКА ТЕНДЕРНОЇ ПРОПОЗИЦІЇ </w:t>
            </w:r>
          </w:p>
        </w:tc>
      </w:tr>
      <w:tr w:rsidR="00E17343" w:rsidRPr="00E17343" w14:paraId="1B575DEB" w14:textId="77777777" w:rsidTr="00E746B3">
        <w:trPr>
          <w:trHeight w:val="565"/>
        </w:trPr>
        <w:tc>
          <w:tcPr>
            <w:tcW w:w="890" w:type="dxa"/>
          </w:tcPr>
          <w:p w14:paraId="53377A2A"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1. </w:t>
            </w:r>
          </w:p>
        </w:tc>
        <w:tc>
          <w:tcPr>
            <w:tcW w:w="9267" w:type="dxa"/>
          </w:tcPr>
          <w:p w14:paraId="12567F1E"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Перелік критеріїв та методика оцінки тендерної пропозиції із зазначенням питомої ваги критерію</w:t>
            </w:r>
          </w:p>
        </w:tc>
      </w:tr>
      <w:tr w:rsidR="00E17343" w:rsidRPr="00E17343" w14:paraId="6FB09D97" w14:textId="77777777" w:rsidTr="00E746B3">
        <w:trPr>
          <w:trHeight w:val="576"/>
        </w:trPr>
        <w:tc>
          <w:tcPr>
            <w:tcW w:w="890" w:type="dxa"/>
          </w:tcPr>
          <w:p w14:paraId="01BAC6CF"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2.</w:t>
            </w:r>
          </w:p>
        </w:tc>
        <w:tc>
          <w:tcPr>
            <w:tcW w:w="9267" w:type="dxa"/>
          </w:tcPr>
          <w:p w14:paraId="75699CC8"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E17343" w:rsidRPr="00E17343" w14:paraId="2390366D" w14:textId="77777777" w:rsidTr="00E746B3">
        <w:trPr>
          <w:trHeight w:val="294"/>
        </w:trPr>
        <w:tc>
          <w:tcPr>
            <w:tcW w:w="890" w:type="dxa"/>
          </w:tcPr>
          <w:p w14:paraId="659AA137"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3.</w:t>
            </w:r>
          </w:p>
        </w:tc>
        <w:tc>
          <w:tcPr>
            <w:tcW w:w="9267" w:type="dxa"/>
          </w:tcPr>
          <w:p w14:paraId="7827A274"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Інша інформація</w:t>
            </w:r>
          </w:p>
        </w:tc>
      </w:tr>
      <w:tr w:rsidR="00E17343" w:rsidRPr="00E17343" w14:paraId="0F1E6974" w14:textId="77777777" w:rsidTr="00E746B3">
        <w:trPr>
          <w:trHeight w:val="294"/>
        </w:trPr>
        <w:tc>
          <w:tcPr>
            <w:tcW w:w="890" w:type="dxa"/>
          </w:tcPr>
          <w:p w14:paraId="6E84B7D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4.</w:t>
            </w:r>
          </w:p>
        </w:tc>
        <w:tc>
          <w:tcPr>
            <w:tcW w:w="9267" w:type="dxa"/>
          </w:tcPr>
          <w:p w14:paraId="748E389A"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Відхилення тендерних пропозицій</w:t>
            </w:r>
          </w:p>
        </w:tc>
      </w:tr>
      <w:tr w:rsidR="00E17343" w:rsidRPr="00E17343" w14:paraId="17058085" w14:textId="77777777" w:rsidTr="00E746B3">
        <w:trPr>
          <w:trHeight w:val="294"/>
        </w:trPr>
        <w:tc>
          <w:tcPr>
            <w:tcW w:w="10158" w:type="dxa"/>
            <w:gridSpan w:val="2"/>
          </w:tcPr>
          <w:p w14:paraId="1CC04436"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РОЗДІЛ </w:t>
            </w:r>
            <w:r w:rsidRPr="00E17343">
              <w:rPr>
                <w:rFonts w:ascii="Times New Roman" w:eastAsia="Times New Roman" w:hAnsi="Times New Roman"/>
                <w:b/>
                <w:sz w:val="24"/>
                <w:szCs w:val="20"/>
                <w:lang w:val="en-US" w:eastAsia="uk-UA"/>
              </w:rPr>
              <w:t>VI</w:t>
            </w:r>
            <w:r w:rsidRPr="00E17343">
              <w:rPr>
                <w:rFonts w:ascii="Times New Roman" w:eastAsia="Times New Roman" w:hAnsi="Times New Roman"/>
                <w:b/>
                <w:sz w:val="24"/>
                <w:szCs w:val="20"/>
                <w:lang w:eastAsia="uk-UA"/>
              </w:rPr>
              <w:t xml:space="preserve">. </w:t>
            </w:r>
            <w:r w:rsidRPr="00E17343">
              <w:rPr>
                <w:rFonts w:ascii="Times New Roman" w:eastAsia="Times New Roman" w:hAnsi="Times New Roman"/>
                <w:b/>
                <w:sz w:val="24"/>
                <w:szCs w:val="20"/>
                <w:u w:val="single"/>
                <w:lang w:eastAsia="uk-UA"/>
              </w:rPr>
              <w:t>РЕЗУЛЬТАТИ ТОРГІВ ТА УКЛАДАННЯ ДОГОВОРУ ПРО ЗАКУПІВЛЮ</w:t>
            </w:r>
          </w:p>
        </w:tc>
      </w:tr>
      <w:tr w:rsidR="00E17343" w:rsidRPr="00E17343" w14:paraId="34056AEC" w14:textId="77777777" w:rsidTr="00E746B3">
        <w:trPr>
          <w:trHeight w:val="294"/>
        </w:trPr>
        <w:tc>
          <w:tcPr>
            <w:tcW w:w="890" w:type="dxa"/>
          </w:tcPr>
          <w:p w14:paraId="49202AEF"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1.</w:t>
            </w:r>
          </w:p>
        </w:tc>
        <w:tc>
          <w:tcPr>
            <w:tcW w:w="9267" w:type="dxa"/>
          </w:tcPr>
          <w:p w14:paraId="721BEAA3"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Відміна замовником тендеру чи визнання такими, що не відбувся</w:t>
            </w:r>
          </w:p>
        </w:tc>
      </w:tr>
      <w:tr w:rsidR="00E17343" w:rsidRPr="00E17343" w14:paraId="1AE89E6B" w14:textId="77777777" w:rsidTr="00E746B3">
        <w:trPr>
          <w:trHeight w:val="294"/>
        </w:trPr>
        <w:tc>
          <w:tcPr>
            <w:tcW w:w="890" w:type="dxa"/>
          </w:tcPr>
          <w:p w14:paraId="4EE3B560" w14:textId="77777777" w:rsidR="00D743E6" w:rsidRPr="00E17343" w:rsidRDefault="00D743E6" w:rsidP="00D743E6">
            <w:pPr>
              <w:spacing w:after="0" w:line="240" w:lineRule="auto"/>
              <w:jc w:val="center"/>
              <w:rPr>
                <w:rFonts w:ascii="Times New Roman" w:eastAsia="Times New Roman" w:hAnsi="Times New Roman"/>
                <w:sz w:val="28"/>
                <w:szCs w:val="24"/>
                <w:lang w:eastAsia="ru-RU"/>
              </w:rPr>
            </w:pPr>
            <w:r w:rsidRPr="00E17343">
              <w:rPr>
                <w:rFonts w:ascii="Times New Roman" w:eastAsia="Times New Roman" w:hAnsi="Times New Roman"/>
                <w:b/>
                <w:sz w:val="24"/>
                <w:szCs w:val="24"/>
                <w:lang w:eastAsia="ru-RU"/>
              </w:rPr>
              <w:t>2.</w:t>
            </w:r>
          </w:p>
        </w:tc>
        <w:tc>
          <w:tcPr>
            <w:tcW w:w="9267" w:type="dxa"/>
          </w:tcPr>
          <w:p w14:paraId="10B21552"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Строк укладання договору</w:t>
            </w:r>
          </w:p>
        </w:tc>
      </w:tr>
      <w:tr w:rsidR="00E17343" w:rsidRPr="00E17343" w14:paraId="41021356" w14:textId="77777777" w:rsidTr="00E746B3">
        <w:trPr>
          <w:trHeight w:val="294"/>
        </w:trPr>
        <w:tc>
          <w:tcPr>
            <w:tcW w:w="890" w:type="dxa"/>
          </w:tcPr>
          <w:p w14:paraId="6912281D"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3.</w:t>
            </w:r>
          </w:p>
        </w:tc>
        <w:tc>
          <w:tcPr>
            <w:tcW w:w="9267" w:type="dxa"/>
          </w:tcPr>
          <w:p w14:paraId="7899D80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 xml:space="preserve">Проект договору про закупівлю </w:t>
            </w:r>
          </w:p>
        </w:tc>
      </w:tr>
      <w:tr w:rsidR="00E17343" w:rsidRPr="00E17343" w14:paraId="092C10FB" w14:textId="77777777" w:rsidTr="00E746B3">
        <w:trPr>
          <w:trHeight w:val="294"/>
        </w:trPr>
        <w:tc>
          <w:tcPr>
            <w:tcW w:w="890" w:type="dxa"/>
          </w:tcPr>
          <w:p w14:paraId="07AC8F1B"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4. </w:t>
            </w:r>
          </w:p>
        </w:tc>
        <w:tc>
          <w:tcPr>
            <w:tcW w:w="9267" w:type="dxa"/>
          </w:tcPr>
          <w:p w14:paraId="01FAAF84"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Істотні умови, що обов'язково включаються до договору про закупівлю</w:t>
            </w:r>
          </w:p>
        </w:tc>
      </w:tr>
      <w:tr w:rsidR="00E17343" w:rsidRPr="00E17343" w14:paraId="6F8E3713" w14:textId="77777777" w:rsidTr="00E746B3">
        <w:trPr>
          <w:trHeight w:val="294"/>
        </w:trPr>
        <w:tc>
          <w:tcPr>
            <w:tcW w:w="890" w:type="dxa"/>
          </w:tcPr>
          <w:p w14:paraId="7A941F3C"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5.</w:t>
            </w:r>
          </w:p>
        </w:tc>
        <w:tc>
          <w:tcPr>
            <w:tcW w:w="9267" w:type="dxa"/>
          </w:tcPr>
          <w:p w14:paraId="1F7F3E85"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Дії замовника при відмові переможця торгів підписати договір про закупівлю</w:t>
            </w:r>
          </w:p>
        </w:tc>
      </w:tr>
      <w:tr w:rsidR="00E17343" w:rsidRPr="00E17343" w14:paraId="043143AD" w14:textId="77777777" w:rsidTr="00E746B3">
        <w:trPr>
          <w:trHeight w:val="294"/>
        </w:trPr>
        <w:tc>
          <w:tcPr>
            <w:tcW w:w="890" w:type="dxa"/>
          </w:tcPr>
          <w:p w14:paraId="3DE3CE09" w14:textId="77777777" w:rsidR="00D743E6" w:rsidRPr="00E17343" w:rsidRDefault="00D743E6" w:rsidP="00D743E6">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lastRenderedPageBreak/>
              <w:t xml:space="preserve">6. </w:t>
            </w:r>
          </w:p>
        </w:tc>
        <w:tc>
          <w:tcPr>
            <w:tcW w:w="9267" w:type="dxa"/>
          </w:tcPr>
          <w:p w14:paraId="67640C1B" w14:textId="77777777" w:rsidR="00D743E6" w:rsidRPr="00E1734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Забезпечення виконання договору про закупівлю</w:t>
            </w:r>
          </w:p>
        </w:tc>
      </w:tr>
      <w:tr w:rsidR="00E17343" w:rsidRPr="00E17343" w14:paraId="583FD142" w14:textId="77777777" w:rsidTr="00E746B3">
        <w:trPr>
          <w:trHeight w:val="882"/>
        </w:trPr>
        <w:tc>
          <w:tcPr>
            <w:tcW w:w="10158" w:type="dxa"/>
            <w:gridSpan w:val="2"/>
          </w:tcPr>
          <w:p w14:paraId="407A9A88" w14:textId="77777777" w:rsidR="00B469A5" w:rsidRPr="00E17343" w:rsidRDefault="00B469A5" w:rsidP="00D743E6">
            <w:pPr>
              <w:spacing w:before="20" w:after="0" w:line="240" w:lineRule="auto"/>
              <w:jc w:val="center"/>
              <w:rPr>
                <w:rFonts w:ascii="Times New Roman" w:eastAsia="Times New Roman" w:hAnsi="Times New Roman"/>
                <w:b/>
                <w:sz w:val="24"/>
                <w:szCs w:val="20"/>
                <w:lang w:eastAsia="uk-UA"/>
              </w:rPr>
            </w:pPr>
          </w:p>
          <w:p w14:paraId="6438F8C5" w14:textId="77777777" w:rsidR="00B469A5" w:rsidRPr="00E17343" w:rsidRDefault="00B469A5" w:rsidP="00D743E6">
            <w:pPr>
              <w:spacing w:before="20" w:after="0" w:line="240" w:lineRule="auto"/>
              <w:jc w:val="center"/>
              <w:rPr>
                <w:rFonts w:ascii="Times New Roman" w:eastAsia="Times New Roman" w:hAnsi="Times New Roman"/>
                <w:b/>
                <w:sz w:val="24"/>
                <w:szCs w:val="20"/>
                <w:lang w:eastAsia="uk-UA"/>
              </w:rPr>
            </w:pPr>
          </w:p>
          <w:p w14:paraId="70FDEB7B" w14:textId="3FDEDFB5" w:rsidR="00D743E6" w:rsidRPr="00E17343" w:rsidRDefault="00D743E6" w:rsidP="00D743E6">
            <w:pPr>
              <w:spacing w:before="20" w:after="0" w:line="240" w:lineRule="auto"/>
              <w:jc w:val="center"/>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ДОДАТКИ</w:t>
            </w:r>
          </w:p>
        </w:tc>
      </w:tr>
      <w:tr w:rsidR="00E17343" w:rsidRPr="00E17343" w14:paraId="28AB6830" w14:textId="77777777" w:rsidTr="00E746B3">
        <w:trPr>
          <w:trHeight w:val="555"/>
        </w:trPr>
        <w:tc>
          <w:tcPr>
            <w:tcW w:w="10158" w:type="dxa"/>
            <w:gridSpan w:val="2"/>
          </w:tcPr>
          <w:p w14:paraId="234BA952"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ДОДАТОК 1. Інформація про необхідні технічні, якісні та кількісні характеристики, опис предмета закупівлі, технічні вимоги</w:t>
            </w:r>
          </w:p>
        </w:tc>
      </w:tr>
      <w:tr w:rsidR="00E17343" w:rsidRPr="00E17343" w14:paraId="786795A0" w14:textId="77777777" w:rsidTr="00E746B3">
        <w:trPr>
          <w:trHeight w:val="544"/>
        </w:trPr>
        <w:tc>
          <w:tcPr>
            <w:tcW w:w="10158" w:type="dxa"/>
            <w:gridSpan w:val="2"/>
          </w:tcPr>
          <w:p w14:paraId="52C8B228"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ДОДАТОК 2. Перелік документів, що мають бути подані учасником у складі своєї тендерної пропозиції</w:t>
            </w:r>
          </w:p>
        </w:tc>
      </w:tr>
      <w:tr w:rsidR="00D743E6" w:rsidRPr="00E17343" w14:paraId="1EEB5A71" w14:textId="77777777" w:rsidTr="00E746B3">
        <w:trPr>
          <w:trHeight w:val="283"/>
        </w:trPr>
        <w:tc>
          <w:tcPr>
            <w:tcW w:w="10158" w:type="dxa"/>
            <w:gridSpan w:val="2"/>
          </w:tcPr>
          <w:p w14:paraId="38E406F3" w14:textId="77777777" w:rsidR="00D743E6" w:rsidRPr="00E17343" w:rsidRDefault="00D743E6" w:rsidP="00D743E6">
            <w:pPr>
              <w:spacing w:after="0" w:line="240" w:lineRule="auto"/>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ДОДАТОК 3. Тендерна пропозиція</w:t>
            </w:r>
          </w:p>
        </w:tc>
      </w:tr>
    </w:tbl>
    <w:p w14:paraId="40D886EE" w14:textId="77777777" w:rsidR="00716811" w:rsidRPr="00E17343" w:rsidRDefault="00716811" w:rsidP="00716811">
      <w:pPr>
        <w:pStyle w:val="af0"/>
        <w:ind w:left="0"/>
        <w:rPr>
          <w:rFonts w:ascii="Times New Roman" w:hAnsi="Times New Roman"/>
          <w:b w:val="0"/>
          <w:sz w:val="24"/>
          <w:szCs w:val="24"/>
        </w:rPr>
      </w:pPr>
    </w:p>
    <w:p w14:paraId="4DBD2F14" w14:textId="77777777" w:rsidR="005F2C84" w:rsidRPr="00E17343" w:rsidRDefault="005F2C84" w:rsidP="005F2C84">
      <w:pPr>
        <w:pStyle w:val="af1"/>
        <w:rPr>
          <w:lang w:eastAsia="x-none"/>
        </w:rPr>
      </w:pPr>
    </w:p>
    <w:p w14:paraId="6DC3EB34" w14:textId="77777777" w:rsidR="005F2C84" w:rsidRPr="00E17343" w:rsidRDefault="005F2C84" w:rsidP="005F2C84">
      <w:pPr>
        <w:rPr>
          <w:lang w:eastAsia="x-none"/>
        </w:rPr>
      </w:pPr>
    </w:p>
    <w:p w14:paraId="10231B09" w14:textId="77777777" w:rsidR="005F2C84" w:rsidRPr="00E17343" w:rsidRDefault="005F2C84" w:rsidP="005F2C84">
      <w:pPr>
        <w:rPr>
          <w:lang w:eastAsia="x-none"/>
        </w:rPr>
      </w:pPr>
    </w:p>
    <w:p w14:paraId="2DD0E689" w14:textId="77777777" w:rsidR="005F2C84" w:rsidRPr="00E17343" w:rsidRDefault="005F2C84" w:rsidP="005F2C84">
      <w:pPr>
        <w:rPr>
          <w:lang w:eastAsia="x-none"/>
        </w:rPr>
      </w:pPr>
    </w:p>
    <w:p w14:paraId="4228ED70" w14:textId="77777777" w:rsidR="005F2C84" w:rsidRPr="00E17343" w:rsidRDefault="005F2C84" w:rsidP="005F2C84">
      <w:pPr>
        <w:rPr>
          <w:lang w:eastAsia="x-none"/>
        </w:rPr>
      </w:pPr>
    </w:p>
    <w:p w14:paraId="3729A918" w14:textId="77777777" w:rsidR="005F2C84" w:rsidRPr="00E17343" w:rsidRDefault="005F2C84" w:rsidP="005F2C84">
      <w:pPr>
        <w:rPr>
          <w:lang w:eastAsia="x-none"/>
        </w:rPr>
      </w:pPr>
    </w:p>
    <w:p w14:paraId="5448DB87" w14:textId="77777777" w:rsidR="005F2C84" w:rsidRPr="00E17343" w:rsidRDefault="005F2C84" w:rsidP="005F2C84">
      <w:pPr>
        <w:rPr>
          <w:lang w:eastAsia="x-none"/>
        </w:rPr>
      </w:pPr>
    </w:p>
    <w:p w14:paraId="0A1AB3C5" w14:textId="77777777" w:rsidR="005F2C84" w:rsidRPr="00E17343" w:rsidRDefault="005F2C84" w:rsidP="005F2C84">
      <w:pPr>
        <w:rPr>
          <w:lang w:eastAsia="x-none"/>
        </w:rPr>
      </w:pPr>
    </w:p>
    <w:p w14:paraId="3D6F4B5B" w14:textId="77777777" w:rsidR="005F2C84" w:rsidRPr="00E17343" w:rsidRDefault="005F2C84" w:rsidP="005F2C84">
      <w:pPr>
        <w:rPr>
          <w:lang w:eastAsia="x-none"/>
        </w:rPr>
      </w:pPr>
    </w:p>
    <w:p w14:paraId="71AAC423" w14:textId="77777777" w:rsidR="005F2C84" w:rsidRPr="00E17343" w:rsidRDefault="005F2C84" w:rsidP="005F2C84">
      <w:pPr>
        <w:rPr>
          <w:lang w:eastAsia="x-none"/>
        </w:rPr>
      </w:pPr>
    </w:p>
    <w:p w14:paraId="3F336A00" w14:textId="77777777" w:rsidR="005F2C84" w:rsidRPr="00E17343" w:rsidRDefault="005F2C84" w:rsidP="005F2C84">
      <w:pPr>
        <w:rPr>
          <w:lang w:eastAsia="x-none"/>
        </w:rPr>
      </w:pPr>
    </w:p>
    <w:p w14:paraId="3276626F" w14:textId="77777777" w:rsidR="005F2C84" w:rsidRPr="00E17343" w:rsidRDefault="005F2C84" w:rsidP="005F2C84">
      <w:pPr>
        <w:rPr>
          <w:lang w:eastAsia="x-none"/>
        </w:rPr>
      </w:pPr>
    </w:p>
    <w:p w14:paraId="02AB0D67" w14:textId="77777777" w:rsidR="005F2C84" w:rsidRPr="00E17343" w:rsidRDefault="005F2C84" w:rsidP="005F2C84">
      <w:pPr>
        <w:rPr>
          <w:lang w:eastAsia="x-none"/>
        </w:rPr>
      </w:pPr>
    </w:p>
    <w:p w14:paraId="772DCA0F" w14:textId="77777777" w:rsidR="005F2C84" w:rsidRPr="00E17343" w:rsidRDefault="005F2C84" w:rsidP="005F2C84">
      <w:pPr>
        <w:rPr>
          <w:lang w:eastAsia="x-none"/>
        </w:rPr>
      </w:pPr>
    </w:p>
    <w:p w14:paraId="32AD90A5" w14:textId="77777777" w:rsidR="005F2C84" w:rsidRPr="00E17343" w:rsidRDefault="005F2C84" w:rsidP="005F2C84">
      <w:pPr>
        <w:rPr>
          <w:lang w:eastAsia="x-none"/>
        </w:rPr>
      </w:pPr>
    </w:p>
    <w:p w14:paraId="4792E9C6" w14:textId="77777777" w:rsidR="005F2C84" w:rsidRPr="00E17343" w:rsidRDefault="005F2C84" w:rsidP="005F2C84">
      <w:pPr>
        <w:rPr>
          <w:lang w:eastAsia="x-none"/>
        </w:rPr>
      </w:pPr>
    </w:p>
    <w:p w14:paraId="6A1F36FB" w14:textId="77777777" w:rsidR="005F2C84" w:rsidRPr="00E17343" w:rsidRDefault="005F2C84" w:rsidP="005F2C84">
      <w:pPr>
        <w:rPr>
          <w:lang w:eastAsia="x-none"/>
        </w:rPr>
      </w:pPr>
    </w:p>
    <w:p w14:paraId="4A8D2428" w14:textId="77777777" w:rsidR="005F2C84" w:rsidRPr="00E17343" w:rsidRDefault="005F2C84" w:rsidP="005F2C84">
      <w:pPr>
        <w:rPr>
          <w:lang w:eastAsia="x-none"/>
        </w:rPr>
      </w:pPr>
    </w:p>
    <w:p w14:paraId="23B0FEBB" w14:textId="77777777" w:rsidR="005F2C84" w:rsidRPr="00E17343" w:rsidRDefault="005F2C84" w:rsidP="005F2C84">
      <w:pPr>
        <w:rPr>
          <w:lang w:eastAsia="x-none"/>
        </w:rPr>
      </w:pPr>
    </w:p>
    <w:p w14:paraId="58290A7F" w14:textId="6CEB7F24" w:rsidR="005F2C84" w:rsidRPr="00E17343" w:rsidRDefault="005F2C84" w:rsidP="005F2C84">
      <w:pPr>
        <w:rPr>
          <w:lang w:eastAsia="x-none"/>
        </w:rPr>
      </w:pPr>
    </w:p>
    <w:p w14:paraId="217973E7" w14:textId="01BCB4C5" w:rsidR="00D743E6" w:rsidRPr="00E17343" w:rsidRDefault="00D743E6" w:rsidP="005F2C84">
      <w:pPr>
        <w:rPr>
          <w:lang w:eastAsia="x-none"/>
        </w:rPr>
      </w:pPr>
    </w:p>
    <w:p w14:paraId="3F6FA00A" w14:textId="6115FC9E" w:rsidR="004E1100" w:rsidRPr="00E17343" w:rsidRDefault="004E1100" w:rsidP="005F2C84">
      <w:pPr>
        <w:rPr>
          <w:lang w:eastAsia="x-none"/>
        </w:rPr>
      </w:pPr>
    </w:p>
    <w:p w14:paraId="29D18041" w14:textId="77078E92" w:rsidR="000B043F" w:rsidRPr="00E17343" w:rsidRDefault="000B043F" w:rsidP="005F2C84">
      <w:pPr>
        <w:rPr>
          <w:lang w:eastAsia="x-none"/>
        </w:rPr>
      </w:pPr>
    </w:p>
    <w:p w14:paraId="39849DAD" w14:textId="77777777" w:rsidR="00A275BE" w:rsidRPr="00E17343" w:rsidRDefault="00A275BE" w:rsidP="005F2C84">
      <w:pPr>
        <w:rPr>
          <w:lang w:eastAsia="x-none"/>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E17343" w:rsidRPr="00E17343" w14:paraId="12D627BE" w14:textId="77777777" w:rsidTr="008E6042">
        <w:trPr>
          <w:trHeight w:val="522"/>
          <w:jc w:val="center"/>
        </w:trPr>
        <w:tc>
          <w:tcPr>
            <w:tcW w:w="569" w:type="dxa"/>
            <w:shd w:val="clear" w:color="auto" w:fill="A5A5A5"/>
            <w:vAlign w:val="center"/>
          </w:tcPr>
          <w:p w14:paraId="1CE8403B" w14:textId="77777777" w:rsidR="006325D8" w:rsidRPr="00E17343" w:rsidRDefault="008126FD"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Cs/>
                <w:sz w:val="24"/>
                <w:szCs w:val="24"/>
              </w:rPr>
              <w:lastRenderedPageBreak/>
              <w:br w:type="page"/>
            </w:r>
            <w:r w:rsidR="00AC15C8" w:rsidRPr="00E17343">
              <w:rPr>
                <w:rFonts w:ascii="Times New Roman" w:hAnsi="Times New Roman"/>
                <w:sz w:val="24"/>
                <w:szCs w:val="24"/>
              </w:rPr>
              <w:br w:type="page"/>
            </w:r>
            <w:r w:rsidR="006325D8" w:rsidRPr="00E17343">
              <w:rPr>
                <w:rFonts w:ascii="Times New Roman" w:hAnsi="Times New Roman"/>
                <w:b/>
                <w:sz w:val="24"/>
                <w:szCs w:val="24"/>
                <w:lang w:eastAsia="uk-UA"/>
              </w:rPr>
              <w:t>№</w:t>
            </w:r>
          </w:p>
        </w:tc>
        <w:tc>
          <w:tcPr>
            <w:tcW w:w="9427" w:type="dxa"/>
            <w:gridSpan w:val="2"/>
            <w:shd w:val="clear" w:color="auto" w:fill="A5A5A5"/>
            <w:vAlign w:val="center"/>
          </w:tcPr>
          <w:p w14:paraId="14F4EA88" w14:textId="77777777" w:rsidR="006325D8" w:rsidRPr="00E17343" w:rsidRDefault="003200E4"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
                <w:sz w:val="24"/>
                <w:szCs w:val="24"/>
              </w:rPr>
              <w:t xml:space="preserve">Розділ І. </w:t>
            </w:r>
            <w:r w:rsidR="006325D8" w:rsidRPr="00E17343">
              <w:rPr>
                <w:rFonts w:ascii="Times New Roman" w:hAnsi="Times New Roman"/>
                <w:b/>
                <w:sz w:val="24"/>
                <w:szCs w:val="24"/>
                <w:bdr w:val="none" w:sz="0" w:space="0" w:color="auto" w:frame="1"/>
                <w:lang w:eastAsia="uk-UA"/>
              </w:rPr>
              <w:t>Загальні положення</w:t>
            </w:r>
          </w:p>
        </w:tc>
      </w:tr>
      <w:tr w:rsidR="00E17343" w:rsidRPr="00E17343" w14:paraId="74EF353A" w14:textId="77777777" w:rsidTr="008E6042">
        <w:trPr>
          <w:trHeight w:val="522"/>
          <w:jc w:val="center"/>
        </w:trPr>
        <w:tc>
          <w:tcPr>
            <w:tcW w:w="569" w:type="dxa"/>
            <w:shd w:val="clear" w:color="auto" w:fill="auto"/>
            <w:vAlign w:val="center"/>
          </w:tcPr>
          <w:p w14:paraId="3CBF70AD" w14:textId="77777777" w:rsidR="008945E4" w:rsidRPr="00E17343" w:rsidRDefault="00786B3C"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sz w:val="24"/>
                <w:szCs w:val="24"/>
                <w:lang w:eastAsia="uk-UA"/>
              </w:rPr>
              <w:t>1</w:t>
            </w:r>
          </w:p>
        </w:tc>
        <w:tc>
          <w:tcPr>
            <w:tcW w:w="3499" w:type="dxa"/>
            <w:shd w:val="clear" w:color="auto" w:fill="auto"/>
            <w:vAlign w:val="center"/>
          </w:tcPr>
          <w:p w14:paraId="17526FB9" w14:textId="77777777" w:rsidR="008945E4" w:rsidRPr="00E17343" w:rsidRDefault="00786B3C"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sz w:val="24"/>
                <w:szCs w:val="24"/>
                <w:lang w:eastAsia="uk-UA"/>
              </w:rPr>
              <w:t>2</w:t>
            </w:r>
          </w:p>
        </w:tc>
        <w:tc>
          <w:tcPr>
            <w:tcW w:w="5928" w:type="dxa"/>
            <w:shd w:val="clear" w:color="auto" w:fill="auto"/>
            <w:vAlign w:val="center"/>
          </w:tcPr>
          <w:p w14:paraId="5094BBA3" w14:textId="77777777" w:rsidR="008945E4" w:rsidRPr="00E17343" w:rsidRDefault="00786B3C"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sz w:val="24"/>
                <w:szCs w:val="24"/>
                <w:lang w:eastAsia="uk-UA"/>
              </w:rPr>
              <w:t>3</w:t>
            </w:r>
          </w:p>
        </w:tc>
      </w:tr>
      <w:tr w:rsidR="00E17343" w:rsidRPr="00E17343" w14:paraId="147C3AF6" w14:textId="77777777" w:rsidTr="008E6042">
        <w:trPr>
          <w:trHeight w:val="522"/>
          <w:jc w:val="center"/>
        </w:trPr>
        <w:tc>
          <w:tcPr>
            <w:tcW w:w="569" w:type="dxa"/>
            <w:shd w:val="clear" w:color="auto" w:fill="auto"/>
          </w:tcPr>
          <w:p w14:paraId="17D9EA2F" w14:textId="77777777" w:rsidR="008945E4" w:rsidRPr="00E17343" w:rsidRDefault="00786B3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1DF9C725" w14:textId="77777777" w:rsidR="008945E4" w:rsidRPr="00E17343" w:rsidRDefault="00786B3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Терміни, які вживаються в тендерній документації</w:t>
            </w:r>
          </w:p>
        </w:tc>
        <w:tc>
          <w:tcPr>
            <w:tcW w:w="5928" w:type="dxa"/>
            <w:shd w:val="clear" w:color="auto" w:fill="auto"/>
            <w:vAlign w:val="center"/>
          </w:tcPr>
          <w:p w14:paraId="1259A784" w14:textId="48DB403E" w:rsidR="008945E4" w:rsidRPr="00E17343" w:rsidRDefault="00AF54B9" w:rsidP="00CB7817">
            <w:pPr>
              <w:widowControl w:val="0"/>
              <w:spacing w:after="0" w:line="240" w:lineRule="auto"/>
              <w:contextualSpacing/>
              <w:jc w:val="both"/>
              <w:rPr>
                <w:rFonts w:ascii="Times New Roman" w:hAnsi="Times New Roman"/>
                <w:sz w:val="24"/>
                <w:szCs w:val="24"/>
                <w:lang w:eastAsia="uk-UA"/>
              </w:rPr>
            </w:pPr>
            <w:r w:rsidRPr="00E17343">
              <w:rPr>
                <w:rFonts w:ascii="Times New Roman" w:eastAsia="Times New Roman" w:hAnsi="Times New Roman"/>
                <w:sz w:val="24"/>
                <w:szCs w:val="24"/>
              </w:rPr>
              <w:t xml:space="preserve">Тендерну документацію розроблено відповідно до вимог </w:t>
            </w:r>
            <w:hyperlink r:id="rId8">
              <w:r w:rsidRPr="00E17343">
                <w:rPr>
                  <w:rFonts w:ascii="Times New Roman" w:eastAsia="Times New Roman" w:hAnsi="Times New Roman"/>
                  <w:sz w:val="24"/>
                  <w:szCs w:val="24"/>
                </w:rPr>
                <w:t>Закону</w:t>
              </w:r>
            </w:hyperlink>
            <w:r w:rsidRPr="00E17343">
              <w:rPr>
                <w:rFonts w:ascii="Times New Roman" w:eastAsia="Times New Roman" w:hAnsi="Times New Roman"/>
                <w:sz w:val="24"/>
                <w:szCs w:val="24"/>
              </w:rPr>
              <w:t xml:space="preserve"> України «Про публічні закупівлі» (далі - Закон)</w:t>
            </w:r>
            <w:r w:rsidR="00854EA9" w:rsidRPr="00E17343">
              <w:rPr>
                <w:rFonts w:ascii="Times New Roman" w:eastAsia="Times New Roman" w:hAnsi="Times New Roman"/>
                <w:sz w:val="24"/>
                <w:szCs w:val="24"/>
              </w:rPr>
              <w:t xml:space="preserve"> та з урахуванням </w:t>
            </w:r>
            <w:r w:rsidR="00AF6C50" w:rsidRPr="00E17343">
              <w:rPr>
                <w:rFonts w:ascii="Times New Roman" w:hAnsi="Times New Roman"/>
                <w:spacing w:val="-8"/>
                <w:sz w:val="24"/>
                <w:szCs w:val="24"/>
              </w:rPr>
              <w:t>Постанови Кабінету Міністрів України</w:t>
            </w:r>
            <w:r w:rsidR="00466E8F" w:rsidRPr="00E17343">
              <w:rPr>
                <w:rFonts w:ascii="Times New Roman" w:eastAsia="Times New Roman" w:hAnsi="Times New Roman"/>
                <w:sz w:val="24"/>
                <w:szCs w:val="24"/>
                <w:lang w:eastAsia="uk-UA"/>
              </w:rPr>
              <w:t xml:space="preserve"> </w:t>
            </w:r>
            <w:r w:rsidR="00466E8F" w:rsidRPr="00E17343">
              <w:rPr>
                <w:rFonts w:ascii="Times New Roman" w:hAnsi="Times New Roman"/>
                <w:spacing w:val="-8"/>
                <w:sz w:val="24"/>
                <w:szCs w:val="24"/>
              </w:rPr>
              <w:t>від 12 жовтня 2022 р</w:t>
            </w:r>
            <w:r w:rsidR="0069325E" w:rsidRPr="00E17343">
              <w:rPr>
                <w:rFonts w:ascii="Times New Roman" w:hAnsi="Times New Roman"/>
                <w:spacing w:val="-8"/>
                <w:sz w:val="24"/>
                <w:szCs w:val="24"/>
              </w:rPr>
              <w:t>оку</w:t>
            </w:r>
            <w:r w:rsidR="00466E8F" w:rsidRPr="00E17343">
              <w:rPr>
                <w:rFonts w:ascii="Times New Roman" w:hAnsi="Times New Roman"/>
                <w:spacing w:val="-8"/>
                <w:sz w:val="24"/>
                <w:szCs w:val="24"/>
              </w:rPr>
              <w:t xml:space="preserve"> № 1178 </w:t>
            </w:r>
            <w:r w:rsidR="00AF6C50" w:rsidRPr="00E17343">
              <w:rPr>
                <w:rFonts w:ascii="Times New Roman" w:hAnsi="Times New Roman"/>
                <w:spacing w:val="-8"/>
                <w:sz w:val="24"/>
                <w:szCs w:val="24"/>
              </w:rPr>
              <w:t xml:space="preserve"> «</w:t>
            </w:r>
            <w:r w:rsidR="00701804" w:rsidRPr="00E17343">
              <w:rPr>
                <w:rFonts w:ascii="Times New Roman" w:hAnsi="Times New Roman"/>
                <w:spacing w:val="-8"/>
              </w:rPr>
              <w:t xml:space="preserve">Про затвердження </w:t>
            </w:r>
            <w:r w:rsidR="003E37AC" w:rsidRPr="00E17343">
              <w:rPr>
                <w:rFonts w:ascii="Times New Roman" w:hAnsi="Times New Roman"/>
                <w:spacing w:val="-8"/>
              </w:rPr>
              <w:t>о</w:t>
            </w:r>
            <w:r w:rsidR="00701804" w:rsidRPr="00E17343">
              <w:rPr>
                <w:rFonts w:ascii="Times New Roman" w:hAnsi="Times New Roman"/>
                <w:spacing w:val="-8"/>
              </w:rPr>
              <w:t xml:space="preserve">собливостей </w:t>
            </w:r>
            <w:r w:rsidR="00AF6C50" w:rsidRPr="00E17343">
              <w:rPr>
                <w:rFonts w:ascii="Times New Roman" w:hAnsi="Times New Roman"/>
                <w:spacing w:val="-8"/>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B18F8" w:rsidRPr="00E17343">
              <w:rPr>
                <w:rFonts w:ascii="Times New Roman" w:hAnsi="Times New Roman"/>
                <w:spacing w:val="-8"/>
                <w:sz w:val="24"/>
                <w:szCs w:val="24"/>
              </w:rPr>
              <w:t xml:space="preserve"> (далі - </w:t>
            </w:r>
            <w:r w:rsidR="00466E8F" w:rsidRPr="00E17343">
              <w:rPr>
                <w:rFonts w:ascii="Times New Roman" w:eastAsia="Times New Roman" w:hAnsi="Times New Roman"/>
                <w:sz w:val="24"/>
                <w:szCs w:val="24"/>
                <w:lang w:eastAsia="uk-UA"/>
              </w:rPr>
              <w:t>Особливості</w:t>
            </w:r>
            <w:r w:rsidR="007B18F8" w:rsidRPr="00E17343">
              <w:rPr>
                <w:rFonts w:ascii="Times New Roman" w:hAnsi="Times New Roman"/>
                <w:spacing w:val="-8"/>
                <w:sz w:val="24"/>
                <w:szCs w:val="24"/>
              </w:rPr>
              <w:t>)</w:t>
            </w:r>
            <w:r w:rsidRPr="00E17343">
              <w:rPr>
                <w:rFonts w:ascii="Times New Roman" w:eastAsia="Times New Roman" w:hAnsi="Times New Roman"/>
                <w:sz w:val="24"/>
                <w:szCs w:val="24"/>
              </w:rPr>
              <w:t>.Терміни вживаються у значенні, наведеному в Законі</w:t>
            </w:r>
            <w:r w:rsidR="00854EA9" w:rsidRPr="00E17343">
              <w:rPr>
                <w:rFonts w:ascii="Times New Roman" w:eastAsia="Times New Roman" w:hAnsi="Times New Roman"/>
                <w:sz w:val="24"/>
                <w:szCs w:val="24"/>
              </w:rPr>
              <w:t xml:space="preserve"> з урахуванням </w:t>
            </w:r>
            <w:r w:rsidR="00CB7817" w:rsidRPr="00E17343">
              <w:rPr>
                <w:rFonts w:ascii="Times New Roman" w:eastAsia="Times New Roman" w:hAnsi="Times New Roman"/>
                <w:sz w:val="24"/>
                <w:szCs w:val="24"/>
              </w:rPr>
              <w:t>Особливостей</w:t>
            </w:r>
            <w:r w:rsidRPr="00E17343">
              <w:rPr>
                <w:rFonts w:ascii="Times New Roman" w:eastAsia="Times New Roman" w:hAnsi="Times New Roman"/>
                <w:sz w:val="24"/>
                <w:szCs w:val="24"/>
              </w:rPr>
              <w:t>.</w:t>
            </w:r>
          </w:p>
        </w:tc>
      </w:tr>
      <w:tr w:rsidR="00E17343" w:rsidRPr="00E17343" w14:paraId="3A0F538E" w14:textId="77777777" w:rsidTr="008E6042">
        <w:trPr>
          <w:trHeight w:val="522"/>
          <w:jc w:val="center"/>
        </w:trPr>
        <w:tc>
          <w:tcPr>
            <w:tcW w:w="569" w:type="dxa"/>
            <w:shd w:val="clear" w:color="auto" w:fill="auto"/>
          </w:tcPr>
          <w:p w14:paraId="7CEEB832" w14:textId="77777777" w:rsidR="008945E4" w:rsidRPr="00E17343" w:rsidRDefault="00786B3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2</w:t>
            </w:r>
          </w:p>
        </w:tc>
        <w:tc>
          <w:tcPr>
            <w:tcW w:w="3499" w:type="dxa"/>
            <w:shd w:val="clear" w:color="auto" w:fill="auto"/>
          </w:tcPr>
          <w:p w14:paraId="6D1D4548" w14:textId="77777777" w:rsidR="008945E4" w:rsidRPr="00E17343" w:rsidRDefault="00770A35"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Інформація про замовника торгів</w:t>
            </w:r>
          </w:p>
        </w:tc>
        <w:tc>
          <w:tcPr>
            <w:tcW w:w="5928" w:type="dxa"/>
            <w:shd w:val="clear" w:color="auto" w:fill="auto"/>
          </w:tcPr>
          <w:p w14:paraId="16F7C362" w14:textId="77777777" w:rsidR="008945E4" w:rsidRPr="00E17343" w:rsidRDefault="008945E4" w:rsidP="00190DF7">
            <w:pPr>
              <w:widowControl w:val="0"/>
              <w:spacing w:after="0" w:line="240" w:lineRule="auto"/>
              <w:contextualSpacing/>
              <w:jc w:val="both"/>
              <w:rPr>
                <w:rFonts w:ascii="Times New Roman" w:hAnsi="Times New Roman"/>
                <w:sz w:val="24"/>
                <w:szCs w:val="24"/>
                <w:lang w:eastAsia="uk-UA"/>
              </w:rPr>
            </w:pPr>
          </w:p>
        </w:tc>
      </w:tr>
      <w:tr w:rsidR="00E17343" w:rsidRPr="00E17343" w14:paraId="2141AE5B" w14:textId="77777777" w:rsidTr="008E6042">
        <w:trPr>
          <w:trHeight w:val="522"/>
          <w:jc w:val="center"/>
        </w:trPr>
        <w:tc>
          <w:tcPr>
            <w:tcW w:w="569" w:type="dxa"/>
            <w:shd w:val="clear" w:color="auto" w:fill="auto"/>
          </w:tcPr>
          <w:p w14:paraId="790536F7" w14:textId="77777777" w:rsidR="00E3417A" w:rsidRPr="00E17343" w:rsidRDefault="00E3417A"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2.1</w:t>
            </w:r>
          </w:p>
        </w:tc>
        <w:tc>
          <w:tcPr>
            <w:tcW w:w="3499" w:type="dxa"/>
            <w:shd w:val="clear" w:color="auto" w:fill="auto"/>
          </w:tcPr>
          <w:p w14:paraId="581A8D67" w14:textId="77777777" w:rsidR="00E3417A"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w:t>
            </w:r>
            <w:r w:rsidR="00E3417A" w:rsidRPr="00E17343">
              <w:rPr>
                <w:rFonts w:ascii="Times New Roman" w:hAnsi="Times New Roman"/>
                <w:sz w:val="24"/>
                <w:szCs w:val="24"/>
                <w:lang w:eastAsia="uk-UA"/>
              </w:rPr>
              <w:t>овне найменування</w:t>
            </w:r>
          </w:p>
        </w:tc>
        <w:tc>
          <w:tcPr>
            <w:tcW w:w="5928" w:type="dxa"/>
            <w:shd w:val="clear" w:color="auto" w:fill="auto"/>
          </w:tcPr>
          <w:p w14:paraId="0DAF8302" w14:textId="4AC85B61" w:rsidR="00E3417A" w:rsidRPr="00E17343" w:rsidRDefault="006F232E"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Акціонерне товариство</w:t>
            </w:r>
            <w:r w:rsidR="00A25EDC" w:rsidRPr="00E17343">
              <w:rPr>
                <w:rFonts w:ascii="Times New Roman" w:hAnsi="Times New Roman"/>
                <w:sz w:val="24"/>
                <w:szCs w:val="24"/>
                <w:lang w:eastAsia="uk-UA"/>
              </w:rPr>
              <w:t xml:space="preserve"> </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Оператор ринку</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 xml:space="preserve">                    </w:t>
            </w:r>
            <w:r w:rsidRPr="00E17343">
              <w:rPr>
                <w:rFonts w:ascii="Times New Roman" w:hAnsi="Times New Roman"/>
                <w:sz w:val="24"/>
                <w:szCs w:val="24"/>
                <w:lang w:eastAsia="uk-UA"/>
              </w:rPr>
              <w:t xml:space="preserve">                      (далі – АТ</w:t>
            </w:r>
            <w:r w:rsidR="00A25EDC" w:rsidRPr="00E17343">
              <w:rPr>
                <w:rFonts w:ascii="Times New Roman" w:hAnsi="Times New Roman"/>
                <w:sz w:val="24"/>
                <w:szCs w:val="24"/>
                <w:lang w:eastAsia="uk-UA"/>
              </w:rPr>
              <w:t xml:space="preserve"> </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Оператор ринку</w:t>
            </w:r>
            <w:r w:rsidR="00EE63AA" w:rsidRPr="00E17343">
              <w:rPr>
                <w:rFonts w:ascii="Times New Roman" w:eastAsia="Times New Roman" w:hAnsi="Times New Roman"/>
                <w:sz w:val="24"/>
                <w:szCs w:val="24"/>
              </w:rPr>
              <w:t>»</w:t>
            </w:r>
            <w:r w:rsidR="00A25EDC" w:rsidRPr="00E17343">
              <w:rPr>
                <w:rFonts w:ascii="Times New Roman" w:hAnsi="Times New Roman"/>
                <w:sz w:val="24"/>
                <w:szCs w:val="24"/>
                <w:lang w:eastAsia="uk-UA"/>
              </w:rPr>
              <w:t>)</w:t>
            </w:r>
          </w:p>
        </w:tc>
      </w:tr>
      <w:tr w:rsidR="00E17343" w:rsidRPr="00E17343" w14:paraId="0B72B605" w14:textId="77777777" w:rsidTr="008E6042">
        <w:trPr>
          <w:trHeight w:val="522"/>
          <w:jc w:val="center"/>
        </w:trPr>
        <w:tc>
          <w:tcPr>
            <w:tcW w:w="569" w:type="dxa"/>
            <w:shd w:val="clear" w:color="auto" w:fill="auto"/>
          </w:tcPr>
          <w:p w14:paraId="6FCAAF99" w14:textId="77777777" w:rsidR="00E3417A" w:rsidRPr="00E17343" w:rsidRDefault="00E3417A"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2.2</w:t>
            </w:r>
          </w:p>
        </w:tc>
        <w:tc>
          <w:tcPr>
            <w:tcW w:w="3499" w:type="dxa"/>
            <w:shd w:val="clear" w:color="auto" w:fill="auto"/>
          </w:tcPr>
          <w:p w14:paraId="4DBF78EB" w14:textId="77777777" w:rsidR="00E3417A"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м</w:t>
            </w:r>
            <w:r w:rsidR="00E3417A" w:rsidRPr="00E17343">
              <w:rPr>
                <w:rFonts w:ascii="Times New Roman" w:hAnsi="Times New Roman"/>
                <w:sz w:val="24"/>
                <w:szCs w:val="24"/>
                <w:lang w:eastAsia="uk-UA"/>
              </w:rPr>
              <w:t>ісцезнаходження</w:t>
            </w:r>
          </w:p>
        </w:tc>
        <w:tc>
          <w:tcPr>
            <w:tcW w:w="5928" w:type="dxa"/>
            <w:shd w:val="clear" w:color="auto" w:fill="auto"/>
          </w:tcPr>
          <w:p w14:paraId="458E9E6C" w14:textId="77777777" w:rsidR="00A25EDC" w:rsidRPr="00E17343" w:rsidRDefault="00A25EDC" w:rsidP="00190DF7">
            <w:pPr>
              <w:widowControl w:val="0"/>
              <w:spacing w:after="0" w:line="240" w:lineRule="auto"/>
              <w:contextualSpacing/>
              <w:jc w:val="both"/>
              <w:rPr>
                <w:rFonts w:ascii="Times New Roman" w:hAnsi="Times New Roman"/>
                <w:sz w:val="24"/>
                <w:szCs w:val="24"/>
                <w:lang w:eastAsia="uk-UA"/>
              </w:rPr>
            </w:pPr>
          </w:p>
          <w:p w14:paraId="0B6060EA" w14:textId="35434F79" w:rsidR="00E3417A" w:rsidRPr="00E17343" w:rsidRDefault="00A72B94" w:rsidP="00A72B94">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 Київ</w:t>
            </w:r>
          </w:p>
        </w:tc>
      </w:tr>
      <w:tr w:rsidR="00E17343" w:rsidRPr="00E17343" w14:paraId="350D7C80" w14:textId="77777777" w:rsidTr="008E6042">
        <w:trPr>
          <w:trHeight w:val="522"/>
          <w:jc w:val="center"/>
        </w:trPr>
        <w:tc>
          <w:tcPr>
            <w:tcW w:w="569" w:type="dxa"/>
            <w:shd w:val="clear" w:color="auto" w:fill="auto"/>
          </w:tcPr>
          <w:p w14:paraId="4ABD9C75" w14:textId="77777777" w:rsidR="008945E4" w:rsidRPr="00E17343" w:rsidRDefault="00E3417A"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2.3</w:t>
            </w:r>
          </w:p>
        </w:tc>
        <w:tc>
          <w:tcPr>
            <w:tcW w:w="3499" w:type="dxa"/>
            <w:shd w:val="clear" w:color="auto" w:fill="auto"/>
          </w:tcPr>
          <w:p w14:paraId="672808A5" w14:textId="77777777" w:rsidR="008945E4"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w:t>
            </w:r>
            <w:r w:rsidR="00E3417A" w:rsidRPr="00E17343">
              <w:rPr>
                <w:rFonts w:ascii="Times New Roman" w:hAnsi="Times New Roman"/>
                <w:sz w:val="24"/>
                <w:szCs w:val="24"/>
                <w:lang w:eastAsia="uk-UA"/>
              </w:rPr>
              <w:t>осадова особа замовника, уповноважена здійснювати зв'язок з учасниками</w:t>
            </w:r>
          </w:p>
        </w:tc>
        <w:tc>
          <w:tcPr>
            <w:tcW w:w="5928" w:type="dxa"/>
            <w:shd w:val="clear" w:color="auto" w:fill="auto"/>
          </w:tcPr>
          <w:p w14:paraId="7F74BCA2" w14:textId="530ACAAA" w:rsidR="00D526D5" w:rsidRPr="00E17343" w:rsidRDefault="00A25EDC" w:rsidP="00A25EDC">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Відповідальний за проведення торгів – </w:t>
            </w:r>
            <w:r w:rsidR="00A32E1A" w:rsidRPr="00E17343">
              <w:rPr>
                <w:rFonts w:ascii="Times New Roman" w:hAnsi="Times New Roman"/>
                <w:sz w:val="24"/>
                <w:szCs w:val="24"/>
                <w:lang w:eastAsia="uk-UA"/>
              </w:rPr>
              <w:t>Швець Лариса Олександрівна</w:t>
            </w:r>
            <w:r w:rsidRPr="00E17343">
              <w:rPr>
                <w:rFonts w:ascii="Times New Roman" w:hAnsi="Times New Roman"/>
                <w:sz w:val="24"/>
                <w:szCs w:val="24"/>
                <w:lang w:eastAsia="uk-UA"/>
              </w:rPr>
              <w:t xml:space="preserve">, </w:t>
            </w:r>
            <w:r w:rsidR="00C1163A" w:rsidRPr="00E17343">
              <w:rPr>
                <w:rFonts w:ascii="Times New Roman" w:hAnsi="Times New Roman"/>
                <w:sz w:val="24"/>
                <w:szCs w:val="24"/>
                <w:lang w:eastAsia="uk-UA"/>
              </w:rPr>
              <w:t xml:space="preserve">Уповноважена особа </w:t>
            </w:r>
            <w:r w:rsidR="006F547B" w:rsidRPr="00E17343">
              <w:rPr>
                <w:rFonts w:ascii="Times New Roman" w:hAnsi="Times New Roman"/>
                <w:sz w:val="24"/>
                <w:szCs w:val="24"/>
                <w:lang w:eastAsia="uk-UA"/>
              </w:rPr>
              <w:t xml:space="preserve">із закупівель, </w:t>
            </w:r>
            <w:r w:rsidRPr="00E17343">
              <w:rPr>
                <w:rFonts w:ascii="Times New Roman" w:hAnsi="Times New Roman"/>
                <w:sz w:val="24"/>
                <w:szCs w:val="24"/>
                <w:lang w:eastAsia="uk-UA"/>
              </w:rPr>
              <w:t>тел./факс: (044) 205-01-</w:t>
            </w:r>
            <w:r w:rsidR="00A32E1A" w:rsidRPr="00E17343">
              <w:rPr>
                <w:rFonts w:ascii="Times New Roman" w:hAnsi="Times New Roman"/>
                <w:sz w:val="24"/>
                <w:szCs w:val="24"/>
                <w:lang w:eastAsia="uk-UA"/>
              </w:rPr>
              <w:t>86</w:t>
            </w:r>
            <w:r w:rsidRPr="00E17343">
              <w:rPr>
                <w:rFonts w:ascii="Times New Roman" w:hAnsi="Times New Roman"/>
                <w:sz w:val="24"/>
                <w:szCs w:val="24"/>
                <w:lang w:eastAsia="uk-UA"/>
              </w:rPr>
              <w:t xml:space="preserve">, </w:t>
            </w:r>
          </w:p>
          <w:p w14:paraId="159F5848" w14:textId="54EF67FA" w:rsidR="00A25EDC" w:rsidRPr="00E17343" w:rsidRDefault="00A25EDC" w:rsidP="00A25EDC">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e-mail: zakupki@oree.com.ua</w:t>
            </w:r>
          </w:p>
          <w:p w14:paraId="47CAD275" w14:textId="4784CF2D" w:rsidR="00D526D5" w:rsidRPr="00E17343" w:rsidRDefault="00A25EDC" w:rsidP="00D526D5">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Відповідальний з технічних питань – </w:t>
            </w:r>
            <w:r w:rsidR="007366FD" w:rsidRPr="007366FD">
              <w:rPr>
                <w:rFonts w:ascii="Times New Roman" w:hAnsi="Times New Roman"/>
                <w:bCs/>
                <w:sz w:val="24"/>
                <w:szCs w:val="24"/>
                <w:lang w:eastAsia="uk-UA"/>
              </w:rPr>
              <w:t>начальник</w:t>
            </w:r>
            <w:r w:rsidR="007366FD" w:rsidRPr="007366FD">
              <w:rPr>
                <w:rFonts w:ascii="Times New Roman" w:hAnsi="Times New Roman"/>
                <w:bCs/>
                <w:sz w:val="24"/>
                <w:szCs w:val="24"/>
                <w:lang w:val="ru-RU" w:eastAsia="uk-UA"/>
              </w:rPr>
              <w:t xml:space="preserve"> ВСІ </w:t>
            </w:r>
            <w:r w:rsidR="007366FD" w:rsidRPr="007366FD">
              <w:rPr>
                <w:rFonts w:ascii="Times New Roman" w:hAnsi="Times New Roman"/>
                <w:bCs/>
                <w:sz w:val="24"/>
                <w:szCs w:val="24"/>
                <w:lang w:eastAsia="uk-UA"/>
              </w:rPr>
              <w:t xml:space="preserve">ДЗІТІБ </w:t>
            </w:r>
            <w:r w:rsidR="007366FD" w:rsidRPr="00F253BD">
              <w:rPr>
                <w:rFonts w:ascii="Times New Roman" w:hAnsi="Times New Roman"/>
                <w:bCs/>
                <w:sz w:val="24"/>
                <w:szCs w:val="24"/>
                <w:lang w:eastAsia="uk-UA"/>
              </w:rPr>
              <w:t>Заболоцький С</w:t>
            </w:r>
            <w:r w:rsidR="002713EF" w:rsidRPr="00F253BD">
              <w:rPr>
                <w:rFonts w:ascii="Times New Roman" w:hAnsi="Times New Roman"/>
                <w:bCs/>
                <w:sz w:val="24"/>
                <w:szCs w:val="24"/>
                <w:lang w:eastAsia="uk-UA"/>
              </w:rPr>
              <w:t>ергій Олександрович</w:t>
            </w:r>
          </w:p>
          <w:p w14:paraId="1D0A73E9" w14:textId="2C85A96C" w:rsidR="008945E4" w:rsidRPr="00E17343" w:rsidRDefault="00A25EDC" w:rsidP="006B4F09">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тел.: (044) 205-01-</w:t>
            </w:r>
            <w:r w:rsidR="006B4F09" w:rsidRPr="00F253BD">
              <w:rPr>
                <w:rFonts w:ascii="Times New Roman" w:hAnsi="Times New Roman"/>
                <w:sz w:val="24"/>
                <w:szCs w:val="24"/>
                <w:lang w:eastAsia="uk-UA"/>
              </w:rPr>
              <w:t>77</w:t>
            </w:r>
          </w:p>
        </w:tc>
      </w:tr>
      <w:tr w:rsidR="00E17343" w:rsidRPr="00E17343" w14:paraId="0359D123" w14:textId="77777777" w:rsidTr="008E6042">
        <w:trPr>
          <w:trHeight w:val="522"/>
          <w:jc w:val="center"/>
        </w:trPr>
        <w:tc>
          <w:tcPr>
            <w:tcW w:w="569" w:type="dxa"/>
            <w:shd w:val="clear" w:color="auto" w:fill="auto"/>
          </w:tcPr>
          <w:p w14:paraId="616DFF95" w14:textId="77777777" w:rsidR="0084184B" w:rsidRPr="00E17343" w:rsidRDefault="00E3417A"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3</w:t>
            </w:r>
          </w:p>
        </w:tc>
        <w:tc>
          <w:tcPr>
            <w:tcW w:w="3499" w:type="dxa"/>
            <w:shd w:val="clear" w:color="auto" w:fill="auto"/>
          </w:tcPr>
          <w:p w14:paraId="53F2E31A" w14:textId="77777777" w:rsidR="0084184B" w:rsidRPr="00E17343" w:rsidRDefault="00E3417A"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Процедура закупівлі</w:t>
            </w:r>
          </w:p>
        </w:tc>
        <w:tc>
          <w:tcPr>
            <w:tcW w:w="5928" w:type="dxa"/>
            <w:shd w:val="clear" w:color="auto" w:fill="auto"/>
          </w:tcPr>
          <w:p w14:paraId="27FF2C78" w14:textId="78DF9F00" w:rsidR="0084184B" w:rsidRPr="00E17343" w:rsidRDefault="004C25DA"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відкриті торги</w:t>
            </w:r>
            <w:r w:rsidR="002414B1" w:rsidRPr="00E17343">
              <w:rPr>
                <w:rFonts w:ascii="Times New Roman" w:hAnsi="Times New Roman"/>
                <w:sz w:val="24"/>
                <w:szCs w:val="24"/>
                <w:lang w:eastAsia="uk-UA"/>
              </w:rPr>
              <w:t xml:space="preserve"> з особливостями</w:t>
            </w:r>
          </w:p>
        </w:tc>
      </w:tr>
      <w:tr w:rsidR="00E17343" w:rsidRPr="00E17343" w14:paraId="32C895D8" w14:textId="77777777" w:rsidTr="008E6042">
        <w:trPr>
          <w:trHeight w:val="522"/>
          <w:jc w:val="center"/>
        </w:trPr>
        <w:tc>
          <w:tcPr>
            <w:tcW w:w="569" w:type="dxa"/>
            <w:shd w:val="clear" w:color="auto" w:fill="auto"/>
          </w:tcPr>
          <w:p w14:paraId="27B8E184" w14:textId="77777777" w:rsidR="00625818" w:rsidRPr="00E17343" w:rsidRDefault="00D34A58"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4</w:t>
            </w:r>
          </w:p>
        </w:tc>
        <w:tc>
          <w:tcPr>
            <w:tcW w:w="3499" w:type="dxa"/>
            <w:shd w:val="clear" w:color="auto" w:fill="auto"/>
          </w:tcPr>
          <w:p w14:paraId="7AB04876" w14:textId="77777777" w:rsidR="00625818" w:rsidRPr="00E17343" w:rsidRDefault="00D34A58"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Інформація про предмет закупівлі</w:t>
            </w:r>
          </w:p>
        </w:tc>
        <w:tc>
          <w:tcPr>
            <w:tcW w:w="5928" w:type="dxa"/>
            <w:shd w:val="clear" w:color="auto" w:fill="auto"/>
          </w:tcPr>
          <w:p w14:paraId="57D8C9F5" w14:textId="77777777" w:rsidR="00625818" w:rsidRPr="00E17343" w:rsidRDefault="00625818" w:rsidP="00190DF7">
            <w:pPr>
              <w:widowControl w:val="0"/>
              <w:spacing w:after="0" w:line="240" w:lineRule="auto"/>
              <w:contextualSpacing/>
              <w:jc w:val="both"/>
              <w:rPr>
                <w:rFonts w:ascii="Times New Roman" w:hAnsi="Times New Roman"/>
                <w:sz w:val="24"/>
                <w:szCs w:val="24"/>
                <w:lang w:eastAsia="uk-UA"/>
              </w:rPr>
            </w:pPr>
          </w:p>
        </w:tc>
      </w:tr>
      <w:tr w:rsidR="00E17343" w:rsidRPr="00E17343" w14:paraId="31608C0B" w14:textId="77777777" w:rsidTr="008E6042">
        <w:trPr>
          <w:trHeight w:val="522"/>
          <w:jc w:val="center"/>
        </w:trPr>
        <w:tc>
          <w:tcPr>
            <w:tcW w:w="569" w:type="dxa"/>
            <w:shd w:val="clear" w:color="auto" w:fill="auto"/>
          </w:tcPr>
          <w:p w14:paraId="54295124"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4.1</w:t>
            </w:r>
          </w:p>
        </w:tc>
        <w:tc>
          <w:tcPr>
            <w:tcW w:w="3499" w:type="dxa"/>
            <w:shd w:val="clear" w:color="auto" w:fill="auto"/>
          </w:tcPr>
          <w:p w14:paraId="501AAB78" w14:textId="77777777" w:rsidR="00527F2F" w:rsidRPr="00E17343" w:rsidRDefault="00D73BEB"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н</w:t>
            </w:r>
            <w:r w:rsidR="00527F2F" w:rsidRPr="00E17343">
              <w:rPr>
                <w:rFonts w:ascii="Times New Roman" w:hAnsi="Times New Roman"/>
                <w:sz w:val="24"/>
                <w:szCs w:val="24"/>
                <w:lang w:eastAsia="uk-UA"/>
              </w:rPr>
              <w:t>азва предмета закупівлі</w:t>
            </w:r>
          </w:p>
        </w:tc>
        <w:tc>
          <w:tcPr>
            <w:tcW w:w="5928" w:type="dxa"/>
            <w:shd w:val="clear" w:color="auto" w:fill="auto"/>
          </w:tcPr>
          <w:p w14:paraId="5E047155" w14:textId="137CAA3A" w:rsidR="00F86A4E" w:rsidRPr="00F86A4E" w:rsidRDefault="00D526D5" w:rsidP="00F86A4E">
            <w:pPr>
              <w:widowControl w:val="0"/>
              <w:spacing w:after="0" w:line="240" w:lineRule="auto"/>
              <w:ind w:hanging="2"/>
              <w:contextualSpacing/>
              <w:jc w:val="both"/>
              <w:rPr>
                <w:rFonts w:ascii="Times New Roman" w:hAnsi="Times New Roman"/>
                <w:b/>
                <w:i/>
                <w:iCs/>
                <w:sz w:val="24"/>
                <w:szCs w:val="24"/>
              </w:rPr>
            </w:pPr>
            <w:r w:rsidRPr="00E17343">
              <w:rPr>
                <w:rFonts w:ascii="Times New Roman" w:eastAsia="Times New Roman" w:hAnsi="Times New Roman"/>
                <w:bCs/>
                <w:i/>
                <w:sz w:val="24"/>
                <w:szCs w:val="24"/>
                <w:lang w:eastAsia="ru-RU"/>
              </w:rPr>
              <w:t xml:space="preserve">Код за ДК 021:2015 </w:t>
            </w:r>
            <w:r w:rsidR="00F86A4E" w:rsidRPr="00F86A4E">
              <w:rPr>
                <w:rFonts w:ascii="Times New Roman" w:hAnsi="Times New Roman"/>
                <w:i/>
                <w:iCs/>
                <w:sz w:val="24"/>
                <w:szCs w:val="24"/>
              </w:rPr>
              <w:t xml:space="preserve">70220000-9 «Послуги з надання в оренду чи лізингу нежитлової нерухомості» </w:t>
            </w:r>
            <w:r w:rsidR="00F86A4E" w:rsidRPr="00F86A4E">
              <w:rPr>
                <w:rFonts w:ascii="Times New Roman" w:hAnsi="Times New Roman"/>
                <w:b/>
                <w:i/>
                <w:iCs/>
                <w:sz w:val="24"/>
                <w:szCs w:val="24"/>
              </w:rPr>
              <w:t>(</w:t>
            </w:r>
            <w:r w:rsidR="009F0ACC" w:rsidRPr="009F0ACC">
              <w:rPr>
                <w:rFonts w:ascii="Times New Roman" w:hAnsi="Times New Roman"/>
                <w:b/>
                <w:i/>
                <w:iCs/>
                <w:sz w:val="24"/>
                <w:szCs w:val="24"/>
              </w:rPr>
              <w:t>Послуги з розміщення резервного обладнання в датацентрі в західних регіонах України, а також супутні електронні комунікаційні послуги</w:t>
            </w:r>
            <w:r w:rsidR="00F86A4E" w:rsidRPr="00F86A4E">
              <w:rPr>
                <w:rFonts w:ascii="Times New Roman" w:hAnsi="Times New Roman"/>
                <w:b/>
                <w:i/>
                <w:iCs/>
                <w:sz w:val="24"/>
                <w:szCs w:val="24"/>
              </w:rPr>
              <w:t>)</w:t>
            </w:r>
          </w:p>
          <w:p w14:paraId="2A30E8D2" w14:textId="1BB3DBD0" w:rsidR="00527F2F" w:rsidRPr="00E17343" w:rsidRDefault="00527F2F" w:rsidP="006F232E">
            <w:pPr>
              <w:widowControl w:val="0"/>
              <w:spacing w:after="0" w:line="240" w:lineRule="auto"/>
              <w:ind w:hanging="2"/>
              <w:contextualSpacing/>
              <w:jc w:val="both"/>
              <w:rPr>
                <w:rFonts w:ascii="Times New Roman" w:hAnsi="Times New Roman"/>
                <w:sz w:val="24"/>
                <w:szCs w:val="24"/>
                <w:lang w:eastAsia="uk-UA"/>
              </w:rPr>
            </w:pPr>
          </w:p>
        </w:tc>
      </w:tr>
      <w:tr w:rsidR="00E17343" w:rsidRPr="00E17343" w14:paraId="5EB06D9C" w14:textId="77777777" w:rsidTr="008E6042">
        <w:trPr>
          <w:trHeight w:val="522"/>
          <w:jc w:val="center"/>
        </w:trPr>
        <w:tc>
          <w:tcPr>
            <w:tcW w:w="569" w:type="dxa"/>
            <w:shd w:val="clear" w:color="auto" w:fill="auto"/>
          </w:tcPr>
          <w:p w14:paraId="5FE94DF9"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4.2</w:t>
            </w:r>
          </w:p>
        </w:tc>
        <w:tc>
          <w:tcPr>
            <w:tcW w:w="3499" w:type="dxa"/>
            <w:shd w:val="clear" w:color="auto" w:fill="auto"/>
          </w:tcPr>
          <w:p w14:paraId="14612A58" w14:textId="77777777" w:rsidR="00527F2F" w:rsidRPr="00E17343" w:rsidRDefault="00D73BEB"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о</w:t>
            </w:r>
            <w:r w:rsidR="00527F2F" w:rsidRPr="00E17343">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928" w:type="dxa"/>
            <w:shd w:val="clear" w:color="auto" w:fill="auto"/>
          </w:tcPr>
          <w:p w14:paraId="6EA2201F" w14:textId="35BAEDF5" w:rsidR="00F417A9" w:rsidRPr="00E17343" w:rsidRDefault="00023EC5"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Закупівля здійснюється щодо предмета закупівлі в цілому.</w:t>
            </w:r>
          </w:p>
          <w:p w14:paraId="5CB74144" w14:textId="77777777" w:rsidR="00F417A9" w:rsidRPr="00E17343" w:rsidRDefault="00F417A9"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Подання тендерних пропозицій за окремими частинами предмету закупівлі не передбачено.</w:t>
            </w:r>
          </w:p>
          <w:p w14:paraId="7D4FBF37" w14:textId="77777777" w:rsidR="00F417A9" w:rsidRPr="00E17343" w:rsidRDefault="00F417A9" w:rsidP="00190DF7">
            <w:pPr>
              <w:widowControl w:val="0"/>
              <w:spacing w:after="0" w:line="240" w:lineRule="auto"/>
              <w:contextualSpacing/>
              <w:jc w:val="both"/>
              <w:rPr>
                <w:rFonts w:ascii="Times New Roman" w:hAnsi="Times New Roman"/>
                <w:sz w:val="24"/>
                <w:szCs w:val="24"/>
                <w:lang w:eastAsia="uk-UA"/>
              </w:rPr>
            </w:pPr>
          </w:p>
          <w:p w14:paraId="7767A84C" w14:textId="77777777" w:rsidR="00AF54B9" w:rsidRPr="00E17343" w:rsidRDefault="00AF54B9" w:rsidP="00DF0C81">
            <w:pPr>
              <w:widowControl w:val="0"/>
              <w:spacing w:after="0" w:line="240" w:lineRule="auto"/>
              <w:contextualSpacing/>
              <w:jc w:val="both"/>
              <w:rPr>
                <w:rFonts w:ascii="Times New Roman" w:hAnsi="Times New Roman"/>
                <w:sz w:val="24"/>
                <w:szCs w:val="24"/>
                <w:lang w:eastAsia="uk-UA"/>
              </w:rPr>
            </w:pPr>
          </w:p>
        </w:tc>
      </w:tr>
      <w:tr w:rsidR="00E17343" w:rsidRPr="00E17343" w14:paraId="7D73A1B0" w14:textId="77777777" w:rsidTr="008E6042">
        <w:trPr>
          <w:trHeight w:val="522"/>
          <w:jc w:val="center"/>
        </w:trPr>
        <w:tc>
          <w:tcPr>
            <w:tcW w:w="569" w:type="dxa"/>
            <w:shd w:val="clear" w:color="auto" w:fill="auto"/>
          </w:tcPr>
          <w:p w14:paraId="3169D935"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4.3</w:t>
            </w:r>
          </w:p>
        </w:tc>
        <w:tc>
          <w:tcPr>
            <w:tcW w:w="3499" w:type="dxa"/>
            <w:shd w:val="clear" w:color="auto" w:fill="auto"/>
          </w:tcPr>
          <w:p w14:paraId="44BE906F" w14:textId="77777777" w:rsidR="00527F2F" w:rsidRPr="00E17343" w:rsidRDefault="00D73BEB" w:rsidP="00190DF7">
            <w:pPr>
              <w:widowControl w:val="0"/>
              <w:spacing w:after="0" w:line="240" w:lineRule="auto"/>
              <w:contextualSpacing/>
              <w:jc w:val="both"/>
              <w:rPr>
                <w:rFonts w:ascii="Times New Roman" w:hAnsi="Times New Roman"/>
                <w:sz w:val="24"/>
                <w:szCs w:val="24"/>
              </w:rPr>
            </w:pPr>
            <w:r w:rsidRPr="00E17343">
              <w:rPr>
                <w:rFonts w:ascii="Times New Roman" w:hAnsi="Times New Roman"/>
                <w:sz w:val="24"/>
                <w:szCs w:val="24"/>
              </w:rPr>
              <w:t>м</w:t>
            </w:r>
            <w:r w:rsidR="00527F2F" w:rsidRPr="00E17343">
              <w:rPr>
                <w:rFonts w:ascii="Times New Roman" w:hAnsi="Times New Roman"/>
                <w:sz w:val="24"/>
                <w:szCs w:val="24"/>
              </w:rPr>
              <w:t>ісце, кількість, обсяг поставки товарів (надання послуг, виконання робіт)</w:t>
            </w:r>
          </w:p>
        </w:tc>
        <w:tc>
          <w:tcPr>
            <w:tcW w:w="5928" w:type="dxa"/>
            <w:shd w:val="clear" w:color="auto" w:fill="auto"/>
          </w:tcPr>
          <w:p w14:paraId="5DB7C56B" w14:textId="5864BD4B" w:rsidR="004C28A9" w:rsidRPr="006D3990" w:rsidRDefault="000B179F" w:rsidP="004C28A9">
            <w:pPr>
              <w:widowControl w:val="0"/>
              <w:spacing w:after="0" w:line="240" w:lineRule="auto"/>
              <w:contextualSpacing/>
              <w:jc w:val="both"/>
              <w:rPr>
                <w:rFonts w:ascii="Times New Roman" w:hAnsi="Times New Roman"/>
                <w:strike/>
                <w:sz w:val="24"/>
                <w:szCs w:val="24"/>
              </w:rPr>
            </w:pPr>
            <w:r>
              <w:rPr>
                <w:rFonts w:ascii="Times New Roman" w:hAnsi="Times New Roman"/>
                <w:sz w:val="24"/>
                <w:szCs w:val="24"/>
              </w:rPr>
              <w:t xml:space="preserve"> </w:t>
            </w:r>
            <w:r w:rsidR="006D3990" w:rsidRPr="00C546B1">
              <w:rPr>
                <w:rFonts w:ascii="Times New Roman" w:hAnsi="Times New Roman"/>
                <w:sz w:val="24"/>
                <w:szCs w:val="24"/>
              </w:rPr>
              <w:t>м. Львів</w:t>
            </w:r>
          </w:p>
          <w:p w14:paraId="6E1D8491" w14:textId="77777777" w:rsidR="00527F2F" w:rsidRPr="00E17343" w:rsidRDefault="00527F2F" w:rsidP="004C28A9">
            <w:pPr>
              <w:widowControl w:val="0"/>
              <w:spacing w:after="0" w:line="240" w:lineRule="auto"/>
              <w:ind w:hanging="2"/>
              <w:contextualSpacing/>
              <w:jc w:val="both"/>
              <w:rPr>
                <w:rFonts w:ascii="Times New Roman" w:hAnsi="Times New Roman"/>
                <w:sz w:val="24"/>
                <w:szCs w:val="24"/>
              </w:rPr>
            </w:pPr>
          </w:p>
        </w:tc>
      </w:tr>
      <w:tr w:rsidR="00E17343" w:rsidRPr="00E17343" w14:paraId="5EC1448A" w14:textId="77777777" w:rsidTr="008E6042">
        <w:trPr>
          <w:trHeight w:val="522"/>
          <w:jc w:val="center"/>
        </w:trPr>
        <w:tc>
          <w:tcPr>
            <w:tcW w:w="569" w:type="dxa"/>
            <w:shd w:val="clear" w:color="auto" w:fill="auto"/>
          </w:tcPr>
          <w:p w14:paraId="580ED63F" w14:textId="77777777" w:rsidR="00527F2F" w:rsidRPr="00E17343" w:rsidRDefault="00527F2F" w:rsidP="00190DF7">
            <w:pPr>
              <w:widowControl w:val="0"/>
              <w:spacing w:after="0" w:line="240" w:lineRule="auto"/>
              <w:contextualSpacing/>
              <w:rPr>
                <w:rFonts w:ascii="Times New Roman" w:hAnsi="Times New Roman"/>
                <w:sz w:val="24"/>
                <w:szCs w:val="24"/>
                <w:lang w:eastAsia="uk-UA"/>
              </w:rPr>
            </w:pPr>
            <w:r w:rsidRPr="00E17343">
              <w:rPr>
                <w:rFonts w:ascii="Times New Roman" w:hAnsi="Times New Roman"/>
                <w:sz w:val="24"/>
                <w:szCs w:val="24"/>
                <w:lang w:eastAsia="uk-UA"/>
              </w:rPr>
              <w:t>4.4</w:t>
            </w:r>
          </w:p>
        </w:tc>
        <w:tc>
          <w:tcPr>
            <w:tcW w:w="3499" w:type="dxa"/>
            <w:shd w:val="clear" w:color="auto" w:fill="auto"/>
          </w:tcPr>
          <w:p w14:paraId="4C3E0BB9" w14:textId="77777777" w:rsidR="00527F2F" w:rsidRPr="00E17343" w:rsidRDefault="00D73BEB" w:rsidP="00190DF7">
            <w:pPr>
              <w:widowControl w:val="0"/>
              <w:spacing w:after="0" w:line="240" w:lineRule="auto"/>
              <w:contextualSpacing/>
              <w:rPr>
                <w:rFonts w:ascii="Times New Roman" w:hAnsi="Times New Roman"/>
                <w:sz w:val="24"/>
                <w:szCs w:val="24"/>
              </w:rPr>
            </w:pPr>
            <w:r w:rsidRPr="00E17343">
              <w:rPr>
                <w:rFonts w:ascii="Times New Roman" w:hAnsi="Times New Roman"/>
                <w:sz w:val="24"/>
                <w:szCs w:val="24"/>
              </w:rPr>
              <w:t>с</w:t>
            </w:r>
            <w:r w:rsidR="00527F2F" w:rsidRPr="00E17343">
              <w:rPr>
                <w:rFonts w:ascii="Times New Roman" w:hAnsi="Times New Roman"/>
                <w:sz w:val="24"/>
                <w:szCs w:val="24"/>
              </w:rPr>
              <w:t>трок поставки товарів (надання послуг, виконання робіт)</w:t>
            </w:r>
          </w:p>
        </w:tc>
        <w:tc>
          <w:tcPr>
            <w:tcW w:w="5928" w:type="dxa"/>
            <w:shd w:val="clear" w:color="auto" w:fill="auto"/>
          </w:tcPr>
          <w:p w14:paraId="03549413" w14:textId="0173C88B" w:rsidR="00527F2F" w:rsidRPr="00E17343" w:rsidRDefault="009A332A" w:rsidP="0040170B">
            <w:pPr>
              <w:widowControl w:val="0"/>
              <w:spacing w:after="0" w:line="240" w:lineRule="auto"/>
              <w:ind w:left="-2"/>
              <w:contextualSpacing/>
              <w:jc w:val="both"/>
              <w:rPr>
                <w:rFonts w:ascii="Times New Roman" w:hAnsi="Times New Roman"/>
                <w:sz w:val="24"/>
                <w:szCs w:val="24"/>
              </w:rPr>
            </w:pPr>
            <w:r w:rsidRPr="009A332A">
              <w:rPr>
                <w:rFonts w:ascii="Times New Roman" w:hAnsi="Times New Roman"/>
                <w:bCs/>
                <w:sz w:val="24"/>
                <w:szCs w:val="24"/>
              </w:rPr>
              <w:t xml:space="preserve">з 01.01.2023 до 31.12.2023 включно </w:t>
            </w:r>
          </w:p>
        </w:tc>
      </w:tr>
      <w:tr w:rsidR="00E17343" w:rsidRPr="00E17343" w14:paraId="15AF7DD7" w14:textId="77777777" w:rsidTr="008E6042">
        <w:trPr>
          <w:trHeight w:val="522"/>
          <w:jc w:val="center"/>
        </w:trPr>
        <w:tc>
          <w:tcPr>
            <w:tcW w:w="569" w:type="dxa"/>
            <w:shd w:val="clear" w:color="auto" w:fill="auto"/>
          </w:tcPr>
          <w:p w14:paraId="376F3F59" w14:textId="77777777" w:rsidR="00AA335E" w:rsidRPr="00E17343" w:rsidRDefault="00AA335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5</w:t>
            </w:r>
          </w:p>
        </w:tc>
        <w:tc>
          <w:tcPr>
            <w:tcW w:w="3499" w:type="dxa"/>
            <w:shd w:val="clear" w:color="auto" w:fill="auto"/>
          </w:tcPr>
          <w:p w14:paraId="41DE0250" w14:textId="77777777" w:rsidR="00AA335E" w:rsidRPr="00E17343" w:rsidRDefault="00AA335E"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Недискримінація учасників</w:t>
            </w:r>
          </w:p>
        </w:tc>
        <w:tc>
          <w:tcPr>
            <w:tcW w:w="5928" w:type="dxa"/>
            <w:shd w:val="clear" w:color="auto" w:fill="auto"/>
          </w:tcPr>
          <w:p w14:paraId="7D0B8DC0" w14:textId="77777777" w:rsidR="00AF54B9" w:rsidRPr="00E17343" w:rsidRDefault="00DF0C81" w:rsidP="00190DF7">
            <w:pPr>
              <w:widowControl w:val="0"/>
              <w:spacing w:after="0" w:line="240" w:lineRule="auto"/>
              <w:ind w:hanging="23"/>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5.1. </w:t>
            </w:r>
            <w:r w:rsidR="00AF54B9" w:rsidRPr="00E17343">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F4A0506" w14:textId="77777777" w:rsidR="00AA335E" w:rsidRPr="00E17343" w:rsidRDefault="00AF54B9" w:rsidP="00190DF7">
            <w:pPr>
              <w:widowControl w:val="0"/>
              <w:spacing w:after="0" w:line="240" w:lineRule="auto"/>
              <w:ind w:hanging="23"/>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Замовники забезпечують вільний доступ усіх учасників </w:t>
            </w:r>
            <w:r w:rsidRPr="00E17343">
              <w:rPr>
                <w:rFonts w:ascii="Times New Roman" w:hAnsi="Times New Roman"/>
                <w:sz w:val="24"/>
                <w:szCs w:val="24"/>
                <w:lang w:eastAsia="uk-UA"/>
              </w:rPr>
              <w:lastRenderedPageBreak/>
              <w:t>до інформації про закупівлю, передбаченої цим Законом.</w:t>
            </w:r>
          </w:p>
        </w:tc>
      </w:tr>
      <w:tr w:rsidR="00E17343" w:rsidRPr="00E17343" w14:paraId="4F880839" w14:textId="77777777" w:rsidTr="008E6042">
        <w:trPr>
          <w:trHeight w:val="522"/>
          <w:jc w:val="center"/>
        </w:trPr>
        <w:tc>
          <w:tcPr>
            <w:tcW w:w="569" w:type="dxa"/>
            <w:shd w:val="clear" w:color="auto" w:fill="auto"/>
          </w:tcPr>
          <w:p w14:paraId="087B5F99" w14:textId="77777777" w:rsidR="00AA335E" w:rsidRPr="00E17343" w:rsidRDefault="00AA335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6</w:t>
            </w:r>
          </w:p>
        </w:tc>
        <w:tc>
          <w:tcPr>
            <w:tcW w:w="3499" w:type="dxa"/>
            <w:shd w:val="clear" w:color="auto" w:fill="auto"/>
          </w:tcPr>
          <w:p w14:paraId="000F36CB" w14:textId="77777777" w:rsidR="00AA335E" w:rsidRPr="00E17343" w:rsidRDefault="00AA335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Інформація про валюту, у якій</w:t>
            </w:r>
            <w:r w:rsidR="00D57D0F"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повинно</w:t>
            </w:r>
            <w:r w:rsidR="00D57D0F"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бути розраховано та зазначено ціну тендерної пропозиції</w:t>
            </w:r>
          </w:p>
        </w:tc>
        <w:tc>
          <w:tcPr>
            <w:tcW w:w="5928" w:type="dxa"/>
            <w:shd w:val="clear" w:color="auto" w:fill="auto"/>
          </w:tcPr>
          <w:p w14:paraId="62B5C4CA" w14:textId="77777777" w:rsidR="00273A4D" w:rsidRPr="00E17343" w:rsidRDefault="00DF0C81" w:rsidP="00190DF7">
            <w:pPr>
              <w:widowControl w:val="0"/>
              <w:spacing w:after="0" w:line="240" w:lineRule="auto"/>
              <w:ind w:hanging="21"/>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6.1. </w:t>
            </w:r>
            <w:r w:rsidR="00273A4D" w:rsidRPr="00E17343">
              <w:rPr>
                <w:rFonts w:ascii="Times New Roman" w:hAnsi="Times New Roman"/>
                <w:sz w:val="24"/>
                <w:szCs w:val="24"/>
                <w:lang w:eastAsia="uk-UA"/>
              </w:rPr>
              <w:t>Валютою тендерної пропозиції є національна валюта України - гривня.</w:t>
            </w:r>
          </w:p>
          <w:p w14:paraId="724B5851" w14:textId="77777777" w:rsidR="00DE304E" w:rsidRPr="00E17343" w:rsidRDefault="00AA335E" w:rsidP="00190DF7">
            <w:pPr>
              <w:widowControl w:val="0"/>
              <w:spacing w:after="0" w:line="240" w:lineRule="auto"/>
              <w:ind w:hanging="23"/>
              <w:contextualSpacing/>
              <w:jc w:val="both"/>
              <w:rPr>
                <w:rFonts w:ascii="Times New Roman" w:hAnsi="Times New Roman"/>
                <w:sz w:val="24"/>
                <w:szCs w:val="24"/>
                <w:lang w:eastAsia="uk-UA"/>
              </w:rPr>
            </w:pPr>
            <w:r w:rsidRPr="00E17343">
              <w:rPr>
                <w:rStyle w:val="rvts0"/>
                <w:rFonts w:ascii="Times New Roman" w:hAnsi="Times New Roman"/>
                <w:sz w:val="24"/>
                <w:szCs w:val="24"/>
              </w:rPr>
              <w:t xml:space="preserve"> </w:t>
            </w:r>
          </w:p>
        </w:tc>
      </w:tr>
      <w:tr w:rsidR="00E17343" w:rsidRPr="00E17343" w14:paraId="157D8CDB" w14:textId="77777777" w:rsidTr="008E6042">
        <w:trPr>
          <w:trHeight w:val="522"/>
          <w:jc w:val="center"/>
        </w:trPr>
        <w:tc>
          <w:tcPr>
            <w:tcW w:w="569" w:type="dxa"/>
            <w:shd w:val="clear" w:color="auto" w:fill="auto"/>
          </w:tcPr>
          <w:p w14:paraId="30B042A8" w14:textId="77777777" w:rsidR="00625818" w:rsidRPr="00E17343" w:rsidRDefault="0065409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7</w:t>
            </w:r>
          </w:p>
        </w:tc>
        <w:tc>
          <w:tcPr>
            <w:tcW w:w="3499" w:type="dxa"/>
            <w:shd w:val="clear" w:color="auto" w:fill="auto"/>
            <w:vAlign w:val="center"/>
          </w:tcPr>
          <w:p w14:paraId="74F9F999" w14:textId="77777777" w:rsidR="00625818" w:rsidRPr="00E17343" w:rsidRDefault="0065409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Інформація</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про</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мову (мови),</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якою</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(якими) повинн</w:t>
            </w:r>
            <w:r w:rsidR="00D47B3D" w:rsidRPr="00E17343">
              <w:rPr>
                <w:rFonts w:ascii="Times New Roman" w:hAnsi="Times New Roman"/>
                <w:b/>
                <w:sz w:val="24"/>
                <w:szCs w:val="24"/>
                <w:lang w:eastAsia="uk-UA"/>
              </w:rPr>
              <w:t>о</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бути</w:t>
            </w:r>
            <w:r w:rsidR="00630734" w:rsidRPr="00E17343">
              <w:rPr>
                <w:rFonts w:ascii="Times New Roman" w:hAnsi="Times New Roman"/>
                <w:b/>
                <w:sz w:val="24"/>
                <w:szCs w:val="24"/>
                <w:lang w:eastAsia="uk-UA"/>
              </w:rPr>
              <w:t xml:space="preserve"> </w:t>
            </w:r>
            <w:r w:rsidRPr="00E17343">
              <w:rPr>
                <w:rFonts w:ascii="Times New Roman" w:hAnsi="Times New Roman"/>
                <w:b/>
                <w:sz w:val="24"/>
                <w:szCs w:val="24"/>
                <w:lang w:eastAsia="uk-UA"/>
              </w:rPr>
              <w:t>складен</w:t>
            </w:r>
            <w:r w:rsidR="00D47B3D" w:rsidRPr="00E17343">
              <w:rPr>
                <w:rFonts w:ascii="Times New Roman" w:hAnsi="Times New Roman"/>
                <w:b/>
                <w:sz w:val="24"/>
                <w:szCs w:val="24"/>
                <w:lang w:eastAsia="uk-UA"/>
              </w:rPr>
              <w:t>о</w:t>
            </w:r>
            <w:r w:rsidRPr="00E17343">
              <w:rPr>
                <w:rFonts w:ascii="Times New Roman" w:hAnsi="Times New Roman"/>
                <w:b/>
                <w:sz w:val="24"/>
                <w:szCs w:val="24"/>
                <w:lang w:eastAsia="uk-UA"/>
              </w:rPr>
              <w:t xml:space="preserve"> тендерні пропозиції</w:t>
            </w:r>
          </w:p>
        </w:tc>
        <w:tc>
          <w:tcPr>
            <w:tcW w:w="5928" w:type="dxa"/>
            <w:shd w:val="clear" w:color="auto" w:fill="auto"/>
          </w:tcPr>
          <w:p w14:paraId="34E9693B" w14:textId="77777777" w:rsidR="00273A4D" w:rsidRPr="00E17343" w:rsidRDefault="00273A4D" w:rsidP="00190DF7">
            <w:pPr>
              <w:widowControl w:val="0"/>
              <w:spacing w:after="0" w:line="240" w:lineRule="auto"/>
              <w:contextualSpacing/>
              <w:rPr>
                <w:rFonts w:ascii="Times New Roman" w:hAnsi="Times New Roman"/>
                <w:sz w:val="24"/>
                <w:szCs w:val="24"/>
              </w:rPr>
            </w:pPr>
            <w:r w:rsidRPr="00E17343">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7976BFA4" w14:textId="77777777" w:rsidR="00273A4D" w:rsidRPr="00E17343" w:rsidRDefault="00273A4D" w:rsidP="00A44E4D">
            <w:pPr>
              <w:widowControl w:val="0"/>
              <w:spacing w:after="0" w:line="240" w:lineRule="auto"/>
              <w:contextualSpacing/>
              <w:jc w:val="both"/>
              <w:rPr>
                <w:rFonts w:ascii="Times New Roman" w:hAnsi="Times New Roman"/>
                <w:sz w:val="24"/>
                <w:szCs w:val="24"/>
              </w:rPr>
            </w:pPr>
            <w:r w:rsidRPr="00E17343">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BA2F428" w14:textId="5B38230A" w:rsidR="00625818" w:rsidRPr="00E17343" w:rsidRDefault="00273A4D" w:rsidP="00D406D0">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w:t>
            </w:r>
            <w:r w:rsidR="00D457F7" w:rsidRPr="00E17343">
              <w:rPr>
                <w:rFonts w:ascii="Times New Roman" w:hAnsi="Times New Roman"/>
                <w:sz w:val="24"/>
                <w:szCs w:val="24"/>
              </w:rPr>
              <w:t>адом українською мовою</w:t>
            </w:r>
            <w:r w:rsidRPr="00E17343">
              <w:rPr>
                <w:rFonts w:ascii="Times New Roman" w:hAnsi="Times New Roman"/>
                <w:sz w:val="24"/>
                <w:szCs w:val="24"/>
              </w:rPr>
              <w:t>. Тексти повинні бути автентичними, визначальним є текст, викладений українською мовою.</w:t>
            </w:r>
          </w:p>
        </w:tc>
      </w:tr>
      <w:tr w:rsidR="00E17343" w:rsidRPr="00E17343" w14:paraId="44915669" w14:textId="77777777" w:rsidTr="00596F46">
        <w:trPr>
          <w:trHeight w:val="522"/>
          <w:jc w:val="center"/>
        </w:trPr>
        <w:tc>
          <w:tcPr>
            <w:tcW w:w="9996" w:type="dxa"/>
            <w:gridSpan w:val="3"/>
            <w:shd w:val="clear" w:color="auto" w:fill="A5A5A5"/>
            <w:vAlign w:val="center"/>
          </w:tcPr>
          <w:p w14:paraId="0C917DBC" w14:textId="77777777" w:rsidR="0065409E" w:rsidRPr="00E17343" w:rsidRDefault="00C26CCA"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
                <w:sz w:val="24"/>
                <w:szCs w:val="24"/>
              </w:rPr>
              <w:t xml:space="preserve">Розділ ІІ. </w:t>
            </w:r>
            <w:r w:rsidR="0065409E" w:rsidRPr="00E17343">
              <w:rPr>
                <w:rFonts w:ascii="Times New Roman" w:hAnsi="Times New Roman"/>
                <w:b/>
                <w:sz w:val="24"/>
                <w:szCs w:val="24"/>
              </w:rPr>
              <w:t>Порядок унесення змін та надання роз’яснень до тендерної документації</w:t>
            </w:r>
          </w:p>
        </w:tc>
      </w:tr>
      <w:tr w:rsidR="00E17343" w:rsidRPr="00E17343" w14:paraId="4C0DD00F" w14:textId="77777777" w:rsidTr="008E6042">
        <w:trPr>
          <w:trHeight w:val="522"/>
          <w:jc w:val="center"/>
        </w:trPr>
        <w:tc>
          <w:tcPr>
            <w:tcW w:w="569" w:type="dxa"/>
            <w:shd w:val="clear" w:color="auto" w:fill="auto"/>
          </w:tcPr>
          <w:p w14:paraId="16ACCE11" w14:textId="77777777" w:rsidR="0065409E" w:rsidRPr="00E17343" w:rsidRDefault="00762C43"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7E6A266F" w14:textId="2B4EF391" w:rsidR="0065409E" w:rsidRPr="00E17343" w:rsidRDefault="00583E37" w:rsidP="00583E3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 xml:space="preserve">Порядок унесення змін та надання роз’яснень до тендерної документації </w:t>
            </w:r>
          </w:p>
        </w:tc>
        <w:tc>
          <w:tcPr>
            <w:tcW w:w="5928" w:type="dxa"/>
            <w:shd w:val="clear" w:color="auto" w:fill="auto"/>
          </w:tcPr>
          <w:p w14:paraId="50601FB0" w14:textId="77777777" w:rsidR="003058C6" w:rsidRPr="00E17343" w:rsidRDefault="003058C6" w:rsidP="003058C6">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Фізична/юридична особа має право </w:t>
            </w:r>
            <w:r w:rsidRPr="00E17343">
              <w:rPr>
                <w:rFonts w:ascii="Times New Roman" w:eastAsia="Times New Roman" w:hAnsi="Times New Roman"/>
                <w:b/>
                <w:sz w:val="24"/>
                <w:szCs w:val="24"/>
                <w:lang w:eastAsia="uk-UA"/>
              </w:rPr>
              <w:t>не пізніше ніж за три дні</w:t>
            </w:r>
            <w:r w:rsidRPr="00E17343">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17343">
              <w:rPr>
                <w:rFonts w:ascii="Times New Roman" w:eastAsia="Times New Roman" w:hAnsi="Times New Roman"/>
                <w:b/>
                <w:sz w:val="24"/>
                <w:szCs w:val="24"/>
                <w:lang w:eastAsia="uk-UA"/>
              </w:rPr>
              <w:t>протягом трьох днів</w:t>
            </w:r>
            <w:r w:rsidRPr="00E17343">
              <w:rPr>
                <w:rFonts w:ascii="Times New Roman" w:eastAsia="Times New Roman" w:hAnsi="Times New Roman"/>
                <w:sz w:val="24"/>
                <w:szCs w:val="24"/>
                <w:lang w:eastAsia="uk-UA"/>
              </w:rPr>
              <w:t xml:space="preserve"> з дати їх оприлюднення надати роз’яснення на звернення шляхом оприлюднення його в електронній системі закупівель.</w:t>
            </w:r>
          </w:p>
          <w:p w14:paraId="12AC73CA" w14:textId="77777777" w:rsidR="003058C6" w:rsidRPr="00E17343" w:rsidRDefault="003058C6" w:rsidP="003058C6">
            <w:pPr>
              <w:widowControl w:val="0"/>
              <w:spacing w:after="0" w:line="240" w:lineRule="auto"/>
              <w:jc w:val="both"/>
              <w:rPr>
                <w:rFonts w:ascii="Times New Roman" w:eastAsia="Times New Roman" w:hAnsi="Times New Roman"/>
                <w:b/>
                <w:sz w:val="24"/>
                <w:szCs w:val="24"/>
                <w:lang w:eastAsia="uk-UA"/>
              </w:rPr>
            </w:pPr>
            <w:r w:rsidRPr="00E17343">
              <w:rPr>
                <w:rFonts w:ascii="Times New Roman" w:eastAsia="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17343">
              <w:rPr>
                <w:rFonts w:ascii="Times New Roman" w:eastAsia="Times New Roman" w:hAnsi="Times New Roman"/>
                <w:b/>
                <w:sz w:val="24"/>
                <w:szCs w:val="24"/>
                <w:lang w:eastAsia="uk-UA"/>
              </w:rPr>
              <w:t>не менше чотирьох днів.</w:t>
            </w:r>
          </w:p>
          <w:p w14:paraId="7CE2BF7B" w14:textId="77777777" w:rsidR="003058C6" w:rsidRPr="00E17343" w:rsidRDefault="003058C6" w:rsidP="003058C6">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E17343">
              <w:rPr>
                <w:rFonts w:ascii="Times New Roman" w:eastAsia="Times New Roman" w:hAnsi="Times New Roman"/>
                <w:sz w:val="24"/>
                <w:szCs w:val="24"/>
                <w:lang w:eastAsia="uk-UA"/>
              </w:rPr>
              <w:lastRenderedPageBreak/>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1D8CD3E" w14:textId="77777777" w:rsidR="003058C6" w:rsidRPr="00E17343" w:rsidRDefault="003058C6" w:rsidP="003058C6">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468B3C" w14:textId="77777777" w:rsidR="003058C6" w:rsidRPr="00E17343" w:rsidRDefault="003058C6" w:rsidP="003058C6">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17343">
              <w:rPr>
                <w:rFonts w:ascii="Times New Roman" w:eastAsia="Times New Roman" w:hAnsi="Times New Roman"/>
                <w:b/>
                <w:sz w:val="24"/>
                <w:szCs w:val="24"/>
                <w:lang w:eastAsia="uk-UA"/>
              </w:rPr>
              <w:t>не менш як на чотири дні</w:t>
            </w:r>
            <w:r w:rsidRPr="00E17343">
              <w:rPr>
                <w:rFonts w:ascii="Times New Roman" w:eastAsia="Times New Roman" w:hAnsi="Times New Roman"/>
                <w:sz w:val="24"/>
                <w:szCs w:val="24"/>
                <w:lang w:eastAsia="uk-UA"/>
              </w:rPr>
              <w:t>.</w:t>
            </w:r>
          </w:p>
          <w:p w14:paraId="5D4F7379" w14:textId="27A1FD2A" w:rsidR="003C710F" w:rsidRPr="00E17343" w:rsidRDefault="003C710F" w:rsidP="00DF0C81">
            <w:pPr>
              <w:widowControl w:val="0"/>
              <w:spacing w:after="0" w:line="240" w:lineRule="auto"/>
              <w:jc w:val="both"/>
              <w:rPr>
                <w:rFonts w:ascii="Times New Roman" w:eastAsia="Times New Roman" w:hAnsi="Times New Roman"/>
                <w:sz w:val="24"/>
                <w:szCs w:val="24"/>
                <w:lang w:eastAsia="uk-UA"/>
              </w:rPr>
            </w:pPr>
          </w:p>
        </w:tc>
      </w:tr>
      <w:tr w:rsidR="00E17343" w:rsidRPr="00E17343" w14:paraId="243548F0" w14:textId="77777777" w:rsidTr="00596F46">
        <w:trPr>
          <w:trHeight w:val="522"/>
          <w:jc w:val="center"/>
        </w:trPr>
        <w:tc>
          <w:tcPr>
            <w:tcW w:w="9996" w:type="dxa"/>
            <w:gridSpan w:val="3"/>
            <w:shd w:val="clear" w:color="auto" w:fill="A5A5A5"/>
            <w:vAlign w:val="center"/>
          </w:tcPr>
          <w:p w14:paraId="4E04AB87" w14:textId="77777777" w:rsidR="00762C43" w:rsidRPr="00E17343" w:rsidRDefault="00C26CCA" w:rsidP="00190DF7">
            <w:pPr>
              <w:widowControl w:val="0"/>
              <w:spacing w:after="0" w:line="240" w:lineRule="auto"/>
              <w:contextualSpacing/>
              <w:jc w:val="center"/>
              <w:rPr>
                <w:rFonts w:ascii="Times New Roman" w:hAnsi="Times New Roman"/>
                <w:sz w:val="24"/>
                <w:szCs w:val="24"/>
                <w:lang w:eastAsia="uk-UA"/>
              </w:rPr>
            </w:pPr>
            <w:r w:rsidRPr="00E17343">
              <w:rPr>
                <w:rFonts w:ascii="Times New Roman" w:hAnsi="Times New Roman"/>
                <w:b/>
                <w:sz w:val="24"/>
                <w:szCs w:val="24"/>
              </w:rPr>
              <w:lastRenderedPageBreak/>
              <w:t xml:space="preserve">Розділ ІІІ. </w:t>
            </w:r>
            <w:r w:rsidR="00762C43" w:rsidRPr="00E17343">
              <w:rPr>
                <w:rFonts w:ascii="Times New Roman" w:hAnsi="Times New Roman"/>
                <w:b/>
                <w:sz w:val="24"/>
                <w:szCs w:val="24"/>
                <w:bdr w:val="none" w:sz="0" w:space="0" w:color="auto" w:frame="1"/>
                <w:lang w:eastAsia="uk-UA"/>
              </w:rPr>
              <w:t>Інструкція з підготовки тендерної пропозиції</w:t>
            </w:r>
          </w:p>
        </w:tc>
      </w:tr>
      <w:tr w:rsidR="00E17343" w:rsidRPr="00E17343" w14:paraId="24A397B6" w14:textId="77777777" w:rsidTr="008E6042">
        <w:trPr>
          <w:trHeight w:val="522"/>
          <w:jc w:val="center"/>
        </w:trPr>
        <w:tc>
          <w:tcPr>
            <w:tcW w:w="569" w:type="dxa"/>
            <w:shd w:val="clear" w:color="auto" w:fill="auto"/>
          </w:tcPr>
          <w:p w14:paraId="2B3BF26F" w14:textId="77777777" w:rsidR="0065409E" w:rsidRPr="00E17343" w:rsidRDefault="00805093" w:rsidP="00190DF7">
            <w:pPr>
              <w:widowControl w:val="0"/>
              <w:spacing w:after="0" w:line="240" w:lineRule="auto"/>
              <w:contextualSpacing/>
              <w:jc w:val="center"/>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35D05E99" w14:textId="77777777" w:rsidR="0065409E" w:rsidRPr="00E17343" w:rsidRDefault="000E7543"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 xml:space="preserve">Зміст </w:t>
            </w:r>
            <w:r w:rsidR="0026393E" w:rsidRPr="00E17343">
              <w:rPr>
                <w:rFonts w:ascii="Times New Roman" w:hAnsi="Times New Roman"/>
                <w:b/>
                <w:sz w:val="24"/>
                <w:szCs w:val="24"/>
                <w:lang w:eastAsia="uk-UA"/>
              </w:rPr>
              <w:t>і</w:t>
            </w:r>
            <w:r w:rsidRPr="00E17343">
              <w:rPr>
                <w:rFonts w:ascii="Times New Roman" w:hAnsi="Times New Roman"/>
                <w:b/>
                <w:sz w:val="24"/>
                <w:szCs w:val="24"/>
                <w:lang w:eastAsia="uk-UA"/>
              </w:rPr>
              <w:t xml:space="preserve"> спосіб подання тендерної пропозиції</w:t>
            </w:r>
          </w:p>
        </w:tc>
        <w:tc>
          <w:tcPr>
            <w:tcW w:w="5928" w:type="dxa"/>
            <w:shd w:val="clear" w:color="auto" w:fill="auto"/>
          </w:tcPr>
          <w:p w14:paraId="3508ABB7" w14:textId="77777777" w:rsidR="00E85F72" w:rsidRPr="00E17343" w:rsidRDefault="003C710F" w:rsidP="00E85F72">
            <w:pPr>
              <w:widowControl w:val="0"/>
              <w:jc w:val="both"/>
              <w:rPr>
                <w:rFonts w:ascii="Times New Roman" w:eastAsia="Times New Roman" w:hAnsi="Times New Roman"/>
                <w:i/>
                <w:sz w:val="24"/>
                <w:szCs w:val="24"/>
                <w:lang w:eastAsia="uk-UA"/>
              </w:rPr>
            </w:pPr>
            <w:r w:rsidRPr="00E17343">
              <w:rPr>
                <w:rFonts w:ascii="Times New Roman" w:hAnsi="Times New Roman"/>
                <w:sz w:val="24"/>
                <w:szCs w:val="24"/>
              </w:rPr>
              <w:t xml:space="preserve">1.1. </w:t>
            </w:r>
            <w:r w:rsidR="00E85F72" w:rsidRPr="00E17343">
              <w:rPr>
                <w:rFonts w:ascii="Times New Roman" w:eastAsia="Times New Roman" w:hAnsi="Times New Roman"/>
                <w:i/>
                <w:sz w:val="24"/>
                <w:szCs w:val="24"/>
                <w:lang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5C9D7FF" w14:textId="39AAF0C8" w:rsidR="003C710F" w:rsidRPr="00E17343" w:rsidRDefault="003C710F" w:rsidP="00E85F72">
            <w:pPr>
              <w:widowControl w:val="0"/>
              <w:jc w:val="both"/>
              <w:rPr>
                <w:rFonts w:ascii="Times New Roman" w:eastAsia="Times New Roman" w:hAnsi="Times New Roman"/>
                <w:i/>
                <w:sz w:val="24"/>
                <w:szCs w:val="24"/>
                <w:lang w:eastAsia="uk-UA"/>
              </w:rPr>
            </w:pPr>
            <w:r w:rsidRPr="00E17343">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B43509" w:rsidRPr="00E17343">
              <w:rPr>
                <w:rFonts w:ascii="Times New Roman" w:hAnsi="Times New Roman"/>
                <w:sz w:val="24"/>
                <w:szCs w:val="24"/>
              </w:rPr>
              <w:t xml:space="preserve"> з урахуванням </w:t>
            </w:r>
            <w:r w:rsidR="00BE094B" w:rsidRPr="00E17343">
              <w:rPr>
                <w:rFonts w:ascii="Times New Roman" w:hAnsi="Times New Roman"/>
                <w:sz w:val="24"/>
                <w:szCs w:val="24"/>
              </w:rPr>
              <w:t>Особливостей</w:t>
            </w:r>
            <w:r w:rsidRPr="00E17343">
              <w:rPr>
                <w:rFonts w:ascii="Times New Roman" w:hAnsi="Times New Roman"/>
                <w:sz w:val="24"/>
                <w:szCs w:val="24"/>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14:paraId="129265F2" w14:textId="74217715" w:rsidR="003C710F" w:rsidRPr="00E17343" w:rsidRDefault="003C710F" w:rsidP="00563BAD">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 інформації та документів, що підтверджують відповідність учасн</w:t>
            </w:r>
            <w:r w:rsidR="00563BAD" w:rsidRPr="00E17343">
              <w:rPr>
                <w:rFonts w:ascii="Times New Roman" w:hAnsi="Times New Roman"/>
                <w:sz w:val="24"/>
                <w:szCs w:val="24"/>
              </w:rPr>
              <w:t xml:space="preserve">ика кваліфікаційним критеріям; </w:t>
            </w:r>
          </w:p>
          <w:p w14:paraId="155DA4CC" w14:textId="10FE90CF"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 інформації про необхідні технічні, якісні та кількісні ха</w:t>
            </w:r>
            <w:r w:rsidR="00E77B4E" w:rsidRPr="00E17343">
              <w:rPr>
                <w:rFonts w:ascii="Times New Roman" w:hAnsi="Times New Roman"/>
                <w:sz w:val="24"/>
                <w:szCs w:val="24"/>
              </w:rPr>
              <w:t>рактеристики предмета закупівлі</w:t>
            </w:r>
            <w:r w:rsidRPr="00E17343">
              <w:rPr>
                <w:rFonts w:ascii="Times New Roman" w:hAnsi="Times New Roman"/>
                <w:sz w:val="24"/>
                <w:szCs w:val="24"/>
              </w:rPr>
              <w:t xml:space="preserve">; </w:t>
            </w:r>
          </w:p>
          <w:p w14:paraId="4487DC35" w14:textId="77777777"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698603A7" w14:textId="4B49ABB7" w:rsidR="00563BAD" w:rsidRPr="00E17343" w:rsidRDefault="003C710F" w:rsidP="00563BAD">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 інших документів, необхідність подання яких у складі тендерної пропозиції передб</w:t>
            </w:r>
            <w:r w:rsidR="00563BAD" w:rsidRPr="00E17343">
              <w:rPr>
                <w:rFonts w:ascii="Times New Roman" w:hAnsi="Times New Roman"/>
                <w:sz w:val="24"/>
                <w:szCs w:val="24"/>
              </w:rPr>
              <w:t>ачена умовами цієї документації;</w:t>
            </w:r>
          </w:p>
          <w:p w14:paraId="2C92A60C" w14:textId="1F1C7B87" w:rsidR="00563BAD" w:rsidRPr="00E17343" w:rsidRDefault="00563BAD" w:rsidP="00D90705">
            <w:pPr>
              <w:widowControl w:val="0"/>
              <w:spacing w:after="0" w:line="240" w:lineRule="auto"/>
              <w:ind w:hanging="21"/>
              <w:contextualSpacing/>
              <w:jc w:val="both"/>
              <w:rPr>
                <w:rFonts w:ascii="Times New Roman" w:hAnsi="Times New Roman"/>
                <w:b/>
                <w:sz w:val="24"/>
                <w:szCs w:val="24"/>
              </w:rPr>
            </w:pPr>
            <w:r w:rsidRPr="00E17343">
              <w:rPr>
                <w:rFonts w:ascii="Times New Roman" w:hAnsi="Times New Roman"/>
                <w:sz w:val="24"/>
                <w:szCs w:val="24"/>
              </w:rPr>
              <w:t xml:space="preserve"> </w:t>
            </w:r>
            <w:r w:rsidR="00D90705" w:rsidRPr="00E17343">
              <w:rPr>
                <w:rFonts w:ascii="Times New Roman" w:hAnsi="Times New Roman"/>
                <w:b/>
                <w:sz w:val="24"/>
                <w:szCs w:val="24"/>
              </w:rPr>
              <w:t>Інформація</w:t>
            </w:r>
            <w:r w:rsidRPr="00E17343">
              <w:rPr>
                <w:rFonts w:ascii="Times New Roman" w:hAnsi="Times New Roman"/>
                <w:b/>
                <w:sz w:val="24"/>
                <w:szCs w:val="24"/>
              </w:rPr>
              <w:t xml:space="preserve"> щодо відповідності учасника вимогам</w:t>
            </w:r>
            <w:r w:rsidR="00D90705" w:rsidRPr="00E17343">
              <w:rPr>
                <w:rFonts w:ascii="Times New Roman" w:hAnsi="Times New Roman"/>
                <w:b/>
                <w:sz w:val="24"/>
                <w:szCs w:val="24"/>
              </w:rPr>
              <w:t>, визначеним у статті 17 Закону</w:t>
            </w:r>
            <w:r w:rsidR="00EA7DD3" w:rsidRPr="00E17343">
              <w:rPr>
                <w:rFonts w:ascii="Times New Roman" w:hAnsi="Times New Roman"/>
                <w:b/>
                <w:sz w:val="24"/>
                <w:szCs w:val="24"/>
              </w:rPr>
              <w:t xml:space="preserve"> (крім пункту 13 частини першої статті 17 Закону)</w:t>
            </w:r>
            <w:r w:rsidR="00D90705" w:rsidRPr="00E17343">
              <w:rPr>
                <w:rFonts w:ascii="Times New Roman" w:hAnsi="Times New Roman"/>
                <w:b/>
                <w:sz w:val="24"/>
                <w:szCs w:val="24"/>
              </w:rPr>
              <w:t>, надається учасником шляхом заповнення електронних полів електронної системи закупівель; спосіб подання інформації встановлений замовником в електронних полях електронної системи закупівель.</w:t>
            </w:r>
          </w:p>
          <w:p w14:paraId="48AC9BD2" w14:textId="77777777"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1.2. Кожен учасник має право подати тільки одну тендерну пропозицію.</w:t>
            </w:r>
          </w:p>
          <w:p w14:paraId="20E2A2A1" w14:textId="12A45F40"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 xml:space="preserve">1.3. Всі визначені цією тендерною документацією </w:t>
            </w:r>
            <w:r w:rsidRPr="00E17343">
              <w:rPr>
                <w:rFonts w:ascii="Times New Roman" w:hAnsi="Times New Roman"/>
                <w:sz w:val="24"/>
                <w:szCs w:val="24"/>
              </w:rPr>
              <w:lastRenderedPageBreak/>
              <w:t>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00BC718A" w:rsidRPr="00E17343">
              <w:rPr>
                <w:rFonts w:ascii="Times New Roman" w:hAnsi="Times New Roman"/>
                <w:sz w:val="24"/>
                <w:szCs w:val="24"/>
              </w:rPr>
              <w:t xml:space="preserve"> особи </w:t>
            </w:r>
            <w:r w:rsidR="00BC718A" w:rsidRPr="000912CA">
              <w:rPr>
                <w:rFonts w:ascii="Times New Roman" w:hAnsi="Times New Roman"/>
                <w:color w:val="00B050"/>
                <w:sz w:val="24"/>
                <w:szCs w:val="24"/>
              </w:rPr>
              <w:t>уча</w:t>
            </w:r>
            <w:r w:rsidR="000912CA" w:rsidRPr="000912CA">
              <w:rPr>
                <w:rFonts w:ascii="Times New Roman" w:hAnsi="Times New Roman"/>
                <w:color w:val="00B050"/>
                <w:sz w:val="24"/>
                <w:szCs w:val="24"/>
              </w:rPr>
              <w:t>с</w:t>
            </w:r>
            <w:r w:rsidR="00BC718A" w:rsidRPr="000912CA">
              <w:rPr>
                <w:rFonts w:ascii="Times New Roman" w:hAnsi="Times New Roman"/>
                <w:color w:val="00B050"/>
                <w:sz w:val="24"/>
                <w:szCs w:val="24"/>
              </w:rPr>
              <w:t>ника</w:t>
            </w:r>
            <w:r w:rsidRPr="00E17343">
              <w:rPr>
                <w:rFonts w:ascii="Times New Roman" w:hAnsi="Times New Roman"/>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sidR="008044DC" w:rsidRPr="00E17343">
              <w:rPr>
                <w:rFonts w:ascii="Times New Roman" w:hAnsi="Times New Roman"/>
                <w:sz w:val="24"/>
                <w:szCs w:val="24"/>
              </w:rPr>
              <w:t xml:space="preserve"> учасника/уповноваженої особи учасника</w:t>
            </w:r>
            <w:r w:rsidRPr="00E17343">
              <w:rPr>
                <w:rFonts w:ascii="Times New Roman" w:hAnsi="Times New Roman"/>
                <w:sz w:val="24"/>
                <w:szCs w:val="24"/>
              </w:rPr>
              <w:t xml:space="preserve"> на кожен з таких документів (матеріал чи інформацію).</w:t>
            </w:r>
          </w:p>
          <w:p w14:paraId="3185BE13" w14:textId="666D162A"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1.</w:t>
            </w:r>
            <w:r w:rsidR="004A3D9C" w:rsidRPr="00E17343">
              <w:rPr>
                <w:rFonts w:ascii="Times New Roman" w:hAnsi="Times New Roman"/>
                <w:sz w:val="24"/>
                <w:szCs w:val="24"/>
              </w:rPr>
              <w:t>4</w:t>
            </w:r>
            <w:r w:rsidRPr="00E17343">
              <w:rPr>
                <w:rFonts w:ascii="Times New Roman" w:hAnsi="Times New Roman"/>
                <w:sz w:val="24"/>
                <w:szCs w:val="24"/>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кв</w:t>
            </w:r>
            <w:r w:rsidR="00EA5D91" w:rsidRPr="00E17343">
              <w:rPr>
                <w:rFonts w:ascii="Times New Roman" w:hAnsi="Times New Roman"/>
                <w:sz w:val="24"/>
                <w:szCs w:val="24"/>
              </w:rPr>
              <w:t>аліфікований електронний підпис</w:t>
            </w:r>
            <w:r w:rsidRPr="00E17343">
              <w:rPr>
                <w:rFonts w:ascii="Times New Roman" w:hAnsi="Times New Roman"/>
                <w:sz w:val="24"/>
                <w:szCs w:val="24"/>
              </w:rPr>
              <w:t xml:space="preserve"> учасника</w:t>
            </w:r>
            <w:r w:rsidR="00526580" w:rsidRPr="00E17343">
              <w:rPr>
                <w:rFonts w:ascii="Times New Roman" w:hAnsi="Times New Roman"/>
                <w:sz w:val="24"/>
                <w:szCs w:val="24"/>
              </w:rPr>
              <w:t xml:space="preserve"> (КЕП)</w:t>
            </w:r>
            <w:r w:rsidRPr="00E17343">
              <w:rPr>
                <w:rFonts w:ascii="Times New Roman" w:hAnsi="Times New Roman"/>
                <w:sz w:val="24"/>
                <w:szCs w:val="24"/>
              </w:rPr>
              <w:t>/</w:t>
            </w:r>
            <w:r w:rsidR="00526580" w:rsidRPr="00E17343">
              <w:rPr>
                <w:rFonts w:ascii="Times New Roman" w:hAnsi="Times New Roman"/>
                <w:sz w:val="24"/>
                <w:szCs w:val="24"/>
              </w:rPr>
              <w:t xml:space="preserve">удосконалений електронний підпис (УЕП) </w:t>
            </w:r>
            <w:r w:rsidRPr="00E17343">
              <w:rPr>
                <w:rFonts w:ascii="Times New Roman" w:hAnsi="Times New Roman"/>
                <w:sz w:val="24"/>
                <w:szCs w:val="24"/>
              </w:rPr>
              <w:t>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F508AF" w:rsidRPr="00E17343">
              <w:rPr>
                <w:rFonts w:ascii="Times New Roman" w:hAnsi="Times New Roman"/>
                <w:sz w:val="24"/>
                <w:szCs w:val="24"/>
              </w:rPr>
              <w:t>5</w:t>
            </w:r>
            <w:r w:rsidRPr="00E17343">
              <w:rPr>
                <w:rFonts w:ascii="Times New Roman" w:hAnsi="Times New Roman"/>
                <w:sz w:val="24"/>
                <w:szCs w:val="24"/>
              </w:rPr>
              <w:t>. цієї документації.</w:t>
            </w:r>
          </w:p>
          <w:p w14:paraId="5CCCC812" w14:textId="3DEE473C" w:rsidR="00BE717E" w:rsidRPr="00E17343" w:rsidRDefault="00BE717E" w:rsidP="00BE717E">
            <w:pPr>
              <w:autoSpaceDE w:val="0"/>
              <w:autoSpaceDN w:val="0"/>
              <w:adjustRightInd w:val="0"/>
              <w:spacing w:after="0" w:line="240" w:lineRule="auto"/>
              <w:ind w:firstLine="245"/>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При цьому Електронна печатка Учасника не вважається КЕП</w:t>
            </w:r>
            <w:r w:rsidR="00526580"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уповноваженої особи.</w:t>
            </w:r>
          </w:p>
          <w:p w14:paraId="372454AC" w14:textId="3081ECA4" w:rsidR="00BE717E" w:rsidRPr="00E17343" w:rsidRDefault="00BE717E" w:rsidP="00BE717E">
            <w:pPr>
              <w:autoSpaceDE w:val="0"/>
              <w:autoSpaceDN w:val="0"/>
              <w:adjustRightInd w:val="0"/>
              <w:spacing w:after="0" w:line="240" w:lineRule="auto"/>
              <w:ind w:firstLine="245"/>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У випадку невиконання вимоги, щодо накладання КЕП</w:t>
            </w:r>
            <w:r w:rsidR="00526580"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уповноваженої особи або неможливості перевірки валідності накладеного КЕП</w:t>
            </w:r>
            <w:r w:rsidR="00526580"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або у разі накладання електронної печатки замість КЕП</w:t>
            </w:r>
            <w:r w:rsidR="00526580"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уповноваженої особи, подана пропозиція учасника підлягає відхиленню, як така, що не відповідає умовам тендерної документації.</w:t>
            </w:r>
          </w:p>
          <w:p w14:paraId="3CD1848C" w14:textId="77777777" w:rsidR="00BE717E" w:rsidRPr="00E17343" w:rsidRDefault="00BE717E" w:rsidP="00190DF7">
            <w:pPr>
              <w:widowControl w:val="0"/>
              <w:spacing w:after="0" w:line="240" w:lineRule="auto"/>
              <w:ind w:hanging="21"/>
              <w:contextualSpacing/>
              <w:jc w:val="both"/>
              <w:rPr>
                <w:rFonts w:ascii="Times New Roman" w:hAnsi="Times New Roman"/>
                <w:sz w:val="24"/>
                <w:szCs w:val="24"/>
              </w:rPr>
            </w:pPr>
          </w:p>
          <w:p w14:paraId="72D9B298" w14:textId="77777777"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1.</w:t>
            </w:r>
            <w:r w:rsidR="004A3D9C" w:rsidRPr="00E17343">
              <w:rPr>
                <w:rFonts w:ascii="Times New Roman" w:hAnsi="Times New Roman"/>
                <w:sz w:val="24"/>
                <w:szCs w:val="24"/>
              </w:rPr>
              <w:t>5</w:t>
            </w:r>
            <w:r w:rsidRPr="00E17343">
              <w:rPr>
                <w:rFonts w:ascii="Times New Roman" w:hAnsi="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w:t>
            </w:r>
            <w:r w:rsidRPr="00E17343">
              <w:rPr>
                <w:rFonts w:ascii="Times New Roman" w:hAnsi="Times New Roman"/>
                <w:sz w:val="24"/>
                <w:szCs w:val="24"/>
              </w:rPr>
              <w:lastRenderedPageBreak/>
              <w:t>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4A56D4D" w14:textId="77777777"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95EF504" w14:textId="77777777" w:rsidR="003C710F" w:rsidRPr="00E17343" w:rsidRDefault="003C710F" w:rsidP="00190DF7">
            <w:pPr>
              <w:widowControl w:val="0"/>
              <w:spacing w:after="0" w:line="240" w:lineRule="auto"/>
              <w:ind w:hanging="21"/>
              <w:contextualSpacing/>
              <w:jc w:val="both"/>
              <w:rPr>
                <w:rFonts w:ascii="Times New Roman" w:hAnsi="Times New Roman"/>
                <w:sz w:val="24"/>
                <w:szCs w:val="24"/>
              </w:rPr>
            </w:pPr>
            <w:r w:rsidRPr="00E17343">
              <w:rPr>
                <w:rFonts w:ascii="Times New Roman" w:hAnsi="Times New Roman"/>
                <w:sz w:val="24"/>
                <w:szCs w:val="24"/>
              </w:rPr>
              <w:t>1.</w:t>
            </w:r>
            <w:r w:rsidR="004A3D9C" w:rsidRPr="00E17343">
              <w:rPr>
                <w:rFonts w:ascii="Times New Roman" w:hAnsi="Times New Roman"/>
                <w:sz w:val="24"/>
                <w:szCs w:val="24"/>
              </w:rPr>
              <w:t>6</w:t>
            </w:r>
            <w:r w:rsidRPr="00E17343">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EA96AF" w14:textId="2A877118" w:rsidR="0065409E" w:rsidRPr="00E17343" w:rsidRDefault="003C710F" w:rsidP="002B498D">
            <w:pPr>
              <w:widowControl w:val="0"/>
              <w:spacing w:after="0" w:line="240" w:lineRule="auto"/>
              <w:ind w:hanging="21"/>
              <w:contextualSpacing/>
              <w:jc w:val="both"/>
              <w:rPr>
                <w:rFonts w:ascii="Times New Roman" w:hAnsi="Times New Roman"/>
                <w:sz w:val="24"/>
                <w:szCs w:val="24"/>
                <w:lang w:eastAsia="uk-UA"/>
              </w:rPr>
            </w:pPr>
            <w:r w:rsidRPr="00E17343">
              <w:rPr>
                <w:rFonts w:ascii="Times New Roman" w:hAnsi="Times New Roman"/>
                <w:sz w:val="24"/>
                <w:szCs w:val="24"/>
              </w:rPr>
              <w:t>1.</w:t>
            </w:r>
            <w:r w:rsidR="004A3D9C" w:rsidRPr="00E17343">
              <w:rPr>
                <w:rFonts w:ascii="Times New Roman" w:hAnsi="Times New Roman"/>
                <w:sz w:val="24"/>
                <w:szCs w:val="24"/>
              </w:rPr>
              <w:t>7</w:t>
            </w:r>
            <w:r w:rsidRPr="00E17343">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w:t>
            </w:r>
            <w:r w:rsidR="002B498D" w:rsidRPr="00E17343">
              <w:rPr>
                <w:rFonts w:ascii="Times New Roman" w:hAnsi="Times New Roman"/>
                <w:sz w:val="24"/>
                <w:szCs w:val="24"/>
              </w:rPr>
              <w:t>, всіх умов виконання договору.</w:t>
            </w:r>
          </w:p>
        </w:tc>
      </w:tr>
      <w:tr w:rsidR="00E17343" w:rsidRPr="00E17343" w14:paraId="692D6047" w14:textId="77777777" w:rsidTr="008E6042">
        <w:trPr>
          <w:trHeight w:val="410"/>
          <w:jc w:val="center"/>
        </w:trPr>
        <w:tc>
          <w:tcPr>
            <w:tcW w:w="569" w:type="dxa"/>
            <w:shd w:val="clear" w:color="auto" w:fill="auto"/>
          </w:tcPr>
          <w:p w14:paraId="32FFD651" w14:textId="77777777" w:rsidR="00217D64" w:rsidRPr="00E17343" w:rsidRDefault="0078310B"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2</w:t>
            </w:r>
          </w:p>
        </w:tc>
        <w:tc>
          <w:tcPr>
            <w:tcW w:w="3499" w:type="dxa"/>
            <w:shd w:val="clear" w:color="auto" w:fill="auto"/>
          </w:tcPr>
          <w:p w14:paraId="1BCDB9EB" w14:textId="77777777" w:rsidR="00217D64" w:rsidRPr="00E17343" w:rsidRDefault="0093388D" w:rsidP="00190DF7">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Забезпечення тендерної пропозиції</w:t>
            </w:r>
          </w:p>
        </w:tc>
        <w:tc>
          <w:tcPr>
            <w:tcW w:w="5928" w:type="dxa"/>
            <w:shd w:val="clear" w:color="auto" w:fill="auto"/>
          </w:tcPr>
          <w:p w14:paraId="3E6233B4" w14:textId="77777777" w:rsidR="009531BC" w:rsidRPr="00E17343" w:rsidRDefault="009531BC" w:rsidP="00190DF7">
            <w:pPr>
              <w:widowControl w:val="0"/>
              <w:spacing w:after="0" w:line="240" w:lineRule="auto"/>
              <w:ind w:hanging="21"/>
              <w:contextualSpacing/>
              <w:jc w:val="both"/>
              <w:rPr>
                <w:rFonts w:ascii="Times New Roman" w:hAnsi="Times New Roman"/>
                <w:sz w:val="24"/>
                <w:szCs w:val="24"/>
                <w:lang w:eastAsia="uk-UA"/>
              </w:rPr>
            </w:pPr>
            <w:r w:rsidRPr="00E17343">
              <w:rPr>
                <w:rFonts w:ascii="Times New Roman" w:hAnsi="Times New Roman"/>
                <w:sz w:val="24"/>
                <w:szCs w:val="24"/>
                <w:lang w:eastAsia="uk-UA"/>
              </w:rPr>
              <w:t>Не вимагається</w:t>
            </w:r>
          </w:p>
          <w:p w14:paraId="5866573B" w14:textId="77777777" w:rsidR="000371D3" w:rsidRPr="00E17343" w:rsidRDefault="000371D3" w:rsidP="004A3D9C">
            <w:pPr>
              <w:widowControl w:val="0"/>
              <w:spacing w:after="0" w:line="240" w:lineRule="auto"/>
              <w:ind w:firstLine="425"/>
              <w:contextualSpacing/>
              <w:jc w:val="both"/>
              <w:rPr>
                <w:rFonts w:ascii="Times New Roman" w:hAnsi="Times New Roman"/>
                <w:sz w:val="24"/>
                <w:szCs w:val="24"/>
                <w:lang w:eastAsia="uk-UA"/>
              </w:rPr>
            </w:pPr>
          </w:p>
        </w:tc>
      </w:tr>
      <w:tr w:rsidR="00E17343" w:rsidRPr="00E17343" w14:paraId="331C7878" w14:textId="77777777" w:rsidTr="008E6042">
        <w:trPr>
          <w:trHeight w:val="522"/>
          <w:jc w:val="center"/>
        </w:trPr>
        <w:tc>
          <w:tcPr>
            <w:tcW w:w="569" w:type="dxa"/>
            <w:shd w:val="clear" w:color="auto" w:fill="auto"/>
          </w:tcPr>
          <w:p w14:paraId="0CD36893" w14:textId="77777777" w:rsidR="005A716A" w:rsidRPr="00E17343" w:rsidRDefault="00402B0E"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3</w:t>
            </w:r>
          </w:p>
        </w:tc>
        <w:tc>
          <w:tcPr>
            <w:tcW w:w="3499" w:type="dxa"/>
            <w:shd w:val="clear" w:color="auto" w:fill="auto"/>
          </w:tcPr>
          <w:p w14:paraId="255F8EA5" w14:textId="77777777" w:rsidR="005A716A" w:rsidRPr="00E17343" w:rsidRDefault="005A716A" w:rsidP="00190DF7">
            <w:pPr>
              <w:pStyle w:val="a7"/>
              <w:widowControl w:val="0"/>
              <w:contextualSpacing/>
              <w:rPr>
                <w:rFonts w:ascii="Times New Roman" w:hAnsi="Times New Roman"/>
                <w:b/>
                <w:sz w:val="24"/>
                <w:szCs w:val="24"/>
                <w:lang w:eastAsia="uk-UA"/>
              </w:rPr>
            </w:pPr>
            <w:r w:rsidRPr="00E17343">
              <w:rPr>
                <w:rFonts w:ascii="Times New Roman" w:hAnsi="Times New Roman"/>
                <w:b/>
                <w:sz w:val="24"/>
                <w:szCs w:val="24"/>
                <w:lang w:eastAsia="uk-UA"/>
              </w:rPr>
              <w:t>Умови повернення чи неповернення забезпечення тендерної пропозиції</w:t>
            </w:r>
          </w:p>
        </w:tc>
        <w:tc>
          <w:tcPr>
            <w:tcW w:w="5928" w:type="dxa"/>
            <w:shd w:val="clear" w:color="auto" w:fill="auto"/>
          </w:tcPr>
          <w:p w14:paraId="178A639F" w14:textId="4147CA61" w:rsidR="003B02B3" w:rsidRPr="00E17343" w:rsidRDefault="00893E45" w:rsidP="00464F54">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Забезпечення тендерної пропозиції не вимагається</w:t>
            </w:r>
            <w:bookmarkStart w:id="1" w:name="n445"/>
            <w:bookmarkEnd w:id="1"/>
          </w:p>
        </w:tc>
      </w:tr>
      <w:tr w:rsidR="00E17343" w:rsidRPr="00E17343" w14:paraId="2976D0A1" w14:textId="77777777" w:rsidTr="008E6042">
        <w:trPr>
          <w:trHeight w:val="522"/>
          <w:jc w:val="center"/>
        </w:trPr>
        <w:tc>
          <w:tcPr>
            <w:tcW w:w="569" w:type="dxa"/>
            <w:shd w:val="clear" w:color="auto" w:fill="auto"/>
          </w:tcPr>
          <w:p w14:paraId="664665CA" w14:textId="77777777" w:rsidR="00AA188B" w:rsidRPr="00E17343" w:rsidRDefault="00AA188B"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4</w:t>
            </w:r>
          </w:p>
        </w:tc>
        <w:tc>
          <w:tcPr>
            <w:tcW w:w="3499" w:type="dxa"/>
            <w:shd w:val="clear" w:color="auto" w:fill="auto"/>
          </w:tcPr>
          <w:p w14:paraId="35BBDA30" w14:textId="77777777" w:rsidR="00AA188B" w:rsidRPr="00E17343" w:rsidRDefault="004A3D9C" w:rsidP="00190DF7">
            <w:pPr>
              <w:pStyle w:val="a7"/>
              <w:widowControl w:val="0"/>
              <w:contextualSpacing/>
              <w:rPr>
                <w:rFonts w:ascii="Times New Roman" w:hAnsi="Times New Roman"/>
                <w:b/>
                <w:sz w:val="24"/>
                <w:szCs w:val="24"/>
                <w:lang w:eastAsia="uk-UA"/>
              </w:rPr>
            </w:pPr>
            <w:r w:rsidRPr="00E17343">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28" w:type="dxa"/>
            <w:shd w:val="clear" w:color="auto" w:fill="auto"/>
          </w:tcPr>
          <w:p w14:paraId="02AE3B2F" w14:textId="226D7E0F" w:rsidR="00AF1647" w:rsidRPr="00E17343" w:rsidRDefault="00AF1647"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4.1. Тендерні пропозиції вважаються дійсними протягом </w:t>
            </w:r>
            <w:r w:rsidR="00E638C4" w:rsidRPr="00E17343">
              <w:rPr>
                <w:rFonts w:ascii="Times New Roman" w:hAnsi="Times New Roman"/>
                <w:b/>
                <w:i/>
                <w:sz w:val="24"/>
                <w:szCs w:val="24"/>
                <w:u w:val="single"/>
                <w:lang w:eastAsia="uk-UA"/>
              </w:rPr>
              <w:t>120 (ста двадцяти) днів</w:t>
            </w:r>
            <w:r w:rsidRPr="00E17343">
              <w:rPr>
                <w:rFonts w:ascii="Times New Roman" w:hAnsi="Times New Roman"/>
                <w:sz w:val="24"/>
                <w:szCs w:val="24"/>
                <w:lang w:eastAsia="uk-UA"/>
              </w:rPr>
              <w:t xml:space="preserve"> із дати кінцевого строку подання тендерних пропозицій.</w:t>
            </w:r>
          </w:p>
          <w:p w14:paraId="71212215" w14:textId="77777777" w:rsidR="00AF1647" w:rsidRPr="00E17343" w:rsidRDefault="00AF1647"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F257FB0" w14:textId="77777777" w:rsidR="00AF1647" w:rsidRPr="00E17343" w:rsidRDefault="00AF1647"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відхилити таку вимогу;</w:t>
            </w:r>
          </w:p>
          <w:p w14:paraId="32D252F8" w14:textId="77777777" w:rsidR="008126FD" w:rsidRPr="00E17343" w:rsidRDefault="00AF1647" w:rsidP="00190DF7">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погодитися з вимогою та продовжити строк дії поданої ним тендерної пропозиції.</w:t>
            </w:r>
          </w:p>
          <w:p w14:paraId="2F7DA30C" w14:textId="134013CA" w:rsidR="00136939" w:rsidRPr="00E17343" w:rsidRDefault="00136939" w:rsidP="00136939">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7CA0374F" w14:textId="6DF388C1" w:rsidR="00136939" w:rsidRPr="00E17343" w:rsidRDefault="00136939" w:rsidP="00190DF7">
            <w:pPr>
              <w:widowControl w:val="0"/>
              <w:spacing w:after="0" w:line="240" w:lineRule="auto"/>
              <w:contextualSpacing/>
              <w:jc w:val="both"/>
              <w:rPr>
                <w:rFonts w:ascii="Times New Roman" w:hAnsi="Times New Roman"/>
                <w:sz w:val="24"/>
                <w:szCs w:val="24"/>
                <w:lang w:eastAsia="uk-UA"/>
              </w:rPr>
            </w:pPr>
          </w:p>
        </w:tc>
      </w:tr>
      <w:tr w:rsidR="00E17343" w:rsidRPr="00E17343" w14:paraId="70D8C79A" w14:textId="77777777" w:rsidTr="008E6042">
        <w:trPr>
          <w:trHeight w:val="522"/>
          <w:jc w:val="center"/>
        </w:trPr>
        <w:tc>
          <w:tcPr>
            <w:tcW w:w="569" w:type="dxa"/>
            <w:shd w:val="clear" w:color="auto" w:fill="auto"/>
          </w:tcPr>
          <w:p w14:paraId="4E2E7EF0" w14:textId="77777777" w:rsidR="009C769C" w:rsidRPr="00E17343" w:rsidRDefault="009C769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5</w:t>
            </w:r>
          </w:p>
        </w:tc>
        <w:tc>
          <w:tcPr>
            <w:tcW w:w="3499" w:type="dxa"/>
            <w:shd w:val="clear" w:color="auto" w:fill="auto"/>
          </w:tcPr>
          <w:p w14:paraId="68C89DD8" w14:textId="77777777" w:rsidR="009C769C" w:rsidRPr="00E17343" w:rsidRDefault="009C769C" w:rsidP="00190DF7">
            <w:pPr>
              <w:widowControl w:val="0"/>
              <w:spacing w:after="0" w:line="240" w:lineRule="auto"/>
              <w:contextualSpacing/>
              <w:rPr>
                <w:rFonts w:ascii="Times New Roman" w:eastAsia="Times New Roman" w:hAnsi="Times New Roman"/>
                <w:b/>
                <w:sz w:val="24"/>
                <w:szCs w:val="24"/>
              </w:rPr>
            </w:pPr>
            <w:r w:rsidRPr="00E17343">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w:t>
            </w:r>
            <w:r w:rsidRPr="00E17343">
              <w:rPr>
                <w:rFonts w:ascii="Times New Roman" w:eastAsia="Times New Roman" w:hAnsi="Times New Roman"/>
                <w:b/>
                <w:sz w:val="24"/>
                <w:szCs w:val="24"/>
              </w:rPr>
              <w:lastRenderedPageBreak/>
              <w:t xml:space="preserve">підтвердження відповідності учасників установленим критеріям і вимогам згідно із законодавством. </w:t>
            </w:r>
          </w:p>
          <w:p w14:paraId="735C4D71" w14:textId="77777777" w:rsidR="009C769C" w:rsidRPr="00E17343" w:rsidRDefault="009C769C" w:rsidP="00190DF7">
            <w:pPr>
              <w:widowControl w:val="0"/>
              <w:spacing w:after="0" w:line="240" w:lineRule="auto"/>
              <w:contextualSpacing/>
              <w:rPr>
                <w:rFonts w:ascii="Times New Roman" w:hAnsi="Times New Roman"/>
                <w:b/>
                <w:sz w:val="24"/>
                <w:szCs w:val="24"/>
                <w:lang w:val="ru-RU" w:eastAsia="uk-UA"/>
              </w:rPr>
            </w:pPr>
            <w:r w:rsidRPr="00E17343">
              <w:rPr>
                <w:rFonts w:ascii="Times New Roman" w:eastAsia="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28" w:type="dxa"/>
            <w:shd w:val="clear" w:color="auto" w:fill="auto"/>
          </w:tcPr>
          <w:p w14:paraId="3713F06C" w14:textId="67CA210C" w:rsidR="009C769C" w:rsidRPr="00E17343" w:rsidRDefault="004A3D9C" w:rsidP="00F508AF">
            <w:pPr>
              <w:pStyle w:val="rvps2"/>
              <w:shd w:val="clear" w:color="auto" w:fill="FFFFFF"/>
              <w:spacing w:before="0" w:beforeAutospacing="0" w:after="0" w:afterAutospacing="0"/>
              <w:jc w:val="both"/>
            </w:pPr>
            <w:r w:rsidRPr="00E17343">
              <w:lastRenderedPageBreak/>
              <w:t>5</w:t>
            </w:r>
            <w:r w:rsidR="009C769C" w:rsidRPr="00E17343">
              <w:t xml:space="preserve">.1. Замовник вимагає від учасників подання ними документально підтвердженої інформації про їх відповідність </w:t>
            </w:r>
            <w:r w:rsidR="00C623C5" w:rsidRPr="00E17343">
              <w:t>кваліфікаційному критерію (</w:t>
            </w:r>
            <w:r w:rsidR="009C769C" w:rsidRPr="00E17343">
              <w:t>кваліфікаційним критеріям</w:t>
            </w:r>
            <w:r w:rsidR="00C623C5" w:rsidRPr="00E17343">
              <w:t>)</w:t>
            </w:r>
            <w:r w:rsidR="009C769C" w:rsidRPr="00E17343">
              <w:t>, а саме:</w:t>
            </w:r>
          </w:p>
          <w:p w14:paraId="12FB2931" w14:textId="77777777" w:rsidR="009C769C" w:rsidRPr="00E17343" w:rsidRDefault="009C769C" w:rsidP="00F508AF">
            <w:pPr>
              <w:pStyle w:val="rvps2"/>
              <w:shd w:val="clear" w:color="auto" w:fill="FFFFFF"/>
              <w:spacing w:before="0" w:beforeAutospacing="0" w:after="0" w:afterAutospacing="0"/>
              <w:jc w:val="both"/>
            </w:pPr>
            <w:r w:rsidRPr="00E17343">
              <w:lastRenderedPageBreak/>
              <w:t>1) наявність в учасника процедури закупівлі обладнання, матеріально-технічної бази та технологій;</w:t>
            </w:r>
          </w:p>
          <w:p w14:paraId="4867FAFE" w14:textId="77777777" w:rsidR="009C769C" w:rsidRPr="00E17343" w:rsidRDefault="009C769C" w:rsidP="00F508AF">
            <w:pPr>
              <w:pStyle w:val="rvps2"/>
              <w:shd w:val="clear" w:color="auto" w:fill="FFFFFF"/>
              <w:spacing w:before="0" w:beforeAutospacing="0" w:after="0" w:afterAutospacing="0"/>
              <w:jc w:val="both"/>
            </w:pPr>
            <w:r w:rsidRPr="00E17343">
              <w:t>2) наявність в учасника процедури закупівлі працівників відповідної кваліфікації, які мають необхідні знання та досвід;</w:t>
            </w:r>
          </w:p>
          <w:p w14:paraId="5814B2F8" w14:textId="77777777" w:rsidR="009C769C" w:rsidRPr="00E17343" w:rsidRDefault="009C769C" w:rsidP="00F508AF">
            <w:pPr>
              <w:pStyle w:val="rvps2"/>
              <w:shd w:val="clear" w:color="auto" w:fill="FFFFFF"/>
              <w:spacing w:before="0" w:beforeAutospacing="0" w:after="0" w:afterAutospacing="0"/>
              <w:jc w:val="both"/>
            </w:pPr>
            <w:r w:rsidRPr="00E17343">
              <w:t>3) наявність документально підтвердженого досвіду виконання аналогічного (аналогічних) за предметом закупівлі договору (договорів);</w:t>
            </w:r>
          </w:p>
          <w:p w14:paraId="2D22C5FC" w14:textId="77777777" w:rsidR="009C769C" w:rsidRPr="00E17343" w:rsidRDefault="009C769C" w:rsidP="00F508AF">
            <w:pPr>
              <w:pStyle w:val="rvps2"/>
              <w:shd w:val="clear" w:color="auto" w:fill="FFFFFF"/>
              <w:spacing w:before="0" w:beforeAutospacing="0" w:after="0" w:afterAutospacing="0"/>
              <w:jc w:val="both"/>
            </w:pPr>
            <w:r w:rsidRPr="00E17343">
              <w:t>4) наявність фінансової спроможності, яка підтверджується фінансовою звітністю.</w:t>
            </w:r>
          </w:p>
          <w:p w14:paraId="2A1231FC" w14:textId="77777777" w:rsidR="00F508AF" w:rsidRPr="00E17343" w:rsidRDefault="00F508AF" w:rsidP="00F508AF">
            <w:pPr>
              <w:pStyle w:val="rvps2"/>
              <w:shd w:val="clear" w:color="auto" w:fill="FFFFFF"/>
              <w:spacing w:before="0" w:beforeAutospacing="0" w:after="0" w:afterAutospacing="0"/>
              <w:jc w:val="both"/>
            </w:pPr>
            <w:r w:rsidRPr="00E17343">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1714576F" w14:textId="77777777" w:rsidR="00F508AF" w:rsidRPr="00E17343" w:rsidRDefault="00F508AF" w:rsidP="00F508AF">
            <w:pPr>
              <w:pStyle w:val="rvps2"/>
              <w:shd w:val="clear" w:color="auto" w:fill="FFFFFF"/>
              <w:spacing w:before="0" w:beforeAutospacing="0" w:after="0" w:afterAutospacing="0"/>
              <w:jc w:val="both"/>
            </w:pPr>
            <w:r w:rsidRPr="00E17343">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026AEA5C" w14:textId="77777777" w:rsidR="00F508AF" w:rsidRPr="00E17343" w:rsidRDefault="00F508AF" w:rsidP="00F508AF">
            <w:pPr>
              <w:pStyle w:val="rvps2"/>
              <w:shd w:val="clear" w:color="auto" w:fill="FFFFFF"/>
              <w:spacing w:before="0" w:beforeAutospacing="0" w:after="0" w:afterAutospacing="0"/>
              <w:jc w:val="both"/>
            </w:pPr>
            <w:r w:rsidRPr="00E17343">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AAD8544" w14:textId="47E742D5" w:rsidR="009C769C" w:rsidRPr="00E17343" w:rsidRDefault="004A3D9C" w:rsidP="00EA00FC">
            <w:pPr>
              <w:pStyle w:val="rvps2"/>
              <w:shd w:val="clear" w:color="auto" w:fill="FFFFFF"/>
              <w:spacing w:before="0" w:beforeAutospacing="0" w:after="0" w:afterAutospacing="0"/>
              <w:jc w:val="both"/>
            </w:pPr>
            <w:r w:rsidRPr="00E17343">
              <w:t>5</w:t>
            </w:r>
            <w:r w:rsidR="009C769C" w:rsidRPr="00E17343">
              <w:t>.2. Для підтвердження відповідності учасника</w:t>
            </w:r>
            <w:r w:rsidR="00AA7A33" w:rsidRPr="00E17343">
              <w:t xml:space="preserve"> кваліфікаційному критерію</w:t>
            </w:r>
            <w:r w:rsidR="009C769C" w:rsidRPr="00E17343">
              <w:t xml:space="preserve"> </w:t>
            </w:r>
            <w:r w:rsidR="00AA7A33" w:rsidRPr="00E17343">
              <w:t>(</w:t>
            </w:r>
            <w:r w:rsidR="009C769C" w:rsidRPr="00E17343">
              <w:t>кваліфікаційним критеріям</w:t>
            </w:r>
            <w:r w:rsidR="00AA7A33" w:rsidRPr="00E17343">
              <w:t>)</w:t>
            </w:r>
            <w:r w:rsidR="009C769C" w:rsidRPr="00E17343">
              <w:t>, останній повинен надати документ</w:t>
            </w:r>
            <w:r w:rsidR="00EA00FC" w:rsidRPr="00E17343">
              <w:t>и</w:t>
            </w:r>
            <w:r w:rsidR="00AA7A33" w:rsidRPr="00E17343">
              <w:t xml:space="preserve"> згідно переліку, вказаного таблиці </w:t>
            </w:r>
            <w:r w:rsidR="00EA00FC" w:rsidRPr="00E17343">
              <w:t xml:space="preserve">1 </w:t>
            </w:r>
            <w:r w:rsidR="002C7810" w:rsidRPr="00E17343">
              <w:br/>
            </w:r>
            <w:r w:rsidR="000B043F" w:rsidRPr="00E17343">
              <w:t>Додатку 2.</w:t>
            </w:r>
          </w:p>
          <w:p w14:paraId="4DDE643C" w14:textId="28B7B02B" w:rsidR="009C769C" w:rsidRPr="00E17343" w:rsidRDefault="00B87C1A" w:rsidP="00B87C1A">
            <w:pPr>
              <w:widowControl w:val="0"/>
              <w:spacing w:after="160" w:line="259" w:lineRule="auto"/>
              <w:ind w:right="120"/>
              <w:jc w:val="both"/>
              <w:rPr>
                <w:rFonts w:ascii="Times New Roman" w:eastAsia="Times New Roman" w:hAnsi="Times New Roman"/>
                <w:sz w:val="24"/>
                <w:szCs w:val="24"/>
                <w:lang w:eastAsia="uk-UA"/>
              </w:rPr>
            </w:pPr>
            <w:r w:rsidRPr="00E17343">
              <w:rPr>
                <w:rFonts w:ascii="Times New Roman" w:eastAsia="Times New Roman" w:hAnsi="Times New Roman"/>
                <w:b/>
                <w:sz w:val="24"/>
                <w:szCs w:val="24"/>
                <w:lang w:eastAsia="uk-UA"/>
              </w:rPr>
              <w:t>Підстави, встановлені статтею 17 Закону з урахуванням Особливостей:</w:t>
            </w:r>
          </w:p>
          <w:p w14:paraId="7F5FBFE2" w14:textId="2C863E5B" w:rsidR="001E2781" w:rsidRPr="00E17343" w:rsidRDefault="004A3D9C" w:rsidP="001E2781">
            <w:pPr>
              <w:pStyle w:val="rvps2"/>
              <w:shd w:val="clear" w:color="auto" w:fill="FFFFFF"/>
              <w:spacing w:before="0" w:beforeAutospacing="0" w:after="0" w:afterAutospacing="0"/>
              <w:jc w:val="both"/>
              <w:rPr>
                <w:b/>
              </w:rPr>
            </w:pPr>
            <w:r w:rsidRPr="00E17343">
              <w:t>5</w:t>
            </w:r>
            <w:r w:rsidR="009C769C" w:rsidRPr="00E17343">
              <w:t xml:space="preserve">.3. </w:t>
            </w:r>
            <w:r w:rsidR="001E2781" w:rsidRPr="00E17343">
              <w:t xml:space="preserve">Учасник процедури закупівлі підтверджує відсутність підстав, зазначених  статтею 17 Закону (крім пункту 13 частини першої статті 17 Закону), </w:t>
            </w:r>
            <w:r w:rsidR="001E2781" w:rsidRPr="00E17343">
              <w:rPr>
                <w:b/>
              </w:rPr>
              <w:t>шляхом самостійного декларування відсутності таких підстав в електронній системі закупівель під час подання тендерної пропозиції.</w:t>
            </w:r>
          </w:p>
          <w:p w14:paraId="586A0B97" w14:textId="11AAC2A7" w:rsidR="001E2781" w:rsidRPr="00E17343" w:rsidRDefault="001E2781" w:rsidP="006D04F0">
            <w:pPr>
              <w:pStyle w:val="rvps2"/>
              <w:shd w:val="clear" w:color="auto" w:fill="FFFFFF"/>
              <w:spacing w:before="0"/>
              <w:jc w:val="both"/>
            </w:pPr>
            <w:r w:rsidRPr="00E17343">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передбачених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w:t>
            </w:r>
            <w:r w:rsidR="00720F40" w:rsidRPr="00E17343">
              <w:t>Особливостей</w:t>
            </w:r>
            <w:r w:rsidRPr="00E17343">
              <w:t>.</w:t>
            </w:r>
          </w:p>
          <w:p w14:paraId="220F7FA0" w14:textId="77777777" w:rsidR="009C769C" w:rsidRPr="00E17343" w:rsidRDefault="009C769C" w:rsidP="00190DF7">
            <w:pPr>
              <w:pStyle w:val="rvps2"/>
              <w:shd w:val="clear" w:color="auto" w:fill="FFFFFF"/>
              <w:spacing w:before="0" w:beforeAutospacing="0" w:after="0" w:afterAutospacing="0"/>
              <w:jc w:val="both"/>
            </w:pPr>
            <w:r w:rsidRPr="00E17343">
              <w:lastRenderedPageBreak/>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79FF145" w14:textId="77777777" w:rsidR="009C769C" w:rsidRPr="00E17343" w:rsidRDefault="009C769C" w:rsidP="00190DF7">
            <w:pPr>
              <w:pStyle w:val="rvps2"/>
              <w:shd w:val="clear" w:color="auto" w:fill="FFFFFF"/>
              <w:spacing w:before="0" w:beforeAutospacing="0" w:after="0" w:afterAutospacing="0"/>
              <w:jc w:val="both"/>
            </w:pPr>
            <w:r w:rsidRPr="00E1734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DF7BD3B" w14:textId="77777777" w:rsidR="009C769C" w:rsidRPr="00E17343" w:rsidRDefault="009C769C" w:rsidP="00190DF7">
            <w:pPr>
              <w:pStyle w:val="rvps2"/>
              <w:shd w:val="clear" w:color="auto" w:fill="FFFFFF"/>
              <w:spacing w:before="0" w:beforeAutospacing="0" w:after="0" w:afterAutospacing="0"/>
              <w:jc w:val="both"/>
            </w:pPr>
            <w:r w:rsidRPr="00E17343">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423601F" w14:textId="77777777" w:rsidR="009C769C" w:rsidRPr="00E17343" w:rsidRDefault="009C769C" w:rsidP="00190DF7">
            <w:pPr>
              <w:pStyle w:val="rvps2"/>
              <w:shd w:val="clear" w:color="auto" w:fill="FFFFFF"/>
              <w:spacing w:before="0" w:beforeAutospacing="0" w:after="0" w:afterAutospacing="0"/>
              <w:jc w:val="both"/>
            </w:pPr>
            <w:r w:rsidRPr="00E17343">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C2B3703" w14:textId="77777777" w:rsidR="009C769C" w:rsidRPr="00E17343" w:rsidRDefault="009C769C" w:rsidP="00190DF7">
            <w:pPr>
              <w:pStyle w:val="rvps2"/>
              <w:shd w:val="clear" w:color="auto" w:fill="FFFFFF"/>
              <w:spacing w:before="0" w:beforeAutospacing="0" w:after="0" w:afterAutospacing="0"/>
              <w:jc w:val="both"/>
            </w:pPr>
            <w:r w:rsidRPr="00E17343">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0EA5F50" w14:textId="77777777" w:rsidR="009C769C" w:rsidRPr="00E17343" w:rsidRDefault="009C769C" w:rsidP="00190DF7">
            <w:pPr>
              <w:pStyle w:val="rvps2"/>
              <w:shd w:val="clear" w:color="auto" w:fill="FFFFFF"/>
              <w:spacing w:before="0" w:beforeAutospacing="0" w:after="0" w:afterAutospacing="0"/>
              <w:jc w:val="both"/>
            </w:pPr>
            <w:r w:rsidRPr="00E17343">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3A571EC9" w14:textId="77777777" w:rsidR="009C769C" w:rsidRPr="00E17343" w:rsidRDefault="009C769C" w:rsidP="00190DF7">
            <w:pPr>
              <w:pStyle w:val="rvps2"/>
              <w:shd w:val="clear" w:color="auto" w:fill="FFFFFF"/>
              <w:spacing w:before="0" w:beforeAutospacing="0" w:after="0" w:afterAutospacing="0"/>
              <w:jc w:val="both"/>
            </w:pPr>
            <w:r w:rsidRPr="00E17343">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3B44CAA1" w14:textId="77777777" w:rsidR="009C769C" w:rsidRPr="00E17343" w:rsidRDefault="009C769C" w:rsidP="00190DF7">
            <w:pPr>
              <w:pStyle w:val="rvps2"/>
              <w:shd w:val="clear" w:color="auto" w:fill="FFFFFF"/>
              <w:spacing w:before="0" w:beforeAutospacing="0" w:after="0" w:afterAutospacing="0"/>
              <w:jc w:val="both"/>
            </w:pPr>
            <w:r w:rsidRPr="00E17343">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91E5DF9" w14:textId="77777777" w:rsidR="009C769C" w:rsidRPr="00E17343" w:rsidRDefault="009C769C" w:rsidP="00190DF7">
            <w:pPr>
              <w:pStyle w:val="rvps2"/>
              <w:shd w:val="clear" w:color="auto" w:fill="FFFFFF"/>
              <w:spacing w:before="0" w:beforeAutospacing="0" w:after="0" w:afterAutospacing="0"/>
              <w:jc w:val="both"/>
            </w:pPr>
            <w:r w:rsidRPr="00E17343">
              <w:t>8) учасник процедури закупівлі визнаний у встановленому законом порядку банкрутом та стосовно нього відкрита ліквідаційна процедура;</w:t>
            </w:r>
          </w:p>
          <w:p w14:paraId="7D081157" w14:textId="77777777" w:rsidR="009C769C" w:rsidRPr="00E17343" w:rsidRDefault="009C769C" w:rsidP="00190DF7">
            <w:pPr>
              <w:pStyle w:val="rvps2"/>
              <w:shd w:val="clear" w:color="auto" w:fill="FFFFFF"/>
              <w:spacing w:before="0" w:beforeAutospacing="0" w:after="0" w:afterAutospacing="0"/>
              <w:jc w:val="both"/>
            </w:pPr>
            <w:r w:rsidRPr="00E17343">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w:t>
            </w:r>
            <w:r w:rsidRPr="00E17343">
              <w:lastRenderedPageBreak/>
              <w:t>підприємців та громадських формувань" (крім нерезидентів);</w:t>
            </w:r>
          </w:p>
          <w:p w14:paraId="398E286C" w14:textId="77777777" w:rsidR="009C769C" w:rsidRPr="00E17343" w:rsidRDefault="009C769C" w:rsidP="00190DF7">
            <w:pPr>
              <w:pStyle w:val="rvps2"/>
              <w:shd w:val="clear" w:color="auto" w:fill="FFFFFF"/>
              <w:spacing w:before="0" w:beforeAutospacing="0" w:after="0" w:afterAutospacing="0"/>
              <w:jc w:val="both"/>
            </w:pPr>
            <w:r w:rsidRPr="00E1734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DB18DC7" w14:textId="77777777" w:rsidR="009C769C" w:rsidRPr="00E17343" w:rsidRDefault="009C769C" w:rsidP="00190DF7">
            <w:pPr>
              <w:pStyle w:val="rvps2"/>
              <w:shd w:val="clear" w:color="auto" w:fill="FFFFFF"/>
              <w:spacing w:before="0" w:beforeAutospacing="0" w:after="0" w:afterAutospacing="0"/>
              <w:jc w:val="both"/>
            </w:pPr>
            <w:r w:rsidRPr="00E17343">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F98DD44" w14:textId="757117C6" w:rsidR="009C769C" w:rsidRPr="00E17343" w:rsidRDefault="009C769C" w:rsidP="00190DF7">
            <w:pPr>
              <w:pStyle w:val="rvps2"/>
              <w:shd w:val="clear" w:color="auto" w:fill="FFFFFF"/>
              <w:spacing w:before="0" w:beforeAutospacing="0" w:after="0" w:afterAutospacing="0"/>
              <w:jc w:val="both"/>
            </w:pPr>
            <w:r w:rsidRPr="00E17343">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AA0F14" w14:textId="1BE9B059" w:rsidR="00FF5390" w:rsidRPr="00E17343" w:rsidRDefault="00FF5390" w:rsidP="00FF5390">
            <w:pPr>
              <w:pStyle w:val="rvps2"/>
              <w:shd w:val="clear" w:color="auto" w:fill="FFFFFF"/>
              <w:spacing w:after="0"/>
              <w:rPr>
                <w:b/>
                <w:i/>
              </w:rPr>
            </w:pPr>
            <w:r w:rsidRPr="00E17343">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17343">
              <w:rPr>
                <w:b/>
                <w:i/>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0987200E" w14:textId="77777777" w:rsidR="009C769C" w:rsidRPr="00E17343" w:rsidRDefault="009C769C" w:rsidP="00190DF7">
            <w:pPr>
              <w:pStyle w:val="rvps2"/>
              <w:shd w:val="clear" w:color="auto" w:fill="FFFFFF"/>
              <w:spacing w:before="0" w:beforeAutospacing="0" w:after="0" w:afterAutospacing="0"/>
              <w:jc w:val="both"/>
            </w:pPr>
            <w:r w:rsidRPr="00E17343">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1FE55FFA" w14:textId="4798149E" w:rsidR="009C769C" w:rsidRPr="00E17343" w:rsidRDefault="004A3D9C" w:rsidP="00190DF7">
            <w:pPr>
              <w:pStyle w:val="rvps2"/>
              <w:shd w:val="clear" w:color="auto" w:fill="FFFFFF"/>
              <w:spacing w:before="0" w:beforeAutospacing="0" w:after="0" w:afterAutospacing="0"/>
              <w:jc w:val="both"/>
            </w:pPr>
            <w:r w:rsidRPr="00E17343">
              <w:t>5</w:t>
            </w:r>
            <w:r w:rsidR="009C769C" w:rsidRPr="00E17343">
              <w:t xml:space="preserve">.4. Учасник процедури закупівлі в електронній системі закупівель під час подання тендерної пропозиції </w:t>
            </w:r>
            <w:r w:rsidR="009C769C" w:rsidRPr="00E17343">
              <w:lastRenderedPageBreak/>
              <w:t>підтверджує відсутність підстав, п</w:t>
            </w:r>
            <w:r w:rsidR="00F8241F" w:rsidRPr="00E17343">
              <w:t xml:space="preserve">ередбачених пунктами 5, 6, 12 </w:t>
            </w:r>
            <w:r w:rsidR="009C769C" w:rsidRPr="00E17343">
              <w:t xml:space="preserve"> частини першої та частиною другою статті 17 Закону</w:t>
            </w:r>
            <w:r w:rsidR="00BC4836" w:rsidRPr="00E17343">
              <w:t xml:space="preserve"> з урахуванням Особливостей,</w:t>
            </w:r>
            <w:r w:rsidR="00F422B7" w:rsidRPr="00E17343">
              <w:t xml:space="preserve">. </w:t>
            </w:r>
            <w:r w:rsidR="009C769C" w:rsidRPr="00E17343">
              <w:t xml:space="preserve">Спосіб документального підтвердження згідно із законодавством щодо відсутності підстав, передбачених пунктами </w:t>
            </w:r>
            <w:r w:rsidR="0095794C" w:rsidRPr="00E17343">
              <w:t>3,</w:t>
            </w:r>
            <w:r w:rsidR="009C769C" w:rsidRPr="00E17343">
              <w:t>5, 6, 12 частини першої та частиною другою статті 17 Закону</w:t>
            </w:r>
            <w:r w:rsidR="001754E3" w:rsidRPr="00E17343">
              <w:t xml:space="preserve"> з урахуванням Особливостей</w:t>
            </w:r>
            <w:r w:rsidR="009C769C" w:rsidRPr="00E17343">
              <w:t>, визначається замовником для надання таких документів лише переможцем процедури закупівлі через електронну систему закупівель.</w:t>
            </w:r>
          </w:p>
          <w:p w14:paraId="3D9FB7B6" w14:textId="29FAB61F" w:rsidR="009C769C" w:rsidRPr="00E17343" w:rsidRDefault="009C769C" w:rsidP="00190DF7">
            <w:pPr>
              <w:pStyle w:val="rvps2"/>
              <w:shd w:val="clear" w:color="auto" w:fill="FFFFFF"/>
              <w:spacing w:before="0" w:beforeAutospacing="0" w:after="0" w:afterAutospacing="0"/>
              <w:jc w:val="both"/>
            </w:pPr>
            <w:r w:rsidRPr="00E17343">
              <w:t>Замовник не вимагає від учасників документів, що підтверджують відсутність підстав, визначених пунктами 1 і 7 частини першої статті 17 Закону</w:t>
            </w:r>
            <w:r w:rsidR="003A3D9E" w:rsidRPr="00E17343">
              <w:t>.</w:t>
            </w:r>
          </w:p>
          <w:p w14:paraId="12B71C94" w14:textId="77777777" w:rsidR="00EA30F5" w:rsidRPr="00E17343" w:rsidRDefault="004A3D9C" w:rsidP="00190DF7">
            <w:pPr>
              <w:pStyle w:val="rvps2"/>
              <w:shd w:val="clear" w:color="auto" w:fill="FFFFFF"/>
              <w:spacing w:before="0" w:after="0"/>
              <w:jc w:val="both"/>
              <w:rPr>
                <w:shd w:val="clear" w:color="auto" w:fill="FFFFFF"/>
              </w:rPr>
            </w:pPr>
            <w:r w:rsidRPr="00E17343">
              <w:rPr>
                <w:shd w:val="clear" w:color="auto" w:fill="FFFFFF"/>
              </w:rPr>
              <w:t>5</w:t>
            </w:r>
            <w:r w:rsidR="009C769C" w:rsidRPr="00E17343">
              <w:rPr>
                <w:shd w:val="clear" w:color="auto" w:fill="FFFFFF"/>
              </w:rPr>
              <w:t xml:space="preserve">.5. </w:t>
            </w:r>
            <w:r w:rsidR="00F937B7" w:rsidRPr="00E17343">
              <w:rPr>
                <w:shd w:val="clear" w:color="auto" w:fill="FFFFFF"/>
              </w:rPr>
              <w:t xml:space="preserve">Переможець процедури закупівлі у строк, що </w:t>
            </w:r>
            <w:r w:rsidR="00F937B7" w:rsidRPr="00E17343">
              <w:rPr>
                <w:b/>
                <w:shd w:val="clear" w:color="auto" w:fill="FFFFFF"/>
              </w:rPr>
              <w:t>не перевищує чотири дні</w:t>
            </w:r>
            <w:r w:rsidR="00F937B7" w:rsidRPr="00E17343">
              <w:rPr>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4820E438" w14:textId="2AFB7A05" w:rsidR="007427F4" w:rsidRPr="00E17343" w:rsidRDefault="00BF702C" w:rsidP="00190DF7">
            <w:pPr>
              <w:pStyle w:val="rvps2"/>
              <w:shd w:val="clear" w:color="auto" w:fill="FFFFFF"/>
              <w:spacing w:before="0" w:after="0"/>
              <w:jc w:val="both"/>
              <w:rPr>
                <w:b/>
                <w:shd w:val="clear" w:color="auto" w:fill="FFFFFF"/>
              </w:rPr>
            </w:pPr>
            <w:r w:rsidRPr="00E17343">
              <w:rPr>
                <w:shd w:val="clear" w:color="auto" w:fill="FFFFFF"/>
              </w:rPr>
              <w:t xml:space="preserve">5.6. </w:t>
            </w:r>
            <w:r w:rsidR="00F937B7" w:rsidRPr="00E17343">
              <w:rPr>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00F937B7" w:rsidRPr="00E17343">
              <w:rPr>
                <w:b/>
                <w:shd w:val="clear" w:color="auto" w:fill="FFFFFF"/>
              </w:rPr>
              <w:t>крім випадків, коли доступ до такої інформації є обмеженим на момент оприлюднення оголошення про проведення відкритих торгів.</w:t>
            </w:r>
          </w:p>
          <w:p w14:paraId="33579C4E" w14:textId="509687F9" w:rsidR="009C769C" w:rsidRPr="00E17343" w:rsidRDefault="007427F4" w:rsidP="00190DF7">
            <w:pPr>
              <w:pStyle w:val="rvps2"/>
              <w:shd w:val="clear" w:color="auto" w:fill="FFFFFF"/>
              <w:spacing w:before="0" w:after="0"/>
              <w:jc w:val="both"/>
              <w:rPr>
                <w:b/>
                <w:shd w:val="clear" w:color="auto" w:fill="FFFFFF"/>
              </w:rPr>
            </w:pPr>
            <w:r w:rsidRPr="00E17343">
              <w:rPr>
                <w:shd w:val="clear" w:color="auto" w:fill="FFFFFF"/>
              </w:rPr>
              <w:t xml:space="preserve">Документи </w:t>
            </w:r>
            <w:r w:rsidR="00675150" w:rsidRPr="00E17343">
              <w:rPr>
                <w:shd w:val="clear" w:color="auto" w:fill="FFFFFF"/>
              </w:rPr>
              <w:t xml:space="preserve">переможеця процедури закупівлі </w:t>
            </w:r>
            <w:r w:rsidRPr="00E17343">
              <w:rPr>
                <w:shd w:val="clear" w:color="auto" w:fill="FFFFFF"/>
              </w:rPr>
              <w:t xml:space="preserve">надаються </w:t>
            </w:r>
            <w:r w:rsidR="009A6961" w:rsidRPr="00E17343">
              <w:rPr>
                <w:shd w:val="clear" w:color="auto" w:fill="FFFFFF"/>
              </w:rPr>
              <w:t xml:space="preserve">відповідно до </w:t>
            </w:r>
            <w:r w:rsidR="004858C2" w:rsidRPr="00E17343">
              <w:rPr>
                <w:shd w:val="clear" w:color="auto" w:fill="FFFFFF"/>
              </w:rPr>
              <w:t>таблиці 3</w:t>
            </w:r>
            <w:r w:rsidR="009A6961" w:rsidRPr="00E17343">
              <w:rPr>
                <w:shd w:val="clear" w:color="auto" w:fill="FFFFFF"/>
              </w:rPr>
              <w:t xml:space="preserve"> Додатку 2</w:t>
            </w:r>
            <w:r w:rsidR="009C769C" w:rsidRPr="00E17343">
              <w:rPr>
                <w:shd w:val="clear" w:color="auto" w:fill="FFFFFF"/>
              </w:rPr>
              <w:t>, а саме:</w:t>
            </w:r>
          </w:p>
          <w:p w14:paraId="0DF3A20F" w14:textId="5D7916B2" w:rsidR="001F367A" w:rsidRPr="00E17343" w:rsidRDefault="00285050" w:rsidP="001F367A">
            <w:pPr>
              <w:widowControl w:val="0"/>
              <w:spacing w:after="0" w:line="240" w:lineRule="auto"/>
              <w:jc w:val="both"/>
              <w:rPr>
                <w:rFonts w:ascii="Times New Roman" w:eastAsia="Times New Roman" w:hAnsi="Times New Roman"/>
                <w:sz w:val="24"/>
                <w:szCs w:val="24"/>
                <w:lang w:eastAsia="ru-RU"/>
              </w:rPr>
            </w:pPr>
            <w:r w:rsidRPr="00E17343">
              <w:rPr>
                <w:shd w:val="clear" w:color="auto" w:fill="FFFFFF"/>
              </w:rPr>
              <w:t xml:space="preserve">- </w:t>
            </w:r>
            <w:r w:rsidR="001F367A" w:rsidRPr="00E17343">
              <w:rPr>
                <w:rFonts w:ascii="Times New Roman" w:eastAsia="Times New Roman" w:hAnsi="Times New Roman"/>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83BCEC7" w14:textId="4E25575C" w:rsidR="00954133" w:rsidRPr="00E17343" w:rsidRDefault="001F367A" w:rsidP="001F367A">
            <w:pPr>
              <w:pStyle w:val="rvps2"/>
              <w:shd w:val="clear" w:color="auto" w:fill="FFFFFF"/>
              <w:spacing w:before="0" w:beforeAutospacing="0" w:after="0" w:afterAutospacing="0"/>
              <w:jc w:val="both"/>
              <w:rPr>
                <w:rFonts w:eastAsia="Times New Roman"/>
                <w:lang w:eastAsia="ru-RU"/>
              </w:rPr>
            </w:pPr>
            <w:r w:rsidRPr="00E17343">
              <w:rPr>
                <w:rFonts w:eastAsia="Times New Roman"/>
                <w:lang w:eastAsia="ru-RU"/>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Довідка надається в період </w:t>
            </w:r>
            <w:r w:rsidRPr="00E17343">
              <w:rPr>
                <w:rFonts w:eastAsia="Times New Roman"/>
                <w:lang w:eastAsia="ru-RU"/>
              </w:rPr>
              <w:lastRenderedPageBreak/>
              <w:t>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w:t>
            </w:r>
            <w:r w:rsidR="00954133" w:rsidRPr="00E17343">
              <w:rPr>
                <w:rFonts w:eastAsia="Times New Roman"/>
                <w:lang w:eastAsia="ru-RU"/>
              </w:rPr>
              <w:t>я, яка не стосується запитувача;</w:t>
            </w:r>
          </w:p>
          <w:p w14:paraId="53D11030" w14:textId="22110185" w:rsidR="00117389" w:rsidRPr="00E17343" w:rsidRDefault="00954133" w:rsidP="00117389">
            <w:pPr>
              <w:pStyle w:val="rvps2"/>
              <w:shd w:val="clear" w:color="auto" w:fill="FFFFFF"/>
              <w:spacing w:after="0"/>
              <w:jc w:val="both"/>
              <w:rPr>
                <w:rFonts w:eastAsia="Times New Roman"/>
                <w:lang w:eastAsia="ru-RU"/>
              </w:rPr>
            </w:pPr>
            <w:r w:rsidRPr="00E17343">
              <w:rPr>
                <w:rFonts w:eastAsia="Times New Roman"/>
                <w:lang w:eastAsia="ru-RU"/>
              </w:rPr>
              <w:t xml:space="preserve">- </w:t>
            </w:r>
            <w:r w:rsidR="00117389" w:rsidRPr="00E17343">
              <w:rPr>
                <w:rFonts w:eastAsia="Times New Roman"/>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99535A6" w14:textId="0D482A21" w:rsidR="00954133" w:rsidRPr="00E17343" w:rsidRDefault="00117389" w:rsidP="00117389">
            <w:pPr>
              <w:pStyle w:val="rvps2"/>
              <w:shd w:val="clear" w:color="auto" w:fill="FFFFFF"/>
              <w:spacing w:before="0" w:beforeAutospacing="0" w:after="0" w:afterAutospacing="0"/>
              <w:jc w:val="both"/>
              <w:rPr>
                <w:rFonts w:eastAsia="Times New Roman"/>
                <w:lang w:eastAsia="ru-RU"/>
              </w:rPr>
            </w:pPr>
            <w:r w:rsidRPr="00E17343">
              <w:rPr>
                <w:rFonts w:eastAsia="Times New Roman"/>
                <w:lang w:eastAsia="ru-RU"/>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14:paraId="2484FD0C" w14:textId="7B437576" w:rsidR="00117389" w:rsidRPr="00E17343" w:rsidRDefault="00E017AF" w:rsidP="00117389">
            <w:pPr>
              <w:pStyle w:val="rvps2"/>
              <w:shd w:val="clear" w:color="auto" w:fill="FFFFFF"/>
              <w:spacing w:before="0" w:beforeAutospacing="0" w:after="0" w:afterAutospacing="0"/>
              <w:jc w:val="both"/>
              <w:rPr>
                <w:rFonts w:eastAsia="Times New Roman"/>
                <w:lang w:eastAsia="ru-RU"/>
              </w:rPr>
            </w:pPr>
            <w:r w:rsidRPr="00E17343">
              <w:rPr>
                <w:rFonts w:eastAsia="Times New Roman"/>
                <w:lang w:eastAsia="ru-RU"/>
              </w:rPr>
              <w:t>- 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65FE1997" w14:textId="7834F69B" w:rsidR="00E017AF" w:rsidRPr="00E17343" w:rsidRDefault="00E017AF" w:rsidP="00117389">
            <w:pPr>
              <w:pStyle w:val="rvps2"/>
              <w:shd w:val="clear" w:color="auto" w:fill="FFFFFF"/>
              <w:spacing w:before="0" w:beforeAutospacing="0" w:after="0" w:afterAutospacing="0"/>
              <w:jc w:val="both"/>
              <w:rPr>
                <w:rFonts w:eastAsia="Times New Roman"/>
                <w:lang w:eastAsia="ru-RU"/>
              </w:rPr>
            </w:pPr>
            <w:r w:rsidRPr="00E17343">
              <w:rPr>
                <w:rFonts w:eastAsia="Times New Roman"/>
                <w:lang w:eastAsia="ru-RU"/>
              </w:rPr>
              <w:t xml:space="preserve">- </w:t>
            </w:r>
            <w:r w:rsidR="00747375" w:rsidRPr="00E17343">
              <w:rPr>
                <w:rFonts w:eastAsia="Times New Roman"/>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58C8C9FB" w14:textId="5185D04D" w:rsidR="00826009" w:rsidRPr="00E17343" w:rsidRDefault="00747375" w:rsidP="00826009">
            <w:pPr>
              <w:pStyle w:val="rvps2"/>
              <w:shd w:val="clear" w:color="auto" w:fill="FFFFFF"/>
              <w:spacing w:after="0"/>
              <w:jc w:val="both"/>
              <w:rPr>
                <w:rFonts w:eastAsia="Times New Roman"/>
                <w:lang w:eastAsia="ru-RU"/>
              </w:rPr>
            </w:pPr>
            <w:r w:rsidRPr="00E17343">
              <w:rPr>
                <w:rFonts w:eastAsia="Times New Roman"/>
                <w:lang w:eastAsia="ru-RU"/>
              </w:rPr>
              <w:t xml:space="preserve">- </w:t>
            </w:r>
            <w:r w:rsidR="00826009" w:rsidRPr="00E17343">
              <w:rPr>
                <w:rFonts w:eastAsia="Times New Roman"/>
                <w:lang w:eastAsia="ru-RU"/>
              </w:rPr>
              <w:t>замовник самостійно перевіряє інформацію, що є доступною в електронній системі закупівель.</w:t>
            </w:r>
          </w:p>
          <w:p w14:paraId="4E38B7BC" w14:textId="66B49E50" w:rsidR="00954133" w:rsidRPr="00E17343" w:rsidRDefault="005C3208" w:rsidP="00451C48">
            <w:pPr>
              <w:pStyle w:val="rvps2"/>
              <w:numPr>
                <w:ilvl w:val="0"/>
                <w:numId w:val="7"/>
              </w:numPr>
              <w:shd w:val="clear" w:color="auto" w:fill="FFFFFF"/>
              <w:tabs>
                <w:tab w:val="left" w:pos="355"/>
              </w:tabs>
              <w:spacing w:before="0" w:beforeAutospacing="0" w:after="0" w:afterAutospacing="0"/>
              <w:ind w:left="72" w:firstLine="0"/>
              <w:jc w:val="both"/>
              <w:rPr>
                <w:rFonts w:eastAsia="Times New Roman"/>
                <w:lang w:eastAsia="ru-RU"/>
              </w:rPr>
            </w:pPr>
            <w:r w:rsidRPr="00E17343">
              <w:rPr>
                <w:rFonts w:eastAsia="Times New Roman"/>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1E9390BC" w14:textId="2676007A" w:rsidR="009C769C" w:rsidRPr="00E17343" w:rsidRDefault="004A3D9C" w:rsidP="0017294D">
            <w:pPr>
              <w:pStyle w:val="rvps2"/>
              <w:shd w:val="clear" w:color="auto" w:fill="FFFFFF"/>
              <w:spacing w:before="0" w:beforeAutospacing="0" w:after="0" w:afterAutospacing="0"/>
              <w:jc w:val="both"/>
            </w:pPr>
            <w:r w:rsidRPr="00E17343">
              <w:t>5.</w:t>
            </w:r>
            <w:r w:rsidR="009548E7" w:rsidRPr="00E17343">
              <w:t>6</w:t>
            </w:r>
            <w:r w:rsidRPr="00E17343">
              <w:t xml:space="preserve"> </w:t>
            </w:r>
            <w:r w:rsidR="009C769C" w:rsidRPr="00E17343">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9C769C" w:rsidRPr="00E17343">
              <w:lastRenderedPageBreak/>
              <w:t>статтею 17 Закону подається по кожному з учасників</w:t>
            </w:r>
            <w:r w:rsidR="00BC126F" w:rsidRPr="00E17343">
              <w:t>,</w:t>
            </w:r>
            <w:r w:rsidR="009C769C" w:rsidRPr="00E17343">
              <w:t xml:space="preserve"> які входять у склад об’єднання окремо.</w:t>
            </w:r>
          </w:p>
          <w:p w14:paraId="1E244787" w14:textId="0878C5C5" w:rsidR="00BC126F" w:rsidRPr="00E17343" w:rsidRDefault="009548E7" w:rsidP="0027385D">
            <w:pPr>
              <w:pStyle w:val="rvps2"/>
              <w:shd w:val="clear" w:color="auto" w:fill="FFFFFF"/>
              <w:spacing w:before="0" w:after="0"/>
              <w:jc w:val="both"/>
              <w:rPr>
                <w:shd w:val="clear" w:color="auto" w:fill="FFFFFF"/>
              </w:rPr>
            </w:pPr>
            <w:r w:rsidRPr="00E17343">
              <w:t>5.7</w:t>
            </w:r>
            <w:r w:rsidR="00BC126F" w:rsidRPr="00E17343">
              <w:t xml:space="preserve"> </w:t>
            </w:r>
            <w:r w:rsidR="0027385D" w:rsidRPr="00E17343">
              <w:rPr>
                <w:shd w:val="clear" w:color="auto"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E17343" w:rsidRPr="00E17343" w14:paraId="72E0B5A9" w14:textId="77777777" w:rsidTr="008E6042">
        <w:trPr>
          <w:trHeight w:val="2018"/>
          <w:jc w:val="center"/>
        </w:trPr>
        <w:tc>
          <w:tcPr>
            <w:tcW w:w="569" w:type="dxa"/>
            <w:shd w:val="clear" w:color="auto" w:fill="auto"/>
          </w:tcPr>
          <w:p w14:paraId="476E5CAD" w14:textId="77777777" w:rsidR="009C769C" w:rsidRPr="00E17343" w:rsidRDefault="009C769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6</w:t>
            </w:r>
          </w:p>
        </w:tc>
        <w:tc>
          <w:tcPr>
            <w:tcW w:w="3499" w:type="dxa"/>
            <w:shd w:val="clear" w:color="auto" w:fill="auto"/>
          </w:tcPr>
          <w:p w14:paraId="6FE62AE4" w14:textId="77777777" w:rsidR="009C769C" w:rsidRPr="00E17343" w:rsidRDefault="009C769C"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14:paraId="6C08690F" w14:textId="77777777" w:rsidR="009C769C" w:rsidRPr="00E17343" w:rsidRDefault="004A3D9C" w:rsidP="000A08A5">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6.1. У</w:t>
            </w:r>
            <w:r w:rsidR="009C769C" w:rsidRPr="00E17343">
              <w:rPr>
                <w:rFonts w:ascii="Times New Roman" w:hAnsi="Times New Roman"/>
                <w:sz w:val="24"/>
                <w:szCs w:val="24"/>
                <w:lang w:eastAsia="uk-UA"/>
              </w:rPr>
              <w:t>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0E51A6" w:rsidRPr="00E17343">
              <w:rPr>
                <w:rFonts w:ascii="Times New Roman" w:hAnsi="Times New Roman"/>
                <w:sz w:val="24"/>
                <w:szCs w:val="24"/>
                <w:lang w:eastAsia="uk-UA"/>
              </w:rPr>
              <w:t xml:space="preserve"> відповідно до Додатку 1</w:t>
            </w:r>
            <w:r w:rsidR="009C769C" w:rsidRPr="00E17343">
              <w:rPr>
                <w:rFonts w:ascii="Times New Roman" w:hAnsi="Times New Roman"/>
                <w:sz w:val="24"/>
                <w:szCs w:val="24"/>
                <w:lang w:eastAsia="uk-UA"/>
              </w:rPr>
              <w:t>;</w:t>
            </w:r>
            <w:r w:rsidR="00853385" w:rsidRPr="00E17343">
              <w:rPr>
                <w:rFonts w:ascii="Times New Roman" w:hAnsi="Times New Roman"/>
                <w:sz w:val="24"/>
                <w:szCs w:val="24"/>
                <w:lang w:eastAsia="uk-UA"/>
              </w:rPr>
              <w:t xml:space="preserve"> </w:t>
            </w:r>
          </w:p>
          <w:p w14:paraId="19B34496" w14:textId="77777777" w:rsidR="009C769C" w:rsidRPr="00E17343" w:rsidRDefault="004A3D9C" w:rsidP="000A08A5">
            <w:pPr>
              <w:widowControl w:val="0"/>
              <w:spacing w:after="0" w:line="240" w:lineRule="auto"/>
              <w:contextualSpacing/>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6.2. </w:t>
            </w:r>
            <w:r w:rsidR="009C769C" w:rsidRPr="00E17343">
              <w:rPr>
                <w:rFonts w:ascii="Times New Roman" w:eastAsia="Times New Roman" w:hAnsi="Times New Roman"/>
                <w:sz w:val="24"/>
                <w:szCs w:val="24"/>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5879F015" w14:textId="77777777" w:rsidR="00783104" w:rsidRPr="00E17343" w:rsidRDefault="004A3D9C" w:rsidP="000A08A5">
            <w:pPr>
              <w:spacing w:line="240" w:lineRule="auto"/>
              <w:ind w:firstLine="252"/>
              <w:jc w:val="both"/>
              <w:rPr>
                <w:rFonts w:ascii="Times New Roman" w:hAnsi="Times New Roman"/>
                <w:sz w:val="24"/>
                <w:szCs w:val="24"/>
                <w:lang w:eastAsia="uk-UA"/>
              </w:rPr>
            </w:pPr>
            <w:r w:rsidRPr="00E17343">
              <w:rPr>
                <w:rFonts w:ascii="Times New Roman" w:hAnsi="Times New Roman"/>
                <w:sz w:val="24"/>
                <w:szCs w:val="24"/>
                <w:lang w:eastAsia="uk-UA"/>
              </w:rPr>
              <w:t xml:space="preserve">6.3. </w:t>
            </w:r>
            <w:r w:rsidR="009C769C" w:rsidRPr="00E17343">
              <w:rPr>
                <w:rFonts w:ascii="Times New Roman" w:hAnsi="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5A4D05BA" w14:textId="11C89E9F" w:rsidR="00783104" w:rsidRPr="00E17343" w:rsidRDefault="00783104" w:rsidP="000A08A5">
            <w:pPr>
              <w:spacing w:line="240" w:lineRule="auto"/>
              <w:ind w:firstLine="252"/>
              <w:jc w:val="both"/>
              <w:rPr>
                <w:rFonts w:ascii="Times New Roman" w:eastAsia="Times New Roman" w:hAnsi="Times New Roman"/>
                <w:bCs/>
                <w:sz w:val="24"/>
                <w:szCs w:val="24"/>
                <w:lang w:eastAsia="ru-RU"/>
              </w:rPr>
            </w:pPr>
            <w:r w:rsidRPr="00E17343">
              <w:rPr>
                <w:rFonts w:ascii="Times New Roman" w:eastAsia="Times New Roman" w:hAnsi="Times New Roman"/>
                <w:bCs/>
                <w:sz w:val="24"/>
                <w:szCs w:val="24"/>
                <w:lang w:eastAsia="ru-RU"/>
              </w:rPr>
              <w:t xml:space="preserve"> Крім цього, зазначене посилання відображає якісні характеристики предмета закупівлі та обумовлене бажанням Замовника не лише придбати якісний товар, але й отримати гарантовану технічну підтримку, в той же час не обмежує учасників запропонувати товар, що задовольняє вимоги, зазначені Замовником в тендерній документації.*</w:t>
            </w:r>
          </w:p>
          <w:p w14:paraId="2D2C00AD" w14:textId="7ECFEE77" w:rsidR="00783104" w:rsidRPr="00E17343" w:rsidRDefault="00783104" w:rsidP="000B2C91">
            <w:pPr>
              <w:spacing w:after="0" w:line="240" w:lineRule="auto"/>
              <w:ind w:firstLine="274"/>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Вимоги до предмета закупівлі визначено в Додатку 1 до тендерної документації. </w:t>
            </w:r>
          </w:p>
          <w:p w14:paraId="161BB016" w14:textId="77777777" w:rsidR="00783104" w:rsidRPr="00E17343" w:rsidRDefault="00783104" w:rsidP="00783104">
            <w:pPr>
              <w:spacing w:after="0" w:line="240" w:lineRule="auto"/>
              <w:ind w:firstLine="252"/>
              <w:jc w:val="both"/>
              <w:rPr>
                <w:rFonts w:ascii="Times New Roman" w:eastAsia="Times New Roman" w:hAnsi="Times New Roman"/>
                <w:bCs/>
                <w:sz w:val="16"/>
                <w:szCs w:val="16"/>
                <w:lang w:eastAsia="ru-RU"/>
              </w:rPr>
            </w:pPr>
            <w:r w:rsidRPr="00E17343">
              <w:rPr>
                <w:rFonts w:ascii="Times New Roman" w:eastAsia="Times New Roman" w:hAnsi="Times New Roman"/>
                <w:bCs/>
                <w:sz w:val="16"/>
                <w:szCs w:val="16"/>
                <w:lang w:eastAsia="ru-RU"/>
              </w:rPr>
              <w:t>*Застосовується</w:t>
            </w:r>
            <w:r w:rsidRPr="00E17343">
              <w:rPr>
                <w:rFonts w:ascii="Times New Roman" w:eastAsia="Times New Roman" w:hAnsi="Times New Roman"/>
                <w:bCs/>
                <w:sz w:val="16"/>
                <w:szCs w:val="16"/>
                <w:lang w:val="ru-RU" w:eastAsia="ru-RU"/>
              </w:rPr>
              <w:t xml:space="preserve"> </w:t>
            </w:r>
            <w:r w:rsidRPr="00E17343">
              <w:rPr>
                <w:rFonts w:ascii="Times New Roman" w:eastAsia="Times New Roman" w:hAnsi="Times New Roman"/>
                <w:bCs/>
                <w:sz w:val="16"/>
                <w:szCs w:val="16"/>
                <w:lang w:eastAsia="ru-RU"/>
              </w:rPr>
              <w:t>у випадку закупівлі Товару, при посиланні на конкретну торгівельну марку чи фірму, патент, конструкцію або тип предмета закупівлі, джерело його походження або виробника та при наявності виразу "або еквівалент".</w:t>
            </w:r>
          </w:p>
          <w:p w14:paraId="0D5AE3C5" w14:textId="18080FEB" w:rsidR="000831EC" w:rsidRPr="00E17343" w:rsidRDefault="000831EC" w:rsidP="00343C2B">
            <w:pPr>
              <w:widowControl w:val="0"/>
              <w:spacing w:after="0" w:line="240" w:lineRule="auto"/>
              <w:contextualSpacing/>
              <w:jc w:val="both"/>
              <w:rPr>
                <w:rFonts w:ascii="Times New Roman" w:hAnsi="Times New Roman"/>
                <w:sz w:val="24"/>
                <w:szCs w:val="24"/>
                <w:lang w:eastAsia="uk-UA"/>
              </w:rPr>
            </w:pPr>
          </w:p>
        </w:tc>
      </w:tr>
      <w:tr w:rsidR="00E17343" w:rsidRPr="00E17343" w14:paraId="42394C46" w14:textId="77777777" w:rsidTr="008E6042">
        <w:trPr>
          <w:trHeight w:val="2018"/>
          <w:jc w:val="center"/>
        </w:trPr>
        <w:tc>
          <w:tcPr>
            <w:tcW w:w="569" w:type="dxa"/>
            <w:shd w:val="clear" w:color="auto" w:fill="auto"/>
          </w:tcPr>
          <w:p w14:paraId="31A5FDF8" w14:textId="77777777" w:rsidR="00BB6379" w:rsidRPr="00E17343" w:rsidRDefault="00BB6379"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7</w:t>
            </w:r>
          </w:p>
        </w:tc>
        <w:tc>
          <w:tcPr>
            <w:tcW w:w="3499" w:type="dxa"/>
            <w:shd w:val="clear" w:color="auto" w:fill="auto"/>
          </w:tcPr>
          <w:p w14:paraId="480CEA63" w14:textId="77777777" w:rsidR="00BB6379" w:rsidRPr="00E17343" w:rsidRDefault="00BB6379" w:rsidP="00190DF7">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shd w:val="clear" w:color="auto" w:fill="auto"/>
          </w:tcPr>
          <w:p w14:paraId="3288A2E5" w14:textId="77777777" w:rsidR="00BB6379" w:rsidRPr="00E17343" w:rsidRDefault="004A3D9C" w:rsidP="00190DF7">
            <w:pPr>
              <w:widowControl w:val="0"/>
              <w:spacing w:after="0" w:line="240" w:lineRule="auto"/>
              <w:ind w:firstLine="566"/>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7.1. </w:t>
            </w:r>
            <w:r w:rsidR="00BB6379" w:rsidRPr="00E17343">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EDDF73E" w14:textId="77777777" w:rsidR="00BB6379" w:rsidRPr="00E17343" w:rsidRDefault="004A3D9C" w:rsidP="00190DF7">
            <w:pPr>
              <w:widowControl w:val="0"/>
              <w:spacing w:after="0" w:line="240" w:lineRule="auto"/>
              <w:ind w:firstLine="566"/>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lastRenderedPageBreak/>
              <w:t xml:space="preserve">7.2. </w:t>
            </w:r>
            <w:r w:rsidR="00BB6379" w:rsidRPr="00E17343">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BB6379" w:rsidRPr="00E17343">
              <w:rPr>
                <w:rFonts w:ascii="Times New Roman" w:eastAsia="Times New Roman" w:hAnsi="Times New Roman"/>
                <w:b/>
                <w:sz w:val="24"/>
                <w:szCs w:val="24"/>
                <w:lang w:eastAsia="uk-UA"/>
              </w:rPr>
              <w:t xml:space="preserve"> </w:t>
            </w:r>
            <w:r w:rsidR="00BB6379" w:rsidRPr="00E17343">
              <w:rPr>
                <w:rFonts w:ascii="Times New Roman" w:eastAsia="Times New Roman" w:hAnsi="Times New Roman"/>
                <w:sz w:val="24"/>
                <w:szCs w:val="24"/>
                <w:lang w:eastAsia="uk-UA"/>
              </w:rPr>
              <w:t xml:space="preserve">рішення. </w:t>
            </w:r>
          </w:p>
          <w:p w14:paraId="6462ED5F" w14:textId="77777777" w:rsidR="00BB6379" w:rsidRPr="00E17343" w:rsidRDefault="00D43B7A" w:rsidP="00190DF7">
            <w:pPr>
              <w:widowControl w:val="0"/>
              <w:spacing w:after="0" w:line="240" w:lineRule="auto"/>
              <w:ind w:firstLine="566"/>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7.3. </w:t>
            </w:r>
            <w:r w:rsidR="00BB6379" w:rsidRPr="00E17343">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17343" w:rsidRPr="00E17343" w14:paraId="5E6FC536" w14:textId="77777777" w:rsidTr="00F951DF">
        <w:trPr>
          <w:trHeight w:val="3167"/>
          <w:jc w:val="center"/>
        </w:trPr>
        <w:tc>
          <w:tcPr>
            <w:tcW w:w="569" w:type="dxa"/>
            <w:shd w:val="clear" w:color="auto" w:fill="auto"/>
          </w:tcPr>
          <w:p w14:paraId="2B2FEF73"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8</w:t>
            </w:r>
          </w:p>
        </w:tc>
        <w:tc>
          <w:tcPr>
            <w:tcW w:w="3499" w:type="dxa"/>
            <w:shd w:val="clear" w:color="auto" w:fill="auto"/>
          </w:tcPr>
          <w:p w14:paraId="6901D655" w14:textId="77777777" w:rsidR="00D743E6" w:rsidRPr="00E17343" w:rsidRDefault="00D743E6" w:rsidP="00D743E6">
            <w:pPr>
              <w:spacing w:after="0" w:line="240" w:lineRule="auto"/>
              <w:rPr>
                <w:rFonts w:ascii="Times New Roman" w:hAnsi="Times New Roman"/>
                <w:b/>
                <w:sz w:val="24"/>
                <w:szCs w:val="24"/>
              </w:rPr>
            </w:pPr>
            <w:r w:rsidRPr="00E17343">
              <w:rPr>
                <w:rFonts w:ascii="Times New Roman" w:hAnsi="Times New Roman"/>
                <w:b/>
                <w:sz w:val="24"/>
                <w:szCs w:val="24"/>
              </w:rPr>
              <w:t xml:space="preserve">Інформація про </w:t>
            </w:r>
            <w:r w:rsidRPr="00E17343">
              <w:rPr>
                <w:rFonts w:ascii="Times New Roman" w:hAnsi="Times New Roman"/>
                <w:b/>
                <w:sz w:val="24"/>
                <w:szCs w:val="24"/>
                <w:lang w:eastAsia="uk-UA"/>
              </w:rPr>
              <w:t xml:space="preserve">субпідрядника/співвиконавця </w:t>
            </w:r>
            <w:r w:rsidRPr="00E17343">
              <w:rPr>
                <w:rFonts w:ascii="Times New Roman" w:hAnsi="Times New Roman"/>
                <w:b/>
                <w:sz w:val="24"/>
                <w:szCs w:val="24"/>
              </w:rPr>
              <w:t>(у випадку закупівлі робіт</w:t>
            </w:r>
            <w:r w:rsidRPr="00E17343">
              <w:rPr>
                <w:rFonts w:ascii="Times New Roman" w:hAnsi="Times New Roman"/>
                <w:b/>
                <w:sz w:val="24"/>
                <w:szCs w:val="24"/>
                <w:lang w:eastAsia="uk-UA"/>
              </w:rPr>
              <w:t xml:space="preserve"> чи послуг</w:t>
            </w:r>
            <w:r w:rsidRPr="00E17343">
              <w:rPr>
                <w:rFonts w:ascii="Times New Roman" w:hAnsi="Times New Roman"/>
                <w:b/>
                <w:sz w:val="24"/>
                <w:szCs w:val="24"/>
              </w:rPr>
              <w:t>)</w:t>
            </w:r>
          </w:p>
          <w:p w14:paraId="068866A1"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p>
        </w:tc>
        <w:tc>
          <w:tcPr>
            <w:tcW w:w="5928" w:type="dxa"/>
            <w:shd w:val="clear" w:color="auto" w:fill="auto"/>
          </w:tcPr>
          <w:p w14:paraId="61E3408A" w14:textId="6BDA86B9" w:rsidR="00D743E6" w:rsidRPr="00E17343" w:rsidRDefault="0090284D" w:rsidP="00F951DF">
            <w:pPr>
              <w:shd w:val="clear" w:color="auto" w:fill="FFFFFF"/>
              <w:spacing w:line="240" w:lineRule="auto"/>
              <w:jc w:val="both"/>
              <w:rPr>
                <w:rFonts w:ascii="Times New Roman" w:hAnsi="Times New Roman"/>
                <w:sz w:val="24"/>
                <w:szCs w:val="24"/>
              </w:rPr>
            </w:pPr>
            <w:r w:rsidRPr="00E17343">
              <w:rPr>
                <w:rFonts w:ascii="Times New Roman" w:hAnsi="Times New Roman"/>
                <w:sz w:val="24"/>
                <w:szCs w:val="24"/>
              </w:rPr>
              <w:t xml:space="preserve">   </w:t>
            </w:r>
            <w:r w:rsidR="00F14024" w:rsidRPr="00E17343">
              <w:rPr>
                <w:rFonts w:ascii="Times New Roman" w:hAnsi="Times New Roman"/>
                <w:sz w:val="24"/>
                <w:szCs w:val="24"/>
              </w:rPr>
              <w:t xml:space="preserve">Учасник зазначає у тендерній пропозиції інформації (повне найменування та місце знаходження) </w:t>
            </w:r>
            <w:r w:rsidR="002E0F1A" w:rsidRPr="00E17343">
              <w:rPr>
                <w:rFonts w:ascii="Times New Roman" w:hAnsi="Times New Roman"/>
                <w:sz w:val="24"/>
                <w:szCs w:val="24"/>
              </w:rPr>
              <w:t xml:space="preserve">щодо кожного суб’єкта господарювання, якого учасник планує залучити до виконання робіт чи надання послуг </w:t>
            </w:r>
            <w:r w:rsidR="00F14024" w:rsidRPr="00E17343">
              <w:rPr>
                <w:rFonts w:ascii="Times New Roman" w:hAnsi="Times New Roman"/>
                <w:sz w:val="24"/>
                <w:szCs w:val="24"/>
              </w:rPr>
              <w:t xml:space="preserve">  </w:t>
            </w:r>
            <w:r w:rsidR="002E0F1A" w:rsidRPr="00E17343">
              <w:rPr>
                <w:rFonts w:ascii="Times New Roman" w:hAnsi="Times New Roman"/>
                <w:sz w:val="24"/>
                <w:szCs w:val="24"/>
              </w:rPr>
              <w:t>як субпідрядника/співвиконавця в обсязі не менше 20 відсотків від вартості договору про закупівлю – у разі закупівлі робіт або послуг</w:t>
            </w:r>
            <w:r w:rsidR="00D743E6" w:rsidRPr="00E17343">
              <w:rPr>
                <w:rFonts w:ascii="Times New Roman" w:hAnsi="Times New Roman"/>
                <w:sz w:val="24"/>
                <w:szCs w:val="24"/>
              </w:rPr>
              <w:t>.</w:t>
            </w:r>
          </w:p>
          <w:p w14:paraId="39D5E99B" w14:textId="72CBE242" w:rsidR="00D743E6" w:rsidRPr="00E17343" w:rsidRDefault="00E5250E" w:rsidP="005A7E28">
            <w:pPr>
              <w:shd w:val="clear" w:color="auto" w:fill="FFFFFF"/>
              <w:spacing w:line="240" w:lineRule="auto"/>
              <w:ind w:firstLine="245"/>
              <w:jc w:val="both"/>
              <w:rPr>
                <w:rFonts w:ascii="Times New Roman" w:hAnsi="Times New Roman"/>
                <w:sz w:val="24"/>
                <w:szCs w:val="24"/>
              </w:rPr>
            </w:pPr>
            <w:r w:rsidRPr="00E17343">
              <w:rPr>
                <w:rFonts w:ascii="Times New Roman" w:hAnsi="Times New Roman"/>
                <w:sz w:val="24"/>
                <w:szCs w:val="24"/>
              </w:rPr>
              <w:t xml:space="preserve">Учасник надає інформацію по </w:t>
            </w:r>
            <w:r w:rsidR="003C5B76" w:rsidRPr="00E17343">
              <w:rPr>
                <w:rFonts w:ascii="Times New Roman" w:hAnsi="Times New Roman"/>
                <w:sz w:val="24"/>
                <w:szCs w:val="24"/>
              </w:rPr>
              <w:t>статті</w:t>
            </w:r>
            <w:r w:rsidRPr="00E17343">
              <w:rPr>
                <w:rFonts w:ascii="Times New Roman" w:hAnsi="Times New Roman"/>
                <w:sz w:val="24"/>
                <w:szCs w:val="24"/>
              </w:rPr>
              <w:t xml:space="preserve"> 17 стосовно субпідрядника/співвиконавця, якого учасник планує залучити в обсязі не менше 20 відсотків від вартості договору про закупівлю</w:t>
            </w:r>
            <w:r w:rsidR="005A7E28" w:rsidRPr="00E17343">
              <w:rPr>
                <w:rFonts w:ascii="Times New Roman" w:hAnsi="Times New Roman"/>
                <w:sz w:val="24"/>
                <w:szCs w:val="24"/>
              </w:rPr>
              <w:t xml:space="preserve"> та </w:t>
            </w:r>
            <w:r w:rsidR="005A7E28" w:rsidRPr="00E17343">
              <w:rPr>
                <w:rFonts w:ascii="Times New Roman" w:eastAsia="Times New Roman" w:hAnsi="Times New Roman"/>
                <w:sz w:val="24"/>
                <w:szCs w:val="24"/>
                <w:lang w:eastAsia="uk-UA"/>
              </w:rPr>
              <w:t xml:space="preserve">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5A7E28" w:rsidRPr="00E17343">
              <w:rPr>
                <w:rFonts w:ascii="Times New Roman" w:eastAsia="Times New Roman" w:hAnsi="Times New Roman"/>
                <w:b/>
                <w:sz w:val="24"/>
                <w:szCs w:val="24"/>
                <w:lang w:eastAsia="uk-UA"/>
              </w:rPr>
              <w:t>надання послуг</w:t>
            </w:r>
            <w:r w:rsidR="005A7E28" w:rsidRPr="00E17343">
              <w:rPr>
                <w:rFonts w:ascii="Times New Roman" w:eastAsia="Times New Roman" w:hAnsi="Times New Roman"/>
                <w:sz w:val="24"/>
                <w:szCs w:val="24"/>
                <w:lang w:eastAsia="uk-UA"/>
              </w:rPr>
              <w:t xml:space="preserve"> як субпідрядника/співвиконавця у обсязі не менше ніж 20 відсотків від вартості договору про закупівлю </w:t>
            </w:r>
            <w:r w:rsidR="005A7E28" w:rsidRPr="00E17343">
              <w:rPr>
                <w:rFonts w:ascii="Times New Roman" w:eastAsia="Times New Roman" w:hAnsi="Times New Roman"/>
                <w:b/>
                <w:i/>
                <w:sz w:val="24"/>
                <w:szCs w:val="24"/>
                <w:lang w:eastAsia="uk-UA"/>
              </w:rPr>
              <w:t>(надається у разі залучення).</w:t>
            </w:r>
          </w:p>
        </w:tc>
      </w:tr>
      <w:tr w:rsidR="00E17343" w:rsidRPr="00E17343" w14:paraId="1FF03EA2" w14:textId="77777777" w:rsidTr="008E6042">
        <w:trPr>
          <w:trHeight w:val="522"/>
          <w:jc w:val="center"/>
        </w:trPr>
        <w:tc>
          <w:tcPr>
            <w:tcW w:w="569" w:type="dxa"/>
            <w:shd w:val="clear" w:color="auto" w:fill="auto"/>
          </w:tcPr>
          <w:p w14:paraId="00ED83A9"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9</w:t>
            </w:r>
          </w:p>
        </w:tc>
        <w:tc>
          <w:tcPr>
            <w:tcW w:w="3499" w:type="dxa"/>
            <w:shd w:val="clear" w:color="auto" w:fill="auto"/>
          </w:tcPr>
          <w:p w14:paraId="32E0921C"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Унесення змін або відкликання тендерної пропозиції учасником</w:t>
            </w:r>
          </w:p>
        </w:tc>
        <w:tc>
          <w:tcPr>
            <w:tcW w:w="5928" w:type="dxa"/>
            <w:shd w:val="clear" w:color="auto" w:fill="auto"/>
          </w:tcPr>
          <w:p w14:paraId="6C51F9FD" w14:textId="77777777" w:rsidR="00D743E6" w:rsidRPr="00E17343" w:rsidRDefault="00D743E6" w:rsidP="00D743E6">
            <w:pPr>
              <w:widowControl w:val="0"/>
              <w:spacing w:after="0" w:line="240" w:lineRule="auto"/>
              <w:ind w:firstLine="566"/>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7343" w:rsidRPr="00E17343" w14:paraId="2B2FC3FA" w14:textId="77777777" w:rsidTr="00596F46">
        <w:trPr>
          <w:trHeight w:val="522"/>
          <w:jc w:val="center"/>
        </w:trPr>
        <w:tc>
          <w:tcPr>
            <w:tcW w:w="9996" w:type="dxa"/>
            <w:gridSpan w:val="3"/>
            <w:shd w:val="clear" w:color="auto" w:fill="A5A5A5"/>
          </w:tcPr>
          <w:p w14:paraId="5E9F954E" w14:textId="77777777" w:rsidR="00D743E6" w:rsidRPr="00E17343" w:rsidRDefault="00D743E6" w:rsidP="00D743E6">
            <w:pPr>
              <w:widowControl w:val="0"/>
              <w:spacing w:after="0" w:line="240" w:lineRule="auto"/>
              <w:ind w:hanging="23"/>
              <w:contextualSpacing/>
              <w:jc w:val="center"/>
              <w:rPr>
                <w:rFonts w:ascii="Times New Roman" w:hAnsi="Times New Roman"/>
                <w:b/>
                <w:sz w:val="24"/>
                <w:szCs w:val="24"/>
              </w:rPr>
            </w:pPr>
            <w:r w:rsidRPr="00E17343">
              <w:rPr>
                <w:rFonts w:ascii="Times New Roman" w:hAnsi="Times New Roman"/>
                <w:b/>
                <w:sz w:val="24"/>
                <w:szCs w:val="24"/>
              </w:rPr>
              <w:t>Розділ IV. Подання та розкриття тендерної пропозиції</w:t>
            </w:r>
          </w:p>
        </w:tc>
      </w:tr>
      <w:tr w:rsidR="00E17343" w:rsidRPr="00E17343" w14:paraId="0CC4C2C5" w14:textId="77777777" w:rsidTr="008E6042">
        <w:trPr>
          <w:trHeight w:val="522"/>
          <w:jc w:val="center"/>
        </w:trPr>
        <w:tc>
          <w:tcPr>
            <w:tcW w:w="569" w:type="dxa"/>
            <w:shd w:val="clear" w:color="auto" w:fill="auto"/>
          </w:tcPr>
          <w:p w14:paraId="627E2436"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1C401605" w14:textId="77777777" w:rsidR="00D743E6" w:rsidRPr="00E17343" w:rsidRDefault="00D743E6" w:rsidP="00D743E6">
            <w:pPr>
              <w:pStyle w:val="a7"/>
              <w:widowControl w:val="0"/>
              <w:contextualSpacing/>
              <w:jc w:val="both"/>
              <w:rPr>
                <w:rFonts w:ascii="Times New Roman" w:hAnsi="Times New Roman"/>
                <w:b/>
                <w:sz w:val="24"/>
                <w:szCs w:val="24"/>
                <w:lang w:eastAsia="uk-UA"/>
              </w:rPr>
            </w:pPr>
            <w:r w:rsidRPr="00E17343">
              <w:rPr>
                <w:rStyle w:val="rvts0"/>
                <w:rFonts w:ascii="Times New Roman" w:hAnsi="Times New Roman"/>
                <w:b/>
                <w:sz w:val="24"/>
                <w:szCs w:val="24"/>
              </w:rPr>
              <w:t>Кінцевий строк подання тендерної пропозиції</w:t>
            </w:r>
          </w:p>
        </w:tc>
        <w:tc>
          <w:tcPr>
            <w:tcW w:w="5928" w:type="dxa"/>
            <w:shd w:val="clear" w:color="auto" w:fill="auto"/>
          </w:tcPr>
          <w:p w14:paraId="1529F59D" w14:textId="43969450" w:rsidR="006C48BE" w:rsidRPr="00E17343" w:rsidRDefault="006C48BE" w:rsidP="00451C48">
            <w:pPr>
              <w:widowControl w:val="0"/>
              <w:numPr>
                <w:ilvl w:val="1"/>
                <w:numId w:val="1"/>
              </w:numPr>
              <w:spacing w:after="0" w:line="240" w:lineRule="auto"/>
              <w:ind w:left="34" w:firstLine="0"/>
              <w:contextualSpacing/>
              <w:jc w:val="both"/>
              <w:rPr>
                <w:rFonts w:ascii="Times New Roman" w:hAnsi="Times New Roman"/>
                <w:sz w:val="24"/>
                <w:szCs w:val="24"/>
              </w:rPr>
            </w:pPr>
            <w:r w:rsidRPr="00E17343">
              <w:rPr>
                <w:rFonts w:ascii="Times New Roman" w:hAnsi="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00E97AEF">
              <w:rPr>
                <w:rFonts w:ascii="Times New Roman" w:hAnsi="Times New Roman"/>
                <w:sz w:val="24"/>
                <w:szCs w:val="24"/>
              </w:rPr>
              <w:t xml:space="preserve"> </w:t>
            </w:r>
            <w:r w:rsidR="00CE0DA1" w:rsidRPr="00E17343">
              <w:rPr>
                <w:rFonts w:ascii="Times New Roman" w:eastAsia="Times New Roman" w:hAnsi="Times New Roman"/>
                <w:i/>
                <w:sz w:val="24"/>
                <w:szCs w:val="24"/>
                <w:lang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61996E98" w14:textId="5F948F4C" w:rsidR="00D743E6" w:rsidRPr="00E17343" w:rsidRDefault="00D743E6" w:rsidP="00451C48">
            <w:pPr>
              <w:widowControl w:val="0"/>
              <w:numPr>
                <w:ilvl w:val="1"/>
                <w:numId w:val="1"/>
              </w:numPr>
              <w:spacing w:after="0" w:line="240" w:lineRule="auto"/>
              <w:ind w:left="34" w:firstLine="0"/>
              <w:contextualSpacing/>
              <w:jc w:val="both"/>
              <w:rPr>
                <w:rFonts w:ascii="Times New Roman" w:hAnsi="Times New Roman"/>
                <w:sz w:val="24"/>
                <w:szCs w:val="24"/>
              </w:rPr>
            </w:pPr>
            <w:r w:rsidRPr="00E17343">
              <w:rPr>
                <w:rFonts w:ascii="Times New Roman" w:hAnsi="Times New Roman"/>
                <w:sz w:val="24"/>
                <w:szCs w:val="24"/>
              </w:rPr>
              <w:t xml:space="preserve">Кінцевий строк подання тендерних пропозицій </w:t>
            </w:r>
            <w:r w:rsidR="002D0529">
              <w:rPr>
                <w:rFonts w:ascii="Times New Roman" w:hAnsi="Times New Roman"/>
                <w:b/>
                <w:bCs/>
                <w:sz w:val="24"/>
                <w:szCs w:val="24"/>
                <w:highlight w:val="green"/>
                <w:lang w:val="ru-RU"/>
              </w:rPr>
              <w:t>21</w:t>
            </w:r>
            <w:r w:rsidR="00230D0A">
              <w:rPr>
                <w:rFonts w:ascii="Times New Roman" w:hAnsi="Times New Roman"/>
                <w:b/>
                <w:bCs/>
                <w:sz w:val="24"/>
                <w:szCs w:val="24"/>
                <w:highlight w:val="green"/>
              </w:rPr>
              <w:t>.12</w:t>
            </w:r>
            <w:r w:rsidR="00D52322" w:rsidRPr="00CB04F2">
              <w:rPr>
                <w:rFonts w:ascii="Times New Roman" w:hAnsi="Times New Roman"/>
                <w:b/>
                <w:bCs/>
                <w:sz w:val="24"/>
                <w:szCs w:val="24"/>
                <w:highlight w:val="green"/>
              </w:rPr>
              <w:t>.</w:t>
            </w:r>
            <w:r w:rsidR="00634933" w:rsidRPr="00CB04F2">
              <w:rPr>
                <w:rFonts w:ascii="Times New Roman" w:hAnsi="Times New Roman"/>
                <w:b/>
                <w:bCs/>
                <w:sz w:val="24"/>
                <w:szCs w:val="24"/>
                <w:highlight w:val="green"/>
              </w:rPr>
              <w:t>202</w:t>
            </w:r>
            <w:r w:rsidR="00EF0DBA" w:rsidRPr="00CB04F2">
              <w:rPr>
                <w:rFonts w:ascii="Times New Roman" w:hAnsi="Times New Roman"/>
                <w:b/>
                <w:bCs/>
                <w:sz w:val="24"/>
                <w:szCs w:val="24"/>
                <w:highlight w:val="green"/>
              </w:rPr>
              <w:t>2</w:t>
            </w:r>
            <w:r w:rsidRPr="00CB04F2">
              <w:rPr>
                <w:rFonts w:ascii="Times New Roman" w:hAnsi="Times New Roman"/>
                <w:b/>
                <w:bCs/>
                <w:sz w:val="24"/>
                <w:szCs w:val="24"/>
                <w:highlight w:val="green"/>
              </w:rPr>
              <w:t>;</w:t>
            </w:r>
          </w:p>
          <w:p w14:paraId="5634A093" w14:textId="77777777" w:rsidR="00D743E6" w:rsidRPr="00E17343" w:rsidRDefault="00D743E6" w:rsidP="00451C48">
            <w:pPr>
              <w:widowControl w:val="0"/>
              <w:numPr>
                <w:ilvl w:val="1"/>
                <w:numId w:val="1"/>
              </w:numPr>
              <w:spacing w:after="0" w:line="240" w:lineRule="auto"/>
              <w:ind w:left="34" w:firstLine="0"/>
              <w:contextualSpacing/>
              <w:jc w:val="both"/>
              <w:rPr>
                <w:rFonts w:ascii="Times New Roman" w:hAnsi="Times New Roman"/>
                <w:sz w:val="24"/>
                <w:szCs w:val="24"/>
              </w:rPr>
            </w:pPr>
            <w:r w:rsidRPr="00E17343">
              <w:rPr>
                <w:rFonts w:ascii="Times New Roman" w:eastAsia="Times New Roman" w:hAnsi="Times New Roman"/>
                <w:sz w:val="24"/>
                <w:szCs w:val="24"/>
                <w:lang w:eastAsia="uk-UA"/>
              </w:rPr>
              <w:t xml:space="preserve">Отримана тендерна пропозиція вноситься </w:t>
            </w:r>
            <w:r w:rsidRPr="00E17343">
              <w:rPr>
                <w:rFonts w:ascii="Times New Roman" w:eastAsia="Times New Roman" w:hAnsi="Times New Roman"/>
                <w:sz w:val="24"/>
                <w:szCs w:val="24"/>
                <w:lang w:eastAsia="uk-UA"/>
              </w:rPr>
              <w:lastRenderedPageBreak/>
              <w:t>автоматично до реєстру отриманих тендерних пропозицій.</w:t>
            </w:r>
          </w:p>
          <w:p w14:paraId="3C00FBB2" w14:textId="77777777" w:rsidR="00D743E6" w:rsidRPr="00E17343" w:rsidRDefault="00D743E6" w:rsidP="00451C48">
            <w:pPr>
              <w:widowControl w:val="0"/>
              <w:numPr>
                <w:ilvl w:val="1"/>
                <w:numId w:val="1"/>
              </w:numPr>
              <w:spacing w:after="0" w:line="240" w:lineRule="auto"/>
              <w:ind w:left="34" w:firstLine="0"/>
              <w:contextualSpacing/>
              <w:jc w:val="both"/>
              <w:rPr>
                <w:rFonts w:ascii="Times New Roman" w:hAnsi="Times New Roman"/>
                <w:sz w:val="24"/>
                <w:szCs w:val="24"/>
              </w:rPr>
            </w:pPr>
            <w:r w:rsidRPr="00E17343">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E17343" w:rsidRPr="00E17343" w14:paraId="76780D96" w14:textId="77777777" w:rsidTr="008E6042">
        <w:trPr>
          <w:trHeight w:val="522"/>
          <w:jc w:val="center"/>
        </w:trPr>
        <w:tc>
          <w:tcPr>
            <w:tcW w:w="569" w:type="dxa"/>
            <w:shd w:val="clear" w:color="auto" w:fill="auto"/>
          </w:tcPr>
          <w:p w14:paraId="7370B0A4"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2</w:t>
            </w:r>
          </w:p>
        </w:tc>
        <w:tc>
          <w:tcPr>
            <w:tcW w:w="3499" w:type="dxa"/>
            <w:shd w:val="clear" w:color="auto" w:fill="auto"/>
          </w:tcPr>
          <w:p w14:paraId="453582CE" w14:textId="77777777" w:rsidR="00D743E6" w:rsidRPr="00E17343" w:rsidRDefault="00D743E6" w:rsidP="00D743E6">
            <w:pPr>
              <w:widowControl w:val="0"/>
              <w:spacing w:after="0" w:line="240" w:lineRule="auto"/>
              <w:contextualSpacing/>
              <w:rPr>
                <w:rFonts w:ascii="Times New Roman" w:hAnsi="Times New Roman"/>
                <w:b/>
                <w:sz w:val="24"/>
                <w:szCs w:val="24"/>
              </w:rPr>
            </w:pPr>
            <w:r w:rsidRPr="00E17343">
              <w:rPr>
                <w:rFonts w:ascii="Times New Roman" w:hAnsi="Times New Roman"/>
                <w:b/>
                <w:sz w:val="24"/>
                <w:szCs w:val="24"/>
              </w:rPr>
              <w:t>Дата та час розкриття тендерної пропозиції</w:t>
            </w:r>
          </w:p>
        </w:tc>
        <w:tc>
          <w:tcPr>
            <w:tcW w:w="5928" w:type="dxa"/>
            <w:shd w:val="clear" w:color="auto" w:fill="auto"/>
          </w:tcPr>
          <w:p w14:paraId="30E80329" w14:textId="1E8AD970" w:rsidR="00D743E6" w:rsidRPr="00E17343" w:rsidRDefault="00D743E6" w:rsidP="00D743E6">
            <w:pPr>
              <w:widowControl w:val="0"/>
              <w:spacing w:after="0" w:line="240" w:lineRule="auto"/>
              <w:contextualSpacing/>
              <w:jc w:val="both"/>
              <w:rPr>
                <w:rFonts w:ascii="Times New Roman" w:hAnsi="Times New Roman"/>
                <w:sz w:val="24"/>
                <w:szCs w:val="24"/>
              </w:rPr>
            </w:pPr>
            <w:r w:rsidRPr="00E17343">
              <w:rPr>
                <w:rFonts w:ascii="Times New Roman" w:hAnsi="Times New Roman"/>
                <w:sz w:val="24"/>
                <w:szCs w:val="24"/>
              </w:rPr>
              <w:t xml:space="preserve"> 2.1 </w:t>
            </w:r>
            <w:r w:rsidR="00F6608E" w:rsidRPr="00E17343">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2528431" w14:textId="77777777" w:rsidR="00A67DE4" w:rsidRPr="00E17343" w:rsidRDefault="00D743E6" w:rsidP="00A67DE4">
            <w:pPr>
              <w:widowControl w:val="0"/>
              <w:spacing w:after="0" w:line="240" w:lineRule="auto"/>
              <w:contextualSpacing/>
              <w:jc w:val="both"/>
              <w:rPr>
                <w:rFonts w:ascii="Times New Roman" w:hAnsi="Times New Roman"/>
                <w:sz w:val="24"/>
                <w:szCs w:val="24"/>
              </w:rPr>
            </w:pPr>
            <w:r w:rsidRPr="00E17343">
              <w:rPr>
                <w:rFonts w:ascii="Times New Roman" w:hAnsi="Times New Roman"/>
                <w:sz w:val="24"/>
                <w:szCs w:val="24"/>
              </w:rPr>
              <w:t xml:space="preserve">2.2. </w:t>
            </w:r>
            <w:r w:rsidR="00A67DE4" w:rsidRPr="00E17343">
              <w:rPr>
                <w:rFonts w:ascii="Times New Roman" w:hAnsi="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2EB1CFA7" w14:textId="7FBF2099" w:rsidR="00D743E6" w:rsidRPr="00E17343" w:rsidRDefault="00D743E6" w:rsidP="00D743E6">
            <w:pPr>
              <w:widowControl w:val="0"/>
              <w:spacing w:after="0" w:line="240" w:lineRule="auto"/>
              <w:contextualSpacing/>
              <w:jc w:val="both"/>
              <w:rPr>
                <w:rFonts w:ascii="Times New Roman" w:hAnsi="Times New Roman"/>
                <w:sz w:val="24"/>
                <w:szCs w:val="24"/>
              </w:rPr>
            </w:pPr>
          </w:p>
        </w:tc>
      </w:tr>
      <w:tr w:rsidR="00E17343" w:rsidRPr="00E17343" w14:paraId="10C62AA9" w14:textId="77777777" w:rsidTr="00596F46">
        <w:trPr>
          <w:trHeight w:val="522"/>
          <w:jc w:val="center"/>
        </w:trPr>
        <w:tc>
          <w:tcPr>
            <w:tcW w:w="9996" w:type="dxa"/>
            <w:gridSpan w:val="3"/>
            <w:shd w:val="clear" w:color="auto" w:fill="A5A5A5"/>
          </w:tcPr>
          <w:p w14:paraId="76AE1E1D" w14:textId="77777777" w:rsidR="00D743E6" w:rsidRPr="00E17343" w:rsidRDefault="00D743E6" w:rsidP="00D743E6">
            <w:pPr>
              <w:widowControl w:val="0"/>
              <w:spacing w:after="0" w:line="240" w:lineRule="auto"/>
              <w:contextualSpacing/>
              <w:jc w:val="center"/>
              <w:rPr>
                <w:rFonts w:ascii="Times New Roman" w:hAnsi="Times New Roman"/>
                <w:b/>
                <w:sz w:val="24"/>
                <w:szCs w:val="24"/>
              </w:rPr>
            </w:pPr>
            <w:r w:rsidRPr="00E17343">
              <w:rPr>
                <w:rFonts w:ascii="Times New Roman" w:hAnsi="Times New Roman"/>
                <w:b/>
                <w:sz w:val="24"/>
                <w:szCs w:val="24"/>
              </w:rPr>
              <w:t>Розділ V. Оцінка тендерної пропозиції</w:t>
            </w:r>
          </w:p>
        </w:tc>
      </w:tr>
      <w:tr w:rsidR="00E17343" w:rsidRPr="00E17343" w14:paraId="734D3C1A" w14:textId="77777777" w:rsidTr="008E6042">
        <w:trPr>
          <w:trHeight w:val="522"/>
          <w:jc w:val="center"/>
        </w:trPr>
        <w:tc>
          <w:tcPr>
            <w:tcW w:w="569" w:type="dxa"/>
            <w:shd w:val="clear" w:color="auto" w:fill="auto"/>
          </w:tcPr>
          <w:p w14:paraId="1D5F4D12" w14:textId="77777777" w:rsidR="008E6042" w:rsidRPr="00E17343" w:rsidRDefault="008E6042" w:rsidP="008E6042">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6C1C5D70" w14:textId="77777777" w:rsidR="008E6042" w:rsidRPr="00E17343" w:rsidRDefault="008E6042" w:rsidP="008E6042">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14:paraId="09283D9C" w14:textId="37C2295F" w:rsidR="009574F4" w:rsidRPr="00E17343" w:rsidRDefault="00F24522" w:rsidP="00F24522">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1.1. </w:t>
            </w:r>
            <w:r w:rsidR="009574F4" w:rsidRPr="00E17343">
              <w:rPr>
                <w:rFonts w:ascii="Times New Roman" w:eastAsia="Times New Roman" w:hAnsi="Times New Roman"/>
                <w:sz w:val="24"/>
                <w:szCs w:val="24"/>
                <w:lang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00881D77" w:rsidRPr="00E17343">
              <w:rPr>
                <w:rFonts w:ascii="Times New Roman" w:eastAsia="Times New Roman" w:hAnsi="Times New Roman"/>
                <w:sz w:val="24"/>
                <w:szCs w:val="24"/>
                <w:lang w:eastAsia="uk-UA"/>
              </w:rPr>
              <w:br/>
              <w:t xml:space="preserve"> О</w:t>
            </w:r>
            <w:r w:rsidR="009574F4" w:rsidRPr="00E17343">
              <w:rPr>
                <w:rFonts w:ascii="Times New Roman" w:eastAsia="Times New Roman" w:hAnsi="Times New Roman"/>
                <w:sz w:val="24"/>
                <w:szCs w:val="24"/>
                <w:lang w:eastAsia="uk-UA"/>
              </w:rPr>
              <w:t>собливостей.</w:t>
            </w:r>
          </w:p>
          <w:p w14:paraId="4B6EF67A" w14:textId="77777777" w:rsidR="00F24522" w:rsidRPr="00E17343" w:rsidRDefault="00F24522" w:rsidP="00F24522">
            <w:pPr>
              <w:widowControl w:val="0"/>
              <w:spacing w:after="160" w:line="259"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Електронний аукціон проводиться електронною системою закупівель відповідно до статті 30 Закону.</w:t>
            </w:r>
          </w:p>
          <w:p w14:paraId="5B3FDBDB" w14:textId="77777777" w:rsidR="00A32A33" w:rsidRPr="00E17343" w:rsidRDefault="00F24522" w:rsidP="00A32A33">
            <w:pPr>
              <w:widowControl w:val="0"/>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w:t>
            </w:r>
          </w:p>
          <w:p w14:paraId="758C2B07" w14:textId="1CFEACD2" w:rsidR="00A32A33" w:rsidRPr="00E17343" w:rsidRDefault="00A32A33" w:rsidP="00A32A33">
            <w:pPr>
              <w:widowControl w:val="0"/>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A3C4132" w14:textId="1E9D0728" w:rsidR="008E6042" w:rsidRPr="00E17343" w:rsidRDefault="008E6042" w:rsidP="008E6042">
            <w:pPr>
              <w:widowControl w:val="0"/>
              <w:spacing w:after="0" w:line="240" w:lineRule="auto"/>
              <w:ind w:firstLine="459"/>
              <w:contextualSpacing/>
              <w:jc w:val="both"/>
              <w:rPr>
                <w:rFonts w:ascii="Times New Roman" w:hAnsi="Times New Roman"/>
                <w:i/>
                <w:sz w:val="24"/>
                <w:szCs w:val="24"/>
                <w:lang w:eastAsia="uk-UA"/>
              </w:rPr>
            </w:pPr>
            <w:r w:rsidRPr="00E17343">
              <w:rPr>
                <w:rFonts w:ascii="Times New Roman" w:hAnsi="Times New Roman"/>
                <w:i/>
                <w:sz w:val="24"/>
                <w:szCs w:val="24"/>
                <w:lang w:eastAsia="uk-UA"/>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w:t>
            </w:r>
            <w:r w:rsidRPr="00E17343">
              <w:rPr>
                <w:rFonts w:ascii="Times New Roman" w:hAnsi="Times New Roman"/>
                <w:i/>
                <w:sz w:val="24"/>
                <w:szCs w:val="24"/>
                <w:lang w:eastAsia="uk-UA"/>
              </w:rPr>
              <w:lastRenderedPageBreak/>
              <w:t>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249E0723" w14:textId="6C2F90D0" w:rsidR="008E6042" w:rsidRPr="00E17343" w:rsidRDefault="008E6042" w:rsidP="008E6042">
            <w:pPr>
              <w:widowControl w:val="0"/>
              <w:spacing w:after="0" w:line="240" w:lineRule="auto"/>
              <w:ind w:firstLine="459"/>
              <w:contextualSpacing/>
              <w:jc w:val="both"/>
              <w:rPr>
                <w:rFonts w:ascii="Times New Roman" w:hAnsi="Times New Roman"/>
                <w:i/>
                <w:sz w:val="24"/>
                <w:szCs w:val="24"/>
                <w:lang w:eastAsia="uk-UA"/>
              </w:rPr>
            </w:pPr>
            <w:r w:rsidRPr="00E17343">
              <w:rPr>
                <w:rFonts w:ascii="Times New Roman" w:hAnsi="Times New Roman"/>
                <w:i/>
                <w:sz w:val="24"/>
                <w:szCs w:val="24"/>
                <w:lang w:eastAsia="uk-UA"/>
              </w:rPr>
              <w:t>1.3. До оцінки тендерних пропозицій приймається сума</w:t>
            </w:r>
            <w:r w:rsidRPr="00E17343">
              <w:rPr>
                <w:rFonts w:ascii="Times New Roman" w:hAnsi="Times New Roman"/>
                <w:b/>
                <w:i/>
                <w:sz w:val="24"/>
                <w:szCs w:val="24"/>
                <w:lang w:eastAsia="uk-UA"/>
              </w:rPr>
              <w:t xml:space="preserve"> без урахування ПДВ</w:t>
            </w:r>
            <w:r w:rsidRPr="00E17343">
              <w:rPr>
                <w:rFonts w:ascii="Times New Roman" w:hAnsi="Times New Roman"/>
                <w:i/>
                <w:sz w:val="24"/>
                <w:szCs w:val="24"/>
                <w:lang w:eastAsia="uk-UA"/>
              </w:rPr>
              <w:t xml:space="preserve"> (податку на додану вартість),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w:t>
            </w:r>
          </w:p>
          <w:p w14:paraId="77D368BB" w14:textId="038E0AD3" w:rsidR="003D6FFC" w:rsidRPr="00E17343" w:rsidRDefault="003D6FFC" w:rsidP="003D6FFC">
            <w:pPr>
              <w:widowControl w:val="0"/>
              <w:spacing w:after="0" w:line="240" w:lineRule="auto"/>
              <w:ind w:firstLine="459"/>
              <w:contextualSpacing/>
              <w:jc w:val="both"/>
              <w:rPr>
                <w:rFonts w:ascii="Times New Roman" w:hAnsi="Times New Roman"/>
                <w:b/>
                <w:i/>
                <w:sz w:val="24"/>
                <w:szCs w:val="24"/>
                <w:lang w:eastAsia="uk-UA"/>
              </w:rPr>
            </w:pPr>
            <w:r w:rsidRPr="00E17343">
              <w:rPr>
                <w:rFonts w:ascii="Times New Roman" w:hAnsi="Times New Roman"/>
                <w:b/>
                <w:i/>
                <w:sz w:val="24"/>
                <w:szCs w:val="24"/>
                <w:lang w:eastAsia="uk-UA"/>
              </w:rPr>
              <w:t>1.4.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w:t>
            </w:r>
            <w:r w:rsidR="00292D55" w:rsidRPr="00E17343">
              <w:rPr>
                <w:rFonts w:ascii="Times New Roman" w:hAnsi="Times New Roman"/>
                <w:b/>
                <w:i/>
                <w:sz w:val="24"/>
                <w:szCs w:val="24"/>
                <w:lang w:eastAsia="uk-UA"/>
              </w:rPr>
              <w:t>ням абзацу другого пункту 28  О</w:t>
            </w:r>
            <w:r w:rsidRPr="00E17343">
              <w:rPr>
                <w:rFonts w:ascii="Times New Roman" w:hAnsi="Times New Roman"/>
                <w:b/>
                <w:i/>
                <w:sz w:val="24"/>
                <w:szCs w:val="24"/>
                <w:lang w:eastAsia="uk-UA"/>
              </w:rPr>
              <w:t>собливостей.</w:t>
            </w:r>
          </w:p>
          <w:p w14:paraId="452D5DC3" w14:textId="411D7CB0" w:rsidR="003B51D6" w:rsidRPr="00E17343" w:rsidRDefault="003D6FFC" w:rsidP="008E6042">
            <w:pPr>
              <w:widowControl w:val="0"/>
              <w:spacing w:after="0" w:line="240" w:lineRule="auto"/>
              <w:ind w:firstLine="459"/>
              <w:contextualSpacing/>
              <w:jc w:val="both"/>
              <w:rPr>
                <w:rFonts w:ascii="Times New Roman" w:hAnsi="Times New Roman"/>
                <w:b/>
                <w:i/>
                <w:sz w:val="24"/>
                <w:szCs w:val="24"/>
                <w:lang w:eastAsia="uk-UA"/>
              </w:rPr>
            </w:pPr>
            <w:r w:rsidRPr="00E17343">
              <w:rPr>
                <w:rFonts w:ascii="Times New Roman" w:hAnsi="Times New Roman"/>
                <w:b/>
                <w:i/>
                <w:sz w:val="24"/>
                <w:szCs w:val="24"/>
                <w:lang w:eastAsia="uk-UA"/>
              </w:rPr>
              <w:t>1.5</w:t>
            </w:r>
            <w:r w:rsidR="003B51D6" w:rsidRPr="00E17343">
              <w:rPr>
                <w:rFonts w:ascii="Times New Roman" w:hAnsi="Times New Roman"/>
                <w:b/>
                <w:i/>
                <w:sz w:val="24"/>
                <w:szCs w:val="24"/>
                <w:lang w:eastAsia="uk-UA"/>
              </w:rPr>
              <w:t>. Замовник не приймає до розгляду тендерну пропозицію, ціна якої є вищою, ніж очікуван</w:t>
            </w:r>
            <w:r w:rsidR="00CD728B" w:rsidRPr="00E17343">
              <w:rPr>
                <w:rFonts w:ascii="Times New Roman" w:hAnsi="Times New Roman"/>
                <w:b/>
                <w:i/>
                <w:sz w:val="24"/>
                <w:szCs w:val="24"/>
                <w:lang w:eastAsia="uk-UA"/>
              </w:rPr>
              <w:t>а вартість предмета закупівлі, яка</w:t>
            </w:r>
            <w:r w:rsidR="003B51D6" w:rsidRPr="00E17343">
              <w:rPr>
                <w:rFonts w:ascii="Times New Roman" w:hAnsi="Times New Roman"/>
                <w:b/>
                <w:i/>
                <w:sz w:val="24"/>
                <w:szCs w:val="24"/>
                <w:lang w:eastAsia="uk-UA"/>
              </w:rPr>
              <w:t xml:space="preserve"> визначена замовником в оголошені про проведення відкритих торгів.</w:t>
            </w:r>
          </w:p>
          <w:p w14:paraId="5D8499BD" w14:textId="6F0D0475" w:rsidR="008E6042" w:rsidRPr="00E17343" w:rsidRDefault="008E6042" w:rsidP="008E6042">
            <w:pPr>
              <w:pStyle w:val="af6"/>
              <w:spacing w:after="0"/>
              <w:ind w:firstLine="201"/>
              <w:jc w:val="both"/>
              <w:rPr>
                <w:rFonts w:eastAsia="Arial Unicode MS"/>
                <w:lang w:val="uk-UA"/>
              </w:rPr>
            </w:pPr>
            <w:r w:rsidRPr="00E17343">
              <w:rPr>
                <w:rFonts w:eastAsia="Arial Unicode MS"/>
                <w:lang w:val="uk-UA"/>
              </w:rPr>
              <w:t xml:space="preserve">Найбільш економічно вигідна тендерна пропозиція визначається </w:t>
            </w:r>
            <w:r w:rsidR="00411649" w:rsidRPr="00E17343">
              <w:rPr>
                <w:rFonts w:eastAsia="Arial Unicode MS"/>
                <w:lang w:val="uk-UA"/>
              </w:rPr>
              <w:t>електронною</w:t>
            </w:r>
            <w:r w:rsidRPr="00E17343">
              <w:rPr>
                <w:rFonts w:eastAsia="Arial Unicode MS"/>
                <w:lang w:val="uk-UA"/>
              </w:rPr>
              <w:t xml:space="preserve"> системою закупівель за результатами проведеного </w:t>
            </w:r>
            <w:r w:rsidR="00411649" w:rsidRPr="00E17343">
              <w:rPr>
                <w:rFonts w:eastAsia="Arial Unicode MS"/>
                <w:lang w:val="uk-UA"/>
              </w:rPr>
              <w:t>електронного</w:t>
            </w:r>
            <w:r w:rsidRPr="00E17343">
              <w:rPr>
                <w:rFonts w:eastAsia="Arial Unicode MS"/>
                <w:lang w:val="uk-UA"/>
              </w:rPr>
              <w:t xml:space="preserve"> аукціону.</w:t>
            </w:r>
          </w:p>
          <w:p w14:paraId="17267333" w14:textId="77777777" w:rsidR="00B979EF" w:rsidRPr="00E17343" w:rsidRDefault="00B979EF" w:rsidP="00B979EF">
            <w:pPr>
              <w:widowControl w:val="0"/>
              <w:spacing w:after="160" w:line="259"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91E38EE" w14:textId="77777777" w:rsidR="00B979EF" w:rsidRPr="00E17343" w:rsidRDefault="00B979EF" w:rsidP="00B979EF">
            <w:pPr>
              <w:widowControl w:val="0"/>
              <w:spacing w:after="160" w:line="259"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w:t>
            </w:r>
            <w:r w:rsidRPr="00E17343">
              <w:rPr>
                <w:rFonts w:ascii="Times New Roman" w:eastAsia="Times New Roman" w:hAnsi="Times New Roman"/>
                <w:b/>
                <w:i/>
                <w:sz w:val="24"/>
                <w:szCs w:val="24"/>
                <w:lang w:eastAsia="uk-UA"/>
              </w:rPr>
              <w:t>не повинен перевищувати п’яти робочих днів</w:t>
            </w:r>
            <w:r w:rsidRPr="00E17343">
              <w:rPr>
                <w:rFonts w:ascii="Times New Roman" w:eastAsia="Times New Roman" w:hAnsi="Times New Roman"/>
                <w:sz w:val="24"/>
                <w:szCs w:val="24"/>
                <w:lang w:eastAsia="uk-UA"/>
              </w:rPr>
              <w:t xml:space="preserve"> з дня визначення найбільш економічно вигідної пропозиції. Такий строк може бути аргументовано </w:t>
            </w:r>
            <w:r w:rsidRPr="00E17343">
              <w:rPr>
                <w:rFonts w:ascii="Times New Roman" w:eastAsia="Times New Roman" w:hAnsi="Times New Roman"/>
                <w:b/>
                <w:i/>
                <w:sz w:val="24"/>
                <w:szCs w:val="24"/>
                <w:lang w:eastAsia="uk-UA"/>
              </w:rPr>
              <w:t>продовжено замовником до 20 робочих днів</w:t>
            </w:r>
            <w:r w:rsidRPr="00E17343">
              <w:rPr>
                <w:rFonts w:ascii="Times New Roman" w:eastAsia="Times New Roman" w:hAnsi="Times New Roman"/>
                <w:sz w:val="24"/>
                <w:szCs w:val="24"/>
                <w:lang w:eastAsia="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77ACE4A" w14:textId="77777777" w:rsidR="00B979EF" w:rsidRPr="00E17343" w:rsidRDefault="00B979EF" w:rsidP="00B979EF">
            <w:pPr>
              <w:widowControl w:val="0"/>
              <w:spacing w:after="160" w:line="259"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6170DCEF" w14:textId="248CDE00" w:rsidR="00B979EF" w:rsidRPr="00E17343" w:rsidRDefault="00B979EF" w:rsidP="00B979EF">
            <w:pPr>
              <w:widowControl w:val="0"/>
              <w:spacing w:after="160" w:line="259"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Замовник та учасники не можуть ініціювати будь-які переговори з питань внесення змін до змісту або ціни </w:t>
            </w:r>
            <w:r w:rsidRPr="00E17343">
              <w:rPr>
                <w:rFonts w:ascii="Times New Roman" w:eastAsia="Times New Roman" w:hAnsi="Times New Roman"/>
                <w:sz w:val="24"/>
                <w:szCs w:val="24"/>
                <w:lang w:eastAsia="uk-UA"/>
              </w:rPr>
              <w:lastRenderedPageBreak/>
              <w:t>поданої тендерної пропозиції.</w:t>
            </w:r>
          </w:p>
          <w:p w14:paraId="430AC133" w14:textId="1233B7A2" w:rsidR="008E6042" w:rsidRPr="00E17343" w:rsidRDefault="008E6042" w:rsidP="00B979EF">
            <w:pPr>
              <w:pStyle w:val="af6"/>
              <w:spacing w:after="0"/>
              <w:jc w:val="both"/>
              <w:rPr>
                <w:rFonts w:eastAsia="Arial Unicode MS"/>
                <w:lang w:val="uk-UA"/>
              </w:rPr>
            </w:pPr>
            <w:r w:rsidRPr="00E17343">
              <w:rPr>
                <w:rFonts w:eastAsia="Arial Unicode MS"/>
                <w:lang w:val="uk-UA"/>
              </w:rPr>
              <w:t>Для укладання договору про закупівлю з переможцем торгів, сума договору буде визначена таким чином:</w:t>
            </w:r>
          </w:p>
          <w:p w14:paraId="0EA29DB1" w14:textId="77777777" w:rsidR="008E6042" w:rsidRPr="00E17343" w:rsidRDefault="008E6042" w:rsidP="008E6042">
            <w:pPr>
              <w:pStyle w:val="af6"/>
              <w:spacing w:after="0"/>
              <w:ind w:firstLine="201"/>
              <w:jc w:val="both"/>
              <w:rPr>
                <w:rFonts w:eastAsia="Arial Unicode MS"/>
                <w:lang w:val="uk-UA"/>
              </w:rPr>
            </w:pPr>
            <w:r w:rsidRPr="00E17343">
              <w:rPr>
                <w:rFonts w:eastAsia="Arial Unicode MS"/>
                <w:lang w:val="uk-UA"/>
              </w:rPr>
              <w:t xml:space="preserve">  У разі визначення переможцем торгів учасника, який не є платником ПДВ, сума договору становитиме: загальна вартість тендерної пропозиції за результатами проведеного аукціону.</w:t>
            </w:r>
          </w:p>
          <w:p w14:paraId="5802824A" w14:textId="0F8852D1" w:rsidR="008E6042" w:rsidRPr="00E17343" w:rsidRDefault="008E6042" w:rsidP="008E6042">
            <w:pPr>
              <w:widowControl w:val="0"/>
              <w:spacing w:after="0" w:line="240" w:lineRule="auto"/>
              <w:ind w:firstLine="459"/>
              <w:contextualSpacing/>
              <w:jc w:val="both"/>
              <w:rPr>
                <w:rFonts w:ascii="Times New Roman" w:hAnsi="Times New Roman"/>
                <w:sz w:val="24"/>
                <w:szCs w:val="24"/>
                <w:lang w:eastAsia="uk-UA"/>
              </w:rPr>
            </w:pPr>
            <w:r w:rsidRPr="00E17343">
              <w:rPr>
                <w:rFonts w:eastAsia="Arial Unicode MS"/>
              </w:rPr>
              <w:t xml:space="preserve">  </w:t>
            </w:r>
            <w:r w:rsidRPr="00E17343">
              <w:rPr>
                <w:rFonts w:ascii="Times New Roman" w:eastAsia="Arial Unicode MS" w:hAnsi="Times New Roman"/>
                <w:sz w:val="24"/>
                <w:szCs w:val="24"/>
                <w:lang w:eastAsia="ru-RU"/>
              </w:rPr>
              <w:t>У разі визначення переможцем торгів учасника, який є платником ПДВ, сума договору становитиме: загальна вартість тендерної пропозиції за результатами проведеного аукціону з ПДВ.</w:t>
            </w:r>
          </w:p>
        </w:tc>
      </w:tr>
      <w:tr w:rsidR="00E17343" w:rsidRPr="00E17343" w14:paraId="5B760ADD" w14:textId="77777777" w:rsidTr="008E6042">
        <w:trPr>
          <w:trHeight w:val="522"/>
          <w:jc w:val="center"/>
        </w:trPr>
        <w:tc>
          <w:tcPr>
            <w:tcW w:w="569" w:type="dxa"/>
            <w:shd w:val="clear" w:color="auto" w:fill="auto"/>
          </w:tcPr>
          <w:p w14:paraId="7507AEDF"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2</w:t>
            </w:r>
          </w:p>
        </w:tc>
        <w:tc>
          <w:tcPr>
            <w:tcW w:w="3499" w:type="dxa"/>
            <w:shd w:val="clear" w:color="auto" w:fill="auto"/>
          </w:tcPr>
          <w:p w14:paraId="42CCA3E9" w14:textId="3A9F7534" w:rsidR="00D743E6" w:rsidRPr="00E17343" w:rsidRDefault="00991B75" w:rsidP="00D743E6">
            <w:pPr>
              <w:pStyle w:val="rvps2"/>
              <w:shd w:val="clear" w:color="auto" w:fill="FFFFFF"/>
              <w:spacing w:before="0" w:beforeAutospacing="0" w:after="0" w:afterAutospacing="0"/>
              <w:rPr>
                <w:b/>
              </w:rPr>
            </w:pPr>
            <w:r w:rsidRPr="00E17343">
              <w:rPr>
                <w:b/>
              </w:rPr>
              <w:t>Опис</w:t>
            </w:r>
            <w:r w:rsidR="00D743E6" w:rsidRPr="00E17343">
              <w:rPr>
                <w:b/>
              </w:rPr>
              <w:t xml:space="preserve"> та приклади формальних (несуттєвих) помилок, допущення яких учасниками не призведе до відхилення їх тендерних пропозицій. </w:t>
            </w:r>
          </w:p>
        </w:tc>
        <w:tc>
          <w:tcPr>
            <w:tcW w:w="5928" w:type="dxa"/>
            <w:shd w:val="clear" w:color="auto" w:fill="auto"/>
          </w:tcPr>
          <w:p w14:paraId="3FB90812" w14:textId="38520A0E" w:rsidR="0057152B" w:rsidRPr="00E17343" w:rsidRDefault="00D743E6" w:rsidP="0057152B">
            <w:pPr>
              <w:pStyle w:val="rvps2"/>
              <w:shd w:val="clear" w:color="auto" w:fill="FFFFFF"/>
              <w:spacing w:before="0" w:beforeAutospacing="0" w:after="0" w:afterAutospacing="0"/>
              <w:jc w:val="both"/>
            </w:pPr>
            <w:r w:rsidRPr="00E17343">
              <w:t xml:space="preserve">2.1. </w:t>
            </w:r>
            <w:r w:rsidR="0057152B" w:rsidRPr="00E17343">
              <w:t xml:space="preserve">Перелік формальних помилок затверджено наказом Міністерства розвитку економіки, торгівлі та сільського господарства України від 15.04.2020 №710. </w:t>
            </w:r>
          </w:p>
          <w:p w14:paraId="1D1A70DE" w14:textId="77777777" w:rsidR="00D02A19" w:rsidRPr="00E17343" w:rsidRDefault="00D02A19" w:rsidP="00D02A19">
            <w:pPr>
              <w:pStyle w:val="rvps2"/>
              <w:shd w:val="clear" w:color="auto" w:fill="FFFFFF"/>
              <w:spacing w:before="0" w:beforeAutospacing="0" w:after="0" w:afterAutospacing="0"/>
              <w:jc w:val="both"/>
            </w:pPr>
            <w:r w:rsidRPr="00E17343">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320247" w14:textId="77777777" w:rsidR="00CF765E" w:rsidRPr="00E17343" w:rsidRDefault="00D02A19" w:rsidP="00D02A19">
            <w:pPr>
              <w:pStyle w:val="rvps2"/>
              <w:shd w:val="clear" w:color="auto" w:fill="FFFFFF"/>
              <w:spacing w:before="0" w:beforeAutospacing="0" w:after="0" w:afterAutospacing="0"/>
              <w:jc w:val="both"/>
            </w:pPr>
            <w:r w:rsidRPr="00E17343">
              <w:t xml:space="preserve">Наприклад: </w:t>
            </w:r>
          </w:p>
          <w:p w14:paraId="624DBD9C" w14:textId="77777777" w:rsidR="00CF765E" w:rsidRPr="00E17343" w:rsidRDefault="00CF765E" w:rsidP="00CF765E">
            <w:pPr>
              <w:pStyle w:val="rvps2"/>
              <w:shd w:val="clear" w:color="auto" w:fill="FFFFFF"/>
              <w:spacing w:before="0" w:beforeAutospacing="0" w:after="0" w:afterAutospacing="0"/>
              <w:jc w:val="both"/>
            </w:pPr>
            <w:r w:rsidRPr="00E17343">
              <w:t xml:space="preserve">- Учасник на вимогу тендерної документації надати довідку в довільній формі надав лист-пояснення. Зміст такого документа повністю відповідає вимогам тендерної документації; </w:t>
            </w:r>
          </w:p>
          <w:p w14:paraId="1961F7A2" w14:textId="4C45D469" w:rsidR="00CF765E" w:rsidRPr="00E17343" w:rsidRDefault="00CF765E" w:rsidP="00CF765E">
            <w:pPr>
              <w:pStyle w:val="rvps2"/>
              <w:shd w:val="clear" w:color="auto" w:fill="FFFFFF"/>
              <w:spacing w:before="0" w:beforeAutospacing="0" w:after="0" w:afterAutospacing="0"/>
              <w:jc w:val="both"/>
            </w:pPr>
            <w:r w:rsidRPr="00E17343">
              <w:t>- У складі тендерної пропозиції немає підписів, печаток на окремих документах,</w:t>
            </w:r>
            <w:r w:rsidR="004448C2" w:rsidRPr="00E17343">
              <w:t xml:space="preserve"> немає номера довідки/листа, на копіях документів не зазначені назви посади особи, яка засвідчую таку копію, П.І.Б</w:t>
            </w:r>
            <w:r w:rsidRPr="00E17343">
              <w:t xml:space="preserve">  </w:t>
            </w:r>
            <w:r w:rsidR="004448C2" w:rsidRPr="00E17343">
              <w:t>такої особи та дата засвідчення копії документа. Проте така пропозиція завірена електронним підписом уповноваженої особи учасника;</w:t>
            </w:r>
          </w:p>
          <w:p w14:paraId="2DF2B08A" w14:textId="66FE4BB8" w:rsidR="004448C2" w:rsidRPr="00E17343" w:rsidRDefault="004448C2" w:rsidP="00CF765E">
            <w:pPr>
              <w:pStyle w:val="rvps2"/>
              <w:shd w:val="clear" w:color="auto" w:fill="FFFFFF"/>
              <w:spacing w:before="0" w:beforeAutospacing="0" w:after="0" w:afterAutospacing="0"/>
              <w:jc w:val="both"/>
            </w:pPr>
            <w:r w:rsidRPr="00E17343">
              <w:t>- Учасник зробив посилання в довідці у складі тендерної пропозиції на договір оренди без його надання. Проте умовами тендерної документа</w:t>
            </w:r>
            <w:r w:rsidR="00372FCD" w:rsidRPr="00E17343">
              <w:t>ції договір оренди не вимагався;</w:t>
            </w:r>
          </w:p>
          <w:p w14:paraId="44ABC7C8" w14:textId="4188901E" w:rsidR="00372FCD" w:rsidRPr="00E17343" w:rsidRDefault="00372FCD" w:rsidP="00CF765E">
            <w:pPr>
              <w:pStyle w:val="rvps2"/>
              <w:shd w:val="clear" w:color="auto" w:fill="FFFFFF"/>
              <w:spacing w:before="0" w:beforeAutospacing="0" w:after="0" w:afterAutospacing="0"/>
              <w:jc w:val="both"/>
            </w:pPr>
            <w:r w:rsidRPr="00E17343">
              <w:t xml:space="preserve">- </w:t>
            </w:r>
            <w:r w:rsidR="0047386D" w:rsidRPr="00E17343">
              <w:t>Вимогами тендерної документації передбачене надання копії статуту (або іншого установчого документа). Проте учасник надав сканований оригінал статуту (або іншого установчого документа)</w:t>
            </w:r>
          </w:p>
          <w:p w14:paraId="38777FFE" w14:textId="08AC77B1" w:rsidR="00CF765E" w:rsidRPr="00E17343" w:rsidRDefault="0047386D" w:rsidP="0071410D">
            <w:pPr>
              <w:pStyle w:val="rvps2"/>
              <w:shd w:val="clear" w:color="auto" w:fill="FFFFFF"/>
              <w:spacing w:before="0" w:beforeAutospacing="0" w:after="0" w:afterAutospacing="0"/>
              <w:jc w:val="both"/>
            </w:pPr>
            <w:r w:rsidRPr="00E17343">
              <w:t>- Вимогами тендерної документації передбачено, що документи, які учасник повинен розмістити (завантажити) в електронній системі закупівель до кінцевого строку подання тен</w:t>
            </w:r>
            <w:r w:rsidR="00585068" w:rsidRPr="00E17343">
              <w:t>дерних пропозиції у сканованому вигляді у форматі .</w:t>
            </w:r>
            <w:r w:rsidR="00585068" w:rsidRPr="00E17343">
              <w:rPr>
                <w:lang w:val="en-US"/>
              </w:rPr>
              <w:t>pdf</w:t>
            </w:r>
            <w:r w:rsidR="00585068" w:rsidRPr="00E17343">
              <w:rPr>
                <w:lang w:val="ru-RU"/>
              </w:rPr>
              <w:t xml:space="preserve">. </w:t>
            </w:r>
            <w:r w:rsidR="00585068" w:rsidRPr="00E17343">
              <w:t>Проте учасник надав документи у форматі .</w:t>
            </w:r>
            <w:r w:rsidR="00585068" w:rsidRPr="00E17343">
              <w:rPr>
                <w:lang w:val="en-US"/>
              </w:rPr>
              <w:t>jpeg</w:t>
            </w:r>
            <w:r w:rsidR="00585068" w:rsidRPr="00E17343">
              <w:rPr>
                <w:lang w:val="ru-RU"/>
              </w:rPr>
              <w:t xml:space="preserve">, </w:t>
            </w:r>
            <w:r w:rsidR="00585068" w:rsidRPr="00E17343">
              <w:t>.</w:t>
            </w:r>
            <w:r w:rsidR="00585068" w:rsidRPr="00E17343">
              <w:rPr>
                <w:lang w:val="en-US"/>
              </w:rPr>
              <w:t>png</w:t>
            </w:r>
            <w:r w:rsidR="00585068" w:rsidRPr="00E17343">
              <w:rPr>
                <w:lang w:val="ru-RU"/>
              </w:rPr>
              <w:t xml:space="preserve"> </w:t>
            </w:r>
            <w:r w:rsidR="0071410D" w:rsidRPr="00E17343">
              <w:t>та/або у вигляді архівних даних.</w:t>
            </w:r>
          </w:p>
        </w:tc>
      </w:tr>
      <w:tr w:rsidR="00E17343" w:rsidRPr="00E17343" w14:paraId="046ABF4B" w14:textId="77777777" w:rsidTr="008E6042">
        <w:trPr>
          <w:trHeight w:val="522"/>
          <w:jc w:val="center"/>
        </w:trPr>
        <w:tc>
          <w:tcPr>
            <w:tcW w:w="569" w:type="dxa"/>
            <w:shd w:val="clear" w:color="auto" w:fill="auto"/>
          </w:tcPr>
          <w:p w14:paraId="5A8BA716"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3</w:t>
            </w:r>
          </w:p>
        </w:tc>
        <w:tc>
          <w:tcPr>
            <w:tcW w:w="3499" w:type="dxa"/>
            <w:shd w:val="clear" w:color="auto" w:fill="auto"/>
          </w:tcPr>
          <w:p w14:paraId="3A95D8ED"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Інша інформація</w:t>
            </w:r>
          </w:p>
        </w:tc>
        <w:tc>
          <w:tcPr>
            <w:tcW w:w="5928" w:type="dxa"/>
            <w:shd w:val="clear" w:color="auto" w:fill="auto"/>
          </w:tcPr>
          <w:p w14:paraId="21AFBF16" w14:textId="4E9413BB" w:rsidR="00D743E6" w:rsidRPr="00E17343" w:rsidRDefault="00D743E6"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4DDC0A02" w14:textId="77777777" w:rsidR="003A65E1" w:rsidRPr="00E17343" w:rsidRDefault="003A65E1" w:rsidP="003A65E1">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b/>
                <w:i/>
                <w:sz w:val="24"/>
                <w:szCs w:val="24"/>
                <w:u w:val="single"/>
                <w:lang w:eastAsia="uk-UA"/>
              </w:rPr>
              <w:t>Інші умови тендерної документації:</w:t>
            </w:r>
          </w:p>
          <w:p w14:paraId="0D78DBFA" w14:textId="77777777" w:rsidR="003A65E1" w:rsidRPr="00E17343" w:rsidRDefault="003A65E1" w:rsidP="003A65E1">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1. Учасники відповідають за зміст своїх тендерних пропозицій та повинні дотримуватись норм чинного </w:t>
            </w:r>
            <w:r w:rsidRPr="00E17343">
              <w:rPr>
                <w:rFonts w:ascii="Times New Roman" w:hAnsi="Times New Roman"/>
                <w:sz w:val="24"/>
                <w:szCs w:val="24"/>
                <w:lang w:eastAsia="uk-UA"/>
              </w:rPr>
              <w:lastRenderedPageBreak/>
              <w:t>законодавства України.</w:t>
            </w:r>
          </w:p>
          <w:p w14:paraId="0F4EC79F" w14:textId="5A306FD7" w:rsidR="00EF7729" w:rsidRPr="00E17343" w:rsidRDefault="00EF7729" w:rsidP="00EF7729">
            <w:pPr>
              <w:widowControl w:val="0"/>
              <w:jc w:val="both"/>
              <w:rPr>
                <w:rFonts w:ascii="Times New Roman" w:eastAsia="Times New Roman" w:hAnsi="Times New Roman"/>
                <w:sz w:val="24"/>
                <w:szCs w:val="24"/>
                <w:lang w:eastAsia="uk-UA"/>
              </w:rPr>
            </w:pPr>
            <w:r w:rsidRPr="00E17343">
              <w:rPr>
                <w:rFonts w:ascii="Times New Roman" w:hAnsi="Times New Roman"/>
                <w:sz w:val="24"/>
                <w:szCs w:val="24"/>
                <w:lang w:eastAsia="uk-UA"/>
              </w:rPr>
              <w:t>2.</w:t>
            </w:r>
            <w:r w:rsidRPr="00E17343">
              <w:rPr>
                <w:rFonts w:ascii="Times New Roman" w:eastAsia="Times New Roman" w:hAnsi="Times New Roman"/>
                <w:sz w:val="24"/>
                <w:szCs w:val="24"/>
                <w:lang w:eastAsia="uk-UA"/>
              </w:rPr>
              <w:t xml:space="preserve"> Документи, видані державними органами, повинні відповідати вимогам нормативних актів, відповідно до яких такі документи видані.</w:t>
            </w:r>
          </w:p>
          <w:p w14:paraId="01E63287" w14:textId="15DFC402" w:rsidR="00EF7729" w:rsidRPr="00E17343" w:rsidRDefault="00EF7729" w:rsidP="00EF7729">
            <w:pPr>
              <w:widowControl w:val="0"/>
              <w:pBdr>
                <w:top w:val="nil"/>
                <w:left w:val="nil"/>
                <w:bottom w:val="nil"/>
                <w:right w:val="nil"/>
                <w:between w:val="nil"/>
              </w:pBdr>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3.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72D039C" w14:textId="77777777" w:rsidR="00EF7729" w:rsidRPr="00E17343" w:rsidRDefault="00EF7729" w:rsidP="00EF7729">
            <w:pPr>
              <w:widowControl w:val="0"/>
              <w:pBdr>
                <w:top w:val="nil"/>
                <w:left w:val="nil"/>
                <w:bottom w:val="nil"/>
                <w:right w:val="nil"/>
                <w:between w:val="nil"/>
              </w:pBdr>
              <w:spacing w:after="160" w:line="259"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Примітка:</w:t>
            </w:r>
          </w:p>
          <w:p w14:paraId="14F07C13" w14:textId="77777777" w:rsidR="00EF7729" w:rsidRPr="00E17343" w:rsidRDefault="00EF7729" w:rsidP="00EF7729">
            <w:pPr>
              <w:widowControl w:val="0"/>
              <w:spacing w:after="160" w:line="259" w:lineRule="auto"/>
              <w:jc w:val="both"/>
              <w:rPr>
                <w:rFonts w:ascii="Times New Roman" w:eastAsia="Times New Roman" w:hAnsi="Times New Roman"/>
                <w:i/>
                <w:sz w:val="20"/>
                <w:szCs w:val="20"/>
                <w:lang w:eastAsia="uk-UA"/>
              </w:rPr>
            </w:pPr>
            <w:r w:rsidRPr="00E17343">
              <w:rPr>
                <w:rFonts w:ascii="Times New Roman" w:eastAsia="Times New Roman" w:hAnsi="Times New Roman"/>
                <w:i/>
                <w:sz w:val="20"/>
                <w:szCs w:val="20"/>
                <w:lang w:eastAsia="uk-UA"/>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E17343">
                <w:rPr>
                  <w:rFonts w:ascii="Times New Roman" w:eastAsia="Times New Roman" w:hAnsi="Times New Roman"/>
                  <w:i/>
                  <w:sz w:val="20"/>
                  <w:szCs w:val="20"/>
                  <w:lang w:eastAsia="uk-UA"/>
                </w:rPr>
                <w:t>абзацом першим</w:t>
              </w:r>
            </w:hyperlink>
            <w:r w:rsidRPr="00E17343">
              <w:rPr>
                <w:rFonts w:ascii="Times New Roman" w:eastAsia="Times New Roman" w:hAnsi="Times New Roman"/>
                <w:i/>
                <w:sz w:val="20"/>
                <w:szCs w:val="20"/>
                <w:lang w:eastAsia="uk-UA"/>
              </w:rPr>
              <w:t> частини третьої статті 22 Закону України «Про публічні закупівлі» вимогам до учасника відповідно до законодавства.</w:t>
            </w:r>
          </w:p>
          <w:p w14:paraId="0EEE38C2" w14:textId="77777777" w:rsidR="001F525C" w:rsidRPr="00E17343" w:rsidRDefault="001F525C" w:rsidP="001F525C">
            <w:pPr>
              <w:widowControl w:val="0"/>
              <w:pBdr>
                <w:top w:val="nil"/>
                <w:left w:val="nil"/>
                <w:bottom w:val="nil"/>
                <w:right w:val="nil"/>
                <w:between w:val="nil"/>
              </w:pBdr>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4.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40416E8" w14:textId="77777777" w:rsidR="001F525C" w:rsidRPr="00E17343" w:rsidRDefault="001F525C" w:rsidP="001F525C">
            <w:pPr>
              <w:widowControl w:val="0"/>
              <w:pBdr>
                <w:top w:val="nil"/>
                <w:left w:val="nil"/>
                <w:bottom w:val="nil"/>
                <w:right w:val="nil"/>
                <w:between w:val="nil"/>
              </w:pBdr>
              <w:spacing w:after="160" w:line="259"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   </w:t>
            </w:r>
            <w:r w:rsidRPr="00E17343">
              <w:rPr>
                <w:rFonts w:ascii="Times New Roman" w:eastAsia="Times New Roman" w:hAnsi="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EFB779" w14:textId="77777777" w:rsidR="001F525C" w:rsidRPr="00E17343" w:rsidRDefault="001F525C" w:rsidP="001F525C">
            <w:pPr>
              <w:widowControl w:val="0"/>
              <w:pBdr>
                <w:top w:val="nil"/>
                <w:left w:val="nil"/>
                <w:bottom w:val="nil"/>
                <w:right w:val="nil"/>
                <w:between w:val="nil"/>
              </w:pBdr>
              <w:spacing w:after="160" w:line="259"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   </w:t>
            </w:r>
            <w:r w:rsidRPr="00E17343">
              <w:rPr>
                <w:rFonts w:ascii="Times New Roman" w:eastAsia="Times New Roman" w:hAnsi="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65E53BC" w14:textId="77777777" w:rsidR="001F525C" w:rsidRPr="00E17343" w:rsidRDefault="001F525C" w:rsidP="001F525C">
            <w:pPr>
              <w:widowControl w:val="0"/>
              <w:pBdr>
                <w:top w:val="nil"/>
                <w:left w:val="nil"/>
                <w:bottom w:val="nil"/>
                <w:right w:val="nil"/>
                <w:between w:val="nil"/>
              </w:pBdr>
              <w:spacing w:after="160" w:line="259" w:lineRule="auto"/>
              <w:jc w:val="both"/>
              <w:rPr>
                <w:rFonts w:ascii="Times New Roman" w:eastAsia="Times New Roman" w:hAnsi="Times New Roman"/>
                <w:i/>
                <w:sz w:val="24"/>
                <w:szCs w:val="24"/>
                <w:lang w:eastAsia="uk-UA"/>
              </w:rPr>
            </w:pPr>
            <w:r w:rsidRPr="00E17343">
              <w:rPr>
                <w:rFonts w:ascii="Times New Roman" w:eastAsia="Times New Roman" w:hAnsi="Times New Roman"/>
                <w:sz w:val="24"/>
                <w:szCs w:val="24"/>
                <w:lang w:eastAsia="uk-UA"/>
              </w:rPr>
              <w:t xml:space="preserve">—   </w:t>
            </w:r>
            <w:r w:rsidRPr="00E17343">
              <w:rPr>
                <w:rFonts w:ascii="Times New Roman" w:eastAsia="Times New Roman" w:hAnsi="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6BBEFE4E" w14:textId="77777777" w:rsidR="001F525C" w:rsidRPr="00E17343" w:rsidRDefault="001F525C" w:rsidP="001F525C">
            <w:pPr>
              <w:widowControl w:val="0"/>
              <w:spacing w:after="160" w:line="259" w:lineRule="auto"/>
              <w:jc w:val="both"/>
              <w:rPr>
                <w:rFonts w:ascii="Times New Roman" w:eastAsia="Times New Roman" w:hAnsi="Times New Roman"/>
                <w:i/>
                <w:sz w:val="24"/>
                <w:szCs w:val="24"/>
                <w:lang w:eastAsia="uk-UA"/>
              </w:rPr>
            </w:pPr>
            <w:r w:rsidRPr="00E17343">
              <w:rPr>
                <w:rFonts w:ascii="Times New Roman" w:eastAsia="Times New Roman" w:hAnsi="Times New Roman"/>
                <w:sz w:val="24"/>
                <w:szCs w:val="24"/>
                <w:lang w:eastAsia="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w:t>
            </w:r>
            <w:r w:rsidRPr="00E17343">
              <w:rPr>
                <w:rFonts w:ascii="Times New Roman" w:eastAsia="Times New Roman" w:hAnsi="Times New Roman"/>
                <w:sz w:val="24"/>
                <w:szCs w:val="24"/>
                <w:lang w:eastAsia="uk-UA"/>
              </w:rPr>
              <w:lastRenderedPageBreak/>
              <w:t xml:space="preserve">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718DF87F" w14:textId="479FF27A" w:rsidR="003A65E1" w:rsidRPr="00E17343" w:rsidRDefault="001F525C" w:rsidP="00942D81">
            <w:pPr>
              <w:widowControl w:val="0"/>
              <w:jc w:val="both"/>
              <w:rPr>
                <w:rFonts w:ascii="Times New Roman" w:eastAsia="Times New Roman" w:hAnsi="Times New Roman"/>
                <w:sz w:val="24"/>
                <w:szCs w:val="24"/>
                <w:lang w:eastAsia="uk-UA"/>
              </w:rPr>
            </w:pPr>
            <w:r w:rsidRPr="00E17343">
              <w:rPr>
                <w:rFonts w:ascii="Times New Roman" w:eastAsia="Times New Roman" w:hAnsi="Times New Roman"/>
                <w:i/>
                <w:sz w:val="20"/>
                <w:szCs w:val="20"/>
                <w:lang w:eastAsia="uk-UA"/>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p w14:paraId="6E42714D" w14:textId="77777777" w:rsidR="00D743E6" w:rsidRPr="00E17343" w:rsidRDefault="00D743E6"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6018DAA" w14:textId="77777777" w:rsidR="00D743E6" w:rsidRPr="00E17343" w:rsidRDefault="00D743E6"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4A45B73" w14:textId="77777777" w:rsidR="00D743E6" w:rsidRPr="00E17343" w:rsidRDefault="00D743E6"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3054F018" w14:textId="77777777" w:rsidR="00D743E6" w:rsidRPr="00E17343" w:rsidRDefault="00D743E6"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458B8DBA" w14:textId="77777777" w:rsidR="00D743E6" w:rsidRPr="00E17343" w:rsidRDefault="00D743E6"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5C8FD94" w14:textId="77777777" w:rsidR="00D743E6" w:rsidRPr="00E17343" w:rsidRDefault="00D743E6"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2) сприятливі умови, за яких учасник може поставити </w:t>
            </w:r>
            <w:r w:rsidRPr="00E17343">
              <w:rPr>
                <w:rFonts w:ascii="Times New Roman" w:hAnsi="Times New Roman"/>
                <w:sz w:val="24"/>
                <w:szCs w:val="24"/>
                <w:lang w:eastAsia="uk-UA"/>
              </w:rPr>
              <w:lastRenderedPageBreak/>
              <w:t>товари, надати послуги чи виконати роботи, зокрема спеціальна цінова пропозиція (знижка) учасника;</w:t>
            </w:r>
          </w:p>
          <w:p w14:paraId="5AB4C48C" w14:textId="77777777" w:rsidR="00D743E6" w:rsidRPr="00E17343" w:rsidRDefault="00D743E6"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3) отримання учасником державної допомоги згідно із законодавством.</w:t>
            </w:r>
          </w:p>
          <w:p w14:paraId="7234E2AB" w14:textId="77777777" w:rsidR="00DD33AE" w:rsidRPr="00E17343" w:rsidRDefault="00D743E6" w:rsidP="00DD33AE">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3.3. </w:t>
            </w:r>
            <w:r w:rsidR="00DD33AE" w:rsidRPr="00E17343">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1E8ABA2" w14:textId="77777777" w:rsidR="00DD33AE" w:rsidRPr="00E17343" w:rsidRDefault="00DD33AE" w:rsidP="00DD33AE">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E50806" w14:textId="373EA2DF" w:rsidR="00DD33AE" w:rsidRPr="00E17343" w:rsidRDefault="00DD33AE" w:rsidP="00DD33AE">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64645A" w14:textId="66D6B7FF" w:rsidR="00D743E6" w:rsidRPr="00E17343" w:rsidRDefault="00D743E6"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 </w:t>
            </w:r>
          </w:p>
        </w:tc>
      </w:tr>
      <w:tr w:rsidR="00E17343" w:rsidRPr="00E17343" w14:paraId="2B697897" w14:textId="77777777" w:rsidTr="008E6042">
        <w:trPr>
          <w:trHeight w:val="522"/>
          <w:jc w:val="center"/>
        </w:trPr>
        <w:tc>
          <w:tcPr>
            <w:tcW w:w="569" w:type="dxa"/>
            <w:shd w:val="clear" w:color="auto" w:fill="auto"/>
          </w:tcPr>
          <w:p w14:paraId="0E39579F"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lastRenderedPageBreak/>
              <w:t>4</w:t>
            </w:r>
          </w:p>
        </w:tc>
        <w:tc>
          <w:tcPr>
            <w:tcW w:w="3499" w:type="dxa"/>
            <w:shd w:val="clear" w:color="auto" w:fill="auto"/>
          </w:tcPr>
          <w:p w14:paraId="48E32B27"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Відхилення тендерних пропозицій</w:t>
            </w:r>
          </w:p>
        </w:tc>
        <w:tc>
          <w:tcPr>
            <w:tcW w:w="5928" w:type="dxa"/>
            <w:shd w:val="clear" w:color="auto" w:fill="auto"/>
          </w:tcPr>
          <w:p w14:paraId="1F5C3247" w14:textId="77777777" w:rsidR="00B54F0B" w:rsidRPr="00E17343" w:rsidRDefault="00D743E6"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4.1. </w:t>
            </w:r>
            <w:r w:rsidR="00B54F0B" w:rsidRPr="00E17343">
              <w:rPr>
                <w:rFonts w:ascii="Times New Roman" w:eastAsia="Times New Roman" w:hAnsi="Times New Roman"/>
                <w:b/>
                <w:sz w:val="24"/>
                <w:szCs w:val="24"/>
                <w:lang w:eastAsia="uk-UA"/>
              </w:rPr>
              <w:t>Замовник відхиляє тендерну пропозицію</w:t>
            </w:r>
            <w:r w:rsidR="00B54F0B" w:rsidRPr="00E17343">
              <w:rPr>
                <w:rFonts w:ascii="Times New Roman" w:eastAsia="Times New Roman" w:hAnsi="Times New Roman"/>
                <w:sz w:val="24"/>
                <w:szCs w:val="24"/>
                <w:lang w:eastAsia="uk-UA"/>
              </w:rPr>
              <w:t xml:space="preserve"> із зазначенням аргументації в електронній системі закупівель у разі, коли:</w:t>
            </w:r>
          </w:p>
          <w:p w14:paraId="2F017FC6" w14:textId="77777777" w:rsidR="00B54F0B" w:rsidRPr="00E17343" w:rsidRDefault="00B54F0B" w:rsidP="00B54F0B">
            <w:pPr>
              <w:widowControl w:val="0"/>
              <w:spacing w:after="0" w:line="240" w:lineRule="auto"/>
              <w:jc w:val="both"/>
              <w:rPr>
                <w:rFonts w:ascii="Times New Roman" w:eastAsia="Times New Roman" w:hAnsi="Times New Roman"/>
                <w:b/>
                <w:sz w:val="24"/>
                <w:szCs w:val="24"/>
                <w:lang w:eastAsia="uk-UA"/>
              </w:rPr>
            </w:pPr>
            <w:r w:rsidRPr="00E17343">
              <w:rPr>
                <w:rFonts w:ascii="Times New Roman" w:eastAsia="Times New Roman" w:hAnsi="Times New Roman"/>
                <w:b/>
                <w:sz w:val="24"/>
                <w:szCs w:val="24"/>
                <w:lang w:eastAsia="uk-UA"/>
              </w:rPr>
              <w:t>1) учасник процедури закупівлі:</w:t>
            </w:r>
          </w:p>
          <w:p w14:paraId="678F8853"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86DB73D"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w:t>
            </w:r>
            <w:r w:rsidRPr="00E17343">
              <w:rPr>
                <w:rFonts w:ascii="Times New Roman" w:eastAsia="Times New Roman" w:hAnsi="Times New Roman"/>
                <w:sz w:val="24"/>
                <w:szCs w:val="24"/>
                <w:lang w:eastAsia="uk-UA"/>
              </w:rPr>
              <w:lastRenderedPageBreak/>
              <w:t>документації до такого забезпечення тендерної пропозиції;</w:t>
            </w:r>
          </w:p>
          <w:p w14:paraId="741B65E4"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A20C7A6"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69813D5"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14:paraId="033D94C5"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E17343">
              <w:rPr>
                <w:rFonts w:ascii="Times New Roman" w:eastAsia="Times New Roman" w:hAnsi="Times New Roman"/>
                <w:sz w:val="24"/>
                <w:szCs w:val="24"/>
                <w:lang w:eastAsia="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C80FA7E" w14:textId="77777777" w:rsidR="00B54F0B" w:rsidRPr="00E17343" w:rsidRDefault="00B54F0B" w:rsidP="00B54F0B">
            <w:pPr>
              <w:widowControl w:val="0"/>
              <w:spacing w:after="0" w:line="240" w:lineRule="auto"/>
              <w:jc w:val="both"/>
              <w:rPr>
                <w:rFonts w:ascii="Times New Roman" w:eastAsia="Times New Roman" w:hAnsi="Times New Roman"/>
                <w:b/>
                <w:sz w:val="24"/>
                <w:szCs w:val="24"/>
                <w:lang w:eastAsia="uk-UA"/>
              </w:rPr>
            </w:pPr>
            <w:r w:rsidRPr="00E17343">
              <w:rPr>
                <w:rFonts w:ascii="Times New Roman" w:eastAsia="Times New Roman" w:hAnsi="Times New Roman"/>
                <w:b/>
                <w:sz w:val="24"/>
                <w:szCs w:val="24"/>
                <w:lang w:eastAsia="uk-UA"/>
              </w:rPr>
              <w:t>2) тендерна пропозиція:</w:t>
            </w:r>
          </w:p>
          <w:p w14:paraId="2B16A512"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w:t>
            </w:r>
          </w:p>
          <w:p w14:paraId="1EC7604F"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викладена іншою мовою (мовами), ніж мова (мови), що передбачена тендерною документацією;</w:t>
            </w:r>
          </w:p>
          <w:p w14:paraId="61C67616"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є такою, строк дії якої закінчився;</w:t>
            </w:r>
          </w:p>
          <w:p w14:paraId="15AD1D76"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E17343">
              <w:rPr>
                <w:rFonts w:ascii="Times New Roman" w:eastAsia="Times New Roman" w:hAnsi="Times New Roman"/>
                <w:sz w:val="24"/>
                <w:szCs w:val="24"/>
                <w:lang w:eastAsia="uk-UA"/>
              </w:rPr>
              <w:lastRenderedPageBreak/>
              <w:t>відсоток перевищення або відсоток перевищення є більшим, ніж зазначений замовником в тендерній документації;</w:t>
            </w:r>
          </w:p>
          <w:p w14:paraId="2D4FE7D3"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6D7D46B7" w14:textId="77777777" w:rsidR="00B54F0B" w:rsidRPr="00E17343" w:rsidRDefault="00B54F0B" w:rsidP="00B54F0B">
            <w:pPr>
              <w:widowControl w:val="0"/>
              <w:spacing w:after="0" w:line="240" w:lineRule="auto"/>
              <w:jc w:val="both"/>
              <w:rPr>
                <w:rFonts w:ascii="Times New Roman" w:eastAsia="Times New Roman" w:hAnsi="Times New Roman"/>
                <w:b/>
                <w:sz w:val="24"/>
                <w:szCs w:val="24"/>
                <w:lang w:eastAsia="uk-UA"/>
              </w:rPr>
            </w:pPr>
            <w:r w:rsidRPr="00E17343">
              <w:rPr>
                <w:rFonts w:ascii="Times New Roman" w:eastAsia="Times New Roman" w:hAnsi="Times New Roman"/>
                <w:b/>
                <w:sz w:val="24"/>
                <w:szCs w:val="24"/>
                <w:lang w:eastAsia="uk-UA"/>
              </w:rPr>
              <w:t>3) переможець процедури закупівлі:</w:t>
            </w:r>
          </w:p>
          <w:p w14:paraId="7A0EDC1A"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271EDAF1" w14:textId="25A2C87F"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r w:rsidRPr="00E17343">
              <w:rPr>
                <w:rFonts w:ascii="Times New Roman" w:eastAsia="Times New Roman" w:hAnsi="Times New Roman"/>
                <w:sz w:val="24"/>
                <w:szCs w:val="24"/>
                <w:lang w:val="ru-RU" w:eastAsia="uk-UA"/>
              </w:rPr>
              <w:t xml:space="preserve"> </w:t>
            </w:r>
            <w:r w:rsidRPr="00E17343">
              <w:rPr>
                <w:rFonts w:ascii="Times New Roman" w:eastAsia="Times New Roman" w:hAnsi="Times New Roman"/>
                <w:sz w:val="24"/>
                <w:szCs w:val="24"/>
                <w:lang w:eastAsia="uk-UA"/>
              </w:rPr>
              <w:t xml:space="preserve">з урахуванням пункту 44 </w:t>
            </w:r>
            <w:r w:rsidR="0049761E" w:rsidRPr="00E17343">
              <w:rPr>
                <w:rFonts w:ascii="Times New Roman" w:eastAsia="Times New Roman" w:hAnsi="Times New Roman"/>
                <w:sz w:val="24"/>
                <w:szCs w:val="24"/>
                <w:lang w:eastAsia="uk-UA"/>
              </w:rPr>
              <w:t>Особливостей</w:t>
            </w:r>
            <w:r w:rsidRPr="00E17343">
              <w:rPr>
                <w:rFonts w:ascii="Times New Roman" w:eastAsia="Times New Roman" w:hAnsi="Times New Roman"/>
                <w:sz w:val="24"/>
                <w:szCs w:val="24"/>
                <w:lang w:eastAsia="uk-UA"/>
              </w:rPr>
              <w:t>;</w:t>
            </w:r>
          </w:p>
          <w:p w14:paraId="65C20F03"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60C6E085" w14:textId="77777777"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48A046E0" w14:textId="7499FCF9"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EEADBFC" w14:textId="2813CB78" w:rsidR="00B54F0B" w:rsidRPr="00E17343" w:rsidRDefault="00FA1009" w:rsidP="00FA1009">
            <w:pPr>
              <w:widowControl w:val="0"/>
              <w:pBdr>
                <w:top w:val="nil"/>
                <w:left w:val="nil"/>
                <w:bottom w:val="nil"/>
                <w:right w:val="nil"/>
                <w:between w:val="nil"/>
              </w:pBdr>
              <w:spacing w:after="160" w:line="228"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5E7C3C3E" w14:textId="2F4D13B0"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4.2. </w:t>
            </w:r>
            <w:r w:rsidRPr="00E17343">
              <w:rPr>
                <w:rFonts w:ascii="Times New Roman" w:eastAsia="Times New Roman" w:hAnsi="Times New Roman"/>
                <w:b/>
                <w:sz w:val="24"/>
                <w:szCs w:val="24"/>
                <w:lang w:eastAsia="uk-UA"/>
              </w:rPr>
              <w:t>Замовник може відхилити тендерну пропозицію</w:t>
            </w:r>
            <w:r w:rsidRPr="00E17343">
              <w:rPr>
                <w:rFonts w:ascii="Times New Roman" w:eastAsia="Times New Roman" w:hAnsi="Times New Roman"/>
                <w:sz w:val="24"/>
                <w:szCs w:val="24"/>
                <w:lang w:eastAsia="uk-UA"/>
              </w:rPr>
              <w:t xml:space="preserve"> із зазначенням аргументації в електронній системі закупівель у разі, коли:</w:t>
            </w:r>
          </w:p>
          <w:p w14:paraId="5F1FF156" w14:textId="4514B17C"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77A4FC6" w14:textId="364CC568" w:rsidR="00B54F0B" w:rsidRPr="00E17343" w:rsidRDefault="00B54F0B" w:rsidP="00B54F0B">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7FDB9B" w14:textId="77777777" w:rsidR="005C2871" w:rsidRPr="00E17343" w:rsidRDefault="005C2871" w:rsidP="005C2871">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E17343">
              <w:rPr>
                <w:rFonts w:ascii="Times New Roman" w:eastAsia="Times New Roman" w:hAnsi="Times New Roman"/>
                <w:sz w:val="24"/>
                <w:szCs w:val="24"/>
                <w:lang w:eastAsia="uk-UA"/>
              </w:rPr>
              <w:lastRenderedPageBreak/>
              <w:t>закупівлі/переможцю процедури закупівлі, тендерна пропозиція якого відхилена, через електронну систему закупівель.</w:t>
            </w:r>
          </w:p>
          <w:p w14:paraId="6318A1CC" w14:textId="77777777" w:rsidR="005C2871" w:rsidRPr="00E17343" w:rsidRDefault="005C2871" w:rsidP="005C2871">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r w:rsidRPr="00E17343">
              <w:rPr>
                <w:rFonts w:ascii="Times New Roman" w:eastAsia="Times New Roman" w:hAnsi="Times New Roman"/>
                <w:b/>
                <w:sz w:val="24"/>
                <w:szCs w:val="24"/>
                <w:lang w:eastAsia="uk-UA"/>
              </w:rPr>
              <w:t>пізніш як через чотири дні</w:t>
            </w:r>
            <w:r w:rsidRPr="00E17343">
              <w:rPr>
                <w:rFonts w:ascii="Times New Roman" w:eastAsia="Times New Roman" w:hAnsi="Times New Roman"/>
                <w:sz w:val="24"/>
                <w:szCs w:val="24"/>
                <w:lang w:eastAsia="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5922E9A0" w14:textId="701EA0E8" w:rsidR="00D743E6" w:rsidRPr="00E17343" w:rsidRDefault="00D743E6" w:rsidP="005C2871">
            <w:pPr>
              <w:widowControl w:val="0"/>
              <w:spacing w:after="0" w:line="240" w:lineRule="auto"/>
              <w:jc w:val="both"/>
              <w:rPr>
                <w:rFonts w:ascii="Times New Roman" w:eastAsia="Times New Roman" w:hAnsi="Times New Roman"/>
                <w:sz w:val="24"/>
                <w:szCs w:val="24"/>
                <w:lang w:eastAsia="uk-UA"/>
              </w:rPr>
            </w:pPr>
          </w:p>
        </w:tc>
      </w:tr>
      <w:tr w:rsidR="00E17343" w:rsidRPr="00E17343" w14:paraId="35DBD05B" w14:textId="77777777" w:rsidTr="00596F46">
        <w:trPr>
          <w:trHeight w:val="522"/>
          <w:jc w:val="center"/>
        </w:trPr>
        <w:tc>
          <w:tcPr>
            <w:tcW w:w="9996" w:type="dxa"/>
            <w:gridSpan w:val="3"/>
            <w:shd w:val="clear" w:color="auto" w:fill="A5A5A5"/>
            <w:vAlign w:val="center"/>
          </w:tcPr>
          <w:p w14:paraId="08440E0D" w14:textId="77777777" w:rsidR="00D743E6" w:rsidRPr="00E17343" w:rsidRDefault="00D743E6" w:rsidP="00D743E6">
            <w:pPr>
              <w:widowControl w:val="0"/>
              <w:spacing w:after="0" w:line="240" w:lineRule="auto"/>
              <w:ind w:hanging="21"/>
              <w:contextualSpacing/>
              <w:jc w:val="center"/>
              <w:rPr>
                <w:rFonts w:ascii="Times New Roman" w:hAnsi="Times New Roman"/>
                <w:sz w:val="24"/>
                <w:szCs w:val="24"/>
              </w:rPr>
            </w:pPr>
            <w:r w:rsidRPr="00E17343">
              <w:rPr>
                <w:rFonts w:ascii="Times New Roman" w:hAnsi="Times New Roman"/>
                <w:b/>
                <w:sz w:val="24"/>
                <w:szCs w:val="24"/>
              </w:rPr>
              <w:lastRenderedPageBreak/>
              <w:t xml:space="preserve">Розділ VI. </w:t>
            </w:r>
            <w:r w:rsidRPr="00E17343">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E17343" w:rsidRPr="00E17343" w14:paraId="48EA033E" w14:textId="77777777" w:rsidTr="008E6042">
        <w:trPr>
          <w:trHeight w:val="522"/>
          <w:jc w:val="center"/>
        </w:trPr>
        <w:tc>
          <w:tcPr>
            <w:tcW w:w="569" w:type="dxa"/>
            <w:shd w:val="clear" w:color="auto" w:fill="auto"/>
          </w:tcPr>
          <w:p w14:paraId="4CD4FF69" w14:textId="77777777" w:rsidR="00D743E6" w:rsidRPr="00E17343" w:rsidRDefault="00D743E6" w:rsidP="00D743E6">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1</w:t>
            </w:r>
          </w:p>
        </w:tc>
        <w:tc>
          <w:tcPr>
            <w:tcW w:w="3499" w:type="dxa"/>
            <w:shd w:val="clear" w:color="auto" w:fill="auto"/>
          </w:tcPr>
          <w:p w14:paraId="22573C82"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Відміна замовником тендеру чи визнання його таким, що не відбувся</w:t>
            </w:r>
          </w:p>
        </w:tc>
        <w:tc>
          <w:tcPr>
            <w:tcW w:w="5928" w:type="dxa"/>
            <w:shd w:val="clear" w:color="auto" w:fill="auto"/>
          </w:tcPr>
          <w:p w14:paraId="2B1B5958" w14:textId="77777777" w:rsidR="000C237D" w:rsidRPr="00E17343" w:rsidRDefault="00D743E6" w:rsidP="000C237D">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sz w:val="24"/>
                <w:szCs w:val="24"/>
                <w:lang w:eastAsia="uk-UA"/>
              </w:rPr>
              <w:t xml:space="preserve">1.1 </w:t>
            </w:r>
            <w:r w:rsidR="000C237D" w:rsidRPr="00E17343">
              <w:rPr>
                <w:rFonts w:ascii="Times New Roman" w:hAnsi="Times New Roman"/>
                <w:b/>
                <w:sz w:val="24"/>
                <w:szCs w:val="24"/>
                <w:lang w:eastAsia="uk-UA"/>
              </w:rPr>
              <w:t>Замовник відміняє відкриті торги у разі:</w:t>
            </w:r>
          </w:p>
          <w:p w14:paraId="533F4F12" w14:textId="77777777"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1) відсутності подальшої потреби в закупівлі товарів, робіт чи послуг;</w:t>
            </w:r>
          </w:p>
          <w:p w14:paraId="3EC95808" w14:textId="77777777"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D42F35D" w14:textId="77777777"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3) скорочення обсягу видатків на здійснення закупівлі товарів, робіт чи послуг;</w:t>
            </w:r>
          </w:p>
          <w:p w14:paraId="1C7F0311" w14:textId="77777777"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4FA55334" w14:textId="77777777"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475DC4B" w14:textId="06543E76"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0890DA07" w14:textId="34E34A76"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D61677" w:rsidRPr="00545F9A">
              <w:rPr>
                <w:rFonts w:ascii="Times New Roman" w:hAnsi="Times New Roman"/>
                <w:sz w:val="24"/>
                <w:szCs w:val="24"/>
                <w:lang w:eastAsia="uk-UA"/>
              </w:rPr>
              <w:t>Особливостями</w:t>
            </w:r>
            <w:r w:rsidRPr="00545F9A">
              <w:rPr>
                <w:rFonts w:ascii="Times New Roman" w:hAnsi="Times New Roman"/>
                <w:sz w:val="24"/>
                <w:szCs w:val="24"/>
                <w:lang w:eastAsia="uk-UA"/>
              </w:rPr>
              <w:t>;</w:t>
            </w:r>
          </w:p>
          <w:p w14:paraId="3808FB89" w14:textId="548CD5AF"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2) неподання жодної тендерної пропозиції для участі у </w:t>
            </w:r>
            <w:r w:rsidRPr="00545F9A">
              <w:rPr>
                <w:rFonts w:ascii="Times New Roman" w:hAnsi="Times New Roman"/>
                <w:sz w:val="24"/>
                <w:szCs w:val="24"/>
                <w:lang w:eastAsia="uk-UA"/>
              </w:rPr>
              <w:t xml:space="preserve">відкритих торгах у строк, установлений замовником згідно з </w:t>
            </w:r>
            <w:r w:rsidR="00D61677" w:rsidRPr="00545F9A">
              <w:rPr>
                <w:rFonts w:ascii="Times New Roman" w:hAnsi="Times New Roman"/>
                <w:sz w:val="24"/>
                <w:szCs w:val="24"/>
                <w:lang w:eastAsia="uk-UA"/>
              </w:rPr>
              <w:t>Особливостями</w:t>
            </w:r>
            <w:r w:rsidRPr="00545F9A">
              <w:rPr>
                <w:rFonts w:ascii="Times New Roman" w:hAnsi="Times New Roman"/>
                <w:sz w:val="24"/>
                <w:szCs w:val="24"/>
                <w:lang w:eastAsia="uk-UA"/>
              </w:rPr>
              <w:t>.</w:t>
            </w:r>
          </w:p>
          <w:p w14:paraId="4BA68B10" w14:textId="77777777"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E17343">
              <w:rPr>
                <w:rFonts w:ascii="Times New Roman" w:hAnsi="Times New Roman"/>
                <w:sz w:val="24"/>
                <w:szCs w:val="24"/>
                <w:lang w:val="ru-RU" w:eastAsia="uk-UA"/>
              </w:rPr>
              <w:t xml:space="preserve"> </w:t>
            </w:r>
            <w:r w:rsidRPr="00E17343">
              <w:rPr>
                <w:rFonts w:ascii="Times New Roman" w:hAnsi="Times New Roman"/>
                <w:sz w:val="24"/>
                <w:szCs w:val="24"/>
                <w:lang w:eastAsia="uk-UA"/>
              </w:rPr>
              <w:t>цим пунктом, оприлюднюється інформація про відміну відкритих торгів.</w:t>
            </w:r>
          </w:p>
          <w:p w14:paraId="4F31CBEA" w14:textId="21ACAC8B"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1.3 Відкриті торги можуть бути відмінені частково (за лотом).</w:t>
            </w:r>
          </w:p>
          <w:p w14:paraId="4468A773" w14:textId="5F5740A7" w:rsidR="000C237D" w:rsidRPr="00E17343" w:rsidRDefault="000C237D" w:rsidP="000C237D">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07B90725" w14:textId="37E056B8" w:rsidR="000C237D" w:rsidRPr="00E17343" w:rsidRDefault="000C237D" w:rsidP="000C237D">
            <w:pPr>
              <w:widowControl w:val="0"/>
              <w:spacing w:after="0" w:line="240" w:lineRule="auto"/>
              <w:contextualSpacing/>
              <w:jc w:val="both"/>
              <w:rPr>
                <w:rFonts w:ascii="Times New Roman" w:hAnsi="Times New Roman"/>
                <w:sz w:val="24"/>
                <w:szCs w:val="24"/>
                <w:lang w:eastAsia="uk-UA"/>
              </w:rPr>
            </w:pPr>
          </w:p>
          <w:p w14:paraId="0A8FC7A0" w14:textId="5B1015F2" w:rsidR="00D743E6" w:rsidRPr="00E17343" w:rsidRDefault="00D743E6" w:rsidP="00D743E6">
            <w:pPr>
              <w:widowControl w:val="0"/>
              <w:spacing w:after="0" w:line="240" w:lineRule="auto"/>
              <w:contextualSpacing/>
              <w:jc w:val="both"/>
              <w:rPr>
                <w:rFonts w:ascii="Times New Roman" w:hAnsi="Times New Roman"/>
                <w:sz w:val="24"/>
                <w:szCs w:val="24"/>
                <w:lang w:eastAsia="uk-UA"/>
              </w:rPr>
            </w:pPr>
          </w:p>
        </w:tc>
      </w:tr>
      <w:tr w:rsidR="00E17343" w:rsidRPr="00E17343" w14:paraId="66BAE762" w14:textId="77777777" w:rsidTr="008E6042">
        <w:trPr>
          <w:trHeight w:val="522"/>
          <w:jc w:val="center"/>
        </w:trPr>
        <w:tc>
          <w:tcPr>
            <w:tcW w:w="569" w:type="dxa"/>
            <w:shd w:val="clear" w:color="auto" w:fill="auto"/>
          </w:tcPr>
          <w:p w14:paraId="548B2B40" w14:textId="77777777" w:rsidR="00D743E6" w:rsidRPr="00E17343" w:rsidRDefault="00D743E6" w:rsidP="00D743E6">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lastRenderedPageBreak/>
              <w:t>2</w:t>
            </w:r>
          </w:p>
        </w:tc>
        <w:tc>
          <w:tcPr>
            <w:tcW w:w="3499" w:type="dxa"/>
            <w:shd w:val="clear" w:color="auto" w:fill="auto"/>
          </w:tcPr>
          <w:p w14:paraId="7A072C42" w14:textId="77777777" w:rsidR="00D743E6" w:rsidRPr="00E17343" w:rsidRDefault="00D743E6" w:rsidP="00D743E6">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 xml:space="preserve">Строк укладання договору </w:t>
            </w:r>
          </w:p>
        </w:tc>
        <w:tc>
          <w:tcPr>
            <w:tcW w:w="5928" w:type="dxa"/>
            <w:shd w:val="clear" w:color="auto" w:fill="auto"/>
          </w:tcPr>
          <w:p w14:paraId="0A7E68A5" w14:textId="4A9A80B5" w:rsidR="001F4E52" w:rsidRPr="00E17343" w:rsidRDefault="00D743E6" w:rsidP="001F4E52">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2.1. </w:t>
            </w:r>
            <w:r w:rsidR="001F4E52" w:rsidRPr="00E17343">
              <w:rPr>
                <w:rFonts w:ascii="Times New Roman" w:eastAsia="Times New Roman" w:hAnsi="Times New Roman"/>
                <w:sz w:val="24"/>
                <w:szCs w:val="24"/>
                <w:lang w:eastAsia="uk-UA"/>
              </w:rPr>
              <w:t xml:space="preserve">Рішення про намір укласти договір про закупівлю приймається замовником відповідно до статті 33 Закону та пункту 46 </w:t>
            </w:r>
            <w:r w:rsidR="000364C8" w:rsidRPr="00E17343">
              <w:rPr>
                <w:rFonts w:ascii="Times New Roman" w:eastAsia="Times New Roman" w:hAnsi="Times New Roman"/>
                <w:sz w:val="24"/>
                <w:szCs w:val="24"/>
                <w:lang w:eastAsia="uk-UA"/>
              </w:rPr>
              <w:t>Особливостей</w:t>
            </w:r>
            <w:r w:rsidR="001F4E52" w:rsidRPr="00E17343">
              <w:rPr>
                <w:rFonts w:ascii="Times New Roman" w:eastAsia="Times New Roman" w:hAnsi="Times New Roman"/>
                <w:sz w:val="24"/>
                <w:szCs w:val="24"/>
                <w:lang w:eastAsia="uk-UA"/>
              </w:rPr>
              <w:t>.</w:t>
            </w:r>
          </w:p>
          <w:p w14:paraId="2E81423B" w14:textId="77777777" w:rsidR="001F4E52" w:rsidRPr="00E17343" w:rsidRDefault="001F4E52" w:rsidP="001F4E52">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FD6A56E" w14:textId="77777777" w:rsidR="001F4E52" w:rsidRPr="00E17343" w:rsidRDefault="001F4E52" w:rsidP="001F4E52">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w:t>
            </w:r>
            <w:r w:rsidRPr="00E17343">
              <w:rPr>
                <w:rFonts w:ascii="Times New Roman" w:eastAsia="Times New Roman" w:hAnsi="Times New Roman"/>
                <w:b/>
                <w:sz w:val="24"/>
                <w:szCs w:val="24"/>
                <w:lang w:eastAsia="uk-UA"/>
              </w:rPr>
              <w:t>раніше ніж через п’ять</w:t>
            </w:r>
            <w:r w:rsidRPr="00E17343">
              <w:rPr>
                <w:rFonts w:ascii="Times New Roman" w:eastAsia="Times New Roman" w:hAnsi="Times New Roman"/>
                <w:sz w:val="24"/>
                <w:szCs w:val="24"/>
                <w:lang w:eastAsia="uk-UA"/>
              </w:rPr>
              <w:t xml:space="preserve"> днів з дати оприлюднення в електронній системі закупівель повідомлення про намір укласти договір про закупівлю.</w:t>
            </w:r>
          </w:p>
          <w:p w14:paraId="6BF31008" w14:textId="116B5A19" w:rsidR="00D743E6" w:rsidRPr="00E17343" w:rsidRDefault="001F4E52" w:rsidP="000A08A5">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17343">
              <w:rPr>
                <w:rFonts w:ascii="Times New Roman" w:eastAsia="Times New Roman" w:hAnsi="Times New Roman"/>
                <w:b/>
                <w:sz w:val="24"/>
                <w:szCs w:val="24"/>
                <w:lang w:eastAsia="uk-UA"/>
              </w:rPr>
              <w:t>не пізніше ніж через 15 днів</w:t>
            </w:r>
            <w:r w:rsidRPr="00E17343">
              <w:rPr>
                <w:rFonts w:ascii="Times New Roman" w:eastAsia="Times New Roman" w:hAnsi="Times New Roman"/>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17343" w:rsidRPr="00E17343" w14:paraId="5AA33D3A" w14:textId="77777777" w:rsidTr="008E6042">
        <w:trPr>
          <w:trHeight w:val="522"/>
          <w:jc w:val="center"/>
        </w:trPr>
        <w:tc>
          <w:tcPr>
            <w:tcW w:w="569" w:type="dxa"/>
            <w:shd w:val="clear" w:color="auto" w:fill="auto"/>
          </w:tcPr>
          <w:p w14:paraId="2B4B8AC5" w14:textId="77777777" w:rsidR="00D743E6" w:rsidRPr="00E17343" w:rsidRDefault="00D743E6" w:rsidP="00D743E6">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t>3</w:t>
            </w:r>
          </w:p>
        </w:tc>
        <w:tc>
          <w:tcPr>
            <w:tcW w:w="3499" w:type="dxa"/>
            <w:shd w:val="clear" w:color="auto" w:fill="auto"/>
          </w:tcPr>
          <w:p w14:paraId="0C177E30"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 xml:space="preserve">Проект договору про закупівлю </w:t>
            </w:r>
          </w:p>
        </w:tc>
        <w:tc>
          <w:tcPr>
            <w:tcW w:w="5928" w:type="dxa"/>
            <w:shd w:val="clear" w:color="auto" w:fill="auto"/>
          </w:tcPr>
          <w:p w14:paraId="7C50AA03" w14:textId="77777777" w:rsidR="00D743E6" w:rsidRPr="00E17343" w:rsidRDefault="00D743E6" w:rsidP="00D743E6">
            <w:pPr>
              <w:widowControl w:val="0"/>
              <w:spacing w:after="0" w:line="240" w:lineRule="auto"/>
              <w:contextualSpacing/>
              <w:jc w:val="both"/>
              <w:rPr>
                <w:rFonts w:ascii="Times New Roman" w:hAnsi="Times New Roman"/>
                <w:sz w:val="24"/>
                <w:szCs w:val="24"/>
              </w:rPr>
            </w:pPr>
            <w:r w:rsidRPr="00E17343">
              <w:rPr>
                <w:rFonts w:ascii="Times New Roman" w:hAnsi="Times New Roman"/>
                <w:sz w:val="24"/>
                <w:szCs w:val="24"/>
              </w:rPr>
              <w:t>3.1. Проект договору складається замовником з урахуванням особливостей предмету закупівлі;</w:t>
            </w:r>
          </w:p>
          <w:p w14:paraId="3D97263B" w14:textId="77777777" w:rsidR="00D743E6" w:rsidRPr="00E17343" w:rsidRDefault="00D743E6" w:rsidP="00D743E6">
            <w:pPr>
              <w:widowControl w:val="0"/>
              <w:spacing w:after="0" w:line="240" w:lineRule="auto"/>
              <w:contextualSpacing/>
              <w:jc w:val="both"/>
              <w:rPr>
                <w:rFonts w:ascii="Times New Roman" w:hAnsi="Times New Roman"/>
                <w:sz w:val="24"/>
                <w:szCs w:val="24"/>
              </w:rPr>
            </w:pPr>
            <w:r w:rsidRPr="00E17343">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6AA28A0F" w14:textId="1B0BB606" w:rsidR="00D743E6" w:rsidRPr="00E17343" w:rsidRDefault="00D743E6"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3.2. Договір про закупівлю укладається відповідно до норм Цивільного кодексу України та Господарського кодексу України з </w:t>
            </w:r>
            <w:r w:rsidRPr="00A175CD">
              <w:rPr>
                <w:rFonts w:ascii="Times New Roman" w:hAnsi="Times New Roman"/>
                <w:sz w:val="24"/>
                <w:szCs w:val="24"/>
                <w:lang w:eastAsia="uk-UA"/>
              </w:rPr>
              <w:t>урахуванням особливостей, визначених цим Законом</w:t>
            </w:r>
            <w:r w:rsidR="00A51F1B" w:rsidRPr="00A175CD">
              <w:rPr>
                <w:rFonts w:ascii="Times New Roman" w:hAnsi="Times New Roman"/>
                <w:sz w:val="24"/>
                <w:szCs w:val="24"/>
                <w:lang w:eastAsia="uk-UA"/>
              </w:rPr>
              <w:t xml:space="preserve"> та </w:t>
            </w:r>
            <w:r w:rsidR="00F549EF" w:rsidRPr="00A175CD">
              <w:rPr>
                <w:rFonts w:ascii="Times New Roman" w:hAnsi="Times New Roman"/>
                <w:sz w:val="24"/>
                <w:szCs w:val="24"/>
                <w:lang w:eastAsia="uk-UA"/>
              </w:rPr>
              <w:t>Особливостями</w:t>
            </w:r>
            <w:r w:rsidRPr="00A175CD">
              <w:rPr>
                <w:rFonts w:ascii="Times New Roman" w:hAnsi="Times New Roman"/>
                <w:sz w:val="24"/>
                <w:szCs w:val="24"/>
                <w:lang w:eastAsia="uk-UA"/>
              </w:rPr>
              <w:t>.</w:t>
            </w:r>
          </w:p>
          <w:p w14:paraId="435C9E0A" w14:textId="77777777" w:rsidR="001E2AB2" w:rsidRPr="00E17343" w:rsidRDefault="001E2AB2" w:rsidP="001E2AB2">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3.3.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327BDBF" w14:textId="77777777" w:rsidR="001E2AB2" w:rsidRPr="00E17343" w:rsidRDefault="001E2AB2" w:rsidP="001E2AB2">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 xml:space="preserve">визначення грошового еквівалента зобов’язання в іноземній валюті; </w:t>
            </w:r>
          </w:p>
          <w:p w14:paraId="36A7399B" w14:textId="77777777" w:rsidR="001E2AB2" w:rsidRPr="00E17343" w:rsidRDefault="001E2AB2" w:rsidP="001E2AB2">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859B464" w14:textId="77777777" w:rsidR="001E2AB2" w:rsidRPr="00E17343" w:rsidRDefault="001E2AB2" w:rsidP="001E2AB2">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0E6378D" w14:textId="09326275" w:rsidR="001E2AB2" w:rsidRPr="00E17343" w:rsidRDefault="001E2AB2" w:rsidP="00D743E6">
            <w:pPr>
              <w:widowControl w:val="0"/>
              <w:spacing w:after="0" w:line="240" w:lineRule="auto"/>
              <w:contextualSpacing/>
              <w:jc w:val="both"/>
              <w:rPr>
                <w:rFonts w:ascii="Times New Roman" w:hAnsi="Times New Roman"/>
                <w:sz w:val="24"/>
                <w:szCs w:val="24"/>
                <w:lang w:eastAsia="uk-UA"/>
              </w:rPr>
            </w:pPr>
          </w:p>
          <w:p w14:paraId="78975F7A" w14:textId="77777777" w:rsidR="00D743E6" w:rsidRPr="00E17343" w:rsidRDefault="00D743E6"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Переможець процедури закупівлі під час укладення договору про закупівлю повинен надати:</w:t>
            </w:r>
          </w:p>
          <w:p w14:paraId="6236B917" w14:textId="77777777" w:rsidR="00D743E6" w:rsidRPr="00E17343" w:rsidRDefault="00D743E6" w:rsidP="00D743E6">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lastRenderedPageBreak/>
              <w:t>1) відповідну інформацію про право підписання договору про закупівлю;</w:t>
            </w:r>
          </w:p>
          <w:p w14:paraId="6867853D" w14:textId="77777777" w:rsidR="00D743E6" w:rsidRPr="00E17343" w:rsidRDefault="00D743E6" w:rsidP="00D743E6">
            <w:pPr>
              <w:widowControl w:val="0"/>
              <w:spacing w:after="0" w:line="240" w:lineRule="auto"/>
              <w:contextualSpacing/>
              <w:jc w:val="both"/>
              <w:rPr>
                <w:rFonts w:ascii="Times New Roman" w:hAnsi="Times New Roman"/>
                <w:b/>
                <w:sz w:val="24"/>
                <w:szCs w:val="24"/>
                <w:lang w:eastAsia="uk-UA"/>
              </w:rPr>
            </w:pPr>
            <w:r w:rsidRPr="00E17343">
              <w:rPr>
                <w:rFonts w:ascii="Times New Roman" w:hAnsi="Times New Roman"/>
                <w:b/>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8B68A9B" w14:textId="77777777" w:rsidR="00D743E6" w:rsidRPr="00E17343" w:rsidRDefault="00D743E6"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66F65DA" w14:textId="17AF7BB5" w:rsidR="006C5D33" w:rsidRPr="00E17343" w:rsidRDefault="006C5D33" w:rsidP="00D743E6">
            <w:pPr>
              <w:widowControl w:val="0"/>
              <w:spacing w:after="0" w:line="240" w:lineRule="auto"/>
              <w:contextualSpacing/>
              <w:jc w:val="both"/>
              <w:rPr>
                <w:rFonts w:ascii="Times New Roman" w:hAnsi="Times New Roman"/>
                <w:sz w:val="24"/>
                <w:szCs w:val="24"/>
                <w:lang w:eastAsia="uk-UA"/>
              </w:rPr>
            </w:pPr>
            <w:r w:rsidRPr="00E17343">
              <w:rPr>
                <w:rFonts w:ascii="Times New Roman" w:eastAsia="Times New Roman" w:hAnsi="Times New Roman"/>
                <w:i/>
                <w:sz w:val="24"/>
                <w:szCs w:val="24"/>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E17343" w:rsidRPr="00E17343" w14:paraId="6441CE78" w14:textId="77777777" w:rsidTr="008E6042">
        <w:trPr>
          <w:trHeight w:val="522"/>
          <w:jc w:val="center"/>
        </w:trPr>
        <w:tc>
          <w:tcPr>
            <w:tcW w:w="569" w:type="dxa"/>
            <w:shd w:val="clear" w:color="auto" w:fill="auto"/>
          </w:tcPr>
          <w:p w14:paraId="4370BC87" w14:textId="77777777" w:rsidR="00D743E6" w:rsidRPr="00E17343" w:rsidRDefault="00D743E6" w:rsidP="00D743E6">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lastRenderedPageBreak/>
              <w:t>4</w:t>
            </w:r>
          </w:p>
        </w:tc>
        <w:tc>
          <w:tcPr>
            <w:tcW w:w="3499" w:type="dxa"/>
            <w:shd w:val="clear" w:color="auto" w:fill="auto"/>
          </w:tcPr>
          <w:p w14:paraId="56FD5471"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Істотні умови, що обов’язково включаються до договору про закупівлю</w:t>
            </w:r>
          </w:p>
        </w:tc>
        <w:tc>
          <w:tcPr>
            <w:tcW w:w="5928" w:type="dxa"/>
            <w:shd w:val="clear" w:color="auto" w:fill="auto"/>
          </w:tcPr>
          <w:p w14:paraId="2B994085" w14:textId="77777777" w:rsidR="00424A20" w:rsidRPr="00E17343" w:rsidRDefault="00D743E6" w:rsidP="00424A20">
            <w:pPr>
              <w:widowControl w:val="0"/>
              <w:jc w:val="both"/>
              <w:rPr>
                <w:rFonts w:ascii="Times New Roman" w:eastAsia="Times New Roman" w:hAnsi="Times New Roman"/>
                <w:sz w:val="24"/>
                <w:szCs w:val="24"/>
                <w:lang w:eastAsia="uk-UA"/>
              </w:rPr>
            </w:pPr>
            <w:r w:rsidRPr="00E17343">
              <w:rPr>
                <w:rStyle w:val="rvts0"/>
                <w:rFonts w:ascii="Times New Roman" w:hAnsi="Times New Roman"/>
                <w:sz w:val="24"/>
                <w:szCs w:val="24"/>
              </w:rPr>
              <w:t xml:space="preserve">4.1. </w:t>
            </w:r>
            <w:r w:rsidR="00424A20" w:rsidRPr="00E17343">
              <w:rPr>
                <w:rFonts w:ascii="Times New Roman" w:eastAsia="Times New Roman" w:hAnsi="Times New Roman"/>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14CF739" w14:textId="77777777" w:rsidR="00424A20" w:rsidRPr="00E17343" w:rsidRDefault="00424A20" w:rsidP="00424A20">
            <w:pPr>
              <w:widowControl w:val="0"/>
              <w:spacing w:after="160" w:line="259"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0B5156E" w14:textId="77777777" w:rsidR="00424A20" w:rsidRPr="00E17343" w:rsidRDefault="00424A20" w:rsidP="00424A20">
            <w:pPr>
              <w:widowControl w:val="0"/>
              <w:spacing w:after="160" w:line="259"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6E0400FD" w14:textId="77777777" w:rsidR="00424A20" w:rsidRPr="00E17343" w:rsidRDefault="00424A20" w:rsidP="00424A20">
            <w:pPr>
              <w:widowControl w:val="0"/>
              <w:spacing w:after="160" w:line="259" w:lineRule="auto"/>
              <w:ind w:left="720"/>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визначення грошового еквівалента зобов’язання в іноземній валюті;</w:t>
            </w:r>
          </w:p>
          <w:p w14:paraId="2AA6D6A2" w14:textId="77777777" w:rsidR="00424A20" w:rsidRPr="00E17343" w:rsidRDefault="00424A20" w:rsidP="00424A20">
            <w:pPr>
              <w:widowControl w:val="0"/>
              <w:spacing w:after="160" w:line="259" w:lineRule="auto"/>
              <w:ind w:left="720"/>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F9D653E" w14:textId="5D84CDE8" w:rsidR="00D743E6" w:rsidRPr="00E17343" w:rsidRDefault="00424A20" w:rsidP="00424A20">
            <w:pPr>
              <w:widowControl w:val="0"/>
              <w:spacing w:after="0" w:line="240" w:lineRule="auto"/>
              <w:contextualSpacing/>
              <w:jc w:val="both"/>
              <w:rPr>
                <w:rFonts w:ascii="Times New Roman" w:hAnsi="Times New Roman"/>
                <w:sz w:val="24"/>
                <w:szCs w:val="24"/>
              </w:rPr>
            </w:pPr>
            <w:r w:rsidRPr="00E17343">
              <w:rPr>
                <w:rFonts w:ascii="Times New Roman" w:eastAsia="Times New Roman" w:hAnsi="Times New Roman"/>
                <w:sz w:val="24"/>
                <w:szCs w:val="24"/>
                <w:lang w:eastAsia="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E17343" w:rsidRPr="00E17343" w14:paraId="2474BCB6" w14:textId="77777777" w:rsidTr="008E6042">
        <w:trPr>
          <w:trHeight w:val="522"/>
          <w:jc w:val="center"/>
        </w:trPr>
        <w:tc>
          <w:tcPr>
            <w:tcW w:w="569" w:type="dxa"/>
            <w:shd w:val="clear" w:color="auto" w:fill="auto"/>
          </w:tcPr>
          <w:p w14:paraId="4B9AAE5B" w14:textId="77777777" w:rsidR="00D743E6" w:rsidRPr="00E17343" w:rsidRDefault="00D743E6" w:rsidP="00D743E6">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t>5</w:t>
            </w:r>
          </w:p>
        </w:tc>
        <w:tc>
          <w:tcPr>
            <w:tcW w:w="3499" w:type="dxa"/>
            <w:shd w:val="clear" w:color="auto" w:fill="auto"/>
          </w:tcPr>
          <w:p w14:paraId="081FADF5"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28" w:type="dxa"/>
            <w:shd w:val="clear" w:color="auto" w:fill="auto"/>
          </w:tcPr>
          <w:p w14:paraId="42613BC3" w14:textId="207B4740" w:rsidR="00D743E6" w:rsidRPr="00E17343" w:rsidRDefault="00D743E6" w:rsidP="000A08A5">
            <w:pPr>
              <w:widowControl w:val="0"/>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w:t>
            </w:r>
            <w:r w:rsidR="00693A21" w:rsidRPr="00E17343">
              <w:rPr>
                <w:rFonts w:ascii="Times New Roman" w:eastAsia="Times New Roman" w:hAnsi="Times New Roman"/>
                <w:sz w:val="24"/>
                <w:szCs w:val="24"/>
                <w:lang w:eastAsia="uk-UA"/>
              </w:rPr>
              <w:t xml:space="preserve"> з урахуванням </w:t>
            </w:r>
            <w:r w:rsidR="005605CD" w:rsidRPr="00E17343">
              <w:rPr>
                <w:rFonts w:ascii="Times New Roman" w:eastAsia="Times New Roman" w:hAnsi="Times New Roman"/>
                <w:sz w:val="24"/>
                <w:szCs w:val="24"/>
                <w:lang w:eastAsia="uk-UA"/>
              </w:rPr>
              <w:t>Особливостей</w:t>
            </w:r>
            <w:r w:rsidRPr="00E17343">
              <w:rPr>
                <w:rFonts w:ascii="Times New Roman" w:eastAsia="Times New Roman" w:hAnsi="Times New Roman"/>
                <w:sz w:val="24"/>
                <w:szCs w:val="24"/>
                <w:lang w:eastAsia="uk-UA"/>
              </w:rPr>
              <w:t xml:space="preserve">, або ненадання переможцем процедури закупівлі  </w:t>
            </w:r>
            <w:r w:rsidRPr="00E17343">
              <w:rPr>
                <w:rFonts w:ascii="Times New Roman" w:eastAsia="Times New Roman" w:hAnsi="Times New Roman"/>
                <w:sz w:val="24"/>
                <w:szCs w:val="24"/>
                <w:lang w:eastAsia="uk-UA"/>
              </w:rPr>
              <w:lastRenderedPageBreak/>
              <w:t>документів, що підтверджують відсутність підстав, установлених статтею 17 Закону</w:t>
            </w:r>
            <w:r w:rsidR="00D96572" w:rsidRPr="00E17343">
              <w:rPr>
                <w:rFonts w:ascii="Times New Roman" w:eastAsia="Times New Roman" w:hAnsi="Times New Roman"/>
                <w:sz w:val="24"/>
                <w:szCs w:val="24"/>
                <w:lang w:eastAsia="uk-UA"/>
              </w:rPr>
              <w:t xml:space="preserve"> з урахуванням пункту 44 </w:t>
            </w:r>
            <w:r w:rsidR="005605CD" w:rsidRPr="00E17343">
              <w:rPr>
                <w:rFonts w:ascii="Times New Roman" w:eastAsia="Times New Roman" w:hAnsi="Times New Roman"/>
                <w:sz w:val="24"/>
                <w:szCs w:val="24"/>
                <w:lang w:eastAsia="uk-UA"/>
              </w:rPr>
              <w:t>Особливостей</w:t>
            </w:r>
            <w:r w:rsidRPr="00E17343">
              <w:rPr>
                <w:rFonts w:ascii="Times New Roman" w:eastAsia="Times New Roman" w:hAnsi="Times New Roman"/>
                <w:sz w:val="24"/>
                <w:szCs w:val="24"/>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D96572" w:rsidRPr="00E17343">
              <w:rPr>
                <w:rFonts w:ascii="Times New Roman" w:eastAsia="Times New Roman" w:hAnsi="Times New Roman"/>
                <w:sz w:val="24"/>
                <w:szCs w:val="24"/>
                <w:lang w:eastAsia="uk-UA"/>
              </w:rPr>
              <w:t xml:space="preserve"> та пунктом 46 </w:t>
            </w:r>
            <w:r w:rsidR="005605CD" w:rsidRPr="00E17343">
              <w:rPr>
                <w:rFonts w:ascii="Times New Roman" w:eastAsia="Times New Roman" w:hAnsi="Times New Roman"/>
                <w:sz w:val="24"/>
                <w:szCs w:val="24"/>
                <w:lang w:eastAsia="uk-UA"/>
              </w:rPr>
              <w:t>Особливостей</w:t>
            </w:r>
            <w:r w:rsidR="00D96572" w:rsidRPr="00E17343">
              <w:rPr>
                <w:rFonts w:ascii="Times New Roman" w:eastAsia="Times New Roman" w:hAnsi="Times New Roman"/>
                <w:sz w:val="24"/>
                <w:szCs w:val="24"/>
                <w:lang w:eastAsia="uk-UA"/>
              </w:rPr>
              <w:t>.</w:t>
            </w:r>
          </w:p>
          <w:p w14:paraId="273E84AE" w14:textId="77777777" w:rsidR="00D743E6" w:rsidRPr="00E17343" w:rsidRDefault="00D743E6" w:rsidP="00D743E6">
            <w:pPr>
              <w:widowControl w:val="0"/>
              <w:spacing w:after="0" w:line="240" w:lineRule="auto"/>
              <w:contextualSpacing/>
              <w:jc w:val="both"/>
              <w:rPr>
                <w:rFonts w:ascii="Times New Roman" w:hAnsi="Times New Roman"/>
                <w:sz w:val="24"/>
                <w:szCs w:val="24"/>
              </w:rPr>
            </w:pPr>
          </w:p>
        </w:tc>
      </w:tr>
      <w:tr w:rsidR="00D743E6" w:rsidRPr="00E17343" w14:paraId="3BB43F6C" w14:textId="77777777" w:rsidTr="008E6042">
        <w:trPr>
          <w:trHeight w:val="522"/>
          <w:jc w:val="center"/>
        </w:trPr>
        <w:tc>
          <w:tcPr>
            <w:tcW w:w="569" w:type="dxa"/>
            <w:shd w:val="clear" w:color="auto" w:fill="auto"/>
          </w:tcPr>
          <w:p w14:paraId="2D78601E" w14:textId="77777777" w:rsidR="00D743E6" w:rsidRPr="00E17343" w:rsidRDefault="00D743E6" w:rsidP="00D743E6">
            <w:pPr>
              <w:widowControl w:val="0"/>
              <w:spacing w:after="0" w:line="240" w:lineRule="auto"/>
              <w:contextualSpacing/>
              <w:jc w:val="both"/>
              <w:rPr>
                <w:rFonts w:ascii="Times New Roman" w:hAnsi="Times New Roman"/>
                <w:b/>
                <w:sz w:val="24"/>
                <w:szCs w:val="24"/>
              </w:rPr>
            </w:pPr>
            <w:r w:rsidRPr="00E17343">
              <w:rPr>
                <w:rFonts w:ascii="Times New Roman" w:hAnsi="Times New Roman"/>
                <w:b/>
                <w:sz w:val="24"/>
                <w:szCs w:val="24"/>
              </w:rPr>
              <w:lastRenderedPageBreak/>
              <w:t>6</w:t>
            </w:r>
          </w:p>
        </w:tc>
        <w:tc>
          <w:tcPr>
            <w:tcW w:w="3499" w:type="dxa"/>
            <w:shd w:val="clear" w:color="auto" w:fill="auto"/>
          </w:tcPr>
          <w:p w14:paraId="7E0C3C1B" w14:textId="77777777" w:rsidR="00D743E6" w:rsidRPr="00E17343" w:rsidRDefault="00D743E6" w:rsidP="00D743E6">
            <w:pPr>
              <w:widowControl w:val="0"/>
              <w:spacing w:after="0" w:line="240" w:lineRule="auto"/>
              <w:contextualSpacing/>
              <w:rPr>
                <w:rFonts w:ascii="Times New Roman" w:hAnsi="Times New Roman"/>
                <w:b/>
                <w:sz w:val="24"/>
                <w:szCs w:val="24"/>
                <w:lang w:eastAsia="uk-UA"/>
              </w:rPr>
            </w:pPr>
            <w:r w:rsidRPr="00E17343">
              <w:rPr>
                <w:rFonts w:ascii="Times New Roman" w:hAnsi="Times New Roman"/>
                <w:b/>
                <w:sz w:val="24"/>
                <w:szCs w:val="24"/>
                <w:lang w:eastAsia="uk-UA"/>
              </w:rPr>
              <w:t xml:space="preserve">Забезпечення виконання договору про закупівлю </w:t>
            </w:r>
          </w:p>
        </w:tc>
        <w:tc>
          <w:tcPr>
            <w:tcW w:w="5928" w:type="dxa"/>
            <w:shd w:val="clear" w:color="auto" w:fill="auto"/>
          </w:tcPr>
          <w:p w14:paraId="366AD683" w14:textId="77777777" w:rsidR="00D743E6" w:rsidRPr="00E17343" w:rsidRDefault="00D743E6" w:rsidP="00D743E6">
            <w:pPr>
              <w:widowControl w:val="0"/>
              <w:spacing w:after="0" w:line="240" w:lineRule="auto"/>
              <w:contextualSpacing/>
              <w:jc w:val="both"/>
              <w:rPr>
                <w:rFonts w:ascii="Times New Roman" w:hAnsi="Times New Roman"/>
                <w:sz w:val="24"/>
                <w:szCs w:val="24"/>
              </w:rPr>
            </w:pPr>
            <w:r w:rsidRPr="00E17343">
              <w:rPr>
                <w:rFonts w:ascii="Times New Roman" w:hAnsi="Times New Roman"/>
                <w:sz w:val="24"/>
                <w:szCs w:val="24"/>
              </w:rPr>
              <w:t>Не вимагається.</w:t>
            </w:r>
          </w:p>
        </w:tc>
      </w:tr>
    </w:tbl>
    <w:p w14:paraId="2ABB3FCF" w14:textId="7E0C343E" w:rsidR="00222357" w:rsidRPr="00E17343" w:rsidRDefault="00222357" w:rsidP="00B8585F">
      <w:pPr>
        <w:widowControl w:val="0"/>
        <w:spacing w:after="0" w:line="240" w:lineRule="auto"/>
        <w:contextualSpacing/>
        <w:rPr>
          <w:rFonts w:ascii="Times New Roman" w:hAnsi="Times New Roman"/>
          <w:sz w:val="24"/>
          <w:szCs w:val="24"/>
          <w:lang w:eastAsia="uk-UA"/>
        </w:rPr>
      </w:pPr>
    </w:p>
    <w:p w14:paraId="4FABC441" w14:textId="77777777" w:rsidR="00222357" w:rsidRPr="00E17343" w:rsidRDefault="00222357" w:rsidP="00222357">
      <w:pPr>
        <w:rPr>
          <w:rFonts w:ascii="Times New Roman" w:hAnsi="Times New Roman"/>
          <w:sz w:val="24"/>
          <w:szCs w:val="24"/>
          <w:lang w:eastAsia="uk-UA"/>
        </w:rPr>
      </w:pPr>
    </w:p>
    <w:p w14:paraId="6459C950" w14:textId="77777777" w:rsidR="00222357" w:rsidRPr="00E17343" w:rsidRDefault="00222357" w:rsidP="00222357">
      <w:pPr>
        <w:rPr>
          <w:rFonts w:ascii="Times New Roman" w:hAnsi="Times New Roman"/>
          <w:sz w:val="24"/>
          <w:szCs w:val="24"/>
          <w:lang w:eastAsia="uk-UA"/>
        </w:rPr>
      </w:pPr>
    </w:p>
    <w:p w14:paraId="31C55196" w14:textId="77777777" w:rsidR="00222357" w:rsidRPr="00E17343" w:rsidRDefault="00222357" w:rsidP="00222357">
      <w:pPr>
        <w:rPr>
          <w:rFonts w:ascii="Times New Roman" w:hAnsi="Times New Roman"/>
          <w:sz w:val="24"/>
          <w:szCs w:val="24"/>
          <w:lang w:eastAsia="uk-UA"/>
        </w:rPr>
      </w:pPr>
    </w:p>
    <w:p w14:paraId="62DC05AC" w14:textId="77777777" w:rsidR="00222357" w:rsidRPr="00E17343" w:rsidRDefault="00222357" w:rsidP="00222357">
      <w:pPr>
        <w:rPr>
          <w:rFonts w:ascii="Times New Roman" w:hAnsi="Times New Roman"/>
          <w:sz w:val="24"/>
          <w:szCs w:val="24"/>
          <w:lang w:eastAsia="uk-UA"/>
        </w:rPr>
      </w:pPr>
    </w:p>
    <w:p w14:paraId="353D1913" w14:textId="2DD28BB3" w:rsidR="00222357" w:rsidRPr="00E17343" w:rsidRDefault="00222357" w:rsidP="00222357">
      <w:pPr>
        <w:rPr>
          <w:rFonts w:ascii="Times New Roman" w:hAnsi="Times New Roman"/>
          <w:sz w:val="24"/>
          <w:szCs w:val="24"/>
          <w:lang w:eastAsia="uk-UA"/>
        </w:rPr>
      </w:pPr>
    </w:p>
    <w:p w14:paraId="0146214E" w14:textId="77777777" w:rsidR="00853385" w:rsidRPr="00E17343" w:rsidRDefault="00853385" w:rsidP="00222357">
      <w:pPr>
        <w:jc w:val="right"/>
        <w:rPr>
          <w:rFonts w:ascii="Times New Roman" w:hAnsi="Times New Roman"/>
          <w:sz w:val="24"/>
          <w:szCs w:val="24"/>
          <w:lang w:eastAsia="uk-UA"/>
        </w:rPr>
      </w:pPr>
    </w:p>
    <w:p w14:paraId="6C8BB1B4" w14:textId="77777777" w:rsidR="00853385" w:rsidRPr="00E17343" w:rsidRDefault="00853385" w:rsidP="00853385">
      <w:pPr>
        <w:keepNext/>
        <w:pageBreakBefore/>
        <w:spacing w:before="240" w:after="60" w:line="240" w:lineRule="auto"/>
        <w:ind w:left="180"/>
        <w:jc w:val="right"/>
        <w:outlineLvl w:val="2"/>
        <w:rPr>
          <w:rFonts w:ascii="Times New Roman" w:eastAsia="Times New Roman" w:hAnsi="Times New Roman"/>
          <w:b/>
          <w:bCs/>
          <w:sz w:val="24"/>
          <w:szCs w:val="28"/>
          <w:lang w:val="ru-RU" w:eastAsia="ru-RU"/>
        </w:rPr>
      </w:pPr>
      <w:r w:rsidRPr="00E17343">
        <w:rPr>
          <w:rFonts w:ascii="Times New Roman" w:eastAsia="Times New Roman" w:hAnsi="Times New Roman"/>
          <w:b/>
          <w:bCs/>
          <w:sz w:val="24"/>
          <w:szCs w:val="28"/>
          <w:lang w:val="ru-RU" w:eastAsia="ru-RU"/>
        </w:rPr>
        <w:lastRenderedPageBreak/>
        <w:t>ДОДАТОК 1</w:t>
      </w:r>
    </w:p>
    <w:p w14:paraId="0CC11A4C" w14:textId="77777777" w:rsidR="006C4316" w:rsidRPr="00E17343" w:rsidRDefault="006C4316" w:rsidP="006C4316">
      <w:pPr>
        <w:keepNext/>
        <w:spacing w:after="0" w:line="240" w:lineRule="auto"/>
        <w:jc w:val="center"/>
        <w:outlineLvl w:val="0"/>
        <w:rPr>
          <w:rFonts w:ascii="Times New Roman" w:eastAsia="Times New Roman" w:hAnsi="Times New Roman"/>
          <w:b/>
          <w:sz w:val="24"/>
          <w:szCs w:val="24"/>
          <w:lang w:eastAsia="ru-RU"/>
        </w:rPr>
      </w:pPr>
      <w:r w:rsidRPr="00E17343">
        <w:rPr>
          <w:rFonts w:ascii="Times New Roman" w:eastAsia="Times New Roman" w:hAnsi="Times New Roman"/>
          <w:b/>
          <w:caps/>
          <w:sz w:val="24"/>
          <w:szCs w:val="24"/>
          <w:lang w:eastAsia="ru-RU"/>
        </w:rPr>
        <w:t>інформаціЯ про НЕОБХІДНІ технічні, якісні та кількісні характеристики предмета закупівлі,</w:t>
      </w:r>
      <w:r w:rsidRPr="00E17343">
        <w:rPr>
          <w:rFonts w:ascii="Times New Roman" w:eastAsia="Times New Roman" w:hAnsi="Times New Roman"/>
          <w:b/>
          <w:sz w:val="24"/>
          <w:szCs w:val="24"/>
          <w:lang w:eastAsia="ru-RU"/>
        </w:rPr>
        <w:t xml:space="preserve"> </w:t>
      </w:r>
    </w:p>
    <w:p w14:paraId="5870823D" w14:textId="202C8579" w:rsidR="00775556" w:rsidRDefault="006C4316" w:rsidP="00775556">
      <w:pPr>
        <w:keepNext/>
        <w:spacing w:after="0" w:line="240" w:lineRule="auto"/>
        <w:jc w:val="center"/>
        <w:outlineLvl w:val="0"/>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ТЕХНІЧНІ ВИМОГИ</w:t>
      </w:r>
    </w:p>
    <w:p w14:paraId="670936B1" w14:textId="678405EE" w:rsidR="00656A1D" w:rsidRDefault="00656A1D" w:rsidP="00775556">
      <w:pPr>
        <w:keepNext/>
        <w:spacing w:after="0" w:line="240" w:lineRule="auto"/>
        <w:jc w:val="center"/>
        <w:outlineLvl w:val="0"/>
        <w:rPr>
          <w:rFonts w:ascii="Times New Roman" w:eastAsia="Times New Roman" w:hAnsi="Times New Roman"/>
          <w:b/>
          <w:bCs/>
          <w:sz w:val="24"/>
          <w:szCs w:val="24"/>
          <w:lang w:eastAsia="ru-RU"/>
        </w:rPr>
      </w:pPr>
    </w:p>
    <w:p w14:paraId="4EE46F4D" w14:textId="77777777" w:rsidR="00656A1D" w:rsidRPr="00E17343" w:rsidRDefault="00656A1D" w:rsidP="00171081">
      <w:pPr>
        <w:keepNext/>
        <w:spacing w:after="0" w:line="240" w:lineRule="auto"/>
        <w:jc w:val="both"/>
        <w:outlineLvl w:val="0"/>
        <w:rPr>
          <w:rFonts w:ascii="Times New Roman" w:eastAsia="Times New Roman" w:hAnsi="Times New Roman"/>
          <w:b/>
          <w:bCs/>
          <w:sz w:val="24"/>
          <w:szCs w:val="24"/>
          <w:lang w:eastAsia="ru-RU"/>
        </w:rPr>
      </w:pPr>
    </w:p>
    <w:p w14:paraId="240CC992" w14:textId="77777777" w:rsidR="007B3C40" w:rsidRPr="007B3C40" w:rsidRDefault="007B3C40" w:rsidP="007B3C40">
      <w:pPr>
        <w:numPr>
          <w:ilvl w:val="0"/>
          <w:numId w:val="29"/>
        </w:numPr>
        <w:shd w:val="clear" w:color="auto" w:fill="FFFFFF"/>
        <w:tabs>
          <w:tab w:val="left" w:pos="900"/>
        </w:tabs>
        <w:spacing w:after="0" w:line="240" w:lineRule="auto"/>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 xml:space="preserve">Назва предмета закупівлі : код за ДК 021:2015 </w:t>
      </w:r>
      <w:r w:rsidRPr="007B3C40">
        <w:rPr>
          <w:rFonts w:ascii="Times New Roman" w:eastAsia="Times New Roman" w:hAnsi="Times New Roman"/>
          <w:i/>
          <w:sz w:val="24"/>
          <w:szCs w:val="24"/>
          <w:lang w:eastAsia="uk-UA"/>
        </w:rPr>
        <w:t xml:space="preserve">70220000-9 Послуги з надання в оренду чи лізингу нежитлової нерухомості </w:t>
      </w:r>
      <w:r w:rsidRPr="007B3C40">
        <w:rPr>
          <w:rFonts w:ascii="Times New Roman" w:eastAsia="Times New Roman" w:hAnsi="Times New Roman"/>
          <w:b/>
          <w:i/>
          <w:sz w:val="24"/>
          <w:szCs w:val="24"/>
          <w:lang w:eastAsia="uk-UA"/>
        </w:rPr>
        <w:t>(Послуги з розміщення резервного обладнання в датацентрі в західних регіонах України, а також супутні електронні комунікаційні послуги)</w:t>
      </w:r>
      <w:r w:rsidRPr="007B3C40">
        <w:rPr>
          <w:rFonts w:ascii="Times New Roman" w:eastAsia="Times New Roman" w:hAnsi="Times New Roman"/>
          <w:i/>
          <w:sz w:val="24"/>
          <w:szCs w:val="24"/>
          <w:lang w:eastAsia="uk-UA"/>
        </w:rPr>
        <w:t xml:space="preserve">, </w:t>
      </w:r>
      <w:r w:rsidRPr="007B3C40">
        <w:rPr>
          <w:rFonts w:ascii="Times New Roman" w:eastAsia="Times New Roman" w:hAnsi="Times New Roman"/>
          <w:sz w:val="24"/>
          <w:szCs w:val="24"/>
          <w:lang w:eastAsia="uk-UA"/>
        </w:rPr>
        <w:t>далі - Послуги .</w:t>
      </w:r>
    </w:p>
    <w:p w14:paraId="199DB996" w14:textId="77777777" w:rsidR="007B3C40" w:rsidRPr="007B3C40" w:rsidRDefault="007B3C40" w:rsidP="007B3C40">
      <w:pPr>
        <w:numPr>
          <w:ilvl w:val="0"/>
          <w:numId w:val="29"/>
        </w:numPr>
        <w:shd w:val="clear" w:color="auto" w:fill="FFFFFF"/>
        <w:tabs>
          <w:tab w:val="left" w:pos="900"/>
        </w:tabs>
        <w:spacing w:after="0" w:line="240" w:lineRule="auto"/>
        <w:contextualSpacing/>
        <w:jc w:val="both"/>
        <w:rPr>
          <w:rFonts w:ascii="Times New Roman" w:eastAsia="Times New Roman" w:hAnsi="Times New Roman"/>
          <w:sz w:val="24"/>
          <w:szCs w:val="24"/>
          <w:lang w:eastAsia="uk-UA"/>
        </w:rPr>
      </w:pPr>
      <w:r w:rsidRPr="007B3C40">
        <w:rPr>
          <w:rFonts w:ascii="Times New Roman" w:eastAsia="Times New Roman" w:hAnsi="Times New Roman"/>
          <w:bCs/>
          <w:sz w:val="24"/>
          <w:szCs w:val="24"/>
          <w:lang w:eastAsia="uk-UA"/>
        </w:rPr>
        <w:t>Термін початку надання в повному обсязі Послуг 01.01.2023. Т</w:t>
      </w:r>
      <w:r w:rsidRPr="007B3C40">
        <w:rPr>
          <w:rFonts w:ascii="Times New Roman" w:eastAsia="Times New Roman" w:hAnsi="Times New Roman"/>
          <w:sz w:val="24"/>
          <w:szCs w:val="24"/>
          <w:lang w:eastAsia="uk-UA"/>
        </w:rPr>
        <w:t>ермін закінчення надання Послуг 31.12.2022 включно.</w:t>
      </w:r>
    </w:p>
    <w:p w14:paraId="52E57746" w14:textId="77777777" w:rsidR="007B3C40" w:rsidRPr="007B3C40" w:rsidRDefault="007B3C40" w:rsidP="007B3C40">
      <w:pPr>
        <w:numPr>
          <w:ilvl w:val="0"/>
          <w:numId w:val="29"/>
        </w:numPr>
        <w:shd w:val="clear" w:color="auto" w:fill="FFFFFF"/>
        <w:tabs>
          <w:tab w:val="left" w:pos="900"/>
        </w:tabs>
        <w:spacing w:after="0" w:line="240" w:lineRule="auto"/>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Послуги повинні включати в себе:</w:t>
      </w:r>
    </w:p>
    <w:p w14:paraId="319271F7" w14:textId="2622FE2B" w:rsidR="007B3C40" w:rsidRPr="007B3C40" w:rsidRDefault="007B3C40" w:rsidP="007B3C40">
      <w:pPr>
        <w:shd w:val="clear" w:color="auto" w:fill="FFFFFF"/>
        <w:tabs>
          <w:tab w:val="left" w:pos="900"/>
        </w:tabs>
        <w:spacing w:after="0" w:line="240" w:lineRule="auto"/>
        <w:ind w:left="708"/>
        <w:contextualSpacing/>
        <w:jc w:val="both"/>
        <w:rPr>
          <w:rFonts w:ascii="Times New Roman" w:eastAsia="Times New Roman" w:hAnsi="Times New Roman"/>
          <w:sz w:val="24"/>
          <w:szCs w:val="24"/>
          <w:lang w:val="ru-RU" w:eastAsia="uk-UA"/>
        </w:rPr>
      </w:pPr>
      <w:r w:rsidRPr="007B3C40">
        <w:rPr>
          <w:rFonts w:ascii="Times New Roman" w:eastAsia="Times New Roman" w:hAnsi="Times New Roman"/>
          <w:sz w:val="24"/>
          <w:szCs w:val="24"/>
          <w:lang w:eastAsia="uk-UA"/>
        </w:rPr>
        <w:t>3.1</w:t>
      </w:r>
      <w:bookmarkStart w:id="2" w:name="_Hlk118369176"/>
      <w:r w:rsidRPr="007B3C40">
        <w:rPr>
          <w:rFonts w:ascii="Times New Roman" w:eastAsia="Times New Roman" w:hAnsi="Times New Roman"/>
          <w:sz w:val="24"/>
          <w:szCs w:val="24"/>
          <w:lang w:eastAsia="uk-UA"/>
        </w:rPr>
        <w:t xml:space="preserve">. </w:t>
      </w:r>
      <w:r w:rsidRPr="007B3C40">
        <w:rPr>
          <w:rFonts w:ascii="Times New Roman" w:eastAsia="Times New Roman" w:hAnsi="Times New Roman"/>
          <w:sz w:val="24"/>
          <w:szCs w:val="24"/>
          <w:lang w:val="ru-RU" w:eastAsia="uk-UA"/>
        </w:rPr>
        <w:t>Послуг</w:t>
      </w:r>
      <w:r w:rsidRPr="007B3C40">
        <w:rPr>
          <w:rFonts w:ascii="Times New Roman" w:eastAsia="Times New Roman" w:hAnsi="Times New Roman"/>
          <w:sz w:val="24"/>
          <w:szCs w:val="24"/>
          <w:lang w:eastAsia="uk-UA"/>
        </w:rPr>
        <w:t>а</w:t>
      </w:r>
      <w:r w:rsidRPr="007B3C40">
        <w:rPr>
          <w:rFonts w:ascii="Times New Roman" w:eastAsia="Times New Roman" w:hAnsi="Times New Roman"/>
          <w:sz w:val="24"/>
          <w:szCs w:val="24"/>
          <w:lang w:val="ru-RU" w:eastAsia="uk-UA"/>
        </w:rPr>
        <w:t xml:space="preserve"> з розміщення основного серверного та мережного обладнання </w:t>
      </w:r>
      <w:r w:rsidRPr="007B3C40">
        <w:rPr>
          <w:rFonts w:ascii="Times New Roman" w:eastAsia="Times New Roman" w:hAnsi="Times New Roman"/>
          <w:sz w:val="24"/>
          <w:szCs w:val="24"/>
          <w:lang w:eastAsia="uk-UA"/>
        </w:rPr>
        <w:t xml:space="preserve"> (далі – Обладнання) в спеціалізованому приміщені Учасника в м. Львів  (далі - Датацентр), що включає в себе:</w:t>
      </w:r>
      <w:r w:rsidRPr="007B3C40">
        <w:rPr>
          <w:rFonts w:ascii="Times New Roman" w:eastAsia="Times New Roman" w:hAnsi="Times New Roman"/>
          <w:sz w:val="24"/>
          <w:szCs w:val="24"/>
          <w:lang w:val="ru-RU" w:eastAsia="uk-UA"/>
        </w:rPr>
        <w:t xml:space="preserve"> </w:t>
      </w:r>
    </w:p>
    <w:p w14:paraId="5A2AD164" w14:textId="77777777" w:rsidR="007B3C40" w:rsidRPr="007B3C40" w:rsidRDefault="007B3C40" w:rsidP="007B3C40">
      <w:pPr>
        <w:numPr>
          <w:ilvl w:val="0"/>
          <w:numId w:val="28"/>
        </w:numPr>
        <w:shd w:val="clear" w:color="auto" w:fill="FFFFFF"/>
        <w:tabs>
          <w:tab w:val="left" w:pos="900"/>
        </w:tabs>
        <w:spacing w:after="0" w:line="240" w:lineRule="auto"/>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надання Замовнику у Датацентрі 2</w:t>
      </w:r>
      <w:r w:rsidRPr="007B3C40">
        <w:rPr>
          <w:rFonts w:ascii="Times New Roman" w:eastAsia="Times New Roman" w:hAnsi="Times New Roman"/>
          <w:sz w:val="24"/>
          <w:szCs w:val="24"/>
          <w:lang w:val="ru-RU" w:eastAsia="uk-UA"/>
        </w:rPr>
        <w:t>-х</w:t>
      </w:r>
      <w:r w:rsidRPr="007B3C40">
        <w:rPr>
          <w:rFonts w:ascii="Times New Roman" w:eastAsia="Times New Roman" w:hAnsi="Times New Roman"/>
          <w:sz w:val="24"/>
          <w:szCs w:val="24"/>
          <w:lang w:eastAsia="uk-UA"/>
        </w:rPr>
        <w:t xml:space="preserve"> стандартних 19’’ серверних шаф висотою 42U (монтажний юніт) для розміщення Обладнання;</w:t>
      </w:r>
    </w:p>
    <w:p w14:paraId="37AFE02A" w14:textId="77777777" w:rsidR="007B3C40" w:rsidRPr="007B3C40" w:rsidRDefault="007B3C40" w:rsidP="007B3C40">
      <w:pPr>
        <w:numPr>
          <w:ilvl w:val="0"/>
          <w:numId w:val="28"/>
        </w:numPr>
        <w:shd w:val="clear" w:color="auto" w:fill="FFFFFF"/>
        <w:tabs>
          <w:tab w:val="left" w:pos="900"/>
        </w:tabs>
        <w:spacing w:after="0" w:line="240" w:lineRule="auto"/>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 xml:space="preserve"> шафи мають бути розташовані не далі 1 метру одна від одної, має бути забезпечена можливість Замовнику самостійного прокладання комунікацій між шафами без застосування активного або пасивного обладнання Датацентру; </w:t>
      </w:r>
    </w:p>
    <w:p w14:paraId="7137883E" w14:textId="77777777" w:rsidR="007B3C40" w:rsidRPr="007B3C40" w:rsidRDefault="007B3C40" w:rsidP="007B3C40">
      <w:pPr>
        <w:numPr>
          <w:ilvl w:val="0"/>
          <w:numId w:val="28"/>
        </w:numPr>
        <w:shd w:val="clear" w:color="auto" w:fill="FFFFFF"/>
        <w:tabs>
          <w:tab w:val="left" w:pos="900"/>
        </w:tabs>
        <w:spacing w:after="0" w:line="240" w:lineRule="auto"/>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забезпечення гарантованого електроживлення Обладнання в кожній шафі пропускною здатністю не менше 7,5 кВт кожна;</w:t>
      </w:r>
    </w:p>
    <w:p w14:paraId="7A729C52" w14:textId="77777777" w:rsidR="007B3C40" w:rsidRPr="007B3C40" w:rsidRDefault="007B3C40" w:rsidP="007B3C40">
      <w:pPr>
        <w:numPr>
          <w:ilvl w:val="0"/>
          <w:numId w:val="28"/>
        </w:numPr>
        <w:shd w:val="clear" w:color="auto" w:fill="FFFFFF"/>
        <w:tabs>
          <w:tab w:val="left" w:pos="900"/>
        </w:tabs>
        <w:spacing w:after="0" w:line="240" w:lineRule="auto"/>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забезпечення безперебійного кондиціонування повітря для забезпечення належного температурного режиму функціонування Обладнання;</w:t>
      </w:r>
    </w:p>
    <w:p w14:paraId="19E3E1EA" w14:textId="77777777" w:rsidR="007B3C40" w:rsidRPr="007B3C40" w:rsidRDefault="007B3C40" w:rsidP="007B3C40">
      <w:pPr>
        <w:numPr>
          <w:ilvl w:val="0"/>
          <w:numId w:val="28"/>
        </w:numPr>
        <w:shd w:val="clear" w:color="auto" w:fill="FFFFFF"/>
        <w:tabs>
          <w:tab w:val="left" w:pos="900"/>
        </w:tabs>
        <w:spacing w:after="0" w:line="240" w:lineRule="auto"/>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надання Замовнику можливості прокладання не менше 3 додаткових ліній зв’язку від зовнішніх комунікаційних колодязів до Обладнання;</w:t>
      </w:r>
    </w:p>
    <w:p w14:paraId="565E85AE" w14:textId="77777777" w:rsidR="007B3C40" w:rsidRPr="007B3C40" w:rsidRDefault="007B3C40" w:rsidP="007B3C40">
      <w:pPr>
        <w:numPr>
          <w:ilvl w:val="0"/>
          <w:numId w:val="28"/>
        </w:numPr>
        <w:shd w:val="clear" w:color="auto" w:fill="FFFFFF"/>
        <w:tabs>
          <w:tab w:val="left" w:pos="900"/>
        </w:tabs>
        <w:spacing w:after="0" w:line="240" w:lineRule="auto"/>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забезпечення цілодобового контролю фізичного доступу до Обладнання та попередження несанкціонованого фізичного доступу;</w:t>
      </w:r>
    </w:p>
    <w:p w14:paraId="033B3C7B" w14:textId="77777777" w:rsidR="007B3C40" w:rsidRPr="007B3C40" w:rsidRDefault="007B3C40" w:rsidP="007B3C40">
      <w:pPr>
        <w:numPr>
          <w:ilvl w:val="0"/>
          <w:numId w:val="28"/>
        </w:numPr>
        <w:shd w:val="clear" w:color="auto" w:fill="FFFFFF"/>
        <w:tabs>
          <w:tab w:val="left" w:pos="900"/>
        </w:tabs>
        <w:spacing w:after="0" w:line="240" w:lineRule="auto"/>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забезпечення цілодобової протипожежної безпеки Обладнання;</w:t>
      </w:r>
    </w:p>
    <w:bookmarkEnd w:id="2"/>
    <w:p w14:paraId="128BED1D" w14:textId="77777777" w:rsidR="007B3C40" w:rsidRPr="007B3C40" w:rsidRDefault="007B3C40" w:rsidP="00E254CB">
      <w:pPr>
        <w:shd w:val="clear" w:color="auto" w:fill="FFFFFF"/>
        <w:tabs>
          <w:tab w:val="left" w:pos="900"/>
        </w:tabs>
        <w:spacing w:after="0" w:line="240" w:lineRule="auto"/>
        <w:ind w:left="708" w:firstLine="426"/>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 xml:space="preserve">- надання представникам Замовника безпосереднього фізичного доступу до орендованих шаф для самостійного виконання робіт з обладнанням Замовника (монтаж/демонтаж обладнання, налаштування, здійснення комутації тощо). </w:t>
      </w:r>
    </w:p>
    <w:p w14:paraId="1D142E62" w14:textId="77777777" w:rsidR="007B3C40" w:rsidRPr="007B3C40" w:rsidRDefault="007B3C40" w:rsidP="007B3C40">
      <w:pPr>
        <w:shd w:val="clear" w:color="auto" w:fill="FFFFFF"/>
        <w:tabs>
          <w:tab w:val="left" w:pos="900"/>
        </w:tabs>
        <w:spacing w:after="0" w:line="240" w:lineRule="auto"/>
        <w:ind w:left="708"/>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3.2. Послуга надання Замовнику доступу до мережі Інтернет в приміщенні Датацентру в м. Львів  з наступними параметрами:</w:t>
      </w:r>
    </w:p>
    <w:p w14:paraId="2A441C9A" w14:textId="7BEF531D" w:rsidR="007B3C40" w:rsidRPr="007B3C40" w:rsidRDefault="007B3C40" w:rsidP="007B3C40">
      <w:pPr>
        <w:numPr>
          <w:ilvl w:val="0"/>
          <w:numId w:val="28"/>
        </w:numPr>
        <w:shd w:val="clear" w:color="auto" w:fill="FFFFFF"/>
        <w:tabs>
          <w:tab w:val="left" w:pos="900"/>
        </w:tabs>
        <w:spacing w:after="0" w:line="240" w:lineRule="auto"/>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 xml:space="preserve"> швидкість не менше 1 Гбіт/сек на прийом та  не менше 1 Гбіт</w:t>
      </w:r>
      <w:r w:rsidR="005A4586" w:rsidRPr="00A4044C">
        <w:rPr>
          <w:rFonts w:ascii="Times New Roman" w:eastAsia="Times New Roman" w:hAnsi="Times New Roman"/>
          <w:sz w:val="24"/>
          <w:szCs w:val="24"/>
          <w:lang w:eastAsia="uk-UA"/>
        </w:rPr>
        <w:t>/сек</w:t>
      </w:r>
      <w:r w:rsidRPr="00A4044C">
        <w:rPr>
          <w:rFonts w:ascii="Times New Roman" w:eastAsia="Times New Roman" w:hAnsi="Times New Roman"/>
          <w:sz w:val="24"/>
          <w:szCs w:val="24"/>
          <w:lang w:eastAsia="uk-UA"/>
        </w:rPr>
        <w:t xml:space="preserve"> </w:t>
      </w:r>
      <w:r w:rsidRPr="007B3C40">
        <w:rPr>
          <w:rFonts w:ascii="Times New Roman" w:eastAsia="Times New Roman" w:hAnsi="Times New Roman"/>
          <w:sz w:val="24"/>
          <w:szCs w:val="24"/>
          <w:lang w:eastAsia="uk-UA"/>
        </w:rPr>
        <w:t>на передачу без обмеження трафіку;</w:t>
      </w:r>
    </w:p>
    <w:p w14:paraId="1209FFDD" w14:textId="77777777" w:rsidR="007B3C40" w:rsidRPr="007B3C40" w:rsidRDefault="007B3C40" w:rsidP="007B3C40">
      <w:pPr>
        <w:numPr>
          <w:ilvl w:val="0"/>
          <w:numId w:val="28"/>
        </w:numPr>
        <w:shd w:val="clear" w:color="auto" w:fill="FFFFFF"/>
        <w:tabs>
          <w:tab w:val="left" w:pos="900"/>
        </w:tabs>
        <w:spacing w:after="0" w:line="240" w:lineRule="auto"/>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інтерфейс для прийому Послуг Ethernet 1000BASE-TX;</w:t>
      </w:r>
    </w:p>
    <w:p w14:paraId="24A97271" w14:textId="77777777" w:rsidR="007B3C40" w:rsidRPr="007B3C40" w:rsidRDefault="007B3C40" w:rsidP="007B3C40">
      <w:pPr>
        <w:numPr>
          <w:ilvl w:val="0"/>
          <w:numId w:val="28"/>
        </w:numPr>
        <w:shd w:val="clear" w:color="auto" w:fill="FFFFFF"/>
        <w:tabs>
          <w:tab w:val="left" w:pos="900"/>
        </w:tabs>
        <w:spacing w:after="0" w:line="240" w:lineRule="auto"/>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надання Замовнику 13 IPv4 адрес з однієї підмережі, що маршрутизуються в мережі Інтернет;</w:t>
      </w:r>
    </w:p>
    <w:p w14:paraId="13981286" w14:textId="77777777" w:rsidR="007B3C40" w:rsidRPr="007B3C40" w:rsidRDefault="007B3C40" w:rsidP="007B3C40">
      <w:pPr>
        <w:numPr>
          <w:ilvl w:val="0"/>
          <w:numId w:val="28"/>
        </w:numPr>
        <w:shd w:val="clear" w:color="auto" w:fill="FFFFFF"/>
        <w:tabs>
          <w:tab w:val="left" w:pos="900"/>
        </w:tabs>
        <w:spacing w:after="0" w:line="240" w:lineRule="auto"/>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підтримка eBGP-пірінгу (з підтримкою 32-bit ідентифікаторів AS);</w:t>
      </w:r>
    </w:p>
    <w:p w14:paraId="4C0B5E5E" w14:textId="77777777" w:rsidR="007B3C40" w:rsidRPr="007B3C40" w:rsidRDefault="007B3C40" w:rsidP="007B3C40">
      <w:pPr>
        <w:numPr>
          <w:ilvl w:val="0"/>
          <w:numId w:val="28"/>
        </w:numPr>
        <w:shd w:val="clear" w:color="auto" w:fill="FFFFFF"/>
        <w:tabs>
          <w:tab w:val="left" w:pos="900"/>
        </w:tabs>
        <w:spacing w:after="0" w:line="240" w:lineRule="auto"/>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підтримка вторинних зон доменних імен на сервері доменних імен Виконавця –  or-ree.com.ua, oree.com.ua, оре.укр, оператор-ринку.укр.</w:t>
      </w:r>
    </w:p>
    <w:p w14:paraId="6B30251F" w14:textId="77777777" w:rsidR="007B3C40" w:rsidRPr="007B3C40" w:rsidRDefault="007B3C40" w:rsidP="007B3C40">
      <w:pPr>
        <w:shd w:val="clear" w:color="auto" w:fill="FFFFFF"/>
        <w:tabs>
          <w:tab w:val="left" w:pos="900"/>
        </w:tabs>
        <w:spacing w:after="0" w:line="240" w:lineRule="auto"/>
        <w:ind w:left="708"/>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3.3</w:t>
      </w:r>
      <w:r w:rsidRPr="00BB2183">
        <w:rPr>
          <w:rFonts w:ascii="Times New Roman" w:eastAsia="Times New Roman" w:hAnsi="Times New Roman"/>
          <w:sz w:val="24"/>
          <w:szCs w:val="24"/>
          <w:lang w:eastAsia="uk-UA"/>
        </w:rPr>
        <w:t xml:space="preserve">. Послуга надання Замовнику </w:t>
      </w:r>
      <w:r w:rsidRPr="00BB2183">
        <w:rPr>
          <w:rFonts w:ascii="Times New Roman" w:eastAsia="Times New Roman" w:hAnsi="Times New Roman"/>
          <w:bCs/>
          <w:sz w:val="24"/>
          <w:szCs w:val="24"/>
          <w:lang w:eastAsia="uk-UA"/>
        </w:rPr>
        <w:t xml:space="preserve">виділеного електронного комунікаційного каналу передачі даних  між </w:t>
      </w:r>
      <w:r w:rsidRPr="00BB2183">
        <w:rPr>
          <w:rFonts w:ascii="Times New Roman" w:eastAsia="Times New Roman" w:hAnsi="Times New Roman"/>
          <w:sz w:val="24"/>
          <w:szCs w:val="24"/>
          <w:lang w:eastAsia="uk-UA"/>
        </w:rPr>
        <w:t xml:space="preserve"> </w:t>
      </w:r>
      <w:r w:rsidRPr="00BB2183">
        <w:rPr>
          <w:rFonts w:ascii="Times New Roman" w:eastAsia="Times New Roman" w:hAnsi="Times New Roman"/>
          <w:bCs/>
          <w:sz w:val="24"/>
          <w:szCs w:val="24"/>
          <w:lang w:eastAsia="uk-UA"/>
        </w:rPr>
        <w:t xml:space="preserve">приміщеннями Замовника в м. Київ, </w:t>
      </w:r>
      <w:bookmarkStart w:id="3" w:name="_Hlk120285817"/>
      <w:r w:rsidRPr="00BB2183">
        <w:rPr>
          <w:rFonts w:ascii="Times New Roman" w:eastAsia="Times New Roman" w:hAnsi="Times New Roman"/>
          <w:bCs/>
          <w:sz w:val="24"/>
          <w:szCs w:val="24"/>
          <w:lang w:eastAsia="uk-UA"/>
        </w:rPr>
        <w:t xml:space="preserve">Солом’янський район </w:t>
      </w:r>
      <w:r w:rsidRPr="00BB2183">
        <w:rPr>
          <w:rFonts w:ascii="Times New Roman" w:eastAsia="Times New Roman" w:hAnsi="Times New Roman"/>
          <w:bCs/>
          <w:sz w:val="24"/>
          <w:szCs w:val="24"/>
          <w:lang w:val="ru-RU" w:eastAsia="uk-UA"/>
        </w:rPr>
        <w:t>(</w:t>
      </w:r>
      <w:r w:rsidRPr="00BB2183">
        <w:rPr>
          <w:rFonts w:ascii="Times New Roman" w:eastAsia="Times New Roman" w:hAnsi="Times New Roman"/>
          <w:bCs/>
          <w:sz w:val="24"/>
          <w:szCs w:val="24"/>
          <w:lang w:eastAsia="uk-UA"/>
        </w:rPr>
        <w:t>д</w:t>
      </w:r>
      <w:r w:rsidRPr="00BB2183">
        <w:rPr>
          <w:rFonts w:ascii="Times New Roman" w:eastAsia="Times New Roman" w:hAnsi="Times New Roman"/>
          <w:sz w:val="24"/>
          <w:szCs w:val="24"/>
          <w:lang w:eastAsia="uk-UA"/>
        </w:rPr>
        <w:t xml:space="preserve">етальна адреса зазначається Замовником в окремому листі після підписання </w:t>
      </w:r>
      <w:r w:rsidRPr="00BB2183">
        <w:rPr>
          <w:rFonts w:ascii="Times New Roman" w:eastAsia="Times New Roman" w:hAnsi="Times New Roman"/>
          <w:sz w:val="24"/>
          <w:szCs w:val="24"/>
          <w:lang w:val="ru-RU" w:eastAsia="uk-UA"/>
        </w:rPr>
        <w:t>д</w:t>
      </w:r>
      <w:r w:rsidRPr="00BB2183">
        <w:rPr>
          <w:rFonts w:ascii="Times New Roman" w:eastAsia="Times New Roman" w:hAnsi="Times New Roman"/>
          <w:sz w:val="24"/>
          <w:szCs w:val="24"/>
          <w:lang w:eastAsia="uk-UA"/>
        </w:rPr>
        <w:t>оговору</w:t>
      </w:r>
      <w:r w:rsidRPr="00BB2183">
        <w:rPr>
          <w:rFonts w:ascii="Times New Roman" w:eastAsia="Times New Roman" w:hAnsi="Times New Roman"/>
          <w:sz w:val="24"/>
          <w:szCs w:val="24"/>
          <w:lang w:val="ru-RU" w:eastAsia="uk-UA"/>
        </w:rPr>
        <w:t>)</w:t>
      </w:r>
      <w:r w:rsidRPr="00BB2183">
        <w:rPr>
          <w:rFonts w:ascii="Times New Roman" w:eastAsia="Times New Roman" w:hAnsi="Times New Roman"/>
          <w:bCs/>
          <w:sz w:val="24"/>
          <w:szCs w:val="24"/>
          <w:lang w:eastAsia="uk-UA"/>
        </w:rPr>
        <w:t xml:space="preserve"> </w:t>
      </w:r>
      <w:bookmarkStart w:id="4" w:name="_Hlk120284806"/>
      <w:r w:rsidRPr="00BB2183">
        <w:rPr>
          <w:rFonts w:ascii="Times New Roman" w:eastAsia="Times New Roman" w:hAnsi="Times New Roman"/>
          <w:bCs/>
          <w:sz w:val="24"/>
          <w:szCs w:val="24"/>
          <w:lang w:eastAsia="uk-UA"/>
        </w:rPr>
        <w:t>та орендованими За</w:t>
      </w:r>
      <w:r w:rsidRPr="00BB2183">
        <w:rPr>
          <w:rFonts w:ascii="Times New Roman" w:eastAsia="Times New Roman" w:hAnsi="Times New Roman"/>
          <w:sz w:val="24"/>
          <w:szCs w:val="24"/>
          <w:lang w:eastAsia="uk-UA"/>
        </w:rPr>
        <w:t>мовником серверними шафами в Датацентрі Виконавця</w:t>
      </w:r>
      <w:bookmarkEnd w:id="3"/>
      <w:r w:rsidRPr="00BB2183">
        <w:rPr>
          <w:rFonts w:ascii="Times New Roman" w:eastAsia="Times New Roman" w:hAnsi="Times New Roman"/>
          <w:sz w:val="24"/>
          <w:szCs w:val="24"/>
          <w:lang w:eastAsia="uk-UA"/>
        </w:rPr>
        <w:t xml:space="preserve"> в</w:t>
      </w:r>
      <w:bookmarkEnd w:id="4"/>
      <w:r w:rsidRPr="00BB2183">
        <w:rPr>
          <w:rFonts w:ascii="Times New Roman" w:eastAsia="Times New Roman" w:hAnsi="Times New Roman"/>
          <w:sz w:val="24"/>
          <w:szCs w:val="24"/>
          <w:lang w:eastAsia="uk-UA"/>
        </w:rPr>
        <w:t xml:space="preserve"> м. Львів, з наступними параметрами:</w:t>
      </w:r>
    </w:p>
    <w:p w14:paraId="310D0276" w14:textId="77777777" w:rsidR="007B3C40" w:rsidRPr="007B3C40" w:rsidRDefault="007B3C40" w:rsidP="006D71C1">
      <w:pPr>
        <w:numPr>
          <w:ilvl w:val="1"/>
          <w:numId w:val="28"/>
        </w:numPr>
        <w:shd w:val="clear" w:color="auto" w:fill="FFFFFF"/>
        <w:tabs>
          <w:tab w:val="left" w:pos="900"/>
        </w:tabs>
        <w:spacing w:after="0" w:line="240" w:lineRule="auto"/>
        <w:contextualSpacing/>
        <w:jc w:val="both"/>
        <w:rPr>
          <w:rFonts w:ascii="Times New Roman" w:eastAsia="Times New Roman" w:hAnsi="Times New Roman"/>
          <w:sz w:val="24"/>
          <w:szCs w:val="24"/>
          <w:lang w:eastAsia="uk-UA"/>
        </w:rPr>
      </w:pPr>
      <w:r w:rsidRPr="007B3C40">
        <w:rPr>
          <w:rFonts w:ascii="Times New Roman" w:eastAsia="Times New Roman" w:hAnsi="Times New Roman"/>
          <w:bCs/>
          <w:sz w:val="24"/>
          <w:szCs w:val="24"/>
          <w:lang w:eastAsia="uk-UA"/>
        </w:rPr>
        <w:t xml:space="preserve">виділений </w:t>
      </w:r>
      <w:r w:rsidRPr="007B3C40">
        <w:rPr>
          <w:rFonts w:ascii="Times New Roman" w:eastAsia="Times New Roman" w:hAnsi="Times New Roman"/>
          <w:sz w:val="24"/>
          <w:szCs w:val="24"/>
          <w:lang w:eastAsia="uk-UA"/>
        </w:rPr>
        <w:t>телекомунікаційний канал стандарту Gigabit Ethernet, швидкістю 1000 Мб/с (два порти Gigabit Ethernet, по одному на кожній адресі, з типом доступу access та можливістю передачі фреймів стандартів IEEE 802.1Q, IEEE 802.3ad та IEEE 802.1d, канал точка-точка);</w:t>
      </w:r>
    </w:p>
    <w:p w14:paraId="5B24276E" w14:textId="77777777" w:rsidR="007B3C40" w:rsidRPr="007B3C40" w:rsidRDefault="007B3C40" w:rsidP="007B3C40">
      <w:pPr>
        <w:numPr>
          <w:ilvl w:val="1"/>
          <w:numId w:val="28"/>
        </w:numPr>
        <w:shd w:val="clear" w:color="auto" w:fill="FFFFFF"/>
        <w:tabs>
          <w:tab w:val="left" w:pos="900"/>
        </w:tabs>
        <w:spacing w:after="0" w:line="240" w:lineRule="auto"/>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lastRenderedPageBreak/>
        <w:t>рівень затримок передачі пакетів в телекомунікаційному каналі не повинен перевищувати 150 мс, джиттер не повинен перевищувати 30 мс, втрати пакетів в телекомунікаційному каналі не повинні перевищувати 0,5%;</w:t>
      </w:r>
    </w:p>
    <w:p w14:paraId="15099A81" w14:textId="77777777" w:rsidR="007B3C40" w:rsidRPr="007B3C40" w:rsidRDefault="007B3C40" w:rsidP="007B3C40">
      <w:pPr>
        <w:numPr>
          <w:ilvl w:val="1"/>
          <w:numId w:val="28"/>
        </w:numPr>
        <w:shd w:val="clear" w:color="auto" w:fill="FFFFFF"/>
        <w:tabs>
          <w:tab w:val="left" w:pos="900"/>
        </w:tabs>
        <w:spacing w:after="0" w:line="240" w:lineRule="auto"/>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інтерфейс для прийому Послуг - Ethernet 1000 BASE-TX;</w:t>
      </w:r>
    </w:p>
    <w:p w14:paraId="2C78FDCA" w14:textId="77777777" w:rsidR="007B3C40" w:rsidRPr="007B3C40" w:rsidRDefault="007B3C40" w:rsidP="006D71C1">
      <w:pPr>
        <w:shd w:val="clear" w:color="auto" w:fill="FFFFFF"/>
        <w:tabs>
          <w:tab w:val="left" w:pos="900"/>
        </w:tabs>
        <w:spacing w:after="0" w:line="240" w:lineRule="auto"/>
        <w:ind w:left="708" w:firstLine="426"/>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 додаткові послуги та обладнання повинні включати:</w:t>
      </w:r>
    </w:p>
    <w:p w14:paraId="38ACE754" w14:textId="77777777" w:rsidR="007B3C40" w:rsidRPr="007B3C40" w:rsidRDefault="007B3C40" w:rsidP="007B3C40">
      <w:pPr>
        <w:numPr>
          <w:ilvl w:val="1"/>
          <w:numId w:val="28"/>
        </w:numPr>
        <w:shd w:val="clear" w:color="auto" w:fill="FFFFFF"/>
        <w:tabs>
          <w:tab w:val="left" w:pos="900"/>
        </w:tabs>
        <w:spacing w:after="0" w:line="240" w:lineRule="auto"/>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встановлення та налаштування обладнання (на обох точках надання послуг), необхідного для надання послуг;</w:t>
      </w:r>
    </w:p>
    <w:p w14:paraId="5C335D27" w14:textId="73D07B7B" w:rsidR="007B3C40" w:rsidRPr="007B3C40" w:rsidRDefault="00E254CB" w:rsidP="00E254CB">
      <w:pPr>
        <w:numPr>
          <w:ilvl w:val="0"/>
          <w:numId w:val="28"/>
        </w:numPr>
        <w:shd w:val="clear" w:color="auto" w:fill="FFFFFF"/>
        <w:tabs>
          <w:tab w:val="left" w:pos="1276"/>
        </w:tabs>
        <w:spacing w:after="0" w:line="240" w:lineRule="auto"/>
        <w:ind w:hanging="295"/>
        <w:contextualSpacing/>
        <w:rPr>
          <w:rFonts w:ascii="Times New Roman" w:eastAsia="Times New Roman" w:hAnsi="Times New Roman"/>
          <w:sz w:val="24"/>
          <w:szCs w:val="24"/>
          <w:lang w:eastAsia="uk-UA"/>
        </w:rPr>
      </w:pPr>
      <w:r w:rsidRPr="006969D2">
        <w:rPr>
          <w:rFonts w:ascii="Times New Roman" w:eastAsia="Times New Roman" w:hAnsi="Times New Roman"/>
          <w:sz w:val="24"/>
          <w:szCs w:val="24"/>
          <w:lang w:eastAsia="uk-UA"/>
        </w:rPr>
        <w:t>В</w:t>
      </w:r>
      <w:r w:rsidR="007B3C40" w:rsidRPr="007B3C40">
        <w:rPr>
          <w:rFonts w:ascii="Times New Roman" w:eastAsia="Times New Roman" w:hAnsi="Times New Roman"/>
          <w:sz w:val="24"/>
          <w:szCs w:val="24"/>
          <w:lang w:eastAsia="uk-UA"/>
        </w:rPr>
        <w:t xml:space="preserve">иконавець повинен забезпечити:  </w:t>
      </w:r>
    </w:p>
    <w:p w14:paraId="398980A1" w14:textId="77777777" w:rsidR="007B3C40" w:rsidRPr="007B3C40" w:rsidRDefault="007B3C40" w:rsidP="007B3C40">
      <w:pPr>
        <w:numPr>
          <w:ilvl w:val="1"/>
          <w:numId w:val="28"/>
        </w:numPr>
        <w:shd w:val="clear" w:color="auto" w:fill="FFFFFF"/>
        <w:tabs>
          <w:tab w:val="left" w:pos="900"/>
        </w:tabs>
        <w:spacing w:after="0" w:line="240" w:lineRule="auto"/>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 xml:space="preserve">цілодобовий контроль за станом телекомунікаційного каналу; </w:t>
      </w:r>
    </w:p>
    <w:p w14:paraId="6B1863B2" w14:textId="77777777" w:rsidR="007B3C40" w:rsidRPr="007B3C40" w:rsidRDefault="007B3C40" w:rsidP="007B3C40">
      <w:pPr>
        <w:numPr>
          <w:ilvl w:val="1"/>
          <w:numId w:val="28"/>
        </w:numPr>
        <w:shd w:val="clear" w:color="auto" w:fill="FFFFFF"/>
        <w:tabs>
          <w:tab w:val="left" w:pos="900"/>
        </w:tabs>
        <w:spacing w:after="0" w:line="240" w:lineRule="auto"/>
        <w:contextualSpacing/>
        <w:rPr>
          <w:rFonts w:ascii="Times New Roman" w:eastAsia="Times New Roman" w:hAnsi="Times New Roman"/>
          <w:sz w:val="24"/>
          <w:szCs w:val="24"/>
          <w:lang w:eastAsia="uk-UA"/>
        </w:rPr>
      </w:pPr>
      <w:bookmarkStart w:id="5" w:name="_Hlk112661189"/>
      <w:r w:rsidRPr="007B3C40">
        <w:rPr>
          <w:rFonts w:ascii="Times New Roman" w:eastAsia="Times New Roman" w:hAnsi="Times New Roman"/>
          <w:sz w:val="24"/>
          <w:szCs w:val="24"/>
          <w:lang w:eastAsia="uk-UA"/>
        </w:rPr>
        <w:t>відновлення надання послуг в разі збою (включаючи фізичне ушкодження каналу) протягом не більше 12 годин (без врахування часу комендантської години) в робочий день, та протягом не більше 16 годин (без врахування часу комендантської години) в вихідний день з моменту отримання відповідного повідомлення;</w:t>
      </w:r>
    </w:p>
    <w:bookmarkEnd w:id="5"/>
    <w:p w14:paraId="21B5A13F" w14:textId="77777777" w:rsidR="007B3C40" w:rsidRPr="007B3C40" w:rsidRDefault="007B3C40" w:rsidP="007B3C40">
      <w:pPr>
        <w:shd w:val="clear" w:color="auto" w:fill="FFFFFF"/>
        <w:tabs>
          <w:tab w:val="left" w:pos="900"/>
        </w:tabs>
        <w:spacing w:after="0" w:line="240" w:lineRule="auto"/>
        <w:ind w:left="708"/>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 надання Замовнику можливості прокладання не менше 3 додаткових ліній зв’язку від зовнішніх комунікаційних колодязів до Обладнання.</w:t>
      </w:r>
    </w:p>
    <w:p w14:paraId="4FF7B1D9" w14:textId="77777777" w:rsidR="007B3C40" w:rsidRPr="007B3C40" w:rsidRDefault="007B3C40" w:rsidP="007B3C40">
      <w:pPr>
        <w:shd w:val="clear" w:color="auto" w:fill="FFFFFF"/>
        <w:tabs>
          <w:tab w:val="left" w:pos="900"/>
        </w:tabs>
        <w:spacing w:after="0" w:line="240" w:lineRule="auto"/>
        <w:ind w:left="708"/>
        <w:contextualSpacing/>
        <w:rPr>
          <w:rFonts w:ascii="Times New Roman" w:eastAsia="Times New Roman" w:hAnsi="Times New Roman"/>
          <w:sz w:val="24"/>
          <w:szCs w:val="24"/>
          <w:lang w:eastAsia="uk-UA"/>
        </w:rPr>
      </w:pPr>
    </w:p>
    <w:p w14:paraId="6C6EA201" w14:textId="77777777" w:rsidR="007B3C40" w:rsidRPr="007B3C40" w:rsidRDefault="007B3C40" w:rsidP="007B3C40">
      <w:pPr>
        <w:shd w:val="clear" w:color="auto" w:fill="FFFFFF"/>
        <w:tabs>
          <w:tab w:val="left" w:pos="900"/>
        </w:tabs>
        <w:spacing w:after="0" w:line="240" w:lineRule="auto"/>
        <w:ind w:left="708"/>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4. Датацентр та обладнання, що входить до його складу (інфраструктура), повинні відповідати вимогам, викладеним в таблиці 1.</w:t>
      </w:r>
    </w:p>
    <w:p w14:paraId="6B49E7D6" w14:textId="77777777" w:rsidR="007B3C40" w:rsidRPr="007B3C40" w:rsidRDefault="007B3C40" w:rsidP="007B3C40">
      <w:pPr>
        <w:shd w:val="clear" w:color="auto" w:fill="FFFFFF"/>
        <w:tabs>
          <w:tab w:val="left" w:pos="900"/>
        </w:tabs>
        <w:spacing w:after="0" w:line="240" w:lineRule="auto"/>
        <w:ind w:left="708"/>
        <w:contextualSpacing/>
        <w:rPr>
          <w:rFonts w:ascii="Times New Roman" w:eastAsia="Times New Roman" w:hAnsi="Times New Roman"/>
          <w:sz w:val="24"/>
          <w:szCs w:val="24"/>
          <w:lang w:eastAsia="uk-UA"/>
        </w:rPr>
      </w:pPr>
    </w:p>
    <w:p w14:paraId="0D4FF71A" w14:textId="14D474A6" w:rsidR="007B3C40" w:rsidRPr="00D47C8E" w:rsidRDefault="007B3C40" w:rsidP="007B3C40">
      <w:pPr>
        <w:shd w:val="clear" w:color="auto" w:fill="FFFFFF"/>
        <w:tabs>
          <w:tab w:val="left" w:pos="900"/>
        </w:tabs>
        <w:spacing w:after="0" w:line="240" w:lineRule="auto"/>
        <w:ind w:left="708"/>
        <w:contextualSpacing/>
        <w:rPr>
          <w:rFonts w:ascii="Times New Roman" w:eastAsia="Times New Roman" w:hAnsi="Times New Roman"/>
          <w:b/>
          <w:sz w:val="24"/>
          <w:szCs w:val="24"/>
          <w:lang w:eastAsia="uk-UA"/>
        </w:rPr>
      </w:pPr>
      <w:r>
        <w:rPr>
          <w:rFonts w:ascii="Times New Roman" w:eastAsia="Times New Roman" w:hAnsi="Times New Roman"/>
          <w:sz w:val="24"/>
          <w:szCs w:val="24"/>
          <w:lang w:eastAsia="uk-UA"/>
        </w:rPr>
        <w:t xml:space="preserve">                                                                                                                                </w:t>
      </w:r>
      <w:r w:rsidRPr="00D47C8E">
        <w:rPr>
          <w:rFonts w:ascii="Times New Roman" w:eastAsia="Times New Roman" w:hAnsi="Times New Roman"/>
          <w:b/>
          <w:sz w:val="24"/>
          <w:szCs w:val="24"/>
          <w:lang w:eastAsia="uk-UA"/>
        </w:rPr>
        <w:t>Таблиця 1</w:t>
      </w:r>
    </w:p>
    <w:tbl>
      <w:tblPr>
        <w:tblStyle w:val="ad"/>
        <w:tblW w:w="9493" w:type="dxa"/>
        <w:tblCellMar>
          <w:top w:w="115" w:type="dxa"/>
          <w:left w:w="115" w:type="dxa"/>
          <w:bottom w:w="115" w:type="dxa"/>
          <w:right w:w="115" w:type="dxa"/>
        </w:tblCellMar>
        <w:tblLook w:val="04A0" w:firstRow="1" w:lastRow="0" w:firstColumn="1" w:lastColumn="0" w:noHBand="0" w:noVBand="1"/>
      </w:tblPr>
      <w:tblGrid>
        <w:gridCol w:w="1240"/>
        <w:gridCol w:w="8253"/>
      </w:tblGrid>
      <w:tr w:rsidR="007B3C40" w:rsidRPr="007B3C40" w14:paraId="72F1DFB0" w14:textId="77777777" w:rsidTr="006D3990">
        <w:trPr>
          <w:trHeight w:val="20"/>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C76BBF" w14:textId="77777777" w:rsidR="007B3C40" w:rsidRPr="007B3C40" w:rsidRDefault="007B3C40" w:rsidP="007B3C40">
            <w:pPr>
              <w:shd w:val="clear" w:color="auto" w:fill="FFFFFF"/>
              <w:tabs>
                <w:tab w:val="left" w:pos="900"/>
              </w:tabs>
              <w:spacing w:after="0" w:line="240" w:lineRule="auto"/>
              <w:ind w:left="708"/>
              <w:contextualSpacing/>
              <w:rPr>
                <w:rFonts w:ascii="Times New Roman" w:eastAsia="Times New Roman" w:hAnsi="Times New Roman"/>
                <w:b/>
                <w:sz w:val="24"/>
                <w:szCs w:val="24"/>
                <w:lang w:eastAsia="uk-UA"/>
              </w:rPr>
            </w:pPr>
            <w:r w:rsidRPr="007B3C40">
              <w:rPr>
                <w:rFonts w:ascii="Times New Roman" w:eastAsia="Times New Roman" w:hAnsi="Times New Roman"/>
                <w:b/>
                <w:sz w:val="24"/>
                <w:szCs w:val="24"/>
                <w:lang w:eastAsia="uk-UA"/>
              </w:rPr>
              <w:t xml:space="preserve">№ </w:t>
            </w:r>
          </w:p>
          <w:p w14:paraId="307D6D48" w14:textId="77777777" w:rsidR="007B3C40" w:rsidRPr="007B3C40" w:rsidRDefault="007B3C40" w:rsidP="007B3C40">
            <w:pPr>
              <w:shd w:val="clear" w:color="auto" w:fill="FFFFFF"/>
              <w:tabs>
                <w:tab w:val="left" w:pos="900"/>
              </w:tabs>
              <w:spacing w:after="0" w:line="240" w:lineRule="auto"/>
              <w:ind w:left="708"/>
              <w:contextualSpacing/>
              <w:rPr>
                <w:rFonts w:ascii="Times New Roman" w:eastAsia="Times New Roman" w:hAnsi="Times New Roman"/>
                <w:b/>
                <w:sz w:val="24"/>
                <w:szCs w:val="24"/>
                <w:lang w:eastAsia="uk-UA"/>
              </w:rPr>
            </w:pPr>
            <w:r w:rsidRPr="007B3C40">
              <w:rPr>
                <w:rFonts w:ascii="Times New Roman" w:eastAsia="Times New Roman" w:hAnsi="Times New Roman"/>
                <w:b/>
                <w:sz w:val="24"/>
                <w:szCs w:val="24"/>
                <w:lang w:eastAsia="uk-UA"/>
              </w:rPr>
              <w:t>з/п</w:t>
            </w:r>
          </w:p>
        </w:tc>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D63667" w14:textId="77777777" w:rsidR="007B3C40" w:rsidRPr="007B3C40" w:rsidRDefault="007B3C40" w:rsidP="007B3C40">
            <w:pPr>
              <w:shd w:val="clear" w:color="auto" w:fill="FFFFFF"/>
              <w:tabs>
                <w:tab w:val="left" w:pos="900"/>
              </w:tabs>
              <w:spacing w:after="0" w:line="240" w:lineRule="auto"/>
              <w:ind w:left="708"/>
              <w:contextualSpacing/>
              <w:rPr>
                <w:rFonts w:ascii="Times New Roman" w:eastAsia="Times New Roman" w:hAnsi="Times New Roman"/>
                <w:b/>
                <w:sz w:val="24"/>
                <w:szCs w:val="24"/>
                <w:lang w:eastAsia="uk-UA"/>
              </w:rPr>
            </w:pPr>
            <w:r w:rsidRPr="007B3C40">
              <w:rPr>
                <w:rFonts w:ascii="Times New Roman" w:eastAsia="Times New Roman" w:hAnsi="Times New Roman"/>
                <w:b/>
                <w:sz w:val="24"/>
                <w:szCs w:val="24"/>
                <w:lang w:eastAsia="uk-UA"/>
              </w:rPr>
              <w:t>Вимоги</w:t>
            </w:r>
          </w:p>
        </w:tc>
      </w:tr>
      <w:tr w:rsidR="007B3C40" w:rsidRPr="007B3C40" w14:paraId="2EDA482E" w14:textId="77777777" w:rsidTr="006D3990">
        <w:trPr>
          <w:trHeight w:val="20"/>
        </w:trPr>
        <w:tc>
          <w:tcPr>
            <w:tcW w:w="421" w:type="dxa"/>
            <w:tcBorders>
              <w:top w:val="single" w:sz="4" w:space="0" w:color="auto"/>
              <w:left w:val="single" w:sz="4" w:space="0" w:color="auto"/>
              <w:bottom w:val="single" w:sz="4" w:space="0" w:color="auto"/>
              <w:right w:val="single" w:sz="4" w:space="0" w:color="auto"/>
            </w:tcBorders>
          </w:tcPr>
          <w:p w14:paraId="441F4DB6" w14:textId="77777777" w:rsidR="007B3C40" w:rsidRPr="007B3C40" w:rsidRDefault="007B3C40" w:rsidP="007B3C40">
            <w:pPr>
              <w:numPr>
                <w:ilvl w:val="0"/>
                <w:numId w:val="25"/>
              </w:numPr>
              <w:shd w:val="clear" w:color="auto" w:fill="FFFFFF"/>
              <w:tabs>
                <w:tab w:val="left" w:pos="900"/>
              </w:tabs>
              <w:spacing w:after="0" w:line="240" w:lineRule="auto"/>
              <w:contextualSpacing/>
              <w:rPr>
                <w:rFonts w:ascii="Times New Roman" w:eastAsia="Times New Roman" w:hAnsi="Times New Roman"/>
                <w:sz w:val="24"/>
                <w:szCs w:val="24"/>
                <w:lang w:eastAsia="uk-UA"/>
              </w:rPr>
            </w:pPr>
          </w:p>
        </w:tc>
        <w:tc>
          <w:tcPr>
            <w:tcW w:w="9072" w:type="dxa"/>
            <w:tcBorders>
              <w:top w:val="single" w:sz="4" w:space="0" w:color="auto"/>
              <w:left w:val="single" w:sz="4" w:space="0" w:color="auto"/>
              <w:bottom w:val="single" w:sz="4" w:space="0" w:color="auto"/>
              <w:right w:val="single" w:sz="4" w:space="0" w:color="auto"/>
            </w:tcBorders>
            <w:hideMark/>
          </w:tcPr>
          <w:p w14:paraId="7FF512CF" w14:textId="77777777" w:rsidR="007B3C40" w:rsidRPr="007B3C40" w:rsidRDefault="007B3C40" w:rsidP="007B3C40">
            <w:pPr>
              <w:shd w:val="clear" w:color="auto" w:fill="FFFFFF"/>
              <w:tabs>
                <w:tab w:val="left" w:pos="900"/>
              </w:tabs>
              <w:spacing w:after="0" w:line="240" w:lineRule="auto"/>
              <w:ind w:left="708"/>
              <w:contextualSpacing/>
              <w:rPr>
                <w:rFonts w:ascii="Times New Roman" w:eastAsia="Times New Roman" w:hAnsi="Times New Roman"/>
                <w:b/>
                <w:sz w:val="24"/>
                <w:szCs w:val="24"/>
                <w:lang w:eastAsia="uk-UA"/>
              </w:rPr>
            </w:pPr>
            <w:r w:rsidRPr="007B3C40">
              <w:rPr>
                <w:rFonts w:ascii="Times New Roman" w:eastAsia="Times New Roman" w:hAnsi="Times New Roman"/>
                <w:b/>
                <w:sz w:val="24"/>
                <w:szCs w:val="24"/>
                <w:lang w:eastAsia="uk-UA"/>
              </w:rPr>
              <w:t>Загальні вимоги до Датацентру:</w:t>
            </w:r>
          </w:p>
          <w:p w14:paraId="77DF8B47" w14:textId="77777777" w:rsidR="007B3C40" w:rsidRPr="007B3C40" w:rsidRDefault="007B3C40" w:rsidP="006D71C1">
            <w:pPr>
              <w:numPr>
                <w:ilvl w:val="0"/>
                <w:numId w:val="27"/>
              </w:numPr>
              <w:shd w:val="clear" w:color="auto" w:fill="FFFFFF"/>
              <w:tabs>
                <w:tab w:val="left" w:pos="904"/>
              </w:tabs>
              <w:spacing w:after="0" w:line="240" w:lineRule="auto"/>
              <w:ind w:left="904" w:hanging="283"/>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повинен бути обладнаний системою гарантованого електроживлення;</w:t>
            </w:r>
          </w:p>
          <w:p w14:paraId="55EF1B34" w14:textId="77777777" w:rsidR="007B3C40" w:rsidRPr="007B3C40" w:rsidRDefault="007B3C40" w:rsidP="006D71C1">
            <w:pPr>
              <w:numPr>
                <w:ilvl w:val="0"/>
                <w:numId w:val="27"/>
              </w:numPr>
              <w:shd w:val="clear" w:color="auto" w:fill="FFFFFF"/>
              <w:tabs>
                <w:tab w:val="left" w:pos="904"/>
              </w:tabs>
              <w:spacing w:after="0" w:line="240" w:lineRule="auto"/>
              <w:ind w:left="904" w:hanging="283"/>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повинен бути обладнаний системою гарантованого  кондиціонування;</w:t>
            </w:r>
          </w:p>
          <w:p w14:paraId="50F36FD5" w14:textId="77777777" w:rsidR="007B3C40" w:rsidRPr="007B3C40" w:rsidRDefault="007B3C40" w:rsidP="006D71C1">
            <w:pPr>
              <w:numPr>
                <w:ilvl w:val="0"/>
                <w:numId w:val="27"/>
              </w:numPr>
              <w:shd w:val="clear" w:color="auto" w:fill="FFFFFF"/>
              <w:tabs>
                <w:tab w:val="left" w:pos="904"/>
              </w:tabs>
              <w:spacing w:after="0" w:line="240" w:lineRule="auto"/>
              <w:ind w:left="904" w:hanging="283"/>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повинен бути обладнаний системою протипожежної безпеки;</w:t>
            </w:r>
          </w:p>
          <w:p w14:paraId="26162555" w14:textId="77777777" w:rsidR="007B3C40" w:rsidRPr="007B3C40" w:rsidRDefault="007B3C40" w:rsidP="006D71C1">
            <w:pPr>
              <w:numPr>
                <w:ilvl w:val="0"/>
                <w:numId w:val="27"/>
              </w:numPr>
              <w:shd w:val="clear" w:color="auto" w:fill="FFFFFF"/>
              <w:tabs>
                <w:tab w:val="left" w:pos="904"/>
              </w:tabs>
              <w:spacing w:after="0" w:line="240" w:lineRule="auto"/>
              <w:ind w:left="904" w:hanging="283"/>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повинен бути обладнаний системою моніторінгу;</w:t>
            </w:r>
          </w:p>
          <w:p w14:paraId="3AA2F762" w14:textId="77777777" w:rsidR="007B3C40" w:rsidRPr="007B3C40" w:rsidRDefault="007B3C40" w:rsidP="006D71C1">
            <w:pPr>
              <w:numPr>
                <w:ilvl w:val="0"/>
                <w:numId w:val="26"/>
              </w:numPr>
              <w:shd w:val="clear" w:color="auto" w:fill="FFFFFF"/>
              <w:tabs>
                <w:tab w:val="left" w:pos="900"/>
              </w:tabs>
              <w:spacing w:after="0" w:line="240" w:lineRule="auto"/>
              <w:ind w:hanging="459"/>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 xml:space="preserve">повинен бути обладнаний системою контролю доступу та безпеки. </w:t>
            </w:r>
          </w:p>
          <w:p w14:paraId="18F94BB6" w14:textId="77777777" w:rsidR="007B3C40" w:rsidRPr="007B3C40" w:rsidRDefault="007B3C40" w:rsidP="006D71C1">
            <w:pPr>
              <w:numPr>
                <w:ilvl w:val="0"/>
                <w:numId w:val="26"/>
              </w:numPr>
              <w:shd w:val="clear" w:color="auto" w:fill="FFFFFF"/>
              <w:tabs>
                <w:tab w:val="left" w:pos="1046"/>
              </w:tabs>
              <w:spacing w:after="0" w:line="240" w:lineRule="auto"/>
              <w:ind w:left="904" w:hanging="283"/>
              <w:contextualSpacing/>
              <w:rPr>
                <w:rFonts w:ascii="Times New Roman" w:eastAsia="Times New Roman" w:hAnsi="Times New Roman"/>
                <w:sz w:val="24"/>
                <w:szCs w:val="24"/>
                <w:lang w:eastAsia="uk-UA"/>
              </w:rPr>
            </w:pPr>
            <w:bookmarkStart w:id="6" w:name="_Hlk112661308"/>
            <w:r w:rsidRPr="007B3C40">
              <w:rPr>
                <w:rFonts w:ascii="Times New Roman" w:eastAsia="Times New Roman" w:hAnsi="Times New Roman"/>
                <w:sz w:val="24"/>
                <w:szCs w:val="24"/>
                <w:lang w:eastAsia="uk-UA"/>
              </w:rPr>
              <w:t>рівень відмовостійкості обладнання Датацентру має відповідати вимогам класу TIER 2 Стандарту TIA 942 (рівень експлуатаційної спроможності 99,749% або  не більше 22 годин на рік  позапланового простою встановленого обладнання Замовника із вини інфраструктури).</w:t>
            </w:r>
            <w:bookmarkEnd w:id="6"/>
          </w:p>
        </w:tc>
      </w:tr>
      <w:tr w:rsidR="007B3C40" w:rsidRPr="007B3C40" w14:paraId="655B51F7" w14:textId="77777777" w:rsidTr="006D3990">
        <w:trPr>
          <w:trHeight w:val="20"/>
        </w:trPr>
        <w:tc>
          <w:tcPr>
            <w:tcW w:w="421" w:type="dxa"/>
            <w:tcBorders>
              <w:top w:val="single" w:sz="4" w:space="0" w:color="auto"/>
              <w:left w:val="single" w:sz="4" w:space="0" w:color="auto"/>
              <w:bottom w:val="single" w:sz="4" w:space="0" w:color="auto"/>
              <w:right w:val="single" w:sz="4" w:space="0" w:color="auto"/>
            </w:tcBorders>
          </w:tcPr>
          <w:p w14:paraId="070FD5FF" w14:textId="77777777" w:rsidR="007B3C40" w:rsidRPr="007B3C40" w:rsidRDefault="007B3C40" w:rsidP="007B3C40">
            <w:pPr>
              <w:numPr>
                <w:ilvl w:val="0"/>
                <w:numId w:val="25"/>
              </w:numPr>
              <w:shd w:val="clear" w:color="auto" w:fill="FFFFFF"/>
              <w:tabs>
                <w:tab w:val="left" w:pos="900"/>
              </w:tabs>
              <w:spacing w:after="0" w:line="240" w:lineRule="auto"/>
              <w:contextualSpacing/>
              <w:rPr>
                <w:rFonts w:ascii="Times New Roman" w:eastAsia="Times New Roman" w:hAnsi="Times New Roman"/>
                <w:sz w:val="24"/>
                <w:szCs w:val="24"/>
                <w:lang w:eastAsia="uk-UA"/>
              </w:rPr>
            </w:pPr>
          </w:p>
        </w:tc>
        <w:tc>
          <w:tcPr>
            <w:tcW w:w="9072" w:type="dxa"/>
            <w:tcBorders>
              <w:top w:val="single" w:sz="4" w:space="0" w:color="auto"/>
              <w:left w:val="single" w:sz="4" w:space="0" w:color="auto"/>
              <w:bottom w:val="single" w:sz="4" w:space="0" w:color="auto"/>
              <w:right w:val="single" w:sz="4" w:space="0" w:color="auto"/>
            </w:tcBorders>
            <w:hideMark/>
          </w:tcPr>
          <w:p w14:paraId="05913D7B" w14:textId="77777777" w:rsidR="007B3C40" w:rsidRPr="007B3C40" w:rsidRDefault="007B3C40" w:rsidP="007B3C40">
            <w:pPr>
              <w:shd w:val="clear" w:color="auto" w:fill="FFFFFF"/>
              <w:tabs>
                <w:tab w:val="left" w:pos="900"/>
              </w:tabs>
              <w:spacing w:after="0" w:line="240" w:lineRule="auto"/>
              <w:ind w:left="708"/>
              <w:contextualSpacing/>
              <w:rPr>
                <w:rFonts w:ascii="Times New Roman" w:eastAsia="Times New Roman" w:hAnsi="Times New Roman"/>
                <w:b/>
                <w:bCs/>
                <w:sz w:val="24"/>
                <w:szCs w:val="24"/>
                <w:lang w:eastAsia="uk-UA"/>
              </w:rPr>
            </w:pPr>
            <w:r w:rsidRPr="007B3C40">
              <w:rPr>
                <w:rFonts w:ascii="Times New Roman" w:eastAsia="Times New Roman" w:hAnsi="Times New Roman"/>
                <w:b/>
                <w:bCs/>
                <w:sz w:val="24"/>
                <w:szCs w:val="24"/>
                <w:lang w:eastAsia="uk-UA"/>
              </w:rPr>
              <w:t>Вимоги до системи гарантованого  електроживлення Датацентру:</w:t>
            </w:r>
          </w:p>
          <w:p w14:paraId="2FF040BF" w14:textId="77777777" w:rsidR="007B3C40" w:rsidRPr="007B3C40" w:rsidRDefault="007B3C40" w:rsidP="000873DF">
            <w:pPr>
              <w:numPr>
                <w:ilvl w:val="0"/>
                <w:numId w:val="27"/>
              </w:numPr>
              <w:shd w:val="clear" w:color="auto" w:fill="FFFFFF"/>
              <w:tabs>
                <w:tab w:val="left" w:pos="900"/>
              </w:tabs>
              <w:spacing w:after="0" w:line="240" w:lineRule="auto"/>
              <w:ind w:left="904" w:hanging="283"/>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повинна включати систему автоматичного введення резерву (АВР);</w:t>
            </w:r>
          </w:p>
          <w:p w14:paraId="2EF0A78B" w14:textId="5BAE8BA0" w:rsidR="007B3C40" w:rsidRPr="007B3C40" w:rsidRDefault="007B3C40" w:rsidP="000873DF">
            <w:pPr>
              <w:numPr>
                <w:ilvl w:val="0"/>
                <w:numId w:val="27"/>
              </w:numPr>
              <w:shd w:val="clear" w:color="auto" w:fill="FFFFFF"/>
              <w:tabs>
                <w:tab w:val="left" w:pos="900"/>
              </w:tabs>
              <w:spacing w:after="0" w:line="240" w:lineRule="auto"/>
              <w:ind w:left="904" w:hanging="283"/>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повинна включати не менше одної резервної генераторної установки достатньої потужності</w:t>
            </w:r>
            <w:r w:rsidR="000873DF">
              <w:rPr>
                <w:rFonts w:ascii="Times New Roman" w:eastAsia="Times New Roman" w:hAnsi="Times New Roman"/>
                <w:sz w:val="24"/>
                <w:szCs w:val="24"/>
                <w:lang w:eastAsia="uk-UA"/>
              </w:rPr>
              <w:t>,</w:t>
            </w:r>
            <w:r w:rsidRPr="007B3C40">
              <w:rPr>
                <w:rFonts w:ascii="Times New Roman" w:eastAsia="Times New Roman" w:hAnsi="Times New Roman"/>
                <w:sz w:val="24"/>
                <w:szCs w:val="24"/>
                <w:lang w:eastAsia="uk-UA"/>
              </w:rPr>
              <w:t xml:space="preserve"> яка в автоматичному режимі забезпечує електроживлення Датацентру протягом не менше ніж 6 годин у випадку аварійного відключення від мережі електроживлення;</w:t>
            </w:r>
          </w:p>
          <w:p w14:paraId="61585643" w14:textId="6E05B8C3" w:rsidR="007B3C40" w:rsidRPr="007B3C40" w:rsidRDefault="007B3C40" w:rsidP="000873DF">
            <w:pPr>
              <w:numPr>
                <w:ilvl w:val="0"/>
                <w:numId w:val="27"/>
              </w:numPr>
              <w:shd w:val="clear" w:color="auto" w:fill="FFFFFF"/>
              <w:tabs>
                <w:tab w:val="left" w:pos="900"/>
              </w:tabs>
              <w:spacing w:after="0" w:line="240" w:lineRule="auto"/>
              <w:ind w:left="904" w:hanging="283"/>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повинна включати  джерела безперебійного живлення (</w:t>
            </w:r>
            <w:r w:rsidRPr="007B3C40">
              <w:rPr>
                <w:rFonts w:ascii="Times New Roman" w:eastAsia="Times New Roman" w:hAnsi="Times New Roman"/>
                <w:sz w:val="24"/>
                <w:szCs w:val="24"/>
                <w:lang w:val="ru-RU" w:eastAsia="uk-UA"/>
              </w:rPr>
              <w:t>UPS</w:t>
            </w:r>
            <w:r w:rsidRPr="007B3C40">
              <w:rPr>
                <w:rFonts w:ascii="Times New Roman" w:eastAsia="Times New Roman" w:hAnsi="Times New Roman"/>
                <w:sz w:val="24"/>
                <w:szCs w:val="24"/>
                <w:lang w:eastAsia="uk-UA"/>
              </w:rPr>
              <w:t xml:space="preserve">), зарезервовані за схемою не менше ніж </w:t>
            </w:r>
            <w:r w:rsidRPr="007B3C40">
              <w:rPr>
                <w:rFonts w:ascii="Times New Roman" w:eastAsia="Times New Roman" w:hAnsi="Times New Roman"/>
                <w:sz w:val="24"/>
                <w:szCs w:val="24"/>
                <w:lang w:val="ru-RU" w:eastAsia="uk-UA"/>
              </w:rPr>
              <w:t>N</w:t>
            </w:r>
            <w:r w:rsidRPr="007B3C40">
              <w:rPr>
                <w:rFonts w:ascii="Times New Roman" w:eastAsia="Times New Roman" w:hAnsi="Times New Roman"/>
                <w:sz w:val="24"/>
                <w:szCs w:val="24"/>
                <w:lang w:eastAsia="uk-UA"/>
              </w:rPr>
              <w:t xml:space="preserve">+1 де </w:t>
            </w:r>
            <w:r w:rsidRPr="007B3C40">
              <w:rPr>
                <w:rFonts w:ascii="Times New Roman" w:eastAsia="Times New Roman" w:hAnsi="Times New Roman"/>
                <w:sz w:val="24"/>
                <w:szCs w:val="24"/>
                <w:lang w:val="ru-RU" w:eastAsia="uk-UA"/>
              </w:rPr>
              <w:t>N</w:t>
            </w:r>
            <w:r w:rsidRPr="007B3C40">
              <w:rPr>
                <w:rFonts w:ascii="Times New Roman" w:eastAsia="Times New Roman" w:hAnsi="Times New Roman"/>
                <w:sz w:val="24"/>
                <w:szCs w:val="24"/>
                <w:lang w:eastAsia="uk-UA"/>
              </w:rPr>
              <w:t xml:space="preserve"> – мінімальна кількість  джерел безперебійного живлення, необхідних для електроживлення всього встановленого в Датацентрі обладнання;</w:t>
            </w:r>
          </w:p>
          <w:p w14:paraId="14F22F38" w14:textId="77777777" w:rsidR="007B3C40" w:rsidRPr="007B3C40" w:rsidRDefault="007B3C40" w:rsidP="000873DF">
            <w:pPr>
              <w:numPr>
                <w:ilvl w:val="0"/>
                <w:numId w:val="27"/>
              </w:numPr>
              <w:shd w:val="clear" w:color="auto" w:fill="FFFFFF"/>
              <w:tabs>
                <w:tab w:val="left" w:pos="900"/>
              </w:tabs>
              <w:spacing w:after="0" w:line="240" w:lineRule="auto"/>
              <w:ind w:left="904" w:hanging="283"/>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до кожної серверної шафи повинно подаватись два вводи електроживлення із розрахунку на максимальне навантаження у 7,5 кВт кожен;</w:t>
            </w:r>
          </w:p>
          <w:p w14:paraId="2A0A39E2" w14:textId="77777777" w:rsidR="007B3C40" w:rsidRPr="007B3C40" w:rsidRDefault="007B3C40" w:rsidP="000873DF">
            <w:pPr>
              <w:numPr>
                <w:ilvl w:val="0"/>
                <w:numId w:val="27"/>
              </w:numPr>
              <w:shd w:val="clear" w:color="auto" w:fill="FFFFFF"/>
              <w:tabs>
                <w:tab w:val="left" w:pos="900"/>
              </w:tabs>
              <w:spacing w:after="0" w:line="240" w:lineRule="auto"/>
              <w:ind w:left="904" w:hanging="283"/>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lastRenderedPageBreak/>
              <w:t>система гарантованого електроживлення повинна забезпечити наявність електроживлення якнайменше на одному вводі.</w:t>
            </w:r>
          </w:p>
        </w:tc>
      </w:tr>
      <w:tr w:rsidR="007B3C40" w:rsidRPr="007B3C40" w14:paraId="6B24273A" w14:textId="77777777" w:rsidTr="006D3990">
        <w:trPr>
          <w:trHeight w:val="20"/>
        </w:trPr>
        <w:tc>
          <w:tcPr>
            <w:tcW w:w="421" w:type="dxa"/>
            <w:tcBorders>
              <w:top w:val="single" w:sz="4" w:space="0" w:color="auto"/>
              <w:left w:val="single" w:sz="4" w:space="0" w:color="auto"/>
              <w:bottom w:val="single" w:sz="4" w:space="0" w:color="auto"/>
              <w:right w:val="single" w:sz="4" w:space="0" w:color="auto"/>
            </w:tcBorders>
          </w:tcPr>
          <w:p w14:paraId="7B6459C7" w14:textId="77777777" w:rsidR="007B3C40" w:rsidRPr="007B3C40" w:rsidRDefault="007B3C40" w:rsidP="007B3C40">
            <w:pPr>
              <w:numPr>
                <w:ilvl w:val="0"/>
                <w:numId w:val="25"/>
              </w:numPr>
              <w:shd w:val="clear" w:color="auto" w:fill="FFFFFF"/>
              <w:tabs>
                <w:tab w:val="left" w:pos="900"/>
              </w:tabs>
              <w:spacing w:after="0" w:line="240" w:lineRule="auto"/>
              <w:contextualSpacing/>
              <w:rPr>
                <w:rFonts w:ascii="Times New Roman" w:eastAsia="Times New Roman" w:hAnsi="Times New Roman"/>
                <w:sz w:val="24"/>
                <w:szCs w:val="24"/>
                <w:lang w:eastAsia="uk-UA"/>
              </w:rPr>
            </w:pPr>
          </w:p>
        </w:tc>
        <w:tc>
          <w:tcPr>
            <w:tcW w:w="9072" w:type="dxa"/>
            <w:tcBorders>
              <w:top w:val="single" w:sz="4" w:space="0" w:color="auto"/>
              <w:left w:val="single" w:sz="4" w:space="0" w:color="auto"/>
              <w:bottom w:val="single" w:sz="4" w:space="0" w:color="auto"/>
              <w:right w:val="single" w:sz="4" w:space="0" w:color="auto"/>
            </w:tcBorders>
          </w:tcPr>
          <w:p w14:paraId="53D51A75" w14:textId="77777777" w:rsidR="007B3C40" w:rsidRPr="007B3C40" w:rsidRDefault="007B3C40" w:rsidP="000873DF">
            <w:pPr>
              <w:shd w:val="clear" w:color="auto" w:fill="FFFFFF"/>
              <w:spacing w:after="0" w:line="240" w:lineRule="auto"/>
              <w:ind w:left="708" w:hanging="87"/>
              <w:contextualSpacing/>
              <w:rPr>
                <w:rFonts w:ascii="Times New Roman" w:eastAsia="Times New Roman" w:hAnsi="Times New Roman"/>
                <w:b/>
                <w:bCs/>
                <w:sz w:val="24"/>
                <w:szCs w:val="24"/>
                <w:lang w:eastAsia="uk-UA"/>
              </w:rPr>
            </w:pPr>
            <w:r w:rsidRPr="007B3C40">
              <w:rPr>
                <w:rFonts w:ascii="Times New Roman" w:eastAsia="Times New Roman" w:hAnsi="Times New Roman"/>
                <w:b/>
                <w:bCs/>
                <w:sz w:val="24"/>
                <w:szCs w:val="24"/>
                <w:lang w:eastAsia="uk-UA"/>
              </w:rPr>
              <w:t>Вимоги до системи гарантованого кондиціонування  (клімат-контролю) Датацентру:</w:t>
            </w:r>
          </w:p>
          <w:p w14:paraId="3164DB63" w14:textId="77777777" w:rsidR="007B3C40" w:rsidRPr="007B3C40" w:rsidRDefault="007B3C40" w:rsidP="000873DF">
            <w:pPr>
              <w:numPr>
                <w:ilvl w:val="0"/>
                <w:numId w:val="27"/>
              </w:numPr>
              <w:shd w:val="clear" w:color="auto" w:fill="FFFFFF"/>
              <w:tabs>
                <w:tab w:val="left" w:pos="900"/>
              </w:tabs>
              <w:spacing w:after="0" w:line="240" w:lineRule="auto"/>
              <w:ind w:left="904" w:hanging="283"/>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повинна забезпечувати розмежування холодного та гарячого повітря («холодний» коридор);</w:t>
            </w:r>
          </w:p>
          <w:p w14:paraId="0541397D" w14:textId="2BF0504A" w:rsidR="007B3C40" w:rsidRPr="007B3C40" w:rsidRDefault="007B3C40" w:rsidP="000873DF">
            <w:pPr>
              <w:numPr>
                <w:ilvl w:val="0"/>
                <w:numId w:val="27"/>
              </w:numPr>
              <w:shd w:val="clear" w:color="auto" w:fill="FFFFFF"/>
              <w:tabs>
                <w:tab w:val="left" w:pos="900"/>
              </w:tabs>
              <w:spacing w:after="0" w:line="240" w:lineRule="auto"/>
              <w:ind w:left="904" w:hanging="283"/>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система повинна забезпечити температуру у «холодному» коридорі:  робочий діапазон від + 18°C до + 27°C та відносна вологість від 40% до 60%, допустимий діапазон від + 15°C до + 32°C та ві</w:t>
            </w:r>
            <w:r w:rsidR="000873DF">
              <w:rPr>
                <w:rFonts w:ascii="Times New Roman" w:eastAsia="Times New Roman" w:hAnsi="Times New Roman"/>
                <w:sz w:val="24"/>
                <w:szCs w:val="24"/>
                <w:lang w:eastAsia="uk-UA"/>
              </w:rPr>
              <w:t>дносна вологість від 20% до 80%;</w:t>
            </w:r>
          </w:p>
          <w:p w14:paraId="32471FB1" w14:textId="37D850B6" w:rsidR="007B3C40" w:rsidRPr="007B3C40" w:rsidRDefault="007B3C40" w:rsidP="000873DF">
            <w:pPr>
              <w:numPr>
                <w:ilvl w:val="0"/>
                <w:numId w:val="27"/>
              </w:numPr>
              <w:shd w:val="clear" w:color="auto" w:fill="FFFFFF"/>
              <w:tabs>
                <w:tab w:val="left" w:pos="900"/>
              </w:tabs>
              <w:spacing w:after="0" w:line="240" w:lineRule="auto"/>
              <w:ind w:left="904" w:hanging="283"/>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працездатність системи не повинна залежати від погодних умов</w:t>
            </w:r>
            <w:r w:rsidR="000873DF">
              <w:rPr>
                <w:rFonts w:ascii="Times New Roman" w:eastAsia="Times New Roman" w:hAnsi="Times New Roman"/>
                <w:sz w:val="24"/>
                <w:szCs w:val="24"/>
                <w:lang w:eastAsia="uk-UA"/>
              </w:rPr>
              <w:t>;</w:t>
            </w:r>
          </w:p>
          <w:p w14:paraId="6D979460" w14:textId="7E6DF00E" w:rsidR="007B3C40" w:rsidRPr="007B3C40" w:rsidRDefault="007B3C40" w:rsidP="000873DF">
            <w:pPr>
              <w:numPr>
                <w:ilvl w:val="0"/>
                <w:numId w:val="27"/>
              </w:numPr>
              <w:shd w:val="clear" w:color="auto" w:fill="FFFFFF"/>
              <w:tabs>
                <w:tab w:val="left" w:pos="900"/>
              </w:tabs>
              <w:spacing w:after="0" w:line="240" w:lineRule="auto"/>
              <w:ind w:left="904" w:hanging="283"/>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система резервується за принципом не менше N+1, де N – мінімальна кількість кондиціонерів, необхідна для  забезпечення робочого діапазону температур.</w:t>
            </w:r>
          </w:p>
        </w:tc>
      </w:tr>
      <w:tr w:rsidR="007B3C40" w:rsidRPr="007B3C40" w14:paraId="6396AAB1" w14:textId="77777777" w:rsidTr="006D3990">
        <w:trPr>
          <w:trHeight w:val="20"/>
        </w:trPr>
        <w:tc>
          <w:tcPr>
            <w:tcW w:w="421" w:type="dxa"/>
            <w:tcBorders>
              <w:top w:val="single" w:sz="4" w:space="0" w:color="auto"/>
              <w:left w:val="single" w:sz="4" w:space="0" w:color="auto"/>
              <w:bottom w:val="single" w:sz="4" w:space="0" w:color="auto"/>
              <w:right w:val="single" w:sz="4" w:space="0" w:color="auto"/>
            </w:tcBorders>
          </w:tcPr>
          <w:p w14:paraId="6501BBC0" w14:textId="77777777" w:rsidR="007B3C40" w:rsidRPr="007B3C40" w:rsidRDefault="007B3C40" w:rsidP="007B3C40">
            <w:pPr>
              <w:numPr>
                <w:ilvl w:val="0"/>
                <w:numId w:val="25"/>
              </w:numPr>
              <w:shd w:val="clear" w:color="auto" w:fill="FFFFFF"/>
              <w:tabs>
                <w:tab w:val="left" w:pos="900"/>
              </w:tabs>
              <w:spacing w:after="0" w:line="240" w:lineRule="auto"/>
              <w:contextualSpacing/>
              <w:rPr>
                <w:rFonts w:ascii="Times New Roman" w:eastAsia="Times New Roman" w:hAnsi="Times New Roman"/>
                <w:sz w:val="24"/>
                <w:szCs w:val="24"/>
                <w:lang w:eastAsia="uk-UA"/>
              </w:rPr>
            </w:pPr>
          </w:p>
        </w:tc>
        <w:tc>
          <w:tcPr>
            <w:tcW w:w="9072" w:type="dxa"/>
            <w:tcBorders>
              <w:top w:val="single" w:sz="4" w:space="0" w:color="auto"/>
              <w:left w:val="single" w:sz="4" w:space="0" w:color="auto"/>
              <w:bottom w:val="single" w:sz="4" w:space="0" w:color="auto"/>
              <w:right w:val="single" w:sz="4" w:space="0" w:color="auto"/>
            </w:tcBorders>
          </w:tcPr>
          <w:p w14:paraId="0E8CB34F" w14:textId="77777777" w:rsidR="007B3C40" w:rsidRPr="007B3C40" w:rsidRDefault="007B3C40" w:rsidP="000873DF">
            <w:pPr>
              <w:shd w:val="clear" w:color="auto" w:fill="FFFFFF"/>
              <w:spacing w:after="0" w:line="240" w:lineRule="auto"/>
              <w:ind w:left="708" w:hanging="87"/>
              <w:contextualSpacing/>
              <w:rPr>
                <w:rFonts w:ascii="Times New Roman" w:eastAsia="Times New Roman" w:hAnsi="Times New Roman"/>
                <w:b/>
                <w:bCs/>
                <w:sz w:val="24"/>
                <w:szCs w:val="24"/>
                <w:lang w:eastAsia="uk-UA"/>
              </w:rPr>
            </w:pPr>
            <w:r w:rsidRPr="007B3C40">
              <w:rPr>
                <w:rFonts w:ascii="Times New Roman" w:eastAsia="Times New Roman" w:hAnsi="Times New Roman"/>
                <w:b/>
                <w:bCs/>
                <w:sz w:val="24"/>
                <w:szCs w:val="24"/>
                <w:lang w:eastAsia="uk-UA"/>
              </w:rPr>
              <w:t>Система моніторінгу Датацентру повинна забезпечувати:</w:t>
            </w:r>
          </w:p>
          <w:p w14:paraId="46C78928" w14:textId="77777777" w:rsidR="007B3C40" w:rsidRPr="007B3C40" w:rsidRDefault="007B3C40" w:rsidP="000873DF">
            <w:pPr>
              <w:numPr>
                <w:ilvl w:val="0"/>
                <w:numId w:val="27"/>
              </w:numPr>
              <w:shd w:val="clear" w:color="auto" w:fill="FFFFFF"/>
              <w:tabs>
                <w:tab w:val="left" w:pos="900"/>
              </w:tabs>
              <w:spacing w:after="0" w:line="240" w:lineRule="auto"/>
              <w:ind w:left="904" w:hanging="283"/>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контроль параметрів електроживлення;</w:t>
            </w:r>
          </w:p>
          <w:p w14:paraId="6FE5AADB" w14:textId="77777777" w:rsidR="007B3C40" w:rsidRPr="007B3C40" w:rsidRDefault="007B3C40" w:rsidP="000873DF">
            <w:pPr>
              <w:numPr>
                <w:ilvl w:val="0"/>
                <w:numId w:val="27"/>
              </w:numPr>
              <w:shd w:val="clear" w:color="auto" w:fill="FFFFFF"/>
              <w:tabs>
                <w:tab w:val="left" w:pos="900"/>
              </w:tabs>
              <w:spacing w:after="0" w:line="240" w:lineRule="auto"/>
              <w:ind w:left="904" w:hanging="283"/>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контроль температури та вологості повітря;</w:t>
            </w:r>
          </w:p>
          <w:p w14:paraId="58D87FE7" w14:textId="77777777" w:rsidR="007B3C40" w:rsidRPr="007B3C40" w:rsidRDefault="007B3C40" w:rsidP="000873DF">
            <w:pPr>
              <w:numPr>
                <w:ilvl w:val="0"/>
                <w:numId w:val="27"/>
              </w:numPr>
              <w:shd w:val="clear" w:color="auto" w:fill="FFFFFF"/>
              <w:tabs>
                <w:tab w:val="left" w:pos="900"/>
              </w:tabs>
              <w:spacing w:after="0" w:line="240" w:lineRule="auto"/>
              <w:ind w:left="904" w:hanging="283"/>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автоматичне сповіщення персоналу Датацентру про відхилення контрольованих параметрів від допустимих значень;</w:t>
            </w:r>
          </w:p>
          <w:p w14:paraId="04AFB3F0" w14:textId="77777777" w:rsidR="007B3C40" w:rsidRPr="007B3C40" w:rsidRDefault="007B3C40" w:rsidP="000873DF">
            <w:pPr>
              <w:numPr>
                <w:ilvl w:val="0"/>
                <w:numId w:val="27"/>
              </w:numPr>
              <w:shd w:val="clear" w:color="auto" w:fill="FFFFFF"/>
              <w:tabs>
                <w:tab w:val="left" w:pos="900"/>
              </w:tabs>
              <w:spacing w:after="0" w:line="240" w:lineRule="auto"/>
              <w:ind w:left="904" w:hanging="283"/>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 xml:space="preserve">сповіщення уповноважених співробітників </w:t>
            </w:r>
            <w:r w:rsidRPr="000873DF">
              <w:rPr>
                <w:rFonts w:ascii="Times New Roman" w:eastAsia="Times New Roman" w:hAnsi="Times New Roman"/>
                <w:sz w:val="24"/>
                <w:szCs w:val="24"/>
                <w:lang w:eastAsia="uk-UA"/>
              </w:rPr>
              <w:t>З</w:t>
            </w:r>
            <w:r w:rsidRPr="007B3C40">
              <w:rPr>
                <w:rFonts w:ascii="Times New Roman" w:eastAsia="Times New Roman" w:hAnsi="Times New Roman"/>
                <w:sz w:val="24"/>
                <w:szCs w:val="24"/>
                <w:lang w:eastAsia="uk-UA"/>
              </w:rPr>
              <w:t>амовника про відхилення контрольованих параметрів від допустимих значень, а також про санкціонований та несанкціонований доступ до серверних шаф, наданих Замовнику.</w:t>
            </w:r>
          </w:p>
        </w:tc>
      </w:tr>
      <w:tr w:rsidR="007B3C40" w:rsidRPr="007B3C40" w14:paraId="506E6480" w14:textId="77777777" w:rsidTr="006D3990">
        <w:trPr>
          <w:trHeight w:val="20"/>
        </w:trPr>
        <w:tc>
          <w:tcPr>
            <w:tcW w:w="421" w:type="dxa"/>
            <w:tcBorders>
              <w:top w:val="single" w:sz="4" w:space="0" w:color="auto"/>
              <w:left w:val="single" w:sz="4" w:space="0" w:color="auto"/>
              <w:bottom w:val="single" w:sz="4" w:space="0" w:color="auto"/>
              <w:right w:val="single" w:sz="4" w:space="0" w:color="auto"/>
            </w:tcBorders>
          </w:tcPr>
          <w:p w14:paraId="261F4475" w14:textId="77777777" w:rsidR="007B3C40" w:rsidRPr="007B3C40" w:rsidRDefault="007B3C40" w:rsidP="007B3C40">
            <w:pPr>
              <w:numPr>
                <w:ilvl w:val="0"/>
                <w:numId w:val="25"/>
              </w:numPr>
              <w:shd w:val="clear" w:color="auto" w:fill="FFFFFF"/>
              <w:tabs>
                <w:tab w:val="left" w:pos="900"/>
              </w:tabs>
              <w:spacing w:after="0" w:line="240" w:lineRule="auto"/>
              <w:contextualSpacing/>
              <w:rPr>
                <w:rFonts w:ascii="Times New Roman" w:eastAsia="Times New Roman" w:hAnsi="Times New Roman"/>
                <w:sz w:val="24"/>
                <w:szCs w:val="24"/>
                <w:lang w:eastAsia="uk-UA"/>
              </w:rPr>
            </w:pPr>
          </w:p>
        </w:tc>
        <w:tc>
          <w:tcPr>
            <w:tcW w:w="9072" w:type="dxa"/>
            <w:tcBorders>
              <w:top w:val="single" w:sz="4" w:space="0" w:color="auto"/>
              <w:left w:val="single" w:sz="4" w:space="0" w:color="auto"/>
              <w:bottom w:val="single" w:sz="4" w:space="0" w:color="auto"/>
              <w:right w:val="single" w:sz="4" w:space="0" w:color="auto"/>
            </w:tcBorders>
          </w:tcPr>
          <w:p w14:paraId="18921585" w14:textId="77777777" w:rsidR="007B3C40" w:rsidRPr="007B3C40" w:rsidRDefault="007B3C40" w:rsidP="000873DF">
            <w:pPr>
              <w:shd w:val="clear" w:color="auto" w:fill="FFFFFF"/>
              <w:spacing w:after="0" w:line="240" w:lineRule="auto"/>
              <w:ind w:left="708" w:hanging="87"/>
              <w:contextualSpacing/>
              <w:rPr>
                <w:rFonts w:ascii="Times New Roman" w:eastAsia="Times New Roman" w:hAnsi="Times New Roman"/>
                <w:sz w:val="24"/>
                <w:szCs w:val="24"/>
                <w:lang w:eastAsia="uk-UA"/>
              </w:rPr>
            </w:pPr>
            <w:r w:rsidRPr="007B3C40">
              <w:rPr>
                <w:rFonts w:ascii="Times New Roman" w:eastAsia="Times New Roman" w:hAnsi="Times New Roman"/>
                <w:b/>
                <w:sz w:val="24"/>
                <w:szCs w:val="24"/>
                <w:lang w:eastAsia="uk-UA"/>
              </w:rPr>
              <w:t>Вимоги до системи протипожежної безпеки Датацентру</w:t>
            </w:r>
            <w:r w:rsidRPr="007B3C40">
              <w:rPr>
                <w:rFonts w:ascii="Times New Roman" w:eastAsia="Times New Roman" w:hAnsi="Times New Roman"/>
                <w:sz w:val="24"/>
                <w:szCs w:val="24"/>
                <w:lang w:eastAsia="uk-UA"/>
              </w:rPr>
              <w:t>:</w:t>
            </w:r>
          </w:p>
          <w:p w14:paraId="37506110" w14:textId="77777777" w:rsidR="007B3C40" w:rsidRPr="007B3C40" w:rsidRDefault="007B3C40" w:rsidP="000873DF">
            <w:pPr>
              <w:numPr>
                <w:ilvl w:val="0"/>
                <w:numId w:val="27"/>
              </w:numPr>
              <w:shd w:val="clear" w:color="auto" w:fill="FFFFFF"/>
              <w:tabs>
                <w:tab w:val="left" w:pos="900"/>
              </w:tabs>
              <w:spacing w:after="0" w:line="240" w:lineRule="auto"/>
              <w:ind w:left="904" w:hanging="283"/>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система повинна забезпечувати виявлення пожежі ;</w:t>
            </w:r>
          </w:p>
          <w:p w14:paraId="21A8832C" w14:textId="77777777" w:rsidR="007B3C40" w:rsidRPr="007B3C40" w:rsidRDefault="007B3C40" w:rsidP="000873DF">
            <w:pPr>
              <w:numPr>
                <w:ilvl w:val="0"/>
                <w:numId w:val="27"/>
              </w:numPr>
              <w:shd w:val="clear" w:color="auto" w:fill="FFFFFF"/>
              <w:tabs>
                <w:tab w:val="left" w:pos="900"/>
              </w:tabs>
              <w:spacing w:after="0" w:line="240" w:lineRule="auto"/>
              <w:ind w:left="904" w:hanging="283"/>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система повинна забезпечувати автоматичне сповіщення про пожежу;</w:t>
            </w:r>
          </w:p>
          <w:p w14:paraId="58BCF916" w14:textId="77777777" w:rsidR="007B3C40" w:rsidRPr="007B3C40" w:rsidRDefault="007B3C40" w:rsidP="000873DF">
            <w:pPr>
              <w:numPr>
                <w:ilvl w:val="0"/>
                <w:numId w:val="27"/>
              </w:numPr>
              <w:shd w:val="clear" w:color="auto" w:fill="FFFFFF"/>
              <w:tabs>
                <w:tab w:val="left" w:pos="900"/>
              </w:tabs>
              <w:spacing w:after="0" w:line="240" w:lineRule="auto"/>
              <w:ind w:left="904" w:hanging="283"/>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 xml:space="preserve">система повинна бути обладнана газовою централізованою адресною автоматизованою системою гасіння; </w:t>
            </w:r>
          </w:p>
          <w:p w14:paraId="64ACB37B" w14:textId="77777777" w:rsidR="007B3C40" w:rsidRPr="007B3C40" w:rsidRDefault="007B3C40" w:rsidP="000873DF">
            <w:pPr>
              <w:numPr>
                <w:ilvl w:val="0"/>
                <w:numId w:val="27"/>
              </w:numPr>
              <w:shd w:val="clear" w:color="auto" w:fill="FFFFFF"/>
              <w:tabs>
                <w:tab w:val="left" w:pos="900"/>
              </w:tabs>
              <w:spacing w:after="0" w:line="240" w:lineRule="auto"/>
              <w:ind w:left="904" w:hanging="283"/>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для виводу газу з приміщення повинна використовуватися примусова вентиляція.</w:t>
            </w:r>
          </w:p>
        </w:tc>
      </w:tr>
      <w:tr w:rsidR="007B3C40" w:rsidRPr="007B3C40" w14:paraId="4FAC2FDE" w14:textId="77777777" w:rsidTr="006D3990">
        <w:trPr>
          <w:trHeight w:val="20"/>
        </w:trPr>
        <w:tc>
          <w:tcPr>
            <w:tcW w:w="421" w:type="dxa"/>
            <w:tcBorders>
              <w:top w:val="single" w:sz="4" w:space="0" w:color="auto"/>
              <w:left w:val="single" w:sz="4" w:space="0" w:color="auto"/>
              <w:bottom w:val="single" w:sz="4" w:space="0" w:color="auto"/>
              <w:right w:val="single" w:sz="4" w:space="0" w:color="auto"/>
            </w:tcBorders>
          </w:tcPr>
          <w:p w14:paraId="36127524" w14:textId="77777777" w:rsidR="007B3C40" w:rsidRPr="007B3C40" w:rsidRDefault="007B3C40" w:rsidP="007B3C40">
            <w:pPr>
              <w:numPr>
                <w:ilvl w:val="0"/>
                <w:numId w:val="25"/>
              </w:numPr>
              <w:shd w:val="clear" w:color="auto" w:fill="FFFFFF"/>
              <w:tabs>
                <w:tab w:val="left" w:pos="900"/>
              </w:tabs>
              <w:spacing w:after="0" w:line="240" w:lineRule="auto"/>
              <w:contextualSpacing/>
              <w:rPr>
                <w:rFonts w:ascii="Times New Roman" w:eastAsia="Times New Roman" w:hAnsi="Times New Roman"/>
                <w:sz w:val="24"/>
                <w:szCs w:val="24"/>
                <w:lang w:eastAsia="uk-UA"/>
              </w:rPr>
            </w:pPr>
          </w:p>
        </w:tc>
        <w:tc>
          <w:tcPr>
            <w:tcW w:w="9072" w:type="dxa"/>
            <w:tcBorders>
              <w:top w:val="single" w:sz="4" w:space="0" w:color="auto"/>
              <w:left w:val="single" w:sz="4" w:space="0" w:color="auto"/>
              <w:bottom w:val="single" w:sz="4" w:space="0" w:color="auto"/>
              <w:right w:val="single" w:sz="4" w:space="0" w:color="auto"/>
            </w:tcBorders>
          </w:tcPr>
          <w:p w14:paraId="7D24BC78" w14:textId="77777777" w:rsidR="007B3C40" w:rsidRPr="007B3C40" w:rsidRDefault="007B3C40" w:rsidP="000873DF">
            <w:pPr>
              <w:shd w:val="clear" w:color="auto" w:fill="FFFFFF"/>
              <w:spacing w:after="0" w:line="240" w:lineRule="auto"/>
              <w:ind w:left="708" w:hanging="87"/>
              <w:contextualSpacing/>
              <w:rPr>
                <w:rFonts w:ascii="Times New Roman" w:eastAsia="Times New Roman" w:hAnsi="Times New Roman"/>
                <w:sz w:val="24"/>
                <w:szCs w:val="24"/>
                <w:lang w:eastAsia="uk-UA"/>
              </w:rPr>
            </w:pPr>
            <w:r w:rsidRPr="007B3C40">
              <w:rPr>
                <w:rFonts w:ascii="Times New Roman" w:eastAsia="Times New Roman" w:hAnsi="Times New Roman"/>
                <w:b/>
                <w:sz w:val="24"/>
                <w:szCs w:val="24"/>
                <w:lang w:eastAsia="uk-UA"/>
              </w:rPr>
              <w:t>Вимоги до системи контролю фізичного доступу та безпеки Датацентру:</w:t>
            </w:r>
          </w:p>
          <w:p w14:paraId="055F31FF" w14:textId="77777777" w:rsidR="007B3C40" w:rsidRPr="007B3C40" w:rsidRDefault="007B3C40" w:rsidP="000873DF">
            <w:pPr>
              <w:numPr>
                <w:ilvl w:val="0"/>
                <w:numId w:val="27"/>
              </w:numPr>
              <w:shd w:val="clear" w:color="auto" w:fill="FFFFFF"/>
              <w:tabs>
                <w:tab w:val="left" w:pos="900"/>
              </w:tabs>
              <w:spacing w:after="0" w:line="240" w:lineRule="auto"/>
              <w:ind w:left="904" w:hanging="283"/>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повинна включати комп’ютеризовану  систему управління  доступом з використанням ідентифікаційних карток;</w:t>
            </w:r>
          </w:p>
          <w:p w14:paraId="300DB46B" w14:textId="77777777" w:rsidR="007B3C40" w:rsidRPr="007B3C40" w:rsidRDefault="007B3C40" w:rsidP="000873DF">
            <w:pPr>
              <w:numPr>
                <w:ilvl w:val="0"/>
                <w:numId w:val="27"/>
              </w:numPr>
              <w:shd w:val="clear" w:color="auto" w:fill="FFFFFF"/>
              <w:tabs>
                <w:tab w:val="left" w:pos="900"/>
              </w:tabs>
              <w:spacing w:after="0" w:line="240" w:lineRule="auto"/>
              <w:ind w:left="904" w:hanging="283"/>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повинна забезпечувати  відеоспостереження та відеофіксацію всіх фактів доступу до приміщень Датацентру та обладнання Замовника, розташованого в  Датацентрі;</w:t>
            </w:r>
          </w:p>
          <w:p w14:paraId="18CF29DE" w14:textId="77777777" w:rsidR="007B3C40" w:rsidRPr="000873DF" w:rsidRDefault="007B3C40" w:rsidP="000873DF">
            <w:pPr>
              <w:numPr>
                <w:ilvl w:val="0"/>
                <w:numId w:val="27"/>
              </w:numPr>
              <w:shd w:val="clear" w:color="auto" w:fill="FFFFFF"/>
              <w:tabs>
                <w:tab w:val="left" w:pos="900"/>
              </w:tabs>
              <w:spacing w:after="0" w:line="240" w:lineRule="auto"/>
              <w:ind w:left="904" w:hanging="283"/>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повинна забезпечувати зберігання та перегляд всіх відеозаписів протягом 30 діб;</w:t>
            </w:r>
          </w:p>
          <w:p w14:paraId="5E85D794" w14:textId="77777777" w:rsidR="007B3C40" w:rsidRPr="007B3C40" w:rsidRDefault="007B3C40" w:rsidP="000873DF">
            <w:pPr>
              <w:numPr>
                <w:ilvl w:val="0"/>
                <w:numId w:val="27"/>
              </w:numPr>
              <w:shd w:val="clear" w:color="auto" w:fill="FFFFFF"/>
              <w:tabs>
                <w:tab w:val="left" w:pos="900"/>
              </w:tabs>
              <w:spacing w:after="0" w:line="240" w:lineRule="auto"/>
              <w:ind w:left="904" w:hanging="283"/>
              <w:contextualSpacing/>
              <w:jc w:val="both"/>
              <w:rPr>
                <w:rFonts w:ascii="Times New Roman" w:eastAsia="Times New Roman" w:hAnsi="Times New Roman"/>
                <w:b/>
                <w:bCs/>
                <w:sz w:val="24"/>
                <w:szCs w:val="24"/>
                <w:lang w:eastAsia="uk-UA"/>
              </w:rPr>
            </w:pPr>
            <w:r w:rsidRPr="007B3C40">
              <w:rPr>
                <w:rFonts w:ascii="Times New Roman" w:eastAsia="Times New Roman" w:hAnsi="Times New Roman"/>
                <w:sz w:val="24"/>
                <w:szCs w:val="24"/>
                <w:lang w:eastAsia="uk-UA"/>
              </w:rPr>
              <w:t>повинна забезпечувати відеозапис всіх фактів доступу до передніх та задніх дверцят серверних шаф, в яких розташоване обладнання Замовника, з подальшою можливість пошуку, експорту на зовнішні носії та надання Замовнику збережених відеозаписів за обраний період.</w:t>
            </w:r>
          </w:p>
        </w:tc>
      </w:tr>
    </w:tbl>
    <w:p w14:paraId="1BB52F18" w14:textId="77777777" w:rsidR="007B3C40" w:rsidRPr="007B3C40" w:rsidRDefault="007B3C40" w:rsidP="007B3C40">
      <w:pPr>
        <w:shd w:val="clear" w:color="auto" w:fill="FFFFFF"/>
        <w:tabs>
          <w:tab w:val="left" w:pos="900"/>
        </w:tabs>
        <w:spacing w:after="0" w:line="240" w:lineRule="auto"/>
        <w:ind w:left="708"/>
        <w:contextualSpacing/>
        <w:rPr>
          <w:rFonts w:ascii="Times New Roman" w:eastAsia="Times New Roman" w:hAnsi="Times New Roman"/>
          <w:b/>
          <w:sz w:val="24"/>
          <w:szCs w:val="24"/>
          <w:lang w:eastAsia="uk-UA"/>
        </w:rPr>
      </w:pPr>
    </w:p>
    <w:p w14:paraId="10DC5E39" w14:textId="1E4EAADE" w:rsidR="007B3C40" w:rsidRPr="007B3C40" w:rsidRDefault="007B3C40" w:rsidP="00965415">
      <w:pPr>
        <w:shd w:val="clear" w:color="auto" w:fill="FFFFFF"/>
        <w:tabs>
          <w:tab w:val="left" w:pos="900"/>
        </w:tabs>
        <w:spacing w:after="0" w:line="240" w:lineRule="auto"/>
        <w:ind w:left="708"/>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 xml:space="preserve">5. В приміщенні Датацентру має бути забезпечене цілодобове чергування технічного персоналу </w:t>
      </w:r>
      <w:r w:rsidR="00B10C9F" w:rsidRPr="002F0193">
        <w:rPr>
          <w:rFonts w:ascii="Times New Roman" w:eastAsia="Times New Roman" w:hAnsi="Times New Roman"/>
          <w:sz w:val="24"/>
          <w:szCs w:val="24"/>
          <w:lang w:eastAsia="uk-UA"/>
        </w:rPr>
        <w:t>Виконавця</w:t>
      </w:r>
      <w:r w:rsidRPr="002F0193">
        <w:rPr>
          <w:rFonts w:ascii="Times New Roman" w:eastAsia="Times New Roman" w:hAnsi="Times New Roman"/>
          <w:sz w:val="24"/>
          <w:szCs w:val="24"/>
          <w:lang w:eastAsia="uk-UA"/>
        </w:rPr>
        <w:t>,</w:t>
      </w:r>
      <w:r w:rsidRPr="007B3C40">
        <w:rPr>
          <w:rFonts w:ascii="Times New Roman" w:eastAsia="Times New Roman" w:hAnsi="Times New Roman"/>
          <w:sz w:val="24"/>
          <w:szCs w:val="24"/>
          <w:lang w:eastAsia="uk-UA"/>
        </w:rPr>
        <w:t xml:space="preserve"> який здійснює цілодобовий нагляд та супроводження роботи Датацентру.</w:t>
      </w:r>
    </w:p>
    <w:p w14:paraId="71177484" w14:textId="77777777" w:rsidR="007B3C40" w:rsidRPr="007B3C40" w:rsidRDefault="007B3C40" w:rsidP="00965415">
      <w:pPr>
        <w:shd w:val="clear" w:color="auto" w:fill="FFFFFF"/>
        <w:tabs>
          <w:tab w:val="left" w:pos="900"/>
        </w:tabs>
        <w:spacing w:after="0" w:line="240" w:lineRule="auto"/>
        <w:ind w:left="708"/>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6. Приміщення Датацентру повинне бути забезпечене цілодобовою охороною.</w:t>
      </w:r>
    </w:p>
    <w:p w14:paraId="2BDDD48E" w14:textId="77777777" w:rsidR="007B3C40" w:rsidRPr="007B3C40" w:rsidRDefault="007B3C40" w:rsidP="00965415">
      <w:pPr>
        <w:shd w:val="clear" w:color="auto" w:fill="FFFFFF"/>
        <w:tabs>
          <w:tab w:val="left" w:pos="900"/>
        </w:tabs>
        <w:spacing w:after="0" w:line="240" w:lineRule="auto"/>
        <w:ind w:left="708"/>
        <w:contextualSpacing/>
        <w:jc w:val="both"/>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lastRenderedPageBreak/>
        <w:t xml:space="preserve">7. Вартість пропозиції Учасника має бути розрахована із споживання обладнанням Замовника електричної енергії в обсязі 8984,8 кВт *год на місяць. </w:t>
      </w:r>
    </w:p>
    <w:p w14:paraId="783014F0" w14:textId="74809116" w:rsidR="007B3C40" w:rsidRPr="007B3C40" w:rsidRDefault="006B4F09" w:rsidP="000873DF">
      <w:pPr>
        <w:shd w:val="clear" w:color="auto" w:fill="FFFFFF"/>
        <w:tabs>
          <w:tab w:val="left" w:pos="709"/>
        </w:tabs>
        <w:spacing w:after="0" w:line="240" w:lineRule="auto"/>
        <w:ind w:left="708"/>
        <w:contextualSpacing/>
        <w:jc w:val="both"/>
        <w:rPr>
          <w:rFonts w:ascii="Times New Roman" w:eastAsia="Times New Roman" w:hAnsi="Times New Roman"/>
          <w:sz w:val="24"/>
          <w:szCs w:val="24"/>
          <w:lang w:eastAsia="uk-UA"/>
        </w:rPr>
      </w:pPr>
      <w:r w:rsidRPr="002110BE">
        <w:rPr>
          <w:rFonts w:ascii="Times New Roman" w:eastAsia="Times New Roman" w:hAnsi="Times New Roman"/>
          <w:sz w:val="24"/>
          <w:szCs w:val="24"/>
          <w:lang w:eastAsia="uk-UA"/>
        </w:rPr>
        <w:tab/>
        <w:t>8</w:t>
      </w:r>
      <w:r w:rsidR="007B3C40" w:rsidRPr="002110BE">
        <w:rPr>
          <w:rFonts w:ascii="Times New Roman" w:eastAsia="Times New Roman" w:hAnsi="Times New Roman"/>
          <w:sz w:val="24"/>
          <w:szCs w:val="24"/>
          <w:lang w:eastAsia="uk-UA"/>
        </w:rPr>
        <w:t xml:space="preserve">. </w:t>
      </w:r>
      <w:r w:rsidR="007B3C40" w:rsidRPr="007B3C40">
        <w:rPr>
          <w:rFonts w:ascii="Times New Roman" w:eastAsia="Times New Roman" w:hAnsi="Times New Roman"/>
          <w:sz w:val="24"/>
          <w:szCs w:val="24"/>
          <w:lang w:eastAsia="uk-UA"/>
        </w:rPr>
        <w:t>Виконавець самостійно несе відповідальність за отримання всіх необхідних для надання Послуг дозволів, ліцензій тощо.</w:t>
      </w:r>
    </w:p>
    <w:p w14:paraId="67A034B8" w14:textId="77777777" w:rsidR="007B3C40" w:rsidRPr="007B3C40" w:rsidRDefault="007B3C40" w:rsidP="007B3C40">
      <w:pPr>
        <w:shd w:val="clear" w:color="auto" w:fill="FFFFFF"/>
        <w:tabs>
          <w:tab w:val="left" w:pos="900"/>
        </w:tabs>
        <w:spacing w:after="0" w:line="240" w:lineRule="auto"/>
        <w:ind w:left="708"/>
        <w:contextualSpacing/>
        <w:rPr>
          <w:rFonts w:ascii="Times New Roman" w:eastAsia="Times New Roman" w:hAnsi="Times New Roman"/>
          <w:sz w:val="24"/>
          <w:szCs w:val="24"/>
          <w:lang w:eastAsia="uk-UA"/>
        </w:rPr>
      </w:pPr>
      <w:r w:rsidRPr="007B3C40">
        <w:rPr>
          <w:rFonts w:ascii="Times New Roman" w:eastAsia="Times New Roman" w:hAnsi="Times New Roman"/>
          <w:sz w:val="24"/>
          <w:szCs w:val="24"/>
          <w:lang w:eastAsia="uk-UA"/>
        </w:rPr>
        <w:tab/>
      </w:r>
    </w:p>
    <w:p w14:paraId="1AFE55AD" w14:textId="77777777" w:rsidR="005246D2" w:rsidRPr="00E17343" w:rsidRDefault="005246D2" w:rsidP="00F951DF">
      <w:pPr>
        <w:shd w:val="clear" w:color="auto" w:fill="FFFFFF"/>
        <w:tabs>
          <w:tab w:val="left" w:pos="900"/>
        </w:tabs>
        <w:spacing w:after="0" w:line="240" w:lineRule="auto"/>
        <w:ind w:left="708"/>
        <w:contextualSpacing/>
        <w:rPr>
          <w:rFonts w:ascii="Times New Roman" w:eastAsia="Times New Roman" w:hAnsi="Times New Roman"/>
          <w:sz w:val="24"/>
          <w:szCs w:val="24"/>
          <w:lang w:eastAsia="ru-RU"/>
        </w:rPr>
        <w:sectPr w:rsidR="005246D2" w:rsidRPr="00E17343" w:rsidSect="00F951DF">
          <w:pgSz w:w="11906" w:h="16838"/>
          <w:pgMar w:top="850" w:right="850" w:bottom="850" w:left="1276" w:header="708" w:footer="708" w:gutter="0"/>
          <w:cols w:space="708"/>
          <w:docGrid w:linePitch="360"/>
        </w:sectPr>
      </w:pPr>
    </w:p>
    <w:p w14:paraId="4550753C" w14:textId="48CDDAC9" w:rsidR="00853385" w:rsidRPr="00E17343" w:rsidRDefault="00853385" w:rsidP="0046555E">
      <w:pPr>
        <w:spacing w:after="0" w:line="240" w:lineRule="auto"/>
        <w:jc w:val="right"/>
        <w:rPr>
          <w:rFonts w:ascii="Times New Roman" w:eastAsia="Times New Roman" w:hAnsi="Times New Roman"/>
          <w:b/>
          <w:sz w:val="24"/>
          <w:szCs w:val="28"/>
          <w:lang w:eastAsia="ru-RU"/>
        </w:rPr>
      </w:pPr>
      <w:r w:rsidRPr="00E17343">
        <w:rPr>
          <w:rFonts w:ascii="Times New Roman" w:eastAsia="Times New Roman" w:hAnsi="Times New Roman"/>
          <w:b/>
          <w:sz w:val="24"/>
          <w:szCs w:val="28"/>
          <w:lang w:eastAsia="ru-RU"/>
        </w:rPr>
        <w:lastRenderedPageBreak/>
        <w:t>ДОДАТОК 2</w:t>
      </w:r>
    </w:p>
    <w:p w14:paraId="211A6D7F" w14:textId="77777777" w:rsidR="00476B70" w:rsidRPr="00E17343" w:rsidRDefault="00476B70" w:rsidP="00476B70">
      <w:pPr>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 xml:space="preserve">Перелік </w:t>
      </w:r>
      <w:r w:rsidRPr="00E17343">
        <w:rPr>
          <w:rFonts w:ascii="Times New Roman" w:eastAsia="Times New Roman" w:hAnsi="Times New Roman"/>
          <w:b/>
          <w:sz w:val="24"/>
          <w:szCs w:val="28"/>
          <w:lang w:eastAsia="ru-RU"/>
        </w:rPr>
        <w:t>документів (скан-копії),</w:t>
      </w:r>
      <w:r w:rsidRPr="00E17343">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w:t>
      </w:r>
    </w:p>
    <w:p w14:paraId="0DE7616E" w14:textId="77777777" w:rsidR="00476B70" w:rsidRPr="00E17343" w:rsidRDefault="00476B70" w:rsidP="00476B70">
      <w:pPr>
        <w:spacing w:after="0" w:line="240" w:lineRule="auto"/>
        <w:ind w:firstLine="540"/>
        <w:jc w:val="right"/>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Таблиця 1</w:t>
      </w:r>
    </w:p>
    <w:p w14:paraId="00916699" w14:textId="77777777" w:rsidR="00476B70" w:rsidRPr="00E17343" w:rsidRDefault="00476B70" w:rsidP="00476B70">
      <w:pPr>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Для підтвердження відповідності кваліфікаційним критеріям Учасник у складі своєї тендерної пропозиції надає наступні документи</w:t>
      </w:r>
    </w:p>
    <w:p w14:paraId="6519A072" w14:textId="77777777" w:rsidR="00476B70" w:rsidRPr="00E17343" w:rsidRDefault="00476B70" w:rsidP="00476B70">
      <w:pPr>
        <w:spacing w:after="0" w:line="240" w:lineRule="auto"/>
        <w:ind w:right="23"/>
        <w:jc w:val="both"/>
        <w:rPr>
          <w:rFonts w:ascii="Times New Roman" w:eastAsia="Times New Roman" w:hAnsi="Times New Roman"/>
          <w:b/>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57"/>
      </w:tblGrid>
      <w:tr w:rsidR="00E17343" w:rsidRPr="00E17343" w14:paraId="5C651391" w14:textId="77777777" w:rsidTr="00A34277">
        <w:trPr>
          <w:trHeight w:val="277"/>
        </w:trPr>
        <w:tc>
          <w:tcPr>
            <w:tcW w:w="2972" w:type="dxa"/>
            <w:vAlign w:val="center"/>
          </w:tcPr>
          <w:p w14:paraId="232D1D58" w14:textId="77777777" w:rsidR="00476B70" w:rsidRPr="00E17343" w:rsidRDefault="00476B70" w:rsidP="00A34277">
            <w:pPr>
              <w:widowControl w:val="0"/>
              <w:spacing w:after="0" w:line="240" w:lineRule="auto"/>
              <w:jc w:val="center"/>
              <w:rPr>
                <w:rFonts w:ascii="Times New Roman" w:eastAsia="Times New Roman" w:hAnsi="Times New Roman"/>
                <w:bCs/>
                <w:sz w:val="24"/>
                <w:szCs w:val="24"/>
                <w:lang w:eastAsia="ru-RU"/>
              </w:rPr>
            </w:pPr>
            <w:r w:rsidRPr="00E17343">
              <w:rPr>
                <w:rFonts w:ascii="Times New Roman" w:eastAsia="Times New Roman" w:hAnsi="Times New Roman"/>
                <w:b/>
                <w:bCs/>
                <w:sz w:val="24"/>
                <w:szCs w:val="24"/>
                <w:lang w:eastAsia="ru-RU"/>
              </w:rPr>
              <w:t>Кваліфікаційний критерій</w:t>
            </w:r>
          </w:p>
        </w:tc>
        <w:tc>
          <w:tcPr>
            <w:tcW w:w="6657" w:type="dxa"/>
            <w:vAlign w:val="center"/>
          </w:tcPr>
          <w:p w14:paraId="14CB7570" w14:textId="77777777" w:rsidR="00476B70" w:rsidRPr="00E17343" w:rsidRDefault="00476B70" w:rsidP="00A34277">
            <w:pPr>
              <w:widowControl w:val="0"/>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 xml:space="preserve">Документ, який підтверджує відповідність </w:t>
            </w:r>
          </w:p>
        </w:tc>
      </w:tr>
      <w:tr w:rsidR="00E17343" w:rsidRPr="00E17343" w14:paraId="05AEAA0D" w14:textId="77777777" w:rsidTr="00A34277">
        <w:trPr>
          <w:trHeight w:val="1127"/>
        </w:trPr>
        <w:tc>
          <w:tcPr>
            <w:tcW w:w="2972" w:type="dxa"/>
          </w:tcPr>
          <w:p w14:paraId="2CAC7F43" w14:textId="77777777" w:rsidR="00476B70" w:rsidRPr="00E17343" w:rsidRDefault="00476B70" w:rsidP="00A34277">
            <w:pPr>
              <w:widowControl w:val="0"/>
              <w:spacing w:after="0" w:line="240" w:lineRule="auto"/>
              <w:rPr>
                <w:rFonts w:ascii="Times New Roman" w:eastAsia="Times New Roman" w:hAnsi="Times New Roman"/>
                <w:bCs/>
                <w:sz w:val="24"/>
                <w:szCs w:val="24"/>
                <w:lang w:eastAsia="ru-RU"/>
              </w:rPr>
            </w:pPr>
            <w:r w:rsidRPr="00E17343">
              <w:rPr>
                <w:rFonts w:ascii="Times New Roman" w:eastAsia="Times New Roman" w:hAnsi="Times New Roman"/>
                <w:bCs/>
                <w:sz w:val="24"/>
                <w:szCs w:val="24"/>
                <w:lang w:eastAsia="ru-RU"/>
              </w:rPr>
              <w:t>1. Наявність обладнання, матеріально-технічної бази та технологій</w:t>
            </w:r>
          </w:p>
        </w:tc>
        <w:tc>
          <w:tcPr>
            <w:tcW w:w="6657" w:type="dxa"/>
          </w:tcPr>
          <w:p w14:paraId="5A6836B9" w14:textId="77777777" w:rsidR="00814C7E" w:rsidRPr="00814C7E" w:rsidRDefault="00814C7E" w:rsidP="00814C7E">
            <w:pPr>
              <w:widowControl w:val="0"/>
              <w:spacing w:after="0" w:line="240" w:lineRule="auto"/>
              <w:jc w:val="both"/>
              <w:rPr>
                <w:rFonts w:ascii="Times New Roman" w:eastAsia="Times New Roman" w:hAnsi="Times New Roman"/>
                <w:sz w:val="24"/>
                <w:szCs w:val="24"/>
                <w:lang w:eastAsia="ru-RU"/>
              </w:rPr>
            </w:pPr>
            <w:r w:rsidRPr="00814C7E">
              <w:rPr>
                <w:rFonts w:ascii="Times New Roman" w:eastAsia="Times New Roman" w:hAnsi="Times New Roman"/>
                <w:sz w:val="24"/>
                <w:szCs w:val="24"/>
                <w:lang w:eastAsia="ru-RU"/>
              </w:rPr>
              <w:t>1.1. Скан-копія довідки, складеної в довільній формі, за підписом уповноваженої особи та печаткою Учасника, про наявність в Учасника власного центру технічної підтримки користувачів датацентру з можливістю звернення до нього за допомогою телефонного зв’язку, електронної пошти, інших засобів комунікацій (із вказанням адреси, контактних телефонів, адреси Web-сайту, адреси електронної пошти).</w:t>
            </w:r>
          </w:p>
          <w:p w14:paraId="6B083CBC" w14:textId="77777777" w:rsidR="00814C7E" w:rsidRPr="00814C7E" w:rsidRDefault="00814C7E" w:rsidP="00814C7E">
            <w:pPr>
              <w:widowControl w:val="0"/>
              <w:spacing w:after="0" w:line="240" w:lineRule="auto"/>
              <w:jc w:val="both"/>
              <w:rPr>
                <w:rFonts w:ascii="Times New Roman" w:eastAsia="Times New Roman" w:hAnsi="Times New Roman"/>
                <w:sz w:val="24"/>
                <w:szCs w:val="24"/>
                <w:lang w:eastAsia="ru-RU"/>
              </w:rPr>
            </w:pPr>
            <w:r w:rsidRPr="00814C7E">
              <w:rPr>
                <w:rFonts w:ascii="Times New Roman" w:eastAsia="Times New Roman" w:hAnsi="Times New Roman"/>
                <w:sz w:val="24"/>
                <w:szCs w:val="24"/>
                <w:lang w:eastAsia="ru-RU"/>
              </w:rPr>
              <w:t xml:space="preserve">1.2. Скан-копія довідки, складеної в довільній формі, за підписом уповноваженої особи та печаткою Учасника, щодо місця розташування датацентру, в якому Учасник планує надати Замовнику місце для розміщення обладнання (далі - Датацентр). Довідка повинна містити точну адресу будівлі Датацентру та номера приміщень, в яких розташовано Датацентр. </w:t>
            </w:r>
          </w:p>
          <w:p w14:paraId="360ED6DB" w14:textId="77777777" w:rsidR="00814C7E" w:rsidRPr="00814C7E" w:rsidRDefault="00814C7E" w:rsidP="00814C7E">
            <w:pPr>
              <w:widowControl w:val="0"/>
              <w:spacing w:after="0" w:line="240" w:lineRule="auto"/>
              <w:jc w:val="both"/>
              <w:rPr>
                <w:rFonts w:ascii="Times New Roman" w:eastAsia="Times New Roman" w:hAnsi="Times New Roman"/>
                <w:sz w:val="24"/>
                <w:szCs w:val="24"/>
                <w:lang w:eastAsia="ru-RU"/>
              </w:rPr>
            </w:pPr>
            <w:r w:rsidRPr="00814C7E">
              <w:rPr>
                <w:rFonts w:ascii="Times New Roman" w:eastAsia="Times New Roman" w:hAnsi="Times New Roman"/>
                <w:sz w:val="24"/>
                <w:szCs w:val="24"/>
                <w:lang w:eastAsia="ru-RU"/>
              </w:rPr>
              <w:t>1.3. Скан-копії документів, за підписом уповноваженої особи та печаткою Учасника, які підтверджують право Учасника на користування приміщенням Датацентру (договору оренди, документів на право власності тощо).</w:t>
            </w:r>
          </w:p>
          <w:p w14:paraId="72557263" w14:textId="77777777" w:rsidR="00814C7E" w:rsidRPr="00814C7E" w:rsidRDefault="00814C7E" w:rsidP="00814C7E">
            <w:pPr>
              <w:widowControl w:val="0"/>
              <w:spacing w:after="0" w:line="240" w:lineRule="auto"/>
              <w:jc w:val="both"/>
              <w:rPr>
                <w:rFonts w:ascii="Times New Roman" w:eastAsia="Times New Roman" w:hAnsi="Times New Roman"/>
                <w:sz w:val="24"/>
                <w:szCs w:val="24"/>
                <w:lang w:eastAsia="ru-RU"/>
              </w:rPr>
            </w:pPr>
            <w:r w:rsidRPr="00814C7E">
              <w:rPr>
                <w:rFonts w:ascii="Times New Roman" w:eastAsia="Times New Roman" w:hAnsi="Times New Roman"/>
                <w:sz w:val="24"/>
                <w:szCs w:val="24"/>
                <w:lang w:eastAsia="ru-RU"/>
              </w:rPr>
              <w:t>1.4. Скан-копія довідки, складеної в довільній формі, за підписом уповноваженої особи та печаткою Учасника, що підтверджує наявність в приміщенні Датацентру Учасника системи кондиціонування повітря.</w:t>
            </w:r>
          </w:p>
          <w:p w14:paraId="56EFAEEB" w14:textId="77777777" w:rsidR="00476B70" w:rsidRDefault="00814C7E" w:rsidP="00814C7E">
            <w:pPr>
              <w:widowControl w:val="0"/>
              <w:spacing w:after="0" w:line="240" w:lineRule="auto"/>
              <w:jc w:val="both"/>
              <w:rPr>
                <w:rFonts w:ascii="Times New Roman" w:eastAsia="Times New Roman" w:hAnsi="Times New Roman"/>
                <w:sz w:val="24"/>
                <w:szCs w:val="24"/>
                <w:lang w:eastAsia="ru-RU"/>
              </w:rPr>
            </w:pPr>
            <w:r w:rsidRPr="00814C7E">
              <w:rPr>
                <w:rFonts w:ascii="Times New Roman" w:eastAsia="Times New Roman" w:hAnsi="Times New Roman"/>
                <w:sz w:val="24"/>
                <w:szCs w:val="24"/>
                <w:lang w:eastAsia="ru-RU"/>
              </w:rPr>
              <w:t xml:space="preserve"> 1.5. Скан-копія довідки, складеної в довільній формі, за підписом уповноваженої особи та печаткою Учасника, яка підтверджує наявність на балансі Учасника обладнання системи кондиціонування та системи безперебійного живлення, які забезпечують надання послуг.</w:t>
            </w:r>
          </w:p>
          <w:p w14:paraId="7313F5F3" w14:textId="77777777" w:rsidR="00814C7E" w:rsidRPr="00814C7E" w:rsidRDefault="00814C7E" w:rsidP="00814C7E">
            <w:pPr>
              <w:widowControl w:val="0"/>
              <w:spacing w:after="0" w:line="240" w:lineRule="auto"/>
              <w:jc w:val="both"/>
              <w:rPr>
                <w:rFonts w:ascii="Times New Roman" w:eastAsia="Times New Roman" w:hAnsi="Times New Roman"/>
                <w:sz w:val="24"/>
                <w:szCs w:val="24"/>
                <w:lang w:eastAsia="ru-RU"/>
              </w:rPr>
            </w:pPr>
            <w:r w:rsidRPr="00814C7E">
              <w:rPr>
                <w:rFonts w:ascii="Times New Roman" w:eastAsia="Times New Roman" w:hAnsi="Times New Roman"/>
                <w:sz w:val="24"/>
                <w:szCs w:val="24"/>
                <w:lang w:eastAsia="ru-RU"/>
              </w:rPr>
              <w:t>1.6. Скан-копія технічного паспорту заземлюючого пристрою Датацентру (або копію протоколу вимірювання опору розтікання), який складений уповноваженою установою та підтверджує, що опір розтікання вказаного заземлюючого пристрою не перевищує 1 Ом.</w:t>
            </w:r>
          </w:p>
          <w:p w14:paraId="709B0228" w14:textId="5FCF6615" w:rsidR="00814C7E" w:rsidRPr="00A724B0" w:rsidRDefault="00814C7E" w:rsidP="00814C7E">
            <w:pPr>
              <w:widowControl w:val="0"/>
              <w:spacing w:after="0" w:line="240" w:lineRule="auto"/>
              <w:jc w:val="both"/>
              <w:rPr>
                <w:rFonts w:ascii="Times New Roman" w:eastAsia="Times New Roman" w:hAnsi="Times New Roman"/>
                <w:sz w:val="24"/>
                <w:szCs w:val="24"/>
                <w:lang w:eastAsia="ru-RU"/>
              </w:rPr>
            </w:pPr>
            <w:r w:rsidRPr="00814C7E">
              <w:rPr>
                <w:rFonts w:ascii="Times New Roman" w:eastAsia="Times New Roman" w:hAnsi="Times New Roman"/>
                <w:sz w:val="24"/>
                <w:szCs w:val="24"/>
                <w:lang w:eastAsia="ru-RU"/>
              </w:rPr>
              <w:t>1.7. Довідка у довільній формі щодо наявності не менше одного резервного генератора, який в автоматичному режимі забезпечує електроживлення Датацентру протягом не менше ніж 6 годин у випадку аварійного відключення від мережі електроживлення.</w:t>
            </w:r>
          </w:p>
        </w:tc>
      </w:tr>
      <w:tr w:rsidR="00476B70" w:rsidRPr="00E17343" w14:paraId="6DB6B96B" w14:textId="77777777" w:rsidTr="00A34277">
        <w:trPr>
          <w:trHeight w:val="1621"/>
        </w:trPr>
        <w:tc>
          <w:tcPr>
            <w:tcW w:w="2972" w:type="dxa"/>
          </w:tcPr>
          <w:p w14:paraId="18BE6F65" w14:textId="115945B3" w:rsidR="00476B70" w:rsidRPr="00E17343" w:rsidRDefault="00405295" w:rsidP="00A34277">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00476B70" w:rsidRPr="00E17343">
              <w:rPr>
                <w:rFonts w:ascii="Times New Roman" w:eastAsia="Times New Roman" w:hAnsi="Times New Roman"/>
                <w:bCs/>
                <w:sz w:val="24"/>
                <w:szCs w:val="24"/>
                <w:lang w:eastAsia="ru-RU"/>
              </w:rPr>
              <w:t>. Наявність документально підтвердженого досвіду виконання аналогічного за предметом закупівлі договору</w:t>
            </w:r>
          </w:p>
        </w:tc>
        <w:tc>
          <w:tcPr>
            <w:tcW w:w="6657" w:type="dxa"/>
          </w:tcPr>
          <w:p w14:paraId="5CC431C8" w14:textId="7C469215" w:rsidR="00476B70" w:rsidRPr="00E17343" w:rsidRDefault="001768A7" w:rsidP="0068371A">
            <w:pPr>
              <w:widowControl w:val="0"/>
              <w:tabs>
                <w:tab w:val="left" w:pos="1022"/>
              </w:tabs>
              <w:spacing w:after="0" w:line="240" w:lineRule="auto"/>
              <w:ind w:left="30" w:firstLine="142"/>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2.1. </w:t>
            </w:r>
            <w:r w:rsidR="00A724B0" w:rsidRPr="00A724B0">
              <w:rPr>
                <w:rFonts w:ascii="Times New Roman" w:eastAsia="Times New Roman" w:hAnsi="Times New Roman"/>
                <w:sz w:val="24"/>
                <w:szCs w:val="24"/>
                <w:lang w:val="ru-RU" w:eastAsia="ru-RU"/>
              </w:rPr>
              <w:t xml:space="preserve">Скан-копія не менше ніж одного договору, </w:t>
            </w:r>
            <w:r w:rsidR="00A724B0" w:rsidRPr="00A724B0">
              <w:rPr>
                <w:rFonts w:ascii="Times New Roman" w:eastAsia="Times New Roman" w:hAnsi="Times New Roman"/>
                <w:bCs/>
                <w:sz w:val="24"/>
                <w:szCs w:val="24"/>
                <w:lang w:val="ru-RU" w:eastAsia="ru-RU"/>
              </w:rPr>
              <w:t xml:space="preserve">щодо </w:t>
            </w:r>
            <w:r w:rsidR="00A724B0" w:rsidRPr="00A724B0">
              <w:rPr>
                <w:rFonts w:ascii="Times New Roman" w:eastAsia="Times New Roman" w:hAnsi="Times New Roman"/>
                <w:bCs/>
                <w:sz w:val="24"/>
                <w:szCs w:val="24"/>
                <w:lang w:eastAsia="ru-RU"/>
              </w:rPr>
              <w:t xml:space="preserve">надання </w:t>
            </w:r>
            <w:r w:rsidR="00A724B0" w:rsidRPr="00A724B0">
              <w:rPr>
                <w:rFonts w:ascii="Times New Roman" w:eastAsia="Times New Roman" w:hAnsi="Times New Roman"/>
                <w:bCs/>
                <w:sz w:val="24"/>
                <w:szCs w:val="24"/>
                <w:lang w:val="ru-RU" w:eastAsia="ru-RU"/>
              </w:rPr>
              <w:t>Учасником</w:t>
            </w:r>
            <w:r w:rsidR="00A724B0" w:rsidRPr="00A724B0">
              <w:rPr>
                <w:rFonts w:ascii="Times New Roman" w:eastAsia="Times New Roman" w:hAnsi="Times New Roman"/>
                <w:bCs/>
                <w:sz w:val="24"/>
                <w:szCs w:val="24"/>
                <w:lang w:eastAsia="ru-RU"/>
              </w:rPr>
              <w:t xml:space="preserve"> послуг</w:t>
            </w:r>
            <w:r w:rsidR="00A724B0" w:rsidRPr="00A724B0">
              <w:rPr>
                <w:rFonts w:ascii="Times New Roman" w:eastAsia="Times New Roman" w:hAnsi="Times New Roman"/>
                <w:bCs/>
                <w:sz w:val="24"/>
                <w:szCs w:val="24"/>
                <w:lang w:val="ru-RU" w:eastAsia="ru-RU"/>
              </w:rPr>
              <w:t>, аналогічн</w:t>
            </w:r>
            <w:r w:rsidR="00A724B0" w:rsidRPr="00A724B0">
              <w:rPr>
                <w:rFonts w:ascii="Times New Roman" w:eastAsia="Times New Roman" w:hAnsi="Times New Roman"/>
                <w:bCs/>
                <w:sz w:val="24"/>
                <w:szCs w:val="24"/>
                <w:lang w:eastAsia="ru-RU"/>
              </w:rPr>
              <w:t>их</w:t>
            </w:r>
            <w:r w:rsidR="00A724B0">
              <w:rPr>
                <w:rFonts w:ascii="Times New Roman" w:eastAsia="Times New Roman" w:hAnsi="Times New Roman"/>
                <w:bCs/>
                <w:sz w:val="24"/>
                <w:szCs w:val="24"/>
                <w:lang w:val="ru-RU" w:eastAsia="ru-RU"/>
              </w:rPr>
              <w:t xml:space="preserve"> предмету закупівлі </w:t>
            </w:r>
            <w:r w:rsidR="00A724B0" w:rsidRPr="00A724B0">
              <w:rPr>
                <w:rFonts w:ascii="Times New Roman" w:eastAsia="Times New Roman" w:hAnsi="Times New Roman"/>
                <w:bCs/>
                <w:sz w:val="24"/>
                <w:szCs w:val="24"/>
                <w:lang w:val="ru-RU" w:eastAsia="ru-RU"/>
              </w:rPr>
              <w:t>з копіями відповідних актів, починаючи з 2018 року і по теперішній час.</w:t>
            </w:r>
          </w:p>
        </w:tc>
      </w:tr>
    </w:tbl>
    <w:p w14:paraId="53E4A8C2" w14:textId="004E27F8" w:rsidR="00476B70" w:rsidRPr="00E17343" w:rsidRDefault="00476B70" w:rsidP="00476B70">
      <w:pPr>
        <w:spacing w:after="0" w:line="240" w:lineRule="auto"/>
        <w:ind w:right="23"/>
        <w:jc w:val="both"/>
        <w:rPr>
          <w:rFonts w:ascii="Times New Roman" w:eastAsia="Times New Roman" w:hAnsi="Times New Roman"/>
          <w:b/>
          <w:sz w:val="24"/>
          <w:szCs w:val="24"/>
          <w:lang w:eastAsia="uk-UA"/>
        </w:rPr>
      </w:pPr>
    </w:p>
    <w:p w14:paraId="062AF73E" w14:textId="77777777" w:rsidR="00476B70" w:rsidRPr="00E17343" w:rsidRDefault="00476B70" w:rsidP="00476B70">
      <w:pPr>
        <w:spacing w:after="0" w:line="240" w:lineRule="auto"/>
        <w:ind w:right="23" w:firstLine="252"/>
        <w:jc w:val="both"/>
        <w:rPr>
          <w:rFonts w:ascii="Times New Roman" w:eastAsia="Times New Roman" w:hAnsi="Times New Roman"/>
          <w:b/>
          <w:sz w:val="24"/>
          <w:szCs w:val="24"/>
          <w:lang w:eastAsia="uk-UA"/>
        </w:rPr>
      </w:pPr>
      <w:r w:rsidRPr="00E17343">
        <w:rPr>
          <w:rFonts w:ascii="Times New Roman" w:eastAsia="Times New Roman" w:hAnsi="Times New Roman"/>
          <w:b/>
          <w:sz w:val="24"/>
          <w:szCs w:val="24"/>
          <w:lang w:eastAsia="uk-UA"/>
        </w:rPr>
        <w:t>Примітки:</w:t>
      </w:r>
    </w:p>
    <w:p w14:paraId="17733318" w14:textId="77777777" w:rsidR="00451C48" w:rsidRPr="00E17343" w:rsidRDefault="00476B70" w:rsidP="00451C48">
      <w:pPr>
        <w:numPr>
          <w:ilvl w:val="0"/>
          <w:numId w:val="6"/>
        </w:numPr>
        <w:tabs>
          <w:tab w:val="left" w:pos="851"/>
        </w:tabs>
        <w:spacing w:after="0" w:line="240" w:lineRule="auto"/>
        <w:ind w:left="0" w:firstLine="567"/>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val="ru-RU" w:eastAsia="ru-RU"/>
        </w:rPr>
        <w:t xml:space="preserve"> </w:t>
      </w:r>
      <w:r w:rsidRPr="00E17343">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076C9BEE" w14:textId="77777777" w:rsidR="00451C48" w:rsidRPr="00E17343" w:rsidRDefault="00451C48" w:rsidP="00451C48">
      <w:pPr>
        <w:numPr>
          <w:ilvl w:val="0"/>
          <w:numId w:val="6"/>
        </w:numPr>
        <w:tabs>
          <w:tab w:val="left" w:pos="851"/>
        </w:tabs>
        <w:spacing w:after="0" w:line="240" w:lineRule="auto"/>
        <w:ind w:left="0" w:firstLine="567"/>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eastAsia="ru-RU"/>
        </w:rPr>
        <w:lastRenderedPageBreak/>
        <w:t>Документ вважається завіреним, якщо підпис  уповноваженої особи та печатка Учасника міститься на кожній сторінці документа.</w:t>
      </w:r>
    </w:p>
    <w:p w14:paraId="36EBB97F" w14:textId="646D1F31" w:rsidR="00A724B0" w:rsidRPr="00A724B0" w:rsidRDefault="001768A7" w:rsidP="00A724B0">
      <w:pPr>
        <w:numPr>
          <w:ilvl w:val="0"/>
          <w:numId w:val="6"/>
        </w:numPr>
        <w:tabs>
          <w:tab w:val="left" w:pos="851"/>
        </w:tabs>
        <w:spacing w:after="0" w:line="240" w:lineRule="auto"/>
        <w:ind w:left="0" w:firstLine="567"/>
        <w:jc w:val="both"/>
        <w:rPr>
          <w:rFonts w:ascii="Times New Roman" w:eastAsia="Times New Roman" w:hAnsi="Times New Roman"/>
          <w:bCs/>
          <w:i/>
          <w:sz w:val="24"/>
          <w:szCs w:val="24"/>
          <w:lang w:val="ru-RU" w:eastAsia="zh-CN"/>
        </w:rPr>
      </w:pPr>
      <w:r w:rsidRPr="00A724B0">
        <w:rPr>
          <w:rFonts w:ascii="Times New Roman" w:eastAsia="Times New Roman" w:hAnsi="Times New Roman"/>
          <w:i/>
          <w:sz w:val="24"/>
          <w:szCs w:val="24"/>
          <w:lang w:eastAsia="ru-RU"/>
        </w:rPr>
        <w:t xml:space="preserve">  </w:t>
      </w:r>
      <w:r w:rsidR="00A724B0" w:rsidRPr="00A724B0">
        <w:rPr>
          <w:rFonts w:ascii="Times New Roman" w:eastAsia="Times New Roman" w:hAnsi="Times New Roman"/>
          <w:bCs/>
          <w:i/>
          <w:sz w:val="24"/>
          <w:szCs w:val="24"/>
          <w:lang w:val="ru-RU" w:eastAsia="zh-CN"/>
        </w:rPr>
        <w:t>Під послугами, аналогічним предмету закупівлі, розуміються послуги із розміщення обладнання в Датацентрі, запропонован</w:t>
      </w:r>
      <w:r w:rsidR="00A724B0" w:rsidRPr="00A724B0">
        <w:rPr>
          <w:rFonts w:ascii="Times New Roman" w:eastAsia="Times New Roman" w:hAnsi="Times New Roman"/>
          <w:bCs/>
          <w:i/>
          <w:sz w:val="24"/>
          <w:szCs w:val="24"/>
          <w:lang w:eastAsia="zh-CN"/>
        </w:rPr>
        <w:t>і</w:t>
      </w:r>
      <w:r w:rsidR="00A724B0" w:rsidRPr="00A724B0">
        <w:rPr>
          <w:rFonts w:ascii="Times New Roman" w:eastAsia="Times New Roman" w:hAnsi="Times New Roman"/>
          <w:bCs/>
          <w:i/>
          <w:sz w:val="24"/>
          <w:szCs w:val="24"/>
          <w:lang w:val="ru-RU" w:eastAsia="zh-CN"/>
        </w:rPr>
        <w:t xml:space="preserve"> учасником в межах закупівлі.</w:t>
      </w:r>
    </w:p>
    <w:p w14:paraId="66C4FA2D" w14:textId="14AE1EE4" w:rsidR="00476B70" w:rsidRPr="00A21263" w:rsidRDefault="00476B70" w:rsidP="00A21263">
      <w:pPr>
        <w:numPr>
          <w:ilvl w:val="0"/>
          <w:numId w:val="6"/>
        </w:numPr>
        <w:tabs>
          <w:tab w:val="left" w:pos="851"/>
        </w:tabs>
        <w:spacing w:after="0" w:line="240" w:lineRule="auto"/>
        <w:ind w:left="0" w:firstLine="567"/>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eastAsia="ru-RU"/>
        </w:rPr>
        <w:t>Інформація, що містить комерційну таємницю може бути вилучена з копії договору.</w:t>
      </w:r>
    </w:p>
    <w:p w14:paraId="2DBE8F0E" w14:textId="77777777" w:rsidR="00476B70" w:rsidRPr="00E17343" w:rsidRDefault="00476B70" w:rsidP="00476B70">
      <w:pPr>
        <w:spacing w:after="0" w:line="240" w:lineRule="auto"/>
        <w:ind w:firstLine="540"/>
        <w:jc w:val="right"/>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Таблиця 2</w:t>
      </w:r>
    </w:p>
    <w:p w14:paraId="0282C57C" w14:textId="77777777" w:rsidR="00476B70" w:rsidRPr="00E17343" w:rsidRDefault="00476B70" w:rsidP="00476B70">
      <w:pPr>
        <w:spacing w:after="0" w:line="240" w:lineRule="auto"/>
        <w:ind w:right="-285" w:firstLine="540"/>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Інші документи, що мають бути подані Учасником у складі своєї тендерної пропозиції</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279"/>
      </w:tblGrid>
      <w:tr w:rsidR="00E17343" w:rsidRPr="00E17343" w14:paraId="30A05083" w14:textId="77777777" w:rsidTr="00A34277">
        <w:trPr>
          <w:cantSplit/>
        </w:trPr>
        <w:tc>
          <w:tcPr>
            <w:tcW w:w="468" w:type="dxa"/>
            <w:vAlign w:val="center"/>
          </w:tcPr>
          <w:p w14:paraId="6DDEDEC4" w14:textId="77777777" w:rsidR="00476B70" w:rsidRPr="00E17343" w:rsidRDefault="00476B70" w:rsidP="00A34277">
            <w:pPr>
              <w:tabs>
                <w:tab w:val="num" w:pos="1080"/>
                <w:tab w:val="left" w:pos="10381"/>
              </w:tabs>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w:t>
            </w:r>
          </w:p>
        </w:tc>
        <w:tc>
          <w:tcPr>
            <w:tcW w:w="9279" w:type="dxa"/>
            <w:vAlign w:val="center"/>
          </w:tcPr>
          <w:p w14:paraId="1A14F24E" w14:textId="77777777" w:rsidR="00476B70" w:rsidRPr="00E17343" w:rsidRDefault="00476B70" w:rsidP="00A34277">
            <w:pPr>
              <w:tabs>
                <w:tab w:val="num" w:pos="1080"/>
                <w:tab w:val="left" w:pos="10381"/>
              </w:tabs>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Назва документу</w:t>
            </w:r>
          </w:p>
        </w:tc>
      </w:tr>
      <w:tr w:rsidR="00E17343" w:rsidRPr="00E17343" w14:paraId="5F4487F6" w14:textId="77777777" w:rsidTr="00A34277">
        <w:trPr>
          <w:cantSplit/>
        </w:trPr>
        <w:tc>
          <w:tcPr>
            <w:tcW w:w="468" w:type="dxa"/>
          </w:tcPr>
          <w:p w14:paraId="113D7195" w14:textId="77777777" w:rsidR="00476B70" w:rsidRPr="00E17343" w:rsidRDefault="00476B70" w:rsidP="00451C48">
            <w:pPr>
              <w:widowControl w:val="0"/>
              <w:numPr>
                <w:ilvl w:val="0"/>
                <w:numId w:val="14"/>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7D3B193F" w14:textId="77777777" w:rsidR="00476B70" w:rsidRPr="00E17343" w:rsidRDefault="00476B70" w:rsidP="00A34277">
            <w:pPr>
              <w:widowControl w:val="0"/>
              <w:tabs>
                <w:tab w:val="num" w:pos="1080"/>
                <w:tab w:val="left" w:pos="10381"/>
              </w:tabs>
              <w:spacing w:after="0" w:line="240" w:lineRule="auto"/>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Скан-копія Статуту Учасника торгів (остання редакція), </w:t>
            </w:r>
            <w:r w:rsidRPr="00E17343">
              <w:rPr>
                <w:rFonts w:ascii="Times New Roman" w:eastAsia="Times New Roman" w:hAnsi="Times New Roman"/>
                <w:bCs/>
                <w:sz w:val="24"/>
                <w:szCs w:val="28"/>
                <w:lang w:eastAsia="ru-RU"/>
              </w:rPr>
              <w:t>завіреного підписом уповноваженої особи та печаткою</w:t>
            </w:r>
            <w:r w:rsidRPr="00E17343">
              <w:rPr>
                <w:rFonts w:ascii="Times New Roman" w:eastAsia="Times New Roman" w:hAnsi="Times New Roman"/>
                <w:bCs/>
                <w:sz w:val="24"/>
                <w:szCs w:val="28"/>
                <w:lang w:val="ru-RU" w:eastAsia="ru-RU"/>
              </w:rPr>
              <w:t xml:space="preserve"> </w:t>
            </w:r>
            <w:r w:rsidRPr="00E17343">
              <w:rPr>
                <w:rFonts w:ascii="Times New Roman" w:eastAsia="Times New Roman" w:hAnsi="Times New Roman"/>
                <w:bCs/>
                <w:sz w:val="24"/>
                <w:szCs w:val="28"/>
                <w:lang w:eastAsia="ru-RU"/>
              </w:rPr>
              <w:t>Учасника.</w:t>
            </w:r>
          </w:p>
        </w:tc>
      </w:tr>
      <w:tr w:rsidR="00E17343" w:rsidRPr="00E17343" w14:paraId="26AEA71F" w14:textId="77777777" w:rsidTr="00A34277">
        <w:trPr>
          <w:cantSplit/>
        </w:trPr>
        <w:tc>
          <w:tcPr>
            <w:tcW w:w="468" w:type="dxa"/>
          </w:tcPr>
          <w:p w14:paraId="6320CECB" w14:textId="77777777" w:rsidR="00476B70" w:rsidRPr="00E17343" w:rsidRDefault="00476B70" w:rsidP="00451C48">
            <w:pPr>
              <w:numPr>
                <w:ilvl w:val="0"/>
                <w:numId w:val="14"/>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7CAA2732" w14:textId="77777777" w:rsidR="00476B70" w:rsidRPr="00E17343" w:rsidRDefault="00476B70" w:rsidP="00A34277">
            <w:pPr>
              <w:tabs>
                <w:tab w:val="num" w:pos="1080"/>
                <w:tab w:val="left" w:pos="10381"/>
              </w:tabs>
              <w:spacing w:after="0" w:line="240" w:lineRule="auto"/>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Скан-копія документу щодо повноважень представника Учасника засвідчувати своїм підписом документи стосовно проведення процедур закупівель (виписка з протоколу засновників, наказ про призначення, довіреність, доручення), </w:t>
            </w:r>
            <w:r w:rsidRPr="00E17343">
              <w:rPr>
                <w:rFonts w:ascii="Times New Roman" w:eastAsia="Times New Roman" w:hAnsi="Times New Roman"/>
                <w:bCs/>
                <w:sz w:val="24"/>
                <w:szCs w:val="28"/>
                <w:lang w:eastAsia="ru-RU"/>
              </w:rPr>
              <w:t>завіреного підписом уповноваженої особи та печаткою Учасника.</w:t>
            </w:r>
          </w:p>
        </w:tc>
      </w:tr>
      <w:tr w:rsidR="00E17343" w:rsidRPr="00E17343" w14:paraId="0D65C2BE" w14:textId="77777777" w:rsidTr="00A34277">
        <w:trPr>
          <w:cantSplit/>
        </w:trPr>
        <w:tc>
          <w:tcPr>
            <w:tcW w:w="468" w:type="dxa"/>
          </w:tcPr>
          <w:p w14:paraId="4365A5E5" w14:textId="77777777" w:rsidR="00476B70" w:rsidRPr="00E17343" w:rsidRDefault="00476B70" w:rsidP="00451C48">
            <w:pPr>
              <w:numPr>
                <w:ilvl w:val="0"/>
                <w:numId w:val="14"/>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2D9A240D" w14:textId="77777777" w:rsidR="00476B70" w:rsidRPr="00E17343" w:rsidRDefault="00476B70" w:rsidP="00A34277">
            <w:pPr>
              <w:tabs>
                <w:tab w:val="num" w:pos="1080"/>
                <w:tab w:val="left" w:pos="10381"/>
              </w:tabs>
              <w:spacing w:after="0" w:line="240" w:lineRule="auto"/>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Скан-копія "Тендерна пропозиція" за формою, що наведена в Додатку 3.</w:t>
            </w:r>
          </w:p>
        </w:tc>
      </w:tr>
      <w:tr w:rsidR="00E17343" w:rsidRPr="00E17343" w14:paraId="2E550C9E" w14:textId="77777777" w:rsidTr="00A34277">
        <w:trPr>
          <w:cantSplit/>
        </w:trPr>
        <w:tc>
          <w:tcPr>
            <w:tcW w:w="468" w:type="dxa"/>
          </w:tcPr>
          <w:p w14:paraId="19CBBF8D" w14:textId="77777777" w:rsidR="00476B70" w:rsidRPr="00E17343" w:rsidRDefault="00476B70" w:rsidP="00451C48">
            <w:pPr>
              <w:numPr>
                <w:ilvl w:val="0"/>
                <w:numId w:val="14"/>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3880554C" w14:textId="77777777" w:rsidR="00476B70" w:rsidRPr="00E17343" w:rsidRDefault="00476B70" w:rsidP="00A34277">
            <w:pPr>
              <w:tabs>
                <w:tab w:val="left" w:pos="484"/>
              </w:tabs>
              <w:spacing w:after="0" w:line="240" w:lineRule="auto"/>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Скан-копія довідки, складеної в довільній формі, за підписом уповноваженої особи та  печаткою Учасника, із зазначенням інформації щодо статусу платника податку на додану вартість Учасника.</w:t>
            </w:r>
          </w:p>
        </w:tc>
      </w:tr>
      <w:tr w:rsidR="00E17343" w:rsidRPr="00E17343" w14:paraId="3FE1A07F" w14:textId="77777777" w:rsidTr="00A34277">
        <w:trPr>
          <w:cantSplit/>
        </w:trPr>
        <w:tc>
          <w:tcPr>
            <w:tcW w:w="468" w:type="dxa"/>
          </w:tcPr>
          <w:p w14:paraId="0FD1D23B" w14:textId="77777777" w:rsidR="00476B70" w:rsidRPr="00E17343" w:rsidRDefault="00476B70" w:rsidP="00451C48">
            <w:pPr>
              <w:numPr>
                <w:ilvl w:val="0"/>
                <w:numId w:val="14"/>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7F7AEA2F" w14:textId="2BB1CD9B" w:rsidR="00476B70" w:rsidRPr="00E17343" w:rsidRDefault="00476B70" w:rsidP="00A34277">
            <w:pPr>
              <w:shd w:val="clear" w:color="auto" w:fill="FFFFFA"/>
              <w:spacing w:after="0" w:line="240" w:lineRule="auto"/>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Скан-копія гарантійного листа, </w:t>
            </w:r>
            <w:r w:rsidRPr="00E17343">
              <w:rPr>
                <w:rFonts w:ascii="Times New Roman" w:eastAsia="Times New Roman" w:hAnsi="Times New Roman"/>
                <w:bCs/>
                <w:sz w:val="24"/>
                <w:szCs w:val="28"/>
                <w:lang w:eastAsia="ru-RU"/>
              </w:rPr>
              <w:t>за підписом у</w:t>
            </w:r>
            <w:r w:rsidR="00A764C4">
              <w:rPr>
                <w:rFonts w:ascii="Times New Roman" w:eastAsia="Times New Roman" w:hAnsi="Times New Roman"/>
                <w:bCs/>
                <w:sz w:val="24"/>
                <w:szCs w:val="28"/>
                <w:lang w:eastAsia="ru-RU"/>
              </w:rPr>
              <w:t>повноваженої особи та  печаткою</w:t>
            </w:r>
            <w:r w:rsidRPr="00E17343">
              <w:rPr>
                <w:rFonts w:ascii="Times New Roman" w:eastAsia="Times New Roman" w:hAnsi="Times New Roman"/>
                <w:bCs/>
                <w:sz w:val="24"/>
                <w:szCs w:val="28"/>
                <w:lang w:eastAsia="ru-RU"/>
              </w:rPr>
              <w:t xml:space="preserve"> Учасника,</w:t>
            </w:r>
            <w:r w:rsidRPr="00E17343">
              <w:rPr>
                <w:rFonts w:ascii="Times New Roman" w:eastAsia="Times New Roman" w:hAnsi="Times New Roman"/>
                <w:sz w:val="24"/>
                <w:szCs w:val="24"/>
                <w:lang w:eastAsia="ru-RU"/>
              </w:rPr>
              <w:t xml:space="preserve"> про те, що:</w:t>
            </w:r>
          </w:p>
          <w:p w14:paraId="29771B97" w14:textId="77777777" w:rsidR="00476B70" w:rsidRPr="00E17343" w:rsidRDefault="00476B70" w:rsidP="00A34277">
            <w:pPr>
              <w:shd w:val="clear" w:color="auto" w:fill="FFFFFA"/>
              <w:spacing w:after="0" w:line="240" w:lineRule="auto"/>
              <w:ind w:firstLine="318"/>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засновника/кінцевого бенефіціара/власника (контролера) юридичної особи, фізичної особи, яка є Учасником згідно з чинним законодавством України, </w:t>
            </w:r>
            <w:r w:rsidRPr="00E17343">
              <w:rPr>
                <w:rFonts w:ascii="Times New Roman" w:eastAsia="Times New Roman" w:hAnsi="Times New Roman"/>
                <w:sz w:val="24"/>
                <w:szCs w:val="24"/>
                <w:u w:val="single"/>
                <w:lang w:eastAsia="ru-RU"/>
              </w:rPr>
              <w:t>не застосовано</w:t>
            </w:r>
            <w:r w:rsidRPr="00E17343">
              <w:rPr>
                <w:rFonts w:ascii="Times New Roman" w:eastAsia="Times New Roman" w:hAnsi="Times New Roman"/>
                <w:sz w:val="24"/>
                <w:szCs w:val="24"/>
                <w:lang w:eastAsia="ru-RU"/>
              </w:rPr>
              <w:t xml:space="preserve"> персональні спеціальні економічні та інші обмежувальні заходи (санкції);</w:t>
            </w:r>
          </w:p>
          <w:p w14:paraId="596A35EA" w14:textId="77777777" w:rsidR="00476B70" w:rsidRPr="00E17343" w:rsidRDefault="00476B70" w:rsidP="00A34277">
            <w:pPr>
              <w:shd w:val="clear" w:color="auto" w:fill="FFFFFA"/>
              <w:spacing w:after="0" w:line="240" w:lineRule="auto"/>
              <w:ind w:firstLine="318"/>
              <w:jc w:val="both"/>
              <w:rPr>
                <w:rFonts w:ascii="Times New Roman" w:eastAsia="Times New Roman" w:hAnsi="Times New Roman"/>
                <w:sz w:val="24"/>
                <w:szCs w:val="24"/>
                <w:lang w:val="ru-RU" w:eastAsia="ru-RU"/>
              </w:rPr>
            </w:pPr>
            <w:r w:rsidRPr="00E17343">
              <w:rPr>
                <w:rFonts w:ascii="Times New Roman" w:eastAsia="Times New Roman" w:hAnsi="Times New Roman"/>
                <w:sz w:val="24"/>
                <w:szCs w:val="24"/>
                <w:lang w:val="ru-RU" w:eastAsia="ru-RU"/>
              </w:rPr>
              <w:t xml:space="preserve">- </w:t>
            </w:r>
            <w:r w:rsidRPr="00E17343">
              <w:rPr>
                <w:rFonts w:ascii="Times New Roman" w:eastAsia="Times New Roman" w:hAnsi="Times New Roman"/>
                <w:sz w:val="24"/>
                <w:szCs w:val="24"/>
                <w:lang w:eastAsia="ru-RU"/>
              </w:rPr>
              <w:t xml:space="preserve"> Учасник </w:t>
            </w:r>
            <w:r w:rsidRPr="00E17343">
              <w:rPr>
                <w:rFonts w:ascii="Times New Roman" w:eastAsia="Times New Roman" w:hAnsi="Times New Roman"/>
                <w:sz w:val="24"/>
                <w:szCs w:val="24"/>
                <w:u w:val="single"/>
                <w:lang w:eastAsia="ru-RU"/>
              </w:rPr>
              <w:t xml:space="preserve">не є </w:t>
            </w:r>
            <w:r w:rsidRPr="00E17343">
              <w:rPr>
                <w:rFonts w:ascii="Times New Roman" w:eastAsia="Times New Roman" w:hAnsi="Times New Roman"/>
                <w:sz w:val="24"/>
                <w:szCs w:val="24"/>
                <w:lang w:eastAsia="ru-RU"/>
              </w:rPr>
              <w:t xml:space="preserve">юридичною особою – резидентом іноземної держави державної форми власності та/або </w:t>
            </w:r>
            <w:r w:rsidRPr="00E17343">
              <w:rPr>
                <w:rFonts w:ascii="Times New Roman" w:eastAsia="Times New Roman" w:hAnsi="Times New Roman"/>
                <w:sz w:val="24"/>
                <w:szCs w:val="24"/>
                <w:u w:val="single"/>
                <w:lang w:eastAsia="ru-RU"/>
              </w:rPr>
              <w:t>не є</w:t>
            </w:r>
            <w:r w:rsidRPr="00E17343">
              <w:rPr>
                <w:rFonts w:ascii="Times New Roman" w:eastAsia="Times New Roman" w:hAnsi="Times New Roman"/>
                <w:sz w:val="24"/>
                <w:szCs w:val="24"/>
                <w:lang w:eastAsia="ru-RU"/>
              </w:rPr>
              <w:t xml:space="preserve"> юридичною особою, частка статутного капіталу якого перебуває у власності іноземної держави до якої застосовано санкції</w:t>
            </w:r>
            <w:r w:rsidRPr="00E17343">
              <w:rPr>
                <w:rFonts w:ascii="Times New Roman" w:eastAsia="Times New Roman" w:hAnsi="Times New Roman"/>
                <w:sz w:val="24"/>
                <w:szCs w:val="24"/>
                <w:lang w:val="ru-RU" w:eastAsia="ru-RU"/>
              </w:rPr>
              <w:t>;</w:t>
            </w:r>
          </w:p>
          <w:p w14:paraId="5AA3257A" w14:textId="77777777" w:rsidR="00476B70" w:rsidRPr="00E17343" w:rsidRDefault="00476B70" w:rsidP="00A34277">
            <w:pPr>
              <w:tabs>
                <w:tab w:val="num" w:pos="1080"/>
                <w:tab w:val="left" w:pos="10381"/>
              </w:tabs>
              <w:spacing w:after="0" w:line="240" w:lineRule="auto"/>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     -  Учасник </w:t>
            </w:r>
            <w:r w:rsidRPr="00E17343">
              <w:rPr>
                <w:rFonts w:ascii="Times New Roman" w:eastAsia="Times New Roman" w:hAnsi="Times New Roman"/>
                <w:sz w:val="24"/>
                <w:szCs w:val="24"/>
                <w:u w:val="single"/>
                <w:lang w:eastAsia="ru-RU"/>
              </w:rPr>
              <w:t>не здійснює</w:t>
            </w:r>
            <w:r w:rsidRPr="00E17343">
              <w:rPr>
                <w:rFonts w:ascii="Times New Roman" w:eastAsia="Times New Roman" w:hAnsi="Times New Roman"/>
                <w:sz w:val="24"/>
                <w:szCs w:val="24"/>
                <w:lang w:eastAsia="ru-RU"/>
              </w:rPr>
              <w:t xml:space="preserve"> продаж товарів, робіт та послуг походженням з іноземної держави, до якої застосовано санкції.</w:t>
            </w:r>
          </w:p>
        </w:tc>
      </w:tr>
      <w:tr w:rsidR="00AA60DA" w:rsidRPr="00E17343" w14:paraId="10BC8E6C" w14:textId="77777777" w:rsidTr="00A34277">
        <w:trPr>
          <w:cantSplit/>
        </w:trPr>
        <w:tc>
          <w:tcPr>
            <w:tcW w:w="468" w:type="dxa"/>
          </w:tcPr>
          <w:p w14:paraId="51EAEFA2" w14:textId="77777777" w:rsidR="00AA60DA" w:rsidRPr="00E17343" w:rsidRDefault="00AA60DA" w:rsidP="00451C48">
            <w:pPr>
              <w:numPr>
                <w:ilvl w:val="0"/>
                <w:numId w:val="14"/>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3CF7FD48" w14:textId="155567C3" w:rsidR="00AA60DA" w:rsidRPr="00E17343" w:rsidRDefault="008443DD" w:rsidP="00A34277">
            <w:pPr>
              <w:shd w:val="clear" w:color="auto" w:fill="FFFFFA"/>
              <w:spacing w:after="0" w:line="240" w:lineRule="auto"/>
              <w:jc w:val="both"/>
              <w:rPr>
                <w:rFonts w:ascii="Times New Roman" w:eastAsia="Times New Roman" w:hAnsi="Times New Roman"/>
                <w:sz w:val="24"/>
                <w:szCs w:val="24"/>
                <w:lang w:eastAsia="ru-RU"/>
              </w:rPr>
            </w:pPr>
            <w:r w:rsidRPr="008443DD">
              <w:rPr>
                <w:rFonts w:ascii="Times New Roman" w:eastAsia="Times New Roman" w:hAnsi="Times New Roman"/>
                <w:sz w:val="24"/>
                <w:szCs w:val="24"/>
                <w:lang w:eastAsia="ru-RU"/>
              </w:rPr>
              <w:t>Скан-копія довідки, складеної в довільній формі, за підписом уповноваженої особи та  печаткою Учасника, який підтверджує відповідність запропонованих послуг технічним вимогам зазначених в таблиці 1 Додатку 1.</w:t>
            </w:r>
          </w:p>
        </w:tc>
      </w:tr>
      <w:tr w:rsidR="00AA60DA" w:rsidRPr="00E17343" w14:paraId="4B1BBDD5" w14:textId="77777777" w:rsidTr="00A34277">
        <w:trPr>
          <w:cantSplit/>
        </w:trPr>
        <w:tc>
          <w:tcPr>
            <w:tcW w:w="468" w:type="dxa"/>
          </w:tcPr>
          <w:p w14:paraId="117E0141" w14:textId="77777777" w:rsidR="00AA60DA" w:rsidRPr="00E17343" w:rsidRDefault="00AA60DA" w:rsidP="00451C48">
            <w:pPr>
              <w:numPr>
                <w:ilvl w:val="0"/>
                <w:numId w:val="14"/>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2A02DE6D" w14:textId="6DE28FCA" w:rsidR="00AA60DA" w:rsidRPr="00AA60DA" w:rsidRDefault="00492F02" w:rsidP="00426309">
            <w:pPr>
              <w:shd w:val="clear" w:color="auto" w:fill="FFFFFA"/>
              <w:spacing w:after="0" w:line="240" w:lineRule="auto"/>
              <w:jc w:val="both"/>
              <w:rPr>
                <w:rFonts w:ascii="Times New Roman" w:eastAsia="Times New Roman" w:hAnsi="Times New Roman"/>
                <w:sz w:val="24"/>
                <w:szCs w:val="24"/>
                <w:lang w:eastAsia="ru-RU"/>
              </w:rPr>
            </w:pPr>
            <w:r w:rsidRPr="00492F02">
              <w:rPr>
                <w:rFonts w:ascii="Times New Roman" w:eastAsia="Times New Roman" w:hAnsi="Times New Roman"/>
                <w:sz w:val="24"/>
                <w:szCs w:val="24"/>
                <w:lang w:eastAsia="ru-RU"/>
              </w:rPr>
              <w:t>Скан-копія діючого договору власника приміщення Датацентру з оператором системи розподілу на приєднання будівлі Датацентру до електричної мережі.</w:t>
            </w:r>
          </w:p>
        </w:tc>
      </w:tr>
      <w:tr w:rsidR="007C02D4" w:rsidRPr="00E17343" w14:paraId="618E7DD2" w14:textId="77777777" w:rsidTr="00A34277">
        <w:trPr>
          <w:cantSplit/>
        </w:trPr>
        <w:tc>
          <w:tcPr>
            <w:tcW w:w="468" w:type="dxa"/>
          </w:tcPr>
          <w:p w14:paraId="0D156AAD" w14:textId="77777777" w:rsidR="007C02D4" w:rsidRPr="00E17343" w:rsidRDefault="007C02D4" w:rsidP="00451C48">
            <w:pPr>
              <w:numPr>
                <w:ilvl w:val="0"/>
                <w:numId w:val="14"/>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09AA33B6" w14:textId="7A6F11BA" w:rsidR="007C02D4" w:rsidRPr="00C33B42" w:rsidRDefault="00492F02" w:rsidP="006740AE">
            <w:pPr>
              <w:shd w:val="clear" w:color="auto" w:fill="FFFFFA"/>
              <w:spacing w:after="0" w:line="240" w:lineRule="auto"/>
              <w:jc w:val="both"/>
              <w:rPr>
                <w:rFonts w:ascii="Times New Roman" w:eastAsia="Times New Roman" w:hAnsi="Times New Roman"/>
                <w:sz w:val="24"/>
                <w:szCs w:val="24"/>
                <w:lang w:eastAsia="ru-RU"/>
              </w:rPr>
            </w:pPr>
            <w:r w:rsidRPr="0075022E">
              <w:rPr>
                <w:rFonts w:ascii="Times New Roman" w:eastAsia="Times New Roman" w:hAnsi="Times New Roman"/>
                <w:sz w:val="24"/>
                <w:szCs w:val="24"/>
                <w:lang w:eastAsia="ru-RU"/>
              </w:rPr>
              <w:t xml:space="preserve">Скан-копія </w:t>
            </w:r>
            <w:r w:rsidR="006740AE" w:rsidRPr="0075022E">
              <w:rPr>
                <w:rFonts w:ascii="Times New Roman" w:eastAsia="Times New Roman" w:hAnsi="Times New Roman"/>
                <w:sz w:val="24"/>
                <w:szCs w:val="24"/>
                <w:lang w:eastAsia="ru-RU"/>
              </w:rPr>
              <w:t>електричної схеми</w:t>
            </w:r>
            <w:r w:rsidRPr="0075022E">
              <w:rPr>
                <w:rFonts w:ascii="Times New Roman" w:eastAsia="Times New Roman" w:hAnsi="Times New Roman"/>
                <w:sz w:val="24"/>
                <w:szCs w:val="24"/>
                <w:lang w:eastAsia="ru-RU"/>
              </w:rPr>
              <w:t xml:space="preserve"> на приєднання будівлі Датацентру до електрич</w:t>
            </w:r>
            <w:r w:rsidR="006740AE" w:rsidRPr="0075022E">
              <w:rPr>
                <w:rFonts w:ascii="Times New Roman" w:eastAsia="Times New Roman" w:hAnsi="Times New Roman"/>
                <w:sz w:val="24"/>
                <w:szCs w:val="24"/>
                <w:lang w:eastAsia="ru-RU"/>
              </w:rPr>
              <w:t>ної мережі з відповідним</w:t>
            </w:r>
            <w:r w:rsidRPr="0075022E">
              <w:rPr>
                <w:rFonts w:ascii="Times New Roman" w:eastAsia="Times New Roman" w:hAnsi="Times New Roman"/>
                <w:sz w:val="24"/>
                <w:szCs w:val="24"/>
                <w:lang w:eastAsia="ru-RU"/>
              </w:rPr>
              <w:t xml:space="preserve"> погодження</w:t>
            </w:r>
            <w:r w:rsidR="006740AE" w:rsidRPr="0075022E">
              <w:rPr>
                <w:rFonts w:ascii="Times New Roman" w:eastAsia="Times New Roman" w:hAnsi="Times New Roman"/>
                <w:sz w:val="24"/>
                <w:szCs w:val="24"/>
                <w:lang w:eastAsia="ru-RU"/>
              </w:rPr>
              <w:t>м</w:t>
            </w:r>
            <w:r w:rsidRPr="0075022E">
              <w:rPr>
                <w:rFonts w:ascii="Times New Roman" w:eastAsia="Times New Roman" w:hAnsi="Times New Roman"/>
                <w:sz w:val="24"/>
                <w:szCs w:val="24"/>
                <w:lang w:eastAsia="ru-RU"/>
              </w:rPr>
              <w:t>.</w:t>
            </w:r>
          </w:p>
        </w:tc>
      </w:tr>
      <w:tr w:rsidR="004C0BCB" w:rsidRPr="00E17343" w14:paraId="2173F555" w14:textId="77777777" w:rsidTr="00492F02">
        <w:trPr>
          <w:cantSplit/>
          <w:trHeight w:val="1621"/>
        </w:trPr>
        <w:tc>
          <w:tcPr>
            <w:tcW w:w="468" w:type="dxa"/>
          </w:tcPr>
          <w:p w14:paraId="226A065A" w14:textId="77777777" w:rsidR="004C0BCB" w:rsidRPr="00E17343" w:rsidRDefault="004C0BCB" w:rsidP="00451C48">
            <w:pPr>
              <w:numPr>
                <w:ilvl w:val="0"/>
                <w:numId w:val="14"/>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58827FF6" w14:textId="145975B4" w:rsidR="004C0BCB" w:rsidRPr="007C02D4" w:rsidRDefault="00492F02" w:rsidP="00492F02">
            <w:pPr>
              <w:jc w:val="both"/>
              <w:rPr>
                <w:rFonts w:ascii="Times New Roman" w:eastAsia="Times New Roman" w:hAnsi="Times New Roman"/>
                <w:sz w:val="24"/>
                <w:szCs w:val="24"/>
                <w:lang w:eastAsia="ru-RU"/>
              </w:rPr>
            </w:pPr>
            <w:r w:rsidRPr="00492F02">
              <w:rPr>
                <w:rFonts w:ascii="Times New Roman" w:eastAsia="Times New Roman" w:hAnsi="Times New Roman"/>
                <w:sz w:val="24"/>
                <w:szCs w:val="24"/>
                <w:lang w:eastAsia="ru-RU"/>
              </w:rPr>
              <w:t>Скан-копія довідки, складеної в довільній формі, за підписом  уповноваженої особи та печаткою Учасника, яка містить  коефіцієнт для розрахунку ціни за  кВт*год електричної енергії, спожитої обладнанням Замовника у Датацентрі (ціна розраховується шляхом множення ціни за кВт*год, за якою Виконавець здійснює закупівлю електроенергії в розрахунковому місяці на коефіцієнт).</w:t>
            </w:r>
          </w:p>
        </w:tc>
      </w:tr>
    </w:tbl>
    <w:p w14:paraId="4DD7068C" w14:textId="3789EAF1" w:rsidR="00476B70" w:rsidRPr="00E17343" w:rsidRDefault="00241154" w:rsidP="00241154">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E17343">
        <w:rPr>
          <w:rFonts w:ascii="Times New Roman" w:eastAsia="Times New Roman" w:hAnsi="Times New Roman"/>
          <w:b/>
          <w:sz w:val="24"/>
          <w:szCs w:val="24"/>
          <w:u w:val="single"/>
          <w:lang w:eastAsia="uk-UA"/>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C3A819C" w14:textId="77777777" w:rsidR="00E916EF" w:rsidRPr="00E17343" w:rsidRDefault="00E916EF" w:rsidP="00476B70">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4D22FD9A" w14:textId="77777777" w:rsidR="00476B70" w:rsidRPr="00E17343" w:rsidRDefault="00476B70" w:rsidP="00476B70">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E17343">
        <w:rPr>
          <w:rFonts w:ascii="Times New Roman" w:eastAsia="Times New Roman" w:hAnsi="Times New Roman"/>
          <w:b/>
          <w:sz w:val="24"/>
          <w:szCs w:val="24"/>
          <w:u w:val="single"/>
          <w:lang w:eastAsia="uk-UA"/>
        </w:rPr>
        <w:t>Примітки:</w:t>
      </w:r>
    </w:p>
    <w:p w14:paraId="5267E77E" w14:textId="67782480" w:rsidR="00476B70" w:rsidRPr="00E17343" w:rsidRDefault="00476B70" w:rsidP="00451C48">
      <w:pPr>
        <w:numPr>
          <w:ilvl w:val="0"/>
          <w:numId w:val="5"/>
        </w:numPr>
        <w:tabs>
          <w:tab w:val="left" w:pos="1276"/>
        </w:tabs>
        <w:spacing w:after="0" w:line="23" w:lineRule="atLeast"/>
        <w:ind w:left="0" w:firstLine="709"/>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071D2496" w14:textId="7F544320" w:rsidR="00451C48" w:rsidRPr="00E17343" w:rsidRDefault="00451C48" w:rsidP="00451C48">
      <w:pPr>
        <w:numPr>
          <w:ilvl w:val="0"/>
          <w:numId w:val="5"/>
        </w:numPr>
        <w:tabs>
          <w:tab w:val="left" w:pos="851"/>
        </w:tabs>
        <w:spacing w:after="0" w:line="240" w:lineRule="auto"/>
        <w:ind w:left="0" w:firstLine="709"/>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eastAsia="ru-RU"/>
        </w:rPr>
        <w:lastRenderedPageBreak/>
        <w:t>Документ вважається завіреним, якщо підпис  уповноваженої особи та печатка Учасника міститься на кожній сторінці документа.</w:t>
      </w:r>
    </w:p>
    <w:p w14:paraId="6F3BD34E" w14:textId="604B3C46" w:rsidR="00476B70" w:rsidRDefault="00476B70" w:rsidP="00451C48">
      <w:pPr>
        <w:numPr>
          <w:ilvl w:val="0"/>
          <w:numId w:val="5"/>
        </w:numPr>
        <w:tabs>
          <w:tab w:val="left" w:pos="1276"/>
        </w:tabs>
        <w:spacing w:after="0" w:line="23" w:lineRule="atLeast"/>
        <w:ind w:left="0" w:firstLine="709"/>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eastAsia="uk-UA"/>
        </w:rPr>
        <w:t>У разі, якщо</w:t>
      </w:r>
      <w:r w:rsidRPr="00E17343">
        <w:rPr>
          <w:rFonts w:ascii="Times New Roman" w:eastAsia="Times New Roman" w:hAnsi="Times New Roman"/>
          <w:b/>
          <w:i/>
          <w:sz w:val="24"/>
          <w:szCs w:val="24"/>
          <w:lang w:eastAsia="uk-UA"/>
        </w:rPr>
        <w:t xml:space="preserve"> </w:t>
      </w:r>
      <w:r w:rsidRPr="00E17343">
        <w:rPr>
          <w:rFonts w:ascii="Times New Roman" w:eastAsia="Times New Roman" w:hAnsi="Times New Roman"/>
          <w:i/>
          <w:sz w:val="24"/>
          <w:szCs w:val="24"/>
          <w:lang w:eastAsia="uk-UA"/>
        </w:rPr>
        <w:t xml:space="preserve">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6DA6FEF1" w14:textId="479BB582" w:rsidR="00781372" w:rsidRPr="00F370AB" w:rsidRDefault="00781372" w:rsidP="00781372">
      <w:pPr>
        <w:numPr>
          <w:ilvl w:val="0"/>
          <w:numId w:val="5"/>
        </w:numPr>
        <w:tabs>
          <w:tab w:val="left" w:pos="1276"/>
        </w:tabs>
        <w:spacing w:after="0" w:line="23" w:lineRule="atLeast"/>
        <w:ind w:left="0" w:firstLine="709"/>
        <w:jc w:val="both"/>
        <w:rPr>
          <w:rFonts w:ascii="Times New Roman" w:eastAsia="Times New Roman" w:hAnsi="Times New Roman"/>
          <w:i/>
          <w:sz w:val="24"/>
          <w:szCs w:val="24"/>
          <w:lang w:eastAsia="uk-UA"/>
        </w:rPr>
      </w:pPr>
      <w:r w:rsidRPr="00F370AB">
        <w:rPr>
          <w:rFonts w:ascii="Times New Roman" w:eastAsia="Times New Roman" w:hAnsi="Times New Roman"/>
          <w:i/>
          <w:sz w:val="24"/>
          <w:szCs w:val="24"/>
          <w:lang w:eastAsia="uk-UA"/>
        </w:rPr>
        <w:t>Інформація, що містить комерційну таємницю може бути вилучена з копії договору.</w:t>
      </w:r>
    </w:p>
    <w:p w14:paraId="09A25C2A"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2E0DC9E0"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6BF9618E"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27200CED"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18BD8F4F"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5CBD8342"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6D62A162"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284A11F9"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646206CC"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0B2058E3"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026179F4"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764E3B52"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1C7FA779"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76392F82"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384A1581"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5E45B411"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4BDF71A7"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4F9EB223"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2F952BA1"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192A8D03"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5BCDA7F7"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3AE987DF"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6B722183"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6762FBDD"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509935F5"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016D1853"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46E6CA4D"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648B9BC5"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3EC8897A"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310AC53C"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17AC39AB"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700188D3" w14:textId="728DC2E6"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437AE6AB" w14:textId="5FF1F80E" w:rsidR="00204915" w:rsidRDefault="00204915" w:rsidP="00853385">
      <w:pPr>
        <w:spacing w:after="0" w:line="240" w:lineRule="auto"/>
        <w:ind w:firstLine="540"/>
        <w:jc w:val="right"/>
        <w:rPr>
          <w:rFonts w:ascii="Times New Roman" w:eastAsia="Times New Roman" w:hAnsi="Times New Roman"/>
          <w:b/>
          <w:sz w:val="24"/>
          <w:szCs w:val="24"/>
          <w:lang w:eastAsia="ru-RU"/>
        </w:rPr>
      </w:pPr>
    </w:p>
    <w:p w14:paraId="60C629A5" w14:textId="10C7888B" w:rsidR="00204915" w:rsidRDefault="00204915" w:rsidP="00853385">
      <w:pPr>
        <w:spacing w:after="0" w:line="240" w:lineRule="auto"/>
        <w:ind w:firstLine="540"/>
        <w:jc w:val="right"/>
        <w:rPr>
          <w:rFonts w:ascii="Times New Roman" w:eastAsia="Times New Roman" w:hAnsi="Times New Roman"/>
          <w:b/>
          <w:sz w:val="24"/>
          <w:szCs w:val="24"/>
          <w:lang w:eastAsia="ru-RU"/>
        </w:rPr>
      </w:pPr>
    </w:p>
    <w:p w14:paraId="51CE06F9" w14:textId="7E2F1339" w:rsidR="00204915" w:rsidRDefault="00204915" w:rsidP="00853385">
      <w:pPr>
        <w:spacing w:after="0" w:line="240" w:lineRule="auto"/>
        <w:ind w:firstLine="540"/>
        <w:jc w:val="right"/>
        <w:rPr>
          <w:rFonts w:ascii="Times New Roman" w:eastAsia="Times New Roman" w:hAnsi="Times New Roman"/>
          <w:b/>
          <w:sz w:val="24"/>
          <w:szCs w:val="24"/>
          <w:lang w:eastAsia="ru-RU"/>
        </w:rPr>
      </w:pPr>
    </w:p>
    <w:p w14:paraId="6F015BF4" w14:textId="02544558" w:rsidR="00204915" w:rsidRDefault="00204915" w:rsidP="00853385">
      <w:pPr>
        <w:spacing w:after="0" w:line="240" w:lineRule="auto"/>
        <w:ind w:firstLine="540"/>
        <w:jc w:val="right"/>
        <w:rPr>
          <w:rFonts w:ascii="Times New Roman" w:eastAsia="Times New Roman" w:hAnsi="Times New Roman"/>
          <w:b/>
          <w:sz w:val="24"/>
          <w:szCs w:val="24"/>
          <w:lang w:eastAsia="ru-RU"/>
        </w:rPr>
      </w:pPr>
    </w:p>
    <w:p w14:paraId="75F4F710" w14:textId="6A5926AF" w:rsidR="00204915" w:rsidRDefault="00204915" w:rsidP="00853385">
      <w:pPr>
        <w:spacing w:after="0" w:line="240" w:lineRule="auto"/>
        <w:ind w:firstLine="540"/>
        <w:jc w:val="right"/>
        <w:rPr>
          <w:rFonts w:ascii="Times New Roman" w:eastAsia="Times New Roman" w:hAnsi="Times New Roman"/>
          <w:b/>
          <w:sz w:val="24"/>
          <w:szCs w:val="24"/>
          <w:lang w:eastAsia="ru-RU"/>
        </w:rPr>
      </w:pPr>
    </w:p>
    <w:p w14:paraId="792DE59B" w14:textId="251E91FB" w:rsidR="00204915" w:rsidRDefault="00204915" w:rsidP="00853385">
      <w:pPr>
        <w:spacing w:after="0" w:line="240" w:lineRule="auto"/>
        <w:ind w:firstLine="540"/>
        <w:jc w:val="right"/>
        <w:rPr>
          <w:rFonts w:ascii="Times New Roman" w:eastAsia="Times New Roman" w:hAnsi="Times New Roman"/>
          <w:b/>
          <w:sz w:val="24"/>
          <w:szCs w:val="24"/>
          <w:lang w:eastAsia="ru-RU"/>
        </w:rPr>
      </w:pPr>
    </w:p>
    <w:p w14:paraId="20D2FFFC" w14:textId="23EEF3C2" w:rsidR="00204915" w:rsidRDefault="00204915" w:rsidP="00853385">
      <w:pPr>
        <w:spacing w:after="0" w:line="240" w:lineRule="auto"/>
        <w:ind w:firstLine="540"/>
        <w:jc w:val="right"/>
        <w:rPr>
          <w:rFonts w:ascii="Times New Roman" w:eastAsia="Times New Roman" w:hAnsi="Times New Roman"/>
          <w:b/>
          <w:sz w:val="24"/>
          <w:szCs w:val="24"/>
          <w:lang w:eastAsia="ru-RU"/>
        </w:rPr>
      </w:pPr>
    </w:p>
    <w:p w14:paraId="210A2156" w14:textId="66B0AE65" w:rsidR="00204915" w:rsidRDefault="00204915" w:rsidP="00853385">
      <w:pPr>
        <w:spacing w:after="0" w:line="240" w:lineRule="auto"/>
        <w:ind w:firstLine="540"/>
        <w:jc w:val="right"/>
        <w:rPr>
          <w:rFonts w:ascii="Times New Roman" w:eastAsia="Times New Roman" w:hAnsi="Times New Roman"/>
          <w:b/>
          <w:sz w:val="24"/>
          <w:szCs w:val="24"/>
          <w:lang w:eastAsia="ru-RU"/>
        </w:rPr>
      </w:pPr>
    </w:p>
    <w:p w14:paraId="231F4318" w14:textId="3FD8F4D4" w:rsidR="00204915" w:rsidRDefault="00204915" w:rsidP="00853385">
      <w:pPr>
        <w:spacing w:after="0" w:line="240" w:lineRule="auto"/>
        <w:ind w:firstLine="540"/>
        <w:jc w:val="right"/>
        <w:rPr>
          <w:rFonts w:ascii="Times New Roman" w:eastAsia="Times New Roman" w:hAnsi="Times New Roman"/>
          <w:b/>
          <w:sz w:val="24"/>
          <w:szCs w:val="24"/>
          <w:lang w:eastAsia="ru-RU"/>
        </w:rPr>
      </w:pPr>
    </w:p>
    <w:p w14:paraId="0135305A" w14:textId="7414D50F" w:rsidR="00204915" w:rsidRDefault="00204915" w:rsidP="00853385">
      <w:pPr>
        <w:spacing w:after="0" w:line="240" w:lineRule="auto"/>
        <w:ind w:firstLine="540"/>
        <w:jc w:val="right"/>
        <w:rPr>
          <w:rFonts w:ascii="Times New Roman" w:eastAsia="Times New Roman" w:hAnsi="Times New Roman"/>
          <w:b/>
          <w:sz w:val="24"/>
          <w:szCs w:val="24"/>
          <w:lang w:eastAsia="ru-RU"/>
        </w:rPr>
      </w:pPr>
    </w:p>
    <w:p w14:paraId="5E3E8992" w14:textId="4628CC95" w:rsidR="00204915" w:rsidRDefault="00204915" w:rsidP="00853385">
      <w:pPr>
        <w:spacing w:after="0" w:line="240" w:lineRule="auto"/>
        <w:ind w:firstLine="540"/>
        <w:jc w:val="right"/>
        <w:rPr>
          <w:rFonts w:ascii="Times New Roman" w:eastAsia="Times New Roman" w:hAnsi="Times New Roman"/>
          <w:b/>
          <w:sz w:val="24"/>
          <w:szCs w:val="24"/>
          <w:lang w:eastAsia="ru-RU"/>
        </w:rPr>
      </w:pPr>
    </w:p>
    <w:p w14:paraId="263D48EC" w14:textId="1B832D10" w:rsidR="00204915" w:rsidRDefault="00204915" w:rsidP="00853385">
      <w:pPr>
        <w:spacing w:after="0" w:line="240" w:lineRule="auto"/>
        <w:ind w:firstLine="540"/>
        <w:jc w:val="right"/>
        <w:rPr>
          <w:rFonts w:ascii="Times New Roman" w:eastAsia="Times New Roman" w:hAnsi="Times New Roman"/>
          <w:b/>
          <w:sz w:val="24"/>
          <w:szCs w:val="24"/>
          <w:lang w:eastAsia="ru-RU"/>
        </w:rPr>
      </w:pPr>
    </w:p>
    <w:p w14:paraId="1264840D" w14:textId="77777777" w:rsidR="00204915" w:rsidRDefault="00204915" w:rsidP="00853385">
      <w:pPr>
        <w:spacing w:after="0" w:line="240" w:lineRule="auto"/>
        <w:ind w:firstLine="540"/>
        <w:jc w:val="right"/>
        <w:rPr>
          <w:rFonts w:ascii="Times New Roman" w:eastAsia="Times New Roman" w:hAnsi="Times New Roman"/>
          <w:b/>
          <w:sz w:val="24"/>
          <w:szCs w:val="24"/>
          <w:lang w:eastAsia="ru-RU"/>
        </w:rPr>
      </w:pPr>
    </w:p>
    <w:p w14:paraId="76F616DC" w14:textId="77777777" w:rsidR="006866AD" w:rsidRDefault="006866AD" w:rsidP="00853385">
      <w:pPr>
        <w:spacing w:after="0" w:line="240" w:lineRule="auto"/>
        <w:ind w:firstLine="540"/>
        <w:jc w:val="right"/>
        <w:rPr>
          <w:rFonts w:ascii="Times New Roman" w:eastAsia="Times New Roman" w:hAnsi="Times New Roman"/>
          <w:b/>
          <w:sz w:val="24"/>
          <w:szCs w:val="24"/>
          <w:lang w:eastAsia="ru-RU"/>
        </w:rPr>
      </w:pPr>
    </w:p>
    <w:p w14:paraId="5F6390B1" w14:textId="35B4DFAF" w:rsidR="00853385" w:rsidRPr="00E17343" w:rsidRDefault="004B5AA5" w:rsidP="00853385">
      <w:pPr>
        <w:spacing w:after="0" w:line="240" w:lineRule="auto"/>
        <w:ind w:firstLine="540"/>
        <w:jc w:val="right"/>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lastRenderedPageBreak/>
        <w:t>Таблиця 3</w:t>
      </w:r>
    </w:p>
    <w:p w14:paraId="09B2BE6B" w14:textId="77777777" w:rsidR="00853385" w:rsidRPr="00E17343" w:rsidRDefault="00853385" w:rsidP="00853385">
      <w:pPr>
        <w:spacing w:after="0" w:line="240" w:lineRule="auto"/>
        <w:ind w:firstLine="540"/>
        <w:jc w:val="center"/>
        <w:rPr>
          <w:rFonts w:ascii="Times New Roman" w:eastAsia="Times New Roman" w:hAnsi="Times New Roman"/>
          <w:b/>
          <w:bCs/>
          <w:sz w:val="24"/>
          <w:szCs w:val="24"/>
          <w:lang w:eastAsia="ru-RU"/>
        </w:rPr>
      </w:pPr>
      <w:r w:rsidRPr="00E17343">
        <w:rPr>
          <w:rFonts w:ascii="Times New Roman" w:eastAsia="Times New Roman" w:hAnsi="Times New Roman"/>
          <w:b/>
          <w:sz w:val="24"/>
          <w:szCs w:val="24"/>
          <w:lang w:eastAsia="ru-RU"/>
        </w:rPr>
        <w:t>Документи, що подає переможець процедури закупівлі для підтвердження відсутності підстав для відмови в участі у процедурі закупівлі</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4209"/>
        <w:gridCol w:w="5381"/>
      </w:tblGrid>
      <w:tr w:rsidR="00E17343" w:rsidRPr="00E17343" w14:paraId="7B1945FB" w14:textId="77777777" w:rsidTr="0046555E">
        <w:trPr>
          <w:cantSplit/>
        </w:trPr>
        <w:tc>
          <w:tcPr>
            <w:tcW w:w="463" w:type="dxa"/>
            <w:vAlign w:val="center"/>
          </w:tcPr>
          <w:p w14:paraId="293FBE14" w14:textId="77777777" w:rsidR="001763F3" w:rsidRPr="00E17343" w:rsidRDefault="001763F3" w:rsidP="00853385">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bCs/>
                <w:sz w:val="24"/>
                <w:szCs w:val="24"/>
                <w:lang w:eastAsia="ru-RU"/>
              </w:rPr>
              <w:t>№</w:t>
            </w:r>
          </w:p>
        </w:tc>
        <w:tc>
          <w:tcPr>
            <w:tcW w:w="4209" w:type="dxa"/>
          </w:tcPr>
          <w:p w14:paraId="373A169A" w14:textId="77777777" w:rsidR="00FB3EE7" w:rsidRPr="00E17343" w:rsidRDefault="00FB3EE7" w:rsidP="00FB3EE7">
            <w:pPr>
              <w:spacing w:after="0" w:line="240" w:lineRule="auto"/>
              <w:ind w:left="140" w:right="140"/>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Вимоги статті 17 Закону</w:t>
            </w:r>
          </w:p>
          <w:p w14:paraId="3276982F" w14:textId="4A81D395" w:rsidR="001763F3" w:rsidRPr="00E17343" w:rsidRDefault="00FB3EE7" w:rsidP="00FB3EE7">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381" w:type="dxa"/>
            <w:vAlign w:val="center"/>
          </w:tcPr>
          <w:p w14:paraId="0D6BC961" w14:textId="34FDF163" w:rsidR="001763F3" w:rsidRPr="00E17343" w:rsidRDefault="00FB3EE7" w:rsidP="00853385">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E17343">
              <w:rPr>
                <w:rFonts w:ascii="Times New Roman" w:eastAsia="Times New Roman" w:hAnsi="Times New Roman"/>
                <w:b/>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E17343" w:rsidRPr="00E17343" w14:paraId="2373655F" w14:textId="77777777" w:rsidTr="0046555E">
        <w:trPr>
          <w:cantSplit/>
        </w:trPr>
        <w:tc>
          <w:tcPr>
            <w:tcW w:w="463" w:type="dxa"/>
          </w:tcPr>
          <w:p w14:paraId="139EB3C9" w14:textId="77777777" w:rsidR="001763F3" w:rsidRPr="00E17343" w:rsidRDefault="001763F3" w:rsidP="00853385">
            <w:pPr>
              <w:widowControl w:val="0"/>
              <w:tabs>
                <w:tab w:val="left" w:pos="10381"/>
              </w:tabs>
              <w:spacing w:after="0" w:line="240" w:lineRule="auto"/>
              <w:jc w:val="center"/>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1.</w:t>
            </w:r>
          </w:p>
        </w:tc>
        <w:tc>
          <w:tcPr>
            <w:tcW w:w="4209" w:type="dxa"/>
          </w:tcPr>
          <w:p w14:paraId="5EFD85BA" w14:textId="77777777" w:rsidR="001763F3" w:rsidRPr="00E17343" w:rsidRDefault="001763F3" w:rsidP="001763F3">
            <w:pPr>
              <w:spacing w:after="0" w:line="240" w:lineRule="auto"/>
              <w:ind w:right="140" w:firstLine="14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Відомості </w:t>
            </w:r>
            <w:r w:rsidRPr="00E17343">
              <w:rPr>
                <w:rFonts w:ascii="Times New Roman" w:eastAsia="Times New Roman" w:hAnsi="Times New Roman"/>
                <w:b/>
                <w:sz w:val="24"/>
                <w:szCs w:val="24"/>
                <w:lang w:eastAsia="ru-RU"/>
              </w:rPr>
              <w:t>про юридичну особу</w:t>
            </w:r>
            <w:r w:rsidRPr="00E17343">
              <w:rPr>
                <w:rFonts w:ascii="Times New Roman" w:eastAsia="Times New Roman" w:hAnsi="Times New Roman"/>
                <w:sz w:val="24"/>
                <w:szCs w:val="24"/>
                <w:lang w:eastAsia="ru-RU"/>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672E7E7" w14:textId="77777777" w:rsidR="001763F3" w:rsidRPr="00E17343" w:rsidRDefault="001763F3" w:rsidP="001763F3">
            <w:pPr>
              <w:widowControl w:val="0"/>
              <w:spacing w:after="0" w:line="240" w:lineRule="auto"/>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(пункт 2 частини 1 статті 17 Закону)</w:t>
            </w:r>
          </w:p>
          <w:p w14:paraId="7468671A" w14:textId="77777777" w:rsidR="001763F3" w:rsidRPr="00E17343" w:rsidRDefault="001763F3" w:rsidP="001763F3">
            <w:pPr>
              <w:widowControl w:val="0"/>
              <w:spacing w:after="0" w:line="240" w:lineRule="auto"/>
              <w:jc w:val="both"/>
              <w:rPr>
                <w:rFonts w:ascii="Times New Roman" w:eastAsia="Times New Roman" w:hAnsi="Times New Roman"/>
                <w:b/>
                <w:sz w:val="24"/>
                <w:szCs w:val="24"/>
                <w:lang w:eastAsia="ru-RU"/>
              </w:rPr>
            </w:pPr>
          </w:p>
          <w:p w14:paraId="66874D90" w14:textId="77777777" w:rsidR="001763F3" w:rsidRPr="00E17343" w:rsidRDefault="001763F3" w:rsidP="001763F3">
            <w:pPr>
              <w:spacing w:after="0" w:line="240" w:lineRule="auto"/>
              <w:ind w:right="140" w:firstLine="183"/>
              <w:jc w:val="both"/>
              <w:rPr>
                <w:rFonts w:ascii="Times New Roman" w:eastAsia="Times New Roman" w:hAnsi="Times New Roman"/>
                <w:b/>
                <w:sz w:val="24"/>
                <w:szCs w:val="24"/>
                <w:lang w:eastAsia="ru-RU"/>
              </w:rPr>
            </w:pPr>
            <w:r w:rsidRPr="00E17343">
              <w:rPr>
                <w:rFonts w:ascii="Times New Roman" w:eastAsia="Times New Roman" w:hAnsi="Times New Roman"/>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E17343">
              <w:rPr>
                <w:rFonts w:ascii="Times New Roman" w:eastAsia="Times New Roman" w:hAnsi="Times New Roman"/>
                <w:b/>
                <w:sz w:val="24"/>
                <w:szCs w:val="24"/>
                <w:lang w:eastAsia="ru-RU"/>
              </w:rPr>
              <w:t xml:space="preserve"> </w:t>
            </w:r>
          </w:p>
          <w:p w14:paraId="1601B3A0" w14:textId="740B09E3" w:rsidR="001763F3" w:rsidRPr="00E17343" w:rsidRDefault="001763F3" w:rsidP="0046555E">
            <w:pPr>
              <w:spacing w:after="0" w:line="240" w:lineRule="auto"/>
              <w:ind w:right="140"/>
              <w:jc w:val="both"/>
              <w:rPr>
                <w:rFonts w:ascii="Times New Roman" w:eastAsia="Times New Roman" w:hAnsi="Times New Roman"/>
                <w:sz w:val="24"/>
                <w:szCs w:val="24"/>
                <w:lang w:eastAsia="ru-RU"/>
              </w:rPr>
            </w:pPr>
            <w:r w:rsidRPr="00E17343">
              <w:rPr>
                <w:rFonts w:ascii="Times New Roman" w:eastAsia="Times New Roman" w:hAnsi="Times New Roman"/>
                <w:b/>
                <w:sz w:val="24"/>
                <w:szCs w:val="24"/>
                <w:lang w:eastAsia="ru-RU"/>
              </w:rPr>
              <w:t>(пункт 3 частини 1 статті 17 Закону)</w:t>
            </w:r>
          </w:p>
          <w:p w14:paraId="75F5256F" w14:textId="77777777" w:rsidR="001763F3" w:rsidRPr="00E17343" w:rsidRDefault="001763F3" w:rsidP="001763F3">
            <w:pPr>
              <w:spacing w:after="0" w:line="240" w:lineRule="auto"/>
              <w:ind w:right="140" w:firstLine="183"/>
              <w:jc w:val="both"/>
              <w:rPr>
                <w:rFonts w:ascii="Times New Roman" w:eastAsia="Times New Roman" w:hAnsi="Times New Roman"/>
                <w:sz w:val="24"/>
                <w:szCs w:val="24"/>
                <w:lang w:eastAsia="ru-RU"/>
              </w:rPr>
            </w:pPr>
          </w:p>
          <w:p w14:paraId="7AF02AAB" w14:textId="1695303E" w:rsidR="001763F3" w:rsidRPr="00E17343" w:rsidRDefault="001763F3" w:rsidP="001763F3">
            <w:pPr>
              <w:widowControl w:val="0"/>
              <w:spacing w:after="0" w:line="240" w:lineRule="auto"/>
              <w:jc w:val="both"/>
              <w:rPr>
                <w:rFonts w:ascii="Times New Roman" w:eastAsia="Times New Roman" w:hAnsi="Times New Roman"/>
                <w:sz w:val="24"/>
                <w:szCs w:val="24"/>
                <w:lang w:eastAsia="ru-RU"/>
              </w:rPr>
            </w:pPr>
          </w:p>
        </w:tc>
        <w:tc>
          <w:tcPr>
            <w:tcW w:w="5381" w:type="dxa"/>
          </w:tcPr>
          <w:p w14:paraId="37B8AEB5" w14:textId="77777777" w:rsidR="001763F3" w:rsidRPr="00E17343" w:rsidRDefault="00D05328" w:rsidP="00853385">
            <w:pPr>
              <w:widowControl w:val="0"/>
              <w:tabs>
                <w:tab w:val="num" w:pos="1080"/>
                <w:tab w:val="left" w:pos="10381"/>
              </w:tabs>
              <w:spacing w:after="0" w:line="240" w:lineRule="auto"/>
              <w:jc w:val="both"/>
              <w:rPr>
                <w:rFonts w:ascii="Times New Roman" w:eastAsia="Times New Roman" w:hAnsi="Times New Roman"/>
                <w:sz w:val="24"/>
                <w:szCs w:val="24"/>
                <w:lang w:eastAsia="uk-UA"/>
              </w:rPr>
            </w:pPr>
            <w:r w:rsidRPr="00E17343">
              <w:rPr>
                <w:rFonts w:ascii="Times New Roman" w:eastAsia="Times New Roman" w:hAnsi="Times New Roman"/>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1394FF04" w14:textId="77777777" w:rsidR="00D05328" w:rsidRPr="00E17343" w:rsidRDefault="00D05328" w:rsidP="00853385">
            <w:pPr>
              <w:widowControl w:val="0"/>
              <w:tabs>
                <w:tab w:val="num" w:pos="1080"/>
                <w:tab w:val="left" w:pos="10381"/>
              </w:tabs>
              <w:spacing w:after="0" w:line="240" w:lineRule="auto"/>
              <w:jc w:val="both"/>
              <w:rPr>
                <w:rFonts w:ascii="Times New Roman" w:eastAsia="Times New Roman" w:hAnsi="Times New Roman"/>
                <w:sz w:val="20"/>
                <w:szCs w:val="20"/>
                <w:lang w:eastAsia="uk-UA"/>
              </w:rPr>
            </w:pPr>
          </w:p>
          <w:p w14:paraId="6BD9F405" w14:textId="1B1751B0" w:rsidR="00D05328" w:rsidRPr="00E17343" w:rsidRDefault="00D05328" w:rsidP="00853385">
            <w:pPr>
              <w:widowControl w:val="0"/>
              <w:tabs>
                <w:tab w:val="num" w:pos="1080"/>
                <w:tab w:val="left" w:pos="10381"/>
              </w:tabs>
              <w:spacing w:after="0" w:line="240" w:lineRule="auto"/>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17343" w:rsidRPr="00E17343" w14:paraId="0355253E" w14:textId="77777777" w:rsidTr="0046555E">
        <w:tc>
          <w:tcPr>
            <w:tcW w:w="463" w:type="dxa"/>
          </w:tcPr>
          <w:p w14:paraId="1D04A33D" w14:textId="77777777" w:rsidR="001763F3" w:rsidRPr="00E17343" w:rsidRDefault="001763F3" w:rsidP="00853385">
            <w:pPr>
              <w:widowControl w:val="0"/>
              <w:tabs>
                <w:tab w:val="left" w:pos="10381"/>
              </w:tabs>
              <w:spacing w:after="0" w:line="240" w:lineRule="auto"/>
              <w:jc w:val="center"/>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2.</w:t>
            </w:r>
          </w:p>
        </w:tc>
        <w:tc>
          <w:tcPr>
            <w:tcW w:w="4209" w:type="dxa"/>
          </w:tcPr>
          <w:p w14:paraId="79AEC08F" w14:textId="77777777" w:rsidR="00DF6D93" w:rsidRPr="00E17343" w:rsidRDefault="00DF6D93" w:rsidP="00DF6D93">
            <w:pPr>
              <w:spacing w:after="0" w:line="240" w:lineRule="auto"/>
              <w:ind w:left="42" w:right="140" w:firstLine="142"/>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357165F4" w14:textId="77777777" w:rsidR="001763F3" w:rsidRPr="00E17343" w:rsidRDefault="00DF6D93" w:rsidP="00DF6D93">
            <w:pPr>
              <w:widowControl w:val="0"/>
              <w:spacing w:after="0" w:line="240" w:lineRule="auto"/>
              <w:ind w:firstLine="284"/>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(пункт 5 частини 1 статті 17 Закону)</w:t>
            </w:r>
          </w:p>
          <w:p w14:paraId="17106D5A" w14:textId="77777777" w:rsidR="00DF6D93" w:rsidRPr="00E17343" w:rsidRDefault="00DF6D93" w:rsidP="00DF6D93">
            <w:pPr>
              <w:spacing w:after="0" w:line="240" w:lineRule="auto"/>
              <w:ind w:right="140" w:firstLine="184"/>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w:t>
            </w:r>
            <w:r w:rsidRPr="00E17343">
              <w:rPr>
                <w:rFonts w:ascii="Times New Roman" w:eastAsia="Times New Roman" w:hAnsi="Times New Roman"/>
                <w:sz w:val="24"/>
                <w:szCs w:val="24"/>
                <w:lang w:eastAsia="ru-RU"/>
              </w:rPr>
              <w:lastRenderedPageBreak/>
              <w:t>відмиванням коштів), судимість з якої не знято або не погашено у встановленому законом порядку.</w:t>
            </w:r>
          </w:p>
          <w:p w14:paraId="5D7D5274" w14:textId="6C3FC86B" w:rsidR="00DF6D93" w:rsidRPr="00E17343" w:rsidRDefault="00DF6D93" w:rsidP="00DF6D93">
            <w:pPr>
              <w:widowControl w:val="0"/>
              <w:spacing w:after="0" w:line="240" w:lineRule="auto"/>
              <w:ind w:firstLine="284"/>
              <w:jc w:val="both"/>
              <w:rPr>
                <w:rFonts w:ascii="Times New Roman" w:eastAsia="Times New Roman" w:hAnsi="Times New Roman"/>
                <w:bCs/>
                <w:sz w:val="24"/>
                <w:szCs w:val="28"/>
                <w:lang w:eastAsia="ru-RU"/>
              </w:rPr>
            </w:pPr>
            <w:r w:rsidRPr="00E17343">
              <w:rPr>
                <w:rFonts w:ascii="Times New Roman" w:eastAsia="Times New Roman" w:hAnsi="Times New Roman"/>
                <w:b/>
                <w:sz w:val="24"/>
                <w:szCs w:val="24"/>
                <w:lang w:eastAsia="ru-RU"/>
              </w:rPr>
              <w:t>(пункт 6 частини 1 статті 17 Закону)</w:t>
            </w:r>
          </w:p>
        </w:tc>
        <w:tc>
          <w:tcPr>
            <w:tcW w:w="5381" w:type="dxa"/>
          </w:tcPr>
          <w:p w14:paraId="7AE70BA5" w14:textId="77777777" w:rsidR="001763F3" w:rsidRPr="00E17343" w:rsidRDefault="00DD5FE1">
            <w:pPr>
              <w:widowControl w:val="0"/>
              <w:spacing w:after="0" w:line="240" w:lineRule="auto"/>
              <w:ind w:firstLine="284"/>
              <w:jc w:val="both"/>
              <w:rPr>
                <w:rFonts w:ascii="Times New Roman" w:eastAsia="Times New Roman" w:hAnsi="Times New Roman"/>
                <w:bCs/>
                <w:sz w:val="24"/>
                <w:szCs w:val="28"/>
                <w:lang w:eastAsia="ru-RU"/>
              </w:rPr>
            </w:pPr>
            <w:r w:rsidRPr="00E17343">
              <w:rPr>
                <w:rFonts w:ascii="Times New Roman" w:eastAsia="Times New Roman" w:hAnsi="Times New Roman"/>
                <w:bCs/>
                <w:sz w:val="24"/>
                <w:szCs w:val="28"/>
                <w:lang w:eastAsia="ru-RU"/>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314FD744" w14:textId="77777777" w:rsidR="00DD5FE1" w:rsidRPr="00E17343" w:rsidRDefault="00DD5FE1">
            <w:pPr>
              <w:widowControl w:val="0"/>
              <w:spacing w:after="0" w:line="240" w:lineRule="auto"/>
              <w:ind w:firstLine="284"/>
              <w:jc w:val="both"/>
              <w:rPr>
                <w:rFonts w:ascii="Times New Roman" w:eastAsia="Times New Roman" w:hAnsi="Times New Roman"/>
                <w:bCs/>
                <w:sz w:val="24"/>
                <w:szCs w:val="28"/>
                <w:lang w:eastAsia="ru-RU"/>
              </w:rPr>
            </w:pPr>
          </w:p>
          <w:p w14:paraId="0A74A8FD" w14:textId="77777777" w:rsidR="00DD5FE1" w:rsidRPr="00E17343" w:rsidRDefault="00DD5FE1">
            <w:pPr>
              <w:widowControl w:val="0"/>
              <w:spacing w:after="0" w:line="240" w:lineRule="auto"/>
              <w:ind w:firstLine="284"/>
              <w:jc w:val="both"/>
              <w:rPr>
                <w:rFonts w:ascii="Times New Roman" w:eastAsia="Times New Roman" w:hAnsi="Times New Roman"/>
                <w:bCs/>
                <w:sz w:val="24"/>
                <w:szCs w:val="28"/>
                <w:lang w:eastAsia="ru-RU"/>
              </w:rPr>
            </w:pPr>
          </w:p>
          <w:p w14:paraId="55F717B4" w14:textId="34B08B67" w:rsidR="00DD5FE1" w:rsidRPr="00E17343" w:rsidRDefault="00DD5FE1">
            <w:pPr>
              <w:widowControl w:val="0"/>
              <w:spacing w:after="0" w:line="240" w:lineRule="auto"/>
              <w:ind w:firstLine="284"/>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w:t>
            </w:r>
            <w:r w:rsidRPr="00E17343">
              <w:rPr>
                <w:rFonts w:ascii="Times New Roman" w:eastAsia="Times New Roman" w:hAnsi="Times New Roman"/>
                <w:sz w:val="24"/>
                <w:szCs w:val="24"/>
                <w:lang w:eastAsia="ru-RU"/>
              </w:rPr>
              <w:lastRenderedPageBreak/>
              <w:t>(посадової) особи учасника процедури закупівлі, яка підписала тендерну пропозицію.</w:t>
            </w:r>
          </w:p>
        </w:tc>
      </w:tr>
      <w:tr w:rsidR="00E17343" w:rsidRPr="00E17343" w14:paraId="77F945A5" w14:textId="77777777" w:rsidTr="0046555E">
        <w:tc>
          <w:tcPr>
            <w:tcW w:w="463" w:type="dxa"/>
          </w:tcPr>
          <w:p w14:paraId="7C2F5E99" w14:textId="730D0A31" w:rsidR="00DD5FE1" w:rsidRPr="00E17343" w:rsidRDefault="00FC3AFA" w:rsidP="00853385">
            <w:pPr>
              <w:widowControl w:val="0"/>
              <w:tabs>
                <w:tab w:val="left" w:pos="10381"/>
              </w:tabs>
              <w:spacing w:after="0" w:line="240" w:lineRule="auto"/>
              <w:jc w:val="center"/>
              <w:rPr>
                <w:rFonts w:ascii="Times New Roman" w:eastAsia="Times New Roman" w:hAnsi="Times New Roman"/>
                <w:sz w:val="24"/>
                <w:szCs w:val="24"/>
                <w:lang w:val="en-US" w:eastAsia="ru-RU"/>
              </w:rPr>
            </w:pPr>
            <w:r w:rsidRPr="00E17343">
              <w:rPr>
                <w:rFonts w:ascii="Times New Roman" w:eastAsia="Times New Roman" w:hAnsi="Times New Roman"/>
                <w:sz w:val="24"/>
                <w:szCs w:val="24"/>
                <w:lang w:val="en-US" w:eastAsia="ru-RU"/>
              </w:rPr>
              <w:lastRenderedPageBreak/>
              <w:t>3</w:t>
            </w:r>
          </w:p>
        </w:tc>
        <w:tc>
          <w:tcPr>
            <w:tcW w:w="4209" w:type="dxa"/>
          </w:tcPr>
          <w:p w14:paraId="0C847EA2" w14:textId="77777777" w:rsidR="00DD5FE1" w:rsidRPr="00E17343" w:rsidRDefault="00DD5FE1" w:rsidP="00DD5FE1">
            <w:pPr>
              <w:spacing w:after="0" w:line="240" w:lineRule="auto"/>
              <w:ind w:left="42" w:right="140" w:firstLine="142"/>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404D0972" w14:textId="51FAC5B9" w:rsidR="00DD5FE1" w:rsidRPr="00E17343" w:rsidRDefault="00DD5FE1" w:rsidP="00DD5FE1">
            <w:pPr>
              <w:spacing w:after="0" w:line="240" w:lineRule="auto"/>
              <w:ind w:left="42" w:right="140" w:firstLine="142"/>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(пункт 8 частини 1 статті 17 Закону)</w:t>
            </w:r>
          </w:p>
        </w:tc>
        <w:tc>
          <w:tcPr>
            <w:tcW w:w="5381" w:type="dxa"/>
          </w:tcPr>
          <w:p w14:paraId="6670299C" w14:textId="011721AC" w:rsidR="00DD5FE1" w:rsidRPr="00E17343" w:rsidRDefault="00DD5FE1">
            <w:pPr>
              <w:widowControl w:val="0"/>
              <w:spacing w:after="0" w:line="240" w:lineRule="auto"/>
              <w:ind w:firstLine="284"/>
              <w:jc w:val="both"/>
              <w:rPr>
                <w:rFonts w:ascii="Times New Roman" w:eastAsia="Times New Roman" w:hAnsi="Times New Roman"/>
                <w:bCs/>
                <w:sz w:val="24"/>
                <w:szCs w:val="28"/>
                <w:lang w:eastAsia="ru-RU"/>
              </w:rPr>
            </w:pPr>
            <w:r w:rsidRPr="00E17343">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E17343" w:rsidRPr="00E17343" w14:paraId="45D0B96C" w14:textId="77777777" w:rsidTr="0046555E">
        <w:tc>
          <w:tcPr>
            <w:tcW w:w="463" w:type="dxa"/>
          </w:tcPr>
          <w:p w14:paraId="74826E9F" w14:textId="76C207AC" w:rsidR="001763F3" w:rsidRPr="00E17343" w:rsidRDefault="00FC3AFA" w:rsidP="00853385">
            <w:pPr>
              <w:widowControl w:val="0"/>
              <w:tabs>
                <w:tab w:val="left" w:pos="10381"/>
              </w:tabs>
              <w:spacing w:after="0" w:line="240" w:lineRule="auto"/>
              <w:jc w:val="center"/>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4</w:t>
            </w:r>
            <w:r w:rsidR="001763F3" w:rsidRPr="00E17343">
              <w:rPr>
                <w:rFonts w:ascii="Times New Roman" w:eastAsia="Times New Roman" w:hAnsi="Times New Roman"/>
                <w:sz w:val="24"/>
                <w:szCs w:val="24"/>
                <w:lang w:eastAsia="ru-RU"/>
              </w:rPr>
              <w:t>.</w:t>
            </w:r>
          </w:p>
        </w:tc>
        <w:tc>
          <w:tcPr>
            <w:tcW w:w="4209" w:type="dxa"/>
          </w:tcPr>
          <w:p w14:paraId="1EABE743" w14:textId="77777777" w:rsidR="00DF6D93" w:rsidRPr="00E17343" w:rsidRDefault="00DF6D93" w:rsidP="00DF6D93">
            <w:pPr>
              <w:spacing w:after="0" w:line="240" w:lineRule="auto"/>
              <w:ind w:right="140" w:firstLine="184"/>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65ABBE" w14:textId="43D3AC30" w:rsidR="001763F3" w:rsidRPr="00E17343" w:rsidRDefault="00DF6D93" w:rsidP="00DF6D93">
            <w:pPr>
              <w:widowControl w:val="0"/>
              <w:spacing w:after="0" w:line="240" w:lineRule="auto"/>
              <w:ind w:firstLine="284"/>
              <w:jc w:val="both"/>
              <w:rPr>
                <w:rFonts w:ascii="Times New Roman" w:eastAsia="Times New Roman" w:hAnsi="Times New Roman"/>
                <w:bCs/>
                <w:sz w:val="24"/>
                <w:szCs w:val="28"/>
                <w:lang w:eastAsia="ru-RU"/>
              </w:rPr>
            </w:pPr>
            <w:r w:rsidRPr="00E17343">
              <w:rPr>
                <w:rFonts w:ascii="Times New Roman" w:eastAsia="Times New Roman" w:hAnsi="Times New Roman"/>
                <w:b/>
                <w:sz w:val="24"/>
                <w:szCs w:val="24"/>
                <w:lang w:eastAsia="ru-RU"/>
              </w:rPr>
              <w:t>(пункт 12 частини 1 статті 17 Закону)</w:t>
            </w:r>
          </w:p>
        </w:tc>
        <w:tc>
          <w:tcPr>
            <w:tcW w:w="5381" w:type="dxa"/>
          </w:tcPr>
          <w:p w14:paraId="4ADAC552" w14:textId="22FF3CDA" w:rsidR="001763F3" w:rsidRPr="00E17343" w:rsidRDefault="0057490D" w:rsidP="00853385">
            <w:pPr>
              <w:widowControl w:val="0"/>
              <w:spacing w:after="0" w:line="240" w:lineRule="auto"/>
              <w:ind w:firstLine="284"/>
              <w:jc w:val="both"/>
              <w:rPr>
                <w:rFonts w:ascii="Times New Roman" w:eastAsia="Times New Roman" w:hAnsi="Times New Roman"/>
                <w:bCs/>
                <w:sz w:val="24"/>
                <w:szCs w:val="28"/>
                <w:lang w:eastAsia="ru-RU"/>
              </w:rPr>
            </w:pPr>
            <w:r w:rsidRPr="00E17343">
              <w:rPr>
                <w:rFonts w:ascii="Times New Roman" w:eastAsia="Times New Roman" w:hAnsi="Times New Roman"/>
                <w:bCs/>
                <w:sz w:val="24"/>
                <w:szCs w:val="28"/>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tc>
      </w:tr>
      <w:tr w:rsidR="001763F3" w:rsidRPr="00E17343" w14:paraId="002597CD" w14:textId="77777777" w:rsidTr="0046555E">
        <w:tc>
          <w:tcPr>
            <w:tcW w:w="463" w:type="dxa"/>
          </w:tcPr>
          <w:p w14:paraId="73664DE1" w14:textId="6F84AC3D" w:rsidR="001763F3" w:rsidRPr="00E17343" w:rsidRDefault="00DA6419" w:rsidP="00853385">
            <w:pPr>
              <w:widowControl w:val="0"/>
              <w:tabs>
                <w:tab w:val="left" w:pos="10381"/>
              </w:tabs>
              <w:spacing w:after="0" w:line="240" w:lineRule="auto"/>
              <w:jc w:val="center"/>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5</w:t>
            </w:r>
            <w:r w:rsidR="001763F3" w:rsidRPr="00E17343">
              <w:rPr>
                <w:rFonts w:ascii="Times New Roman" w:eastAsia="Times New Roman" w:hAnsi="Times New Roman"/>
                <w:sz w:val="24"/>
                <w:szCs w:val="24"/>
                <w:lang w:eastAsia="ru-RU"/>
              </w:rPr>
              <w:t>.</w:t>
            </w:r>
          </w:p>
        </w:tc>
        <w:tc>
          <w:tcPr>
            <w:tcW w:w="4209" w:type="dxa"/>
          </w:tcPr>
          <w:p w14:paraId="5FA75BC3" w14:textId="77777777" w:rsidR="00A938A8" w:rsidRPr="00E17343" w:rsidRDefault="00A938A8" w:rsidP="00A938A8">
            <w:pPr>
              <w:spacing w:after="0" w:line="240" w:lineRule="auto"/>
              <w:ind w:left="140" w:right="14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291B466" w14:textId="77777777" w:rsidR="001763F3" w:rsidRPr="00E17343" w:rsidRDefault="00A938A8" w:rsidP="00A938A8">
            <w:pPr>
              <w:pStyle w:val="rvps2"/>
              <w:shd w:val="clear" w:color="auto" w:fill="FFFFFF"/>
              <w:spacing w:before="0" w:beforeAutospacing="0" w:after="0" w:afterAutospacing="0"/>
              <w:jc w:val="both"/>
              <w:rPr>
                <w:rFonts w:eastAsia="Times New Roman"/>
                <w:b/>
                <w:lang w:eastAsia="ru-RU"/>
              </w:rPr>
            </w:pPr>
            <w:r w:rsidRPr="00E17343">
              <w:rPr>
                <w:rFonts w:eastAsia="Times New Roman"/>
                <w:b/>
                <w:lang w:eastAsia="ru-RU"/>
              </w:rPr>
              <w:t>(частина 2 статті 17 Закону)</w:t>
            </w:r>
          </w:p>
          <w:p w14:paraId="60F1B337" w14:textId="2DFC8443" w:rsidR="0069693C" w:rsidRPr="00E17343" w:rsidRDefault="0069693C" w:rsidP="00561690">
            <w:pPr>
              <w:pStyle w:val="rvps2"/>
              <w:shd w:val="clear" w:color="auto" w:fill="FFFFFF"/>
              <w:spacing w:before="0" w:beforeAutospacing="0" w:after="0" w:afterAutospacing="0"/>
              <w:jc w:val="both"/>
            </w:pPr>
          </w:p>
        </w:tc>
        <w:tc>
          <w:tcPr>
            <w:tcW w:w="5381" w:type="dxa"/>
          </w:tcPr>
          <w:p w14:paraId="1FCE3B43" w14:textId="77777777" w:rsidR="001763F3" w:rsidRPr="00E17343" w:rsidRDefault="001763F3" w:rsidP="006B42E1">
            <w:pPr>
              <w:pStyle w:val="rvps2"/>
              <w:shd w:val="clear" w:color="auto" w:fill="FFFFFF"/>
              <w:spacing w:before="0" w:beforeAutospacing="0" w:after="0" w:afterAutospacing="0"/>
              <w:jc w:val="both"/>
              <w:rPr>
                <w:rFonts w:eastAsia="Times New Roman"/>
                <w:b/>
                <w:lang w:eastAsia="ru-RU"/>
              </w:rPr>
            </w:pPr>
            <w:r w:rsidRPr="00E17343">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r w:rsidR="006B42E1" w:rsidRPr="00E17343">
              <w:rPr>
                <w:rFonts w:eastAsia="Times New Roman"/>
                <w:b/>
                <w:lang w:eastAsia="ru-RU"/>
              </w:rPr>
              <w:t xml:space="preserve"> </w:t>
            </w:r>
          </w:p>
          <w:p w14:paraId="36C6B54A" w14:textId="4EFD5426" w:rsidR="006B42E1" w:rsidRPr="00E17343" w:rsidRDefault="006B42E1" w:rsidP="006B42E1">
            <w:pPr>
              <w:pStyle w:val="rvps2"/>
              <w:shd w:val="clear" w:color="auto" w:fill="FFFFFF"/>
              <w:spacing w:before="0" w:beforeAutospacing="0" w:after="0" w:afterAutospacing="0"/>
              <w:jc w:val="both"/>
            </w:pPr>
          </w:p>
        </w:tc>
      </w:tr>
    </w:tbl>
    <w:p w14:paraId="30AA125B" w14:textId="1D403184" w:rsidR="00853385" w:rsidRPr="00E17343" w:rsidRDefault="00853385" w:rsidP="00853385">
      <w:pPr>
        <w:spacing w:before="20" w:after="0" w:line="240" w:lineRule="auto"/>
        <w:jc w:val="both"/>
        <w:rPr>
          <w:rFonts w:ascii="Times New Roman" w:eastAsia="Times New Roman" w:hAnsi="Times New Roman"/>
          <w:sz w:val="18"/>
          <w:szCs w:val="18"/>
          <w:lang w:eastAsia="ru-RU"/>
        </w:rPr>
      </w:pPr>
    </w:p>
    <w:p w14:paraId="5783EDE4" w14:textId="77777777" w:rsidR="00A938A8" w:rsidRPr="00E17343" w:rsidRDefault="00A938A8" w:rsidP="00A938A8">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E17343">
        <w:rPr>
          <w:rFonts w:ascii="Times New Roman" w:eastAsia="Times New Roman" w:hAnsi="Times New Roman"/>
          <w:b/>
          <w:sz w:val="24"/>
          <w:szCs w:val="24"/>
          <w:u w:val="single"/>
          <w:lang w:eastAsia="uk-UA"/>
        </w:rPr>
        <w:t>Примітки:</w:t>
      </w:r>
    </w:p>
    <w:p w14:paraId="7B4A3484" w14:textId="77777777" w:rsidR="00A938A8" w:rsidRPr="00E17343" w:rsidRDefault="00A938A8" w:rsidP="00451C48">
      <w:pPr>
        <w:numPr>
          <w:ilvl w:val="0"/>
          <w:numId w:val="4"/>
        </w:numPr>
        <w:spacing w:after="0" w:line="23" w:lineRule="atLeast"/>
        <w:ind w:left="0" w:firstLine="851"/>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42B84B20" w14:textId="3AC9CE55" w:rsidR="00A938A8" w:rsidRPr="00E17343" w:rsidRDefault="00A938A8" w:rsidP="00451C48">
      <w:pPr>
        <w:numPr>
          <w:ilvl w:val="0"/>
          <w:numId w:val="4"/>
        </w:numPr>
        <w:spacing w:after="0" w:line="23" w:lineRule="atLeast"/>
        <w:ind w:left="0" w:firstLine="851"/>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eastAsia="uk-UA"/>
        </w:rPr>
        <w:t>У разі, якщо</w:t>
      </w:r>
      <w:r w:rsidRPr="00E17343">
        <w:rPr>
          <w:rFonts w:ascii="Times New Roman" w:eastAsia="Times New Roman" w:hAnsi="Times New Roman"/>
          <w:b/>
          <w:i/>
          <w:sz w:val="24"/>
          <w:szCs w:val="24"/>
          <w:lang w:eastAsia="uk-UA"/>
        </w:rPr>
        <w:t xml:space="preserve"> </w:t>
      </w:r>
      <w:r w:rsidRPr="00E17343">
        <w:rPr>
          <w:rFonts w:ascii="Times New Roman" w:eastAsia="Times New Roman" w:hAnsi="Times New Roman"/>
          <w:i/>
          <w:sz w:val="24"/>
          <w:szCs w:val="24"/>
          <w:lang w:eastAsia="uk-UA"/>
        </w:rPr>
        <w:t xml:space="preserve">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6AFD666C" w14:textId="461335AC" w:rsidR="00451C48" w:rsidRPr="00E17343" w:rsidRDefault="00451C48" w:rsidP="00451C48">
      <w:pPr>
        <w:numPr>
          <w:ilvl w:val="0"/>
          <w:numId w:val="4"/>
        </w:numPr>
        <w:tabs>
          <w:tab w:val="left" w:pos="851"/>
        </w:tabs>
        <w:spacing w:after="0" w:line="240" w:lineRule="auto"/>
        <w:ind w:left="0" w:firstLine="709"/>
        <w:jc w:val="both"/>
        <w:rPr>
          <w:rFonts w:ascii="Times New Roman" w:eastAsia="Times New Roman" w:hAnsi="Times New Roman"/>
          <w:i/>
          <w:sz w:val="24"/>
          <w:szCs w:val="24"/>
          <w:lang w:eastAsia="uk-UA"/>
        </w:rPr>
      </w:pPr>
      <w:r w:rsidRPr="00E17343">
        <w:rPr>
          <w:rFonts w:ascii="Times New Roman" w:eastAsia="Times New Roman" w:hAnsi="Times New Roman"/>
          <w:i/>
          <w:sz w:val="24"/>
          <w:szCs w:val="24"/>
          <w:lang w:eastAsia="ru-RU"/>
        </w:rPr>
        <w:t>Документ вважається завіреним, якщо підпис  уповноваженої особи та печатка Учасника міститься на кожній сторінці документа.</w:t>
      </w:r>
    </w:p>
    <w:p w14:paraId="652EC12E" w14:textId="77777777" w:rsidR="00A938A8" w:rsidRPr="00E17343" w:rsidRDefault="00A938A8" w:rsidP="00853385">
      <w:pPr>
        <w:spacing w:before="20" w:after="0" w:line="240" w:lineRule="auto"/>
        <w:jc w:val="both"/>
        <w:rPr>
          <w:rFonts w:ascii="Times New Roman" w:eastAsia="Times New Roman" w:hAnsi="Times New Roman"/>
          <w:sz w:val="18"/>
          <w:szCs w:val="18"/>
          <w:lang w:eastAsia="ru-RU"/>
        </w:rPr>
      </w:pPr>
    </w:p>
    <w:p w14:paraId="27671921" w14:textId="5149F7C8" w:rsidR="00212A18" w:rsidRPr="00E17343" w:rsidRDefault="00212A18" w:rsidP="00212A18">
      <w:pPr>
        <w:spacing w:before="20" w:after="0" w:line="240" w:lineRule="auto"/>
        <w:ind w:firstLine="567"/>
        <w:jc w:val="both"/>
        <w:rPr>
          <w:rFonts w:ascii="Times New Roman" w:eastAsia="Times New Roman" w:hAnsi="Times New Roman"/>
          <w:sz w:val="24"/>
          <w:szCs w:val="20"/>
          <w:lang w:eastAsia="uk-UA"/>
        </w:rPr>
      </w:pPr>
      <w:r w:rsidRPr="00E17343">
        <w:rPr>
          <w:rFonts w:ascii="Times New Roman" w:eastAsia="Times New Roman" w:hAnsi="Times New Roman"/>
          <w:sz w:val="24"/>
          <w:szCs w:val="20"/>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E17343">
        <w:rPr>
          <w:rFonts w:ascii="Times New Roman" w:eastAsia="Times New Roman" w:hAnsi="Times New Roman"/>
          <w:sz w:val="24"/>
          <w:szCs w:val="20"/>
          <w:lang w:eastAsia="uk-UA"/>
        </w:rPr>
        <w:lastRenderedPageBreak/>
        <w:t>інформація про відповідність  кваліфікаційним критеріям, наявність/відсутність підстав, установлених у статті 17 Закону</w:t>
      </w:r>
      <w:r w:rsidR="00D2321F" w:rsidRPr="00E17343">
        <w:rPr>
          <w:rFonts w:ascii="Times New Roman" w:eastAsia="Times New Roman" w:hAnsi="Times New Roman"/>
          <w:sz w:val="24"/>
          <w:szCs w:val="20"/>
          <w:lang w:eastAsia="uk-UA"/>
        </w:rPr>
        <w:t xml:space="preserve"> з урахуванням </w:t>
      </w:r>
      <w:r w:rsidR="00D51172" w:rsidRPr="00E17343">
        <w:rPr>
          <w:rFonts w:ascii="Times New Roman" w:eastAsia="Times New Roman" w:hAnsi="Times New Roman"/>
          <w:sz w:val="24"/>
          <w:szCs w:val="20"/>
          <w:lang w:eastAsia="uk-UA"/>
        </w:rPr>
        <w:t>Особливостей</w:t>
      </w:r>
      <w:r w:rsidRPr="00E17343">
        <w:rPr>
          <w:rFonts w:ascii="Times New Roman" w:eastAsia="Times New Roman" w:hAnsi="Times New Roman"/>
          <w:sz w:val="24"/>
          <w:szCs w:val="20"/>
          <w:lang w:eastAsia="uk-UA"/>
        </w:rPr>
        <w:t xml:space="preserve"> і тендерній документації та шляхом завантаження необхідних документів, що вимагаються замовником відповідно до тендерної документації. </w:t>
      </w:r>
    </w:p>
    <w:p w14:paraId="1DB39DAF" w14:textId="2C1FC1A8" w:rsidR="00D51172" w:rsidRPr="00E17343" w:rsidRDefault="00D51172" w:rsidP="00D51172">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E17343">
        <w:rPr>
          <w:rFonts w:ascii="Times New Roman" w:eastAsia="Times New Roman" w:hAnsi="Times New Roman"/>
          <w:b/>
          <w:sz w:val="24"/>
          <w:szCs w:val="24"/>
          <w:u w:val="single"/>
          <w:lang w:eastAsia="uk-UA"/>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393BBC30" w14:textId="77777777" w:rsidR="00212A18" w:rsidRPr="00E17343" w:rsidRDefault="00212A18" w:rsidP="00212A18">
      <w:pPr>
        <w:spacing w:before="20" w:after="0" w:line="240" w:lineRule="auto"/>
        <w:ind w:firstLine="567"/>
        <w:jc w:val="both"/>
        <w:rPr>
          <w:rFonts w:ascii="Times New Roman" w:eastAsia="Times New Roman" w:hAnsi="Times New Roman"/>
          <w:b/>
          <w:i/>
          <w:sz w:val="24"/>
          <w:szCs w:val="20"/>
          <w:lang w:eastAsia="uk-UA"/>
        </w:rPr>
      </w:pPr>
      <w:r w:rsidRPr="00E17343">
        <w:rPr>
          <w:rFonts w:ascii="Times New Roman" w:eastAsia="Times New Roman" w:hAnsi="Times New Roman"/>
          <w:sz w:val="24"/>
          <w:szCs w:val="20"/>
          <w:lang w:eastAsia="uk-UA"/>
        </w:rPr>
        <w:t>Всі визначені цією тендерною документацією документи тендерної пропозиції завантажуються в електронну систему закупівель у вигляді скан-копій з чітким зображенням для забезпечення їх перегляду та можливого друку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43AF55EE" w14:textId="77777777" w:rsidR="00212A18" w:rsidRPr="00E17343" w:rsidRDefault="00212A18" w:rsidP="00212A18">
      <w:pPr>
        <w:spacing w:after="0" w:line="240" w:lineRule="auto"/>
        <w:ind w:firstLine="567"/>
        <w:jc w:val="both"/>
        <w:rPr>
          <w:rFonts w:ascii="Times New Roman" w:eastAsia="Times New Roman" w:hAnsi="Times New Roman"/>
          <w:sz w:val="24"/>
          <w:szCs w:val="20"/>
          <w:lang w:eastAsia="uk-UA"/>
        </w:rPr>
      </w:pPr>
      <w:r w:rsidRPr="00E17343">
        <w:rPr>
          <w:rFonts w:ascii="Times New Roman" w:eastAsia="Times New Roman" w:hAnsi="Times New Roman"/>
          <w:sz w:val="24"/>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14:paraId="388052CB" w14:textId="77777777" w:rsidR="00212A18" w:rsidRPr="00E17343" w:rsidRDefault="00212A18" w:rsidP="00212A18">
      <w:pPr>
        <w:spacing w:after="0" w:line="240" w:lineRule="auto"/>
        <w:ind w:firstLine="567"/>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Учасники-нерезиденти, для підтвердження відповідності кваліфікаційним критеріям, відсутності підстав для відмови в торгах та іншим вимогам, встановленим Замовником, подають у складі своєї тендерної пропозиції документи, передбачені законодавством країни, де вони зареєстровані. Такі документи мають бути легалізовані відповідно до чинного законодавства України. У випадку, якщо така легалізація чи надання документам офіційного статусу не передбачено, Учасником надається письмове роз’яснення з посиланнями на статті відповідних нормативно-правових актів. Всі документи, що подаються Учасниками або Учасниками-нерезидентами мають бути складені з урахуванням вимог частини 7 Розділу </w:t>
      </w:r>
      <w:r w:rsidRPr="00E17343">
        <w:rPr>
          <w:rFonts w:ascii="Times New Roman" w:eastAsia="Times New Roman" w:hAnsi="Times New Roman"/>
          <w:sz w:val="24"/>
          <w:szCs w:val="24"/>
          <w:lang w:val="en-US" w:eastAsia="ru-RU"/>
        </w:rPr>
        <w:t>I</w:t>
      </w:r>
      <w:r w:rsidRPr="00E17343">
        <w:rPr>
          <w:rFonts w:ascii="Times New Roman" w:eastAsia="Times New Roman" w:hAnsi="Times New Roman"/>
          <w:sz w:val="24"/>
          <w:szCs w:val="24"/>
          <w:lang w:eastAsia="ru-RU"/>
        </w:rPr>
        <w:t xml:space="preserve"> тендерної документації.</w:t>
      </w:r>
    </w:p>
    <w:p w14:paraId="2DF50C97" w14:textId="77777777" w:rsidR="00212A18" w:rsidRPr="00E17343" w:rsidRDefault="00212A18" w:rsidP="00212A18">
      <w:pPr>
        <w:spacing w:before="20" w:after="0" w:line="240" w:lineRule="auto"/>
        <w:ind w:firstLine="567"/>
        <w:jc w:val="both"/>
        <w:rPr>
          <w:rFonts w:ascii="Times New Roman" w:eastAsia="Times New Roman" w:hAnsi="Times New Roman"/>
          <w:b/>
          <w:sz w:val="24"/>
          <w:szCs w:val="20"/>
          <w:lang w:eastAsia="uk-UA"/>
        </w:rPr>
      </w:pPr>
      <w:r w:rsidRPr="00E17343">
        <w:rPr>
          <w:rFonts w:ascii="Times New Roman" w:eastAsia="Times New Roman" w:hAnsi="Times New Roman"/>
          <w:b/>
          <w:sz w:val="24"/>
          <w:szCs w:val="20"/>
          <w:lang w:eastAsia="uk-UA"/>
        </w:rPr>
        <w:t>У випадку, якщо Учасник відмовився від використання у своїй діяльності печатки, то він має це підтвердити, шляхом завантаження до складу своєї пропозиції скан-копії документів (</w:t>
      </w:r>
      <w:r w:rsidRPr="00E17343">
        <w:rPr>
          <w:rFonts w:ascii="Times New Roman" w:eastAsia="Times New Roman" w:hAnsi="Times New Roman"/>
          <w:b/>
          <w:bCs/>
          <w:sz w:val="24"/>
          <w:szCs w:val="28"/>
          <w:lang w:eastAsia="uk-UA"/>
        </w:rPr>
        <w:t>завірених підписом уповноваженої особи Учасника</w:t>
      </w:r>
      <w:r w:rsidRPr="00E17343">
        <w:rPr>
          <w:rFonts w:ascii="Times New Roman" w:eastAsia="Times New Roman" w:hAnsi="Times New Roman"/>
          <w:b/>
          <w:sz w:val="24"/>
          <w:szCs w:val="20"/>
          <w:lang w:eastAsia="uk-UA"/>
        </w:rPr>
        <w:t>)  щодо невикористання в своїй діяльності печатки, а саме протокол або рішення загальних зборів учасників (засновників).</w:t>
      </w:r>
    </w:p>
    <w:p w14:paraId="2CF0C457" w14:textId="7CDDDD24" w:rsidR="00212A18" w:rsidRPr="00E17343" w:rsidRDefault="00212A18" w:rsidP="00212A18">
      <w:pPr>
        <w:spacing w:after="0" w:line="240" w:lineRule="auto"/>
        <w:ind w:firstLine="567"/>
        <w:jc w:val="both"/>
        <w:rPr>
          <w:rFonts w:ascii="Times New Roman" w:eastAsia="Times New Roman" w:hAnsi="Times New Roman"/>
          <w:b/>
          <w:bCs/>
          <w:sz w:val="24"/>
          <w:szCs w:val="24"/>
          <w:lang w:eastAsia="ru-RU"/>
        </w:rPr>
      </w:pPr>
      <w:r w:rsidRPr="00E17343">
        <w:rPr>
          <w:rFonts w:ascii="Times New Roman" w:eastAsia="Times New Roman" w:hAnsi="Times New Roman"/>
          <w:b/>
          <w:sz w:val="24"/>
          <w:szCs w:val="24"/>
          <w:lang w:eastAsia="ru-RU"/>
        </w:rPr>
        <w:t>Пропозиції, які не містять документів зазначених у Таблицях 1</w:t>
      </w:r>
      <w:r w:rsidR="00FA6048" w:rsidRPr="00E17343">
        <w:rPr>
          <w:rFonts w:ascii="Times New Roman" w:eastAsia="Times New Roman" w:hAnsi="Times New Roman"/>
          <w:b/>
          <w:sz w:val="24"/>
          <w:szCs w:val="24"/>
          <w:lang w:eastAsia="ru-RU"/>
        </w:rPr>
        <w:t>, 2</w:t>
      </w:r>
      <w:r w:rsidRPr="00E17343">
        <w:rPr>
          <w:rFonts w:ascii="Times New Roman" w:eastAsia="Times New Roman" w:hAnsi="Times New Roman"/>
          <w:b/>
          <w:sz w:val="24"/>
          <w:szCs w:val="24"/>
          <w:lang w:eastAsia="ru-RU"/>
        </w:rPr>
        <w:t xml:space="preserve"> Додатку 2 </w:t>
      </w:r>
      <w:r w:rsidRPr="00E17343">
        <w:rPr>
          <w:rFonts w:ascii="Times New Roman" w:eastAsia="Times New Roman" w:hAnsi="Times New Roman"/>
          <w:b/>
          <w:bCs/>
          <w:sz w:val="24"/>
          <w:szCs w:val="24"/>
          <w:lang w:eastAsia="ru-RU"/>
        </w:rPr>
        <w:t>тендерної документації</w:t>
      </w:r>
      <w:r w:rsidRPr="00E17343">
        <w:rPr>
          <w:rFonts w:ascii="Times New Roman" w:eastAsia="Times New Roman" w:hAnsi="Times New Roman"/>
          <w:b/>
          <w:sz w:val="24"/>
          <w:szCs w:val="24"/>
          <w:lang w:eastAsia="ru-RU"/>
        </w:rPr>
        <w:t xml:space="preserve"> (</w:t>
      </w:r>
      <w:r w:rsidRPr="00E17343">
        <w:rPr>
          <w:rFonts w:ascii="Times New Roman" w:eastAsia="Times New Roman" w:hAnsi="Times New Roman"/>
          <w:b/>
          <w:bCs/>
          <w:sz w:val="24"/>
          <w:szCs w:val="24"/>
          <w:lang w:eastAsia="ru-RU"/>
        </w:rPr>
        <w:t xml:space="preserve">перелік </w:t>
      </w:r>
      <w:r w:rsidRPr="00E17343">
        <w:rPr>
          <w:rFonts w:ascii="Times New Roman" w:eastAsia="Times New Roman" w:hAnsi="Times New Roman"/>
          <w:b/>
          <w:sz w:val="24"/>
          <w:szCs w:val="28"/>
          <w:lang w:eastAsia="ru-RU"/>
        </w:rPr>
        <w:t>документів (скан-копії),</w:t>
      </w:r>
      <w:r w:rsidRPr="00E17343">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 </w:t>
      </w:r>
      <w:r w:rsidRPr="00E17343">
        <w:rPr>
          <w:rFonts w:ascii="Times New Roman" w:eastAsia="Times New Roman" w:hAnsi="Times New Roman"/>
          <w:b/>
          <w:sz w:val="24"/>
          <w:szCs w:val="24"/>
          <w:lang w:eastAsia="ru-RU"/>
        </w:rPr>
        <w:t>відхиляються Замовником.</w:t>
      </w:r>
    </w:p>
    <w:p w14:paraId="2BA8FC06" w14:textId="4C70561F" w:rsidR="00212A18" w:rsidRPr="00E17343" w:rsidRDefault="00212A18" w:rsidP="00212A18">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Відповідно до Закону України "Про електронні документи та електронний документообіг" тендерна пропозиція Учасника розміщується на електронному майданчику з накладанням Кваліфікованого електронного підпису (КЕП)</w:t>
      </w:r>
      <w:r w:rsidR="002D1F13" w:rsidRPr="00E17343">
        <w:rPr>
          <w:rFonts w:ascii="Times New Roman" w:hAnsi="Times New Roman"/>
          <w:b/>
          <w:sz w:val="24"/>
          <w:szCs w:val="24"/>
        </w:rPr>
        <w:t xml:space="preserve"> </w:t>
      </w:r>
      <w:r w:rsidR="002D1F13" w:rsidRPr="00E17343">
        <w:rPr>
          <w:rFonts w:ascii="Times New Roman" w:eastAsia="Times New Roman" w:hAnsi="Times New Roman"/>
          <w:b/>
          <w:sz w:val="24"/>
          <w:szCs w:val="24"/>
          <w:lang w:eastAsia="ru-RU"/>
        </w:rPr>
        <w:t xml:space="preserve">Удосконаленого електронного підпису (УЕП) </w:t>
      </w:r>
      <w:r w:rsidRPr="00E17343">
        <w:rPr>
          <w:rFonts w:ascii="Times New Roman" w:eastAsia="Times New Roman" w:hAnsi="Times New Roman"/>
          <w:b/>
          <w:sz w:val="24"/>
          <w:szCs w:val="24"/>
          <w:u w:val="single"/>
          <w:lang w:eastAsia="ru-RU"/>
        </w:rPr>
        <w:t>уповноваженої особи Учасника</w:t>
      </w:r>
      <w:r w:rsidRPr="00E17343">
        <w:rPr>
          <w:rFonts w:ascii="Times New Roman" w:eastAsia="Times New Roman" w:hAnsi="Times New Roman"/>
          <w:b/>
          <w:sz w:val="24"/>
          <w:szCs w:val="24"/>
          <w:lang w:eastAsia="ru-RU"/>
        </w:rPr>
        <w:t xml:space="preserve"> </w:t>
      </w:r>
      <w:r w:rsidRPr="00E17343">
        <w:rPr>
          <w:rFonts w:ascii="Times New Roman" w:eastAsia="Times New Roman" w:hAnsi="Times New Roman"/>
          <w:b/>
          <w:bCs/>
          <w:sz w:val="24"/>
          <w:szCs w:val="24"/>
          <w:lang w:eastAsia="ru-RU"/>
        </w:rPr>
        <w:t>(</w:t>
      </w:r>
      <w:r w:rsidRPr="00E17343">
        <w:rPr>
          <w:rFonts w:ascii="Times New Roman" w:eastAsia="Times New Roman" w:hAnsi="Times New Roman"/>
          <w:b/>
          <w:bCs/>
          <w:sz w:val="24"/>
          <w:szCs w:val="24"/>
          <w:u w:val="single"/>
          <w:lang w:eastAsia="ru-RU"/>
        </w:rPr>
        <w:t>повноваження</w:t>
      </w:r>
      <w:r w:rsidRPr="00E17343">
        <w:rPr>
          <w:rFonts w:ascii="Times New Roman" w:eastAsia="Times New Roman" w:hAnsi="Times New Roman"/>
          <w:b/>
          <w:bCs/>
          <w:sz w:val="24"/>
          <w:szCs w:val="24"/>
          <w:lang w:eastAsia="ru-RU"/>
        </w:rPr>
        <w:t xml:space="preserve"> </w:t>
      </w:r>
      <w:r w:rsidRPr="00E17343">
        <w:rPr>
          <w:rFonts w:ascii="Times New Roman" w:eastAsia="Times New Roman" w:hAnsi="Times New Roman"/>
          <w:b/>
          <w:bCs/>
          <w:sz w:val="24"/>
          <w:szCs w:val="24"/>
          <w:u w:val="single"/>
          <w:lang w:eastAsia="ru-RU"/>
        </w:rPr>
        <w:t>уповноваженої особи</w:t>
      </w:r>
      <w:r w:rsidRPr="00E17343">
        <w:rPr>
          <w:rFonts w:ascii="Times New Roman" w:eastAsia="Times New Roman" w:hAnsi="Times New Roman"/>
          <w:b/>
          <w:bCs/>
          <w:sz w:val="24"/>
          <w:szCs w:val="24"/>
          <w:lang w:eastAsia="ru-RU"/>
        </w:rPr>
        <w:t xml:space="preserve"> підтверджуються відповідним документом Учасника, який подається в складі тендерної пропозиції)</w:t>
      </w:r>
      <w:r w:rsidRPr="00E17343">
        <w:rPr>
          <w:rFonts w:ascii="Times New Roman" w:eastAsia="Times New Roman" w:hAnsi="Times New Roman"/>
          <w:b/>
          <w:sz w:val="24"/>
          <w:szCs w:val="24"/>
          <w:lang w:eastAsia="ru-RU"/>
        </w:rPr>
        <w:t>. При цьому Електронна печ</w:t>
      </w:r>
      <w:r w:rsidR="002D1F13" w:rsidRPr="00E17343">
        <w:rPr>
          <w:rFonts w:ascii="Times New Roman" w:eastAsia="Times New Roman" w:hAnsi="Times New Roman"/>
          <w:b/>
          <w:sz w:val="24"/>
          <w:szCs w:val="24"/>
          <w:lang w:eastAsia="ru-RU"/>
        </w:rPr>
        <w:t xml:space="preserve">атка Учасника не вважається КЕП/УЕП </w:t>
      </w:r>
      <w:r w:rsidRPr="00E17343">
        <w:rPr>
          <w:rFonts w:ascii="Times New Roman" w:eastAsia="Times New Roman" w:hAnsi="Times New Roman"/>
          <w:b/>
          <w:sz w:val="24"/>
          <w:szCs w:val="24"/>
          <w:lang w:eastAsia="ru-RU"/>
        </w:rPr>
        <w:t>уповноваженої особи.</w:t>
      </w:r>
    </w:p>
    <w:p w14:paraId="0349BB67" w14:textId="5D582812" w:rsidR="00212A18" w:rsidRPr="00E17343" w:rsidRDefault="00212A18" w:rsidP="004F5551">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t>У випадку невиконання вимоги, щодо накладання КЕП</w:t>
      </w:r>
      <w:r w:rsidR="002D1F13"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уповноваженої особи або неможливості перевірки валідності накладеного КЕП</w:t>
      </w:r>
      <w:r w:rsidR="002D1F13"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або у разі накладання електронної печатки замість КЕП</w:t>
      </w:r>
      <w:r w:rsidR="002D1F13" w:rsidRPr="00E17343">
        <w:rPr>
          <w:rFonts w:ascii="Times New Roman" w:eastAsia="Times New Roman" w:hAnsi="Times New Roman"/>
          <w:b/>
          <w:sz w:val="24"/>
          <w:szCs w:val="24"/>
          <w:lang w:eastAsia="ru-RU"/>
        </w:rPr>
        <w:t>/УЕП</w:t>
      </w:r>
      <w:r w:rsidRPr="00E17343">
        <w:rPr>
          <w:rFonts w:ascii="Times New Roman" w:eastAsia="Times New Roman" w:hAnsi="Times New Roman"/>
          <w:b/>
          <w:sz w:val="24"/>
          <w:szCs w:val="24"/>
          <w:lang w:eastAsia="ru-RU"/>
        </w:rPr>
        <w:t xml:space="preserve"> уповноваженої особи, подана пропозиція учасника підлягає відхиленню.</w:t>
      </w:r>
    </w:p>
    <w:p w14:paraId="2B1B67B8" w14:textId="229C8E7E" w:rsidR="00212A18" w:rsidRPr="00E17343" w:rsidRDefault="00212A18" w:rsidP="004F5551">
      <w:pPr>
        <w:spacing w:after="0" w:line="240" w:lineRule="auto"/>
        <w:jc w:val="center"/>
        <w:rPr>
          <w:rFonts w:ascii="Times New Roman" w:eastAsia="Times New Roman" w:hAnsi="Times New Roman"/>
          <w:b/>
          <w:sz w:val="24"/>
          <w:szCs w:val="24"/>
          <w:lang w:eastAsia="ru-RU"/>
        </w:rPr>
      </w:pPr>
      <w:r w:rsidRPr="00E17343">
        <w:rPr>
          <w:rFonts w:ascii="Times New Roman" w:eastAsia="Times New Roman" w:hAnsi="Times New Roman"/>
          <w:b/>
          <w:sz w:val="24"/>
          <w:szCs w:val="24"/>
          <w:lang w:eastAsia="ru-RU"/>
        </w:rPr>
        <w:lastRenderedPageBreak/>
        <w:t>Порядок та перелік документів для переможця процедури закупівлі</w:t>
      </w:r>
    </w:p>
    <w:p w14:paraId="5566D0CA" w14:textId="128AC4CC" w:rsidR="00212A18" w:rsidRPr="00E17343" w:rsidRDefault="004541E6" w:rsidP="004541E6">
      <w:pPr>
        <w:spacing w:after="0" w:line="240" w:lineRule="auto"/>
        <w:ind w:firstLine="567"/>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Переможець процедури закупівлі у строк, що не </w:t>
      </w:r>
      <w:r w:rsidRPr="00E17343">
        <w:rPr>
          <w:rFonts w:ascii="Times New Roman" w:eastAsia="Times New Roman" w:hAnsi="Times New Roman"/>
          <w:b/>
          <w:sz w:val="24"/>
          <w:szCs w:val="24"/>
          <w:lang w:eastAsia="ru-RU"/>
        </w:rPr>
        <w:t>перевищує чотири дні</w:t>
      </w:r>
      <w:r w:rsidRPr="00E17343">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E17343">
        <w:rPr>
          <w:rFonts w:ascii="Times New Roman" w:eastAsia="Times New Roman" w:hAnsi="Times New Roman"/>
          <w:b/>
          <w:sz w:val="24"/>
          <w:szCs w:val="24"/>
          <w:lang w:eastAsia="ru-RU"/>
        </w:rPr>
        <w:t>крім випадків, коли доступ до такої інформації є обмеженим на момент оприлюднення оголошення про проведення відкритих торгів</w:t>
      </w:r>
      <w:r w:rsidRPr="00E17343">
        <w:rPr>
          <w:rFonts w:ascii="Times New Roman" w:eastAsia="Times New Roman" w:hAnsi="Times New Roman"/>
          <w:sz w:val="24"/>
          <w:szCs w:val="24"/>
          <w:lang w:eastAsia="ru-RU"/>
        </w:rPr>
        <w:t xml:space="preserve"> </w:t>
      </w:r>
      <w:r w:rsidR="00F7059C" w:rsidRPr="00E17343">
        <w:rPr>
          <w:rFonts w:ascii="Times New Roman" w:eastAsia="Times New Roman" w:hAnsi="Times New Roman"/>
          <w:sz w:val="24"/>
          <w:szCs w:val="24"/>
          <w:lang w:eastAsia="ru-RU"/>
        </w:rPr>
        <w:t>(відповідно до таблиці 3</w:t>
      </w:r>
      <w:r w:rsidR="00212A18" w:rsidRPr="00E17343">
        <w:rPr>
          <w:rFonts w:ascii="Times New Roman" w:eastAsia="Times New Roman" w:hAnsi="Times New Roman"/>
          <w:sz w:val="24"/>
          <w:szCs w:val="24"/>
          <w:lang w:eastAsia="ru-RU"/>
        </w:rPr>
        <w:t xml:space="preserve"> Додатку 3 тендерної документації).</w:t>
      </w:r>
    </w:p>
    <w:p w14:paraId="6464B224" w14:textId="77777777" w:rsidR="00212A18" w:rsidRPr="00E17343" w:rsidRDefault="00212A18" w:rsidP="00212A18">
      <w:pPr>
        <w:spacing w:after="0" w:line="240" w:lineRule="auto"/>
        <w:ind w:firstLine="567"/>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Переможець під час укладання договору про закупівлю </w:t>
      </w:r>
      <w:r w:rsidRPr="00E17343">
        <w:rPr>
          <w:rFonts w:ascii="Times New Roman" w:eastAsia="Times New Roman" w:hAnsi="Times New Roman"/>
          <w:b/>
          <w:sz w:val="24"/>
          <w:szCs w:val="24"/>
          <w:u w:val="single"/>
          <w:lang w:eastAsia="ru-RU"/>
        </w:rPr>
        <w:t>повинен надати</w:t>
      </w:r>
      <w:r w:rsidRPr="00E17343">
        <w:rPr>
          <w:rFonts w:ascii="Times New Roman" w:eastAsia="Times New Roman" w:hAnsi="Times New Roman"/>
          <w:sz w:val="24"/>
          <w:szCs w:val="24"/>
          <w:lang w:eastAsia="ru-RU"/>
        </w:rPr>
        <w:t>:</w:t>
      </w:r>
    </w:p>
    <w:p w14:paraId="06130A57" w14:textId="77777777" w:rsidR="00212A18" w:rsidRPr="00E17343" w:rsidRDefault="00212A18" w:rsidP="00212A18">
      <w:pPr>
        <w:spacing w:after="0" w:line="240" w:lineRule="auto"/>
        <w:ind w:firstLine="567"/>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відповідну інформацію про право підписання договору про закупівлю;</w:t>
      </w:r>
    </w:p>
    <w:p w14:paraId="2380575E" w14:textId="77777777" w:rsidR="00212A18" w:rsidRPr="00E17343" w:rsidRDefault="00212A18" w:rsidP="00212A18">
      <w:pPr>
        <w:spacing w:after="0" w:line="240" w:lineRule="auto"/>
        <w:ind w:firstLine="567"/>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75E3B3DA" w14:textId="58083DF6" w:rsidR="002C6915" w:rsidRPr="00E17343" w:rsidRDefault="004541E6" w:rsidP="002C6915">
      <w:pPr>
        <w:spacing w:after="0" w:line="240" w:lineRule="auto"/>
        <w:ind w:firstLine="567"/>
        <w:jc w:val="both"/>
        <w:rPr>
          <w:rFonts w:ascii="Times New Roman" w:eastAsia="Times New Roman" w:hAnsi="Times New Roman"/>
          <w:sz w:val="24"/>
          <w:szCs w:val="20"/>
          <w:lang w:eastAsia="uk-UA"/>
        </w:rPr>
      </w:pPr>
      <w:r w:rsidRPr="00E17343">
        <w:rPr>
          <w:rFonts w:ascii="Times New Roman" w:eastAsia="Times New Roman" w:hAnsi="Times New Roman"/>
          <w:sz w:val="24"/>
          <w:szCs w:val="20"/>
          <w:lang w:eastAsia="uk-UA"/>
        </w:rPr>
        <w:t xml:space="preserve">Згідно з </w:t>
      </w:r>
      <w:r w:rsidRPr="009D0D23">
        <w:rPr>
          <w:rFonts w:ascii="Times New Roman" w:eastAsia="Times New Roman" w:hAnsi="Times New Roman"/>
          <w:sz w:val="24"/>
          <w:szCs w:val="20"/>
          <w:lang w:eastAsia="uk-UA"/>
        </w:rPr>
        <w:t>пунктом 41</w:t>
      </w:r>
      <w:r w:rsidR="00212A18" w:rsidRPr="009D0D23">
        <w:rPr>
          <w:rFonts w:ascii="Times New Roman" w:eastAsia="Times New Roman" w:hAnsi="Times New Roman"/>
          <w:sz w:val="24"/>
          <w:szCs w:val="20"/>
          <w:lang w:eastAsia="uk-UA"/>
        </w:rPr>
        <w:t xml:space="preserve"> </w:t>
      </w:r>
      <w:r w:rsidR="00985957" w:rsidRPr="009D0D23">
        <w:rPr>
          <w:rFonts w:ascii="Times New Roman" w:eastAsia="Times New Roman" w:hAnsi="Times New Roman"/>
          <w:sz w:val="24"/>
          <w:szCs w:val="20"/>
          <w:lang w:eastAsia="uk-UA"/>
        </w:rPr>
        <w:t>Особливостей</w:t>
      </w:r>
      <w:r w:rsidR="00212A18" w:rsidRPr="009D0D23">
        <w:rPr>
          <w:rFonts w:ascii="Times New Roman" w:eastAsia="Times New Roman" w:hAnsi="Times New Roman"/>
          <w:sz w:val="24"/>
          <w:szCs w:val="20"/>
          <w:lang w:eastAsia="uk-UA"/>
        </w:rPr>
        <w:t>, у разі ненадання переможцем процедури закупівлі документів, що підтверджують відсутність підстав, передбачених статтею 17 Закону</w:t>
      </w:r>
      <w:r w:rsidR="002C6915" w:rsidRPr="009D0D23">
        <w:rPr>
          <w:rFonts w:ascii="Times New Roman" w:eastAsia="Times New Roman" w:hAnsi="Times New Roman"/>
          <w:sz w:val="24"/>
          <w:szCs w:val="20"/>
          <w:lang w:eastAsia="uk-UA"/>
        </w:rPr>
        <w:t xml:space="preserve"> з урахуванням пункту 44 </w:t>
      </w:r>
      <w:r w:rsidR="001341AA" w:rsidRPr="009D0D23">
        <w:rPr>
          <w:rFonts w:ascii="Times New Roman" w:eastAsia="Times New Roman" w:hAnsi="Times New Roman"/>
          <w:sz w:val="24"/>
          <w:szCs w:val="20"/>
          <w:lang w:eastAsia="uk-UA"/>
        </w:rPr>
        <w:t>Особливостей</w:t>
      </w:r>
      <w:r w:rsidR="00212A18" w:rsidRPr="009D0D23">
        <w:rPr>
          <w:rFonts w:ascii="Times New Roman" w:eastAsia="Times New Roman" w:hAnsi="Times New Roman"/>
          <w:sz w:val="24"/>
          <w:szCs w:val="20"/>
          <w:lang w:eastAsia="uk-UA"/>
        </w:rPr>
        <w:t xml:space="preserve">, замовник відхиляє тендерну пропозицію такого учасника та </w:t>
      </w:r>
      <w:r w:rsidR="002C6915" w:rsidRPr="009D0D23">
        <w:rPr>
          <w:rFonts w:ascii="Times New Roman" w:eastAsia="Times New Roman" w:hAnsi="Times New Roman"/>
          <w:sz w:val="24"/>
          <w:szCs w:val="20"/>
          <w:lang w:eastAsia="uk-UA"/>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A35EBF" w:rsidRPr="009D0D23">
        <w:rPr>
          <w:rFonts w:ascii="Times New Roman" w:eastAsia="Times New Roman" w:hAnsi="Times New Roman"/>
          <w:sz w:val="24"/>
          <w:szCs w:val="20"/>
          <w:lang w:eastAsia="uk-UA"/>
        </w:rPr>
        <w:t>Особливостей</w:t>
      </w:r>
      <w:r w:rsidR="002C6915" w:rsidRPr="009D0D23">
        <w:rPr>
          <w:rFonts w:ascii="Times New Roman" w:eastAsia="Times New Roman" w:hAnsi="Times New Roman"/>
          <w:sz w:val="24"/>
          <w:szCs w:val="20"/>
          <w:lang w:eastAsia="uk-UA"/>
        </w:rPr>
        <w:t>, та приймає</w:t>
      </w:r>
      <w:r w:rsidR="002C6915" w:rsidRPr="00E17343">
        <w:rPr>
          <w:rFonts w:ascii="Times New Roman" w:eastAsia="Times New Roman" w:hAnsi="Times New Roman"/>
          <w:sz w:val="24"/>
          <w:szCs w:val="20"/>
          <w:lang w:eastAsia="uk-UA"/>
        </w:rPr>
        <w:t xml:space="preserve"> рішення про намір укласти договір про закупівлю у порядку та на умовах, визначених статтею 33 Закону та пунктом</w:t>
      </w:r>
      <w:r w:rsidR="006B35BC" w:rsidRPr="00E17343">
        <w:rPr>
          <w:rFonts w:ascii="Times New Roman" w:eastAsia="Times New Roman" w:hAnsi="Times New Roman"/>
          <w:sz w:val="24"/>
          <w:szCs w:val="20"/>
          <w:lang w:eastAsia="uk-UA"/>
        </w:rPr>
        <w:t xml:space="preserve"> 46 </w:t>
      </w:r>
      <w:r w:rsidR="001341AA" w:rsidRPr="00E17343">
        <w:rPr>
          <w:rFonts w:ascii="Times New Roman" w:eastAsia="Times New Roman" w:hAnsi="Times New Roman"/>
          <w:sz w:val="24"/>
          <w:szCs w:val="20"/>
          <w:lang w:eastAsia="uk-UA"/>
        </w:rPr>
        <w:t>Особливостей</w:t>
      </w:r>
      <w:r w:rsidR="002C6915" w:rsidRPr="00E17343">
        <w:rPr>
          <w:rFonts w:ascii="Times New Roman" w:eastAsia="Times New Roman" w:hAnsi="Times New Roman"/>
          <w:sz w:val="24"/>
          <w:szCs w:val="20"/>
          <w:lang w:eastAsia="uk-UA"/>
        </w:rPr>
        <w:t>.</w:t>
      </w:r>
    </w:p>
    <w:p w14:paraId="4BFACF1A" w14:textId="77777777" w:rsidR="002C6915" w:rsidRPr="00E17343" w:rsidRDefault="002C6915" w:rsidP="002C6915">
      <w:pPr>
        <w:spacing w:after="0" w:line="240" w:lineRule="auto"/>
        <w:ind w:firstLine="567"/>
        <w:jc w:val="both"/>
        <w:rPr>
          <w:rFonts w:ascii="Times New Roman" w:eastAsia="Times New Roman" w:hAnsi="Times New Roman"/>
          <w:sz w:val="24"/>
          <w:szCs w:val="20"/>
          <w:lang w:eastAsia="uk-UA"/>
        </w:rPr>
      </w:pPr>
    </w:p>
    <w:p w14:paraId="77281A9F" w14:textId="43759DF1" w:rsidR="00212A18" w:rsidRPr="00E17343" w:rsidRDefault="00212A18" w:rsidP="00212A18">
      <w:pPr>
        <w:spacing w:after="0" w:line="240" w:lineRule="auto"/>
        <w:ind w:firstLine="567"/>
        <w:jc w:val="both"/>
        <w:rPr>
          <w:rFonts w:ascii="Times New Roman" w:eastAsia="Times New Roman" w:hAnsi="Times New Roman"/>
          <w:b/>
          <w:i/>
          <w:iCs/>
          <w:sz w:val="24"/>
          <w:szCs w:val="20"/>
          <w:lang w:eastAsia="uk-UA"/>
        </w:rPr>
      </w:pPr>
      <w:r w:rsidRPr="00E17343">
        <w:rPr>
          <w:rFonts w:ascii="Times New Roman" w:eastAsia="Times New Roman" w:hAnsi="Times New Roman"/>
          <w:b/>
          <w:i/>
          <w:iCs/>
          <w:sz w:val="24"/>
          <w:szCs w:val="20"/>
          <w:lang w:eastAsia="uk-UA"/>
        </w:rPr>
        <w:t xml:space="preserve">Переможець процедури закупівлі у строк, не пізніше ніж за 3 (три) робочих дні до настання першої можливої дати укладення договору надає замовнику належним чином заповнений та підписаний зі свого боку </w:t>
      </w:r>
      <w:r w:rsidR="0048022E" w:rsidRPr="00E17343">
        <w:rPr>
          <w:rFonts w:ascii="Times New Roman" w:eastAsia="Times New Roman" w:hAnsi="Times New Roman"/>
          <w:b/>
          <w:i/>
          <w:iCs/>
          <w:sz w:val="24"/>
          <w:szCs w:val="20"/>
          <w:lang w:eastAsia="uk-UA"/>
        </w:rPr>
        <w:t>договір</w:t>
      </w:r>
      <w:r w:rsidRPr="00E17343">
        <w:rPr>
          <w:rFonts w:ascii="Times New Roman" w:eastAsia="Times New Roman" w:hAnsi="Times New Roman"/>
          <w:b/>
          <w:i/>
          <w:iCs/>
          <w:sz w:val="24"/>
          <w:szCs w:val="20"/>
          <w:lang w:eastAsia="uk-UA"/>
        </w:rPr>
        <w:t>, відповідно до вимог, визначених у тендерній документації.</w:t>
      </w:r>
      <w:r w:rsidR="006D7DC1" w:rsidRPr="00E17343">
        <w:rPr>
          <w:rFonts w:ascii="Times New Roman" w:eastAsia="Times New Roman" w:hAnsi="Times New Roman"/>
          <w:b/>
          <w:i/>
          <w:iCs/>
          <w:sz w:val="24"/>
          <w:szCs w:val="20"/>
          <w:lang w:eastAsia="uk-UA"/>
        </w:rPr>
        <w:t xml:space="preserve"> У разі не надання Замовнику в зазначений спосіб договору  це може </w:t>
      </w:r>
      <w:r w:rsidR="00255A06" w:rsidRPr="00E17343">
        <w:rPr>
          <w:rFonts w:ascii="Times New Roman" w:eastAsia="Times New Roman" w:hAnsi="Times New Roman"/>
          <w:b/>
          <w:i/>
          <w:iCs/>
          <w:sz w:val="24"/>
          <w:szCs w:val="20"/>
          <w:lang w:eastAsia="uk-UA"/>
        </w:rPr>
        <w:t>вважатись</w:t>
      </w:r>
      <w:r w:rsidR="006D7DC1" w:rsidRPr="00E17343">
        <w:rPr>
          <w:rFonts w:ascii="Times New Roman" w:eastAsia="Times New Roman" w:hAnsi="Times New Roman"/>
          <w:b/>
          <w:i/>
          <w:iCs/>
          <w:sz w:val="24"/>
          <w:szCs w:val="20"/>
          <w:lang w:eastAsia="uk-UA"/>
        </w:rPr>
        <w:t xml:space="preserve"> Замовником, як відмова Переможця від підписан</w:t>
      </w:r>
      <w:r w:rsidR="0048022E" w:rsidRPr="00E17343">
        <w:rPr>
          <w:rFonts w:ascii="Times New Roman" w:eastAsia="Times New Roman" w:hAnsi="Times New Roman"/>
          <w:b/>
          <w:i/>
          <w:iCs/>
          <w:sz w:val="24"/>
          <w:szCs w:val="20"/>
          <w:lang w:eastAsia="uk-UA"/>
        </w:rPr>
        <w:t>ня договору та Замовник відхиляє</w:t>
      </w:r>
      <w:r w:rsidR="006D7DC1" w:rsidRPr="00E17343">
        <w:rPr>
          <w:rFonts w:ascii="Times New Roman" w:eastAsia="Times New Roman" w:hAnsi="Times New Roman"/>
          <w:b/>
          <w:i/>
          <w:iCs/>
          <w:sz w:val="24"/>
          <w:szCs w:val="20"/>
          <w:lang w:eastAsia="uk-UA"/>
        </w:rPr>
        <w:t xml:space="preserve"> тендерну п</w:t>
      </w:r>
      <w:r w:rsidR="00753936" w:rsidRPr="00E17343">
        <w:rPr>
          <w:rFonts w:ascii="Times New Roman" w:eastAsia="Times New Roman" w:hAnsi="Times New Roman"/>
          <w:b/>
          <w:i/>
          <w:iCs/>
          <w:sz w:val="24"/>
          <w:szCs w:val="20"/>
          <w:lang w:eastAsia="uk-UA"/>
        </w:rPr>
        <w:t>р</w:t>
      </w:r>
      <w:r w:rsidR="006D7DC1" w:rsidRPr="00E17343">
        <w:rPr>
          <w:rFonts w:ascii="Times New Roman" w:eastAsia="Times New Roman" w:hAnsi="Times New Roman"/>
          <w:b/>
          <w:i/>
          <w:iCs/>
          <w:sz w:val="24"/>
          <w:szCs w:val="20"/>
          <w:lang w:eastAsia="uk-UA"/>
        </w:rPr>
        <w:t>о</w:t>
      </w:r>
      <w:r w:rsidR="00255A06" w:rsidRPr="00E17343">
        <w:rPr>
          <w:rFonts w:ascii="Times New Roman" w:eastAsia="Times New Roman" w:hAnsi="Times New Roman"/>
          <w:b/>
          <w:i/>
          <w:iCs/>
          <w:sz w:val="24"/>
          <w:szCs w:val="20"/>
          <w:lang w:eastAsia="uk-UA"/>
        </w:rPr>
        <w:t>по</w:t>
      </w:r>
      <w:r w:rsidR="006D7DC1" w:rsidRPr="00E17343">
        <w:rPr>
          <w:rFonts w:ascii="Times New Roman" w:eastAsia="Times New Roman" w:hAnsi="Times New Roman"/>
          <w:b/>
          <w:i/>
          <w:iCs/>
          <w:sz w:val="24"/>
          <w:szCs w:val="20"/>
          <w:lang w:eastAsia="uk-UA"/>
        </w:rPr>
        <w:t xml:space="preserve">зицію  </w:t>
      </w:r>
      <w:r w:rsidR="002753F3" w:rsidRPr="00E17343">
        <w:rPr>
          <w:rFonts w:ascii="Times New Roman" w:eastAsia="Times New Roman" w:hAnsi="Times New Roman"/>
          <w:b/>
          <w:i/>
          <w:iCs/>
          <w:sz w:val="24"/>
          <w:szCs w:val="20"/>
          <w:lang w:eastAsia="uk-UA"/>
        </w:rPr>
        <w:t>П</w:t>
      </w:r>
      <w:r w:rsidR="00753936" w:rsidRPr="00E17343">
        <w:rPr>
          <w:rFonts w:ascii="Times New Roman" w:eastAsia="Times New Roman" w:hAnsi="Times New Roman"/>
          <w:b/>
          <w:i/>
          <w:iCs/>
          <w:sz w:val="24"/>
          <w:szCs w:val="20"/>
          <w:lang w:eastAsia="uk-UA"/>
        </w:rPr>
        <w:t xml:space="preserve">ереможця процедури закупівлі на підставі </w:t>
      </w:r>
      <w:r w:rsidR="003F1ED3" w:rsidRPr="00E17343">
        <w:rPr>
          <w:rFonts w:ascii="Times New Roman" w:eastAsia="Times New Roman" w:hAnsi="Times New Roman"/>
          <w:b/>
          <w:i/>
          <w:iCs/>
          <w:sz w:val="24"/>
          <w:szCs w:val="20"/>
          <w:lang w:eastAsia="uk-UA"/>
        </w:rPr>
        <w:t xml:space="preserve">підпункту 3 </w:t>
      </w:r>
      <w:r w:rsidR="002753F3" w:rsidRPr="00E17343">
        <w:rPr>
          <w:rFonts w:ascii="Times New Roman" w:eastAsia="Times New Roman" w:hAnsi="Times New Roman"/>
          <w:b/>
          <w:i/>
          <w:iCs/>
          <w:sz w:val="24"/>
          <w:szCs w:val="20"/>
          <w:lang w:eastAsia="uk-UA"/>
        </w:rPr>
        <w:t xml:space="preserve">пункту </w:t>
      </w:r>
      <w:r w:rsidR="003F1ED3" w:rsidRPr="00E17343">
        <w:rPr>
          <w:rFonts w:ascii="Times New Roman" w:eastAsia="Times New Roman" w:hAnsi="Times New Roman"/>
          <w:b/>
          <w:i/>
          <w:iCs/>
          <w:sz w:val="24"/>
          <w:szCs w:val="20"/>
          <w:lang w:eastAsia="uk-UA"/>
        </w:rPr>
        <w:t>41</w:t>
      </w:r>
      <w:r w:rsidR="002753F3" w:rsidRPr="00E17343">
        <w:rPr>
          <w:rFonts w:ascii="Times New Roman" w:eastAsia="Times New Roman" w:hAnsi="Times New Roman"/>
          <w:b/>
          <w:i/>
          <w:iCs/>
          <w:sz w:val="24"/>
          <w:szCs w:val="20"/>
          <w:lang w:eastAsia="uk-UA"/>
        </w:rPr>
        <w:t xml:space="preserve"> </w:t>
      </w:r>
      <w:r w:rsidR="009C2DA1" w:rsidRPr="00E17343">
        <w:rPr>
          <w:rFonts w:ascii="Times New Roman" w:eastAsia="Times New Roman" w:hAnsi="Times New Roman"/>
          <w:b/>
          <w:i/>
          <w:iCs/>
          <w:sz w:val="24"/>
          <w:szCs w:val="20"/>
          <w:lang w:eastAsia="uk-UA"/>
        </w:rPr>
        <w:t>Особливостей</w:t>
      </w:r>
      <w:r w:rsidR="002753F3" w:rsidRPr="00E17343">
        <w:rPr>
          <w:rFonts w:ascii="Times New Roman" w:eastAsia="Times New Roman" w:hAnsi="Times New Roman"/>
          <w:b/>
          <w:i/>
          <w:iCs/>
          <w:sz w:val="24"/>
          <w:szCs w:val="20"/>
          <w:lang w:eastAsia="uk-UA"/>
        </w:rPr>
        <w:t>.</w:t>
      </w:r>
    </w:p>
    <w:p w14:paraId="638F467D" w14:textId="5210C728" w:rsidR="004E5F2E" w:rsidRPr="00E17343" w:rsidRDefault="00853385" w:rsidP="00BE3031">
      <w:pPr>
        <w:spacing w:before="20" w:after="0" w:line="240" w:lineRule="auto"/>
        <w:ind w:firstLine="567"/>
        <w:jc w:val="both"/>
        <w:rPr>
          <w:rFonts w:ascii="Times New Roman" w:eastAsia="Times New Roman" w:hAnsi="Times New Roman"/>
          <w:b/>
          <w:iCs/>
          <w:sz w:val="24"/>
          <w:szCs w:val="24"/>
          <w:lang w:eastAsia="ru-RU"/>
        </w:rPr>
      </w:pPr>
      <w:r w:rsidRPr="00E17343">
        <w:rPr>
          <w:rFonts w:ascii="Times New Roman" w:eastAsia="Times New Roman" w:hAnsi="Times New Roman"/>
          <w:b/>
          <w:iCs/>
          <w:sz w:val="24"/>
          <w:szCs w:val="24"/>
          <w:lang w:eastAsia="ru-RU"/>
        </w:rPr>
        <w:t xml:space="preserve"> </w:t>
      </w:r>
    </w:p>
    <w:p w14:paraId="0A900640" w14:textId="77777777" w:rsidR="004E5F2E" w:rsidRPr="00E17343" w:rsidRDefault="004E5F2E" w:rsidP="004E5F2E">
      <w:pPr>
        <w:spacing w:before="20" w:after="0" w:line="240" w:lineRule="auto"/>
        <w:ind w:firstLine="567"/>
        <w:jc w:val="both"/>
        <w:rPr>
          <w:rFonts w:ascii="Times New Roman" w:eastAsia="Times New Roman" w:hAnsi="Times New Roman"/>
          <w:b/>
          <w:iCs/>
          <w:sz w:val="24"/>
          <w:szCs w:val="24"/>
          <w:lang w:eastAsia="ru-RU"/>
        </w:rPr>
      </w:pPr>
    </w:p>
    <w:p w14:paraId="5B0DE5C0" w14:textId="6ACE520B" w:rsidR="004E5F2E" w:rsidRPr="00E17343" w:rsidRDefault="006E6F7F" w:rsidP="006E6F7F">
      <w:pPr>
        <w:keepNext/>
        <w:pageBreakBefore/>
        <w:tabs>
          <w:tab w:val="left" w:pos="2086"/>
        </w:tabs>
        <w:spacing w:before="240" w:after="60" w:line="240" w:lineRule="auto"/>
        <w:outlineLvl w:val="2"/>
        <w:rPr>
          <w:rFonts w:ascii="Times New Roman" w:eastAsia="Times New Roman" w:hAnsi="Times New Roman"/>
          <w:b/>
          <w:bCs/>
          <w:sz w:val="24"/>
          <w:szCs w:val="28"/>
          <w:lang w:val="ru-RU" w:eastAsia="ru-RU"/>
        </w:rPr>
      </w:pPr>
      <w:r w:rsidRPr="00E17343">
        <w:rPr>
          <w:rFonts w:ascii="Times New Roman" w:eastAsia="Times New Roman" w:hAnsi="Times New Roman"/>
          <w:b/>
          <w:bCs/>
          <w:sz w:val="24"/>
          <w:szCs w:val="28"/>
          <w:lang w:val="ru-RU" w:eastAsia="ru-RU"/>
        </w:rPr>
        <w:lastRenderedPageBreak/>
        <w:t xml:space="preserve">                                                                                                                                            </w:t>
      </w:r>
      <w:r w:rsidR="004E5F2E" w:rsidRPr="00E17343">
        <w:rPr>
          <w:rFonts w:ascii="Times New Roman" w:eastAsia="Times New Roman" w:hAnsi="Times New Roman"/>
          <w:b/>
          <w:bCs/>
          <w:sz w:val="24"/>
          <w:szCs w:val="28"/>
          <w:lang w:val="ru-RU" w:eastAsia="ru-RU"/>
        </w:rPr>
        <w:t>ДОДАТОК 3</w:t>
      </w:r>
    </w:p>
    <w:p w14:paraId="3F33D3F6" w14:textId="77777777" w:rsidR="004E5F2E" w:rsidRPr="00E17343" w:rsidRDefault="004E5F2E" w:rsidP="004E5F2E">
      <w:pPr>
        <w:spacing w:after="0" w:line="240" w:lineRule="auto"/>
        <w:ind w:right="196"/>
        <w:rPr>
          <w:rFonts w:ascii="Times New Roman" w:eastAsia="Times New Roman" w:hAnsi="Times New Roman"/>
          <w:b/>
          <w:i/>
          <w:sz w:val="16"/>
          <w:szCs w:val="16"/>
          <w:lang w:eastAsia="ru-RU"/>
        </w:rPr>
      </w:pPr>
      <w:r w:rsidRPr="00E17343">
        <w:rPr>
          <w:rFonts w:ascii="Times New Roman" w:eastAsia="Times New Roman" w:hAnsi="Times New Roman"/>
          <w:b/>
          <w:i/>
          <w:sz w:val="16"/>
          <w:szCs w:val="16"/>
          <w:lang w:eastAsia="ru-RU"/>
        </w:rPr>
        <w:t>ТП подається у вигляді, наведеному нижче.</w:t>
      </w:r>
    </w:p>
    <w:p w14:paraId="2C8C6B84" w14:textId="32D38B1E" w:rsidR="004E5F2E" w:rsidRPr="00E17343" w:rsidRDefault="004E5F2E" w:rsidP="004F71C3">
      <w:pPr>
        <w:spacing w:before="20" w:after="0" w:line="240" w:lineRule="auto"/>
        <w:jc w:val="both"/>
        <w:rPr>
          <w:rFonts w:ascii="Times New Roman" w:eastAsia="Times New Roman" w:hAnsi="Times New Roman"/>
          <w:b/>
          <w:i/>
          <w:sz w:val="16"/>
          <w:szCs w:val="16"/>
          <w:lang w:eastAsia="ru-RU"/>
        </w:rPr>
      </w:pPr>
      <w:r w:rsidRPr="00E17343">
        <w:rPr>
          <w:rFonts w:ascii="Times New Roman" w:eastAsia="Times New Roman" w:hAnsi="Times New Roman"/>
          <w:b/>
          <w:i/>
          <w:sz w:val="16"/>
          <w:szCs w:val="16"/>
          <w:lang w:eastAsia="ru-RU"/>
        </w:rPr>
        <w:t>Учасник не пови</w:t>
      </w:r>
      <w:r w:rsidR="004F71C3" w:rsidRPr="00E17343">
        <w:rPr>
          <w:rFonts w:ascii="Times New Roman" w:eastAsia="Times New Roman" w:hAnsi="Times New Roman"/>
          <w:b/>
          <w:i/>
          <w:sz w:val="16"/>
          <w:szCs w:val="16"/>
          <w:lang w:eastAsia="ru-RU"/>
        </w:rPr>
        <w:t>нен відступати від даної форми.</w:t>
      </w:r>
    </w:p>
    <w:p w14:paraId="22055FAD" w14:textId="77777777" w:rsidR="004E5F2E" w:rsidRPr="00E17343" w:rsidRDefault="004E5F2E" w:rsidP="004E5F2E">
      <w:pPr>
        <w:keepNext/>
        <w:keepLines/>
        <w:numPr>
          <w:ilvl w:val="1"/>
          <w:numId w:val="0"/>
        </w:numPr>
        <w:spacing w:after="0" w:line="240" w:lineRule="auto"/>
        <w:jc w:val="center"/>
        <w:outlineLvl w:val="1"/>
        <w:rPr>
          <w:rFonts w:ascii="Times New Roman" w:eastAsia="Times New Roman" w:hAnsi="Times New Roman"/>
          <w:b/>
          <w:bCs/>
          <w:iCs/>
          <w:sz w:val="28"/>
          <w:szCs w:val="28"/>
          <w:lang w:val="ru-RU" w:eastAsia="ru-RU"/>
        </w:rPr>
      </w:pPr>
      <w:r w:rsidRPr="00E17343">
        <w:rPr>
          <w:rFonts w:ascii="Times New Roman" w:eastAsia="Times New Roman" w:hAnsi="Times New Roman"/>
          <w:b/>
          <w:bCs/>
          <w:iCs/>
          <w:sz w:val="28"/>
          <w:szCs w:val="28"/>
          <w:lang w:val="ru-RU" w:eastAsia="ru-RU"/>
        </w:rPr>
        <w:t xml:space="preserve">ТЕНДЕРНА ПРОПОЗИЦІЯ </w:t>
      </w:r>
    </w:p>
    <w:p w14:paraId="43343695" w14:textId="77777777" w:rsidR="004E5F2E" w:rsidRPr="00E17343" w:rsidRDefault="004E5F2E" w:rsidP="004E5F2E">
      <w:pPr>
        <w:keepNext/>
        <w:keepLines/>
        <w:numPr>
          <w:ilvl w:val="1"/>
          <w:numId w:val="0"/>
        </w:numPr>
        <w:spacing w:after="0" w:line="240" w:lineRule="auto"/>
        <w:jc w:val="center"/>
        <w:outlineLvl w:val="1"/>
        <w:rPr>
          <w:rFonts w:ascii="Cambria" w:eastAsia="Times New Roman" w:hAnsi="Cambria"/>
          <w:b/>
          <w:bCs/>
          <w:i/>
          <w:iCs/>
          <w:sz w:val="20"/>
          <w:szCs w:val="20"/>
          <w:lang w:val="ru-RU" w:eastAsia="ru-RU"/>
        </w:rPr>
      </w:pPr>
      <w:r w:rsidRPr="00E17343">
        <w:rPr>
          <w:rFonts w:ascii="Times New Roman" w:eastAsia="Times New Roman" w:hAnsi="Times New Roman"/>
          <w:b/>
          <w:bCs/>
          <w:iCs/>
          <w:sz w:val="20"/>
          <w:szCs w:val="20"/>
          <w:lang w:val="ru-RU" w:eastAsia="ru-RU"/>
        </w:rPr>
        <w:t xml:space="preserve">(форма, яка </w:t>
      </w:r>
      <w:r w:rsidRPr="00E17343">
        <w:rPr>
          <w:rFonts w:ascii="Times New Roman" w:eastAsia="Times New Roman" w:hAnsi="Times New Roman"/>
          <w:b/>
          <w:bCs/>
          <w:iCs/>
          <w:sz w:val="20"/>
          <w:szCs w:val="20"/>
          <w:lang w:eastAsia="ru-RU"/>
        </w:rPr>
        <w:t>подається Учасником на фірмовому</w:t>
      </w:r>
      <w:r w:rsidRPr="00E17343">
        <w:rPr>
          <w:rFonts w:ascii="Times New Roman" w:eastAsia="Times New Roman" w:hAnsi="Times New Roman"/>
          <w:b/>
          <w:bCs/>
          <w:iCs/>
          <w:sz w:val="20"/>
          <w:szCs w:val="20"/>
          <w:lang w:val="ru-RU" w:eastAsia="ru-RU"/>
        </w:rPr>
        <w:t xml:space="preserve"> бланку)</w:t>
      </w:r>
    </w:p>
    <w:p w14:paraId="451EB796" w14:textId="77777777" w:rsidR="004E5F2E" w:rsidRPr="00E17343" w:rsidRDefault="004E5F2E" w:rsidP="004E5F2E">
      <w:pPr>
        <w:spacing w:after="0" w:line="240" w:lineRule="auto"/>
        <w:ind w:right="196"/>
        <w:jc w:val="center"/>
        <w:outlineLvl w:val="0"/>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"______"______________ 20___ р.</w:t>
      </w:r>
    </w:p>
    <w:p w14:paraId="4675DDF1" w14:textId="77777777" w:rsidR="004E5F2E" w:rsidRPr="00E17343" w:rsidRDefault="004E5F2E" w:rsidP="004E5F2E">
      <w:pPr>
        <w:spacing w:after="0" w:line="240" w:lineRule="auto"/>
        <w:ind w:right="76"/>
        <w:jc w:val="center"/>
        <w:outlineLvl w:val="0"/>
        <w:rPr>
          <w:rFonts w:ascii="Times New Roman" w:eastAsia="Times New Roman" w:hAnsi="Times New Roman"/>
          <w:sz w:val="24"/>
          <w:szCs w:val="24"/>
          <w:lang w:eastAsia="ru-RU"/>
        </w:rPr>
      </w:pPr>
    </w:p>
    <w:p w14:paraId="32D04855" w14:textId="0C5F48C3" w:rsidR="004E5F2E" w:rsidRPr="00E17343" w:rsidRDefault="009F4BE7" w:rsidP="009F4BE7">
      <w:pPr>
        <w:spacing w:after="0" w:line="240" w:lineRule="auto"/>
        <w:ind w:right="76"/>
        <w:jc w:val="center"/>
        <w:outlineLvl w:val="0"/>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АТ </w:t>
      </w:r>
      <w:r w:rsidR="004E5F2E" w:rsidRPr="00E17343">
        <w:rPr>
          <w:rFonts w:ascii="Times New Roman" w:eastAsia="Times New Roman" w:hAnsi="Times New Roman"/>
          <w:sz w:val="24"/>
          <w:szCs w:val="24"/>
          <w:lang w:eastAsia="ru-RU"/>
        </w:rPr>
        <w:t>"Оператор ринку", Україна, м. Київ, вул. С. Петлюри, 27.</w:t>
      </w:r>
    </w:p>
    <w:p w14:paraId="7B73C04A" w14:textId="77777777" w:rsidR="004E5F2E" w:rsidRPr="00E17343" w:rsidRDefault="004E5F2E" w:rsidP="004E5F2E">
      <w:pPr>
        <w:tabs>
          <w:tab w:val="left" w:pos="1440"/>
          <w:tab w:val="left" w:pos="1620"/>
        </w:tabs>
        <w:spacing w:after="0" w:line="240" w:lineRule="auto"/>
        <w:ind w:right="76" w:firstLine="432"/>
        <w:jc w:val="both"/>
        <w:outlineLvl w:val="0"/>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Ми,  </w:t>
      </w:r>
      <w:r w:rsidRPr="00E17343">
        <w:rPr>
          <w:rFonts w:ascii="Times New Roman" w:eastAsia="Times New Roman" w:hAnsi="Times New Roman"/>
          <w:sz w:val="18"/>
          <w:szCs w:val="24"/>
          <w:lang w:eastAsia="ru-RU"/>
        </w:rPr>
        <w:t>_________________________________________________________________________</w:t>
      </w:r>
      <w:r w:rsidRPr="00E17343">
        <w:rPr>
          <w:rFonts w:ascii="Times New Roman" w:eastAsia="Times New Roman" w:hAnsi="Times New Roman"/>
          <w:sz w:val="24"/>
          <w:szCs w:val="24"/>
          <w:lang w:eastAsia="ru-RU"/>
        </w:rPr>
        <w:t xml:space="preserve">, вивчивши тендерну  </w:t>
      </w:r>
    </w:p>
    <w:p w14:paraId="22A4C7CD" w14:textId="77777777" w:rsidR="004E5F2E" w:rsidRPr="00E17343" w:rsidRDefault="004E5F2E" w:rsidP="004E5F2E">
      <w:pPr>
        <w:tabs>
          <w:tab w:val="left" w:pos="1440"/>
          <w:tab w:val="left" w:pos="1620"/>
        </w:tabs>
        <w:spacing w:after="0" w:line="240" w:lineRule="auto"/>
        <w:ind w:right="76" w:firstLine="432"/>
        <w:jc w:val="center"/>
        <w:outlineLvl w:val="0"/>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(найменування Учасника)</w:t>
      </w:r>
    </w:p>
    <w:p w14:paraId="6ABE8853" w14:textId="26E46E6B" w:rsidR="000E120C" w:rsidRPr="00DE6392" w:rsidRDefault="004E5F2E" w:rsidP="009F4BE7">
      <w:pPr>
        <w:widowControl w:val="0"/>
        <w:autoSpaceDE w:val="0"/>
        <w:autoSpaceDN w:val="0"/>
        <w:adjustRightInd w:val="0"/>
        <w:spacing w:after="0" w:line="240" w:lineRule="auto"/>
        <w:jc w:val="both"/>
        <w:rPr>
          <w:rFonts w:ascii="Times New Roman" w:hAnsi="Times New Roman"/>
          <w:b/>
          <w:i/>
          <w:iCs/>
          <w:sz w:val="24"/>
          <w:szCs w:val="24"/>
        </w:rPr>
      </w:pPr>
      <w:r w:rsidRPr="00E17343">
        <w:rPr>
          <w:rFonts w:ascii="Times New Roman" w:eastAsia="Times New Roman" w:hAnsi="Times New Roman"/>
          <w:sz w:val="24"/>
          <w:szCs w:val="24"/>
          <w:lang w:eastAsia="ru-RU"/>
        </w:rPr>
        <w:t xml:space="preserve">документацію на закупівлю </w:t>
      </w:r>
      <w:r w:rsidRPr="00E17343">
        <w:rPr>
          <w:rFonts w:ascii="Times New Roman" w:eastAsia="Times New Roman" w:hAnsi="Times New Roman"/>
          <w:bCs/>
          <w:i/>
          <w:sz w:val="24"/>
          <w:szCs w:val="24"/>
          <w:lang w:eastAsia="ru-RU"/>
        </w:rPr>
        <w:t xml:space="preserve">код за ДК 021:2015 – </w:t>
      </w:r>
      <w:r w:rsidR="00DE6392" w:rsidRPr="00DE6392">
        <w:rPr>
          <w:rFonts w:ascii="Times New Roman" w:hAnsi="Times New Roman"/>
          <w:i/>
          <w:iCs/>
          <w:sz w:val="24"/>
          <w:szCs w:val="24"/>
        </w:rPr>
        <w:t xml:space="preserve">70220000-9 «Послуги з надання в оренду чи лізингу нежитлової нерухомості» </w:t>
      </w:r>
      <w:r w:rsidR="00DE6392" w:rsidRPr="00DE6392">
        <w:rPr>
          <w:rFonts w:ascii="Times New Roman" w:hAnsi="Times New Roman"/>
          <w:b/>
          <w:i/>
          <w:iCs/>
          <w:sz w:val="24"/>
          <w:szCs w:val="24"/>
        </w:rPr>
        <w:t>(</w:t>
      </w:r>
      <w:r w:rsidR="001D1703" w:rsidRPr="001D1703">
        <w:rPr>
          <w:rFonts w:ascii="Times New Roman" w:hAnsi="Times New Roman"/>
          <w:b/>
          <w:i/>
          <w:iCs/>
          <w:sz w:val="24"/>
          <w:szCs w:val="24"/>
        </w:rPr>
        <w:t>Послуги з розміщення резервного обладнання в датацентрі в західних регіонах України, а також супутні електронні комунікаційні послуги</w:t>
      </w:r>
      <w:r w:rsidR="00DE6392" w:rsidRPr="00DE6392">
        <w:rPr>
          <w:rFonts w:ascii="Times New Roman" w:hAnsi="Times New Roman"/>
          <w:b/>
          <w:i/>
          <w:iCs/>
          <w:sz w:val="24"/>
          <w:szCs w:val="24"/>
        </w:rPr>
        <w:t>)</w:t>
      </w:r>
      <w:r w:rsidRPr="00E17343">
        <w:rPr>
          <w:rFonts w:ascii="Times New Roman" w:eastAsia="Times New Roman" w:hAnsi="Times New Roman"/>
          <w:sz w:val="24"/>
          <w:szCs w:val="24"/>
          <w:lang w:eastAsia="ru-RU"/>
        </w:rPr>
        <w:t xml:space="preserve">, надаємо свою тендерну пропозицію і пропонуємо </w:t>
      </w:r>
      <w:r w:rsidR="00DE6392">
        <w:rPr>
          <w:rFonts w:ascii="Times New Roman" w:eastAsia="Times New Roman" w:hAnsi="Times New Roman"/>
          <w:sz w:val="24"/>
          <w:szCs w:val="24"/>
          <w:lang w:eastAsia="ru-RU"/>
        </w:rPr>
        <w:t>надати</w:t>
      </w:r>
      <w:r w:rsidR="0033092E">
        <w:rPr>
          <w:rFonts w:ascii="Times New Roman" w:eastAsia="Times New Roman" w:hAnsi="Times New Roman"/>
          <w:sz w:val="24"/>
          <w:szCs w:val="24"/>
          <w:lang w:eastAsia="ru-RU"/>
        </w:rPr>
        <w:t xml:space="preserve"> </w:t>
      </w:r>
      <w:r w:rsidR="00DE6392">
        <w:rPr>
          <w:rFonts w:ascii="Times New Roman" w:eastAsia="Times New Roman" w:hAnsi="Times New Roman"/>
          <w:sz w:val="24"/>
          <w:szCs w:val="24"/>
          <w:lang w:eastAsia="ru-RU"/>
        </w:rPr>
        <w:t>послуги</w:t>
      </w:r>
      <w:r w:rsidRPr="00E17343">
        <w:rPr>
          <w:rFonts w:ascii="Times New Roman" w:eastAsia="Times New Roman" w:hAnsi="Times New Roman"/>
          <w:sz w:val="24"/>
          <w:szCs w:val="24"/>
          <w:lang w:eastAsia="ru-RU"/>
        </w:rPr>
        <w:t xml:space="preserve"> згідно з</w:t>
      </w:r>
      <w:r w:rsidR="004C7667" w:rsidRPr="00E17343">
        <w:rPr>
          <w:rFonts w:ascii="Times New Roman" w:eastAsia="Times New Roman" w:hAnsi="Times New Roman"/>
          <w:sz w:val="24"/>
          <w:szCs w:val="24"/>
          <w:lang w:eastAsia="ru-RU"/>
        </w:rPr>
        <w:t xml:space="preserve"> умовами тендерної документації</w:t>
      </w:r>
      <w:r w:rsidR="000E120C" w:rsidRPr="00E17343">
        <w:rPr>
          <w:rFonts w:ascii="Times New Roman" w:eastAsia="Times New Roman" w:hAnsi="Times New Roman"/>
          <w:sz w:val="24"/>
          <w:szCs w:val="24"/>
          <w:lang w:eastAsia="ru-RU"/>
        </w:rPr>
        <w:t xml:space="preserve"> та </w:t>
      </w:r>
      <w:r w:rsidR="000E120C" w:rsidRPr="00E17343">
        <w:rPr>
          <w:rFonts w:ascii="Times New Roman" w:eastAsia="Times New Roman" w:hAnsi="Times New Roman"/>
          <w:b/>
          <w:bCs/>
          <w:sz w:val="24"/>
          <w:szCs w:val="24"/>
          <w:lang w:eastAsia="ru-RU"/>
        </w:rPr>
        <w:t>загальною вартістю</w:t>
      </w:r>
      <w:r w:rsidR="000E120C" w:rsidRPr="00E17343">
        <w:rPr>
          <w:rFonts w:ascii="Times New Roman" w:eastAsia="Times New Roman" w:hAnsi="Times New Roman"/>
          <w:sz w:val="24"/>
          <w:szCs w:val="24"/>
          <w:lang w:eastAsia="ru-RU"/>
        </w:rPr>
        <w:t xml:space="preserve">, що: </w:t>
      </w:r>
    </w:p>
    <w:p w14:paraId="7CFF46D9" w14:textId="77777777" w:rsidR="009F4BE7" w:rsidRPr="00E17343" w:rsidRDefault="009F4BE7" w:rsidP="009F4BE7">
      <w:pPr>
        <w:widowControl w:val="0"/>
        <w:autoSpaceDE w:val="0"/>
        <w:autoSpaceDN w:val="0"/>
        <w:adjustRightInd w:val="0"/>
        <w:spacing w:after="0" w:line="240" w:lineRule="auto"/>
        <w:jc w:val="both"/>
        <w:rPr>
          <w:rFonts w:ascii="Times New Roman" w:hAnsi="Times New Roman"/>
          <w:sz w:val="28"/>
          <w:szCs w:val="28"/>
        </w:rPr>
      </w:pPr>
    </w:p>
    <w:p w14:paraId="2A80C852" w14:textId="44A6A0D6" w:rsidR="000E120C" w:rsidRPr="00E17343" w:rsidRDefault="000E120C" w:rsidP="000E120C">
      <w:pPr>
        <w:widowControl w:val="0"/>
        <w:spacing w:after="0" w:line="240" w:lineRule="auto"/>
        <w:jc w:val="center"/>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дорівнює остаточній ціні нашої пропозиції за результатами аукціону (без ПДВ)</w:t>
      </w:r>
    </w:p>
    <w:p w14:paraId="2991C868" w14:textId="77777777" w:rsidR="000E120C" w:rsidRPr="00E17343" w:rsidRDefault="000E120C" w:rsidP="000E120C">
      <w:pPr>
        <w:widowControl w:val="0"/>
        <w:spacing w:after="0" w:line="240" w:lineRule="auto"/>
        <w:jc w:val="center"/>
        <w:rPr>
          <w:rFonts w:ascii="Times New Roman" w:eastAsia="Times New Roman" w:hAnsi="Times New Roman"/>
          <w:b/>
          <w:bCs/>
          <w:i/>
          <w:iCs/>
          <w:sz w:val="24"/>
          <w:szCs w:val="24"/>
          <w:lang w:eastAsia="ru-RU"/>
        </w:rPr>
      </w:pPr>
      <w:r w:rsidRPr="00E17343">
        <w:rPr>
          <w:rFonts w:ascii="Times New Roman" w:eastAsia="Times New Roman" w:hAnsi="Times New Roman"/>
          <w:b/>
          <w:bCs/>
          <w:i/>
          <w:iCs/>
          <w:sz w:val="24"/>
          <w:szCs w:val="24"/>
          <w:lang w:eastAsia="ru-RU"/>
        </w:rPr>
        <w:t>або</w:t>
      </w:r>
    </w:p>
    <w:p w14:paraId="2691D320" w14:textId="0DF23F20" w:rsidR="004E5F2E" w:rsidRPr="00E17343" w:rsidRDefault="007F3692" w:rsidP="000E120C">
      <w:pPr>
        <w:widowControl w:val="0"/>
        <w:spacing w:after="0" w:line="240" w:lineRule="auto"/>
        <w:jc w:val="center"/>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складається з остаточної ціни</w:t>
      </w:r>
      <w:r w:rsidR="000E120C" w:rsidRPr="00E17343">
        <w:rPr>
          <w:rFonts w:ascii="Times New Roman" w:eastAsia="Times New Roman" w:hAnsi="Times New Roman"/>
          <w:sz w:val="24"/>
          <w:szCs w:val="24"/>
          <w:lang w:eastAsia="ru-RU"/>
        </w:rPr>
        <w:t xml:space="preserve"> нашої пропозиції за результатами аукціону та суми ПДВ**</w:t>
      </w:r>
      <w:r w:rsidR="004C7667" w:rsidRPr="00E17343">
        <w:rPr>
          <w:rFonts w:ascii="Times New Roman" w:eastAsia="Times New Roman" w:hAnsi="Times New Roman"/>
          <w:sz w:val="24"/>
          <w:szCs w:val="24"/>
          <w:lang w:eastAsia="ru-RU"/>
        </w:rPr>
        <w:t>.</w:t>
      </w:r>
    </w:p>
    <w:p w14:paraId="216C677F" w14:textId="77777777" w:rsidR="009F4BE7" w:rsidRPr="00E17343" w:rsidRDefault="009F4BE7" w:rsidP="000E120C">
      <w:pPr>
        <w:widowControl w:val="0"/>
        <w:spacing w:after="0" w:line="240" w:lineRule="auto"/>
        <w:jc w:val="center"/>
        <w:rPr>
          <w:rFonts w:ascii="Times New Roman" w:eastAsia="Times New Roman" w:hAnsi="Times New Roman"/>
          <w:sz w:val="16"/>
          <w:szCs w:val="24"/>
          <w:lang w:eastAsia="ru-RU"/>
        </w:rPr>
      </w:pPr>
    </w:p>
    <w:p w14:paraId="6EB1F517" w14:textId="77777777" w:rsidR="00212A18" w:rsidRPr="00E17343" w:rsidRDefault="00212A18" w:rsidP="00451C48">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За умови визнання нас переможцем, ми зобов'язуємося:</w:t>
      </w:r>
    </w:p>
    <w:p w14:paraId="3C146493" w14:textId="0151F34A" w:rsidR="00212A18" w:rsidRPr="00E17343" w:rsidRDefault="00212A18" w:rsidP="00451C48">
      <w:pPr>
        <w:widowControl w:val="0"/>
        <w:numPr>
          <w:ilvl w:val="0"/>
          <w:numId w:val="2"/>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укласти в установлений Законом України "Про публічні закупівлі" </w:t>
      </w:r>
      <w:r w:rsidR="0075162A" w:rsidRPr="00E17343">
        <w:rPr>
          <w:rFonts w:ascii="Times New Roman" w:eastAsia="Times New Roman" w:hAnsi="Times New Roman"/>
          <w:sz w:val="24"/>
          <w:szCs w:val="24"/>
          <w:lang w:eastAsia="ru-RU"/>
        </w:rPr>
        <w:t xml:space="preserve">з урахуванням Особливостей </w:t>
      </w:r>
      <w:r w:rsidRPr="00E17343">
        <w:rPr>
          <w:rFonts w:ascii="Times New Roman" w:eastAsia="Times New Roman" w:hAnsi="Times New Roman"/>
          <w:sz w:val="24"/>
          <w:szCs w:val="24"/>
          <w:lang w:eastAsia="ru-RU"/>
        </w:rPr>
        <w:t>термін Договір про закупівлю відповідно до затвердженого Вами проекту договору.</w:t>
      </w:r>
    </w:p>
    <w:p w14:paraId="69037E16" w14:textId="58D1DFBE" w:rsidR="00F46EDA" w:rsidRPr="00E17343" w:rsidRDefault="00F46EDA" w:rsidP="00F46EDA">
      <w:pPr>
        <w:widowControl w:val="0"/>
        <w:numPr>
          <w:ilvl w:val="0"/>
          <w:numId w:val="2"/>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 у строк, що не </w:t>
      </w:r>
      <w:r w:rsidRPr="00E17343">
        <w:rPr>
          <w:rFonts w:ascii="Times New Roman" w:eastAsia="Times New Roman" w:hAnsi="Times New Roman"/>
          <w:b/>
          <w:sz w:val="24"/>
          <w:szCs w:val="24"/>
          <w:lang w:eastAsia="ru-RU"/>
        </w:rPr>
        <w:t>перевищує чотири дні</w:t>
      </w:r>
      <w:r w:rsidRPr="00E17343">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w:t>
      </w:r>
      <w:r w:rsidR="00FA0FC6" w:rsidRPr="00E17343">
        <w:rPr>
          <w:rFonts w:ascii="Times New Roman" w:eastAsia="Times New Roman" w:hAnsi="Times New Roman"/>
          <w:sz w:val="24"/>
          <w:szCs w:val="24"/>
          <w:lang w:eastAsia="ru-RU"/>
        </w:rPr>
        <w:t xml:space="preserve"> договір про закупівлю, </w:t>
      </w:r>
      <w:r w:rsidRPr="00E17343">
        <w:rPr>
          <w:rFonts w:ascii="Times New Roman" w:eastAsia="Times New Roman" w:hAnsi="Times New Roman"/>
          <w:sz w:val="24"/>
          <w:szCs w:val="24"/>
          <w:lang w:eastAsia="ru-RU"/>
        </w:rPr>
        <w:t xml:space="preserve">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76E500E3" w14:textId="07B5EAF5" w:rsidR="00212A18" w:rsidRPr="00E17343" w:rsidRDefault="00212A18" w:rsidP="00F46EDA">
      <w:pPr>
        <w:widowControl w:val="0"/>
        <w:numPr>
          <w:ilvl w:val="0"/>
          <w:numId w:val="2"/>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Ми підтверджуємо, що вся інформація, надана нами в складі нашої тендерної пропозиції є достовірною.</w:t>
      </w:r>
    </w:p>
    <w:p w14:paraId="4A5FF6E1" w14:textId="601F68AD" w:rsidR="00212A18" w:rsidRPr="00E17343" w:rsidRDefault="00212A18" w:rsidP="00451C48">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 xml:space="preserve">Ми погоджуємося дотримуватися умов цієї тендерної пропозиції протягом                                       </w:t>
      </w:r>
      <w:r w:rsidR="00F46EDA" w:rsidRPr="00E17343">
        <w:rPr>
          <w:rFonts w:ascii="Times New Roman" w:eastAsia="Times New Roman" w:hAnsi="Times New Roman"/>
          <w:sz w:val="24"/>
          <w:szCs w:val="24"/>
          <w:lang w:eastAsia="ru-RU"/>
        </w:rPr>
        <w:t>120</w:t>
      </w:r>
      <w:r w:rsidRPr="00E17343">
        <w:rPr>
          <w:rFonts w:ascii="Times New Roman" w:eastAsia="Times New Roman" w:hAnsi="Times New Roman"/>
          <w:sz w:val="24"/>
          <w:szCs w:val="24"/>
          <w:lang w:eastAsia="ru-RU"/>
        </w:rPr>
        <w:t xml:space="preserve"> календарних днів з дня розкриття тендерних пропозицій. Наша тендерна пропозиція буде обов'язковою для нас і може бути розглянута Вами в будь-який час до закінчення зазначеного терміну.</w:t>
      </w:r>
    </w:p>
    <w:p w14:paraId="5E8EFDAA" w14:textId="77777777" w:rsidR="00212A18" w:rsidRPr="00E17343" w:rsidRDefault="00212A18" w:rsidP="00451C48">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Ми погоджуємося з умовами, що Ви можете відхилити нашу чи всі тендерні пропозиції згідно з умовами тендерної документації.</w:t>
      </w:r>
    </w:p>
    <w:p w14:paraId="2EA63A20" w14:textId="77777777" w:rsidR="00212A18" w:rsidRPr="00E17343" w:rsidRDefault="00212A18" w:rsidP="00451C48">
      <w:pPr>
        <w:widowControl w:val="0"/>
        <w:numPr>
          <w:ilvl w:val="0"/>
          <w:numId w:val="3"/>
        </w:numPr>
        <w:tabs>
          <w:tab w:val="num" w:pos="0"/>
        </w:tabs>
        <w:spacing w:before="20" w:after="20" w:line="240" w:lineRule="auto"/>
        <w:ind w:left="51" w:firstLine="360"/>
        <w:jc w:val="both"/>
        <w:rPr>
          <w:rFonts w:ascii="Times New Roman" w:eastAsia="Times New Roman" w:hAnsi="Times New Roman"/>
          <w:sz w:val="24"/>
          <w:szCs w:val="24"/>
          <w:lang w:eastAsia="ru-RU"/>
        </w:rPr>
      </w:pPr>
      <w:r w:rsidRPr="00E17343">
        <w:rPr>
          <w:rFonts w:ascii="Times New Roman" w:eastAsia="Times New Roman" w:hAnsi="Times New Roman"/>
          <w:sz w:val="24"/>
          <w:szCs w:val="24"/>
          <w:lang w:eastAsia="ru-RU"/>
        </w:rPr>
        <w:t>Ми погоджуємося, що договір, який буде укладений за результатами проведеної процедури закупівлі, є публічною інформацією і буде оприлюднений в електронній системі закупівель.</w:t>
      </w:r>
    </w:p>
    <w:p w14:paraId="4397EF3C" w14:textId="31B0E86D" w:rsidR="004E5F2E" w:rsidRPr="00E17343" w:rsidRDefault="004E5F2E" w:rsidP="0046555E">
      <w:pPr>
        <w:spacing w:before="20" w:after="0" w:line="240" w:lineRule="auto"/>
        <w:rPr>
          <w:rFonts w:ascii="Times New Roman" w:eastAsia="Times New Roman" w:hAnsi="Times New Roman"/>
          <w:iCs/>
          <w:lang w:val="ru-RU" w:eastAsia="ru-RU"/>
        </w:rPr>
      </w:pPr>
    </w:p>
    <w:p w14:paraId="405BC7E1" w14:textId="77777777" w:rsidR="00231266" w:rsidRPr="00E17343" w:rsidRDefault="00231266" w:rsidP="00231266">
      <w:pPr>
        <w:spacing w:before="20" w:after="0" w:line="240" w:lineRule="auto"/>
        <w:jc w:val="center"/>
        <w:rPr>
          <w:rFonts w:ascii="Times New Roman" w:eastAsia="Times New Roman" w:hAnsi="Times New Roman"/>
          <w:iCs/>
          <w:lang w:eastAsia="uk-UA"/>
        </w:rPr>
      </w:pPr>
      <w:r w:rsidRPr="00E17343">
        <w:rPr>
          <w:rFonts w:ascii="Times New Roman" w:eastAsia="Times New Roman" w:hAnsi="Times New Roman"/>
          <w:iCs/>
          <w:lang w:eastAsia="uk-UA"/>
        </w:rPr>
        <w:t>___________________________________</w:t>
      </w:r>
      <w:r w:rsidRPr="00E17343">
        <w:rPr>
          <w:rFonts w:ascii="Times New Roman" w:eastAsia="Times New Roman" w:hAnsi="Times New Roman"/>
          <w:iCs/>
          <w:lang w:eastAsia="uk-UA"/>
        </w:rPr>
        <w:softHyphen/>
      </w:r>
      <w:r w:rsidRPr="00E17343">
        <w:rPr>
          <w:rFonts w:ascii="Times New Roman" w:eastAsia="Times New Roman" w:hAnsi="Times New Roman"/>
          <w:iCs/>
          <w:lang w:eastAsia="uk-UA"/>
        </w:rPr>
        <w:softHyphen/>
      </w:r>
      <w:r w:rsidRPr="00E17343">
        <w:rPr>
          <w:rFonts w:ascii="Times New Roman" w:eastAsia="Times New Roman" w:hAnsi="Times New Roman"/>
          <w:iCs/>
          <w:lang w:eastAsia="uk-UA"/>
        </w:rPr>
        <w:softHyphen/>
      </w:r>
      <w:r w:rsidRPr="00E17343">
        <w:rPr>
          <w:rFonts w:ascii="Times New Roman" w:eastAsia="Times New Roman" w:hAnsi="Times New Roman"/>
          <w:iCs/>
          <w:lang w:eastAsia="uk-UA"/>
        </w:rPr>
        <w:softHyphen/>
      </w:r>
      <w:r w:rsidRPr="00E17343">
        <w:rPr>
          <w:rFonts w:ascii="Times New Roman" w:eastAsia="Times New Roman" w:hAnsi="Times New Roman"/>
          <w:iCs/>
          <w:lang w:eastAsia="uk-UA"/>
        </w:rPr>
        <w:softHyphen/>
      </w:r>
      <w:r w:rsidRPr="00E17343">
        <w:rPr>
          <w:rFonts w:ascii="Times New Roman" w:eastAsia="Times New Roman" w:hAnsi="Times New Roman"/>
          <w:iCs/>
          <w:vertAlign w:val="subscript"/>
          <w:lang w:eastAsia="uk-UA"/>
        </w:rPr>
        <w:softHyphen/>
      </w:r>
      <w:r w:rsidRPr="00E17343">
        <w:rPr>
          <w:rFonts w:ascii="Times New Roman" w:eastAsia="Times New Roman" w:hAnsi="Times New Roman"/>
          <w:iCs/>
          <w:vertAlign w:val="subscript"/>
          <w:lang w:eastAsia="uk-UA"/>
        </w:rPr>
        <w:softHyphen/>
      </w:r>
      <w:r w:rsidRPr="00E17343">
        <w:rPr>
          <w:rFonts w:ascii="Times New Roman" w:eastAsia="Times New Roman" w:hAnsi="Times New Roman"/>
          <w:iCs/>
          <w:vertAlign w:val="subscript"/>
          <w:lang w:eastAsia="uk-UA"/>
        </w:rPr>
        <w:softHyphen/>
      </w:r>
      <w:r w:rsidRPr="00E17343">
        <w:rPr>
          <w:rFonts w:ascii="Times New Roman" w:eastAsia="Times New Roman" w:hAnsi="Times New Roman"/>
          <w:iCs/>
          <w:vertAlign w:val="subscript"/>
          <w:lang w:eastAsia="uk-UA"/>
        </w:rPr>
        <w:softHyphen/>
      </w:r>
      <w:r w:rsidRPr="00E17343">
        <w:rPr>
          <w:rFonts w:ascii="Times New Roman" w:eastAsia="Times New Roman" w:hAnsi="Times New Roman"/>
          <w:iCs/>
          <w:vertAlign w:val="subscript"/>
          <w:lang w:eastAsia="uk-UA"/>
        </w:rPr>
        <w:softHyphen/>
        <w:t xml:space="preserve"> </w:t>
      </w:r>
      <w:r w:rsidRPr="00E17343">
        <w:rPr>
          <w:rFonts w:ascii="Times New Roman" w:eastAsia="Times New Roman" w:hAnsi="Times New Roman"/>
          <w:iCs/>
          <w:lang w:eastAsia="uk-UA"/>
        </w:rPr>
        <w:t>__________________       __________</w:t>
      </w:r>
    </w:p>
    <w:p w14:paraId="1C0FD529" w14:textId="77777777" w:rsidR="00231266" w:rsidRPr="00E17343" w:rsidRDefault="00231266" w:rsidP="00231266">
      <w:pPr>
        <w:spacing w:before="20" w:after="0" w:line="240" w:lineRule="auto"/>
        <w:jc w:val="both"/>
        <w:rPr>
          <w:rFonts w:ascii="Times New Roman" w:eastAsia="Times New Roman" w:hAnsi="Times New Roman"/>
          <w:i/>
          <w:lang w:eastAsia="uk-UA"/>
        </w:rPr>
      </w:pPr>
      <w:r w:rsidRPr="00E17343">
        <w:rPr>
          <w:rFonts w:ascii="Times New Roman" w:eastAsia="Times New Roman" w:hAnsi="Times New Roman"/>
          <w:i/>
          <w:lang w:eastAsia="uk-UA"/>
        </w:rPr>
        <w:t xml:space="preserve">                         Посада,                                                           (підпис)</w:t>
      </w:r>
      <w:r w:rsidRPr="00E17343">
        <w:rPr>
          <w:rFonts w:ascii="Times New Roman" w:eastAsia="Times New Roman" w:hAnsi="Times New Roman"/>
          <w:bCs/>
          <w:sz w:val="24"/>
          <w:szCs w:val="20"/>
          <w:lang w:eastAsia="uk-UA"/>
        </w:rPr>
        <w:t xml:space="preserve">                            </w:t>
      </w:r>
      <w:r w:rsidRPr="00E17343">
        <w:rPr>
          <w:rFonts w:ascii="Times New Roman" w:eastAsia="Times New Roman" w:hAnsi="Times New Roman"/>
          <w:bCs/>
          <w:i/>
          <w:sz w:val="24"/>
          <w:szCs w:val="20"/>
          <w:lang w:eastAsia="uk-UA"/>
        </w:rPr>
        <w:t>(ПІБ)</w:t>
      </w:r>
    </w:p>
    <w:p w14:paraId="2671583E" w14:textId="19238BD1" w:rsidR="00231266" w:rsidRPr="00E17343" w:rsidRDefault="00231266" w:rsidP="00231266">
      <w:pPr>
        <w:spacing w:before="20" w:after="0" w:line="240" w:lineRule="auto"/>
        <w:jc w:val="both"/>
        <w:rPr>
          <w:rFonts w:ascii="Times New Roman" w:eastAsia="Times New Roman" w:hAnsi="Times New Roman"/>
          <w:iCs/>
          <w:sz w:val="16"/>
          <w:lang w:eastAsia="uk-UA"/>
        </w:rPr>
      </w:pPr>
      <w:r w:rsidRPr="00E17343">
        <w:rPr>
          <w:rFonts w:ascii="Times New Roman" w:eastAsia="Times New Roman" w:hAnsi="Times New Roman"/>
          <w:i/>
          <w:lang w:eastAsia="uk-UA"/>
        </w:rPr>
        <w:t xml:space="preserve">                                                                                                                                    </w:t>
      </w:r>
    </w:p>
    <w:p w14:paraId="10D1A862" w14:textId="77777777" w:rsidR="004E5F2E" w:rsidRPr="00E17343" w:rsidRDefault="004E5F2E" w:rsidP="004E5F2E">
      <w:pPr>
        <w:spacing w:before="20" w:after="0" w:line="240" w:lineRule="auto"/>
        <w:jc w:val="both"/>
        <w:rPr>
          <w:rFonts w:ascii="Times New Roman" w:eastAsia="Times New Roman" w:hAnsi="Times New Roman"/>
          <w:iCs/>
          <w:sz w:val="16"/>
          <w:lang w:val="ru-RU" w:eastAsia="ru-RU"/>
        </w:rPr>
      </w:pPr>
      <w:r w:rsidRPr="00E17343">
        <w:rPr>
          <w:rFonts w:ascii="Times New Roman" w:eastAsia="Times New Roman" w:hAnsi="Times New Roman"/>
          <w:i/>
          <w:lang w:val="ru-RU" w:eastAsia="ru-RU"/>
        </w:rPr>
        <w:t xml:space="preserve">                                                                                                                         </w:t>
      </w:r>
      <w:r w:rsidRPr="00E17343">
        <w:rPr>
          <w:rFonts w:ascii="Times New Roman" w:eastAsia="Times New Roman" w:hAnsi="Times New Roman"/>
          <w:iCs/>
          <w:sz w:val="16"/>
          <w:lang w:val="ru-RU" w:eastAsia="ru-RU"/>
        </w:rPr>
        <w:t>М.П.*</w:t>
      </w:r>
    </w:p>
    <w:p w14:paraId="1D84FC07" w14:textId="77777777" w:rsidR="00823676" w:rsidRPr="00E17343" w:rsidRDefault="00823676" w:rsidP="00823676">
      <w:pPr>
        <w:spacing w:after="0" w:line="240" w:lineRule="auto"/>
        <w:jc w:val="both"/>
        <w:rPr>
          <w:rFonts w:ascii="Times New Roman" w:eastAsia="Times New Roman" w:hAnsi="Times New Roman"/>
          <w:iCs/>
          <w:sz w:val="16"/>
          <w:szCs w:val="16"/>
          <w:lang w:eastAsia="ru-RU"/>
        </w:rPr>
      </w:pPr>
      <w:r w:rsidRPr="00E17343">
        <w:rPr>
          <w:rFonts w:ascii="Times New Roman" w:eastAsia="Times New Roman" w:hAnsi="Times New Roman"/>
          <w:iCs/>
          <w:sz w:val="16"/>
          <w:szCs w:val="16"/>
          <w:lang w:val="ru-RU" w:eastAsia="ru-RU"/>
        </w:rPr>
        <w:t xml:space="preserve">* </w:t>
      </w:r>
      <w:r w:rsidRPr="00E17343">
        <w:rPr>
          <w:rFonts w:ascii="Times New Roman" w:eastAsia="Times New Roman" w:hAnsi="Times New Roman"/>
          <w:sz w:val="16"/>
          <w:szCs w:val="16"/>
          <w:lang w:eastAsia="ru-RU"/>
        </w:rPr>
        <w:t>у разі її використання</w:t>
      </w:r>
    </w:p>
    <w:p w14:paraId="11C552C4" w14:textId="77777777" w:rsidR="00823676" w:rsidRPr="00E17343" w:rsidRDefault="00823676" w:rsidP="00823676">
      <w:pPr>
        <w:spacing w:after="0" w:line="240" w:lineRule="auto"/>
        <w:jc w:val="both"/>
        <w:rPr>
          <w:rFonts w:ascii="Times New Roman" w:eastAsia="Times New Roman" w:hAnsi="Times New Roman"/>
          <w:sz w:val="16"/>
          <w:szCs w:val="16"/>
          <w:lang w:eastAsia="ru-RU"/>
        </w:rPr>
      </w:pPr>
      <w:r w:rsidRPr="00E17343">
        <w:rPr>
          <w:rFonts w:ascii="Times New Roman" w:eastAsia="Times New Roman" w:hAnsi="Times New Roman"/>
          <w:sz w:val="16"/>
          <w:szCs w:val="16"/>
          <w:lang w:eastAsia="ru-RU"/>
        </w:rPr>
        <w:t>** зазначається учасником відповідно до його статусу оподаткування, сума пропозиції не зазначається</w:t>
      </w:r>
    </w:p>
    <w:p w14:paraId="5F5D8258" w14:textId="0F19EB3E" w:rsidR="004E5F2E" w:rsidRPr="00E17343" w:rsidRDefault="004E5F2E" w:rsidP="004E5F2E">
      <w:pPr>
        <w:spacing w:after="0" w:line="240" w:lineRule="auto"/>
        <w:jc w:val="both"/>
        <w:rPr>
          <w:rFonts w:ascii="Times New Roman" w:eastAsia="Times New Roman" w:hAnsi="Times New Roman"/>
          <w:sz w:val="16"/>
          <w:szCs w:val="16"/>
          <w:lang w:val="ru-RU" w:eastAsia="ru-RU"/>
        </w:rPr>
      </w:pPr>
    </w:p>
    <w:p w14:paraId="215E539F" w14:textId="77777777" w:rsidR="004E5F2E" w:rsidRPr="00E17343" w:rsidRDefault="004E5F2E" w:rsidP="004E5F2E">
      <w:pPr>
        <w:spacing w:after="0" w:line="240" w:lineRule="auto"/>
        <w:jc w:val="both"/>
        <w:rPr>
          <w:rFonts w:ascii="Times New Roman" w:eastAsia="Times New Roman" w:hAnsi="Times New Roman"/>
          <w:sz w:val="16"/>
          <w:szCs w:val="16"/>
          <w:lang w:eastAsia="ru-RU"/>
        </w:rPr>
      </w:pPr>
    </w:p>
    <w:p w14:paraId="3ABAB295" w14:textId="77777777" w:rsidR="004E5F2E" w:rsidRPr="00E17343" w:rsidRDefault="004E5F2E" w:rsidP="004E5F2E">
      <w:pPr>
        <w:spacing w:after="0" w:line="240" w:lineRule="auto"/>
        <w:jc w:val="both"/>
        <w:rPr>
          <w:rFonts w:ascii="Times New Roman" w:eastAsia="Times New Roman" w:hAnsi="Times New Roman"/>
          <w:sz w:val="16"/>
          <w:szCs w:val="16"/>
          <w:lang w:eastAsia="ru-RU"/>
        </w:rPr>
      </w:pPr>
    </w:p>
    <w:p w14:paraId="2761E455" w14:textId="77777777" w:rsidR="004E5F2E" w:rsidRPr="00E17343" w:rsidRDefault="004E5F2E" w:rsidP="004E5F2E">
      <w:pPr>
        <w:spacing w:after="0" w:line="240" w:lineRule="auto"/>
        <w:jc w:val="both"/>
        <w:rPr>
          <w:rFonts w:ascii="Times New Roman" w:eastAsia="Times New Roman" w:hAnsi="Times New Roman"/>
          <w:sz w:val="16"/>
          <w:szCs w:val="16"/>
          <w:lang w:eastAsia="ru-RU"/>
        </w:rPr>
      </w:pPr>
    </w:p>
    <w:p w14:paraId="7181616D" w14:textId="77777777" w:rsidR="004E5F2E" w:rsidRPr="00E17343" w:rsidRDefault="004E5F2E" w:rsidP="004E5F2E">
      <w:pPr>
        <w:spacing w:after="0" w:line="240" w:lineRule="auto"/>
        <w:jc w:val="both"/>
        <w:rPr>
          <w:rFonts w:ascii="Times New Roman" w:eastAsia="Times New Roman" w:hAnsi="Times New Roman"/>
          <w:sz w:val="16"/>
          <w:szCs w:val="16"/>
          <w:lang w:eastAsia="ru-RU"/>
        </w:rPr>
      </w:pPr>
    </w:p>
    <w:p w14:paraId="0B83768E" w14:textId="77777777" w:rsidR="004E5F2E" w:rsidRPr="00E17343" w:rsidRDefault="004E5F2E" w:rsidP="004E5F2E">
      <w:pPr>
        <w:spacing w:after="0" w:line="240" w:lineRule="auto"/>
        <w:jc w:val="both"/>
        <w:rPr>
          <w:rFonts w:ascii="Times New Roman" w:eastAsia="Times New Roman" w:hAnsi="Times New Roman"/>
          <w:sz w:val="16"/>
          <w:szCs w:val="16"/>
          <w:lang w:eastAsia="ru-RU"/>
        </w:rPr>
      </w:pPr>
    </w:p>
    <w:p w14:paraId="4D67E50D" w14:textId="77777777" w:rsidR="004E5F2E" w:rsidRPr="00E17343" w:rsidRDefault="004E5F2E" w:rsidP="004E5F2E">
      <w:pPr>
        <w:spacing w:after="0" w:line="240" w:lineRule="auto"/>
        <w:jc w:val="both"/>
        <w:rPr>
          <w:rFonts w:ascii="Times New Roman" w:eastAsia="Times New Roman" w:hAnsi="Times New Roman"/>
          <w:sz w:val="24"/>
          <w:szCs w:val="28"/>
          <w:lang w:eastAsia="ru-RU"/>
        </w:rPr>
      </w:pPr>
      <w:r w:rsidRPr="00E17343">
        <w:rPr>
          <w:rFonts w:ascii="Times New Roman" w:eastAsia="Times New Roman" w:hAnsi="Times New Roman"/>
          <w:sz w:val="24"/>
          <w:szCs w:val="28"/>
          <w:lang w:eastAsia="ru-RU"/>
        </w:rPr>
        <w:t xml:space="preserve">                                                                                                                                               </w:t>
      </w:r>
    </w:p>
    <w:p w14:paraId="25CAF7CB" w14:textId="77777777" w:rsidR="004E5F2E" w:rsidRPr="00E17343" w:rsidRDefault="004E5F2E" w:rsidP="004E5F2E">
      <w:pPr>
        <w:spacing w:after="0" w:line="240" w:lineRule="auto"/>
        <w:jc w:val="both"/>
        <w:rPr>
          <w:rFonts w:ascii="Times New Roman" w:eastAsia="Times New Roman" w:hAnsi="Times New Roman"/>
          <w:sz w:val="24"/>
          <w:szCs w:val="28"/>
          <w:lang w:eastAsia="ru-RU"/>
        </w:rPr>
      </w:pPr>
    </w:p>
    <w:p w14:paraId="7690F8F0" w14:textId="77777777" w:rsidR="004E5F2E" w:rsidRPr="00E17343" w:rsidRDefault="004E5F2E" w:rsidP="004E5F2E">
      <w:pPr>
        <w:spacing w:before="20" w:after="0" w:line="240" w:lineRule="auto"/>
        <w:ind w:firstLine="567"/>
        <w:jc w:val="both"/>
        <w:rPr>
          <w:rFonts w:ascii="Times New Roman" w:eastAsia="Times New Roman" w:hAnsi="Times New Roman"/>
          <w:b/>
          <w:iCs/>
          <w:sz w:val="24"/>
          <w:szCs w:val="24"/>
          <w:lang w:eastAsia="ru-RU"/>
        </w:rPr>
      </w:pPr>
      <w:r w:rsidRPr="00E17343">
        <w:rPr>
          <w:rFonts w:ascii="Times New Roman" w:eastAsia="Times New Roman" w:hAnsi="Times New Roman"/>
          <w:sz w:val="24"/>
          <w:szCs w:val="28"/>
          <w:lang w:eastAsia="ru-RU"/>
        </w:rPr>
        <w:t xml:space="preserve">                                                  </w:t>
      </w:r>
    </w:p>
    <w:p w14:paraId="32AB195B" w14:textId="77777777" w:rsidR="004E5F2E" w:rsidRPr="00E17343" w:rsidRDefault="004E5F2E" w:rsidP="004E5F2E">
      <w:pPr>
        <w:spacing w:before="20" w:after="0" w:line="240" w:lineRule="auto"/>
        <w:ind w:firstLine="567"/>
        <w:jc w:val="both"/>
        <w:rPr>
          <w:rFonts w:ascii="Times New Roman" w:eastAsia="Times New Roman" w:hAnsi="Times New Roman"/>
          <w:b/>
          <w:iCs/>
          <w:sz w:val="24"/>
          <w:szCs w:val="24"/>
          <w:lang w:eastAsia="ru-RU"/>
        </w:rPr>
      </w:pPr>
    </w:p>
    <w:p w14:paraId="68F88FCC" w14:textId="77777777" w:rsidR="00853385" w:rsidRPr="00E17343" w:rsidRDefault="004E5F2E" w:rsidP="004E5F2E">
      <w:pPr>
        <w:widowControl w:val="0"/>
        <w:spacing w:after="0" w:line="240" w:lineRule="auto"/>
        <w:ind w:firstLine="567"/>
        <w:contextualSpacing/>
        <w:jc w:val="center"/>
        <w:rPr>
          <w:rFonts w:ascii="Times New Roman" w:hAnsi="Times New Roman"/>
          <w:sz w:val="24"/>
          <w:szCs w:val="24"/>
          <w:lang w:eastAsia="uk-UA"/>
        </w:rPr>
      </w:pPr>
      <w:r w:rsidRPr="00E17343">
        <w:rPr>
          <w:rFonts w:ascii="Times New Roman" w:eastAsia="Times New Roman" w:hAnsi="Times New Roman"/>
          <w:sz w:val="24"/>
          <w:szCs w:val="28"/>
          <w:lang w:eastAsia="ru-RU"/>
        </w:rPr>
        <w:t xml:space="preserve">                                                                                                                                                                                                                                                </w:t>
      </w:r>
    </w:p>
    <w:sectPr w:rsidR="00853385" w:rsidRPr="00E17343" w:rsidSect="00AF3D39">
      <w:headerReference w:type="default" r:id="rId10"/>
      <w:pgSz w:w="11906" w:h="16838"/>
      <w:pgMar w:top="426" w:right="567"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E9BF4" w14:textId="77777777" w:rsidR="006D3990" w:rsidRDefault="006D3990" w:rsidP="00C420E7">
      <w:pPr>
        <w:spacing w:after="0" w:line="240" w:lineRule="auto"/>
      </w:pPr>
      <w:r>
        <w:separator/>
      </w:r>
    </w:p>
  </w:endnote>
  <w:endnote w:type="continuationSeparator" w:id="0">
    <w:p w14:paraId="5DBD4191" w14:textId="77777777" w:rsidR="006D3990" w:rsidRDefault="006D3990"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4A92C" w14:textId="77777777" w:rsidR="006D3990" w:rsidRDefault="006D3990" w:rsidP="00C420E7">
      <w:pPr>
        <w:spacing w:after="0" w:line="240" w:lineRule="auto"/>
      </w:pPr>
      <w:r>
        <w:separator/>
      </w:r>
    </w:p>
  </w:footnote>
  <w:footnote w:type="continuationSeparator" w:id="0">
    <w:p w14:paraId="0775C2B6" w14:textId="77777777" w:rsidR="006D3990" w:rsidRDefault="006D3990"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D023" w14:textId="21229820" w:rsidR="006D3990" w:rsidRDefault="006D3990"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547098" w:rsidRPr="00547098">
      <w:rPr>
        <w:rFonts w:ascii="Times New Roman" w:hAnsi="Times New Roman"/>
        <w:noProof/>
        <w:sz w:val="28"/>
        <w:szCs w:val="28"/>
        <w:lang w:val="ru-RU"/>
      </w:rPr>
      <w:t>39</w:t>
    </w:r>
    <w:r w:rsidRPr="00770A35">
      <w:rPr>
        <w:rFonts w:ascii="Times New Roman" w:hAnsi="Times New Roman"/>
        <w:sz w:val="28"/>
        <w:szCs w:val="28"/>
      </w:rPr>
      <w:fldChar w:fldCharType="end"/>
    </w:r>
  </w:p>
  <w:p w14:paraId="1A7123E8" w14:textId="77777777" w:rsidR="006D3990" w:rsidRDefault="006D399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FD81940"/>
    <w:name w:val="WW8Num2"/>
    <w:lvl w:ilvl="0">
      <w:start w:val="1"/>
      <w:numFmt w:val="bullet"/>
      <w:lvlText w:val="-"/>
      <w:lvlJc w:val="left"/>
      <w:pPr>
        <w:tabs>
          <w:tab w:val="num" w:pos="0"/>
        </w:tabs>
        <w:ind w:left="720" w:hanging="360"/>
      </w:pPr>
      <w:rPr>
        <w:rFonts w:ascii="Times New Roman" w:hAnsi="Times New Roman" w:cs="Times New Roman"/>
        <w:sz w:val="28"/>
        <w:szCs w:val="28"/>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imes New Roman" w:hAnsi="Times New Roman" w:cs="Times New Roman"/>
        <w:sz w:val="28"/>
        <w:szCs w:val="28"/>
        <w:lang w:val="uk-UA"/>
      </w:rPr>
    </w:lvl>
  </w:abstractNum>
  <w:abstractNum w:abstractNumId="3" w15:restartNumberingAfterBreak="0">
    <w:nsid w:val="05E54598"/>
    <w:multiLevelType w:val="hybridMultilevel"/>
    <w:tmpl w:val="5396195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088D4393"/>
    <w:multiLevelType w:val="hybridMultilevel"/>
    <w:tmpl w:val="39FAADC2"/>
    <w:lvl w:ilvl="0" w:tplc="04220001">
      <w:start w:val="1"/>
      <w:numFmt w:val="bullet"/>
      <w:lvlText w:val=""/>
      <w:lvlJc w:val="left"/>
      <w:pPr>
        <w:ind w:left="1053" w:hanging="360"/>
      </w:pPr>
      <w:rPr>
        <w:rFonts w:ascii="Symbol" w:hAnsi="Symbol" w:hint="default"/>
      </w:rPr>
    </w:lvl>
    <w:lvl w:ilvl="1" w:tplc="04220003">
      <w:start w:val="1"/>
      <w:numFmt w:val="bullet"/>
      <w:lvlText w:val="o"/>
      <w:lvlJc w:val="left"/>
      <w:pPr>
        <w:ind w:left="1773" w:hanging="360"/>
      </w:pPr>
      <w:rPr>
        <w:rFonts w:ascii="Courier New" w:hAnsi="Courier New" w:cs="Courier New" w:hint="default"/>
      </w:rPr>
    </w:lvl>
    <w:lvl w:ilvl="2" w:tplc="04220005">
      <w:start w:val="1"/>
      <w:numFmt w:val="bullet"/>
      <w:lvlText w:val=""/>
      <w:lvlJc w:val="left"/>
      <w:pPr>
        <w:ind w:left="2493" w:hanging="360"/>
      </w:pPr>
      <w:rPr>
        <w:rFonts w:ascii="Wingdings" w:hAnsi="Wingdings" w:hint="default"/>
      </w:rPr>
    </w:lvl>
    <w:lvl w:ilvl="3" w:tplc="04220001">
      <w:start w:val="1"/>
      <w:numFmt w:val="bullet"/>
      <w:lvlText w:val=""/>
      <w:lvlJc w:val="left"/>
      <w:pPr>
        <w:ind w:left="3213" w:hanging="360"/>
      </w:pPr>
      <w:rPr>
        <w:rFonts w:ascii="Symbol" w:hAnsi="Symbol" w:hint="default"/>
      </w:rPr>
    </w:lvl>
    <w:lvl w:ilvl="4" w:tplc="04220003">
      <w:start w:val="1"/>
      <w:numFmt w:val="bullet"/>
      <w:lvlText w:val="o"/>
      <w:lvlJc w:val="left"/>
      <w:pPr>
        <w:ind w:left="3933" w:hanging="360"/>
      </w:pPr>
      <w:rPr>
        <w:rFonts w:ascii="Courier New" w:hAnsi="Courier New" w:cs="Courier New" w:hint="default"/>
      </w:rPr>
    </w:lvl>
    <w:lvl w:ilvl="5" w:tplc="04220005">
      <w:start w:val="1"/>
      <w:numFmt w:val="bullet"/>
      <w:lvlText w:val=""/>
      <w:lvlJc w:val="left"/>
      <w:pPr>
        <w:ind w:left="4653" w:hanging="360"/>
      </w:pPr>
      <w:rPr>
        <w:rFonts w:ascii="Wingdings" w:hAnsi="Wingdings" w:hint="default"/>
      </w:rPr>
    </w:lvl>
    <w:lvl w:ilvl="6" w:tplc="04220001">
      <w:start w:val="1"/>
      <w:numFmt w:val="bullet"/>
      <w:lvlText w:val=""/>
      <w:lvlJc w:val="left"/>
      <w:pPr>
        <w:ind w:left="5373" w:hanging="360"/>
      </w:pPr>
      <w:rPr>
        <w:rFonts w:ascii="Symbol" w:hAnsi="Symbol" w:hint="default"/>
      </w:rPr>
    </w:lvl>
    <w:lvl w:ilvl="7" w:tplc="04220003">
      <w:start w:val="1"/>
      <w:numFmt w:val="bullet"/>
      <w:lvlText w:val="o"/>
      <w:lvlJc w:val="left"/>
      <w:pPr>
        <w:ind w:left="6093" w:hanging="360"/>
      </w:pPr>
      <w:rPr>
        <w:rFonts w:ascii="Courier New" w:hAnsi="Courier New" w:cs="Courier New" w:hint="default"/>
      </w:rPr>
    </w:lvl>
    <w:lvl w:ilvl="8" w:tplc="04220005">
      <w:start w:val="1"/>
      <w:numFmt w:val="bullet"/>
      <w:lvlText w:val=""/>
      <w:lvlJc w:val="left"/>
      <w:pPr>
        <w:ind w:left="6813" w:hanging="360"/>
      </w:pPr>
      <w:rPr>
        <w:rFonts w:ascii="Wingdings" w:hAnsi="Wingdings" w:hint="default"/>
      </w:rPr>
    </w:lvl>
  </w:abstractNum>
  <w:abstractNum w:abstractNumId="5" w15:restartNumberingAfterBreak="0">
    <w:nsid w:val="146D3C6D"/>
    <w:multiLevelType w:val="hybridMultilevel"/>
    <w:tmpl w:val="9F7E518C"/>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1493017B"/>
    <w:multiLevelType w:val="hybridMultilevel"/>
    <w:tmpl w:val="5D5ABFB8"/>
    <w:lvl w:ilvl="0" w:tplc="6BD65694">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8871754"/>
    <w:multiLevelType w:val="hybridMultilevel"/>
    <w:tmpl w:val="B086B8A6"/>
    <w:lvl w:ilvl="0" w:tplc="3516E0C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16150"/>
    <w:multiLevelType w:val="hybridMultilevel"/>
    <w:tmpl w:val="9CAA8D02"/>
    <w:lvl w:ilvl="0" w:tplc="EDEAC63C">
      <w:start w:val="1"/>
      <w:numFmt w:val="decimal"/>
      <w:lvlText w:val="%1."/>
      <w:lvlJc w:val="left"/>
      <w:pPr>
        <w:ind w:left="1068"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C33666C"/>
    <w:multiLevelType w:val="multilevel"/>
    <w:tmpl w:val="35601204"/>
    <w:lvl w:ilvl="0">
      <w:start w:val="1"/>
      <w:numFmt w:val="decimal"/>
      <w:lvlText w:val="%1."/>
      <w:lvlJc w:val="left"/>
      <w:pPr>
        <w:ind w:left="1069"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0" w15:restartNumberingAfterBreak="0">
    <w:nsid w:val="2D304DD5"/>
    <w:multiLevelType w:val="hybridMultilevel"/>
    <w:tmpl w:val="31FE60B2"/>
    <w:lvl w:ilvl="0" w:tplc="E3363128">
      <w:start w:val="1"/>
      <w:numFmt w:val="bullet"/>
      <w:lvlText w:val=""/>
      <w:lvlJc w:val="left"/>
      <w:pPr>
        <w:ind w:left="1504" w:hanging="360"/>
      </w:pPr>
      <w:rPr>
        <w:rFonts w:ascii="Symbol" w:hAnsi="Symbol" w:hint="default"/>
      </w:rPr>
    </w:lvl>
    <w:lvl w:ilvl="1" w:tplc="04220003" w:tentative="1">
      <w:start w:val="1"/>
      <w:numFmt w:val="bullet"/>
      <w:lvlText w:val="o"/>
      <w:lvlJc w:val="left"/>
      <w:pPr>
        <w:ind w:left="2224" w:hanging="360"/>
      </w:pPr>
      <w:rPr>
        <w:rFonts w:ascii="Courier New" w:hAnsi="Courier New" w:cs="Courier New" w:hint="default"/>
      </w:rPr>
    </w:lvl>
    <w:lvl w:ilvl="2" w:tplc="04220005" w:tentative="1">
      <w:start w:val="1"/>
      <w:numFmt w:val="bullet"/>
      <w:lvlText w:val=""/>
      <w:lvlJc w:val="left"/>
      <w:pPr>
        <w:ind w:left="2944" w:hanging="360"/>
      </w:pPr>
      <w:rPr>
        <w:rFonts w:ascii="Wingdings" w:hAnsi="Wingdings" w:hint="default"/>
      </w:rPr>
    </w:lvl>
    <w:lvl w:ilvl="3" w:tplc="04220001" w:tentative="1">
      <w:start w:val="1"/>
      <w:numFmt w:val="bullet"/>
      <w:lvlText w:val=""/>
      <w:lvlJc w:val="left"/>
      <w:pPr>
        <w:ind w:left="3664" w:hanging="360"/>
      </w:pPr>
      <w:rPr>
        <w:rFonts w:ascii="Symbol" w:hAnsi="Symbol" w:hint="default"/>
      </w:rPr>
    </w:lvl>
    <w:lvl w:ilvl="4" w:tplc="04220003" w:tentative="1">
      <w:start w:val="1"/>
      <w:numFmt w:val="bullet"/>
      <w:lvlText w:val="o"/>
      <w:lvlJc w:val="left"/>
      <w:pPr>
        <w:ind w:left="4384" w:hanging="360"/>
      </w:pPr>
      <w:rPr>
        <w:rFonts w:ascii="Courier New" w:hAnsi="Courier New" w:cs="Courier New" w:hint="default"/>
      </w:rPr>
    </w:lvl>
    <w:lvl w:ilvl="5" w:tplc="04220005" w:tentative="1">
      <w:start w:val="1"/>
      <w:numFmt w:val="bullet"/>
      <w:lvlText w:val=""/>
      <w:lvlJc w:val="left"/>
      <w:pPr>
        <w:ind w:left="5104" w:hanging="360"/>
      </w:pPr>
      <w:rPr>
        <w:rFonts w:ascii="Wingdings" w:hAnsi="Wingdings" w:hint="default"/>
      </w:rPr>
    </w:lvl>
    <w:lvl w:ilvl="6" w:tplc="04220001" w:tentative="1">
      <w:start w:val="1"/>
      <w:numFmt w:val="bullet"/>
      <w:lvlText w:val=""/>
      <w:lvlJc w:val="left"/>
      <w:pPr>
        <w:ind w:left="5824" w:hanging="360"/>
      </w:pPr>
      <w:rPr>
        <w:rFonts w:ascii="Symbol" w:hAnsi="Symbol" w:hint="default"/>
      </w:rPr>
    </w:lvl>
    <w:lvl w:ilvl="7" w:tplc="04220003" w:tentative="1">
      <w:start w:val="1"/>
      <w:numFmt w:val="bullet"/>
      <w:lvlText w:val="o"/>
      <w:lvlJc w:val="left"/>
      <w:pPr>
        <w:ind w:left="6544" w:hanging="360"/>
      </w:pPr>
      <w:rPr>
        <w:rFonts w:ascii="Courier New" w:hAnsi="Courier New" w:cs="Courier New" w:hint="default"/>
      </w:rPr>
    </w:lvl>
    <w:lvl w:ilvl="8" w:tplc="04220005" w:tentative="1">
      <w:start w:val="1"/>
      <w:numFmt w:val="bullet"/>
      <w:lvlText w:val=""/>
      <w:lvlJc w:val="left"/>
      <w:pPr>
        <w:ind w:left="7264" w:hanging="360"/>
      </w:pPr>
      <w:rPr>
        <w:rFonts w:ascii="Wingdings" w:hAnsi="Wingdings" w:hint="default"/>
      </w:rPr>
    </w:lvl>
  </w:abstractNum>
  <w:abstractNum w:abstractNumId="11" w15:restartNumberingAfterBreak="0">
    <w:nsid w:val="320C442E"/>
    <w:multiLevelType w:val="multilevel"/>
    <w:tmpl w:val="23CC8B1E"/>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2" w15:restartNumberingAfterBreak="0">
    <w:nsid w:val="333114A3"/>
    <w:multiLevelType w:val="hybridMultilevel"/>
    <w:tmpl w:val="B558A85E"/>
    <w:lvl w:ilvl="0" w:tplc="9CEA6A7C">
      <w:start w:val="11"/>
      <w:numFmt w:val="bullet"/>
      <w:lvlText w:val="-"/>
      <w:lvlJc w:val="left"/>
      <w:pPr>
        <w:ind w:left="1429" w:hanging="360"/>
      </w:pPr>
      <w:rPr>
        <w:rFonts w:ascii="Times New Roman" w:eastAsia="Times New Roman" w:hAnsi="Times New Roman" w:cs="Times New Roman" w:hint="default"/>
        <w:sz w:val="28"/>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38E67FFA"/>
    <w:multiLevelType w:val="hybridMultilevel"/>
    <w:tmpl w:val="5DDE673A"/>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01939D2"/>
    <w:multiLevelType w:val="hybridMultilevel"/>
    <w:tmpl w:val="4192E67C"/>
    <w:lvl w:ilvl="0" w:tplc="04220001">
      <w:start w:val="1"/>
      <w:numFmt w:val="bullet"/>
      <w:lvlText w:val=""/>
      <w:lvlJc w:val="left"/>
      <w:pPr>
        <w:ind w:left="774" w:hanging="360"/>
      </w:pPr>
      <w:rPr>
        <w:rFonts w:ascii="Symbol" w:hAnsi="Symbol" w:hint="default"/>
      </w:rPr>
    </w:lvl>
    <w:lvl w:ilvl="1" w:tplc="04220003" w:tentative="1">
      <w:start w:val="1"/>
      <w:numFmt w:val="bullet"/>
      <w:lvlText w:val="o"/>
      <w:lvlJc w:val="left"/>
      <w:pPr>
        <w:ind w:left="1494" w:hanging="360"/>
      </w:pPr>
      <w:rPr>
        <w:rFonts w:ascii="Courier New" w:hAnsi="Courier New" w:cs="Courier New" w:hint="default"/>
      </w:rPr>
    </w:lvl>
    <w:lvl w:ilvl="2" w:tplc="04220005" w:tentative="1">
      <w:start w:val="1"/>
      <w:numFmt w:val="bullet"/>
      <w:lvlText w:val=""/>
      <w:lvlJc w:val="left"/>
      <w:pPr>
        <w:ind w:left="2214" w:hanging="360"/>
      </w:pPr>
      <w:rPr>
        <w:rFonts w:ascii="Wingdings" w:hAnsi="Wingdings" w:hint="default"/>
      </w:rPr>
    </w:lvl>
    <w:lvl w:ilvl="3" w:tplc="04220001" w:tentative="1">
      <w:start w:val="1"/>
      <w:numFmt w:val="bullet"/>
      <w:lvlText w:val=""/>
      <w:lvlJc w:val="left"/>
      <w:pPr>
        <w:ind w:left="2934" w:hanging="360"/>
      </w:pPr>
      <w:rPr>
        <w:rFonts w:ascii="Symbol" w:hAnsi="Symbol" w:hint="default"/>
      </w:rPr>
    </w:lvl>
    <w:lvl w:ilvl="4" w:tplc="04220003" w:tentative="1">
      <w:start w:val="1"/>
      <w:numFmt w:val="bullet"/>
      <w:lvlText w:val="o"/>
      <w:lvlJc w:val="left"/>
      <w:pPr>
        <w:ind w:left="3654" w:hanging="360"/>
      </w:pPr>
      <w:rPr>
        <w:rFonts w:ascii="Courier New" w:hAnsi="Courier New" w:cs="Courier New" w:hint="default"/>
      </w:rPr>
    </w:lvl>
    <w:lvl w:ilvl="5" w:tplc="04220005" w:tentative="1">
      <w:start w:val="1"/>
      <w:numFmt w:val="bullet"/>
      <w:lvlText w:val=""/>
      <w:lvlJc w:val="left"/>
      <w:pPr>
        <w:ind w:left="4374" w:hanging="360"/>
      </w:pPr>
      <w:rPr>
        <w:rFonts w:ascii="Wingdings" w:hAnsi="Wingdings" w:hint="default"/>
      </w:rPr>
    </w:lvl>
    <w:lvl w:ilvl="6" w:tplc="04220001" w:tentative="1">
      <w:start w:val="1"/>
      <w:numFmt w:val="bullet"/>
      <w:lvlText w:val=""/>
      <w:lvlJc w:val="left"/>
      <w:pPr>
        <w:ind w:left="5094" w:hanging="360"/>
      </w:pPr>
      <w:rPr>
        <w:rFonts w:ascii="Symbol" w:hAnsi="Symbol" w:hint="default"/>
      </w:rPr>
    </w:lvl>
    <w:lvl w:ilvl="7" w:tplc="04220003" w:tentative="1">
      <w:start w:val="1"/>
      <w:numFmt w:val="bullet"/>
      <w:lvlText w:val="o"/>
      <w:lvlJc w:val="left"/>
      <w:pPr>
        <w:ind w:left="5814" w:hanging="360"/>
      </w:pPr>
      <w:rPr>
        <w:rFonts w:ascii="Courier New" w:hAnsi="Courier New" w:cs="Courier New" w:hint="default"/>
      </w:rPr>
    </w:lvl>
    <w:lvl w:ilvl="8" w:tplc="04220005" w:tentative="1">
      <w:start w:val="1"/>
      <w:numFmt w:val="bullet"/>
      <w:lvlText w:val=""/>
      <w:lvlJc w:val="left"/>
      <w:pPr>
        <w:ind w:left="6534" w:hanging="360"/>
      </w:pPr>
      <w:rPr>
        <w:rFonts w:ascii="Wingdings" w:hAnsi="Wingdings" w:hint="default"/>
      </w:rPr>
    </w:lvl>
  </w:abstractNum>
  <w:abstractNum w:abstractNumId="15" w15:restartNumberingAfterBreak="0">
    <w:nsid w:val="44A65F7F"/>
    <w:multiLevelType w:val="hybridMultilevel"/>
    <w:tmpl w:val="2570860A"/>
    <w:lvl w:ilvl="0" w:tplc="3126E26E">
      <w:start w:val="1"/>
      <w:numFmt w:val="decimal"/>
      <w:lvlText w:val="%1."/>
      <w:lvlJc w:val="left"/>
      <w:pPr>
        <w:ind w:left="674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8AA59D4"/>
    <w:multiLevelType w:val="hybridMultilevel"/>
    <w:tmpl w:val="B406CF66"/>
    <w:lvl w:ilvl="0" w:tplc="7788227C">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15:restartNumberingAfterBreak="0">
    <w:nsid w:val="53617CE7"/>
    <w:multiLevelType w:val="multilevel"/>
    <w:tmpl w:val="D7BCD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117DA6"/>
    <w:multiLevelType w:val="multilevel"/>
    <w:tmpl w:val="5A6E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8666D2"/>
    <w:multiLevelType w:val="hybridMultilevel"/>
    <w:tmpl w:val="38FCA71C"/>
    <w:lvl w:ilvl="0" w:tplc="2BCA6A22">
      <w:start w:val="6"/>
      <w:numFmt w:val="bullet"/>
      <w:lvlText w:val="-"/>
      <w:lvlJc w:val="left"/>
      <w:pPr>
        <w:ind w:left="537" w:hanging="360"/>
      </w:pPr>
      <w:rPr>
        <w:rFonts w:ascii="Times New Roman" w:eastAsia="Times New Roman" w:hAnsi="Times New Roman" w:cs="Times New Roman" w:hint="default"/>
      </w:rPr>
    </w:lvl>
    <w:lvl w:ilvl="1" w:tplc="04220003" w:tentative="1">
      <w:start w:val="1"/>
      <w:numFmt w:val="bullet"/>
      <w:lvlText w:val="o"/>
      <w:lvlJc w:val="left"/>
      <w:pPr>
        <w:ind w:left="1257" w:hanging="360"/>
      </w:pPr>
      <w:rPr>
        <w:rFonts w:ascii="Courier New" w:hAnsi="Courier New" w:cs="Courier New" w:hint="default"/>
      </w:rPr>
    </w:lvl>
    <w:lvl w:ilvl="2" w:tplc="04220005" w:tentative="1">
      <w:start w:val="1"/>
      <w:numFmt w:val="bullet"/>
      <w:lvlText w:val=""/>
      <w:lvlJc w:val="left"/>
      <w:pPr>
        <w:ind w:left="1977" w:hanging="360"/>
      </w:pPr>
      <w:rPr>
        <w:rFonts w:ascii="Wingdings" w:hAnsi="Wingdings" w:hint="default"/>
      </w:rPr>
    </w:lvl>
    <w:lvl w:ilvl="3" w:tplc="04220001" w:tentative="1">
      <w:start w:val="1"/>
      <w:numFmt w:val="bullet"/>
      <w:lvlText w:val=""/>
      <w:lvlJc w:val="left"/>
      <w:pPr>
        <w:ind w:left="2697" w:hanging="360"/>
      </w:pPr>
      <w:rPr>
        <w:rFonts w:ascii="Symbol" w:hAnsi="Symbol" w:hint="default"/>
      </w:rPr>
    </w:lvl>
    <w:lvl w:ilvl="4" w:tplc="04220003" w:tentative="1">
      <w:start w:val="1"/>
      <w:numFmt w:val="bullet"/>
      <w:lvlText w:val="o"/>
      <w:lvlJc w:val="left"/>
      <w:pPr>
        <w:ind w:left="3417" w:hanging="360"/>
      </w:pPr>
      <w:rPr>
        <w:rFonts w:ascii="Courier New" w:hAnsi="Courier New" w:cs="Courier New" w:hint="default"/>
      </w:rPr>
    </w:lvl>
    <w:lvl w:ilvl="5" w:tplc="04220005" w:tentative="1">
      <w:start w:val="1"/>
      <w:numFmt w:val="bullet"/>
      <w:lvlText w:val=""/>
      <w:lvlJc w:val="left"/>
      <w:pPr>
        <w:ind w:left="4137" w:hanging="360"/>
      </w:pPr>
      <w:rPr>
        <w:rFonts w:ascii="Wingdings" w:hAnsi="Wingdings" w:hint="default"/>
      </w:rPr>
    </w:lvl>
    <w:lvl w:ilvl="6" w:tplc="04220001" w:tentative="1">
      <w:start w:val="1"/>
      <w:numFmt w:val="bullet"/>
      <w:lvlText w:val=""/>
      <w:lvlJc w:val="left"/>
      <w:pPr>
        <w:ind w:left="4857" w:hanging="360"/>
      </w:pPr>
      <w:rPr>
        <w:rFonts w:ascii="Symbol" w:hAnsi="Symbol" w:hint="default"/>
      </w:rPr>
    </w:lvl>
    <w:lvl w:ilvl="7" w:tplc="04220003" w:tentative="1">
      <w:start w:val="1"/>
      <w:numFmt w:val="bullet"/>
      <w:lvlText w:val="o"/>
      <w:lvlJc w:val="left"/>
      <w:pPr>
        <w:ind w:left="5577" w:hanging="360"/>
      </w:pPr>
      <w:rPr>
        <w:rFonts w:ascii="Courier New" w:hAnsi="Courier New" w:cs="Courier New" w:hint="default"/>
      </w:rPr>
    </w:lvl>
    <w:lvl w:ilvl="8" w:tplc="04220005" w:tentative="1">
      <w:start w:val="1"/>
      <w:numFmt w:val="bullet"/>
      <w:lvlText w:val=""/>
      <w:lvlJc w:val="left"/>
      <w:pPr>
        <w:ind w:left="6297" w:hanging="360"/>
      </w:pPr>
      <w:rPr>
        <w:rFonts w:ascii="Wingdings" w:hAnsi="Wingdings" w:hint="default"/>
      </w:rPr>
    </w:lvl>
  </w:abstractNum>
  <w:abstractNum w:abstractNumId="20"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813D1F"/>
    <w:multiLevelType w:val="hybridMultilevel"/>
    <w:tmpl w:val="FB6CFDCA"/>
    <w:lvl w:ilvl="0" w:tplc="DC1C9C2C">
      <w:start w:val="5"/>
      <w:numFmt w:val="bullet"/>
      <w:lvlText w:val="-"/>
      <w:lvlJc w:val="left"/>
      <w:pPr>
        <w:ind w:left="3336"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4056" w:hanging="360"/>
      </w:pPr>
      <w:rPr>
        <w:rFonts w:ascii="Courier New" w:hAnsi="Courier New" w:cs="Courier New" w:hint="default"/>
      </w:rPr>
    </w:lvl>
    <w:lvl w:ilvl="2" w:tplc="04220005" w:tentative="1">
      <w:start w:val="1"/>
      <w:numFmt w:val="bullet"/>
      <w:lvlText w:val=""/>
      <w:lvlJc w:val="left"/>
      <w:pPr>
        <w:ind w:left="4776" w:hanging="360"/>
      </w:pPr>
      <w:rPr>
        <w:rFonts w:ascii="Wingdings" w:hAnsi="Wingdings" w:hint="default"/>
      </w:rPr>
    </w:lvl>
    <w:lvl w:ilvl="3" w:tplc="04220001" w:tentative="1">
      <w:start w:val="1"/>
      <w:numFmt w:val="bullet"/>
      <w:lvlText w:val=""/>
      <w:lvlJc w:val="left"/>
      <w:pPr>
        <w:ind w:left="5496" w:hanging="360"/>
      </w:pPr>
      <w:rPr>
        <w:rFonts w:ascii="Symbol" w:hAnsi="Symbol" w:hint="default"/>
      </w:rPr>
    </w:lvl>
    <w:lvl w:ilvl="4" w:tplc="04220003" w:tentative="1">
      <w:start w:val="1"/>
      <w:numFmt w:val="bullet"/>
      <w:lvlText w:val="o"/>
      <w:lvlJc w:val="left"/>
      <w:pPr>
        <w:ind w:left="6216" w:hanging="360"/>
      </w:pPr>
      <w:rPr>
        <w:rFonts w:ascii="Courier New" w:hAnsi="Courier New" w:cs="Courier New" w:hint="default"/>
      </w:rPr>
    </w:lvl>
    <w:lvl w:ilvl="5" w:tplc="04220005" w:tentative="1">
      <w:start w:val="1"/>
      <w:numFmt w:val="bullet"/>
      <w:lvlText w:val=""/>
      <w:lvlJc w:val="left"/>
      <w:pPr>
        <w:ind w:left="6936" w:hanging="360"/>
      </w:pPr>
      <w:rPr>
        <w:rFonts w:ascii="Wingdings" w:hAnsi="Wingdings" w:hint="default"/>
      </w:rPr>
    </w:lvl>
    <w:lvl w:ilvl="6" w:tplc="04220001" w:tentative="1">
      <w:start w:val="1"/>
      <w:numFmt w:val="bullet"/>
      <w:lvlText w:val=""/>
      <w:lvlJc w:val="left"/>
      <w:pPr>
        <w:ind w:left="7656" w:hanging="360"/>
      </w:pPr>
      <w:rPr>
        <w:rFonts w:ascii="Symbol" w:hAnsi="Symbol" w:hint="default"/>
      </w:rPr>
    </w:lvl>
    <w:lvl w:ilvl="7" w:tplc="04220003" w:tentative="1">
      <w:start w:val="1"/>
      <w:numFmt w:val="bullet"/>
      <w:lvlText w:val="o"/>
      <w:lvlJc w:val="left"/>
      <w:pPr>
        <w:ind w:left="8376" w:hanging="360"/>
      </w:pPr>
      <w:rPr>
        <w:rFonts w:ascii="Courier New" w:hAnsi="Courier New" w:cs="Courier New" w:hint="default"/>
      </w:rPr>
    </w:lvl>
    <w:lvl w:ilvl="8" w:tplc="04220005" w:tentative="1">
      <w:start w:val="1"/>
      <w:numFmt w:val="bullet"/>
      <w:lvlText w:val=""/>
      <w:lvlJc w:val="left"/>
      <w:pPr>
        <w:ind w:left="9096" w:hanging="360"/>
      </w:pPr>
      <w:rPr>
        <w:rFonts w:ascii="Wingdings" w:hAnsi="Wingdings" w:hint="default"/>
      </w:rPr>
    </w:lvl>
  </w:abstractNum>
  <w:abstractNum w:abstractNumId="22"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3" w15:restartNumberingAfterBreak="0">
    <w:nsid w:val="655957DD"/>
    <w:multiLevelType w:val="hybridMultilevel"/>
    <w:tmpl w:val="04C6648A"/>
    <w:lvl w:ilvl="0" w:tplc="7788227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9E3047B"/>
    <w:multiLevelType w:val="multilevel"/>
    <w:tmpl w:val="355681AE"/>
    <w:lvl w:ilvl="0">
      <w:start w:val="1"/>
      <w:numFmt w:val="decimal"/>
      <w:lvlText w:val="%1."/>
      <w:lvlJc w:val="left"/>
      <w:pPr>
        <w:ind w:left="420" w:hanging="420"/>
      </w:pPr>
      <w:rPr>
        <w:rFonts w:hint="default"/>
      </w:rPr>
    </w:lvl>
    <w:lvl w:ilvl="1">
      <w:start w:val="1"/>
      <w:numFmt w:val="decimal"/>
      <w:lvlText w:val="%1.%2."/>
      <w:lvlJc w:val="left"/>
      <w:pPr>
        <w:ind w:left="986" w:hanging="4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5" w15:restartNumberingAfterBreak="0">
    <w:nsid w:val="6D261958"/>
    <w:multiLevelType w:val="hybridMultilevel"/>
    <w:tmpl w:val="2570860A"/>
    <w:lvl w:ilvl="0" w:tplc="3126E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F7520A6"/>
    <w:multiLevelType w:val="hybridMultilevel"/>
    <w:tmpl w:val="F7D8E234"/>
    <w:lvl w:ilvl="0" w:tplc="D1ECC932">
      <w:start w:val="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7" w15:restartNumberingAfterBreak="0">
    <w:nsid w:val="71B57B8E"/>
    <w:multiLevelType w:val="multilevel"/>
    <w:tmpl w:val="86D8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D32EFF"/>
    <w:multiLevelType w:val="hybridMultilevel"/>
    <w:tmpl w:val="69822808"/>
    <w:lvl w:ilvl="0" w:tplc="7788227C">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9" w15:restartNumberingAfterBreak="0">
    <w:nsid w:val="78604855"/>
    <w:multiLevelType w:val="hybridMultilevel"/>
    <w:tmpl w:val="36B07804"/>
    <w:lvl w:ilvl="0" w:tplc="04220001">
      <w:start w:val="1"/>
      <w:numFmt w:val="bullet"/>
      <w:lvlText w:val=""/>
      <w:lvlJc w:val="left"/>
      <w:pPr>
        <w:ind w:left="1503" w:hanging="360"/>
      </w:pPr>
      <w:rPr>
        <w:rFonts w:ascii="Symbol" w:hAnsi="Symbol" w:hint="default"/>
      </w:rPr>
    </w:lvl>
    <w:lvl w:ilvl="1" w:tplc="04220003" w:tentative="1">
      <w:start w:val="1"/>
      <w:numFmt w:val="bullet"/>
      <w:lvlText w:val="o"/>
      <w:lvlJc w:val="left"/>
      <w:pPr>
        <w:ind w:left="2223" w:hanging="360"/>
      </w:pPr>
      <w:rPr>
        <w:rFonts w:ascii="Courier New" w:hAnsi="Courier New" w:cs="Courier New" w:hint="default"/>
      </w:rPr>
    </w:lvl>
    <w:lvl w:ilvl="2" w:tplc="04220005" w:tentative="1">
      <w:start w:val="1"/>
      <w:numFmt w:val="bullet"/>
      <w:lvlText w:val=""/>
      <w:lvlJc w:val="left"/>
      <w:pPr>
        <w:ind w:left="2943" w:hanging="360"/>
      </w:pPr>
      <w:rPr>
        <w:rFonts w:ascii="Wingdings" w:hAnsi="Wingdings" w:hint="default"/>
      </w:rPr>
    </w:lvl>
    <w:lvl w:ilvl="3" w:tplc="04220001" w:tentative="1">
      <w:start w:val="1"/>
      <w:numFmt w:val="bullet"/>
      <w:lvlText w:val=""/>
      <w:lvlJc w:val="left"/>
      <w:pPr>
        <w:ind w:left="3663" w:hanging="360"/>
      </w:pPr>
      <w:rPr>
        <w:rFonts w:ascii="Symbol" w:hAnsi="Symbol" w:hint="default"/>
      </w:rPr>
    </w:lvl>
    <w:lvl w:ilvl="4" w:tplc="04220003" w:tentative="1">
      <w:start w:val="1"/>
      <w:numFmt w:val="bullet"/>
      <w:lvlText w:val="o"/>
      <w:lvlJc w:val="left"/>
      <w:pPr>
        <w:ind w:left="4383" w:hanging="360"/>
      </w:pPr>
      <w:rPr>
        <w:rFonts w:ascii="Courier New" w:hAnsi="Courier New" w:cs="Courier New" w:hint="default"/>
      </w:rPr>
    </w:lvl>
    <w:lvl w:ilvl="5" w:tplc="04220005" w:tentative="1">
      <w:start w:val="1"/>
      <w:numFmt w:val="bullet"/>
      <w:lvlText w:val=""/>
      <w:lvlJc w:val="left"/>
      <w:pPr>
        <w:ind w:left="5103" w:hanging="360"/>
      </w:pPr>
      <w:rPr>
        <w:rFonts w:ascii="Wingdings" w:hAnsi="Wingdings" w:hint="default"/>
      </w:rPr>
    </w:lvl>
    <w:lvl w:ilvl="6" w:tplc="04220001" w:tentative="1">
      <w:start w:val="1"/>
      <w:numFmt w:val="bullet"/>
      <w:lvlText w:val=""/>
      <w:lvlJc w:val="left"/>
      <w:pPr>
        <w:ind w:left="5823" w:hanging="360"/>
      </w:pPr>
      <w:rPr>
        <w:rFonts w:ascii="Symbol" w:hAnsi="Symbol" w:hint="default"/>
      </w:rPr>
    </w:lvl>
    <w:lvl w:ilvl="7" w:tplc="04220003" w:tentative="1">
      <w:start w:val="1"/>
      <w:numFmt w:val="bullet"/>
      <w:lvlText w:val="o"/>
      <w:lvlJc w:val="left"/>
      <w:pPr>
        <w:ind w:left="6543" w:hanging="360"/>
      </w:pPr>
      <w:rPr>
        <w:rFonts w:ascii="Courier New" w:hAnsi="Courier New" w:cs="Courier New" w:hint="default"/>
      </w:rPr>
    </w:lvl>
    <w:lvl w:ilvl="8" w:tplc="04220005" w:tentative="1">
      <w:start w:val="1"/>
      <w:numFmt w:val="bullet"/>
      <w:lvlText w:val=""/>
      <w:lvlJc w:val="left"/>
      <w:pPr>
        <w:ind w:left="7263" w:hanging="360"/>
      </w:pPr>
      <w:rPr>
        <w:rFonts w:ascii="Wingdings" w:hAnsi="Wingdings" w:hint="default"/>
      </w:rPr>
    </w:lvl>
  </w:abstractNum>
  <w:abstractNum w:abstractNumId="30" w15:restartNumberingAfterBreak="0">
    <w:nsid w:val="7A236412"/>
    <w:multiLevelType w:val="multilevel"/>
    <w:tmpl w:val="F3EE79B8"/>
    <w:lvl w:ilvl="0">
      <w:start w:val="1"/>
      <w:numFmt w:val="decimal"/>
      <w:lvlText w:val="%1."/>
      <w:lvlJc w:val="left"/>
      <w:pPr>
        <w:tabs>
          <w:tab w:val="num" w:pos="958"/>
        </w:tabs>
        <w:ind w:left="958"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31"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2" w15:restartNumberingAfterBreak="0">
    <w:nsid w:val="7E97302F"/>
    <w:multiLevelType w:val="hybridMultilevel"/>
    <w:tmpl w:val="31DE81D8"/>
    <w:lvl w:ilvl="0" w:tplc="5F1650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31"/>
  </w:num>
  <w:num w:numId="3">
    <w:abstractNumId w:val="22"/>
  </w:num>
  <w:num w:numId="4">
    <w:abstractNumId w:val="25"/>
  </w:num>
  <w:num w:numId="5">
    <w:abstractNumId w:val="15"/>
  </w:num>
  <w:num w:numId="6">
    <w:abstractNumId w:val="8"/>
  </w:num>
  <w:num w:numId="7">
    <w:abstractNumId w:val="21"/>
  </w:num>
  <w:num w:numId="8">
    <w:abstractNumId w:val="7"/>
  </w:num>
  <w:num w:numId="9">
    <w:abstractNumId w:val="13"/>
  </w:num>
  <w:num w:numId="10">
    <w:abstractNumId w:val="23"/>
  </w:num>
  <w:num w:numId="11">
    <w:abstractNumId w:val="14"/>
  </w:num>
  <w:num w:numId="12">
    <w:abstractNumId w:val="4"/>
  </w:num>
  <w:num w:numId="13">
    <w:abstractNumId w:val="19"/>
  </w:num>
  <w:num w:numId="14">
    <w:abstractNumId w:val="30"/>
  </w:num>
  <w:num w:numId="15">
    <w:abstractNumId w:val="0"/>
  </w:num>
  <w:num w:numId="16">
    <w:abstractNumId w:val="24"/>
  </w:num>
  <w:num w:numId="17">
    <w:abstractNumId w:val="9"/>
  </w:num>
  <w:num w:numId="18">
    <w:abstractNumId w:val="29"/>
  </w:num>
  <w:num w:numId="19">
    <w:abstractNumId w:val="17"/>
  </w:num>
  <w:num w:numId="20">
    <w:abstractNumId w:val="27"/>
  </w:num>
  <w:num w:numId="21">
    <w:abstractNumId w:val="18"/>
  </w:num>
  <w:num w:numId="22">
    <w:abstractNumId w:val="3"/>
  </w:num>
  <w:num w:numId="23">
    <w:abstractNumId w:val="6"/>
  </w:num>
  <w:num w:numId="24">
    <w:abstractNumId w:val="10"/>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6"/>
  </w:num>
  <w:num w:numId="28">
    <w:abstractNumId w:val="12"/>
  </w:num>
  <w:num w:numId="29">
    <w:abstractNumId w:val="11"/>
  </w:num>
  <w:num w:numId="30">
    <w:abstractNumId w:val="26"/>
  </w:num>
  <w:num w:numId="3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1BD2"/>
    <w:rsid w:val="000046C6"/>
    <w:rsid w:val="00005B2E"/>
    <w:rsid w:val="00005E67"/>
    <w:rsid w:val="000068AC"/>
    <w:rsid w:val="00007C45"/>
    <w:rsid w:val="00010B1A"/>
    <w:rsid w:val="000126FF"/>
    <w:rsid w:val="00015436"/>
    <w:rsid w:val="0001758E"/>
    <w:rsid w:val="00021B02"/>
    <w:rsid w:val="00023E1E"/>
    <w:rsid w:val="00023EC5"/>
    <w:rsid w:val="0002439A"/>
    <w:rsid w:val="000248D4"/>
    <w:rsid w:val="000273CA"/>
    <w:rsid w:val="00030AC6"/>
    <w:rsid w:val="00032839"/>
    <w:rsid w:val="000328AD"/>
    <w:rsid w:val="00033312"/>
    <w:rsid w:val="00033482"/>
    <w:rsid w:val="00033EF2"/>
    <w:rsid w:val="0003502F"/>
    <w:rsid w:val="0003570E"/>
    <w:rsid w:val="000363D0"/>
    <w:rsid w:val="000364C8"/>
    <w:rsid w:val="000371D3"/>
    <w:rsid w:val="00037C1E"/>
    <w:rsid w:val="00041699"/>
    <w:rsid w:val="00041F96"/>
    <w:rsid w:val="00043FBA"/>
    <w:rsid w:val="00045059"/>
    <w:rsid w:val="000452A1"/>
    <w:rsid w:val="00047023"/>
    <w:rsid w:val="00052E92"/>
    <w:rsid w:val="00053F67"/>
    <w:rsid w:val="00057B51"/>
    <w:rsid w:val="000636E2"/>
    <w:rsid w:val="00064B5F"/>
    <w:rsid w:val="000702FE"/>
    <w:rsid w:val="00070A30"/>
    <w:rsid w:val="000745CC"/>
    <w:rsid w:val="000765AD"/>
    <w:rsid w:val="00082336"/>
    <w:rsid w:val="000831EC"/>
    <w:rsid w:val="00083806"/>
    <w:rsid w:val="00084D00"/>
    <w:rsid w:val="00085B4E"/>
    <w:rsid w:val="00086D94"/>
    <w:rsid w:val="000871C3"/>
    <w:rsid w:val="000873DF"/>
    <w:rsid w:val="000874CF"/>
    <w:rsid w:val="000912CA"/>
    <w:rsid w:val="00091F85"/>
    <w:rsid w:val="00094E0C"/>
    <w:rsid w:val="0009605C"/>
    <w:rsid w:val="000970C5"/>
    <w:rsid w:val="000A08A5"/>
    <w:rsid w:val="000A40A1"/>
    <w:rsid w:val="000A41FC"/>
    <w:rsid w:val="000A48D9"/>
    <w:rsid w:val="000A57D2"/>
    <w:rsid w:val="000B043F"/>
    <w:rsid w:val="000B179F"/>
    <w:rsid w:val="000B2B89"/>
    <w:rsid w:val="000B2C91"/>
    <w:rsid w:val="000B3358"/>
    <w:rsid w:val="000B63EB"/>
    <w:rsid w:val="000B7915"/>
    <w:rsid w:val="000C237D"/>
    <w:rsid w:val="000C2E31"/>
    <w:rsid w:val="000C3BE0"/>
    <w:rsid w:val="000C3F98"/>
    <w:rsid w:val="000D1CE4"/>
    <w:rsid w:val="000D35B9"/>
    <w:rsid w:val="000D462F"/>
    <w:rsid w:val="000D4F26"/>
    <w:rsid w:val="000E120C"/>
    <w:rsid w:val="000E154A"/>
    <w:rsid w:val="000E1CDD"/>
    <w:rsid w:val="000E1EDC"/>
    <w:rsid w:val="000E2789"/>
    <w:rsid w:val="000E3C4E"/>
    <w:rsid w:val="000E51A6"/>
    <w:rsid w:val="000E52AB"/>
    <w:rsid w:val="000E7543"/>
    <w:rsid w:val="000E789C"/>
    <w:rsid w:val="000F174F"/>
    <w:rsid w:val="000F2BB2"/>
    <w:rsid w:val="000F2D6B"/>
    <w:rsid w:val="000F767C"/>
    <w:rsid w:val="0010262E"/>
    <w:rsid w:val="00106681"/>
    <w:rsid w:val="0010678A"/>
    <w:rsid w:val="00111EAF"/>
    <w:rsid w:val="0011389D"/>
    <w:rsid w:val="00114733"/>
    <w:rsid w:val="00117389"/>
    <w:rsid w:val="0012070A"/>
    <w:rsid w:val="0012089F"/>
    <w:rsid w:val="001247A6"/>
    <w:rsid w:val="00126A18"/>
    <w:rsid w:val="00130D8B"/>
    <w:rsid w:val="001341AA"/>
    <w:rsid w:val="00136939"/>
    <w:rsid w:val="00137F29"/>
    <w:rsid w:val="00140C6F"/>
    <w:rsid w:val="00140CEC"/>
    <w:rsid w:val="001415D3"/>
    <w:rsid w:val="00143554"/>
    <w:rsid w:val="00145981"/>
    <w:rsid w:val="0014691C"/>
    <w:rsid w:val="0015443D"/>
    <w:rsid w:val="00155EF2"/>
    <w:rsid w:val="00157006"/>
    <w:rsid w:val="00157AEE"/>
    <w:rsid w:val="001619F3"/>
    <w:rsid w:val="0016296A"/>
    <w:rsid w:val="00164115"/>
    <w:rsid w:val="00164700"/>
    <w:rsid w:val="00164A19"/>
    <w:rsid w:val="0016686B"/>
    <w:rsid w:val="00170B67"/>
    <w:rsid w:val="00171081"/>
    <w:rsid w:val="0017294D"/>
    <w:rsid w:val="001754E3"/>
    <w:rsid w:val="00175D0F"/>
    <w:rsid w:val="001763F3"/>
    <w:rsid w:val="001768A7"/>
    <w:rsid w:val="00176BB6"/>
    <w:rsid w:val="00177AFE"/>
    <w:rsid w:val="001824AF"/>
    <w:rsid w:val="0018333D"/>
    <w:rsid w:val="001875C6"/>
    <w:rsid w:val="00190DF7"/>
    <w:rsid w:val="00191AE1"/>
    <w:rsid w:val="0019246C"/>
    <w:rsid w:val="00192F0D"/>
    <w:rsid w:val="0019319A"/>
    <w:rsid w:val="00194292"/>
    <w:rsid w:val="0019741A"/>
    <w:rsid w:val="001A7D78"/>
    <w:rsid w:val="001B00E1"/>
    <w:rsid w:val="001B220C"/>
    <w:rsid w:val="001B353D"/>
    <w:rsid w:val="001B449A"/>
    <w:rsid w:val="001C19A8"/>
    <w:rsid w:val="001C33B3"/>
    <w:rsid w:val="001C7E7D"/>
    <w:rsid w:val="001D16BE"/>
    <w:rsid w:val="001D1703"/>
    <w:rsid w:val="001D6B82"/>
    <w:rsid w:val="001D7249"/>
    <w:rsid w:val="001E1BED"/>
    <w:rsid w:val="001E1EBC"/>
    <w:rsid w:val="001E2781"/>
    <w:rsid w:val="001E297F"/>
    <w:rsid w:val="001E2AB2"/>
    <w:rsid w:val="001E5C9E"/>
    <w:rsid w:val="001E71A8"/>
    <w:rsid w:val="001F0BF7"/>
    <w:rsid w:val="001F28FB"/>
    <w:rsid w:val="001F367A"/>
    <w:rsid w:val="001F3A2A"/>
    <w:rsid w:val="001F4E52"/>
    <w:rsid w:val="001F510C"/>
    <w:rsid w:val="001F525C"/>
    <w:rsid w:val="001F7BA5"/>
    <w:rsid w:val="002000A2"/>
    <w:rsid w:val="00201D55"/>
    <w:rsid w:val="00202D12"/>
    <w:rsid w:val="00202F77"/>
    <w:rsid w:val="0020446F"/>
    <w:rsid w:val="00204915"/>
    <w:rsid w:val="00206D97"/>
    <w:rsid w:val="00210BA8"/>
    <w:rsid w:val="00210D6F"/>
    <w:rsid w:val="002110BE"/>
    <w:rsid w:val="0021235D"/>
    <w:rsid w:val="00212A18"/>
    <w:rsid w:val="00214363"/>
    <w:rsid w:val="00215001"/>
    <w:rsid w:val="00217D64"/>
    <w:rsid w:val="0022010D"/>
    <w:rsid w:val="002208D2"/>
    <w:rsid w:val="00220D3D"/>
    <w:rsid w:val="00222357"/>
    <w:rsid w:val="00223330"/>
    <w:rsid w:val="002242BA"/>
    <w:rsid w:val="00230B39"/>
    <w:rsid w:val="00230D0A"/>
    <w:rsid w:val="00231266"/>
    <w:rsid w:val="00234A5B"/>
    <w:rsid w:val="00237774"/>
    <w:rsid w:val="00240F74"/>
    <w:rsid w:val="00241154"/>
    <w:rsid w:val="002411A5"/>
    <w:rsid w:val="002414B1"/>
    <w:rsid w:val="00242E89"/>
    <w:rsid w:val="002475D8"/>
    <w:rsid w:val="00250985"/>
    <w:rsid w:val="00250A88"/>
    <w:rsid w:val="00250E95"/>
    <w:rsid w:val="00252EC5"/>
    <w:rsid w:val="00254172"/>
    <w:rsid w:val="00254A02"/>
    <w:rsid w:val="00255A06"/>
    <w:rsid w:val="00255AF1"/>
    <w:rsid w:val="00261C82"/>
    <w:rsid w:val="00262144"/>
    <w:rsid w:val="0026393E"/>
    <w:rsid w:val="00263AF0"/>
    <w:rsid w:val="00264EA5"/>
    <w:rsid w:val="00266C2F"/>
    <w:rsid w:val="00271298"/>
    <w:rsid w:val="002713EF"/>
    <w:rsid w:val="0027385D"/>
    <w:rsid w:val="00273A4D"/>
    <w:rsid w:val="002746A0"/>
    <w:rsid w:val="00274871"/>
    <w:rsid w:val="002753F3"/>
    <w:rsid w:val="00281E4B"/>
    <w:rsid w:val="00282993"/>
    <w:rsid w:val="00282F4A"/>
    <w:rsid w:val="00283228"/>
    <w:rsid w:val="00285050"/>
    <w:rsid w:val="00285635"/>
    <w:rsid w:val="00286A6F"/>
    <w:rsid w:val="00287130"/>
    <w:rsid w:val="002871D0"/>
    <w:rsid w:val="002908C0"/>
    <w:rsid w:val="00291CC0"/>
    <w:rsid w:val="00292D55"/>
    <w:rsid w:val="002935F6"/>
    <w:rsid w:val="002937FE"/>
    <w:rsid w:val="002938A7"/>
    <w:rsid w:val="00293C3A"/>
    <w:rsid w:val="00293C63"/>
    <w:rsid w:val="00293DD5"/>
    <w:rsid w:val="002A2A91"/>
    <w:rsid w:val="002A3CA7"/>
    <w:rsid w:val="002A43C1"/>
    <w:rsid w:val="002A7DF5"/>
    <w:rsid w:val="002B114C"/>
    <w:rsid w:val="002B3193"/>
    <w:rsid w:val="002B3627"/>
    <w:rsid w:val="002B45A6"/>
    <w:rsid w:val="002B498D"/>
    <w:rsid w:val="002B59F4"/>
    <w:rsid w:val="002B7643"/>
    <w:rsid w:val="002B7842"/>
    <w:rsid w:val="002B78E4"/>
    <w:rsid w:val="002B795E"/>
    <w:rsid w:val="002C20A2"/>
    <w:rsid w:val="002C33CF"/>
    <w:rsid w:val="002C5132"/>
    <w:rsid w:val="002C6915"/>
    <w:rsid w:val="002C70CE"/>
    <w:rsid w:val="002C7810"/>
    <w:rsid w:val="002D0529"/>
    <w:rsid w:val="002D1EAB"/>
    <w:rsid w:val="002D1F13"/>
    <w:rsid w:val="002D299A"/>
    <w:rsid w:val="002D5C6A"/>
    <w:rsid w:val="002D60EF"/>
    <w:rsid w:val="002D644D"/>
    <w:rsid w:val="002D67AA"/>
    <w:rsid w:val="002E0F1A"/>
    <w:rsid w:val="002E15AB"/>
    <w:rsid w:val="002E1AB4"/>
    <w:rsid w:val="002E1EF1"/>
    <w:rsid w:val="002E3EF8"/>
    <w:rsid w:val="002E497E"/>
    <w:rsid w:val="002F0193"/>
    <w:rsid w:val="002F2D4F"/>
    <w:rsid w:val="002F4A03"/>
    <w:rsid w:val="002F4AB0"/>
    <w:rsid w:val="002F7BF3"/>
    <w:rsid w:val="0030004A"/>
    <w:rsid w:val="00301308"/>
    <w:rsid w:val="00301FE8"/>
    <w:rsid w:val="00302402"/>
    <w:rsid w:val="00304DAA"/>
    <w:rsid w:val="003058C6"/>
    <w:rsid w:val="00310730"/>
    <w:rsid w:val="00311177"/>
    <w:rsid w:val="003200E4"/>
    <w:rsid w:val="0032042C"/>
    <w:rsid w:val="00321E11"/>
    <w:rsid w:val="003238C9"/>
    <w:rsid w:val="00325EC5"/>
    <w:rsid w:val="0033092E"/>
    <w:rsid w:val="00330C8D"/>
    <w:rsid w:val="003318A3"/>
    <w:rsid w:val="00331DC9"/>
    <w:rsid w:val="0033387F"/>
    <w:rsid w:val="00333B67"/>
    <w:rsid w:val="00335F6A"/>
    <w:rsid w:val="00343B0F"/>
    <w:rsid w:val="00343C2B"/>
    <w:rsid w:val="00344F34"/>
    <w:rsid w:val="003456D5"/>
    <w:rsid w:val="00345A1F"/>
    <w:rsid w:val="00345BAB"/>
    <w:rsid w:val="00350B9E"/>
    <w:rsid w:val="003541A3"/>
    <w:rsid w:val="00354CA2"/>
    <w:rsid w:val="00354F93"/>
    <w:rsid w:val="00363DD0"/>
    <w:rsid w:val="003656F9"/>
    <w:rsid w:val="00366082"/>
    <w:rsid w:val="00366978"/>
    <w:rsid w:val="0037019A"/>
    <w:rsid w:val="0037049B"/>
    <w:rsid w:val="00372FCD"/>
    <w:rsid w:val="00373985"/>
    <w:rsid w:val="003748D7"/>
    <w:rsid w:val="00375BAA"/>
    <w:rsid w:val="00382D87"/>
    <w:rsid w:val="003878AE"/>
    <w:rsid w:val="00392742"/>
    <w:rsid w:val="00396DCE"/>
    <w:rsid w:val="003A038C"/>
    <w:rsid w:val="003A23F2"/>
    <w:rsid w:val="003A3595"/>
    <w:rsid w:val="003A3D9E"/>
    <w:rsid w:val="003A4821"/>
    <w:rsid w:val="003A65E1"/>
    <w:rsid w:val="003A77E2"/>
    <w:rsid w:val="003B02B3"/>
    <w:rsid w:val="003B0438"/>
    <w:rsid w:val="003B04AA"/>
    <w:rsid w:val="003B14A5"/>
    <w:rsid w:val="003B4457"/>
    <w:rsid w:val="003B51D6"/>
    <w:rsid w:val="003B5B4D"/>
    <w:rsid w:val="003C08C3"/>
    <w:rsid w:val="003C0A4C"/>
    <w:rsid w:val="003C3143"/>
    <w:rsid w:val="003C5B76"/>
    <w:rsid w:val="003C6F05"/>
    <w:rsid w:val="003C710F"/>
    <w:rsid w:val="003C7257"/>
    <w:rsid w:val="003C7698"/>
    <w:rsid w:val="003C7EEF"/>
    <w:rsid w:val="003D0D28"/>
    <w:rsid w:val="003D14F0"/>
    <w:rsid w:val="003D3362"/>
    <w:rsid w:val="003D3E74"/>
    <w:rsid w:val="003D3FCA"/>
    <w:rsid w:val="003D6FFC"/>
    <w:rsid w:val="003D7F6C"/>
    <w:rsid w:val="003E2BA1"/>
    <w:rsid w:val="003E37AC"/>
    <w:rsid w:val="003E52ED"/>
    <w:rsid w:val="003E5582"/>
    <w:rsid w:val="003E7160"/>
    <w:rsid w:val="003E7F64"/>
    <w:rsid w:val="003F1ED3"/>
    <w:rsid w:val="003F2227"/>
    <w:rsid w:val="003F5F40"/>
    <w:rsid w:val="003F64C3"/>
    <w:rsid w:val="00400949"/>
    <w:rsid w:val="0040170B"/>
    <w:rsid w:val="00402B0E"/>
    <w:rsid w:val="00404A1A"/>
    <w:rsid w:val="00404AA5"/>
    <w:rsid w:val="00405295"/>
    <w:rsid w:val="0040712F"/>
    <w:rsid w:val="00410BFD"/>
    <w:rsid w:val="00411649"/>
    <w:rsid w:val="0041288A"/>
    <w:rsid w:val="004132FA"/>
    <w:rsid w:val="00413D5E"/>
    <w:rsid w:val="00415EF7"/>
    <w:rsid w:val="0042165B"/>
    <w:rsid w:val="00423190"/>
    <w:rsid w:val="00423DF8"/>
    <w:rsid w:val="00424A20"/>
    <w:rsid w:val="004262DC"/>
    <w:rsid w:val="00426309"/>
    <w:rsid w:val="00427848"/>
    <w:rsid w:val="00427F6F"/>
    <w:rsid w:val="0043242A"/>
    <w:rsid w:val="00440B03"/>
    <w:rsid w:val="004411D4"/>
    <w:rsid w:val="00442237"/>
    <w:rsid w:val="00443AA2"/>
    <w:rsid w:val="004448C2"/>
    <w:rsid w:val="00447AC9"/>
    <w:rsid w:val="00447B19"/>
    <w:rsid w:val="00447B93"/>
    <w:rsid w:val="00451C48"/>
    <w:rsid w:val="00452940"/>
    <w:rsid w:val="004532A2"/>
    <w:rsid w:val="004541E6"/>
    <w:rsid w:val="00454418"/>
    <w:rsid w:val="0045683A"/>
    <w:rsid w:val="00457DCF"/>
    <w:rsid w:val="0046152A"/>
    <w:rsid w:val="00461E5A"/>
    <w:rsid w:val="00464F54"/>
    <w:rsid w:val="00465060"/>
    <w:rsid w:val="0046555E"/>
    <w:rsid w:val="00466E8F"/>
    <w:rsid w:val="00470BE1"/>
    <w:rsid w:val="00471322"/>
    <w:rsid w:val="004717EB"/>
    <w:rsid w:val="004720F2"/>
    <w:rsid w:val="00472C44"/>
    <w:rsid w:val="00472C98"/>
    <w:rsid w:val="004734BA"/>
    <w:rsid w:val="0047386D"/>
    <w:rsid w:val="00473DF5"/>
    <w:rsid w:val="00476B70"/>
    <w:rsid w:val="0048022E"/>
    <w:rsid w:val="004835F8"/>
    <w:rsid w:val="00484C17"/>
    <w:rsid w:val="004858C2"/>
    <w:rsid w:val="00486254"/>
    <w:rsid w:val="004910AB"/>
    <w:rsid w:val="00492F02"/>
    <w:rsid w:val="00493496"/>
    <w:rsid w:val="00496821"/>
    <w:rsid w:val="0049761E"/>
    <w:rsid w:val="00497F69"/>
    <w:rsid w:val="004A3D9C"/>
    <w:rsid w:val="004A40EE"/>
    <w:rsid w:val="004A4B0F"/>
    <w:rsid w:val="004A5826"/>
    <w:rsid w:val="004A5BCF"/>
    <w:rsid w:val="004A7CA1"/>
    <w:rsid w:val="004B0372"/>
    <w:rsid w:val="004B0E4D"/>
    <w:rsid w:val="004B2695"/>
    <w:rsid w:val="004B2DA1"/>
    <w:rsid w:val="004B3618"/>
    <w:rsid w:val="004B3C8D"/>
    <w:rsid w:val="004B4DA4"/>
    <w:rsid w:val="004B5123"/>
    <w:rsid w:val="004B5AA5"/>
    <w:rsid w:val="004B7DE5"/>
    <w:rsid w:val="004C0553"/>
    <w:rsid w:val="004C0A17"/>
    <w:rsid w:val="004C0BCB"/>
    <w:rsid w:val="004C0C8F"/>
    <w:rsid w:val="004C25DA"/>
    <w:rsid w:val="004C28A9"/>
    <w:rsid w:val="004C4179"/>
    <w:rsid w:val="004C6C0C"/>
    <w:rsid w:val="004C7667"/>
    <w:rsid w:val="004D0F44"/>
    <w:rsid w:val="004D1E4A"/>
    <w:rsid w:val="004D1F77"/>
    <w:rsid w:val="004D37E0"/>
    <w:rsid w:val="004D5D81"/>
    <w:rsid w:val="004E1100"/>
    <w:rsid w:val="004E19FA"/>
    <w:rsid w:val="004E1FD7"/>
    <w:rsid w:val="004E5DEB"/>
    <w:rsid w:val="004E5F2E"/>
    <w:rsid w:val="004E6221"/>
    <w:rsid w:val="004F0B52"/>
    <w:rsid w:val="004F3528"/>
    <w:rsid w:val="004F5551"/>
    <w:rsid w:val="004F5C4B"/>
    <w:rsid w:val="004F717A"/>
    <w:rsid w:val="004F71C3"/>
    <w:rsid w:val="004F7623"/>
    <w:rsid w:val="00504C11"/>
    <w:rsid w:val="00505D41"/>
    <w:rsid w:val="00512C53"/>
    <w:rsid w:val="00515657"/>
    <w:rsid w:val="00517B34"/>
    <w:rsid w:val="00521651"/>
    <w:rsid w:val="005246D2"/>
    <w:rsid w:val="00524DC7"/>
    <w:rsid w:val="00525CAE"/>
    <w:rsid w:val="00526580"/>
    <w:rsid w:val="00526CCB"/>
    <w:rsid w:val="00527F2F"/>
    <w:rsid w:val="00530503"/>
    <w:rsid w:val="005305E3"/>
    <w:rsid w:val="00535854"/>
    <w:rsid w:val="00541A54"/>
    <w:rsid w:val="0054281E"/>
    <w:rsid w:val="00545F9A"/>
    <w:rsid w:val="00546805"/>
    <w:rsid w:val="00547098"/>
    <w:rsid w:val="00547E46"/>
    <w:rsid w:val="00552813"/>
    <w:rsid w:val="0055562A"/>
    <w:rsid w:val="005605CD"/>
    <w:rsid w:val="00561690"/>
    <w:rsid w:val="00561CE8"/>
    <w:rsid w:val="00562922"/>
    <w:rsid w:val="00563986"/>
    <w:rsid w:val="00563BAD"/>
    <w:rsid w:val="0056654E"/>
    <w:rsid w:val="00566C33"/>
    <w:rsid w:val="00566E70"/>
    <w:rsid w:val="0057152B"/>
    <w:rsid w:val="00571EF3"/>
    <w:rsid w:val="00573A48"/>
    <w:rsid w:val="0057490D"/>
    <w:rsid w:val="00575C5A"/>
    <w:rsid w:val="005816F9"/>
    <w:rsid w:val="005818DC"/>
    <w:rsid w:val="00581BDC"/>
    <w:rsid w:val="00583E37"/>
    <w:rsid w:val="00585068"/>
    <w:rsid w:val="00586B97"/>
    <w:rsid w:val="00587C93"/>
    <w:rsid w:val="005905AA"/>
    <w:rsid w:val="00591B8F"/>
    <w:rsid w:val="0059294A"/>
    <w:rsid w:val="00594A4C"/>
    <w:rsid w:val="00596F46"/>
    <w:rsid w:val="005A0F55"/>
    <w:rsid w:val="005A24F2"/>
    <w:rsid w:val="005A4586"/>
    <w:rsid w:val="005A497F"/>
    <w:rsid w:val="005A508D"/>
    <w:rsid w:val="005A6F66"/>
    <w:rsid w:val="005A716A"/>
    <w:rsid w:val="005A729D"/>
    <w:rsid w:val="005A7E28"/>
    <w:rsid w:val="005B1FB9"/>
    <w:rsid w:val="005B22FD"/>
    <w:rsid w:val="005B254B"/>
    <w:rsid w:val="005B3C7F"/>
    <w:rsid w:val="005B3EE0"/>
    <w:rsid w:val="005B4223"/>
    <w:rsid w:val="005B521F"/>
    <w:rsid w:val="005B5688"/>
    <w:rsid w:val="005B588B"/>
    <w:rsid w:val="005B5E10"/>
    <w:rsid w:val="005B6B53"/>
    <w:rsid w:val="005B7240"/>
    <w:rsid w:val="005C20B5"/>
    <w:rsid w:val="005C2871"/>
    <w:rsid w:val="005C3208"/>
    <w:rsid w:val="005C35C5"/>
    <w:rsid w:val="005C3FFE"/>
    <w:rsid w:val="005C4E99"/>
    <w:rsid w:val="005C515F"/>
    <w:rsid w:val="005C6B2A"/>
    <w:rsid w:val="005C6E15"/>
    <w:rsid w:val="005C7EF2"/>
    <w:rsid w:val="005D03D9"/>
    <w:rsid w:val="005D0423"/>
    <w:rsid w:val="005D078A"/>
    <w:rsid w:val="005D1C88"/>
    <w:rsid w:val="005D4A23"/>
    <w:rsid w:val="005D5072"/>
    <w:rsid w:val="005D5099"/>
    <w:rsid w:val="005D5E0F"/>
    <w:rsid w:val="005D665C"/>
    <w:rsid w:val="005D699E"/>
    <w:rsid w:val="005E0089"/>
    <w:rsid w:val="005E326F"/>
    <w:rsid w:val="005E55ED"/>
    <w:rsid w:val="005E5F9C"/>
    <w:rsid w:val="005E6602"/>
    <w:rsid w:val="005E7F0C"/>
    <w:rsid w:val="005E7FDC"/>
    <w:rsid w:val="005F06E6"/>
    <w:rsid w:val="005F2C84"/>
    <w:rsid w:val="005F372C"/>
    <w:rsid w:val="005F3C16"/>
    <w:rsid w:val="005F45F0"/>
    <w:rsid w:val="005F5785"/>
    <w:rsid w:val="005F5C56"/>
    <w:rsid w:val="00600275"/>
    <w:rsid w:val="00600BED"/>
    <w:rsid w:val="006038B4"/>
    <w:rsid w:val="00606587"/>
    <w:rsid w:val="00612D3F"/>
    <w:rsid w:val="00614A75"/>
    <w:rsid w:val="00615F62"/>
    <w:rsid w:val="00616FBD"/>
    <w:rsid w:val="0062162E"/>
    <w:rsid w:val="00623D63"/>
    <w:rsid w:val="00625818"/>
    <w:rsid w:val="00630734"/>
    <w:rsid w:val="006323C5"/>
    <w:rsid w:val="006325D8"/>
    <w:rsid w:val="00632E51"/>
    <w:rsid w:val="00634522"/>
    <w:rsid w:val="00634933"/>
    <w:rsid w:val="00636526"/>
    <w:rsid w:val="006367E7"/>
    <w:rsid w:val="00636D82"/>
    <w:rsid w:val="00637408"/>
    <w:rsid w:val="00643293"/>
    <w:rsid w:val="00643F8A"/>
    <w:rsid w:val="00647FEB"/>
    <w:rsid w:val="00650676"/>
    <w:rsid w:val="006517C1"/>
    <w:rsid w:val="0065324D"/>
    <w:rsid w:val="0065409E"/>
    <w:rsid w:val="00656A1D"/>
    <w:rsid w:val="00657F70"/>
    <w:rsid w:val="00661313"/>
    <w:rsid w:val="00663F57"/>
    <w:rsid w:val="00664743"/>
    <w:rsid w:val="0066563F"/>
    <w:rsid w:val="00665C77"/>
    <w:rsid w:val="0067026D"/>
    <w:rsid w:val="006708CB"/>
    <w:rsid w:val="00671BBD"/>
    <w:rsid w:val="0067214A"/>
    <w:rsid w:val="00672D7A"/>
    <w:rsid w:val="006740AE"/>
    <w:rsid w:val="00675150"/>
    <w:rsid w:val="00676E12"/>
    <w:rsid w:val="00677326"/>
    <w:rsid w:val="0067739B"/>
    <w:rsid w:val="00677F88"/>
    <w:rsid w:val="006804DD"/>
    <w:rsid w:val="006808BA"/>
    <w:rsid w:val="0068371A"/>
    <w:rsid w:val="00685A85"/>
    <w:rsid w:val="006866AD"/>
    <w:rsid w:val="0068778E"/>
    <w:rsid w:val="0069084C"/>
    <w:rsid w:val="00690BCA"/>
    <w:rsid w:val="00690F17"/>
    <w:rsid w:val="00691A97"/>
    <w:rsid w:val="006928A1"/>
    <w:rsid w:val="0069325E"/>
    <w:rsid w:val="00693903"/>
    <w:rsid w:val="00693A21"/>
    <w:rsid w:val="00695540"/>
    <w:rsid w:val="0069693C"/>
    <w:rsid w:val="006969D2"/>
    <w:rsid w:val="00697DB7"/>
    <w:rsid w:val="006A03A0"/>
    <w:rsid w:val="006A04CE"/>
    <w:rsid w:val="006A26D4"/>
    <w:rsid w:val="006A2BB2"/>
    <w:rsid w:val="006A3C55"/>
    <w:rsid w:val="006A4F20"/>
    <w:rsid w:val="006B238B"/>
    <w:rsid w:val="006B305B"/>
    <w:rsid w:val="006B35BC"/>
    <w:rsid w:val="006B42E1"/>
    <w:rsid w:val="006B4F09"/>
    <w:rsid w:val="006B75F9"/>
    <w:rsid w:val="006C11EE"/>
    <w:rsid w:val="006C2407"/>
    <w:rsid w:val="006C42FD"/>
    <w:rsid w:val="006C4316"/>
    <w:rsid w:val="006C48BE"/>
    <w:rsid w:val="006C5D33"/>
    <w:rsid w:val="006C5F90"/>
    <w:rsid w:val="006D04F0"/>
    <w:rsid w:val="006D3990"/>
    <w:rsid w:val="006D3E8A"/>
    <w:rsid w:val="006D5181"/>
    <w:rsid w:val="006D6DE2"/>
    <w:rsid w:val="006D71C1"/>
    <w:rsid w:val="006D7DC1"/>
    <w:rsid w:val="006E6C46"/>
    <w:rsid w:val="006E6F7F"/>
    <w:rsid w:val="006F1556"/>
    <w:rsid w:val="006F232E"/>
    <w:rsid w:val="006F547B"/>
    <w:rsid w:val="006F73C5"/>
    <w:rsid w:val="00700C7C"/>
    <w:rsid w:val="00701804"/>
    <w:rsid w:val="00701AA5"/>
    <w:rsid w:val="00702BDF"/>
    <w:rsid w:val="00707037"/>
    <w:rsid w:val="00707ABE"/>
    <w:rsid w:val="0071410D"/>
    <w:rsid w:val="0071656A"/>
    <w:rsid w:val="00716811"/>
    <w:rsid w:val="007172EE"/>
    <w:rsid w:val="007205FF"/>
    <w:rsid w:val="00720F40"/>
    <w:rsid w:val="0072140A"/>
    <w:rsid w:val="0072388B"/>
    <w:rsid w:val="00724610"/>
    <w:rsid w:val="00724C02"/>
    <w:rsid w:val="007257BC"/>
    <w:rsid w:val="0072688C"/>
    <w:rsid w:val="00731559"/>
    <w:rsid w:val="007316E7"/>
    <w:rsid w:val="00731876"/>
    <w:rsid w:val="007319C7"/>
    <w:rsid w:val="00731CF3"/>
    <w:rsid w:val="00731EE8"/>
    <w:rsid w:val="007335A3"/>
    <w:rsid w:val="00734504"/>
    <w:rsid w:val="00735035"/>
    <w:rsid w:val="007353AF"/>
    <w:rsid w:val="007366FD"/>
    <w:rsid w:val="0074163B"/>
    <w:rsid w:val="007427F4"/>
    <w:rsid w:val="0074599C"/>
    <w:rsid w:val="00747375"/>
    <w:rsid w:val="0075022E"/>
    <w:rsid w:val="00750400"/>
    <w:rsid w:val="0075162A"/>
    <w:rsid w:val="007518CE"/>
    <w:rsid w:val="0075340D"/>
    <w:rsid w:val="00753936"/>
    <w:rsid w:val="007552AB"/>
    <w:rsid w:val="0076031C"/>
    <w:rsid w:val="007620F3"/>
    <w:rsid w:val="00762C43"/>
    <w:rsid w:val="00763B8C"/>
    <w:rsid w:val="00765194"/>
    <w:rsid w:val="00765E2C"/>
    <w:rsid w:val="00770358"/>
    <w:rsid w:val="00770A35"/>
    <w:rsid w:val="0077165B"/>
    <w:rsid w:val="00772566"/>
    <w:rsid w:val="00774DBF"/>
    <w:rsid w:val="00775556"/>
    <w:rsid w:val="00775763"/>
    <w:rsid w:val="0077646B"/>
    <w:rsid w:val="00776577"/>
    <w:rsid w:val="00777CC2"/>
    <w:rsid w:val="00781372"/>
    <w:rsid w:val="00781AB7"/>
    <w:rsid w:val="00783104"/>
    <w:rsid w:val="0078310B"/>
    <w:rsid w:val="00784A8B"/>
    <w:rsid w:val="0078587B"/>
    <w:rsid w:val="00786B3C"/>
    <w:rsid w:val="00786C09"/>
    <w:rsid w:val="00787721"/>
    <w:rsid w:val="00791BED"/>
    <w:rsid w:val="00791D5E"/>
    <w:rsid w:val="007947FF"/>
    <w:rsid w:val="0079618D"/>
    <w:rsid w:val="007A094B"/>
    <w:rsid w:val="007A42D2"/>
    <w:rsid w:val="007A6735"/>
    <w:rsid w:val="007B18F8"/>
    <w:rsid w:val="007B2083"/>
    <w:rsid w:val="007B3505"/>
    <w:rsid w:val="007B3C40"/>
    <w:rsid w:val="007C02D4"/>
    <w:rsid w:val="007C108B"/>
    <w:rsid w:val="007C2A30"/>
    <w:rsid w:val="007C31C2"/>
    <w:rsid w:val="007E164D"/>
    <w:rsid w:val="007E555A"/>
    <w:rsid w:val="007F3692"/>
    <w:rsid w:val="007F6BDB"/>
    <w:rsid w:val="007F6F34"/>
    <w:rsid w:val="00800293"/>
    <w:rsid w:val="00801CD9"/>
    <w:rsid w:val="00803BC6"/>
    <w:rsid w:val="008044DC"/>
    <w:rsid w:val="00805093"/>
    <w:rsid w:val="00806051"/>
    <w:rsid w:val="00807D78"/>
    <w:rsid w:val="008126FD"/>
    <w:rsid w:val="00814C7E"/>
    <w:rsid w:val="00822698"/>
    <w:rsid w:val="00823676"/>
    <w:rsid w:val="00824682"/>
    <w:rsid w:val="008249E0"/>
    <w:rsid w:val="008250A8"/>
    <w:rsid w:val="00825EA0"/>
    <w:rsid w:val="00826009"/>
    <w:rsid w:val="0083127A"/>
    <w:rsid w:val="008319C9"/>
    <w:rsid w:val="0083237E"/>
    <w:rsid w:val="00834D56"/>
    <w:rsid w:val="008404C1"/>
    <w:rsid w:val="008410C8"/>
    <w:rsid w:val="0084184B"/>
    <w:rsid w:val="00841F1A"/>
    <w:rsid w:val="008443DD"/>
    <w:rsid w:val="008452C8"/>
    <w:rsid w:val="008509D6"/>
    <w:rsid w:val="008517C9"/>
    <w:rsid w:val="00852C69"/>
    <w:rsid w:val="00853385"/>
    <w:rsid w:val="008535A2"/>
    <w:rsid w:val="00853DBD"/>
    <w:rsid w:val="0085425E"/>
    <w:rsid w:val="00854EA9"/>
    <w:rsid w:val="008562D5"/>
    <w:rsid w:val="00857E2B"/>
    <w:rsid w:val="00861820"/>
    <w:rsid w:val="008621F3"/>
    <w:rsid w:val="00863FD7"/>
    <w:rsid w:val="008642C8"/>
    <w:rsid w:val="00864C05"/>
    <w:rsid w:val="0086564D"/>
    <w:rsid w:val="00866193"/>
    <w:rsid w:val="00866362"/>
    <w:rsid w:val="008665BC"/>
    <w:rsid w:val="0087287A"/>
    <w:rsid w:val="00872A42"/>
    <w:rsid w:val="008740E4"/>
    <w:rsid w:val="00874883"/>
    <w:rsid w:val="0087562F"/>
    <w:rsid w:val="00876FA9"/>
    <w:rsid w:val="0087791B"/>
    <w:rsid w:val="00881D77"/>
    <w:rsid w:val="0088219F"/>
    <w:rsid w:val="008832C0"/>
    <w:rsid w:val="00883312"/>
    <w:rsid w:val="00883DD3"/>
    <w:rsid w:val="00883E72"/>
    <w:rsid w:val="008862A8"/>
    <w:rsid w:val="00887627"/>
    <w:rsid w:val="00887B8A"/>
    <w:rsid w:val="00890962"/>
    <w:rsid w:val="00891EB6"/>
    <w:rsid w:val="008927A8"/>
    <w:rsid w:val="00893E45"/>
    <w:rsid w:val="008945E4"/>
    <w:rsid w:val="0089662F"/>
    <w:rsid w:val="008A00BA"/>
    <w:rsid w:val="008A0BFB"/>
    <w:rsid w:val="008A2357"/>
    <w:rsid w:val="008A3586"/>
    <w:rsid w:val="008A4294"/>
    <w:rsid w:val="008A45BD"/>
    <w:rsid w:val="008B18E7"/>
    <w:rsid w:val="008B48CC"/>
    <w:rsid w:val="008B547A"/>
    <w:rsid w:val="008B6828"/>
    <w:rsid w:val="008B7FD4"/>
    <w:rsid w:val="008C1256"/>
    <w:rsid w:val="008C2803"/>
    <w:rsid w:val="008C6752"/>
    <w:rsid w:val="008C6A83"/>
    <w:rsid w:val="008D1C40"/>
    <w:rsid w:val="008D2B71"/>
    <w:rsid w:val="008D2CD9"/>
    <w:rsid w:val="008E044F"/>
    <w:rsid w:val="008E0B49"/>
    <w:rsid w:val="008E6042"/>
    <w:rsid w:val="008E6674"/>
    <w:rsid w:val="008F0276"/>
    <w:rsid w:val="008F20D0"/>
    <w:rsid w:val="008F3BAF"/>
    <w:rsid w:val="008F3C6F"/>
    <w:rsid w:val="008F550E"/>
    <w:rsid w:val="008F66F4"/>
    <w:rsid w:val="008F68E6"/>
    <w:rsid w:val="008F6A1F"/>
    <w:rsid w:val="008F73FE"/>
    <w:rsid w:val="0090284D"/>
    <w:rsid w:val="00904056"/>
    <w:rsid w:val="00906156"/>
    <w:rsid w:val="0090639D"/>
    <w:rsid w:val="009067AB"/>
    <w:rsid w:val="009078BF"/>
    <w:rsid w:val="00907FA2"/>
    <w:rsid w:val="009113F8"/>
    <w:rsid w:val="00911B8A"/>
    <w:rsid w:val="00912666"/>
    <w:rsid w:val="0091275F"/>
    <w:rsid w:val="00912912"/>
    <w:rsid w:val="009154A7"/>
    <w:rsid w:val="00917C23"/>
    <w:rsid w:val="00920666"/>
    <w:rsid w:val="0092417F"/>
    <w:rsid w:val="009249C6"/>
    <w:rsid w:val="00924EEC"/>
    <w:rsid w:val="00932E84"/>
    <w:rsid w:val="0093388D"/>
    <w:rsid w:val="009357B0"/>
    <w:rsid w:val="009365CF"/>
    <w:rsid w:val="0093733D"/>
    <w:rsid w:val="00940B8A"/>
    <w:rsid w:val="00941C0E"/>
    <w:rsid w:val="00941CCC"/>
    <w:rsid w:val="00942D81"/>
    <w:rsid w:val="009435C4"/>
    <w:rsid w:val="00945802"/>
    <w:rsid w:val="009466C4"/>
    <w:rsid w:val="00946959"/>
    <w:rsid w:val="00946B52"/>
    <w:rsid w:val="0094745D"/>
    <w:rsid w:val="009517FB"/>
    <w:rsid w:val="00952656"/>
    <w:rsid w:val="009531BC"/>
    <w:rsid w:val="00954133"/>
    <w:rsid w:val="009548E7"/>
    <w:rsid w:val="009574F4"/>
    <w:rsid w:val="0095794C"/>
    <w:rsid w:val="00961CB0"/>
    <w:rsid w:val="00961E69"/>
    <w:rsid w:val="009645A5"/>
    <w:rsid w:val="00965415"/>
    <w:rsid w:val="00970AC6"/>
    <w:rsid w:val="0097565D"/>
    <w:rsid w:val="00977882"/>
    <w:rsid w:val="00977B6C"/>
    <w:rsid w:val="00981863"/>
    <w:rsid w:val="00981E23"/>
    <w:rsid w:val="00985957"/>
    <w:rsid w:val="00986573"/>
    <w:rsid w:val="00986B71"/>
    <w:rsid w:val="00986E39"/>
    <w:rsid w:val="00991695"/>
    <w:rsid w:val="00991B75"/>
    <w:rsid w:val="00994243"/>
    <w:rsid w:val="0099460A"/>
    <w:rsid w:val="0099489A"/>
    <w:rsid w:val="009A01EB"/>
    <w:rsid w:val="009A0AB5"/>
    <w:rsid w:val="009A21D0"/>
    <w:rsid w:val="009A332A"/>
    <w:rsid w:val="009A64BC"/>
    <w:rsid w:val="009A6961"/>
    <w:rsid w:val="009A7D4D"/>
    <w:rsid w:val="009B512D"/>
    <w:rsid w:val="009B7226"/>
    <w:rsid w:val="009B7803"/>
    <w:rsid w:val="009C0410"/>
    <w:rsid w:val="009C0DB0"/>
    <w:rsid w:val="009C2DA1"/>
    <w:rsid w:val="009C5C6B"/>
    <w:rsid w:val="009C6175"/>
    <w:rsid w:val="009C6F40"/>
    <w:rsid w:val="009C769C"/>
    <w:rsid w:val="009D0D23"/>
    <w:rsid w:val="009D1F31"/>
    <w:rsid w:val="009D329A"/>
    <w:rsid w:val="009D3E2C"/>
    <w:rsid w:val="009D6D3C"/>
    <w:rsid w:val="009E03FA"/>
    <w:rsid w:val="009E24B5"/>
    <w:rsid w:val="009E5893"/>
    <w:rsid w:val="009F088E"/>
    <w:rsid w:val="009F0ACC"/>
    <w:rsid w:val="009F4BE7"/>
    <w:rsid w:val="009F70F5"/>
    <w:rsid w:val="00A00265"/>
    <w:rsid w:val="00A005A9"/>
    <w:rsid w:val="00A01527"/>
    <w:rsid w:val="00A026E3"/>
    <w:rsid w:val="00A0335E"/>
    <w:rsid w:val="00A041DC"/>
    <w:rsid w:val="00A04AF3"/>
    <w:rsid w:val="00A06472"/>
    <w:rsid w:val="00A06EE3"/>
    <w:rsid w:val="00A11DE9"/>
    <w:rsid w:val="00A1288B"/>
    <w:rsid w:val="00A14249"/>
    <w:rsid w:val="00A1535F"/>
    <w:rsid w:val="00A1571F"/>
    <w:rsid w:val="00A15B95"/>
    <w:rsid w:val="00A16F07"/>
    <w:rsid w:val="00A175CD"/>
    <w:rsid w:val="00A21263"/>
    <w:rsid w:val="00A2180D"/>
    <w:rsid w:val="00A22255"/>
    <w:rsid w:val="00A23869"/>
    <w:rsid w:val="00A23FC5"/>
    <w:rsid w:val="00A247D0"/>
    <w:rsid w:val="00A25EDC"/>
    <w:rsid w:val="00A275BE"/>
    <w:rsid w:val="00A27A1A"/>
    <w:rsid w:val="00A31E53"/>
    <w:rsid w:val="00A32A33"/>
    <w:rsid w:val="00A32E1A"/>
    <w:rsid w:val="00A334A7"/>
    <w:rsid w:val="00A34277"/>
    <w:rsid w:val="00A345EB"/>
    <w:rsid w:val="00A34CFE"/>
    <w:rsid w:val="00A357D8"/>
    <w:rsid w:val="00A35EBF"/>
    <w:rsid w:val="00A37182"/>
    <w:rsid w:val="00A4044C"/>
    <w:rsid w:val="00A4096C"/>
    <w:rsid w:val="00A40B1D"/>
    <w:rsid w:val="00A419D9"/>
    <w:rsid w:val="00A4477A"/>
    <w:rsid w:val="00A44E4D"/>
    <w:rsid w:val="00A455F2"/>
    <w:rsid w:val="00A45899"/>
    <w:rsid w:val="00A45CEB"/>
    <w:rsid w:val="00A46CA2"/>
    <w:rsid w:val="00A47AB8"/>
    <w:rsid w:val="00A50166"/>
    <w:rsid w:val="00A515E4"/>
    <w:rsid w:val="00A51BA4"/>
    <w:rsid w:val="00A51F1B"/>
    <w:rsid w:val="00A547E6"/>
    <w:rsid w:val="00A5784E"/>
    <w:rsid w:val="00A674FC"/>
    <w:rsid w:val="00A675C8"/>
    <w:rsid w:val="00A67900"/>
    <w:rsid w:val="00A67DE4"/>
    <w:rsid w:val="00A724B0"/>
    <w:rsid w:val="00A724CC"/>
    <w:rsid w:val="00A726D2"/>
    <w:rsid w:val="00A72B94"/>
    <w:rsid w:val="00A735AF"/>
    <w:rsid w:val="00A739CA"/>
    <w:rsid w:val="00A764C4"/>
    <w:rsid w:val="00A775C9"/>
    <w:rsid w:val="00A80DAF"/>
    <w:rsid w:val="00A82637"/>
    <w:rsid w:val="00A82BE0"/>
    <w:rsid w:val="00A8428A"/>
    <w:rsid w:val="00A86CDD"/>
    <w:rsid w:val="00A92D88"/>
    <w:rsid w:val="00A938A8"/>
    <w:rsid w:val="00A93C9A"/>
    <w:rsid w:val="00A95886"/>
    <w:rsid w:val="00A967E2"/>
    <w:rsid w:val="00AA07D1"/>
    <w:rsid w:val="00AA188B"/>
    <w:rsid w:val="00AA271F"/>
    <w:rsid w:val="00AA335E"/>
    <w:rsid w:val="00AA437D"/>
    <w:rsid w:val="00AA5FC8"/>
    <w:rsid w:val="00AA60DA"/>
    <w:rsid w:val="00AA6FCF"/>
    <w:rsid w:val="00AA7A33"/>
    <w:rsid w:val="00AA7C33"/>
    <w:rsid w:val="00AB16EE"/>
    <w:rsid w:val="00AB1C45"/>
    <w:rsid w:val="00AB34C0"/>
    <w:rsid w:val="00AB3BF4"/>
    <w:rsid w:val="00AB4F45"/>
    <w:rsid w:val="00AC15C8"/>
    <w:rsid w:val="00AC37E5"/>
    <w:rsid w:val="00AC4229"/>
    <w:rsid w:val="00AC69BE"/>
    <w:rsid w:val="00AC78E3"/>
    <w:rsid w:val="00AC7E52"/>
    <w:rsid w:val="00AD0302"/>
    <w:rsid w:val="00AD08A5"/>
    <w:rsid w:val="00AD1AD3"/>
    <w:rsid w:val="00AD7C64"/>
    <w:rsid w:val="00AD7FF6"/>
    <w:rsid w:val="00AE2AC8"/>
    <w:rsid w:val="00AE2EBF"/>
    <w:rsid w:val="00AE3C80"/>
    <w:rsid w:val="00AE6602"/>
    <w:rsid w:val="00AE6DEA"/>
    <w:rsid w:val="00AE7A97"/>
    <w:rsid w:val="00AE7D78"/>
    <w:rsid w:val="00AF083F"/>
    <w:rsid w:val="00AF1647"/>
    <w:rsid w:val="00AF3D39"/>
    <w:rsid w:val="00AF54B9"/>
    <w:rsid w:val="00AF6C50"/>
    <w:rsid w:val="00AF6E86"/>
    <w:rsid w:val="00B0028C"/>
    <w:rsid w:val="00B04429"/>
    <w:rsid w:val="00B06186"/>
    <w:rsid w:val="00B0621A"/>
    <w:rsid w:val="00B06334"/>
    <w:rsid w:val="00B06EED"/>
    <w:rsid w:val="00B10C9F"/>
    <w:rsid w:val="00B10E01"/>
    <w:rsid w:val="00B120CF"/>
    <w:rsid w:val="00B12199"/>
    <w:rsid w:val="00B12359"/>
    <w:rsid w:val="00B146A3"/>
    <w:rsid w:val="00B17062"/>
    <w:rsid w:val="00B21F55"/>
    <w:rsid w:val="00B261D4"/>
    <w:rsid w:val="00B26468"/>
    <w:rsid w:val="00B27BF3"/>
    <w:rsid w:val="00B31CF7"/>
    <w:rsid w:val="00B33FE6"/>
    <w:rsid w:val="00B3794D"/>
    <w:rsid w:val="00B43244"/>
    <w:rsid w:val="00B43509"/>
    <w:rsid w:val="00B435D8"/>
    <w:rsid w:val="00B469A5"/>
    <w:rsid w:val="00B479CC"/>
    <w:rsid w:val="00B50ECF"/>
    <w:rsid w:val="00B51730"/>
    <w:rsid w:val="00B54F0B"/>
    <w:rsid w:val="00B55E7A"/>
    <w:rsid w:val="00B567C9"/>
    <w:rsid w:val="00B65692"/>
    <w:rsid w:val="00B65FE7"/>
    <w:rsid w:val="00B715C7"/>
    <w:rsid w:val="00B7238A"/>
    <w:rsid w:val="00B72A81"/>
    <w:rsid w:val="00B72BF3"/>
    <w:rsid w:val="00B81939"/>
    <w:rsid w:val="00B8242E"/>
    <w:rsid w:val="00B8585F"/>
    <w:rsid w:val="00B85CE1"/>
    <w:rsid w:val="00B87C1A"/>
    <w:rsid w:val="00B90C8D"/>
    <w:rsid w:val="00B91476"/>
    <w:rsid w:val="00B919AA"/>
    <w:rsid w:val="00B927E7"/>
    <w:rsid w:val="00B93767"/>
    <w:rsid w:val="00B94C6F"/>
    <w:rsid w:val="00B97155"/>
    <w:rsid w:val="00B979EF"/>
    <w:rsid w:val="00BA1747"/>
    <w:rsid w:val="00BA70A6"/>
    <w:rsid w:val="00BB139C"/>
    <w:rsid w:val="00BB2183"/>
    <w:rsid w:val="00BB2264"/>
    <w:rsid w:val="00BB57F9"/>
    <w:rsid w:val="00BB5A90"/>
    <w:rsid w:val="00BB6379"/>
    <w:rsid w:val="00BC0116"/>
    <w:rsid w:val="00BC126F"/>
    <w:rsid w:val="00BC3305"/>
    <w:rsid w:val="00BC3668"/>
    <w:rsid w:val="00BC4836"/>
    <w:rsid w:val="00BC5535"/>
    <w:rsid w:val="00BC61AE"/>
    <w:rsid w:val="00BC718A"/>
    <w:rsid w:val="00BC79E6"/>
    <w:rsid w:val="00BD476D"/>
    <w:rsid w:val="00BE094B"/>
    <w:rsid w:val="00BE1055"/>
    <w:rsid w:val="00BE27DB"/>
    <w:rsid w:val="00BE3031"/>
    <w:rsid w:val="00BE526C"/>
    <w:rsid w:val="00BE717E"/>
    <w:rsid w:val="00BE727B"/>
    <w:rsid w:val="00BE79AA"/>
    <w:rsid w:val="00BF1384"/>
    <w:rsid w:val="00BF1455"/>
    <w:rsid w:val="00BF1CC4"/>
    <w:rsid w:val="00BF1D23"/>
    <w:rsid w:val="00BF3674"/>
    <w:rsid w:val="00BF3FEC"/>
    <w:rsid w:val="00BF409A"/>
    <w:rsid w:val="00BF589C"/>
    <w:rsid w:val="00BF5F71"/>
    <w:rsid w:val="00BF6E67"/>
    <w:rsid w:val="00BF702C"/>
    <w:rsid w:val="00BF7B7C"/>
    <w:rsid w:val="00C010AD"/>
    <w:rsid w:val="00C027CE"/>
    <w:rsid w:val="00C050FD"/>
    <w:rsid w:val="00C07008"/>
    <w:rsid w:val="00C1163A"/>
    <w:rsid w:val="00C2070A"/>
    <w:rsid w:val="00C21C55"/>
    <w:rsid w:val="00C22326"/>
    <w:rsid w:val="00C2258C"/>
    <w:rsid w:val="00C2484F"/>
    <w:rsid w:val="00C24B1B"/>
    <w:rsid w:val="00C252F9"/>
    <w:rsid w:val="00C26CCA"/>
    <w:rsid w:val="00C31CEB"/>
    <w:rsid w:val="00C33B42"/>
    <w:rsid w:val="00C3550E"/>
    <w:rsid w:val="00C35760"/>
    <w:rsid w:val="00C35C1F"/>
    <w:rsid w:val="00C420E7"/>
    <w:rsid w:val="00C44350"/>
    <w:rsid w:val="00C466FE"/>
    <w:rsid w:val="00C47D54"/>
    <w:rsid w:val="00C546B1"/>
    <w:rsid w:val="00C55522"/>
    <w:rsid w:val="00C55928"/>
    <w:rsid w:val="00C559FC"/>
    <w:rsid w:val="00C55C55"/>
    <w:rsid w:val="00C56EF5"/>
    <w:rsid w:val="00C623C5"/>
    <w:rsid w:val="00C65F6F"/>
    <w:rsid w:val="00C7314D"/>
    <w:rsid w:val="00C73CD7"/>
    <w:rsid w:val="00C77A37"/>
    <w:rsid w:val="00C85A6D"/>
    <w:rsid w:val="00C91BD6"/>
    <w:rsid w:val="00C94197"/>
    <w:rsid w:val="00C94882"/>
    <w:rsid w:val="00C95449"/>
    <w:rsid w:val="00C95D7A"/>
    <w:rsid w:val="00CA2826"/>
    <w:rsid w:val="00CA4216"/>
    <w:rsid w:val="00CA4D84"/>
    <w:rsid w:val="00CA5ABA"/>
    <w:rsid w:val="00CA75FF"/>
    <w:rsid w:val="00CB04F2"/>
    <w:rsid w:val="00CB45C6"/>
    <w:rsid w:val="00CB464C"/>
    <w:rsid w:val="00CB51F7"/>
    <w:rsid w:val="00CB54F5"/>
    <w:rsid w:val="00CB7225"/>
    <w:rsid w:val="00CB7817"/>
    <w:rsid w:val="00CB7A5E"/>
    <w:rsid w:val="00CC2D1E"/>
    <w:rsid w:val="00CC3652"/>
    <w:rsid w:val="00CC38C9"/>
    <w:rsid w:val="00CC43E1"/>
    <w:rsid w:val="00CC50C8"/>
    <w:rsid w:val="00CC6A1A"/>
    <w:rsid w:val="00CC7582"/>
    <w:rsid w:val="00CC76D0"/>
    <w:rsid w:val="00CD0B99"/>
    <w:rsid w:val="00CD3A0C"/>
    <w:rsid w:val="00CD4327"/>
    <w:rsid w:val="00CD47C7"/>
    <w:rsid w:val="00CD48F0"/>
    <w:rsid w:val="00CD5159"/>
    <w:rsid w:val="00CD728B"/>
    <w:rsid w:val="00CE0B12"/>
    <w:rsid w:val="00CE0DA1"/>
    <w:rsid w:val="00CE5658"/>
    <w:rsid w:val="00CE7213"/>
    <w:rsid w:val="00CE7A97"/>
    <w:rsid w:val="00CF03AE"/>
    <w:rsid w:val="00CF6402"/>
    <w:rsid w:val="00CF6FD8"/>
    <w:rsid w:val="00CF718C"/>
    <w:rsid w:val="00CF765E"/>
    <w:rsid w:val="00CF7BD4"/>
    <w:rsid w:val="00CF7D26"/>
    <w:rsid w:val="00D02A19"/>
    <w:rsid w:val="00D04340"/>
    <w:rsid w:val="00D04DC8"/>
    <w:rsid w:val="00D05328"/>
    <w:rsid w:val="00D05FBD"/>
    <w:rsid w:val="00D069D6"/>
    <w:rsid w:val="00D07AFD"/>
    <w:rsid w:val="00D134E7"/>
    <w:rsid w:val="00D152A4"/>
    <w:rsid w:val="00D1588A"/>
    <w:rsid w:val="00D166DF"/>
    <w:rsid w:val="00D202AA"/>
    <w:rsid w:val="00D21DE3"/>
    <w:rsid w:val="00D22E32"/>
    <w:rsid w:val="00D2321F"/>
    <w:rsid w:val="00D30C9F"/>
    <w:rsid w:val="00D31117"/>
    <w:rsid w:val="00D32B9C"/>
    <w:rsid w:val="00D34A58"/>
    <w:rsid w:val="00D35B9F"/>
    <w:rsid w:val="00D36F6C"/>
    <w:rsid w:val="00D406D0"/>
    <w:rsid w:val="00D416E5"/>
    <w:rsid w:val="00D43B7A"/>
    <w:rsid w:val="00D457F7"/>
    <w:rsid w:val="00D47B3D"/>
    <w:rsid w:val="00D47C8E"/>
    <w:rsid w:val="00D50AC3"/>
    <w:rsid w:val="00D50D82"/>
    <w:rsid w:val="00D5108D"/>
    <w:rsid w:val="00D51172"/>
    <w:rsid w:val="00D51EA8"/>
    <w:rsid w:val="00D5208E"/>
    <w:rsid w:val="00D52322"/>
    <w:rsid w:val="00D526D5"/>
    <w:rsid w:val="00D52A4E"/>
    <w:rsid w:val="00D52BC4"/>
    <w:rsid w:val="00D55698"/>
    <w:rsid w:val="00D560B9"/>
    <w:rsid w:val="00D57711"/>
    <w:rsid w:val="00D57D0F"/>
    <w:rsid w:val="00D57F26"/>
    <w:rsid w:val="00D60ED8"/>
    <w:rsid w:val="00D61677"/>
    <w:rsid w:val="00D6169D"/>
    <w:rsid w:val="00D618A5"/>
    <w:rsid w:val="00D640A1"/>
    <w:rsid w:val="00D6583E"/>
    <w:rsid w:val="00D677DA"/>
    <w:rsid w:val="00D67F03"/>
    <w:rsid w:val="00D67FA1"/>
    <w:rsid w:val="00D738E6"/>
    <w:rsid w:val="00D73BEB"/>
    <w:rsid w:val="00D741A0"/>
    <w:rsid w:val="00D743E6"/>
    <w:rsid w:val="00D74D5F"/>
    <w:rsid w:val="00D74E37"/>
    <w:rsid w:val="00D77356"/>
    <w:rsid w:val="00D80F67"/>
    <w:rsid w:val="00D81765"/>
    <w:rsid w:val="00D82101"/>
    <w:rsid w:val="00D83EBF"/>
    <w:rsid w:val="00D857B1"/>
    <w:rsid w:val="00D8667E"/>
    <w:rsid w:val="00D90705"/>
    <w:rsid w:val="00D92467"/>
    <w:rsid w:val="00D954A8"/>
    <w:rsid w:val="00D96572"/>
    <w:rsid w:val="00D967A6"/>
    <w:rsid w:val="00DA6419"/>
    <w:rsid w:val="00DA6943"/>
    <w:rsid w:val="00DA727C"/>
    <w:rsid w:val="00DB14C1"/>
    <w:rsid w:val="00DB65D3"/>
    <w:rsid w:val="00DB6A62"/>
    <w:rsid w:val="00DB7C7D"/>
    <w:rsid w:val="00DC0A56"/>
    <w:rsid w:val="00DC1A2E"/>
    <w:rsid w:val="00DC3C84"/>
    <w:rsid w:val="00DC6B9F"/>
    <w:rsid w:val="00DC72DA"/>
    <w:rsid w:val="00DC7359"/>
    <w:rsid w:val="00DD188F"/>
    <w:rsid w:val="00DD2CC7"/>
    <w:rsid w:val="00DD3332"/>
    <w:rsid w:val="00DD33AE"/>
    <w:rsid w:val="00DD5FE1"/>
    <w:rsid w:val="00DE12A3"/>
    <w:rsid w:val="00DE1543"/>
    <w:rsid w:val="00DE1D9E"/>
    <w:rsid w:val="00DE2872"/>
    <w:rsid w:val="00DE304E"/>
    <w:rsid w:val="00DE6392"/>
    <w:rsid w:val="00DF0C81"/>
    <w:rsid w:val="00DF315A"/>
    <w:rsid w:val="00DF6A57"/>
    <w:rsid w:val="00DF6D93"/>
    <w:rsid w:val="00E008C2"/>
    <w:rsid w:val="00E017AF"/>
    <w:rsid w:val="00E01803"/>
    <w:rsid w:val="00E0315D"/>
    <w:rsid w:val="00E06C5F"/>
    <w:rsid w:val="00E105AF"/>
    <w:rsid w:val="00E1207B"/>
    <w:rsid w:val="00E12586"/>
    <w:rsid w:val="00E12A2B"/>
    <w:rsid w:val="00E142E2"/>
    <w:rsid w:val="00E1594D"/>
    <w:rsid w:val="00E15A7C"/>
    <w:rsid w:val="00E161B1"/>
    <w:rsid w:val="00E17343"/>
    <w:rsid w:val="00E175B9"/>
    <w:rsid w:val="00E21DA8"/>
    <w:rsid w:val="00E2221B"/>
    <w:rsid w:val="00E22999"/>
    <w:rsid w:val="00E22D69"/>
    <w:rsid w:val="00E23267"/>
    <w:rsid w:val="00E233BD"/>
    <w:rsid w:val="00E23BB4"/>
    <w:rsid w:val="00E254CB"/>
    <w:rsid w:val="00E25876"/>
    <w:rsid w:val="00E27626"/>
    <w:rsid w:val="00E31108"/>
    <w:rsid w:val="00E315DE"/>
    <w:rsid w:val="00E33766"/>
    <w:rsid w:val="00E3417A"/>
    <w:rsid w:val="00E3446A"/>
    <w:rsid w:val="00E4050F"/>
    <w:rsid w:val="00E45999"/>
    <w:rsid w:val="00E45CC7"/>
    <w:rsid w:val="00E45F99"/>
    <w:rsid w:val="00E5250E"/>
    <w:rsid w:val="00E556E4"/>
    <w:rsid w:val="00E602A3"/>
    <w:rsid w:val="00E6150D"/>
    <w:rsid w:val="00E615BA"/>
    <w:rsid w:val="00E638C4"/>
    <w:rsid w:val="00E662C3"/>
    <w:rsid w:val="00E675AE"/>
    <w:rsid w:val="00E67F73"/>
    <w:rsid w:val="00E71C67"/>
    <w:rsid w:val="00E71E36"/>
    <w:rsid w:val="00E734E4"/>
    <w:rsid w:val="00E746B3"/>
    <w:rsid w:val="00E748C5"/>
    <w:rsid w:val="00E75E7B"/>
    <w:rsid w:val="00E76304"/>
    <w:rsid w:val="00E769C9"/>
    <w:rsid w:val="00E76A75"/>
    <w:rsid w:val="00E77B4E"/>
    <w:rsid w:val="00E80551"/>
    <w:rsid w:val="00E81DF8"/>
    <w:rsid w:val="00E81EC0"/>
    <w:rsid w:val="00E81F4F"/>
    <w:rsid w:val="00E83FE6"/>
    <w:rsid w:val="00E84C67"/>
    <w:rsid w:val="00E85039"/>
    <w:rsid w:val="00E85F72"/>
    <w:rsid w:val="00E90742"/>
    <w:rsid w:val="00E916EF"/>
    <w:rsid w:val="00E92CB6"/>
    <w:rsid w:val="00E93124"/>
    <w:rsid w:val="00E94E5C"/>
    <w:rsid w:val="00E958AE"/>
    <w:rsid w:val="00E97AEF"/>
    <w:rsid w:val="00EA00FC"/>
    <w:rsid w:val="00EA28AA"/>
    <w:rsid w:val="00EA30F5"/>
    <w:rsid w:val="00EA33C3"/>
    <w:rsid w:val="00EA4EC4"/>
    <w:rsid w:val="00EA5D91"/>
    <w:rsid w:val="00EA7DD3"/>
    <w:rsid w:val="00EB2106"/>
    <w:rsid w:val="00EB32E7"/>
    <w:rsid w:val="00EB3C6E"/>
    <w:rsid w:val="00EB5AE0"/>
    <w:rsid w:val="00EC2BDC"/>
    <w:rsid w:val="00EC3F98"/>
    <w:rsid w:val="00EC58D4"/>
    <w:rsid w:val="00EC59A2"/>
    <w:rsid w:val="00EC7761"/>
    <w:rsid w:val="00ED042D"/>
    <w:rsid w:val="00ED07D9"/>
    <w:rsid w:val="00ED0F4F"/>
    <w:rsid w:val="00ED1BAA"/>
    <w:rsid w:val="00ED44A4"/>
    <w:rsid w:val="00ED6220"/>
    <w:rsid w:val="00ED67BE"/>
    <w:rsid w:val="00EE15F9"/>
    <w:rsid w:val="00EE30B1"/>
    <w:rsid w:val="00EE3705"/>
    <w:rsid w:val="00EE63AA"/>
    <w:rsid w:val="00EF076F"/>
    <w:rsid w:val="00EF0DBA"/>
    <w:rsid w:val="00EF1450"/>
    <w:rsid w:val="00EF24AE"/>
    <w:rsid w:val="00EF4C24"/>
    <w:rsid w:val="00EF4DA8"/>
    <w:rsid w:val="00EF4DE3"/>
    <w:rsid w:val="00EF57C3"/>
    <w:rsid w:val="00EF5E07"/>
    <w:rsid w:val="00EF605E"/>
    <w:rsid w:val="00EF616E"/>
    <w:rsid w:val="00EF66E0"/>
    <w:rsid w:val="00EF7729"/>
    <w:rsid w:val="00EF7D06"/>
    <w:rsid w:val="00F0204E"/>
    <w:rsid w:val="00F04405"/>
    <w:rsid w:val="00F06481"/>
    <w:rsid w:val="00F06F06"/>
    <w:rsid w:val="00F10DCD"/>
    <w:rsid w:val="00F1194B"/>
    <w:rsid w:val="00F13DC9"/>
    <w:rsid w:val="00F14024"/>
    <w:rsid w:val="00F14154"/>
    <w:rsid w:val="00F15079"/>
    <w:rsid w:val="00F1684A"/>
    <w:rsid w:val="00F20420"/>
    <w:rsid w:val="00F20599"/>
    <w:rsid w:val="00F24522"/>
    <w:rsid w:val="00F253BD"/>
    <w:rsid w:val="00F26DD1"/>
    <w:rsid w:val="00F304B4"/>
    <w:rsid w:val="00F3083F"/>
    <w:rsid w:val="00F353E7"/>
    <w:rsid w:val="00F36F18"/>
    <w:rsid w:val="00F370AB"/>
    <w:rsid w:val="00F37FF4"/>
    <w:rsid w:val="00F417A9"/>
    <w:rsid w:val="00F422B7"/>
    <w:rsid w:val="00F42850"/>
    <w:rsid w:val="00F44E8C"/>
    <w:rsid w:val="00F46EDA"/>
    <w:rsid w:val="00F508AF"/>
    <w:rsid w:val="00F51AE8"/>
    <w:rsid w:val="00F549EF"/>
    <w:rsid w:val="00F54CA4"/>
    <w:rsid w:val="00F557A2"/>
    <w:rsid w:val="00F630EE"/>
    <w:rsid w:val="00F63F5D"/>
    <w:rsid w:val="00F6608E"/>
    <w:rsid w:val="00F7059C"/>
    <w:rsid w:val="00F70CE5"/>
    <w:rsid w:val="00F7241D"/>
    <w:rsid w:val="00F72F76"/>
    <w:rsid w:val="00F74BED"/>
    <w:rsid w:val="00F7569A"/>
    <w:rsid w:val="00F76937"/>
    <w:rsid w:val="00F76FCB"/>
    <w:rsid w:val="00F80426"/>
    <w:rsid w:val="00F8241F"/>
    <w:rsid w:val="00F8415B"/>
    <w:rsid w:val="00F8664A"/>
    <w:rsid w:val="00F86A4E"/>
    <w:rsid w:val="00F86EC1"/>
    <w:rsid w:val="00F91067"/>
    <w:rsid w:val="00F911CF"/>
    <w:rsid w:val="00F91715"/>
    <w:rsid w:val="00F937B7"/>
    <w:rsid w:val="00F951DF"/>
    <w:rsid w:val="00F966BA"/>
    <w:rsid w:val="00F96E58"/>
    <w:rsid w:val="00F97012"/>
    <w:rsid w:val="00F97291"/>
    <w:rsid w:val="00F97F1E"/>
    <w:rsid w:val="00FA064B"/>
    <w:rsid w:val="00FA0868"/>
    <w:rsid w:val="00FA0FC6"/>
    <w:rsid w:val="00FA1009"/>
    <w:rsid w:val="00FA1926"/>
    <w:rsid w:val="00FA3ACA"/>
    <w:rsid w:val="00FA6048"/>
    <w:rsid w:val="00FA7249"/>
    <w:rsid w:val="00FA7388"/>
    <w:rsid w:val="00FB1E60"/>
    <w:rsid w:val="00FB3EE7"/>
    <w:rsid w:val="00FB52F2"/>
    <w:rsid w:val="00FB72B8"/>
    <w:rsid w:val="00FC0B25"/>
    <w:rsid w:val="00FC1972"/>
    <w:rsid w:val="00FC1CCB"/>
    <w:rsid w:val="00FC3AFA"/>
    <w:rsid w:val="00FC7C51"/>
    <w:rsid w:val="00FD156A"/>
    <w:rsid w:val="00FD202E"/>
    <w:rsid w:val="00FD21DA"/>
    <w:rsid w:val="00FD2BCE"/>
    <w:rsid w:val="00FD4086"/>
    <w:rsid w:val="00FD4CDC"/>
    <w:rsid w:val="00FD4CE2"/>
    <w:rsid w:val="00FD677F"/>
    <w:rsid w:val="00FE1F0C"/>
    <w:rsid w:val="00FE20BC"/>
    <w:rsid w:val="00FE2814"/>
    <w:rsid w:val="00FE3A14"/>
    <w:rsid w:val="00FE439F"/>
    <w:rsid w:val="00FE4D73"/>
    <w:rsid w:val="00FF11A2"/>
    <w:rsid w:val="00FF1B6C"/>
    <w:rsid w:val="00FF42C8"/>
    <w:rsid w:val="00FF48AB"/>
    <w:rsid w:val="00FF5390"/>
    <w:rsid w:val="00FF57B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4C038"/>
  <w15:chartTrackingRefBased/>
  <w15:docId w15:val="{6E0C2955-E00F-4471-94C6-E4D7AA23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392"/>
    <w:pPr>
      <w:spacing w:after="200" w:line="276" w:lineRule="auto"/>
    </w:pPr>
    <w:rPr>
      <w:sz w:val="22"/>
      <w:szCs w:val="22"/>
      <w:lang w:eastAsia="en-US"/>
    </w:rPr>
  </w:style>
  <w:style w:type="paragraph" w:styleId="1">
    <w:name w:val="heading 1"/>
    <w:basedOn w:val="a"/>
    <w:next w:val="a"/>
    <w:link w:val="10"/>
    <w:qFormat/>
    <w:locked/>
    <w:rsid w:val="005F2C84"/>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4E5F2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853385"/>
    <w:pPr>
      <w:keepNext/>
      <w:spacing w:before="240" w:after="60"/>
      <w:outlineLvl w:val="2"/>
    </w:pPr>
    <w:rPr>
      <w:rFonts w:ascii="Calibri Light" w:eastAsia="Times New Roman" w:hAnsi="Calibri Light"/>
      <w:b/>
      <w:bCs/>
      <w:sz w:val="26"/>
      <w:szCs w:val="26"/>
    </w:rPr>
  </w:style>
  <w:style w:type="paragraph" w:styleId="5">
    <w:name w:val="heading 5"/>
    <w:basedOn w:val="a"/>
    <w:next w:val="a"/>
    <w:link w:val="50"/>
    <w:semiHidden/>
    <w:unhideWhenUsed/>
    <w:qFormat/>
    <w:locked/>
    <w:rsid w:val="005F2C84"/>
    <w:pPr>
      <w:spacing w:before="240" w:after="60"/>
      <w:outlineLvl w:val="4"/>
    </w:pPr>
    <w:rPr>
      <w:rFonts w:eastAsia="Times New Roman"/>
      <w:b/>
      <w:bCs/>
      <w:i/>
      <w:i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paragraph" w:styleId="8">
    <w:name w:val="heading 8"/>
    <w:basedOn w:val="a"/>
    <w:next w:val="a"/>
    <w:link w:val="80"/>
    <w:semiHidden/>
    <w:unhideWhenUsed/>
    <w:qFormat/>
    <w:locked/>
    <w:rsid w:val="00461E5A"/>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qFormat/>
    <w:rsid w:val="00A45CEB"/>
    <w:rPr>
      <w:sz w:val="22"/>
      <w:szCs w:val="22"/>
      <w:lang w:eastAsia="en-US"/>
    </w:rPr>
  </w:style>
  <w:style w:type="character" w:customStyle="1" w:styleId="rvts0">
    <w:name w:val="rvts0"/>
    <w:uiPriority w:val="99"/>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aliases w:val="Список уровня 2,название табл/рис,заголовок 1.1,AC List 01"/>
    <w:basedOn w:val="a"/>
    <w:link w:val="aa"/>
    <w:uiPriority w:val="99"/>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у виносці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и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Назва Знак"/>
    <w:link w:val="af1"/>
    <w:rsid w:val="00AC15C8"/>
    <w:rPr>
      <w:rFonts w:ascii="Calibri Light" w:eastAsia="Times New Roman" w:hAnsi="Calibri Light" w:cs="Times New Roman"/>
      <w:b/>
      <w:bCs/>
      <w:kern w:val="28"/>
      <w:sz w:val="32"/>
      <w:szCs w:val="32"/>
      <w:lang w:val="uk-UA" w:eastAsia="en-US"/>
    </w:rPr>
  </w:style>
  <w:style w:type="paragraph" w:styleId="af6">
    <w:name w:val="Normal (Web)"/>
    <w:basedOn w:val="a"/>
    <w:link w:val="af7"/>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lang w:val="x-none"/>
    </w:rPr>
  </w:style>
  <w:style w:type="character" w:customStyle="1" w:styleId="afa">
    <w:name w:val="Текст примітки Знак"/>
    <w:link w:val="af9"/>
    <w:uiPriority w:val="99"/>
    <w:semiHidden/>
    <w:rsid w:val="009C769C"/>
    <w:rPr>
      <w:lang w:eastAsia="en-US"/>
    </w:rPr>
  </w:style>
  <w:style w:type="character" w:customStyle="1" w:styleId="30">
    <w:name w:val="Заголовок 3 Знак"/>
    <w:link w:val="3"/>
    <w:semiHidden/>
    <w:rsid w:val="00853385"/>
    <w:rPr>
      <w:rFonts w:ascii="Calibri Light" w:eastAsia="Times New Roman" w:hAnsi="Calibri Light" w:cs="Times New Roman"/>
      <w:b/>
      <w:bCs/>
      <w:sz w:val="26"/>
      <w:szCs w:val="26"/>
      <w:lang w:eastAsia="en-US"/>
    </w:rPr>
  </w:style>
  <w:style w:type="paragraph" w:styleId="afb">
    <w:name w:val="Body Text"/>
    <w:basedOn w:val="a"/>
    <w:link w:val="afc"/>
    <w:uiPriority w:val="99"/>
    <w:semiHidden/>
    <w:unhideWhenUsed/>
    <w:rsid w:val="00853385"/>
    <w:pPr>
      <w:spacing w:after="120"/>
    </w:pPr>
  </w:style>
  <w:style w:type="character" w:customStyle="1" w:styleId="afc">
    <w:name w:val="Основний текст Знак"/>
    <w:link w:val="afb"/>
    <w:uiPriority w:val="99"/>
    <w:semiHidden/>
    <w:rsid w:val="00853385"/>
    <w:rPr>
      <w:sz w:val="22"/>
      <w:szCs w:val="22"/>
      <w:lang w:eastAsia="en-US"/>
    </w:rPr>
  </w:style>
  <w:style w:type="paragraph" w:styleId="31">
    <w:name w:val="Body Text Indent 3"/>
    <w:basedOn w:val="a"/>
    <w:link w:val="32"/>
    <w:uiPriority w:val="99"/>
    <w:semiHidden/>
    <w:unhideWhenUsed/>
    <w:rsid w:val="00853385"/>
    <w:pPr>
      <w:spacing w:after="120"/>
      <w:ind w:left="283"/>
    </w:pPr>
    <w:rPr>
      <w:sz w:val="16"/>
      <w:szCs w:val="16"/>
    </w:rPr>
  </w:style>
  <w:style w:type="character" w:customStyle="1" w:styleId="32">
    <w:name w:val="Основний текст з відступом 3 Знак"/>
    <w:link w:val="31"/>
    <w:uiPriority w:val="99"/>
    <w:semiHidden/>
    <w:rsid w:val="00853385"/>
    <w:rPr>
      <w:sz w:val="16"/>
      <w:szCs w:val="16"/>
      <w:lang w:eastAsia="en-US"/>
    </w:rPr>
  </w:style>
  <w:style w:type="character" w:customStyle="1" w:styleId="20">
    <w:name w:val="Заголовок 2 Знак"/>
    <w:link w:val="2"/>
    <w:semiHidden/>
    <w:rsid w:val="004E5F2E"/>
    <w:rPr>
      <w:rFonts w:ascii="Calibri Light" w:eastAsia="Times New Roman" w:hAnsi="Calibri Light" w:cs="Times New Roman"/>
      <w:b/>
      <w:bCs/>
      <w:i/>
      <w:iCs/>
      <w:sz w:val="28"/>
      <w:szCs w:val="28"/>
      <w:lang w:eastAsia="en-US"/>
    </w:rPr>
  </w:style>
  <w:style w:type="paragraph" w:styleId="33">
    <w:name w:val="Body Text 3"/>
    <w:basedOn w:val="a"/>
    <w:link w:val="34"/>
    <w:uiPriority w:val="99"/>
    <w:semiHidden/>
    <w:unhideWhenUsed/>
    <w:rsid w:val="004E5F2E"/>
    <w:pPr>
      <w:spacing w:after="120"/>
    </w:pPr>
    <w:rPr>
      <w:sz w:val="16"/>
      <w:szCs w:val="16"/>
    </w:rPr>
  </w:style>
  <w:style w:type="character" w:customStyle="1" w:styleId="34">
    <w:name w:val="Основний текст 3 Знак"/>
    <w:link w:val="33"/>
    <w:uiPriority w:val="99"/>
    <w:semiHidden/>
    <w:rsid w:val="004E5F2E"/>
    <w:rPr>
      <w:sz w:val="16"/>
      <w:szCs w:val="16"/>
      <w:lang w:eastAsia="en-US"/>
    </w:rPr>
  </w:style>
  <w:style w:type="character" w:customStyle="1" w:styleId="10">
    <w:name w:val="Заголовок 1 Знак"/>
    <w:link w:val="1"/>
    <w:rsid w:val="005F2C84"/>
    <w:rPr>
      <w:rFonts w:ascii="Calibri Light" w:eastAsia="Times New Roman" w:hAnsi="Calibri Light" w:cs="Times New Roman"/>
      <w:b/>
      <w:bCs/>
      <w:kern w:val="32"/>
      <w:sz w:val="32"/>
      <w:szCs w:val="32"/>
      <w:lang w:eastAsia="en-US"/>
    </w:rPr>
  </w:style>
  <w:style w:type="character" w:customStyle="1" w:styleId="50">
    <w:name w:val="Заголовок 5 Знак"/>
    <w:link w:val="5"/>
    <w:semiHidden/>
    <w:rsid w:val="005F2C84"/>
    <w:rPr>
      <w:rFonts w:ascii="Calibri" w:eastAsia="Times New Roman" w:hAnsi="Calibri" w:cs="Times New Roman"/>
      <w:b/>
      <w:bCs/>
      <w:i/>
      <w:iCs/>
      <w:sz w:val="26"/>
      <w:szCs w:val="26"/>
      <w:lang w:eastAsia="en-US"/>
    </w:rPr>
  </w:style>
  <w:style w:type="character" w:customStyle="1" w:styleId="80">
    <w:name w:val="Заголовок 8 Знак"/>
    <w:link w:val="8"/>
    <w:semiHidden/>
    <w:rsid w:val="00461E5A"/>
    <w:rPr>
      <w:rFonts w:ascii="Calibri" w:eastAsia="Times New Roman" w:hAnsi="Calibri" w:cs="Times New Roman"/>
      <w:i/>
      <w:iCs/>
      <w:sz w:val="24"/>
      <w:szCs w:val="24"/>
      <w:lang w:eastAsia="en-US"/>
    </w:rPr>
  </w:style>
  <w:style w:type="paragraph" w:customStyle="1" w:styleId="310">
    <w:name w:val="Основной текст с отступом 31"/>
    <w:basedOn w:val="a"/>
    <w:rsid w:val="00281E4B"/>
    <w:pPr>
      <w:suppressAutoHyphens/>
      <w:spacing w:after="120" w:line="240" w:lineRule="auto"/>
      <w:ind w:left="283"/>
    </w:pPr>
    <w:rPr>
      <w:rFonts w:ascii="Times New Roman" w:eastAsia="Times New Roman" w:hAnsi="Times New Roman"/>
      <w:color w:val="00000A"/>
      <w:sz w:val="16"/>
      <w:szCs w:val="16"/>
      <w:lang w:val="ru-RU" w:eastAsia="zh-CN"/>
    </w:rPr>
  </w:style>
  <w:style w:type="paragraph" w:styleId="afd">
    <w:name w:val="Body Text Indent"/>
    <w:basedOn w:val="a"/>
    <w:link w:val="afe"/>
    <w:unhideWhenUsed/>
    <w:rsid w:val="00DE1543"/>
    <w:pPr>
      <w:spacing w:after="120"/>
      <w:ind w:left="283"/>
    </w:pPr>
  </w:style>
  <w:style w:type="character" w:customStyle="1" w:styleId="afe">
    <w:name w:val="Основний текст з відступом Знак"/>
    <w:basedOn w:val="a0"/>
    <w:link w:val="afd"/>
    <w:rsid w:val="00DE1543"/>
    <w:rPr>
      <w:sz w:val="22"/>
      <w:szCs w:val="22"/>
      <w:lang w:eastAsia="en-US"/>
    </w:rPr>
  </w:style>
  <w:style w:type="character" w:customStyle="1" w:styleId="af7">
    <w:name w:val="Звичайний (веб) Знак"/>
    <w:link w:val="af6"/>
    <w:uiPriority w:val="99"/>
    <w:locked/>
    <w:rsid w:val="008E6042"/>
    <w:rPr>
      <w:rFonts w:ascii="Times New Roman" w:eastAsia="Times New Roman" w:hAnsi="Times New Roman"/>
      <w:sz w:val="24"/>
      <w:szCs w:val="24"/>
      <w:lang w:val="ru-RU" w:eastAsia="ru-RU"/>
    </w:rPr>
  </w:style>
  <w:style w:type="numbering" w:customStyle="1" w:styleId="11">
    <w:name w:val="Немає списку1"/>
    <w:next w:val="a2"/>
    <w:uiPriority w:val="99"/>
    <w:semiHidden/>
    <w:unhideWhenUsed/>
    <w:rsid w:val="00043FBA"/>
  </w:style>
  <w:style w:type="paragraph" w:customStyle="1" w:styleId="12">
    <w:name w:val="Звичайний1"/>
    <w:rsid w:val="00043FBA"/>
    <w:pPr>
      <w:widowControl w:val="0"/>
    </w:pPr>
    <w:rPr>
      <w:rFonts w:ascii="Times New Roman" w:eastAsia="Times New Roman" w:hAnsi="Times New Roman"/>
      <w:lang w:val="ru-RU" w:eastAsia="ru-RU"/>
    </w:rPr>
  </w:style>
  <w:style w:type="character" w:styleId="aff">
    <w:name w:val="Strong"/>
    <w:basedOn w:val="a0"/>
    <w:uiPriority w:val="22"/>
    <w:qFormat/>
    <w:locked/>
    <w:rsid w:val="00043FBA"/>
    <w:rPr>
      <w:b/>
      <w:bCs/>
    </w:rPr>
  </w:style>
  <w:style w:type="paragraph" w:customStyle="1" w:styleId="tj">
    <w:name w:val="tj"/>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tr">
    <w:name w:val="tr"/>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13">
    <w:name w:val="Обычный1"/>
    <w:uiPriority w:val="99"/>
    <w:rsid w:val="00043FBA"/>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highlight">
    <w:name w:val="highlight"/>
    <w:basedOn w:val="a0"/>
    <w:rsid w:val="00043FBA"/>
  </w:style>
  <w:style w:type="paragraph" w:styleId="HTML">
    <w:name w:val="HTML Preformatted"/>
    <w:basedOn w:val="a"/>
    <w:link w:val="HTML0"/>
    <w:rsid w:val="0047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eastAsia="ru-RU"/>
    </w:rPr>
  </w:style>
  <w:style w:type="character" w:customStyle="1" w:styleId="HTML0">
    <w:name w:val="Стандартний HTML Знак"/>
    <w:basedOn w:val="a0"/>
    <w:link w:val="HTML"/>
    <w:rsid w:val="00476B70"/>
    <w:rPr>
      <w:rFonts w:ascii="Courier New" w:eastAsia="Courier New" w:hAnsi="Courier New" w:cs="Courier New"/>
      <w:color w:val="000000"/>
      <w:sz w:val="21"/>
      <w:szCs w:val="21"/>
      <w:lang w:val="ru-RU" w:eastAsia="ru-RU"/>
    </w:rPr>
  </w:style>
  <w:style w:type="character" w:customStyle="1" w:styleId="aa">
    <w:name w:val="Абзац списку Знак"/>
    <w:aliases w:val="Список уровня 2 Знак,название табл/рис Знак,заголовок 1.1 Знак,AC List 01 Знак"/>
    <w:link w:val="a9"/>
    <w:uiPriority w:val="99"/>
    <w:rsid w:val="00A34277"/>
    <w:rPr>
      <w:sz w:val="22"/>
      <w:szCs w:val="22"/>
      <w:lang w:eastAsia="en-US"/>
    </w:rPr>
  </w:style>
  <w:style w:type="paragraph" w:customStyle="1" w:styleId="Normal1">
    <w:name w:val="Normal1"/>
    <w:rsid w:val="00D57F26"/>
    <w:pPr>
      <w:widowControl w:val="0"/>
      <w:snapToGrid w:val="0"/>
      <w:spacing w:line="300" w:lineRule="auto"/>
      <w:ind w:firstLine="720"/>
      <w:jc w:val="both"/>
    </w:pPr>
    <w:rPr>
      <w:rFonts w:ascii="Courier New" w:eastAsia="Times New Roman" w:hAnsi="Courier New"/>
      <w:sz w:val="28"/>
      <w:lang w:eastAsia="ru-RU"/>
    </w:rPr>
  </w:style>
  <w:style w:type="numbering" w:customStyle="1" w:styleId="23">
    <w:name w:val="Немає списку2"/>
    <w:next w:val="a2"/>
    <w:uiPriority w:val="99"/>
    <w:semiHidden/>
    <w:unhideWhenUsed/>
    <w:rsid w:val="00526CCB"/>
  </w:style>
  <w:style w:type="character" w:customStyle="1" w:styleId="apple-tab-span">
    <w:name w:val="apple-tab-span"/>
    <w:basedOn w:val="a0"/>
    <w:rsid w:val="00526CCB"/>
  </w:style>
  <w:style w:type="character" w:customStyle="1" w:styleId="markedcontent">
    <w:name w:val="markedcontent"/>
    <w:basedOn w:val="a0"/>
    <w:rsid w:val="00526CCB"/>
  </w:style>
  <w:style w:type="table" w:customStyle="1" w:styleId="14">
    <w:name w:val="Сітка таблиці1"/>
    <w:basedOn w:val="a1"/>
    <w:next w:val="ad"/>
    <w:uiPriority w:val="59"/>
    <w:rsid w:val="001710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C6775-8790-4DF0-A5E7-899E61E4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39</Pages>
  <Words>11298</Words>
  <Characters>79706</Characters>
  <Application>Microsoft Office Word</Application>
  <DocSecurity>0</DocSecurity>
  <Lines>664</Lines>
  <Paragraphs>181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Company>
  <LinksUpToDate>false</LinksUpToDate>
  <CharactersWithSpaces>90823</CharactersWithSpaces>
  <SharedDoc>false</SharedDoc>
  <HLinks>
    <vt:vector size="12" baseType="variant">
      <vt:variant>
        <vt:i4>6946848</vt:i4>
      </vt:variant>
      <vt:variant>
        <vt:i4>3</vt:i4>
      </vt:variant>
      <vt:variant>
        <vt:i4>0</vt:i4>
      </vt:variant>
      <vt:variant>
        <vt:i4>5</vt:i4>
      </vt:variant>
      <vt:variant>
        <vt:lpwstr>https://zakon.rada.gov.ua/laws/show/2939-17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Швець Лариса Олександрівна</cp:lastModifiedBy>
  <cp:revision>23</cp:revision>
  <cp:lastPrinted>2022-12-12T07:42:00Z</cp:lastPrinted>
  <dcterms:created xsi:type="dcterms:W3CDTF">2022-12-12T08:46:00Z</dcterms:created>
  <dcterms:modified xsi:type="dcterms:W3CDTF">2022-12-13T08:38:00Z</dcterms:modified>
</cp:coreProperties>
</file>