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0C6" w:rsidRDefault="006240C6" w:rsidP="006240C6">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b/>
          <w:color w:val="000000"/>
          <w:sz w:val="20"/>
          <w:szCs w:val="20"/>
        </w:rPr>
        <w:t>ДОДАТОК 1</w:t>
      </w:r>
    </w:p>
    <w:p w:rsidR="006240C6" w:rsidRDefault="006240C6" w:rsidP="006240C6">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i/>
          <w:color w:val="000000"/>
          <w:sz w:val="20"/>
          <w:szCs w:val="20"/>
        </w:rPr>
        <w:t>до тендерної документації</w:t>
      </w:r>
    </w:p>
    <w:p w:rsidR="006240C6" w:rsidRDefault="006240C6" w:rsidP="006240C6">
      <w:pPr>
        <w:spacing w:after="0" w:line="240" w:lineRule="auto"/>
        <w:ind w:left="5660" w:firstLine="700"/>
        <w:jc w:val="both"/>
        <w:rPr>
          <w:rFonts w:ascii="Times New Roman" w:eastAsia="Times New Roman" w:hAnsi="Times New Roman"/>
          <w:sz w:val="20"/>
          <w:szCs w:val="20"/>
        </w:rPr>
      </w:pPr>
      <w:r>
        <w:rPr>
          <w:rFonts w:ascii="Times New Roman" w:eastAsia="Times New Roman" w:hAnsi="Times New Roman"/>
          <w:i/>
          <w:color w:val="000000"/>
          <w:sz w:val="20"/>
          <w:szCs w:val="20"/>
        </w:rPr>
        <w:t> </w:t>
      </w:r>
    </w:p>
    <w:p w:rsidR="006240C6" w:rsidRDefault="006240C6" w:rsidP="006240C6">
      <w:pPr>
        <w:numPr>
          <w:ilvl w:val="0"/>
          <w:numId w:val="2"/>
        </w:numPr>
        <w:shd w:val="clear" w:color="auto" w:fill="FFFFFF"/>
        <w:spacing w:after="0" w:line="240" w:lineRule="auto"/>
        <w:ind w:left="502"/>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Перелік документів та </w:t>
      </w:r>
      <w:proofErr w:type="gramStart"/>
      <w:r>
        <w:rPr>
          <w:rFonts w:ascii="Times New Roman" w:eastAsia="Times New Roman" w:hAnsi="Times New Roman"/>
          <w:b/>
          <w:color w:val="000000"/>
          <w:sz w:val="20"/>
          <w:szCs w:val="20"/>
        </w:rPr>
        <w:t>інформації  для</w:t>
      </w:r>
      <w:proofErr w:type="gramEnd"/>
      <w:r>
        <w:rPr>
          <w:rFonts w:ascii="Times New Roman" w:eastAsia="Times New Roman" w:hAnsi="Times New Roman"/>
          <w:b/>
          <w:color w:val="000000"/>
          <w:sz w:val="20"/>
          <w:szCs w:val="20"/>
        </w:rPr>
        <w:t xml:space="preserve"> підтвердження відповідності УЧАСНИКА  кваліфікаційним критеріям, визначеним у статті 16 Закону </w:t>
      </w:r>
      <w:r>
        <w:rPr>
          <w:rFonts w:ascii="Times New Roman" w:eastAsia="Times New Roman" w:hAnsi="Times New Roman"/>
          <w:b/>
          <w:sz w:val="20"/>
          <w:szCs w:val="20"/>
        </w:rPr>
        <w:t>«</w:t>
      </w:r>
      <w:r>
        <w:rPr>
          <w:rFonts w:ascii="Times New Roman" w:eastAsia="Times New Roman" w:hAnsi="Times New Roman"/>
          <w:b/>
          <w:color w:val="000000"/>
          <w:sz w:val="20"/>
          <w:szCs w:val="20"/>
        </w:rPr>
        <w:t>Про публічні закупівлі</w:t>
      </w:r>
      <w:r>
        <w:rPr>
          <w:rFonts w:ascii="Times New Roman" w:eastAsia="Times New Roman" w:hAnsi="Times New Roman"/>
          <w:b/>
          <w:sz w:val="20"/>
          <w:szCs w:val="20"/>
        </w:rPr>
        <w:t>»</w:t>
      </w:r>
      <w:r>
        <w:rPr>
          <w:rFonts w:ascii="Times New Roman" w:eastAsia="Times New Roman" w:hAnsi="Times New Roman"/>
          <w:b/>
          <w:color w:val="000000"/>
          <w:sz w:val="20"/>
          <w:szCs w:val="20"/>
        </w:rPr>
        <w:t>:</w:t>
      </w:r>
    </w:p>
    <w:p w:rsidR="006240C6" w:rsidRDefault="006240C6" w:rsidP="006240C6">
      <w:pPr>
        <w:spacing w:after="0" w:line="240" w:lineRule="auto"/>
        <w:ind w:left="885"/>
        <w:jc w:val="center"/>
        <w:rPr>
          <w:rFonts w:ascii="Times New Roman" w:eastAsia="Times New Roman" w:hAnsi="Times New Roman"/>
          <w:b/>
          <w:i/>
          <w:color w:val="4472C4"/>
          <w:sz w:val="20"/>
          <w:szCs w:val="20"/>
        </w:rPr>
      </w:pPr>
    </w:p>
    <w:p w:rsidR="006240C6" w:rsidRDefault="006240C6" w:rsidP="006240C6">
      <w:pPr>
        <w:spacing w:after="0" w:line="240" w:lineRule="auto"/>
        <w:ind w:left="885"/>
        <w:jc w:val="center"/>
        <w:rPr>
          <w:rFonts w:ascii="Times New Roman" w:eastAsia="Times New Roman" w:hAnsi="Times New Roman"/>
          <w:color w:val="4472C4"/>
          <w:sz w:val="20"/>
          <w:szCs w:val="20"/>
        </w:rPr>
      </w:pPr>
      <w:r>
        <w:rPr>
          <w:rFonts w:ascii="Times New Roman" w:eastAsia="Times New Roman" w:hAnsi="Times New Roman"/>
          <w:b/>
          <w:i/>
          <w:color w:val="4472C4"/>
          <w:sz w:val="20"/>
          <w:szCs w:val="20"/>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6240C6" w:rsidTr="00EB386A">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240C6" w:rsidRDefault="006240C6" w:rsidP="00EB386A">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 xml:space="preserve">№ </w:t>
            </w:r>
            <w:r>
              <w:rPr>
                <w:rFonts w:ascii="Times New Roman" w:eastAsia="Times New Roman" w:hAnsi="Times New Roman"/>
                <w:b/>
                <w:sz w:val="20"/>
                <w:szCs w:val="20"/>
              </w:rPr>
              <w:t>з</w:t>
            </w:r>
            <w:r>
              <w:rPr>
                <w:rFonts w:ascii="Times New Roman" w:eastAsia="Times New Roman" w:hAnsi="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240C6" w:rsidRDefault="006240C6" w:rsidP="00EB386A">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240C6" w:rsidRDefault="006240C6" w:rsidP="00EB386A">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Документи</w:t>
            </w:r>
            <w:r>
              <w:rPr>
                <w:rFonts w:ascii="Times New Roman" w:eastAsia="Times New Roman" w:hAnsi="Times New Roman"/>
                <w:b/>
                <w:color w:val="4472C4"/>
                <w:sz w:val="20"/>
                <w:szCs w:val="20"/>
                <w:highlight w:val="yellow"/>
              </w:rPr>
              <w:t xml:space="preserve"> та інформація</w:t>
            </w:r>
            <w:r>
              <w:rPr>
                <w:rFonts w:ascii="Times New Roman" w:eastAsia="Times New Roman" w:hAnsi="Times New Roman"/>
                <w:b/>
                <w:color w:val="000000"/>
                <w:sz w:val="20"/>
                <w:szCs w:val="20"/>
              </w:rPr>
              <w:t>, які підтверджують відповідність Учасника кваліфікаційним критеріям**</w:t>
            </w:r>
          </w:p>
        </w:tc>
      </w:tr>
      <w:tr w:rsidR="006240C6" w:rsidTr="00EB386A">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rPr>
                <w:rFonts w:ascii="Times New Roman" w:eastAsia="Times New Roman" w:hAnsi="Times New Roman"/>
                <w:sz w:val="20"/>
                <w:szCs w:val="20"/>
              </w:rPr>
            </w:pPr>
            <w:r>
              <w:rPr>
                <w:rFonts w:ascii="Times New Roman" w:eastAsia="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6240C6" w:rsidRDefault="006240C6" w:rsidP="00EB386A">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 xml:space="preserve">1.1.1. довідку в довільній формі, з інформацією про </w:t>
            </w:r>
            <w:proofErr w:type="gramStart"/>
            <w:r>
              <w:rPr>
                <w:rFonts w:ascii="Times New Roman" w:eastAsia="Times New Roman" w:hAnsi="Times New Roman"/>
                <w:color w:val="000000"/>
                <w:sz w:val="20"/>
                <w:szCs w:val="20"/>
              </w:rPr>
              <w:t>виконання  аналогічного</w:t>
            </w:r>
            <w:proofErr w:type="gramEnd"/>
            <w:r>
              <w:rPr>
                <w:rFonts w:ascii="Times New Roman" w:eastAsia="Times New Roman" w:hAnsi="Times New Roman"/>
                <w:color w:val="000000"/>
                <w:sz w:val="20"/>
                <w:szCs w:val="20"/>
              </w:rPr>
              <w:t xml:space="preserve"> (аналогічних) за предметом закупівлі договору (договорів)  (не менше одного договору).</w:t>
            </w:r>
          </w:p>
          <w:p w:rsidR="00DA09B6" w:rsidRDefault="006240C6" w:rsidP="00EB386A">
            <w:pPr>
              <w:spacing w:after="0" w:line="240" w:lineRule="auto"/>
              <w:jc w:val="both"/>
              <w:rPr>
                <w:rFonts w:ascii="Times New Roman" w:hAnsi="Times New Roman"/>
                <w:b/>
                <w:i/>
                <w:sz w:val="20"/>
                <w:szCs w:val="20"/>
                <w:lang w:val="uk-UA"/>
              </w:rPr>
            </w:pPr>
            <w:r>
              <w:rPr>
                <w:rFonts w:ascii="Times New Roman" w:eastAsia="Times New Roman" w:hAnsi="Times New Roman"/>
                <w:b/>
                <w:i/>
                <w:color w:val="000000"/>
                <w:sz w:val="20"/>
                <w:szCs w:val="20"/>
              </w:rPr>
              <w:t xml:space="preserve">Аналогічним вважається </w:t>
            </w:r>
            <w:proofErr w:type="gramStart"/>
            <w:r>
              <w:rPr>
                <w:rFonts w:ascii="Times New Roman" w:eastAsia="Times New Roman" w:hAnsi="Times New Roman"/>
                <w:b/>
                <w:i/>
                <w:color w:val="000000"/>
                <w:sz w:val="20"/>
                <w:szCs w:val="20"/>
              </w:rPr>
              <w:t xml:space="preserve">договір </w:t>
            </w:r>
            <w:r>
              <w:rPr>
                <w:rFonts w:ascii="Times New Roman" w:eastAsia="Times New Roman" w:hAnsi="Times New Roman"/>
                <w:b/>
                <w:i/>
                <w:color w:val="000000"/>
                <w:sz w:val="20"/>
                <w:szCs w:val="20"/>
                <w:lang w:val="uk-UA"/>
              </w:rPr>
              <w:t xml:space="preserve"> за</w:t>
            </w:r>
            <w:proofErr w:type="gramEnd"/>
            <w:r>
              <w:rPr>
                <w:rFonts w:ascii="Times New Roman" w:eastAsia="Times New Roman" w:hAnsi="Times New Roman"/>
                <w:b/>
                <w:i/>
                <w:color w:val="000000"/>
                <w:sz w:val="20"/>
                <w:szCs w:val="20"/>
                <w:lang w:val="uk-UA"/>
              </w:rPr>
              <w:t xml:space="preserve"> кодом </w:t>
            </w:r>
            <w:r w:rsidRPr="005F1C6E">
              <w:rPr>
                <w:rFonts w:ascii="Times New Roman" w:hAnsi="Times New Roman"/>
                <w:b/>
                <w:i/>
                <w:sz w:val="20"/>
                <w:szCs w:val="20"/>
              </w:rPr>
              <w:t>441</w:t>
            </w:r>
            <w:r w:rsidRPr="005F1C6E">
              <w:rPr>
                <w:rFonts w:ascii="Times New Roman" w:hAnsi="Times New Roman"/>
                <w:b/>
                <w:bCs/>
                <w:i/>
                <w:sz w:val="20"/>
                <w:szCs w:val="20"/>
              </w:rPr>
              <w:t xml:space="preserve">10000-4 - </w:t>
            </w:r>
            <w:r w:rsidRPr="005F1C6E">
              <w:rPr>
                <w:rFonts w:ascii="Times New Roman" w:hAnsi="Times New Roman"/>
                <w:b/>
                <w:i/>
                <w:sz w:val="20"/>
                <w:szCs w:val="20"/>
              </w:rPr>
              <w:t>Конструкційні матеріали</w:t>
            </w:r>
            <w:r>
              <w:rPr>
                <w:rFonts w:ascii="Times New Roman" w:hAnsi="Times New Roman"/>
                <w:b/>
                <w:i/>
                <w:sz w:val="20"/>
                <w:szCs w:val="20"/>
                <w:lang w:val="uk-UA"/>
              </w:rPr>
              <w:t xml:space="preserve"> </w:t>
            </w:r>
          </w:p>
          <w:p w:rsidR="006240C6" w:rsidRDefault="006240C6" w:rsidP="00EB386A">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 xml:space="preserve">1.1.2. не менше 1 копії договору, зазначеного </w:t>
            </w:r>
            <w:r>
              <w:rPr>
                <w:rFonts w:ascii="Times New Roman" w:eastAsia="Times New Roman" w:hAnsi="Times New Roman"/>
                <w:sz w:val="20"/>
                <w:szCs w:val="20"/>
              </w:rPr>
              <w:t>в</w:t>
            </w:r>
            <w:r>
              <w:rPr>
                <w:rFonts w:ascii="Times New Roman" w:eastAsia="Times New Roman" w:hAnsi="Times New Roman"/>
                <w:color w:val="000000"/>
                <w:sz w:val="20"/>
                <w:szCs w:val="20"/>
              </w:rPr>
              <w:t xml:space="preserve"> довідці </w:t>
            </w:r>
            <w:r>
              <w:rPr>
                <w:rFonts w:ascii="Times New Roman" w:eastAsia="Times New Roman" w:hAnsi="Times New Roman"/>
                <w:sz w:val="20"/>
                <w:szCs w:val="20"/>
              </w:rPr>
              <w:t>в</w:t>
            </w:r>
            <w:r>
              <w:rPr>
                <w:rFonts w:ascii="Times New Roman" w:eastAsia="Times New Roman" w:hAnsi="Times New Roman"/>
                <w:color w:val="000000"/>
                <w:sz w:val="20"/>
                <w:szCs w:val="20"/>
              </w:rPr>
              <w:t xml:space="preserve"> повному обсязі,</w:t>
            </w:r>
          </w:p>
          <w:p w:rsidR="006240C6" w:rsidRDefault="006240C6" w:rsidP="00EB386A">
            <w:pPr>
              <w:spacing w:after="0" w:line="240" w:lineRule="auto"/>
              <w:jc w:val="both"/>
              <w:rPr>
                <w:rFonts w:ascii="Times New Roman" w:eastAsia="Times New Roman" w:hAnsi="Times New Roman"/>
                <w:sz w:val="20"/>
                <w:szCs w:val="20"/>
                <w:highlight w:val="white"/>
              </w:rPr>
            </w:pPr>
            <w:r>
              <w:rPr>
                <w:rFonts w:ascii="Times New Roman" w:eastAsia="Times New Roman" w:hAnsi="Times New Roman"/>
                <w:color w:val="000000"/>
                <w:sz w:val="20"/>
                <w:szCs w:val="20"/>
              </w:rPr>
              <w:t>1.1.3. копії/ю документів/</w:t>
            </w:r>
            <w:r>
              <w:rPr>
                <w:rFonts w:ascii="Times New Roman" w:eastAsia="Times New Roman" w:hAnsi="Times New Roman"/>
                <w:sz w:val="20"/>
                <w:szCs w:val="20"/>
              </w:rPr>
              <w:t>а</w:t>
            </w:r>
            <w:r>
              <w:rPr>
                <w:rFonts w:ascii="Times New Roman" w:eastAsia="Times New Roman" w:hAnsi="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olor w:val="000000"/>
                <w:sz w:val="20"/>
                <w:szCs w:val="20"/>
                <w:highlight w:val="white"/>
              </w:rPr>
              <w:t>наченого в наданій Учасником довідці. </w:t>
            </w:r>
          </w:p>
          <w:p w:rsidR="006240C6" w:rsidRDefault="006240C6" w:rsidP="00EB386A">
            <w:pPr>
              <w:spacing w:after="0" w:line="240" w:lineRule="auto"/>
              <w:jc w:val="both"/>
              <w:rPr>
                <w:rFonts w:ascii="Times New Roman" w:eastAsia="Times New Roman" w:hAnsi="Times New Roman"/>
                <w:color w:val="4A86E8"/>
                <w:sz w:val="20"/>
                <w:szCs w:val="20"/>
                <w:highlight w:val="yellow"/>
              </w:rPr>
            </w:pPr>
            <w:r>
              <w:rPr>
                <w:rFonts w:ascii="Times New Roman" w:eastAsia="Times New Roman" w:hAnsi="Times New Roman"/>
                <w:b/>
                <w:color w:val="4A86E8"/>
                <w:sz w:val="20"/>
                <w:szCs w:val="20"/>
                <w:highlight w:val="yellow"/>
              </w:rPr>
              <w:t>або</w:t>
            </w:r>
            <w:r>
              <w:rPr>
                <w:rFonts w:ascii="Times New Roman" w:eastAsia="Times New Roman" w:hAnsi="Times New Roman"/>
                <w:color w:val="4A86E8"/>
                <w:sz w:val="20"/>
                <w:szCs w:val="20"/>
                <w:highlight w:val="yellow"/>
              </w:rPr>
              <w:t> </w:t>
            </w:r>
          </w:p>
          <w:p w:rsidR="006240C6" w:rsidRDefault="006240C6" w:rsidP="00EB386A">
            <w:pPr>
              <w:spacing w:after="0" w:line="240" w:lineRule="auto"/>
              <w:jc w:val="both"/>
              <w:rPr>
                <w:rFonts w:ascii="Times New Roman" w:eastAsia="Times New Roman" w:hAnsi="Times New Roman"/>
                <w:color w:val="4A86E8"/>
                <w:sz w:val="20"/>
                <w:szCs w:val="20"/>
              </w:rPr>
            </w:pPr>
            <w:r>
              <w:rPr>
                <w:rFonts w:ascii="Times New Roman" w:eastAsia="Times New Roman" w:hAnsi="Times New Roman"/>
                <w:color w:val="000000"/>
                <w:sz w:val="20"/>
                <w:szCs w:val="20"/>
                <w:highlight w:val="white"/>
              </w:rPr>
              <w:t>лист</w:t>
            </w:r>
            <w:r>
              <w:rPr>
                <w:rFonts w:ascii="Times New Roman" w:eastAsia="Times New Roman" w:hAnsi="Times New Roman"/>
                <w:sz w:val="20"/>
                <w:szCs w:val="20"/>
                <w:highlight w:val="white"/>
              </w:rPr>
              <w:t>-</w:t>
            </w:r>
            <w:r>
              <w:rPr>
                <w:rFonts w:ascii="Times New Roman" w:eastAsia="Times New Roman" w:hAnsi="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sz w:val="20"/>
                <w:szCs w:val="20"/>
                <w:highlight w:val="white"/>
              </w:rPr>
              <w:t>им</w:t>
            </w:r>
            <w:r>
              <w:rPr>
                <w:rFonts w:ascii="Times New Roman" w:eastAsia="Times New Roman" w:hAnsi="Times New Roman"/>
                <w:color w:val="000000"/>
                <w:sz w:val="20"/>
                <w:szCs w:val="20"/>
                <w:highlight w:val="white"/>
              </w:rPr>
              <w:t xml:space="preserve"> договор</w:t>
            </w:r>
            <w:r>
              <w:rPr>
                <w:rFonts w:ascii="Times New Roman" w:eastAsia="Times New Roman" w:hAnsi="Times New Roman"/>
                <w:sz w:val="20"/>
                <w:szCs w:val="20"/>
                <w:highlight w:val="white"/>
              </w:rPr>
              <w:t>ом</w:t>
            </w:r>
            <w:r>
              <w:rPr>
                <w:rFonts w:ascii="Times New Roman" w:eastAsia="Times New Roman" w:hAnsi="Times New Roman"/>
                <w:color w:val="000000"/>
                <w:sz w:val="20"/>
                <w:szCs w:val="20"/>
                <w:highlight w:val="white"/>
              </w:rPr>
              <w:t xml:space="preserve">, </w:t>
            </w:r>
            <w:r>
              <w:rPr>
                <w:rFonts w:ascii="Times New Roman" w:eastAsia="Times New Roman" w:hAnsi="Times New Roman"/>
                <w:color w:val="4A86E8"/>
                <w:sz w:val="20"/>
                <w:szCs w:val="20"/>
                <w:highlight w:val="yellow"/>
              </w:rPr>
              <w:t>який зазначено в довідці та надано у складі тендерної пропозиції</w:t>
            </w:r>
            <w:r>
              <w:rPr>
                <w:rFonts w:ascii="Times New Roman" w:eastAsia="Times New Roman" w:hAnsi="Times New Roman"/>
                <w:color w:val="000000"/>
                <w:sz w:val="20"/>
                <w:szCs w:val="20"/>
                <w:highlight w:val="yellow"/>
              </w:rPr>
              <w:t xml:space="preserve"> </w:t>
            </w:r>
            <w:r>
              <w:rPr>
                <w:rFonts w:ascii="Times New Roman" w:eastAsia="Times New Roman" w:hAnsi="Times New Roman"/>
                <w:color w:val="000000"/>
                <w:sz w:val="20"/>
                <w:szCs w:val="20"/>
              </w:rPr>
              <w:t xml:space="preserve">про належне виконання цього договору. </w:t>
            </w:r>
          </w:p>
          <w:p w:rsidR="006240C6" w:rsidRDefault="006240C6" w:rsidP="00EB386A">
            <w:pPr>
              <w:spacing w:after="0" w:line="240" w:lineRule="auto"/>
              <w:rPr>
                <w:rFonts w:ascii="Times New Roman" w:eastAsia="Times New Roman" w:hAnsi="Times New Roman"/>
                <w:color w:val="4A86E8"/>
                <w:sz w:val="20"/>
                <w:szCs w:val="20"/>
              </w:rPr>
            </w:pPr>
          </w:p>
          <w:p w:rsidR="006240C6" w:rsidRPr="005F1C6E" w:rsidRDefault="006240C6" w:rsidP="00EB386A">
            <w:pPr>
              <w:spacing w:after="0" w:line="240" w:lineRule="auto"/>
              <w:jc w:val="both"/>
              <w:rPr>
                <w:rFonts w:ascii="Times New Roman" w:eastAsia="Times New Roman" w:hAnsi="Times New Roman"/>
                <w:sz w:val="20"/>
                <w:szCs w:val="20"/>
              </w:rPr>
            </w:pPr>
            <w:r w:rsidRPr="005F1C6E">
              <w:rPr>
                <w:rFonts w:ascii="Times New Roman" w:eastAsia="Times New Roman" w:hAnsi="Times New Roman"/>
                <w:i/>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5F1C6E">
              <w:rPr>
                <w:rFonts w:ascii="Times New Roman" w:eastAsia="Times New Roman" w:hAnsi="Times New Roman"/>
                <w:i/>
                <w:sz w:val="20"/>
                <w:szCs w:val="20"/>
              </w:rPr>
              <w:t>частини  договору</w:t>
            </w:r>
            <w:proofErr w:type="gramEnd"/>
            <w:r w:rsidRPr="005F1C6E">
              <w:rPr>
                <w:rFonts w:ascii="Times New Roman" w:eastAsia="Times New Roman" w:hAnsi="Times New Roman"/>
                <w:i/>
                <w:sz w:val="20"/>
                <w:szCs w:val="20"/>
              </w:rPr>
              <w:t xml:space="preserve">. Їх відсутність не буде </w:t>
            </w:r>
            <w:proofErr w:type="gramStart"/>
            <w:r w:rsidRPr="005F1C6E">
              <w:rPr>
                <w:rFonts w:ascii="Times New Roman" w:eastAsia="Times New Roman" w:hAnsi="Times New Roman"/>
                <w:i/>
                <w:sz w:val="20"/>
                <w:szCs w:val="20"/>
              </w:rPr>
              <w:t>вважатись  невідповідністю</w:t>
            </w:r>
            <w:proofErr w:type="gramEnd"/>
            <w:r w:rsidRPr="005F1C6E">
              <w:rPr>
                <w:rFonts w:ascii="Times New Roman" w:eastAsia="Times New Roman" w:hAnsi="Times New Roman"/>
                <w:i/>
                <w:sz w:val="20"/>
                <w:szCs w:val="20"/>
              </w:rPr>
              <w:t xml:space="preserve"> тендерної пропозиції  учасника.</w:t>
            </w:r>
          </w:p>
          <w:p w:rsidR="006240C6" w:rsidRDefault="006240C6" w:rsidP="00EB386A">
            <w:pPr>
              <w:spacing w:after="0" w:line="240" w:lineRule="auto"/>
              <w:jc w:val="both"/>
              <w:rPr>
                <w:rFonts w:ascii="Times New Roman" w:eastAsia="Times New Roman" w:hAnsi="Times New Roman"/>
                <w:sz w:val="20"/>
                <w:szCs w:val="20"/>
              </w:rPr>
            </w:pPr>
            <w:r>
              <w:rPr>
                <w:rFonts w:ascii="Times New Roman" w:eastAsia="Times New Roman" w:hAnsi="Times New Roman"/>
                <w:i/>
                <w:color w:val="000000"/>
                <w:sz w:val="20"/>
                <w:szCs w:val="20"/>
              </w:rPr>
              <w:t>Інформація та документи можуть надаватися про частково виконаний  договір, дія якого не закінчена.</w:t>
            </w:r>
          </w:p>
        </w:tc>
      </w:tr>
    </w:tbl>
    <w:p w:rsidR="006240C6" w:rsidRPr="001E3D19" w:rsidRDefault="006240C6" w:rsidP="006240C6">
      <w:pPr>
        <w:spacing w:before="240" w:after="0" w:line="240" w:lineRule="auto"/>
        <w:ind w:firstLine="720"/>
        <w:jc w:val="both"/>
        <w:rPr>
          <w:rFonts w:ascii="Times New Roman" w:eastAsia="Times New Roman" w:hAnsi="Times New Roman"/>
          <w:sz w:val="20"/>
          <w:szCs w:val="20"/>
        </w:rPr>
      </w:pPr>
      <w:r>
        <w:rPr>
          <w:rFonts w:ascii="Times New Roman" w:eastAsia="Times New Roman" w:hAnsi="Times New Roman"/>
          <w:i/>
          <w:color w:val="000000"/>
          <w:sz w:val="20"/>
          <w:szCs w:val="20"/>
        </w:rPr>
        <w:t xml:space="preserve">**У разі участі об’єднання учасників підтвердження відповідності кваліфікаційним критеріям </w:t>
      </w:r>
      <w:r w:rsidRPr="001E3D19">
        <w:rPr>
          <w:rFonts w:ascii="Times New Roman" w:eastAsia="Times New Roman" w:hAnsi="Times New Roman"/>
          <w:i/>
          <w:color w:val="000000"/>
          <w:sz w:val="20"/>
          <w:szCs w:val="20"/>
        </w:rPr>
        <w:t>здійснюється з урахуванням узагальнених об’єднаних показників кожного учасника такого об’єднання на підставі наданої об’єднанням інформації.</w:t>
      </w:r>
    </w:p>
    <w:p w:rsidR="006240C6" w:rsidRDefault="006240C6" w:rsidP="006240C6">
      <w:pPr>
        <w:spacing w:before="20" w:after="20" w:line="240" w:lineRule="auto"/>
        <w:jc w:val="both"/>
        <w:rPr>
          <w:rFonts w:ascii="Times New Roman" w:eastAsia="Times New Roman" w:hAnsi="Times New Roman"/>
          <w:b/>
          <w:sz w:val="20"/>
          <w:szCs w:val="20"/>
        </w:rPr>
      </w:pPr>
    </w:p>
    <w:p w:rsidR="006240C6" w:rsidRPr="001E3D19" w:rsidRDefault="006240C6" w:rsidP="006240C6">
      <w:pPr>
        <w:spacing w:before="20" w:after="20" w:line="240" w:lineRule="auto"/>
        <w:jc w:val="both"/>
        <w:rPr>
          <w:rFonts w:ascii="Times New Roman" w:eastAsia="Times New Roman" w:hAnsi="Times New Roman"/>
          <w:b/>
        </w:rPr>
      </w:pPr>
      <w:r w:rsidRPr="001E3D19">
        <w:rPr>
          <w:rFonts w:ascii="Times New Roman" w:eastAsia="Times New Roman" w:hAnsi="Times New Roman"/>
          <w:b/>
          <w:sz w:val="20"/>
          <w:szCs w:val="20"/>
        </w:rPr>
        <w:t xml:space="preserve">2. Підтвердження відповідності УЧАСНИКА </w:t>
      </w:r>
      <w:r w:rsidRPr="001E3D19">
        <w:rPr>
          <w:rFonts w:ascii="Times New Roman" w:eastAsia="Times New Roman" w:hAnsi="Times New Roman"/>
          <w:b/>
        </w:rPr>
        <w:t xml:space="preserve">(в тому числі для об’єднання учасників як учасника </w:t>
      </w:r>
      <w:proofErr w:type="gramStart"/>
      <w:r w:rsidRPr="001E3D19">
        <w:rPr>
          <w:rFonts w:ascii="Times New Roman" w:eastAsia="Times New Roman" w:hAnsi="Times New Roman"/>
          <w:b/>
        </w:rPr>
        <w:t>процедури)  вимогам</w:t>
      </w:r>
      <w:proofErr w:type="gramEnd"/>
      <w:r w:rsidRPr="001E3D19">
        <w:rPr>
          <w:rFonts w:ascii="Times New Roman" w:eastAsia="Times New Roman" w:hAnsi="Times New Roman"/>
          <w:b/>
        </w:rPr>
        <w:t>, визначеним у пункті 47 Особливостей.</w:t>
      </w:r>
    </w:p>
    <w:p w:rsidR="006240C6" w:rsidRPr="001E3D19" w:rsidRDefault="006240C6" w:rsidP="006240C6">
      <w:pPr>
        <w:spacing w:after="0"/>
        <w:ind w:firstLine="567"/>
        <w:jc w:val="both"/>
        <w:rPr>
          <w:rFonts w:ascii="Times New Roman" w:eastAsia="Times New Roman" w:hAnsi="Times New Roman"/>
          <w:sz w:val="20"/>
          <w:szCs w:val="20"/>
        </w:rPr>
      </w:pPr>
      <w:r w:rsidRPr="001E3D19">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1E3D19">
        <w:rPr>
          <w:rFonts w:ascii="Times New Roman" w:eastAsia="Times New Roman" w:hAnsi="Times New Roman"/>
          <w:sz w:val="20"/>
          <w:szCs w:val="20"/>
        </w:rPr>
        <w:t>до абзацу</w:t>
      </w:r>
      <w:proofErr w:type="gramEnd"/>
      <w:r w:rsidRPr="001E3D19">
        <w:rPr>
          <w:rFonts w:ascii="Times New Roman" w:eastAsia="Times New Roman" w:hAnsi="Times New Roman"/>
          <w:sz w:val="20"/>
          <w:szCs w:val="20"/>
        </w:rPr>
        <w:t xml:space="preserve"> шістнадцятого пункту 47 Особливостей.</w:t>
      </w:r>
    </w:p>
    <w:p w:rsidR="006240C6" w:rsidRPr="001E3D19" w:rsidRDefault="006240C6" w:rsidP="006240C6">
      <w:pPr>
        <w:spacing w:after="0"/>
        <w:ind w:firstLine="567"/>
        <w:jc w:val="both"/>
        <w:rPr>
          <w:rFonts w:ascii="Times New Roman" w:eastAsia="Times New Roman" w:hAnsi="Times New Roman"/>
          <w:sz w:val="20"/>
          <w:szCs w:val="20"/>
        </w:rPr>
      </w:pPr>
      <w:r w:rsidRPr="001E3D19">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w:t>
      </w:r>
      <w:proofErr w:type="gramStart"/>
      <w:r w:rsidRPr="001E3D19">
        <w:rPr>
          <w:rFonts w:ascii="Times New Roman" w:eastAsia="Times New Roman" w:hAnsi="Times New Roman"/>
          <w:sz w:val="20"/>
          <w:szCs w:val="20"/>
        </w:rPr>
        <w:t>Особливостей  (</w:t>
      </w:r>
      <w:proofErr w:type="gramEnd"/>
      <w:r w:rsidRPr="001E3D19">
        <w:rPr>
          <w:rFonts w:ascii="Times New Roman" w:eastAsia="Times New Roman" w:hAnsi="Times New Roman"/>
          <w:sz w:val="20"/>
          <w:szCs w:val="2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240C6" w:rsidRPr="001E3D19" w:rsidRDefault="006240C6" w:rsidP="006240C6">
      <w:pPr>
        <w:spacing w:after="0"/>
        <w:ind w:firstLine="567"/>
        <w:jc w:val="both"/>
        <w:rPr>
          <w:rFonts w:ascii="Times New Roman" w:eastAsia="Times New Roman" w:hAnsi="Times New Roman"/>
          <w:sz w:val="20"/>
          <w:szCs w:val="20"/>
        </w:rPr>
      </w:pPr>
      <w:r w:rsidRPr="001E3D19">
        <w:rPr>
          <w:rFonts w:ascii="Times New Roman" w:eastAsia="Times New Roman" w:hAnsi="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240C6" w:rsidRPr="00E72129" w:rsidRDefault="006240C6" w:rsidP="006240C6">
      <w:pPr>
        <w:widowControl w:val="0"/>
        <w:spacing w:after="0" w:line="240" w:lineRule="auto"/>
        <w:ind w:firstLine="567"/>
        <w:jc w:val="both"/>
        <w:rPr>
          <w:rFonts w:ascii="Times New Roman" w:eastAsia="Times New Roman" w:hAnsi="Times New Roman"/>
          <w:b/>
          <w:sz w:val="20"/>
          <w:szCs w:val="20"/>
        </w:rPr>
      </w:pPr>
      <w:proofErr w:type="gramStart"/>
      <w:r w:rsidRPr="00E72129">
        <w:rPr>
          <w:rFonts w:ascii="Times New Roman" w:eastAsia="Times New Roman" w:hAnsi="Times New Roman"/>
          <w:sz w:val="20"/>
          <w:szCs w:val="20"/>
        </w:rPr>
        <w:t>Учасник  повинен</w:t>
      </w:r>
      <w:proofErr w:type="gramEnd"/>
      <w:r w:rsidRPr="00E72129">
        <w:rPr>
          <w:rFonts w:ascii="Times New Roman" w:eastAsia="Times New Roman" w:hAnsi="Times New Roman"/>
          <w:sz w:val="20"/>
          <w:szCs w:val="20"/>
        </w:rPr>
        <w:t xml:space="preserve"> надати </w:t>
      </w:r>
      <w:r w:rsidRPr="00E72129">
        <w:rPr>
          <w:rFonts w:ascii="Times New Roman" w:eastAsia="Times New Roman" w:hAnsi="Times New Roman"/>
          <w:b/>
          <w:color w:val="FF0000"/>
          <w:sz w:val="20"/>
          <w:szCs w:val="20"/>
        </w:rPr>
        <w:t>довідку у довільній формі</w:t>
      </w:r>
      <w:r w:rsidRPr="00E72129">
        <w:rPr>
          <w:rFonts w:ascii="Times New Roman" w:eastAsia="Times New Roman" w:hAnsi="Times New Roman"/>
          <w:color w:val="FF0000"/>
          <w:sz w:val="20"/>
          <w:szCs w:val="20"/>
        </w:rPr>
        <w:t xml:space="preserve"> </w:t>
      </w:r>
      <w:r w:rsidRPr="00E72129">
        <w:rPr>
          <w:rFonts w:ascii="Times New Roman" w:eastAsia="Times New Roman" w:hAnsi="Times New Roman"/>
          <w:sz w:val="20"/>
          <w:szCs w:val="20"/>
        </w:rPr>
        <w:t>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240C6" w:rsidRPr="001E3D19" w:rsidRDefault="006240C6" w:rsidP="006240C6">
      <w:pPr>
        <w:widowControl w:val="0"/>
        <w:spacing w:after="0" w:line="240" w:lineRule="auto"/>
        <w:ind w:firstLine="567"/>
        <w:jc w:val="both"/>
        <w:rPr>
          <w:rFonts w:ascii="Times New Roman" w:eastAsia="Times New Roman" w:hAnsi="Times New Roman"/>
          <w:i/>
          <w:sz w:val="20"/>
          <w:szCs w:val="20"/>
        </w:rPr>
      </w:pPr>
      <w:r w:rsidRPr="001E3D19">
        <w:rPr>
          <w:rFonts w:ascii="Times New Roman" w:eastAsia="Times New Roman" w:hAnsi="Times New Roman"/>
          <w:i/>
          <w:sz w:val="20"/>
          <w:szCs w:val="20"/>
        </w:rPr>
        <w:lastRenderedPageBreak/>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240C6" w:rsidRPr="001E3D19" w:rsidRDefault="006240C6" w:rsidP="006240C6">
      <w:pPr>
        <w:widowControl w:val="0"/>
        <w:spacing w:after="0" w:line="240" w:lineRule="auto"/>
        <w:jc w:val="both"/>
        <w:rPr>
          <w:rFonts w:ascii="Times New Roman" w:eastAsia="Times New Roman" w:hAnsi="Times New Roman"/>
          <w:i/>
          <w:sz w:val="20"/>
          <w:szCs w:val="20"/>
        </w:rPr>
      </w:pPr>
    </w:p>
    <w:p w:rsidR="006240C6" w:rsidRPr="001E3D19" w:rsidRDefault="006240C6" w:rsidP="006240C6">
      <w:pPr>
        <w:widowControl w:val="0"/>
        <w:spacing w:after="0" w:line="240" w:lineRule="auto"/>
        <w:ind w:firstLine="567"/>
        <w:jc w:val="both"/>
        <w:rPr>
          <w:rFonts w:ascii="Times New Roman" w:eastAsia="Times New Roman" w:hAnsi="Times New Roman"/>
          <w:i/>
          <w:sz w:val="20"/>
          <w:szCs w:val="20"/>
        </w:rPr>
      </w:pPr>
    </w:p>
    <w:p w:rsidR="006240C6" w:rsidRPr="001E3D19" w:rsidRDefault="006240C6" w:rsidP="006240C6">
      <w:pPr>
        <w:spacing w:after="0" w:line="240" w:lineRule="auto"/>
        <w:jc w:val="both"/>
        <w:rPr>
          <w:rFonts w:ascii="Times New Roman" w:eastAsia="Times New Roman" w:hAnsi="Times New Roman"/>
          <w:b/>
        </w:rPr>
      </w:pPr>
      <w:r w:rsidRPr="001E3D19">
        <w:rPr>
          <w:rFonts w:ascii="Times New Roman" w:eastAsia="Times New Roman" w:hAnsi="Times New Roman"/>
          <w:b/>
        </w:rPr>
        <w:t xml:space="preserve">3. Перелік документів та </w:t>
      </w:r>
      <w:proofErr w:type="gramStart"/>
      <w:r w:rsidRPr="001E3D19">
        <w:rPr>
          <w:rFonts w:ascii="Times New Roman" w:eastAsia="Times New Roman" w:hAnsi="Times New Roman"/>
          <w:b/>
        </w:rPr>
        <w:t>інформації  для</w:t>
      </w:r>
      <w:proofErr w:type="gramEnd"/>
      <w:r w:rsidRPr="001E3D19">
        <w:rPr>
          <w:rFonts w:ascii="Times New Roman" w:eastAsia="Times New Roman" w:hAnsi="Times New Roman"/>
          <w:b/>
        </w:rPr>
        <w:t xml:space="preserve"> підтвердження відповідності ПЕРЕМОЖЦЯ вимогам, визначеним у пункті </w:t>
      </w:r>
      <w:r w:rsidRPr="001E3D19">
        <w:rPr>
          <w:rFonts w:ascii="Times New Roman" w:eastAsia="Times New Roman" w:hAnsi="Times New Roman"/>
          <w:sz w:val="20"/>
          <w:szCs w:val="20"/>
        </w:rPr>
        <w:t>47</w:t>
      </w:r>
      <w:r w:rsidRPr="001E3D19">
        <w:rPr>
          <w:rFonts w:ascii="Times New Roman" w:eastAsia="Times New Roman" w:hAnsi="Times New Roman"/>
          <w:b/>
        </w:rPr>
        <w:t xml:space="preserve"> Особливостей:</w:t>
      </w:r>
    </w:p>
    <w:p w:rsidR="006240C6" w:rsidRPr="001E3D19" w:rsidRDefault="006240C6" w:rsidP="006240C6">
      <w:pPr>
        <w:widowControl w:val="0"/>
        <w:spacing w:after="0" w:line="240" w:lineRule="auto"/>
        <w:ind w:firstLine="567"/>
        <w:jc w:val="both"/>
        <w:rPr>
          <w:rFonts w:ascii="Times New Roman" w:eastAsia="Times New Roman" w:hAnsi="Times New Roman"/>
          <w:sz w:val="20"/>
          <w:szCs w:val="20"/>
        </w:rPr>
      </w:pPr>
      <w:r w:rsidRPr="001E3D19">
        <w:rPr>
          <w:rFonts w:ascii="Times New Roman" w:eastAsia="Times New Roman" w:hAnsi="Times New Roman"/>
          <w:sz w:val="20"/>
          <w:szCs w:val="20"/>
        </w:rPr>
        <w:t xml:space="preserve">Переможець процедури закупівлі у строк, що </w:t>
      </w:r>
      <w:r w:rsidRPr="001E3D19">
        <w:rPr>
          <w:rFonts w:ascii="Times New Roman" w:eastAsia="Times New Roman" w:hAnsi="Times New Roman"/>
          <w:b/>
          <w:i/>
          <w:sz w:val="20"/>
          <w:szCs w:val="20"/>
        </w:rPr>
        <w:t xml:space="preserve">не перевищує чотири дні </w:t>
      </w:r>
      <w:r w:rsidRPr="001E3D19">
        <w:rPr>
          <w:rFonts w:ascii="Times New Roman" w:eastAsia="Times New Roman" w:hAnsi="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240C6" w:rsidRPr="001E3D19" w:rsidRDefault="006240C6" w:rsidP="006240C6">
      <w:pPr>
        <w:widowControl w:val="0"/>
        <w:spacing w:after="0" w:line="240" w:lineRule="auto"/>
        <w:ind w:firstLine="567"/>
        <w:jc w:val="both"/>
        <w:rPr>
          <w:rFonts w:ascii="Times New Roman" w:eastAsia="Times New Roman" w:hAnsi="Times New Roman"/>
          <w:b/>
          <w:sz w:val="20"/>
          <w:szCs w:val="20"/>
        </w:rPr>
      </w:pPr>
      <w:r w:rsidRPr="001E3D19">
        <w:rPr>
          <w:rFonts w:ascii="Times New Roman" w:eastAsia="Times New Roman" w:hAnsi="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240C6" w:rsidRDefault="006240C6" w:rsidP="006240C6">
      <w:pPr>
        <w:spacing w:after="0" w:line="240" w:lineRule="auto"/>
        <w:rPr>
          <w:rFonts w:ascii="Times New Roman" w:eastAsia="Times New Roman" w:hAnsi="Times New Roman"/>
          <w:b/>
          <w:sz w:val="20"/>
          <w:szCs w:val="20"/>
          <w:highlight w:val="yellow"/>
        </w:rPr>
      </w:pPr>
    </w:p>
    <w:p w:rsidR="006240C6" w:rsidRDefault="006240C6" w:rsidP="006240C6">
      <w:pPr>
        <w:spacing w:after="0" w:line="240" w:lineRule="auto"/>
        <w:rPr>
          <w:rFonts w:ascii="Times New Roman" w:eastAsia="Times New Roman" w:hAnsi="Times New Roman"/>
          <w:b/>
          <w:sz w:val="20"/>
          <w:szCs w:val="20"/>
        </w:rPr>
      </w:pPr>
      <w:r>
        <w:rPr>
          <w:rFonts w:ascii="Times New Roman" w:eastAsia="Times New Roman" w:hAnsi="Times New Roman"/>
          <w:sz w:val="20"/>
          <w:szCs w:val="20"/>
        </w:rPr>
        <w:t> </w:t>
      </w:r>
      <w:r>
        <w:rPr>
          <w:rFonts w:ascii="Times New Roman" w:eastAsia="Times New Roman" w:hAnsi="Times New Roman"/>
          <w:b/>
          <w:sz w:val="20"/>
          <w:szCs w:val="20"/>
        </w:rPr>
        <w:t xml:space="preserve">3.1. Документи, які </w:t>
      </w:r>
      <w:proofErr w:type="gramStart"/>
      <w:r>
        <w:rPr>
          <w:rFonts w:ascii="Times New Roman" w:eastAsia="Times New Roman" w:hAnsi="Times New Roman"/>
          <w:b/>
          <w:sz w:val="20"/>
          <w:szCs w:val="20"/>
        </w:rPr>
        <w:t>надаються  ПЕРЕМОЖЦЕМ</w:t>
      </w:r>
      <w:proofErr w:type="gramEnd"/>
      <w:r>
        <w:rPr>
          <w:rFonts w:ascii="Times New Roman" w:eastAsia="Times New Roman" w:hAnsi="Times New Roman"/>
          <w:b/>
          <w:sz w:val="20"/>
          <w:szCs w:val="20"/>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240C6" w:rsidTr="00EB386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w:t>
            </w:r>
          </w:p>
          <w:p w:rsidR="006240C6" w:rsidRDefault="006240C6" w:rsidP="00EB386A">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Pr="00DA09B6" w:rsidRDefault="006240C6" w:rsidP="00EB386A">
            <w:pPr>
              <w:spacing w:after="0" w:line="240" w:lineRule="auto"/>
              <w:ind w:left="100"/>
              <w:jc w:val="center"/>
              <w:rPr>
                <w:rFonts w:ascii="Times New Roman" w:eastAsia="Times New Roman" w:hAnsi="Times New Roman"/>
                <w:b/>
                <w:sz w:val="20"/>
                <w:szCs w:val="20"/>
              </w:rPr>
            </w:pPr>
            <w:r w:rsidRPr="00DA09B6">
              <w:rPr>
                <w:rFonts w:ascii="Times New Roman" w:eastAsia="Times New Roman" w:hAnsi="Times New Roman"/>
                <w:b/>
                <w:sz w:val="20"/>
                <w:szCs w:val="20"/>
              </w:rPr>
              <w:t>Вимоги згідно п. 47 Особливостей</w:t>
            </w:r>
          </w:p>
          <w:p w:rsidR="006240C6" w:rsidRPr="00DA09B6" w:rsidRDefault="006240C6" w:rsidP="00EB386A">
            <w:pPr>
              <w:spacing w:after="0" w:line="240" w:lineRule="auto"/>
              <w:ind w:left="100"/>
              <w:jc w:val="center"/>
              <w:rPr>
                <w:rFonts w:ascii="Times New Roman" w:eastAsia="Times New Roman" w:hAnsi="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Pr="00DA09B6" w:rsidRDefault="006240C6" w:rsidP="00EB386A">
            <w:pPr>
              <w:spacing w:after="0" w:line="240" w:lineRule="auto"/>
              <w:ind w:left="100"/>
              <w:jc w:val="center"/>
              <w:rPr>
                <w:rFonts w:ascii="Times New Roman" w:eastAsia="Times New Roman" w:hAnsi="Times New Roman"/>
                <w:sz w:val="20"/>
                <w:szCs w:val="20"/>
              </w:rPr>
            </w:pPr>
            <w:r w:rsidRPr="00DA09B6">
              <w:rPr>
                <w:rFonts w:ascii="Times New Roman" w:eastAsia="Times New Roman" w:hAnsi="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6240C6" w:rsidTr="00EB386A">
        <w:trPr>
          <w:trHeight w:val="74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Pr="00DA09B6" w:rsidRDefault="006240C6" w:rsidP="00EB386A">
            <w:pPr>
              <w:widowControl w:val="0"/>
              <w:spacing w:before="120" w:after="0" w:line="240" w:lineRule="auto"/>
              <w:jc w:val="both"/>
              <w:rPr>
                <w:rFonts w:ascii="Times New Roman" w:eastAsia="Times New Roman" w:hAnsi="Times New Roman"/>
                <w:sz w:val="20"/>
                <w:szCs w:val="20"/>
              </w:rPr>
            </w:pPr>
            <w:r w:rsidRPr="00DA09B6">
              <w:rPr>
                <w:rFonts w:ascii="Times New Roman" w:eastAsia="Times New Roman" w:hAnsi="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A09B6">
              <w:rPr>
                <w:rFonts w:ascii="Times New Roman" w:eastAsia="Times New Roman" w:hAnsi="Times New Roman"/>
                <w:sz w:val="20"/>
                <w:szCs w:val="20"/>
              </w:rPr>
              <w:t>законом  до</w:t>
            </w:r>
            <w:proofErr w:type="gramEnd"/>
            <w:r w:rsidRPr="00DA09B6">
              <w:rPr>
                <w:rFonts w:ascii="Times New Roman" w:eastAsia="Times New Roman" w:hAnsi="Times New Roman"/>
                <w:sz w:val="20"/>
                <w:szCs w:val="20"/>
              </w:rPr>
              <w:t xml:space="preserve"> відповідальності за вчинення корупційного правопорушення або правопорушення, пов’язаного з корупцією.</w:t>
            </w:r>
          </w:p>
          <w:p w:rsidR="006240C6" w:rsidRPr="00DA09B6" w:rsidRDefault="006240C6" w:rsidP="00EB386A">
            <w:pPr>
              <w:spacing w:after="0" w:line="240" w:lineRule="auto"/>
              <w:jc w:val="both"/>
              <w:rPr>
                <w:rFonts w:ascii="Times New Roman" w:eastAsia="Times New Roman" w:hAnsi="Times New Roman"/>
                <w:b/>
                <w:sz w:val="20"/>
                <w:szCs w:val="20"/>
              </w:rPr>
            </w:pPr>
            <w:r w:rsidRPr="00DA09B6">
              <w:rPr>
                <w:rFonts w:ascii="Times New Roman" w:eastAsia="Times New Roman" w:hAnsi="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Pr="00DA09B6" w:rsidRDefault="006240C6" w:rsidP="00EB386A">
            <w:pPr>
              <w:spacing w:after="0"/>
              <w:ind w:right="140"/>
              <w:jc w:val="both"/>
              <w:rPr>
                <w:rFonts w:ascii="Times New Roman" w:eastAsia="Times New Roman" w:hAnsi="Times New Roman"/>
                <w:b/>
                <w:sz w:val="20"/>
                <w:szCs w:val="20"/>
                <w:highlight w:val="white"/>
              </w:rPr>
            </w:pPr>
            <w:r w:rsidRPr="00DA09B6">
              <w:rPr>
                <w:rFonts w:ascii="Times New Roman" w:eastAsia="Times New Roman" w:hAnsi="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6240C6" w:rsidRPr="00DA09B6" w:rsidRDefault="006240C6" w:rsidP="00EB386A">
            <w:pPr>
              <w:spacing w:after="0"/>
              <w:ind w:right="140"/>
              <w:jc w:val="both"/>
              <w:rPr>
                <w:rFonts w:ascii="Times New Roman" w:eastAsia="Times New Roman" w:hAnsi="Times New Roman"/>
                <w:i/>
                <w:sz w:val="20"/>
                <w:szCs w:val="20"/>
                <w:highlight w:val="white"/>
              </w:rPr>
            </w:pPr>
            <w:r w:rsidRPr="00DA09B6">
              <w:rPr>
                <w:rFonts w:ascii="Times New Roman" w:eastAsia="Times New Roman" w:hAnsi="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A09B6">
              <w:rPr>
                <w:rFonts w:ascii="Times New Roman" w:eastAsia="Times New Roman" w:hAnsi="Times New Roman"/>
                <w:b/>
                <w:i/>
                <w:sz w:val="20"/>
                <w:szCs w:val="20"/>
                <w:highlight w:val="white"/>
              </w:rPr>
              <w:t xml:space="preserve"> </w:t>
            </w:r>
            <w:r w:rsidRPr="00DA09B6">
              <w:rPr>
                <w:rFonts w:ascii="Times New Roman" w:eastAsia="Times New Roman" w:hAnsi="Times New Roman"/>
                <w:i/>
                <w:sz w:val="20"/>
                <w:szCs w:val="20"/>
                <w:highlight w:val="white"/>
              </w:rPr>
              <w:t>свою роботу, так і відкриватись, поновлюватись у період воєнного стану.</w:t>
            </w:r>
          </w:p>
          <w:p w:rsidR="006240C6" w:rsidRPr="00DA09B6" w:rsidRDefault="006240C6" w:rsidP="00EB386A">
            <w:pPr>
              <w:spacing w:after="0" w:line="256" w:lineRule="auto"/>
              <w:ind w:right="140"/>
              <w:jc w:val="both"/>
              <w:rPr>
                <w:rFonts w:ascii="Times New Roman" w:eastAsia="Times New Roman" w:hAnsi="Times New Roman"/>
                <w:b/>
                <w:sz w:val="20"/>
                <w:szCs w:val="20"/>
              </w:rPr>
            </w:pPr>
            <w:r w:rsidRPr="00DA09B6">
              <w:rPr>
                <w:rFonts w:ascii="Times New Roman" w:eastAsia="Times New Roman" w:hAnsi="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A09B6">
              <w:rPr>
                <w:rFonts w:ascii="Times New Roman" w:eastAsia="Times New Roman" w:hAnsi="Times New Roman"/>
                <w:b/>
                <w:i/>
                <w:sz w:val="20"/>
                <w:szCs w:val="20"/>
                <w:highlight w:val="white"/>
              </w:rPr>
              <w:t>керівника учасника</w:t>
            </w:r>
            <w:r w:rsidRPr="00DA09B6">
              <w:rPr>
                <w:rFonts w:ascii="Times New Roman" w:eastAsia="Times New Roman" w:hAnsi="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6240C6" w:rsidTr="00EB386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Pr="00DA09B6" w:rsidRDefault="006240C6" w:rsidP="00EB386A">
            <w:pPr>
              <w:widowControl w:val="0"/>
              <w:spacing w:before="120" w:after="0" w:line="240" w:lineRule="auto"/>
              <w:jc w:val="both"/>
              <w:rPr>
                <w:rFonts w:ascii="Times New Roman" w:eastAsia="Times New Roman" w:hAnsi="Times New Roman"/>
                <w:sz w:val="20"/>
                <w:szCs w:val="20"/>
              </w:rPr>
            </w:pPr>
            <w:r w:rsidRPr="00DA09B6">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240C6" w:rsidRPr="00DA09B6" w:rsidRDefault="006240C6" w:rsidP="00EB386A">
            <w:pPr>
              <w:spacing w:after="0" w:line="240" w:lineRule="auto"/>
              <w:ind w:right="140"/>
              <w:jc w:val="both"/>
              <w:rPr>
                <w:rFonts w:ascii="Times New Roman" w:eastAsia="Times New Roman" w:hAnsi="Times New Roman"/>
                <w:b/>
                <w:sz w:val="20"/>
                <w:szCs w:val="20"/>
              </w:rPr>
            </w:pPr>
            <w:r w:rsidRPr="00DA09B6">
              <w:rPr>
                <w:rFonts w:ascii="Times New Roman" w:eastAsia="Times New Roman" w:hAnsi="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jc w:val="both"/>
              <w:rPr>
                <w:rFonts w:ascii="Times New Roman" w:eastAsia="Times New Roman" w:hAnsi="Times New Roman"/>
                <w:b/>
                <w:sz w:val="20"/>
                <w:szCs w:val="20"/>
              </w:rPr>
            </w:pPr>
            <w:r w:rsidRPr="008533C0">
              <w:rPr>
                <w:rFonts w:ascii="Times New Roman" w:eastAsia="Times New Roman" w:hAnsi="Times New Roman"/>
                <w:b/>
                <w:color w:val="FF0000"/>
                <w:sz w:val="20"/>
                <w:szCs w:val="20"/>
              </w:rPr>
              <w:t>Повний витяг з</w:t>
            </w:r>
            <w:r>
              <w:rPr>
                <w:rFonts w:ascii="Times New Roman" w:eastAsia="Times New Roman" w:hAnsi="Times New Roman"/>
                <w:b/>
                <w:sz w:val="20"/>
                <w:szCs w:val="20"/>
              </w:rPr>
              <w:t xml:space="preserve">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6240C6" w:rsidRDefault="006240C6" w:rsidP="00EB386A">
            <w:pPr>
              <w:spacing w:after="0" w:line="240" w:lineRule="auto"/>
              <w:jc w:val="both"/>
              <w:rPr>
                <w:rFonts w:ascii="Times New Roman" w:eastAsia="Times New Roman" w:hAnsi="Times New Roman"/>
                <w:b/>
                <w:sz w:val="20"/>
                <w:szCs w:val="20"/>
                <w:highlight w:val="white"/>
              </w:rPr>
            </w:pPr>
          </w:p>
          <w:p w:rsidR="006240C6" w:rsidRDefault="006240C6" w:rsidP="00EB386A">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highlight w:val="white"/>
              </w:rPr>
              <w:t>Документ повинен бути виданий/ сформований/ отриманий в поточному році. </w:t>
            </w:r>
            <w:r>
              <w:rPr>
                <w:rFonts w:ascii="Times New Roman" w:eastAsia="Times New Roman" w:hAnsi="Times New Roman"/>
                <w:sz w:val="20"/>
                <w:szCs w:val="20"/>
              </w:rPr>
              <w:t> </w:t>
            </w:r>
          </w:p>
        </w:tc>
      </w:tr>
      <w:tr w:rsidR="006240C6" w:rsidTr="00EB386A">
        <w:trPr>
          <w:trHeight w:val="165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Pr="00DA09B6" w:rsidRDefault="006240C6" w:rsidP="00EB386A">
            <w:pPr>
              <w:widowControl w:val="0"/>
              <w:spacing w:before="120" w:after="0" w:line="240" w:lineRule="auto"/>
              <w:jc w:val="both"/>
              <w:rPr>
                <w:rFonts w:ascii="Times New Roman" w:eastAsia="Times New Roman" w:hAnsi="Times New Roman"/>
                <w:sz w:val="20"/>
                <w:szCs w:val="20"/>
              </w:rPr>
            </w:pPr>
            <w:r w:rsidRPr="00DA09B6">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40C6" w:rsidRPr="00DA09B6" w:rsidRDefault="006240C6" w:rsidP="00EB386A">
            <w:pPr>
              <w:spacing w:after="0" w:line="240" w:lineRule="auto"/>
              <w:jc w:val="both"/>
              <w:rPr>
                <w:rFonts w:ascii="Times New Roman" w:eastAsia="Times New Roman" w:hAnsi="Times New Roman"/>
                <w:b/>
                <w:sz w:val="20"/>
                <w:szCs w:val="20"/>
              </w:rPr>
            </w:pPr>
            <w:r w:rsidRPr="00DA09B6">
              <w:rPr>
                <w:rFonts w:ascii="Times New Roman" w:eastAsia="Times New Roman" w:hAnsi="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240C6" w:rsidRDefault="006240C6" w:rsidP="00EB386A">
            <w:pPr>
              <w:widowControl w:val="0"/>
              <w:spacing w:after="0"/>
              <w:rPr>
                <w:rFonts w:ascii="Times New Roman" w:eastAsia="Times New Roman" w:hAnsi="Times New Roman"/>
                <w:b/>
                <w:sz w:val="20"/>
                <w:szCs w:val="20"/>
              </w:rPr>
            </w:pPr>
          </w:p>
        </w:tc>
      </w:tr>
      <w:tr w:rsidR="006240C6" w:rsidTr="00EB386A">
        <w:trPr>
          <w:trHeight w:val="410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Pr="00DA09B6" w:rsidRDefault="006240C6" w:rsidP="00EB386A">
            <w:pPr>
              <w:spacing w:after="0" w:line="240" w:lineRule="auto"/>
              <w:jc w:val="both"/>
              <w:rPr>
                <w:rFonts w:ascii="Times New Roman" w:eastAsia="Times New Roman" w:hAnsi="Times New Roman"/>
                <w:sz w:val="20"/>
                <w:szCs w:val="20"/>
              </w:rPr>
            </w:pPr>
            <w:r w:rsidRPr="00DA09B6">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240C6" w:rsidRDefault="006240C6" w:rsidP="00EB386A">
            <w:pPr>
              <w:spacing w:after="0" w:line="240" w:lineRule="auto"/>
              <w:jc w:val="both"/>
              <w:rPr>
                <w:rFonts w:ascii="Times New Roman" w:eastAsia="Times New Roman" w:hAnsi="Times New Roman"/>
                <w:b/>
                <w:sz w:val="20"/>
                <w:szCs w:val="20"/>
              </w:rPr>
            </w:pPr>
            <w:r w:rsidRPr="00DA09B6">
              <w:rPr>
                <w:rFonts w:ascii="Times New Roman" w:eastAsia="Times New Roman" w:hAnsi="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348" w:line="240" w:lineRule="auto"/>
              <w:jc w:val="both"/>
              <w:rPr>
                <w:rFonts w:ascii="Times New Roman" w:eastAsia="Times New Roman" w:hAnsi="Times New Roman"/>
                <w:sz w:val="20"/>
                <w:szCs w:val="20"/>
              </w:rPr>
            </w:pPr>
            <w:r>
              <w:rPr>
                <w:rFonts w:ascii="Times New Roman" w:eastAsia="Times New Roman" w:hAnsi="Times New Roman"/>
                <w:b/>
                <w:sz w:val="20"/>
                <w:szCs w:val="20"/>
              </w:rPr>
              <w:t>Довідка в довільній формі</w:t>
            </w:r>
            <w:r>
              <w:rPr>
                <w:rFonts w:ascii="Times New Roman" w:eastAsia="Times New Roman" w:hAnsi="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6240C6" w:rsidRDefault="006240C6" w:rsidP="006240C6">
      <w:pPr>
        <w:spacing w:after="0" w:line="240" w:lineRule="auto"/>
        <w:rPr>
          <w:rFonts w:ascii="Times New Roman" w:eastAsia="Times New Roman" w:hAnsi="Times New Roman"/>
          <w:b/>
          <w:sz w:val="20"/>
          <w:szCs w:val="20"/>
        </w:rPr>
      </w:pPr>
    </w:p>
    <w:p w:rsidR="006240C6" w:rsidRDefault="006240C6" w:rsidP="006240C6">
      <w:pPr>
        <w:spacing w:before="240" w:after="0" w:line="240" w:lineRule="auto"/>
        <w:jc w:val="center"/>
        <w:rPr>
          <w:rFonts w:ascii="Times New Roman" w:eastAsia="Times New Roman" w:hAnsi="Times New Roman"/>
          <w:sz w:val="20"/>
          <w:szCs w:val="20"/>
        </w:rPr>
      </w:pPr>
      <w:r>
        <w:rPr>
          <w:rFonts w:ascii="Times New Roman" w:eastAsia="Times New Roman" w:hAnsi="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240C6" w:rsidTr="00EB386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w:t>
            </w:r>
          </w:p>
          <w:p w:rsidR="006240C6" w:rsidRDefault="006240C6" w:rsidP="00EB386A">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Pr="00DA09B6" w:rsidRDefault="006240C6" w:rsidP="00EB386A">
            <w:pPr>
              <w:spacing w:after="0" w:line="240" w:lineRule="auto"/>
              <w:ind w:left="100"/>
              <w:jc w:val="center"/>
              <w:rPr>
                <w:rFonts w:ascii="Times New Roman" w:eastAsia="Times New Roman" w:hAnsi="Times New Roman"/>
                <w:b/>
                <w:sz w:val="20"/>
                <w:szCs w:val="20"/>
              </w:rPr>
            </w:pPr>
            <w:r w:rsidRPr="00DA09B6">
              <w:rPr>
                <w:rFonts w:ascii="Times New Roman" w:eastAsia="Times New Roman" w:hAnsi="Times New Roman"/>
                <w:b/>
                <w:sz w:val="20"/>
                <w:szCs w:val="20"/>
              </w:rPr>
              <w:t>Вимоги згідно пункту 47 Особливостей</w:t>
            </w:r>
          </w:p>
          <w:p w:rsidR="006240C6" w:rsidRPr="00DA09B6" w:rsidRDefault="006240C6" w:rsidP="00EB386A">
            <w:pPr>
              <w:spacing w:after="0" w:line="240" w:lineRule="auto"/>
              <w:ind w:left="100"/>
              <w:jc w:val="center"/>
              <w:rPr>
                <w:rFonts w:ascii="Times New Roman" w:eastAsia="Times New Roman" w:hAnsi="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Pr="00DA09B6" w:rsidRDefault="006240C6" w:rsidP="00EB386A">
            <w:pPr>
              <w:spacing w:after="0" w:line="240" w:lineRule="auto"/>
              <w:ind w:left="100"/>
              <w:jc w:val="center"/>
              <w:rPr>
                <w:rFonts w:ascii="Times New Roman" w:eastAsia="Times New Roman" w:hAnsi="Times New Roman"/>
                <w:sz w:val="20"/>
                <w:szCs w:val="20"/>
              </w:rPr>
            </w:pPr>
            <w:r w:rsidRPr="00DA09B6">
              <w:rPr>
                <w:rFonts w:ascii="Times New Roman" w:eastAsia="Times New Roman" w:hAnsi="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6240C6" w:rsidTr="00EB386A">
        <w:trPr>
          <w:trHeight w:val="1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Pr="00DA09B6" w:rsidRDefault="006240C6" w:rsidP="00EB386A">
            <w:pPr>
              <w:widowControl w:val="0"/>
              <w:spacing w:before="120" w:after="0" w:line="240" w:lineRule="auto"/>
              <w:jc w:val="both"/>
              <w:rPr>
                <w:rFonts w:ascii="Times New Roman" w:eastAsia="Times New Roman" w:hAnsi="Times New Roman"/>
                <w:sz w:val="20"/>
                <w:szCs w:val="20"/>
              </w:rPr>
            </w:pPr>
            <w:r w:rsidRPr="00DA09B6">
              <w:rPr>
                <w:rFonts w:ascii="Times New Roman" w:eastAsia="Times New Roman" w:hAnsi="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A09B6">
              <w:rPr>
                <w:rFonts w:ascii="Times New Roman" w:eastAsia="Times New Roman" w:hAnsi="Times New Roman"/>
                <w:sz w:val="20"/>
                <w:szCs w:val="20"/>
              </w:rPr>
              <w:t>законом  до</w:t>
            </w:r>
            <w:proofErr w:type="gramEnd"/>
            <w:r w:rsidRPr="00DA09B6">
              <w:rPr>
                <w:rFonts w:ascii="Times New Roman" w:eastAsia="Times New Roman" w:hAnsi="Times New Roman"/>
                <w:sz w:val="20"/>
                <w:szCs w:val="20"/>
              </w:rPr>
              <w:t xml:space="preserve"> відповідальності за вчинення корупційного правопорушення або правопорушення, пов’язаного з корупцією.</w:t>
            </w:r>
          </w:p>
          <w:p w:rsidR="006240C6" w:rsidRPr="00DA09B6" w:rsidRDefault="006240C6" w:rsidP="00EB386A">
            <w:pPr>
              <w:spacing w:after="0" w:line="240" w:lineRule="auto"/>
              <w:jc w:val="both"/>
              <w:rPr>
                <w:rFonts w:ascii="Times New Roman" w:eastAsia="Times New Roman" w:hAnsi="Times New Roman"/>
                <w:b/>
                <w:sz w:val="20"/>
                <w:szCs w:val="20"/>
              </w:rPr>
            </w:pPr>
            <w:r w:rsidRPr="00DA09B6">
              <w:rPr>
                <w:rFonts w:ascii="Times New Roman" w:eastAsia="Times New Roman" w:hAnsi="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Pr="00DA09B6" w:rsidRDefault="006240C6" w:rsidP="00EB386A">
            <w:pPr>
              <w:spacing w:after="0"/>
              <w:ind w:right="140"/>
              <w:jc w:val="both"/>
              <w:rPr>
                <w:rFonts w:ascii="Times New Roman" w:eastAsia="Times New Roman" w:hAnsi="Times New Roman"/>
                <w:b/>
                <w:sz w:val="20"/>
                <w:szCs w:val="20"/>
              </w:rPr>
            </w:pPr>
            <w:r w:rsidRPr="00DA09B6">
              <w:rPr>
                <w:rFonts w:ascii="Times New Roman" w:eastAsia="Times New Roman" w:hAnsi="Times New Roman"/>
                <w:b/>
                <w:sz w:val="20"/>
                <w:szCs w:val="20"/>
              </w:rPr>
              <w:t>Перевіряється безпосередньо замовником самостійно, крім випадків, коли доступ до такої інформації є обмеженим*.</w:t>
            </w:r>
          </w:p>
          <w:p w:rsidR="006240C6" w:rsidRPr="00DA09B6" w:rsidRDefault="006240C6" w:rsidP="00EB386A">
            <w:pPr>
              <w:spacing w:after="0"/>
              <w:ind w:right="140"/>
              <w:jc w:val="both"/>
              <w:rPr>
                <w:rFonts w:ascii="Times New Roman" w:eastAsia="Times New Roman" w:hAnsi="Times New Roman"/>
                <w:i/>
                <w:sz w:val="20"/>
                <w:szCs w:val="20"/>
              </w:rPr>
            </w:pPr>
            <w:r w:rsidRPr="00DA09B6">
              <w:rPr>
                <w:rFonts w:ascii="Times New Roman" w:eastAsia="Times New Roman" w:hAnsi="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w:t>
            </w:r>
            <w:r w:rsidRPr="00DA09B6">
              <w:rPr>
                <w:rFonts w:ascii="Times New Roman" w:eastAsia="Times New Roman" w:hAnsi="Times New Roman"/>
                <w:i/>
                <w:sz w:val="20"/>
                <w:szCs w:val="20"/>
              </w:rPr>
              <w:lastRenderedPageBreak/>
              <w:t>обмежувати</w:t>
            </w:r>
            <w:r w:rsidRPr="00DA09B6">
              <w:rPr>
                <w:rFonts w:ascii="Times New Roman" w:eastAsia="Times New Roman" w:hAnsi="Times New Roman"/>
                <w:b/>
                <w:i/>
                <w:sz w:val="20"/>
                <w:szCs w:val="20"/>
              </w:rPr>
              <w:t xml:space="preserve"> </w:t>
            </w:r>
            <w:r w:rsidRPr="00DA09B6">
              <w:rPr>
                <w:rFonts w:ascii="Times New Roman" w:eastAsia="Times New Roman" w:hAnsi="Times New Roman"/>
                <w:i/>
                <w:sz w:val="20"/>
                <w:szCs w:val="20"/>
              </w:rPr>
              <w:t>свою роботу, так і відкриватись, поновлюватись у період воєнного стану.</w:t>
            </w:r>
          </w:p>
          <w:p w:rsidR="006240C6" w:rsidRPr="00DA09B6" w:rsidRDefault="006240C6" w:rsidP="00EB386A">
            <w:pPr>
              <w:spacing w:after="0" w:line="240" w:lineRule="auto"/>
              <w:ind w:right="140"/>
              <w:jc w:val="both"/>
              <w:rPr>
                <w:rFonts w:ascii="Times New Roman" w:eastAsia="Times New Roman" w:hAnsi="Times New Roman"/>
                <w:sz w:val="20"/>
                <w:szCs w:val="20"/>
              </w:rPr>
            </w:pPr>
            <w:r w:rsidRPr="00DA09B6">
              <w:rPr>
                <w:rFonts w:ascii="Times New Roman" w:eastAsia="Times New Roman" w:hAnsi="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DA09B6">
              <w:rPr>
                <w:rFonts w:ascii="Times New Roman" w:eastAsia="Times New Roman" w:hAnsi="Times New Roman"/>
                <w:b/>
                <w:i/>
                <w:sz w:val="20"/>
                <w:szCs w:val="20"/>
              </w:rPr>
              <w:t xml:space="preserve"> </w:t>
            </w:r>
            <w:r w:rsidRPr="00DA09B6">
              <w:rPr>
                <w:rFonts w:ascii="Times New Roman" w:eastAsia="Times New Roman" w:hAnsi="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A09B6">
              <w:rPr>
                <w:rFonts w:ascii="Times New Roman" w:eastAsia="Times New Roman" w:hAnsi="Times New Roman"/>
                <w:b/>
                <w:i/>
                <w:sz w:val="20"/>
                <w:szCs w:val="20"/>
              </w:rPr>
              <w:t>фізичної особи</w:t>
            </w:r>
            <w:r w:rsidRPr="00DA09B6">
              <w:rPr>
                <w:rFonts w:ascii="Times New Roman" w:eastAsia="Times New Roman" w:hAnsi="Times New Roman"/>
                <w:i/>
                <w:sz w:val="20"/>
                <w:szCs w:val="20"/>
              </w:rPr>
              <w:t>, яка є  учасником процедури закупівлі,на виконання абзацу 15 пункту 47 Особливостей надається переможцем торгів.</w:t>
            </w:r>
          </w:p>
        </w:tc>
      </w:tr>
      <w:tr w:rsidR="006240C6" w:rsidTr="00EB386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Pr="00DA09B6" w:rsidRDefault="006240C6" w:rsidP="00EB386A">
            <w:pPr>
              <w:widowControl w:val="0"/>
              <w:spacing w:before="120" w:after="0" w:line="240" w:lineRule="auto"/>
              <w:jc w:val="both"/>
              <w:rPr>
                <w:rFonts w:ascii="Times New Roman" w:eastAsia="Times New Roman" w:hAnsi="Times New Roman"/>
                <w:sz w:val="20"/>
                <w:szCs w:val="20"/>
              </w:rPr>
            </w:pPr>
            <w:r w:rsidRPr="00DA09B6">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240C6" w:rsidRPr="00DA09B6" w:rsidRDefault="006240C6" w:rsidP="00EB386A">
            <w:pPr>
              <w:widowControl w:val="0"/>
              <w:spacing w:before="120" w:after="0" w:line="240" w:lineRule="auto"/>
              <w:jc w:val="both"/>
              <w:rPr>
                <w:rFonts w:ascii="Times New Roman" w:eastAsia="Times New Roman" w:hAnsi="Times New Roman"/>
                <w:b/>
                <w:sz w:val="20"/>
                <w:szCs w:val="20"/>
              </w:rPr>
            </w:pPr>
            <w:r w:rsidRPr="00DA09B6">
              <w:rPr>
                <w:rFonts w:ascii="Times New Roman" w:eastAsia="Times New Roman" w:hAnsi="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jc w:val="both"/>
              <w:rPr>
                <w:rFonts w:ascii="Times New Roman" w:eastAsia="Times New Roman" w:hAnsi="Times New Roman"/>
                <w:b/>
                <w:sz w:val="20"/>
                <w:szCs w:val="20"/>
              </w:rPr>
            </w:pPr>
            <w:r w:rsidRPr="008533C0">
              <w:rPr>
                <w:rFonts w:ascii="Times New Roman" w:eastAsia="Times New Roman" w:hAnsi="Times New Roman"/>
                <w:b/>
                <w:color w:val="FF0000"/>
                <w:sz w:val="20"/>
                <w:szCs w:val="20"/>
              </w:rPr>
              <w:t>Повний витяг з</w:t>
            </w:r>
            <w:r>
              <w:rPr>
                <w:rFonts w:ascii="Times New Roman" w:eastAsia="Times New Roman" w:hAnsi="Times New Roman"/>
                <w:b/>
                <w:sz w:val="20"/>
                <w:szCs w:val="20"/>
              </w:rPr>
              <w:t xml:space="preserve">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240C6" w:rsidRDefault="006240C6" w:rsidP="00EB386A">
            <w:pPr>
              <w:spacing w:after="0" w:line="240" w:lineRule="auto"/>
              <w:jc w:val="both"/>
              <w:rPr>
                <w:rFonts w:ascii="Times New Roman" w:eastAsia="Times New Roman" w:hAnsi="Times New Roman"/>
                <w:b/>
                <w:sz w:val="20"/>
                <w:szCs w:val="20"/>
              </w:rPr>
            </w:pPr>
          </w:p>
          <w:p w:rsidR="006240C6" w:rsidRDefault="006240C6" w:rsidP="00EB386A">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highlight w:val="white"/>
              </w:rPr>
              <w:t>Документ повинен бути виданий/ сформований/ отриманий в поточному році. </w:t>
            </w:r>
          </w:p>
        </w:tc>
      </w:tr>
      <w:tr w:rsidR="006240C6" w:rsidTr="00EB386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Pr="00DA09B6" w:rsidRDefault="006240C6" w:rsidP="00EB386A">
            <w:pPr>
              <w:widowControl w:val="0"/>
              <w:spacing w:before="120" w:after="0" w:line="240" w:lineRule="auto"/>
              <w:jc w:val="both"/>
              <w:rPr>
                <w:rFonts w:ascii="Times New Roman" w:eastAsia="Times New Roman" w:hAnsi="Times New Roman"/>
                <w:sz w:val="20"/>
                <w:szCs w:val="20"/>
              </w:rPr>
            </w:pPr>
            <w:r w:rsidRPr="00DA09B6">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40C6" w:rsidRPr="00DA09B6" w:rsidRDefault="006240C6" w:rsidP="00EB386A">
            <w:pPr>
              <w:spacing w:after="0" w:line="240" w:lineRule="auto"/>
              <w:jc w:val="both"/>
              <w:rPr>
                <w:rFonts w:ascii="Times New Roman" w:eastAsia="Times New Roman" w:hAnsi="Times New Roman"/>
                <w:sz w:val="20"/>
                <w:szCs w:val="20"/>
              </w:rPr>
            </w:pPr>
            <w:r w:rsidRPr="00DA09B6">
              <w:rPr>
                <w:rFonts w:ascii="Times New Roman" w:eastAsia="Times New Roman" w:hAnsi="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240C6" w:rsidRDefault="006240C6" w:rsidP="00EB386A">
            <w:pPr>
              <w:widowControl w:val="0"/>
              <w:spacing w:after="0"/>
              <w:rPr>
                <w:rFonts w:ascii="Times New Roman" w:eastAsia="Times New Roman" w:hAnsi="Times New Roman"/>
                <w:sz w:val="20"/>
                <w:szCs w:val="20"/>
              </w:rPr>
            </w:pPr>
          </w:p>
        </w:tc>
      </w:tr>
      <w:tr w:rsidR="006240C6" w:rsidTr="00EB386A">
        <w:trPr>
          <w:trHeight w:val="414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Pr="00DA09B6" w:rsidRDefault="006240C6" w:rsidP="00EB386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w:t>
            </w:r>
            <w:r w:rsidRPr="00DA09B6">
              <w:rPr>
                <w:rFonts w:ascii="Times New Roman" w:eastAsia="Times New Roman" w:hAnsi="Times New Roman"/>
                <w:sz w:val="20"/>
                <w:szCs w:val="20"/>
              </w:rPr>
              <w:t xml:space="preserve">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240C6" w:rsidRDefault="006240C6" w:rsidP="00EB386A">
            <w:pPr>
              <w:spacing w:after="0" w:line="240" w:lineRule="auto"/>
              <w:jc w:val="both"/>
              <w:rPr>
                <w:rFonts w:ascii="Times New Roman" w:eastAsia="Times New Roman" w:hAnsi="Times New Roman"/>
                <w:b/>
                <w:sz w:val="20"/>
                <w:szCs w:val="20"/>
                <w:highlight w:val="yellow"/>
              </w:rPr>
            </w:pPr>
            <w:r w:rsidRPr="00DA09B6">
              <w:rPr>
                <w:rFonts w:ascii="Times New Roman" w:eastAsia="Times New Roman" w:hAnsi="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348" w:line="240" w:lineRule="auto"/>
              <w:jc w:val="both"/>
              <w:rPr>
                <w:rFonts w:ascii="Times New Roman" w:eastAsia="Times New Roman" w:hAnsi="Times New Roman"/>
                <w:sz w:val="20"/>
                <w:szCs w:val="20"/>
                <w:highlight w:val="yellow"/>
              </w:rPr>
            </w:pPr>
            <w:r>
              <w:rPr>
                <w:rFonts w:ascii="Times New Roman" w:eastAsia="Times New Roman" w:hAnsi="Times New Roman"/>
                <w:b/>
                <w:sz w:val="20"/>
                <w:szCs w:val="20"/>
              </w:rPr>
              <w:t>Довідка в довільній формі</w:t>
            </w:r>
            <w:r>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72129" w:rsidRDefault="00E72129" w:rsidP="006240C6">
      <w:pPr>
        <w:spacing w:after="0" w:line="240" w:lineRule="auto"/>
        <w:rPr>
          <w:rFonts w:ascii="Times New Roman" w:eastAsia="Times New Roman" w:hAnsi="Times New Roman"/>
          <w:sz w:val="20"/>
          <w:szCs w:val="20"/>
        </w:rPr>
      </w:pPr>
    </w:p>
    <w:p w:rsidR="00E72129" w:rsidRDefault="00E72129" w:rsidP="006240C6">
      <w:pPr>
        <w:spacing w:after="0" w:line="240" w:lineRule="auto"/>
        <w:rPr>
          <w:rFonts w:ascii="Times New Roman" w:eastAsia="Times New Roman" w:hAnsi="Times New Roman"/>
          <w:sz w:val="20"/>
          <w:szCs w:val="20"/>
        </w:rPr>
      </w:pPr>
    </w:p>
    <w:p w:rsidR="00E72129" w:rsidRDefault="00E72129" w:rsidP="006240C6">
      <w:pPr>
        <w:spacing w:after="0" w:line="240" w:lineRule="auto"/>
        <w:rPr>
          <w:rFonts w:ascii="Times New Roman" w:eastAsia="Times New Roman" w:hAnsi="Times New Roman"/>
          <w:sz w:val="20"/>
          <w:szCs w:val="20"/>
        </w:rPr>
      </w:pPr>
    </w:p>
    <w:p w:rsidR="00E72129" w:rsidRDefault="00E72129" w:rsidP="006240C6">
      <w:pPr>
        <w:spacing w:after="0" w:line="240" w:lineRule="auto"/>
        <w:rPr>
          <w:rFonts w:ascii="Times New Roman" w:eastAsia="Times New Roman" w:hAnsi="Times New Roman"/>
          <w:sz w:val="20"/>
          <w:szCs w:val="20"/>
        </w:rPr>
      </w:pPr>
    </w:p>
    <w:p w:rsidR="00E72129" w:rsidRDefault="00E72129" w:rsidP="006240C6">
      <w:pPr>
        <w:spacing w:after="0" w:line="240" w:lineRule="auto"/>
        <w:rPr>
          <w:rFonts w:ascii="Times New Roman" w:eastAsia="Times New Roman" w:hAnsi="Times New Roman"/>
          <w:sz w:val="20"/>
          <w:szCs w:val="20"/>
        </w:rPr>
      </w:pPr>
    </w:p>
    <w:p w:rsidR="00E72129" w:rsidRDefault="00E72129" w:rsidP="006240C6">
      <w:pPr>
        <w:spacing w:after="0" w:line="240" w:lineRule="auto"/>
        <w:rPr>
          <w:rFonts w:ascii="Times New Roman" w:eastAsia="Times New Roman" w:hAnsi="Times New Roman"/>
          <w:sz w:val="20"/>
          <w:szCs w:val="20"/>
        </w:rPr>
      </w:pPr>
    </w:p>
    <w:p w:rsidR="00E72129" w:rsidRDefault="00E72129" w:rsidP="006240C6">
      <w:pPr>
        <w:spacing w:after="0" w:line="240" w:lineRule="auto"/>
        <w:rPr>
          <w:rFonts w:ascii="Times New Roman" w:eastAsia="Times New Roman" w:hAnsi="Times New Roman"/>
          <w:sz w:val="20"/>
          <w:szCs w:val="20"/>
        </w:rPr>
      </w:pPr>
    </w:p>
    <w:p w:rsidR="006240C6" w:rsidRDefault="006240C6" w:rsidP="006240C6">
      <w:pPr>
        <w:spacing w:after="0" w:line="240" w:lineRule="auto"/>
        <w:rPr>
          <w:rFonts w:ascii="Times New Roman" w:eastAsia="Times New Roman" w:hAnsi="Times New Roman"/>
          <w:sz w:val="20"/>
          <w:szCs w:val="20"/>
        </w:rPr>
      </w:pPr>
      <w:r>
        <w:rPr>
          <w:rFonts w:ascii="Times New Roman" w:eastAsia="Times New Roman" w:hAnsi="Times New Roman"/>
          <w:sz w:val="20"/>
          <w:szCs w:val="20"/>
        </w:rPr>
        <w:t> </w:t>
      </w:r>
    </w:p>
    <w:p w:rsidR="006240C6" w:rsidRDefault="006240C6" w:rsidP="006240C6">
      <w:pPr>
        <w:shd w:val="clear" w:color="auto" w:fill="FFFFFF"/>
        <w:spacing w:after="0" w:line="240" w:lineRule="auto"/>
        <w:rPr>
          <w:rFonts w:ascii="Times New Roman" w:eastAsia="Times New Roman" w:hAnsi="Times New Roman"/>
          <w:b/>
        </w:rPr>
      </w:pPr>
      <w:r>
        <w:rPr>
          <w:rFonts w:ascii="Times New Roman" w:eastAsia="Times New Roman" w:hAnsi="Times New Roman"/>
          <w:b/>
          <w:color w:val="000000"/>
        </w:rPr>
        <w:lastRenderedPageBreak/>
        <w:t xml:space="preserve">4. Інша інформація встановлена відповідно до законодавства (для УЧАСНИКІВ </w:t>
      </w:r>
      <w:r>
        <w:rPr>
          <w:rFonts w:ascii="Times New Roman" w:eastAsia="Times New Roman" w:hAnsi="Times New Roman"/>
          <w:b/>
        </w:rPr>
        <w:t>—</w:t>
      </w:r>
      <w:r>
        <w:rPr>
          <w:rFonts w:ascii="Times New Roman" w:eastAsia="Times New Roman" w:hAnsi="Times New Roman"/>
          <w:b/>
          <w:color w:val="000000"/>
        </w:rPr>
        <w:t xml:space="preserve"> юридичних осіб, фізичних осіб та фізичних осіб</w:t>
      </w:r>
      <w:r>
        <w:rPr>
          <w:rFonts w:ascii="Times New Roman" w:eastAsia="Times New Roman" w:hAnsi="Times New Roman"/>
          <w:b/>
        </w:rPr>
        <w:t xml:space="preserve"> — </w:t>
      </w:r>
      <w:r>
        <w:rPr>
          <w:rFonts w:ascii="Times New Roman" w:eastAsia="Times New Roman" w:hAnsi="Times New Roman"/>
          <w:b/>
          <w:color w:val="000000"/>
        </w:rPr>
        <w:t>підприємців)</w:t>
      </w:r>
      <w:r>
        <w:rPr>
          <w:rFonts w:ascii="Times New Roman" w:eastAsia="Times New Roman" w:hAnsi="Times New Roman"/>
          <w:b/>
        </w:rPr>
        <w:t>.</w:t>
      </w:r>
    </w:p>
    <w:p w:rsidR="006240C6" w:rsidRDefault="006240C6" w:rsidP="006240C6">
      <w:pPr>
        <w:shd w:val="clear" w:color="auto" w:fill="FFFFFF"/>
        <w:spacing w:after="0" w:line="240" w:lineRule="auto"/>
        <w:rPr>
          <w:rFonts w:ascii="Times New Roman" w:eastAsia="Times New Roman" w:hAnsi="Times New Roman"/>
          <w:b/>
        </w:rPr>
      </w:pPr>
    </w:p>
    <w:tbl>
      <w:tblPr>
        <w:tblW w:w="9619" w:type="dxa"/>
        <w:tblInd w:w="-100" w:type="dxa"/>
        <w:tblLayout w:type="fixed"/>
        <w:tblLook w:val="0400" w:firstRow="0" w:lastRow="0" w:firstColumn="0" w:lastColumn="0" w:noHBand="0" w:noVBand="1"/>
      </w:tblPr>
      <w:tblGrid>
        <w:gridCol w:w="626"/>
        <w:gridCol w:w="8993"/>
      </w:tblGrid>
      <w:tr w:rsidR="006240C6" w:rsidTr="00EB386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240C6" w:rsidRDefault="006240C6" w:rsidP="00EB386A">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Інші документи від Учасника:</w:t>
            </w:r>
          </w:p>
        </w:tc>
      </w:tr>
      <w:tr w:rsidR="006240C6" w:rsidTr="00EB386A">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ind w:left="100"/>
              <w:rPr>
                <w:rFonts w:ascii="Times New Roman" w:eastAsia="Times New Roman" w:hAnsi="Times New Roman"/>
                <w:sz w:val="20"/>
                <w:szCs w:val="20"/>
              </w:rPr>
            </w:pPr>
            <w:r>
              <w:rPr>
                <w:rFonts w:ascii="Times New Roman" w:eastAsia="Times New Roman" w:hAnsi="Times New Roman"/>
                <w:b/>
                <w:color w:val="000000"/>
                <w:sz w:val="20"/>
                <w:szCs w:val="20"/>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ind w:left="100"/>
              <w:jc w:val="both"/>
              <w:rPr>
                <w:rFonts w:ascii="Times New Roman" w:eastAsia="Times New Roman" w:hAnsi="Times New Roman"/>
                <w:sz w:val="20"/>
                <w:szCs w:val="20"/>
              </w:rPr>
            </w:pPr>
            <w:r>
              <w:rPr>
                <w:rFonts w:ascii="Times New Roman" w:eastAsia="Times New Roman" w:hAnsi="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sz w:val="20"/>
                <w:szCs w:val="20"/>
              </w:rPr>
              <w:t xml:space="preserve">— </w:t>
            </w:r>
            <w:r>
              <w:rPr>
                <w:rFonts w:ascii="Times New Roman" w:eastAsia="Times New Roman" w:hAnsi="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6240C6" w:rsidTr="00EB386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before="240" w:after="0" w:line="240" w:lineRule="auto"/>
              <w:ind w:left="100"/>
              <w:rPr>
                <w:rFonts w:ascii="Times New Roman" w:eastAsia="Times New Roman" w:hAnsi="Times New Roman"/>
                <w:sz w:val="20"/>
                <w:szCs w:val="20"/>
              </w:rPr>
            </w:pPr>
            <w:r>
              <w:rPr>
                <w:rFonts w:ascii="Times New Roman" w:eastAsia="Times New Roman" w:hAnsi="Times New Roman"/>
                <w:b/>
                <w:color w:val="000000"/>
                <w:sz w:val="20"/>
                <w:szCs w:val="20"/>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ind w:left="100" w:right="120" w:hanging="20"/>
              <w:jc w:val="both"/>
              <w:rPr>
                <w:rFonts w:ascii="Times New Roman" w:eastAsia="Times New Roman" w:hAnsi="Times New Roman"/>
                <w:sz w:val="20"/>
                <w:szCs w:val="20"/>
              </w:rPr>
            </w:pPr>
            <w:r>
              <w:rPr>
                <w:rFonts w:ascii="Times New Roman" w:eastAsia="Times New Roman" w:hAnsi="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sz w:val="20"/>
                <w:szCs w:val="20"/>
              </w:rPr>
              <w:t>у</w:t>
            </w:r>
            <w:r>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i/>
                <w:sz w:val="20"/>
                <w:szCs w:val="20"/>
              </w:rPr>
              <w:t xml:space="preserve"> або відповідну Постанову НКРЕКП.</w:t>
            </w:r>
          </w:p>
        </w:tc>
      </w:tr>
      <w:tr w:rsidR="006240C6" w:rsidTr="00EB386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before="240" w:after="0" w:line="240" w:lineRule="auto"/>
              <w:ind w:left="100"/>
              <w:rPr>
                <w:rFonts w:ascii="Times New Roman" w:eastAsia="Times New Roman" w:hAnsi="Times New Roman"/>
                <w:b/>
                <w:color w:val="000000"/>
                <w:sz w:val="20"/>
                <w:szCs w:val="20"/>
              </w:rPr>
            </w:pPr>
            <w:r>
              <w:rPr>
                <w:rFonts w:ascii="Times New Roman" w:eastAsia="Times New Roman" w:hAnsi="Times New Roman"/>
                <w:b/>
                <w:sz w:val="20"/>
                <w:szCs w:val="20"/>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EF523C" w:rsidRPr="00EF523C">
              <w:rPr>
                <w:rStyle w:val="aa"/>
                <w:rFonts w:ascii="Times New Roman" w:hAnsi="Times New Roman"/>
                <w:color w:val="323232"/>
                <w:sz w:val="20"/>
                <w:szCs w:val="20"/>
              </w:rPr>
              <w:t>/</w:t>
            </w:r>
            <w:r w:rsidR="00EF523C" w:rsidRPr="00DA09B6">
              <w:rPr>
                <w:rStyle w:val="aa"/>
                <w:rFonts w:ascii="Times New Roman" w:hAnsi="Times New Roman"/>
                <w:color w:val="FF0000"/>
                <w:sz w:val="20"/>
                <w:szCs w:val="20"/>
              </w:rPr>
              <w:t>Ісламської Республіки Іран</w:t>
            </w:r>
            <w:r w:rsidRPr="00DA09B6">
              <w:rPr>
                <w:rFonts w:ascii="Times New Roman" w:eastAsia="Times New Roman" w:hAnsi="Times New Roman"/>
                <w:color w:val="FF0000"/>
                <w:sz w:val="20"/>
                <w:szCs w:val="20"/>
              </w:rPr>
              <w:t xml:space="preserve"> </w:t>
            </w:r>
            <w:r>
              <w:rPr>
                <w:rFonts w:ascii="Times New Roman" w:eastAsia="Times New Roman" w:hAnsi="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6240C6" w:rsidRDefault="006240C6" w:rsidP="00EB386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sz w:val="20"/>
                <w:szCs w:val="20"/>
              </w:rPr>
              <w:br/>
              <w:t xml:space="preserve"> </w:t>
            </w:r>
            <w:r>
              <w:rPr>
                <w:rFonts w:ascii="Times New Roman" w:eastAsia="Times New Roman" w:hAnsi="Times New Roman"/>
                <w:i/>
                <w:sz w:val="20"/>
                <w:szCs w:val="20"/>
              </w:rPr>
              <w:t>або</w:t>
            </w:r>
            <w:r>
              <w:rPr>
                <w:rFonts w:ascii="Times New Roman" w:eastAsia="Times New Roman" w:hAnsi="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sz w:val="20"/>
                <w:szCs w:val="20"/>
              </w:rPr>
              <w:br/>
              <w:t xml:space="preserve"> </w:t>
            </w:r>
            <w:r>
              <w:rPr>
                <w:rFonts w:ascii="Times New Roman" w:eastAsia="Times New Roman" w:hAnsi="Times New Roman"/>
                <w:i/>
                <w:sz w:val="20"/>
                <w:szCs w:val="20"/>
              </w:rPr>
              <w:t>або</w:t>
            </w:r>
            <w:r>
              <w:rPr>
                <w:rFonts w:ascii="Times New Roman" w:eastAsia="Times New Roman" w:hAnsi="Times New Roman"/>
                <w:i/>
                <w:sz w:val="20"/>
                <w:szCs w:val="20"/>
              </w:rPr>
              <w:br/>
            </w:r>
            <w:r>
              <w:rPr>
                <w:rFonts w:ascii="Times New Roman" w:eastAsia="Times New Roman" w:hAnsi="Times New Roman"/>
                <w:sz w:val="20"/>
                <w:szCs w:val="20"/>
              </w:rPr>
              <w:t xml:space="preserve"> • посвідчення особи, яка потребує додаткового захисту в Україні,</w:t>
            </w:r>
            <w:r>
              <w:rPr>
                <w:rFonts w:ascii="Times New Roman" w:eastAsia="Times New Roman" w:hAnsi="Times New Roman"/>
                <w:sz w:val="20"/>
                <w:szCs w:val="20"/>
              </w:rPr>
              <w:br/>
            </w:r>
            <w:r>
              <w:rPr>
                <w:rFonts w:ascii="Times New Roman" w:eastAsia="Times New Roman" w:hAnsi="Times New Roman"/>
                <w:i/>
                <w:sz w:val="20"/>
                <w:szCs w:val="20"/>
              </w:rPr>
              <w:t xml:space="preserve"> або</w:t>
            </w:r>
            <w:bookmarkStart w:id="0" w:name="_GoBack"/>
            <w:bookmarkEnd w:id="0"/>
            <w:r>
              <w:rPr>
                <w:rFonts w:ascii="Times New Roman" w:eastAsia="Times New Roman" w:hAnsi="Times New Roman"/>
                <w:sz w:val="20"/>
                <w:szCs w:val="20"/>
              </w:rPr>
              <w:br/>
              <w:t xml:space="preserve"> •    посвідчення особи, якій надано тимчасовий захист в Україні,</w:t>
            </w:r>
            <w:r>
              <w:rPr>
                <w:rFonts w:ascii="Times New Roman" w:eastAsia="Times New Roman" w:hAnsi="Times New Roman"/>
                <w:sz w:val="20"/>
                <w:szCs w:val="20"/>
              </w:rPr>
              <w:br/>
            </w:r>
            <w:r>
              <w:rPr>
                <w:rFonts w:ascii="Times New Roman" w:eastAsia="Times New Roman" w:hAnsi="Times New Roman"/>
                <w:i/>
                <w:sz w:val="20"/>
                <w:szCs w:val="20"/>
              </w:rPr>
              <w:t xml:space="preserve"> або</w:t>
            </w:r>
            <w:r>
              <w:rPr>
                <w:rFonts w:ascii="Times New Roman" w:eastAsia="Times New Roman" w:hAnsi="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sz w:val="20"/>
                <w:szCs w:val="20"/>
              </w:rPr>
              <w:br/>
            </w:r>
            <w:r>
              <w:rPr>
                <w:rFonts w:ascii="Times New Roman" w:eastAsia="Times New Roman" w:hAnsi="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sz w:val="20"/>
                <w:szCs w:val="20"/>
              </w:rPr>
              <w:br/>
              <w:t xml:space="preserve"> • Ухвалу слідчого судді, суду, щодо арешту активів,</w:t>
            </w:r>
            <w:r>
              <w:rPr>
                <w:rFonts w:ascii="Times New Roman" w:eastAsia="Times New Roman" w:hAnsi="Times New Roman"/>
                <w:sz w:val="20"/>
                <w:szCs w:val="20"/>
              </w:rPr>
              <w:br/>
            </w:r>
            <w:r>
              <w:rPr>
                <w:rFonts w:ascii="Times New Roman" w:eastAsia="Times New Roman" w:hAnsi="Times New Roman"/>
                <w:i/>
                <w:sz w:val="20"/>
                <w:szCs w:val="20"/>
              </w:rPr>
              <w:t xml:space="preserve"> або</w:t>
            </w:r>
            <w:r>
              <w:rPr>
                <w:rFonts w:ascii="Times New Roman" w:eastAsia="Times New Roman" w:hAnsi="Times New Roman"/>
                <w:i/>
                <w:sz w:val="20"/>
                <w:szCs w:val="20"/>
              </w:rPr>
              <w:br/>
            </w:r>
            <w:r>
              <w:rPr>
                <w:rFonts w:ascii="Times New Roman" w:eastAsia="Times New Roman" w:hAnsi="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sz w:val="20"/>
                <w:szCs w:val="20"/>
              </w:rPr>
              <w:br/>
              <w:t xml:space="preserve"> а також:</w:t>
            </w:r>
            <w:r>
              <w:rPr>
                <w:rFonts w:ascii="Times New Roman" w:eastAsia="Times New Roman" w:hAnsi="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sz w:val="20"/>
                <w:szCs w:val="20"/>
              </w:rPr>
              <w:br/>
              <w:t xml:space="preserve"> </w:t>
            </w:r>
            <w:r>
              <w:rPr>
                <w:rFonts w:ascii="Times New Roman" w:eastAsia="Times New Roman" w:hAnsi="Times New Roman"/>
                <w:i/>
                <w:sz w:val="20"/>
                <w:szCs w:val="20"/>
              </w:rPr>
              <w:t>або</w:t>
            </w:r>
            <w:r>
              <w:rPr>
                <w:rFonts w:ascii="Times New Roman" w:eastAsia="Times New Roman" w:hAnsi="Times New Roman"/>
                <w:i/>
                <w:sz w:val="20"/>
                <w:szCs w:val="20"/>
              </w:rPr>
              <w:br/>
            </w:r>
            <w:r>
              <w:rPr>
                <w:rFonts w:ascii="Times New Roman" w:eastAsia="Times New Roman" w:hAnsi="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6240C6" w:rsidTr="00EB386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Pr="00E06FD6" w:rsidRDefault="006240C6" w:rsidP="00EB386A">
            <w:pPr>
              <w:spacing w:before="240" w:after="0" w:line="240" w:lineRule="auto"/>
              <w:ind w:left="100"/>
              <w:rPr>
                <w:rFonts w:ascii="Times New Roman" w:eastAsia="Times New Roman" w:hAnsi="Times New Roman"/>
                <w:b/>
                <w:sz w:val="20"/>
                <w:szCs w:val="20"/>
              </w:rPr>
            </w:pPr>
            <w:r w:rsidRPr="00E06FD6">
              <w:rPr>
                <w:rFonts w:ascii="Times New Roman" w:eastAsia="Times New Roman" w:hAnsi="Times New Roman"/>
                <w:b/>
                <w:sz w:val="20"/>
                <w:szCs w:val="20"/>
              </w:rPr>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jc w:val="both"/>
              <w:rPr>
                <w:rFonts w:ascii="Times New Roman" w:eastAsia="Times New Roman" w:hAnsi="Times New Roman"/>
                <w:sz w:val="20"/>
                <w:szCs w:val="20"/>
              </w:rPr>
            </w:pPr>
            <w:r w:rsidRPr="0061779D">
              <w:rPr>
                <w:rFonts w:ascii="Times New Roman" w:hAnsi="Times New Roman"/>
                <w:sz w:val="20"/>
                <w:szCs w:val="20"/>
                <w:lang w:val="uk-UA"/>
              </w:rPr>
              <w:t>Д</w:t>
            </w:r>
            <w:r w:rsidRPr="0061779D">
              <w:rPr>
                <w:rFonts w:ascii="Times New Roman" w:hAnsi="Times New Roman"/>
                <w:sz w:val="20"/>
                <w:szCs w:val="20"/>
              </w:rPr>
              <w:t xml:space="preserve">окументи, що підтверджують повноваження посадової особи або представника учасника процедури закупівлі щодо підпису документів </w:t>
            </w:r>
            <w:r>
              <w:rPr>
                <w:rFonts w:ascii="Times New Roman" w:hAnsi="Times New Roman"/>
                <w:sz w:val="20"/>
                <w:szCs w:val="20"/>
                <w:lang w:val="uk-UA"/>
              </w:rPr>
              <w:t>тендерної</w:t>
            </w:r>
            <w:r w:rsidRPr="0061779D">
              <w:rPr>
                <w:rFonts w:ascii="Times New Roman" w:hAnsi="Times New Roman"/>
                <w:sz w:val="20"/>
                <w:szCs w:val="20"/>
              </w:rPr>
              <w:t xml:space="preserve"> пропозиції, договору</w:t>
            </w:r>
            <w:r w:rsidRPr="0061779D">
              <w:rPr>
                <w:rFonts w:ascii="Times New Roman" w:hAnsi="Times New Roman"/>
                <w:color w:val="000000"/>
                <w:sz w:val="20"/>
                <w:szCs w:val="20"/>
              </w:rPr>
              <w:t>, а саме: виписка з протоколу засновників, або наказ про призначення, або довіреність, або доручення, чи інше</w:t>
            </w:r>
            <w:r w:rsidRPr="0061779D">
              <w:rPr>
                <w:rFonts w:ascii="Times New Roman" w:hAnsi="Times New Roman"/>
                <w:color w:val="000000"/>
                <w:sz w:val="20"/>
                <w:szCs w:val="20"/>
                <w:lang w:val="uk-UA"/>
              </w:rPr>
              <w:t>.</w:t>
            </w:r>
          </w:p>
        </w:tc>
      </w:tr>
      <w:tr w:rsidR="006240C6" w:rsidRPr="00DA09B6" w:rsidTr="00EB386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Pr="003D53FF" w:rsidRDefault="006240C6" w:rsidP="00EB386A">
            <w:pPr>
              <w:spacing w:after="0" w:line="240" w:lineRule="auto"/>
              <w:ind w:left="100"/>
              <w:rPr>
                <w:rFonts w:ascii="Times New Roman" w:eastAsia="Times New Roman" w:hAnsi="Times New Roman"/>
                <w:sz w:val="20"/>
                <w:szCs w:val="20"/>
                <w:lang w:val="uk-UA"/>
              </w:rPr>
            </w:pPr>
            <w:r>
              <w:rPr>
                <w:rFonts w:ascii="Times New Roman" w:eastAsia="Times New Roman" w:hAnsi="Times New Roman"/>
                <w:b/>
                <w:sz w:val="20"/>
                <w:szCs w:val="20"/>
                <w:lang w:val="uk-UA"/>
              </w:rPr>
              <w:t>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Pr="00791DF7" w:rsidRDefault="006240C6" w:rsidP="00EB386A">
            <w:pPr>
              <w:spacing w:after="0" w:line="240" w:lineRule="auto"/>
              <w:jc w:val="both"/>
              <w:rPr>
                <w:rFonts w:ascii="Times New Roman" w:eastAsia="Times New Roman" w:hAnsi="Times New Roman"/>
                <w:sz w:val="20"/>
                <w:szCs w:val="20"/>
                <w:lang w:val="uk-UA"/>
              </w:rPr>
            </w:pPr>
            <w:r w:rsidRPr="00791DF7">
              <w:rPr>
                <w:rFonts w:ascii="Times New Roman" w:eastAsia="Times New Roman" w:hAnsi="Times New Roman"/>
                <w:sz w:val="20"/>
                <w:szCs w:val="20"/>
                <w:lang w:val="uk-UA"/>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6240C6" w:rsidTr="00EB386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Pr="003D53FF" w:rsidRDefault="006240C6" w:rsidP="00EB386A">
            <w:pPr>
              <w:spacing w:before="240" w:after="0" w:line="240" w:lineRule="auto"/>
              <w:ind w:left="100"/>
              <w:rPr>
                <w:rFonts w:ascii="Times New Roman" w:eastAsia="Times New Roman" w:hAnsi="Times New Roman"/>
                <w:b/>
                <w:sz w:val="20"/>
                <w:szCs w:val="20"/>
                <w:lang w:val="uk-UA"/>
              </w:rPr>
            </w:pPr>
            <w:r>
              <w:rPr>
                <w:rFonts w:ascii="Times New Roman" w:eastAsia="Times New Roman" w:hAnsi="Times New Roman"/>
                <w:b/>
                <w:sz w:val="20"/>
                <w:szCs w:val="20"/>
                <w:lang w:val="uk-UA"/>
              </w:rPr>
              <w:t>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Pr="00E06FD6" w:rsidRDefault="006240C6" w:rsidP="00EB386A">
            <w:pPr>
              <w:spacing w:after="0" w:line="240" w:lineRule="auto"/>
              <w:ind w:left="100"/>
              <w:jc w:val="both"/>
              <w:rPr>
                <w:rFonts w:ascii="Times New Roman" w:eastAsia="Times New Roman" w:hAnsi="Times New Roman"/>
                <w:sz w:val="20"/>
                <w:szCs w:val="20"/>
              </w:rPr>
            </w:pPr>
            <w:r w:rsidRPr="00815755">
              <w:rPr>
                <w:rFonts w:ascii="Times New Roman" w:hAnsi="Times New Roman"/>
                <w:sz w:val="20"/>
                <w:szCs w:val="20"/>
              </w:rPr>
              <w:t xml:space="preserve">Копія Свідоцтва про реєстрацію платника ПДВ або копія Витягу з реєстру платників податку на додану вартість </w:t>
            </w:r>
            <w:r w:rsidRPr="00815755">
              <w:rPr>
                <w:rFonts w:ascii="Times New Roman" w:hAnsi="Times New Roman"/>
                <w:i/>
                <w:sz w:val="20"/>
                <w:szCs w:val="20"/>
              </w:rPr>
              <w:t>(для платників ПДВ).</w:t>
            </w:r>
          </w:p>
        </w:tc>
      </w:tr>
      <w:tr w:rsidR="006240C6" w:rsidTr="00EB386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before="240" w:after="0" w:line="240" w:lineRule="auto"/>
              <w:ind w:left="100"/>
              <w:rPr>
                <w:rFonts w:ascii="Times New Roman" w:eastAsia="Times New Roman" w:hAnsi="Times New Roman"/>
                <w:b/>
                <w:sz w:val="20"/>
                <w:szCs w:val="20"/>
                <w:lang w:val="uk-UA"/>
              </w:rPr>
            </w:pPr>
            <w:r>
              <w:rPr>
                <w:rFonts w:ascii="Times New Roman" w:eastAsia="Times New Roman" w:hAnsi="Times New Roman"/>
                <w:b/>
                <w:sz w:val="20"/>
                <w:szCs w:val="20"/>
                <w:lang w:val="uk-UA"/>
              </w:rPr>
              <w:t>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after="0" w:line="240" w:lineRule="auto"/>
              <w:jc w:val="both"/>
              <w:rPr>
                <w:rFonts w:ascii="Times New Roman" w:eastAsia="Times New Roman" w:hAnsi="Times New Roman"/>
                <w:sz w:val="20"/>
                <w:szCs w:val="20"/>
              </w:rPr>
            </w:pPr>
            <w:r w:rsidRPr="00815755">
              <w:rPr>
                <w:rFonts w:ascii="Times New Roman" w:hAnsi="Times New Roman"/>
                <w:sz w:val="20"/>
                <w:szCs w:val="20"/>
              </w:rPr>
              <w:t>Копія Свідоцтва платника єдиного податку або копія Витягу з реєстру платників єдиного податку (</w:t>
            </w:r>
            <w:r w:rsidRPr="00815755">
              <w:rPr>
                <w:rFonts w:ascii="Times New Roman" w:hAnsi="Times New Roman"/>
                <w:i/>
                <w:sz w:val="20"/>
                <w:szCs w:val="20"/>
              </w:rPr>
              <w:t>для платників єдиного податку</w:t>
            </w:r>
            <w:r w:rsidRPr="00815755">
              <w:rPr>
                <w:rFonts w:ascii="Times New Roman" w:hAnsi="Times New Roman"/>
                <w:sz w:val="20"/>
                <w:szCs w:val="20"/>
              </w:rPr>
              <w:t>).</w:t>
            </w:r>
          </w:p>
        </w:tc>
      </w:tr>
      <w:tr w:rsidR="006240C6" w:rsidTr="00EB386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before="240" w:after="0" w:line="240" w:lineRule="auto"/>
              <w:ind w:left="100"/>
              <w:rPr>
                <w:rFonts w:ascii="Times New Roman" w:eastAsia="Times New Roman" w:hAnsi="Times New Roman"/>
                <w:b/>
                <w:sz w:val="20"/>
                <w:szCs w:val="20"/>
                <w:lang w:val="uk-UA"/>
              </w:rPr>
            </w:pPr>
            <w:r>
              <w:rPr>
                <w:rFonts w:ascii="Times New Roman" w:eastAsia="Times New Roman" w:hAnsi="Times New Roman"/>
                <w:b/>
                <w:sz w:val="20"/>
                <w:szCs w:val="20"/>
                <w:lang w:val="uk-UA"/>
              </w:rPr>
              <w:lastRenderedPageBreak/>
              <w:t>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Pr="00815755" w:rsidRDefault="006240C6" w:rsidP="00EB386A">
            <w:pPr>
              <w:spacing w:after="0" w:line="240" w:lineRule="auto"/>
              <w:jc w:val="both"/>
              <w:rPr>
                <w:rFonts w:ascii="Times New Roman" w:hAnsi="Times New Roman"/>
                <w:sz w:val="20"/>
                <w:szCs w:val="20"/>
              </w:rPr>
            </w:pPr>
            <w:r w:rsidRPr="00815755">
              <w:rPr>
                <w:rFonts w:ascii="Times New Roman" w:hAnsi="Times New Roman"/>
                <w:sz w:val="20"/>
                <w:szCs w:val="20"/>
              </w:rPr>
              <w:t>Копія Статуту в останньої (діючої) редакції або іншого установчого документу (</w:t>
            </w:r>
            <w:r w:rsidRPr="00815755">
              <w:rPr>
                <w:rFonts w:ascii="Times New Roman" w:hAnsi="Times New Roman"/>
                <w:i/>
                <w:sz w:val="20"/>
                <w:szCs w:val="20"/>
              </w:rPr>
              <w:t>вимога встановлюється до Учасників торгів - юридичних осіб</w:t>
            </w:r>
            <w:r w:rsidRPr="00815755">
              <w:rPr>
                <w:rFonts w:ascii="Times New Roman" w:hAnsi="Times New Roman"/>
                <w:sz w:val="20"/>
                <w:szCs w:val="20"/>
              </w:rPr>
              <w:t>).</w:t>
            </w:r>
          </w:p>
        </w:tc>
      </w:tr>
      <w:tr w:rsidR="006240C6" w:rsidRPr="00DA09B6" w:rsidTr="00EB386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before="240" w:after="0" w:line="240" w:lineRule="auto"/>
              <w:ind w:left="100"/>
              <w:rPr>
                <w:rFonts w:ascii="Times New Roman" w:eastAsia="Times New Roman" w:hAnsi="Times New Roman"/>
                <w:b/>
                <w:sz w:val="20"/>
                <w:szCs w:val="20"/>
                <w:lang w:val="uk-UA"/>
              </w:rPr>
            </w:pPr>
            <w:r>
              <w:rPr>
                <w:rFonts w:ascii="Times New Roman" w:eastAsia="Times New Roman" w:hAnsi="Times New Roman"/>
                <w:b/>
                <w:sz w:val="20"/>
                <w:szCs w:val="20"/>
                <w:lang w:val="uk-UA"/>
              </w:rPr>
              <w:t>9</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Pr="003D53FF" w:rsidRDefault="006240C6" w:rsidP="00EB386A">
            <w:pPr>
              <w:spacing w:after="0" w:line="240" w:lineRule="auto"/>
              <w:jc w:val="both"/>
              <w:rPr>
                <w:rFonts w:ascii="Times New Roman" w:hAnsi="Times New Roman"/>
                <w:sz w:val="20"/>
                <w:szCs w:val="20"/>
                <w:lang w:val="uk-UA"/>
              </w:rPr>
            </w:pPr>
            <w:r w:rsidRPr="003D53FF">
              <w:rPr>
                <w:rFonts w:ascii="Times New Roman" w:hAnsi="Times New Roman"/>
                <w:sz w:val="20"/>
                <w:szCs w:val="20"/>
                <w:lang w:val="uk-UA"/>
              </w:rPr>
              <w:t xml:space="preserve">Заповнений, підписаний та скріплений печаткою Учасника торгів (за умови її використання) </w:t>
            </w:r>
            <w:r w:rsidRPr="003D53FF">
              <w:rPr>
                <w:rFonts w:ascii="Times New Roman" w:hAnsi="Times New Roman"/>
                <w:i/>
                <w:sz w:val="20"/>
                <w:szCs w:val="20"/>
                <w:lang w:val="uk-UA"/>
              </w:rPr>
              <w:t xml:space="preserve">Додаток № </w:t>
            </w:r>
            <w:r>
              <w:rPr>
                <w:rFonts w:ascii="Times New Roman" w:hAnsi="Times New Roman"/>
                <w:i/>
                <w:sz w:val="20"/>
                <w:szCs w:val="20"/>
                <w:lang w:val="uk-UA"/>
              </w:rPr>
              <w:t>2</w:t>
            </w:r>
            <w:r w:rsidRPr="003D53FF">
              <w:rPr>
                <w:rFonts w:ascii="Times New Roman" w:hAnsi="Times New Roman"/>
                <w:sz w:val="20"/>
                <w:szCs w:val="20"/>
                <w:lang w:val="uk-UA"/>
              </w:rPr>
              <w:t xml:space="preserve"> до тендерної Документації, що підтверджує технічні, якісні та кількісні вимоги Замовника</w:t>
            </w:r>
          </w:p>
        </w:tc>
      </w:tr>
      <w:tr w:rsidR="006240C6" w:rsidRPr="00010E8D" w:rsidTr="00EB386A">
        <w:trPr>
          <w:trHeight w:val="31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Default="006240C6" w:rsidP="00EB386A">
            <w:pPr>
              <w:spacing w:before="240" w:after="0" w:line="240" w:lineRule="auto"/>
              <w:ind w:left="100"/>
              <w:rPr>
                <w:rFonts w:ascii="Times New Roman" w:eastAsia="Times New Roman" w:hAnsi="Times New Roman"/>
                <w:b/>
                <w:sz w:val="20"/>
                <w:szCs w:val="20"/>
                <w:lang w:val="uk-UA"/>
              </w:rPr>
            </w:pPr>
            <w:r>
              <w:rPr>
                <w:rFonts w:ascii="Times New Roman" w:eastAsia="Times New Roman" w:hAnsi="Times New Roman"/>
                <w:b/>
                <w:sz w:val="20"/>
                <w:szCs w:val="20"/>
                <w:lang w:val="uk-UA"/>
              </w:rPr>
              <w:t>10</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C6" w:rsidRPr="006B1373" w:rsidRDefault="006240C6" w:rsidP="00EB386A">
            <w:pPr>
              <w:spacing w:after="0" w:line="240" w:lineRule="auto"/>
              <w:jc w:val="both"/>
              <w:rPr>
                <w:rFonts w:ascii="Times New Roman" w:hAnsi="Times New Roman"/>
                <w:sz w:val="20"/>
                <w:szCs w:val="20"/>
                <w:lang w:val="uk-UA"/>
              </w:rPr>
            </w:pPr>
            <w:r w:rsidRPr="006B1373">
              <w:rPr>
                <w:rFonts w:ascii="Times New Roman" w:hAnsi="Times New Roman"/>
                <w:sz w:val="20"/>
                <w:szCs w:val="20"/>
              </w:rPr>
              <w:t xml:space="preserve">Заповнений та підписаний учасником проект Договору, згідно </w:t>
            </w:r>
            <w:r w:rsidRPr="006B1373">
              <w:rPr>
                <w:rFonts w:ascii="Times New Roman" w:hAnsi="Times New Roman"/>
                <w:i/>
                <w:sz w:val="20"/>
                <w:szCs w:val="20"/>
              </w:rPr>
              <w:t xml:space="preserve">Додатку № </w:t>
            </w:r>
            <w:r w:rsidRPr="006B1373">
              <w:rPr>
                <w:rFonts w:ascii="Times New Roman" w:hAnsi="Times New Roman"/>
                <w:i/>
                <w:sz w:val="20"/>
                <w:szCs w:val="20"/>
                <w:lang w:val="uk-UA"/>
              </w:rPr>
              <w:t>3</w:t>
            </w:r>
            <w:r w:rsidRPr="006B1373">
              <w:rPr>
                <w:rFonts w:ascii="Times New Roman" w:hAnsi="Times New Roman"/>
                <w:sz w:val="20"/>
                <w:szCs w:val="20"/>
              </w:rPr>
              <w:t xml:space="preserve"> до тендерної документації.</w:t>
            </w:r>
          </w:p>
        </w:tc>
      </w:tr>
    </w:tbl>
    <w:p w:rsidR="006240C6" w:rsidRPr="00F72EC3" w:rsidRDefault="006240C6" w:rsidP="006240C6">
      <w:pPr>
        <w:spacing w:after="0" w:line="240" w:lineRule="auto"/>
        <w:jc w:val="right"/>
        <w:rPr>
          <w:rFonts w:ascii="Times New Roman" w:hAnsi="Times New Roman"/>
          <w:b/>
          <w:color w:val="000000"/>
        </w:rPr>
      </w:pPr>
    </w:p>
    <w:p w:rsidR="006240C6" w:rsidRDefault="006240C6" w:rsidP="006240C6">
      <w:pPr>
        <w:spacing w:after="0" w:line="240" w:lineRule="auto"/>
        <w:jc w:val="right"/>
        <w:rPr>
          <w:rFonts w:ascii="Times New Roman" w:hAnsi="Times New Roman"/>
          <w:b/>
          <w:i/>
          <w:color w:val="000000"/>
          <w:sz w:val="24"/>
          <w:szCs w:val="24"/>
          <w:lang w:val="uk-UA"/>
        </w:rPr>
      </w:pPr>
    </w:p>
    <w:p w:rsidR="006240C6" w:rsidRDefault="006240C6" w:rsidP="006240C6">
      <w:pPr>
        <w:spacing w:after="0" w:line="240" w:lineRule="auto"/>
        <w:jc w:val="right"/>
        <w:rPr>
          <w:rFonts w:ascii="Times New Roman" w:hAnsi="Times New Roman"/>
          <w:b/>
          <w:i/>
          <w:color w:val="000000"/>
          <w:sz w:val="24"/>
          <w:szCs w:val="24"/>
          <w:lang w:val="uk-UA"/>
        </w:rPr>
      </w:pPr>
    </w:p>
    <w:p w:rsidR="006C518B" w:rsidRPr="006240C6" w:rsidRDefault="006C518B" w:rsidP="00194CCC">
      <w:pPr>
        <w:rPr>
          <w:lang w:val="uk-UA"/>
        </w:rPr>
      </w:pPr>
    </w:p>
    <w:sectPr w:rsidR="006C518B" w:rsidRPr="00624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E558A"/>
    <w:multiLevelType w:val="multilevel"/>
    <w:tmpl w:val="D3E464AC"/>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 w15:restartNumberingAfterBreak="0">
    <w:nsid w:val="7D046768"/>
    <w:multiLevelType w:val="multilevel"/>
    <w:tmpl w:val="A64C22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8C"/>
    <w:rsid w:val="00014907"/>
    <w:rsid w:val="00087780"/>
    <w:rsid w:val="000A12D7"/>
    <w:rsid w:val="00194CCC"/>
    <w:rsid w:val="00342B82"/>
    <w:rsid w:val="005D43AF"/>
    <w:rsid w:val="006156AF"/>
    <w:rsid w:val="006240C6"/>
    <w:rsid w:val="0069360E"/>
    <w:rsid w:val="006C518B"/>
    <w:rsid w:val="007010AD"/>
    <w:rsid w:val="007179AB"/>
    <w:rsid w:val="00786219"/>
    <w:rsid w:val="007B643D"/>
    <w:rsid w:val="007C318C"/>
    <w:rsid w:val="00A07392"/>
    <w:rsid w:val="00D15CE5"/>
    <w:rsid w:val="00DA09B6"/>
    <w:rsid w:val="00E72129"/>
    <w:rsid w:val="00EB1264"/>
    <w:rsid w:val="00EF523C"/>
    <w:rsid w:val="00F52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BB08E"/>
  <w15:chartTrackingRefBased/>
  <w15:docId w15:val="{9D5BDB04-0069-403E-AC1A-B6FE40BE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3B7"/>
    <w:pPr>
      <w:spacing w:after="200" w:line="276" w:lineRule="auto"/>
    </w:pPr>
    <w:rPr>
      <w:rFonts w:ascii="Calibri" w:eastAsia="Calibri" w:hAnsi="Calibri" w:cs="Times New Roman"/>
    </w:rPr>
  </w:style>
  <w:style w:type="paragraph" w:styleId="1">
    <w:name w:val="heading 1"/>
    <w:basedOn w:val="a"/>
    <w:link w:val="10"/>
    <w:uiPriority w:val="1"/>
    <w:qFormat/>
    <w:rsid w:val="00F523B7"/>
    <w:pPr>
      <w:widowControl w:val="0"/>
      <w:autoSpaceDE w:val="0"/>
      <w:autoSpaceDN w:val="0"/>
      <w:spacing w:after="0" w:line="240" w:lineRule="auto"/>
      <w:ind w:left="442" w:hanging="269"/>
      <w:jc w:val="both"/>
      <w:outlineLvl w:val="0"/>
    </w:pPr>
    <w:rPr>
      <w:rFonts w:ascii="Times New Roman" w:eastAsia="Times New Roman" w:hAnsi="Times New Roman"/>
      <w:b/>
      <w:bCs/>
      <w:sz w:val="27"/>
      <w:szCs w:val="27"/>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hidden">
    <w:name w:val="h-hidden"/>
    <w:rsid w:val="00F523B7"/>
  </w:style>
  <w:style w:type="paragraph" w:styleId="a3">
    <w:name w:val="No Spacing"/>
    <w:link w:val="a4"/>
    <w:uiPriority w:val="99"/>
    <w:qFormat/>
    <w:rsid w:val="00F523B7"/>
    <w:pPr>
      <w:spacing w:after="0" w:line="240" w:lineRule="auto"/>
    </w:pPr>
    <w:rPr>
      <w:rFonts w:ascii="Calibri" w:eastAsia="Calibri" w:hAnsi="Calibri" w:cs="Times New Roman"/>
      <w:lang w:val="uk-UA"/>
    </w:rPr>
  </w:style>
  <w:style w:type="paragraph" w:styleId="a5">
    <w:name w:val="List Paragraph"/>
    <w:aliases w:val="Details,AC List 01,EBRD List,Список уровня 2,название табл/рис,заголовок 1.1"/>
    <w:basedOn w:val="a"/>
    <w:link w:val="a6"/>
    <w:uiPriority w:val="34"/>
    <w:qFormat/>
    <w:rsid w:val="00F523B7"/>
    <w:pPr>
      <w:ind w:left="720"/>
      <w:contextualSpacing/>
    </w:pPr>
  </w:style>
  <w:style w:type="paragraph" w:customStyle="1" w:styleId="11">
    <w:name w:val="Основной текст1"/>
    <w:basedOn w:val="a"/>
    <w:link w:val="a7"/>
    <w:rsid w:val="00F523B7"/>
    <w:pPr>
      <w:widowControl w:val="0"/>
      <w:suppressAutoHyphens/>
      <w:spacing w:after="0" w:line="240" w:lineRule="auto"/>
    </w:pPr>
    <w:rPr>
      <w:rFonts w:ascii="Arial" w:hAnsi="Arial" w:cs="Arial"/>
      <w:kern w:val="1"/>
      <w:sz w:val="24"/>
      <w:szCs w:val="24"/>
      <w:lang w:eastAsia="ru-RU"/>
    </w:rPr>
  </w:style>
  <w:style w:type="character" w:customStyle="1" w:styleId="a4">
    <w:name w:val="Без интервала Знак"/>
    <w:link w:val="a3"/>
    <w:uiPriority w:val="99"/>
    <w:rsid w:val="00F523B7"/>
    <w:rPr>
      <w:rFonts w:ascii="Calibri" w:eastAsia="Calibri" w:hAnsi="Calibri" w:cs="Times New Roman"/>
      <w:lang w:val="uk-UA"/>
    </w:rPr>
  </w:style>
  <w:style w:type="character" w:customStyle="1" w:styleId="a6">
    <w:name w:val="Абзац списка Знак"/>
    <w:aliases w:val="Details Знак,AC List 01 Знак,EBRD List Знак,Список уровня 2 Знак,название табл/рис Знак,заголовок 1.1 Знак"/>
    <w:link w:val="a5"/>
    <w:uiPriority w:val="34"/>
    <w:locked/>
    <w:rsid w:val="00F523B7"/>
    <w:rPr>
      <w:rFonts w:ascii="Calibri" w:eastAsia="Calibri" w:hAnsi="Calibri" w:cs="Times New Roman"/>
    </w:rPr>
  </w:style>
  <w:style w:type="character" w:customStyle="1" w:styleId="a7">
    <w:name w:val="Основной текст_"/>
    <w:basedOn w:val="a0"/>
    <w:link w:val="11"/>
    <w:rsid w:val="00F523B7"/>
    <w:rPr>
      <w:rFonts w:ascii="Arial" w:eastAsia="Calibri" w:hAnsi="Arial" w:cs="Arial"/>
      <w:kern w:val="1"/>
      <w:sz w:val="24"/>
      <w:szCs w:val="24"/>
      <w:lang w:eastAsia="ru-RU"/>
    </w:rPr>
  </w:style>
  <w:style w:type="character" w:customStyle="1" w:styleId="10">
    <w:name w:val="Заголовок 1 Знак"/>
    <w:basedOn w:val="a0"/>
    <w:link w:val="1"/>
    <w:uiPriority w:val="1"/>
    <w:rsid w:val="00F523B7"/>
    <w:rPr>
      <w:rFonts w:ascii="Times New Roman" w:eastAsia="Times New Roman" w:hAnsi="Times New Roman" w:cs="Times New Roman"/>
      <w:b/>
      <w:bCs/>
      <w:sz w:val="27"/>
      <w:szCs w:val="27"/>
      <w:lang w:val="en-US" w:eastAsia="ru-RU"/>
    </w:rPr>
  </w:style>
  <w:style w:type="paragraph" w:styleId="a8">
    <w:name w:val="Balloon Text"/>
    <w:basedOn w:val="a"/>
    <w:link w:val="a9"/>
    <w:uiPriority w:val="99"/>
    <w:semiHidden/>
    <w:unhideWhenUsed/>
    <w:rsid w:val="0078621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86219"/>
    <w:rPr>
      <w:rFonts w:ascii="Segoe UI" w:eastAsia="Calibri" w:hAnsi="Segoe UI" w:cs="Segoe UI"/>
      <w:sz w:val="18"/>
      <w:szCs w:val="18"/>
    </w:rPr>
  </w:style>
  <w:style w:type="character" w:styleId="aa">
    <w:name w:val="Strong"/>
    <w:basedOn w:val="a0"/>
    <w:uiPriority w:val="22"/>
    <w:qFormat/>
    <w:rsid w:val="00EF52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3408">
      <w:bodyDiv w:val="1"/>
      <w:marLeft w:val="0"/>
      <w:marRight w:val="0"/>
      <w:marTop w:val="0"/>
      <w:marBottom w:val="0"/>
      <w:divBdr>
        <w:top w:val="none" w:sz="0" w:space="0" w:color="auto"/>
        <w:left w:val="none" w:sz="0" w:space="0" w:color="auto"/>
        <w:bottom w:val="none" w:sz="0" w:space="0" w:color="auto"/>
        <w:right w:val="none" w:sz="0" w:space="0" w:color="auto"/>
      </w:divBdr>
    </w:div>
    <w:div w:id="204605176">
      <w:bodyDiv w:val="1"/>
      <w:marLeft w:val="0"/>
      <w:marRight w:val="0"/>
      <w:marTop w:val="0"/>
      <w:marBottom w:val="0"/>
      <w:divBdr>
        <w:top w:val="none" w:sz="0" w:space="0" w:color="auto"/>
        <w:left w:val="none" w:sz="0" w:space="0" w:color="auto"/>
        <w:bottom w:val="none" w:sz="0" w:space="0" w:color="auto"/>
        <w:right w:val="none" w:sz="0" w:space="0" w:color="auto"/>
      </w:divBdr>
    </w:div>
    <w:div w:id="198196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D5B3A-BDF9-4E02-A492-57D9195B6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2534</Words>
  <Characters>14446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5</cp:revision>
  <cp:lastPrinted>2023-08-31T12:42:00Z</cp:lastPrinted>
  <dcterms:created xsi:type="dcterms:W3CDTF">2024-02-13T07:07:00Z</dcterms:created>
  <dcterms:modified xsi:type="dcterms:W3CDTF">2024-04-02T12:36:00Z</dcterms:modified>
</cp:coreProperties>
</file>