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C87DC" w14:textId="77777777" w:rsidR="00F44660" w:rsidRPr="00F44660" w:rsidRDefault="00F44660" w:rsidP="00F44660">
      <w:pPr>
        <w:spacing w:before="60" w:after="60" w:line="220" w:lineRule="atLeast"/>
        <w:ind w:left="5955" w:right="-23" w:firstLine="708"/>
        <w:jc w:val="both"/>
        <w:rPr>
          <w:rFonts w:ascii="Times New Roman" w:hAnsi="Times New Roman"/>
          <w:sz w:val="2"/>
          <w:szCs w:val="2"/>
        </w:rPr>
      </w:pPr>
      <w:r w:rsidRPr="00F44660">
        <w:rPr>
          <w:rFonts w:ascii="Times New Roman" w:hAnsi="Times New Roman"/>
          <w:sz w:val="24"/>
          <w:szCs w:val="24"/>
        </w:rPr>
        <w:t>Додаток № 6</w:t>
      </w:r>
    </w:p>
    <w:p w14:paraId="6324E41A" w14:textId="77777777" w:rsidR="00F44660" w:rsidRPr="00F44660" w:rsidRDefault="00F44660" w:rsidP="00F44660">
      <w:pPr>
        <w:ind w:right="-25" w:firstLine="6663"/>
        <w:jc w:val="both"/>
        <w:rPr>
          <w:rFonts w:ascii="Times New Roman" w:hAnsi="Times New Roman"/>
          <w:sz w:val="24"/>
          <w:szCs w:val="24"/>
        </w:rPr>
      </w:pPr>
      <w:r w:rsidRPr="00F44660">
        <w:rPr>
          <w:rFonts w:ascii="Times New Roman" w:hAnsi="Times New Roman"/>
          <w:sz w:val="24"/>
          <w:szCs w:val="24"/>
        </w:rPr>
        <w:t>до тендерної документації</w:t>
      </w:r>
    </w:p>
    <w:p w14:paraId="194FA9D7" w14:textId="77777777" w:rsidR="00F44660" w:rsidRDefault="00F44660" w:rsidP="006E4BFB">
      <w:pPr>
        <w:pStyle w:val="a3"/>
        <w:spacing w:before="240" w:after="240"/>
        <w:rPr>
          <w:rFonts w:ascii="Times New Roman" w:hAnsi="Times New Roman"/>
          <w:b/>
          <w:sz w:val="22"/>
          <w:szCs w:val="22"/>
        </w:rPr>
      </w:pPr>
    </w:p>
    <w:p w14:paraId="20336244" w14:textId="77777777" w:rsidR="006E4BFB" w:rsidRDefault="006E4BFB" w:rsidP="006E4BFB">
      <w:pPr>
        <w:pStyle w:val="a3"/>
        <w:spacing w:before="240" w:after="240"/>
        <w:rPr>
          <w:rFonts w:ascii="Times New Roman" w:hAnsi="Times New Roman"/>
          <w:b/>
          <w:sz w:val="22"/>
          <w:szCs w:val="22"/>
        </w:rPr>
      </w:pPr>
      <w:r>
        <w:rPr>
          <w:rFonts w:ascii="Times New Roman" w:hAnsi="Times New Roman"/>
          <w:b/>
          <w:sz w:val="22"/>
          <w:szCs w:val="22"/>
        </w:rPr>
        <w:t>ПРОЄКТ</w:t>
      </w:r>
    </w:p>
    <w:p w14:paraId="6E4D9747" w14:textId="77777777" w:rsidR="00681396" w:rsidRPr="00694CBA" w:rsidRDefault="00681396" w:rsidP="00882C6D">
      <w:pPr>
        <w:pStyle w:val="a3"/>
        <w:spacing w:before="240" w:after="240"/>
        <w:jc w:val="center"/>
        <w:rPr>
          <w:rFonts w:ascii="Times New Roman" w:hAnsi="Times New Roman"/>
          <w:b/>
          <w:sz w:val="22"/>
          <w:szCs w:val="22"/>
        </w:rPr>
      </w:pPr>
      <w:r w:rsidRPr="00694CBA">
        <w:rPr>
          <w:rFonts w:ascii="Times New Roman" w:hAnsi="Times New Roman"/>
          <w:b/>
          <w:sz w:val="22"/>
          <w:szCs w:val="22"/>
        </w:rPr>
        <w:t>ДОГОВІР</w:t>
      </w:r>
      <w:r w:rsidR="00976D08" w:rsidRPr="00694CBA">
        <w:rPr>
          <w:rFonts w:ascii="Times New Roman" w:hAnsi="Times New Roman"/>
          <w:b/>
          <w:sz w:val="22"/>
          <w:szCs w:val="22"/>
        </w:rPr>
        <w:t xml:space="preserve"> </w:t>
      </w:r>
      <w:r w:rsidR="005E272D" w:rsidRPr="00996CC6">
        <w:rPr>
          <w:rFonts w:ascii="Times New Roman" w:hAnsi="Times New Roman"/>
          <w:b/>
          <w:sz w:val="22"/>
          <w:szCs w:val="22"/>
        </w:rPr>
        <w:t>№</w:t>
      </w:r>
      <w:r w:rsidR="00F40CD3" w:rsidRPr="00996CC6">
        <w:rPr>
          <w:rFonts w:ascii="Times New Roman" w:hAnsi="Times New Roman"/>
          <w:b/>
          <w:sz w:val="22"/>
          <w:szCs w:val="22"/>
          <w:lang w:val="ru-RU"/>
        </w:rPr>
        <w:t>__________</w:t>
      </w:r>
      <w:r w:rsidRPr="00694CBA">
        <w:rPr>
          <w:rFonts w:ascii="Times New Roman" w:hAnsi="Times New Roman"/>
          <w:b/>
          <w:sz w:val="22"/>
          <w:szCs w:val="22"/>
        </w:rPr>
        <w:br/>
        <w:t>з власником (користувачем) будівлі</w:t>
      </w:r>
      <w:r w:rsidRPr="00694CBA">
        <w:rPr>
          <w:rFonts w:ascii="Times New Roman" w:hAnsi="Times New Roman"/>
          <w:b/>
          <w:sz w:val="22"/>
          <w:szCs w:val="22"/>
        </w:rPr>
        <w:br/>
        <w:t xml:space="preserve">про </w:t>
      </w:r>
      <w:r w:rsidR="00CE79CC" w:rsidRPr="00694CBA">
        <w:rPr>
          <w:rFonts w:ascii="Times New Roman" w:hAnsi="Times New Roman"/>
          <w:b/>
          <w:sz w:val="22"/>
          <w:szCs w:val="22"/>
        </w:rPr>
        <w:t>закупівлю</w:t>
      </w:r>
      <w:r w:rsidRPr="00694CBA">
        <w:rPr>
          <w:rFonts w:ascii="Times New Roman" w:hAnsi="Times New Roman"/>
          <w:b/>
          <w:sz w:val="22"/>
          <w:szCs w:val="22"/>
        </w:rPr>
        <w:t xml:space="preserve"> послуги з постачання теплової енергії</w:t>
      </w:r>
      <w:r w:rsidR="00CE79CC" w:rsidRPr="00694CBA">
        <w:rPr>
          <w:rFonts w:ascii="Times New Roman" w:hAnsi="Times New Roman"/>
          <w:b/>
          <w:sz w:val="22"/>
          <w:szCs w:val="22"/>
        </w:rPr>
        <w:t xml:space="preserve"> за державні кошти</w:t>
      </w:r>
    </w:p>
    <w:tbl>
      <w:tblPr>
        <w:tblW w:w="9747" w:type="dxa"/>
        <w:tblLook w:val="04A0" w:firstRow="1" w:lastRow="0" w:firstColumn="1" w:lastColumn="0" w:noHBand="0" w:noVBand="1"/>
      </w:tblPr>
      <w:tblGrid>
        <w:gridCol w:w="3794"/>
        <w:gridCol w:w="5953"/>
      </w:tblGrid>
      <w:tr w:rsidR="00681396" w:rsidRPr="00B813AB" w14:paraId="22DD12C2" w14:textId="77777777" w:rsidTr="00882C6D">
        <w:tc>
          <w:tcPr>
            <w:tcW w:w="3794" w:type="dxa"/>
            <w:shd w:val="clear" w:color="auto" w:fill="auto"/>
          </w:tcPr>
          <w:p w14:paraId="31B1710F" w14:textId="77777777" w:rsidR="00681396" w:rsidRPr="00B813AB" w:rsidRDefault="00681396" w:rsidP="00882C6D">
            <w:pPr>
              <w:pStyle w:val="a3"/>
              <w:rPr>
                <w:rFonts w:ascii="Times New Roman" w:hAnsi="Times New Roman"/>
                <w:sz w:val="22"/>
                <w:szCs w:val="22"/>
              </w:rPr>
            </w:pPr>
            <w:r w:rsidRPr="00B813AB">
              <w:rPr>
                <w:rFonts w:ascii="Times New Roman" w:hAnsi="Times New Roman"/>
                <w:sz w:val="22"/>
                <w:szCs w:val="22"/>
              </w:rPr>
              <w:t>м. Запоріжжя</w:t>
            </w:r>
          </w:p>
        </w:tc>
        <w:tc>
          <w:tcPr>
            <w:tcW w:w="5953" w:type="dxa"/>
            <w:shd w:val="clear" w:color="auto" w:fill="auto"/>
          </w:tcPr>
          <w:p w14:paraId="7F4B266F" w14:textId="5BC598A8" w:rsidR="00681396" w:rsidRPr="00B813AB" w:rsidRDefault="00882C6D" w:rsidP="00882C6D">
            <w:pPr>
              <w:pStyle w:val="a3"/>
              <w:jc w:val="right"/>
              <w:rPr>
                <w:rFonts w:ascii="Times New Roman" w:hAnsi="Times New Roman"/>
                <w:sz w:val="22"/>
                <w:szCs w:val="22"/>
              </w:rPr>
            </w:pPr>
            <w:r w:rsidRPr="00B813AB">
              <w:rPr>
                <w:rFonts w:ascii="Times New Roman" w:hAnsi="Times New Roman"/>
                <w:sz w:val="22"/>
                <w:szCs w:val="22"/>
              </w:rPr>
              <w:t xml:space="preserve"> </w:t>
            </w:r>
            <w:r w:rsidR="00996CC6" w:rsidRPr="00B813AB">
              <w:rPr>
                <w:rFonts w:ascii="Times New Roman" w:hAnsi="Times New Roman"/>
                <w:sz w:val="22"/>
                <w:szCs w:val="22"/>
              </w:rPr>
              <w:t>«</w:t>
            </w:r>
            <w:r w:rsidR="00681396" w:rsidRPr="00B813AB">
              <w:rPr>
                <w:rFonts w:ascii="Times New Roman" w:hAnsi="Times New Roman"/>
                <w:sz w:val="22"/>
                <w:szCs w:val="22"/>
              </w:rPr>
              <w:t>___</w:t>
            </w:r>
            <w:r w:rsidR="00996CC6" w:rsidRPr="00B813AB">
              <w:rPr>
                <w:rFonts w:ascii="Times New Roman" w:hAnsi="Times New Roman"/>
                <w:sz w:val="22"/>
                <w:szCs w:val="22"/>
              </w:rPr>
              <w:t>»</w:t>
            </w:r>
            <w:r w:rsidR="00681396" w:rsidRPr="00B813AB">
              <w:rPr>
                <w:rFonts w:ascii="Times New Roman" w:hAnsi="Times New Roman"/>
                <w:sz w:val="22"/>
                <w:szCs w:val="22"/>
              </w:rPr>
              <w:t xml:space="preserve"> _____________ </w:t>
            </w:r>
            <w:r w:rsidR="0011216F" w:rsidRPr="00B813AB">
              <w:rPr>
                <w:rFonts w:ascii="Times New Roman" w:hAnsi="Times New Roman"/>
                <w:sz w:val="22"/>
                <w:szCs w:val="22"/>
                <w:lang w:val="ru-RU"/>
              </w:rPr>
              <w:t>______</w:t>
            </w:r>
            <w:r w:rsidR="00681396" w:rsidRPr="00B813AB">
              <w:rPr>
                <w:rFonts w:ascii="Times New Roman" w:hAnsi="Times New Roman"/>
                <w:sz w:val="22"/>
                <w:szCs w:val="22"/>
              </w:rPr>
              <w:t xml:space="preserve"> р.</w:t>
            </w:r>
          </w:p>
          <w:p w14:paraId="010E764D" w14:textId="77777777" w:rsidR="00FD59F3" w:rsidRPr="00B813AB" w:rsidRDefault="00FD59F3" w:rsidP="00882C6D">
            <w:pPr>
              <w:pStyle w:val="a3"/>
              <w:jc w:val="right"/>
              <w:rPr>
                <w:rFonts w:ascii="Times New Roman" w:hAnsi="Times New Roman"/>
                <w:sz w:val="22"/>
                <w:szCs w:val="22"/>
              </w:rPr>
            </w:pPr>
          </w:p>
        </w:tc>
      </w:tr>
    </w:tbl>
    <w:p w14:paraId="16256B74" w14:textId="77777777" w:rsidR="00882C6D" w:rsidRPr="00B813AB" w:rsidRDefault="00996CC6" w:rsidP="00882C6D">
      <w:pPr>
        <w:pStyle w:val="a3"/>
        <w:spacing w:before="0"/>
        <w:jc w:val="both"/>
        <w:rPr>
          <w:rFonts w:ascii="Times New Roman" w:hAnsi="Times New Roman"/>
          <w:sz w:val="22"/>
          <w:szCs w:val="22"/>
        </w:rPr>
      </w:pPr>
      <w:r w:rsidRPr="00B813AB">
        <w:rPr>
          <w:rFonts w:ascii="Times New Roman" w:hAnsi="Times New Roman"/>
          <w:sz w:val="22"/>
          <w:szCs w:val="22"/>
        </w:rPr>
        <w:t>_______________________________________________</w:t>
      </w:r>
      <w:r w:rsidR="00363B07" w:rsidRPr="00B813AB">
        <w:rPr>
          <w:rFonts w:ascii="Times New Roman" w:hAnsi="Times New Roman"/>
          <w:sz w:val="22"/>
          <w:szCs w:val="22"/>
        </w:rPr>
        <w:t xml:space="preserve"> (далі-</w:t>
      </w:r>
      <w:r w:rsidR="00681396" w:rsidRPr="00B813AB">
        <w:rPr>
          <w:rFonts w:ascii="Times New Roman" w:hAnsi="Times New Roman"/>
          <w:sz w:val="22"/>
          <w:szCs w:val="22"/>
        </w:rPr>
        <w:t>виконавець)</w:t>
      </w:r>
      <w:r w:rsidRPr="00B813AB">
        <w:rPr>
          <w:rFonts w:ascii="Times New Roman" w:hAnsi="Times New Roman"/>
          <w:sz w:val="22"/>
          <w:szCs w:val="22"/>
        </w:rPr>
        <w:t>,</w:t>
      </w:r>
      <w:r w:rsidR="00681396" w:rsidRPr="00B813AB">
        <w:rPr>
          <w:rFonts w:ascii="Times New Roman" w:hAnsi="Times New Roman"/>
          <w:sz w:val="22"/>
          <w:szCs w:val="22"/>
        </w:rPr>
        <w:t xml:space="preserve"> в особі </w:t>
      </w:r>
      <w:r w:rsidRPr="00B813AB">
        <w:rPr>
          <w:rFonts w:ascii="Times New Roman" w:hAnsi="Times New Roman"/>
          <w:sz w:val="22"/>
          <w:szCs w:val="22"/>
        </w:rPr>
        <w:t>_________________________________________________</w:t>
      </w:r>
      <w:r w:rsidR="00976D08" w:rsidRPr="00B813AB">
        <w:rPr>
          <w:rFonts w:ascii="Times New Roman" w:hAnsi="Times New Roman"/>
          <w:sz w:val="22"/>
          <w:szCs w:val="22"/>
        </w:rPr>
        <w:t xml:space="preserve">, </w:t>
      </w:r>
      <w:r w:rsidR="00681396" w:rsidRPr="00B813AB">
        <w:rPr>
          <w:rFonts w:ascii="Times New Roman" w:hAnsi="Times New Roman"/>
          <w:sz w:val="22"/>
          <w:szCs w:val="22"/>
        </w:rPr>
        <w:t xml:space="preserve">що діє на підставі </w:t>
      </w:r>
      <w:r w:rsidRPr="00B813AB">
        <w:rPr>
          <w:rFonts w:ascii="Times New Roman" w:hAnsi="Times New Roman"/>
          <w:sz w:val="22"/>
          <w:szCs w:val="22"/>
        </w:rPr>
        <w:t>_________________</w:t>
      </w:r>
      <w:r w:rsidR="00B90919" w:rsidRPr="00B813AB">
        <w:rPr>
          <w:rFonts w:ascii="Times New Roman" w:hAnsi="Times New Roman"/>
          <w:sz w:val="22"/>
          <w:szCs w:val="22"/>
        </w:rPr>
        <w:t xml:space="preserve">, </w:t>
      </w:r>
      <w:r w:rsidR="00976D08" w:rsidRPr="00B813AB">
        <w:rPr>
          <w:rFonts w:ascii="Times New Roman" w:hAnsi="Times New Roman"/>
          <w:sz w:val="22"/>
          <w:szCs w:val="22"/>
        </w:rPr>
        <w:t xml:space="preserve">з однієї сторони, </w:t>
      </w:r>
      <w:r w:rsidR="00681396" w:rsidRPr="00B813AB">
        <w:rPr>
          <w:rFonts w:ascii="Times New Roman" w:hAnsi="Times New Roman"/>
          <w:sz w:val="22"/>
          <w:szCs w:val="22"/>
        </w:rPr>
        <w:t xml:space="preserve">та </w:t>
      </w:r>
    </w:p>
    <w:p w14:paraId="3498115A" w14:textId="77777777" w:rsidR="00363B07" w:rsidRPr="00B813AB" w:rsidRDefault="00931F58" w:rsidP="00436E96">
      <w:pPr>
        <w:pStyle w:val="a3"/>
        <w:spacing w:before="0"/>
        <w:jc w:val="both"/>
        <w:rPr>
          <w:rFonts w:ascii="Times New Roman" w:hAnsi="Times New Roman"/>
          <w:sz w:val="22"/>
          <w:szCs w:val="22"/>
        </w:rPr>
      </w:pPr>
      <w:r w:rsidRPr="00B813AB">
        <w:rPr>
          <w:rFonts w:ascii="Times New Roman" w:hAnsi="Times New Roman"/>
          <w:sz w:val="22"/>
          <w:szCs w:val="22"/>
        </w:rPr>
        <w:t xml:space="preserve"> </w:t>
      </w:r>
      <w:r w:rsidR="00E73ECD" w:rsidRPr="00B813AB">
        <w:rPr>
          <w:rFonts w:ascii="Times New Roman" w:hAnsi="Times New Roman"/>
          <w:sz w:val="22"/>
          <w:szCs w:val="22"/>
        </w:rPr>
        <w:tab/>
      </w:r>
      <w:r w:rsidR="00996CC6" w:rsidRPr="00B813AB">
        <w:rPr>
          <w:rFonts w:ascii="Times New Roman" w:hAnsi="Times New Roman"/>
          <w:sz w:val="22"/>
          <w:szCs w:val="22"/>
        </w:rPr>
        <w:t>Комунальний заклад вищої освіти «</w:t>
      </w:r>
      <w:proofErr w:type="spellStart"/>
      <w:r w:rsidR="00996CC6" w:rsidRPr="00B813AB">
        <w:rPr>
          <w:rFonts w:ascii="Times New Roman" w:hAnsi="Times New Roman"/>
          <w:sz w:val="22"/>
          <w:szCs w:val="22"/>
        </w:rPr>
        <w:t>Хортицька</w:t>
      </w:r>
      <w:proofErr w:type="spellEnd"/>
      <w:r w:rsidR="00996CC6" w:rsidRPr="00B813AB">
        <w:rPr>
          <w:rFonts w:ascii="Times New Roman" w:hAnsi="Times New Roman"/>
          <w:sz w:val="22"/>
          <w:szCs w:val="22"/>
        </w:rPr>
        <w:t xml:space="preserve"> національна навчально-реабілітаційна академія» Запорізької обласної ради </w:t>
      </w:r>
      <w:r w:rsidR="001C6528" w:rsidRPr="00B813AB">
        <w:rPr>
          <w:rFonts w:ascii="Times New Roman" w:hAnsi="Times New Roman"/>
          <w:sz w:val="22"/>
          <w:szCs w:val="22"/>
        </w:rPr>
        <w:t>(далі-споживач)</w:t>
      </w:r>
      <w:r w:rsidR="00E73ECD" w:rsidRPr="00B813AB">
        <w:rPr>
          <w:rFonts w:ascii="Times New Roman" w:hAnsi="Times New Roman"/>
          <w:sz w:val="22"/>
          <w:szCs w:val="22"/>
        </w:rPr>
        <w:t xml:space="preserve"> </w:t>
      </w:r>
      <w:r w:rsidR="001C6528" w:rsidRPr="00B813AB">
        <w:rPr>
          <w:rFonts w:ascii="Times New Roman" w:hAnsi="Times New Roman"/>
          <w:sz w:val="22"/>
          <w:szCs w:val="22"/>
        </w:rPr>
        <w:t>в</w:t>
      </w:r>
      <w:r w:rsidR="00E73ECD" w:rsidRPr="00B813AB">
        <w:rPr>
          <w:rFonts w:ascii="Times New Roman" w:hAnsi="Times New Roman"/>
          <w:sz w:val="22"/>
          <w:szCs w:val="22"/>
        </w:rPr>
        <w:t xml:space="preserve"> </w:t>
      </w:r>
      <w:r w:rsidR="001C6528" w:rsidRPr="00B813AB">
        <w:rPr>
          <w:rFonts w:ascii="Times New Roman" w:hAnsi="Times New Roman"/>
          <w:sz w:val="22"/>
          <w:szCs w:val="22"/>
        </w:rPr>
        <w:t>особі</w:t>
      </w:r>
      <w:r w:rsidR="00E73ECD" w:rsidRPr="00B813AB">
        <w:rPr>
          <w:rFonts w:ascii="Times New Roman" w:hAnsi="Times New Roman"/>
          <w:sz w:val="22"/>
          <w:szCs w:val="22"/>
        </w:rPr>
        <w:t xml:space="preserve"> </w:t>
      </w:r>
      <w:r w:rsidR="00996CC6" w:rsidRPr="00B813AB">
        <w:rPr>
          <w:rFonts w:ascii="Times New Roman" w:hAnsi="Times New Roman"/>
          <w:sz w:val="22"/>
          <w:szCs w:val="22"/>
        </w:rPr>
        <w:t>ректора Нечипоренко Валентин</w:t>
      </w:r>
      <w:r w:rsidR="00B33E44" w:rsidRPr="00B813AB">
        <w:rPr>
          <w:rFonts w:ascii="Times New Roman" w:hAnsi="Times New Roman"/>
          <w:sz w:val="22"/>
          <w:szCs w:val="22"/>
        </w:rPr>
        <w:t>и</w:t>
      </w:r>
      <w:r w:rsidR="00996CC6" w:rsidRPr="00B813AB">
        <w:rPr>
          <w:rFonts w:ascii="Times New Roman" w:hAnsi="Times New Roman"/>
          <w:sz w:val="22"/>
          <w:szCs w:val="22"/>
        </w:rPr>
        <w:t xml:space="preserve"> Василівни</w:t>
      </w:r>
      <w:r w:rsidR="001C6528" w:rsidRPr="00B813AB">
        <w:rPr>
          <w:rFonts w:ascii="Times New Roman" w:hAnsi="Times New Roman"/>
          <w:sz w:val="22"/>
          <w:szCs w:val="22"/>
        </w:rPr>
        <w:t xml:space="preserve">, </w:t>
      </w:r>
      <w:r w:rsidR="00E73ECD" w:rsidRPr="00B813AB">
        <w:rPr>
          <w:rFonts w:ascii="Times New Roman" w:hAnsi="Times New Roman"/>
          <w:sz w:val="22"/>
          <w:szCs w:val="22"/>
        </w:rPr>
        <w:t xml:space="preserve"> </w:t>
      </w:r>
      <w:r w:rsidR="001C6528" w:rsidRPr="00B813AB">
        <w:rPr>
          <w:rFonts w:ascii="Times New Roman" w:hAnsi="Times New Roman"/>
          <w:sz w:val="22"/>
          <w:szCs w:val="22"/>
        </w:rPr>
        <w:t>що діє на підставі</w:t>
      </w:r>
      <w:r w:rsidR="00996CC6" w:rsidRPr="00B813AB">
        <w:rPr>
          <w:rFonts w:ascii="Times New Roman" w:hAnsi="Times New Roman"/>
          <w:sz w:val="22"/>
          <w:szCs w:val="22"/>
        </w:rPr>
        <w:t xml:space="preserve"> Статуту</w:t>
      </w:r>
      <w:r w:rsidR="00681396" w:rsidRPr="00B813AB">
        <w:rPr>
          <w:rFonts w:ascii="Times New Roman" w:hAnsi="Times New Roman"/>
          <w:sz w:val="22"/>
          <w:szCs w:val="22"/>
        </w:rPr>
        <w:t xml:space="preserve">, </w:t>
      </w:r>
      <w:r w:rsidR="00976D08" w:rsidRPr="00B813AB">
        <w:rPr>
          <w:rFonts w:ascii="Times New Roman" w:hAnsi="Times New Roman"/>
          <w:sz w:val="22"/>
          <w:szCs w:val="22"/>
        </w:rPr>
        <w:t xml:space="preserve"> </w:t>
      </w:r>
      <w:r w:rsidR="00363B07" w:rsidRPr="00B813AB">
        <w:rPr>
          <w:rFonts w:ascii="Times New Roman" w:hAnsi="Times New Roman"/>
          <w:sz w:val="22"/>
          <w:szCs w:val="22"/>
        </w:rPr>
        <w:t>з іншої сторони (далі-</w:t>
      </w:r>
      <w:r w:rsidR="001C6528" w:rsidRPr="00B813AB">
        <w:rPr>
          <w:rFonts w:ascii="Times New Roman" w:hAnsi="Times New Roman"/>
          <w:sz w:val="22"/>
          <w:szCs w:val="22"/>
        </w:rPr>
        <w:t xml:space="preserve">сторони), </w:t>
      </w:r>
      <w:r w:rsidR="00681396" w:rsidRPr="00B813AB">
        <w:rPr>
          <w:rFonts w:ascii="Times New Roman" w:hAnsi="Times New Roman"/>
          <w:sz w:val="22"/>
          <w:szCs w:val="22"/>
        </w:rPr>
        <w:t>уклали договір про нижченаведене.</w:t>
      </w:r>
      <w:r w:rsidR="00843509" w:rsidRPr="00B813AB">
        <w:rPr>
          <w:rFonts w:ascii="Times New Roman" w:hAnsi="Times New Roman"/>
          <w:sz w:val="22"/>
          <w:szCs w:val="22"/>
        </w:rPr>
        <w:t xml:space="preserve"> </w:t>
      </w:r>
    </w:p>
    <w:p w14:paraId="48DE8179" w14:textId="77777777" w:rsidR="00436E96" w:rsidRPr="00B813AB" w:rsidRDefault="00436E96" w:rsidP="00436E96">
      <w:pPr>
        <w:pStyle w:val="a3"/>
        <w:spacing w:before="0"/>
        <w:jc w:val="both"/>
        <w:rPr>
          <w:rFonts w:ascii="Times New Roman" w:hAnsi="Times New Roman"/>
          <w:sz w:val="22"/>
          <w:szCs w:val="22"/>
        </w:rPr>
      </w:pPr>
    </w:p>
    <w:p w14:paraId="1B19E400" w14:textId="77777777" w:rsidR="00436E96" w:rsidRPr="00B813AB" w:rsidRDefault="00681396" w:rsidP="00436E96">
      <w:pPr>
        <w:pStyle w:val="a3"/>
        <w:spacing w:before="0"/>
        <w:jc w:val="center"/>
        <w:rPr>
          <w:rFonts w:ascii="Times New Roman" w:hAnsi="Times New Roman"/>
          <w:b/>
          <w:sz w:val="22"/>
          <w:szCs w:val="22"/>
        </w:rPr>
      </w:pPr>
      <w:r w:rsidRPr="00B813AB">
        <w:rPr>
          <w:rFonts w:ascii="Times New Roman" w:hAnsi="Times New Roman"/>
          <w:b/>
          <w:sz w:val="22"/>
          <w:szCs w:val="22"/>
        </w:rPr>
        <w:t>Предмет договору</w:t>
      </w:r>
    </w:p>
    <w:p w14:paraId="4B4C987C" w14:textId="77777777" w:rsidR="00CE79CC" w:rsidRPr="00B813AB" w:rsidRDefault="00681396" w:rsidP="00882C6D">
      <w:pPr>
        <w:pStyle w:val="a3"/>
        <w:spacing w:before="0"/>
        <w:jc w:val="both"/>
        <w:rPr>
          <w:rFonts w:ascii="Times New Roman" w:hAnsi="Times New Roman"/>
          <w:sz w:val="22"/>
          <w:szCs w:val="22"/>
        </w:rPr>
      </w:pPr>
      <w:r w:rsidRPr="00B813AB">
        <w:rPr>
          <w:rFonts w:ascii="Times New Roman" w:hAnsi="Times New Roman"/>
          <w:sz w:val="22"/>
          <w:szCs w:val="22"/>
        </w:rPr>
        <w:t xml:space="preserve">1. </w:t>
      </w:r>
      <w:r w:rsidR="00CE79CC" w:rsidRPr="00B813AB">
        <w:rPr>
          <w:rFonts w:ascii="Times New Roman" w:hAnsi="Times New Roman"/>
          <w:sz w:val="22"/>
          <w:szCs w:val="22"/>
        </w:rPr>
        <w:t>Цей Договір укладається відповідно до Закону України</w:t>
      </w:r>
      <w:r w:rsidR="00E66599" w:rsidRPr="00B813AB">
        <w:rPr>
          <w:rFonts w:ascii="Times New Roman" w:hAnsi="Times New Roman"/>
          <w:sz w:val="22"/>
          <w:szCs w:val="22"/>
        </w:rPr>
        <w:t xml:space="preserve"> «Про публічні закупівлі», з врахуванням постанови КМУ «Про затвердження особливостей здійснення публічних </w:t>
      </w:r>
      <w:proofErr w:type="spellStart"/>
      <w:r w:rsidR="00E66599" w:rsidRPr="00B813AB">
        <w:rPr>
          <w:rFonts w:ascii="Times New Roman" w:hAnsi="Times New Roman"/>
          <w:sz w:val="22"/>
          <w:szCs w:val="22"/>
        </w:rPr>
        <w:t>закупівель</w:t>
      </w:r>
      <w:proofErr w:type="spellEnd"/>
      <w:r w:rsidR="00E66599" w:rsidRPr="00B813AB">
        <w:rPr>
          <w:rFonts w:ascii="Times New Roman" w:hAnsi="Times New Roman"/>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w:t>
      </w:r>
      <w:r w:rsidR="00CE79CC" w:rsidRPr="00B813AB">
        <w:rPr>
          <w:rFonts w:ascii="Times New Roman" w:hAnsi="Times New Roman"/>
          <w:sz w:val="22"/>
          <w:szCs w:val="22"/>
        </w:rPr>
        <w:t xml:space="preserve">на закупівлю послуги </w:t>
      </w:r>
      <w:r w:rsidR="00882C6D" w:rsidRPr="00B813AB">
        <w:rPr>
          <w:rFonts w:ascii="Times New Roman" w:hAnsi="Times New Roman"/>
          <w:sz w:val="22"/>
          <w:szCs w:val="22"/>
        </w:rPr>
        <w:t>з постачання теплової енергії (</w:t>
      </w:r>
      <w:r w:rsidR="00CE79CC" w:rsidRPr="00B813AB">
        <w:rPr>
          <w:rFonts w:ascii="Times New Roman" w:hAnsi="Times New Roman"/>
          <w:sz w:val="22"/>
          <w:szCs w:val="22"/>
        </w:rPr>
        <w:t xml:space="preserve">за кодом </w:t>
      </w:r>
      <w:r w:rsidR="00CE79CC" w:rsidRPr="00B813AB">
        <w:rPr>
          <w:rFonts w:ascii="Times New Roman" w:hAnsi="Times New Roman"/>
          <w:sz w:val="22"/>
          <w:szCs w:val="22"/>
          <w:lang w:val="en-US"/>
        </w:rPr>
        <w:t>CPV</w:t>
      </w:r>
      <w:r w:rsidR="00CE79CC" w:rsidRPr="00B813AB">
        <w:rPr>
          <w:rFonts w:ascii="Times New Roman" w:hAnsi="Times New Roman"/>
          <w:sz w:val="22"/>
          <w:szCs w:val="22"/>
        </w:rPr>
        <w:t xml:space="preserve"> ДК 021:2015-09320000-8-Пара,гаряч</w:t>
      </w:r>
      <w:r w:rsidR="00E66599" w:rsidRPr="00B813AB">
        <w:rPr>
          <w:rFonts w:ascii="Times New Roman" w:hAnsi="Times New Roman"/>
          <w:sz w:val="22"/>
          <w:szCs w:val="22"/>
        </w:rPr>
        <w:t>а вода та пов’язана продукція (послуга</w:t>
      </w:r>
      <w:r w:rsidR="00CE79CC" w:rsidRPr="00B813AB">
        <w:rPr>
          <w:rFonts w:ascii="Times New Roman" w:hAnsi="Times New Roman"/>
          <w:sz w:val="22"/>
          <w:szCs w:val="22"/>
        </w:rPr>
        <w:t xml:space="preserve"> з постачання теплової енергії),</w:t>
      </w:r>
      <w:r w:rsidR="00882C6D" w:rsidRPr="00B813AB">
        <w:rPr>
          <w:rFonts w:ascii="Times New Roman" w:hAnsi="Times New Roman"/>
          <w:sz w:val="22"/>
          <w:szCs w:val="22"/>
        </w:rPr>
        <w:t xml:space="preserve"> </w:t>
      </w:r>
      <w:r w:rsidR="00CE79CC" w:rsidRPr="00B813AB">
        <w:rPr>
          <w:rFonts w:ascii="Times New Roman" w:hAnsi="Times New Roman"/>
          <w:sz w:val="22"/>
          <w:szCs w:val="22"/>
        </w:rPr>
        <w:t>(далі-теплова енергія).</w:t>
      </w:r>
    </w:p>
    <w:p w14:paraId="5482A7A2" w14:textId="765D94A2" w:rsidR="001F7C90" w:rsidRDefault="00681396" w:rsidP="00882C6D">
      <w:pPr>
        <w:pStyle w:val="a3"/>
        <w:spacing w:before="0"/>
        <w:jc w:val="both"/>
        <w:rPr>
          <w:rFonts w:ascii="Times New Roman" w:hAnsi="Times New Roman"/>
          <w:sz w:val="22"/>
          <w:szCs w:val="22"/>
        </w:rPr>
      </w:pPr>
      <w:r w:rsidRPr="00B813AB">
        <w:rPr>
          <w:rFonts w:ascii="Times New Roman" w:hAnsi="Times New Roman"/>
          <w:sz w:val="22"/>
          <w:szCs w:val="22"/>
        </w:rPr>
        <w:t>Виконавець зобов’язується надавати споживачеві послугу з постачання теплової енергії для потреб опалення</w:t>
      </w:r>
      <w:r w:rsidR="00E45837" w:rsidRPr="00B813AB">
        <w:rPr>
          <w:rFonts w:ascii="Times New Roman" w:hAnsi="Times New Roman"/>
          <w:sz w:val="22"/>
          <w:szCs w:val="22"/>
        </w:rPr>
        <w:t xml:space="preserve"> (далі-</w:t>
      </w:r>
      <w:r w:rsidRPr="00B813AB">
        <w:rPr>
          <w:rFonts w:ascii="Times New Roman" w:hAnsi="Times New Roman"/>
          <w:sz w:val="22"/>
          <w:szCs w:val="22"/>
        </w:rPr>
        <w:t xml:space="preserve">послуга) </w:t>
      </w:r>
      <w:r w:rsidR="00CE79CC" w:rsidRPr="00B813AB">
        <w:rPr>
          <w:rFonts w:ascii="Times New Roman" w:hAnsi="Times New Roman"/>
          <w:sz w:val="22"/>
          <w:szCs w:val="22"/>
        </w:rPr>
        <w:t xml:space="preserve">у період </w:t>
      </w:r>
      <w:r w:rsidR="0056364E" w:rsidRPr="00B813AB">
        <w:rPr>
          <w:rFonts w:ascii="Times New Roman" w:hAnsi="Times New Roman"/>
          <w:sz w:val="22"/>
          <w:szCs w:val="22"/>
        </w:rPr>
        <w:t>січень</w:t>
      </w:r>
      <w:r w:rsidR="00996CC6" w:rsidRPr="00B813AB">
        <w:rPr>
          <w:rFonts w:ascii="Times New Roman" w:hAnsi="Times New Roman"/>
          <w:sz w:val="22"/>
          <w:szCs w:val="22"/>
        </w:rPr>
        <w:t>-грудень 202</w:t>
      </w:r>
      <w:r w:rsidR="0056364E" w:rsidRPr="00B813AB">
        <w:rPr>
          <w:rFonts w:ascii="Times New Roman" w:hAnsi="Times New Roman"/>
          <w:sz w:val="22"/>
          <w:szCs w:val="22"/>
        </w:rPr>
        <w:t>4</w:t>
      </w:r>
      <w:r w:rsidR="00996CC6" w:rsidRPr="00B813AB">
        <w:rPr>
          <w:rFonts w:ascii="Times New Roman" w:hAnsi="Times New Roman"/>
          <w:sz w:val="22"/>
          <w:szCs w:val="22"/>
        </w:rPr>
        <w:t>р.</w:t>
      </w:r>
      <w:r w:rsidR="00CE79CC" w:rsidRPr="00B813AB">
        <w:rPr>
          <w:rFonts w:ascii="Times New Roman" w:hAnsi="Times New Roman"/>
          <w:sz w:val="22"/>
          <w:szCs w:val="22"/>
        </w:rPr>
        <w:t xml:space="preserve"> теплову енергію у кількості </w:t>
      </w:r>
      <w:r w:rsidR="00315D05" w:rsidRPr="00315D05">
        <w:rPr>
          <w:rFonts w:ascii="Times New Roman" w:hAnsi="Times New Roman"/>
          <w:b/>
          <w:sz w:val="22"/>
          <w:szCs w:val="22"/>
        </w:rPr>
        <w:t>773</w:t>
      </w:r>
      <w:bookmarkStart w:id="0" w:name="_GoBack"/>
      <w:bookmarkEnd w:id="0"/>
      <w:r w:rsidR="00FA5319" w:rsidRPr="00FA5319">
        <w:rPr>
          <w:rFonts w:ascii="Times New Roman" w:hAnsi="Times New Roman"/>
          <w:b/>
          <w:sz w:val="22"/>
          <w:szCs w:val="22"/>
        </w:rPr>
        <w:t xml:space="preserve"> </w:t>
      </w:r>
      <w:proofErr w:type="spellStart"/>
      <w:r w:rsidR="00CE79CC" w:rsidRPr="00B813AB">
        <w:rPr>
          <w:rFonts w:ascii="Times New Roman" w:hAnsi="Times New Roman"/>
          <w:b/>
          <w:sz w:val="22"/>
          <w:szCs w:val="22"/>
        </w:rPr>
        <w:t>Гкал</w:t>
      </w:r>
      <w:proofErr w:type="spellEnd"/>
      <w:r w:rsidR="00C01006">
        <w:rPr>
          <w:rFonts w:ascii="Times New Roman" w:hAnsi="Times New Roman"/>
          <w:sz w:val="22"/>
          <w:szCs w:val="22"/>
        </w:rPr>
        <w:t xml:space="preserve"> </w:t>
      </w:r>
      <w:r w:rsidR="00CE79CC">
        <w:rPr>
          <w:rFonts w:ascii="Times New Roman" w:hAnsi="Times New Roman"/>
          <w:sz w:val="22"/>
          <w:szCs w:val="22"/>
        </w:rPr>
        <w:t xml:space="preserve"> </w:t>
      </w:r>
      <w:r w:rsidRPr="00363B07">
        <w:rPr>
          <w:rFonts w:ascii="Times New Roman" w:hAnsi="Times New Roman"/>
          <w:sz w:val="22"/>
          <w:szCs w:val="22"/>
        </w:rPr>
        <w:t>відповідної якості та в обсязі відповідно до теплового навантаження, а споживач зобов’язується</w:t>
      </w:r>
      <w:r w:rsidRPr="00931F58">
        <w:rPr>
          <w:rFonts w:ascii="Times New Roman" w:hAnsi="Times New Roman"/>
          <w:sz w:val="22"/>
          <w:szCs w:val="22"/>
        </w:rPr>
        <w:t xml:space="preserve"> своєчасно та в повному обсязі оплачувати надану послугу в строки і на умовах, що визначені цим договором.</w:t>
      </w:r>
    </w:p>
    <w:p w14:paraId="3365E2D8" w14:textId="77777777" w:rsidR="00CE79CC" w:rsidRPr="00503D84" w:rsidRDefault="00CE79CC" w:rsidP="00882C6D">
      <w:pPr>
        <w:pStyle w:val="a3"/>
        <w:spacing w:before="0"/>
        <w:jc w:val="both"/>
        <w:rPr>
          <w:rFonts w:ascii="Times New Roman" w:hAnsi="Times New Roman"/>
          <w:sz w:val="22"/>
          <w:szCs w:val="22"/>
          <w:lang w:val="ru-RU"/>
        </w:rPr>
      </w:pPr>
      <w:r w:rsidRPr="00734D54">
        <w:rPr>
          <w:rFonts w:ascii="Times New Roman" w:hAnsi="Times New Roman"/>
          <w:sz w:val="22"/>
          <w:szCs w:val="22"/>
        </w:rPr>
        <w:t xml:space="preserve">У випадку </w:t>
      </w:r>
      <w:r w:rsidR="00503D84" w:rsidRPr="00734D54">
        <w:rPr>
          <w:rFonts w:ascii="Times New Roman" w:hAnsi="Times New Roman"/>
          <w:sz w:val="22"/>
          <w:szCs w:val="22"/>
        </w:rPr>
        <w:t xml:space="preserve">прийняття компетентними органами нормативних актів, якими регулюються відносини з постачання теплової енергії за цим договором сторони повинні </w:t>
      </w:r>
      <w:proofErr w:type="spellStart"/>
      <w:r w:rsidR="00503D84" w:rsidRPr="00734D54">
        <w:rPr>
          <w:rFonts w:ascii="Times New Roman" w:hAnsi="Times New Roman"/>
          <w:sz w:val="22"/>
          <w:szCs w:val="22"/>
        </w:rPr>
        <w:t>внести</w:t>
      </w:r>
      <w:proofErr w:type="spellEnd"/>
      <w:r w:rsidR="00503D84" w:rsidRPr="00734D54">
        <w:rPr>
          <w:rFonts w:ascii="Times New Roman" w:hAnsi="Times New Roman"/>
          <w:sz w:val="22"/>
          <w:szCs w:val="22"/>
        </w:rPr>
        <w:t xml:space="preserve"> зміни до цього договору шляхом підписання додаткових угод, які будуть невід</w:t>
      </w:r>
      <w:r w:rsidR="00503D84" w:rsidRPr="00734D54">
        <w:rPr>
          <w:rFonts w:ascii="Times New Roman" w:hAnsi="Times New Roman"/>
          <w:sz w:val="22"/>
          <w:szCs w:val="22"/>
          <w:lang w:val="ru-RU"/>
        </w:rPr>
        <w:t>’</w:t>
      </w:r>
      <w:proofErr w:type="spellStart"/>
      <w:r w:rsidR="00503D84" w:rsidRPr="00734D54">
        <w:rPr>
          <w:rFonts w:ascii="Times New Roman" w:hAnsi="Times New Roman"/>
          <w:sz w:val="22"/>
          <w:szCs w:val="22"/>
          <w:lang w:val="ru-RU"/>
        </w:rPr>
        <w:t>ємною</w:t>
      </w:r>
      <w:proofErr w:type="spellEnd"/>
      <w:r w:rsidR="00503D84" w:rsidRPr="00734D54">
        <w:rPr>
          <w:rFonts w:ascii="Times New Roman" w:hAnsi="Times New Roman"/>
          <w:sz w:val="22"/>
          <w:szCs w:val="22"/>
          <w:lang w:val="ru-RU"/>
        </w:rPr>
        <w:t xml:space="preserve"> </w:t>
      </w:r>
      <w:proofErr w:type="spellStart"/>
      <w:r w:rsidR="00503D84" w:rsidRPr="00734D54">
        <w:rPr>
          <w:rFonts w:ascii="Times New Roman" w:hAnsi="Times New Roman"/>
          <w:sz w:val="22"/>
          <w:szCs w:val="22"/>
          <w:lang w:val="ru-RU"/>
        </w:rPr>
        <w:t>частиною</w:t>
      </w:r>
      <w:proofErr w:type="spellEnd"/>
      <w:r w:rsidR="00503D84" w:rsidRPr="00734D54">
        <w:rPr>
          <w:rFonts w:ascii="Times New Roman" w:hAnsi="Times New Roman"/>
          <w:sz w:val="22"/>
          <w:szCs w:val="22"/>
          <w:lang w:val="ru-RU"/>
        </w:rPr>
        <w:t xml:space="preserve"> договору та </w:t>
      </w:r>
      <w:proofErr w:type="spellStart"/>
      <w:r w:rsidR="00503D84" w:rsidRPr="00734D54">
        <w:rPr>
          <w:rFonts w:ascii="Times New Roman" w:hAnsi="Times New Roman"/>
          <w:sz w:val="22"/>
          <w:szCs w:val="22"/>
          <w:lang w:val="ru-RU"/>
        </w:rPr>
        <w:t>обов’язковими</w:t>
      </w:r>
      <w:proofErr w:type="spellEnd"/>
      <w:r w:rsidR="00503D84" w:rsidRPr="00734D54">
        <w:rPr>
          <w:rFonts w:ascii="Times New Roman" w:hAnsi="Times New Roman"/>
          <w:sz w:val="22"/>
          <w:szCs w:val="22"/>
          <w:lang w:val="ru-RU"/>
        </w:rPr>
        <w:t xml:space="preserve"> </w:t>
      </w:r>
      <w:proofErr w:type="spellStart"/>
      <w:r w:rsidR="00503D84" w:rsidRPr="00734D54">
        <w:rPr>
          <w:rFonts w:ascii="Times New Roman" w:hAnsi="Times New Roman"/>
          <w:sz w:val="22"/>
          <w:szCs w:val="22"/>
          <w:lang w:val="ru-RU"/>
        </w:rPr>
        <w:t>вимогами</w:t>
      </w:r>
      <w:proofErr w:type="spellEnd"/>
      <w:r w:rsidR="00503D84" w:rsidRPr="00734D54">
        <w:rPr>
          <w:rFonts w:ascii="Times New Roman" w:hAnsi="Times New Roman"/>
          <w:sz w:val="22"/>
          <w:szCs w:val="22"/>
          <w:lang w:val="ru-RU"/>
        </w:rPr>
        <w:t xml:space="preserve"> для </w:t>
      </w:r>
      <w:proofErr w:type="spellStart"/>
      <w:r w:rsidR="00503D84" w:rsidRPr="00734D54">
        <w:rPr>
          <w:rFonts w:ascii="Times New Roman" w:hAnsi="Times New Roman"/>
          <w:sz w:val="22"/>
          <w:szCs w:val="22"/>
          <w:lang w:val="ru-RU"/>
        </w:rPr>
        <w:t>відносин</w:t>
      </w:r>
      <w:proofErr w:type="spellEnd"/>
      <w:r w:rsidR="00503D84" w:rsidRPr="00734D54">
        <w:rPr>
          <w:rFonts w:ascii="Times New Roman" w:hAnsi="Times New Roman"/>
          <w:sz w:val="22"/>
          <w:szCs w:val="22"/>
          <w:lang w:val="ru-RU"/>
        </w:rPr>
        <w:t>(</w:t>
      </w:r>
      <w:proofErr w:type="spellStart"/>
      <w:r w:rsidR="00503D84" w:rsidRPr="00734D54">
        <w:rPr>
          <w:rFonts w:ascii="Times New Roman" w:hAnsi="Times New Roman"/>
          <w:sz w:val="22"/>
          <w:szCs w:val="22"/>
          <w:lang w:val="ru-RU"/>
        </w:rPr>
        <w:t>виконання</w:t>
      </w:r>
      <w:proofErr w:type="spellEnd"/>
      <w:r w:rsidR="00503D84" w:rsidRPr="00734D54">
        <w:rPr>
          <w:rFonts w:ascii="Times New Roman" w:hAnsi="Times New Roman"/>
          <w:sz w:val="22"/>
          <w:szCs w:val="22"/>
          <w:lang w:val="ru-RU"/>
        </w:rPr>
        <w:t>).</w:t>
      </w:r>
    </w:p>
    <w:p w14:paraId="66BC4F02" w14:textId="77777777" w:rsidR="00B007B5" w:rsidRPr="00931F58" w:rsidRDefault="00681396" w:rsidP="00882C6D">
      <w:pPr>
        <w:pStyle w:val="a3"/>
        <w:spacing w:before="0"/>
        <w:jc w:val="both"/>
        <w:rPr>
          <w:rFonts w:ascii="Times New Roman" w:hAnsi="Times New Roman"/>
          <w:sz w:val="22"/>
          <w:szCs w:val="22"/>
        </w:rPr>
      </w:pPr>
      <w:r w:rsidRPr="00931F58">
        <w:rPr>
          <w:rFonts w:ascii="Times New Roman" w:hAnsi="Times New Roman"/>
          <w:sz w:val="22"/>
          <w:szCs w:val="22"/>
        </w:rPr>
        <w:t>2. Вимоги до якості послуги:</w:t>
      </w:r>
    </w:p>
    <w:p w14:paraId="612FF80F" w14:textId="77777777" w:rsidR="00681396" w:rsidRPr="0076417B"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1) температура</w:t>
      </w:r>
      <w:r w:rsidRPr="00931F58">
        <w:rPr>
          <w:rFonts w:ascii="Times New Roman" w:hAnsi="Times New Roman"/>
          <w:sz w:val="22"/>
          <w:szCs w:val="22"/>
        </w:rPr>
        <w:t xml:space="preserve"> теплоносія повинна відповідати температурному графіку теплової мережі в частині темпера</w:t>
      </w:r>
      <w:r w:rsidR="00094C89">
        <w:rPr>
          <w:rFonts w:ascii="Times New Roman" w:hAnsi="Times New Roman"/>
          <w:sz w:val="22"/>
          <w:szCs w:val="22"/>
        </w:rPr>
        <w:t>тури подавального трубопроводу</w:t>
      </w:r>
      <w:r w:rsidR="00B90919">
        <w:rPr>
          <w:rFonts w:ascii="Times New Roman" w:hAnsi="Times New Roman"/>
          <w:sz w:val="22"/>
          <w:szCs w:val="22"/>
        </w:rPr>
        <w:t xml:space="preserve">, який </w:t>
      </w:r>
      <w:r w:rsidR="00B90919" w:rsidRPr="0076417B">
        <w:rPr>
          <w:rFonts w:ascii="Times New Roman" w:hAnsi="Times New Roman"/>
          <w:sz w:val="22"/>
          <w:szCs w:val="22"/>
        </w:rPr>
        <w:t>розміщується на</w:t>
      </w:r>
      <w:r w:rsidR="00B90919" w:rsidRPr="0076417B">
        <w:rPr>
          <w:rFonts w:ascii="Times New Roman" w:hAnsi="Times New Roman"/>
          <w:sz w:val="24"/>
          <w:szCs w:val="24"/>
        </w:rPr>
        <w:t xml:space="preserve"> </w:t>
      </w:r>
      <w:r w:rsidR="00B90919" w:rsidRPr="0076417B">
        <w:rPr>
          <w:rFonts w:ascii="Times New Roman" w:hAnsi="Times New Roman"/>
          <w:sz w:val="22"/>
          <w:szCs w:val="22"/>
        </w:rPr>
        <w:t>сайті</w:t>
      </w:r>
      <w:r w:rsidR="00687424">
        <w:rPr>
          <w:rFonts w:ascii="Times New Roman" w:hAnsi="Times New Roman"/>
          <w:sz w:val="22"/>
          <w:szCs w:val="22"/>
        </w:rPr>
        <w:t xml:space="preserve"> Виконавця _____________________________</w:t>
      </w:r>
      <w:r w:rsidR="00B007B5" w:rsidRPr="0076417B">
        <w:rPr>
          <w:rFonts w:ascii="Times New Roman" w:hAnsi="Times New Roman"/>
          <w:sz w:val="22"/>
          <w:szCs w:val="22"/>
        </w:rPr>
        <w:t>;</w:t>
      </w:r>
    </w:p>
    <w:p w14:paraId="084C4CB7" w14:textId="77777777" w:rsidR="00681396" w:rsidRPr="00931F58" w:rsidRDefault="00681396" w:rsidP="00882C6D">
      <w:pPr>
        <w:ind w:firstLine="567"/>
        <w:jc w:val="both"/>
        <w:rPr>
          <w:rFonts w:ascii="Times New Roman" w:hAnsi="Times New Roman"/>
          <w:sz w:val="22"/>
          <w:szCs w:val="22"/>
        </w:rPr>
      </w:pPr>
      <w:r w:rsidRPr="0076417B">
        <w:rPr>
          <w:rFonts w:ascii="Times New Roman" w:hAnsi="Times New Roman"/>
          <w:sz w:val="22"/>
          <w:szCs w:val="22"/>
        </w:rPr>
        <w:t>2) тиск теплоносія повинен відповідати гідравлічному режиму теплової мережі</w:t>
      </w:r>
      <w:r w:rsidR="00996CC6">
        <w:rPr>
          <w:rFonts w:ascii="Times New Roman" w:hAnsi="Times New Roman"/>
          <w:sz w:val="22"/>
          <w:szCs w:val="22"/>
        </w:rPr>
        <w:t>, який розміщується на сайті В</w:t>
      </w:r>
      <w:r w:rsidR="00687424">
        <w:rPr>
          <w:rFonts w:ascii="Times New Roman" w:hAnsi="Times New Roman"/>
          <w:sz w:val="22"/>
          <w:szCs w:val="22"/>
        </w:rPr>
        <w:t>иконавця ___________________________________.</w:t>
      </w:r>
    </w:p>
    <w:p w14:paraId="7227C638" w14:textId="77777777" w:rsidR="00681396" w:rsidRPr="00931F58" w:rsidRDefault="00681396" w:rsidP="00882C6D">
      <w:pPr>
        <w:pStyle w:val="a3"/>
        <w:spacing w:before="0"/>
        <w:jc w:val="both"/>
        <w:rPr>
          <w:rFonts w:ascii="Times New Roman" w:hAnsi="Times New Roman"/>
          <w:sz w:val="22"/>
          <w:szCs w:val="22"/>
        </w:rPr>
      </w:pPr>
      <w:r w:rsidRPr="00931F58">
        <w:rPr>
          <w:rFonts w:ascii="Times New Roman" w:hAnsi="Times New Roman"/>
          <w:sz w:val="22"/>
          <w:szCs w:val="22"/>
        </w:rPr>
        <w:t>3. Інформація про споживача:</w:t>
      </w:r>
    </w:p>
    <w:p w14:paraId="7AEC45F4" w14:textId="77777777" w:rsidR="00681396" w:rsidRPr="00931F58" w:rsidRDefault="00681396" w:rsidP="00882C6D">
      <w:pPr>
        <w:pStyle w:val="a3"/>
        <w:spacing w:before="0"/>
        <w:jc w:val="both"/>
        <w:rPr>
          <w:rFonts w:ascii="Times New Roman" w:hAnsi="Times New Roman"/>
          <w:sz w:val="22"/>
          <w:szCs w:val="22"/>
        </w:rPr>
      </w:pPr>
      <w:r w:rsidRPr="00931F58">
        <w:rPr>
          <w:rFonts w:ascii="Times New Roman" w:hAnsi="Times New Roman"/>
          <w:sz w:val="22"/>
          <w:szCs w:val="22"/>
        </w:rPr>
        <w:t>1) адреса:</w:t>
      </w:r>
    </w:p>
    <w:p w14:paraId="5544AC55" w14:textId="77777777" w:rsidR="00681396" w:rsidRPr="00687424" w:rsidRDefault="00B007B5" w:rsidP="00882C6D">
      <w:pPr>
        <w:ind w:firstLine="567"/>
        <w:rPr>
          <w:rFonts w:ascii="Times New Roman" w:hAnsi="Times New Roman"/>
          <w:sz w:val="22"/>
          <w:szCs w:val="22"/>
          <w:lang w:val="ru-RU"/>
        </w:rPr>
      </w:pPr>
      <w:r w:rsidRPr="00931F58">
        <w:rPr>
          <w:rFonts w:ascii="Times New Roman" w:hAnsi="Times New Roman"/>
          <w:sz w:val="22"/>
          <w:szCs w:val="22"/>
        </w:rPr>
        <w:t xml:space="preserve">номер </w:t>
      </w:r>
      <w:r w:rsidRPr="00687424">
        <w:rPr>
          <w:rFonts w:ascii="Times New Roman" w:hAnsi="Times New Roman"/>
          <w:sz w:val="22"/>
          <w:szCs w:val="22"/>
        </w:rPr>
        <w:t>будинку</w:t>
      </w:r>
      <w:r w:rsidR="00E73ECD" w:rsidRPr="00687424">
        <w:rPr>
          <w:rFonts w:ascii="Times New Roman" w:hAnsi="Times New Roman"/>
          <w:sz w:val="22"/>
          <w:szCs w:val="22"/>
        </w:rPr>
        <w:t xml:space="preserve"> </w:t>
      </w:r>
      <w:r w:rsidR="00996CC6" w:rsidRPr="00687424">
        <w:rPr>
          <w:rFonts w:ascii="Times New Roman" w:hAnsi="Times New Roman"/>
          <w:sz w:val="22"/>
          <w:szCs w:val="22"/>
          <w:lang w:val="ru-RU"/>
        </w:rPr>
        <w:t>6</w:t>
      </w:r>
    </w:p>
    <w:p w14:paraId="46941B1C" w14:textId="77777777" w:rsidR="00681396" w:rsidRPr="00687424" w:rsidRDefault="00436E96" w:rsidP="00882C6D">
      <w:pPr>
        <w:ind w:firstLine="567"/>
        <w:rPr>
          <w:rFonts w:ascii="Times New Roman" w:hAnsi="Times New Roman"/>
          <w:sz w:val="22"/>
          <w:szCs w:val="22"/>
          <w:lang w:val="ru-RU"/>
        </w:rPr>
      </w:pPr>
      <w:r w:rsidRPr="00687424">
        <w:rPr>
          <w:rFonts w:ascii="Times New Roman" w:hAnsi="Times New Roman"/>
          <w:sz w:val="22"/>
          <w:szCs w:val="22"/>
        </w:rPr>
        <w:t xml:space="preserve">вулиця </w:t>
      </w:r>
      <w:r w:rsidR="00687424" w:rsidRPr="00687424">
        <w:rPr>
          <w:rFonts w:ascii="Times New Roman" w:hAnsi="Times New Roman"/>
          <w:sz w:val="22"/>
          <w:szCs w:val="22"/>
        </w:rPr>
        <w:t>Запорозького козацтва</w:t>
      </w:r>
    </w:p>
    <w:p w14:paraId="3AE0E008" w14:textId="77777777" w:rsidR="00C01006" w:rsidRPr="00687424" w:rsidRDefault="00681396" w:rsidP="00882C6D">
      <w:pPr>
        <w:ind w:firstLine="567"/>
        <w:rPr>
          <w:rFonts w:ascii="Times New Roman" w:hAnsi="Times New Roman"/>
          <w:sz w:val="22"/>
          <w:szCs w:val="22"/>
          <w:u w:val="single"/>
        </w:rPr>
      </w:pPr>
      <w:r w:rsidRPr="00687424">
        <w:rPr>
          <w:rFonts w:ascii="Times New Roman" w:hAnsi="Times New Roman"/>
          <w:sz w:val="22"/>
          <w:szCs w:val="22"/>
        </w:rPr>
        <w:t xml:space="preserve">населений пункт </w:t>
      </w:r>
      <w:r w:rsidR="00436E96" w:rsidRPr="00687424">
        <w:rPr>
          <w:rFonts w:ascii="Times New Roman" w:hAnsi="Times New Roman"/>
          <w:sz w:val="22"/>
          <w:szCs w:val="22"/>
          <w:u w:val="single"/>
        </w:rPr>
        <w:t>місто Запоріжжя</w:t>
      </w:r>
    </w:p>
    <w:p w14:paraId="5FFF6B18" w14:textId="77777777" w:rsidR="00681396" w:rsidRPr="00687424" w:rsidRDefault="00681396" w:rsidP="00882C6D">
      <w:pPr>
        <w:ind w:firstLine="567"/>
        <w:rPr>
          <w:rFonts w:ascii="Times New Roman" w:hAnsi="Times New Roman"/>
          <w:sz w:val="22"/>
          <w:szCs w:val="22"/>
          <w:lang w:val="ru-RU"/>
        </w:rPr>
      </w:pPr>
      <w:r w:rsidRPr="00687424">
        <w:rPr>
          <w:rFonts w:ascii="Times New Roman" w:hAnsi="Times New Roman"/>
          <w:sz w:val="22"/>
          <w:szCs w:val="22"/>
        </w:rPr>
        <w:t>район</w:t>
      </w:r>
      <w:r w:rsidR="005E272D" w:rsidRPr="00687424">
        <w:rPr>
          <w:rFonts w:ascii="Times New Roman" w:hAnsi="Times New Roman"/>
          <w:sz w:val="22"/>
          <w:szCs w:val="22"/>
        </w:rPr>
        <w:t xml:space="preserve"> </w:t>
      </w:r>
      <w:proofErr w:type="spellStart"/>
      <w:r w:rsidR="00687424" w:rsidRPr="00687424">
        <w:rPr>
          <w:rFonts w:ascii="Times New Roman" w:hAnsi="Times New Roman"/>
          <w:sz w:val="22"/>
          <w:szCs w:val="22"/>
          <w:lang w:val="ru-RU"/>
        </w:rPr>
        <w:t>Хортицький</w:t>
      </w:r>
      <w:proofErr w:type="spellEnd"/>
    </w:p>
    <w:p w14:paraId="64BC6FE7" w14:textId="77777777" w:rsidR="00681396" w:rsidRPr="00687424" w:rsidRDefault="00681396" w:rsidP="00882C6D">
      <w:pPr>
        <w:ind w:firstLine="567"/>
        <w:rPr>
          <w:rFonts w:ascii="Times New Roman" w:hAnsi="Times New Roman"/>
          <w:sz w:val="22"/>
          <w:szCs w:val="22"/>
        </w:rPr>
      </w:pPr>
      <w:r w:rsidRPr="00687424">
        <w:rPr>
          <w:rFonts w:ascii="Times New Roman" w:hAnsi="Times New Roman"/>
          <w:sz w:val="22"/>
          <w:szCs w:val="22"/>
        </w:rPr>
        <w:t xml:space="preserve">область </w:t>
      </w:r>
      <w:r w:rsidR="001F7C90" w:rsidRPr="00687424">
        <w:rPr>
          <w:rFonts w:ascii="Times New Roman" w:hAnsi="Times New Roman"/>
          <w:sz w:val="22"/>
          <w:szCs w:val="22"/>
        </w:rPr>
        <w:t xml:space="preserve"> </w:t>
      </w:r>
      <w:r w:rsidR="00436E96" w:rsidRPr="00687424">
        <w:rPr>
          <w:rFonts w:ascii="Times New Roman" w:hAnsi="Times New Roman"/>
          <w:sz w:val="22"/>
          <w:szCs w:val="22"/>
          <w:u w:val="single"/>
        </w:rPr>
        <w:t>Запорізька</w:t>
      </w:r>
    </w:p>
    <w:p w14:paraId="2C1DD83F" w14:textId="77777777" w:rsidR="00681396" w:rsidRPr="00687424" w:rsidRDefault="00681396" w:rsidP="00882C6D">
      <w:pPr>
        <w:ind w:firstLine="567"/>
        <w:rPr>
          <w:rFonts w:ascii="Times New Roman" w:hAnsi="Times New Roman"/>
          <w:sz w:val="22"/>
          <w:szCs w:val="22"/>
        </w:rPr>
      </w:pPr>
      <w:r w:rsidRPr="00687424">
        <w:rPr>
          <w:rFonts w:ascii="Times New Roman" w:hAnsi="Times New Roman"/>
          <w:sz w:val="22"/>
          <w:szCs w:val="22"/>
        </w:rPr>
        <w:t>індекс</w:t>
      </w:r>
      <w:r w:rsidR="00E73ECD" w:rsidRPr="00687424">
        <w:rPr>
          <w:rFonts w:ascii="Times New Roman" w:hAnsi="Times New Roman"/>
          <w:sz w:val="22"/>
          <w:szCs w:val="22"/>
        </w:rPr>
        <w:t xml:space="preserve"> </w:t>
      </w:r>
      <w:r w:rsidR="00996CC6" w:rsidRPr="00687424">
        <w:rPr>
          <w:rFonts w:ascii="Times New Roman" w:hAnsi="Times New Roman"/>
          <w:sz w:val="22"/>
          <w:szCs w:val="22"/>
          <w:lang w:val="ru-RU"/>
        </w:rPr>
        <w:t>69097</w:t>
      </w:r>
    </w:p>
    <w:p w14:paraId="0FFDAEDF" w14:textId="77777777" w:rsidR="00681396" w:rsidRPr="00687424" w:rsidRDefault="00681396" w:rsidP="00882C6D">
      <w:pPr>
        <w:pStyle w:val="a3"/>
        <w:spacing w:before="0"/>
        <w:jc w:val="both"/>
        <w:rPr>
          <w:rFonts w:ascii="Times New Roman" w:hAnsi="Times New Roman"/>
          <w:sz w:val="22"/>
          <w:szCs w:val="22"/>
        </w:rPr>
      </w:pPr>
      <w:r w:rsidRPr="00687424">
        <w:rPr>
          <w:rFonts w:ascii="Times New Roman" w:hAnsi="Times New Roman"/>
          <w:sz w:val="22"/>
          <w:szCs w:val="22"/>
        </w:rPr>
        <w:t>2) опалювана площа (об’єм)</w:t>
      </w:r>
      <w:r w:rsidR="001F7C90" w:rsidRPr="00687424">
        <w:rPr>
          <w:rFonts w:ascii="Times New Roman" w:hAnsi="Times New Roman"/>
          <w:sz w:val="22"/>
          <w:szCs w:val="22"/>
        </w:rPr>
        <w:t xml:space="preserve"> будівлі </w:t>
      </w:r>
      <w:r w:rsidR="00FD2EEF" w:rsidRPr="00687424">
        <w:rPr>
          <w:rFonts w:ascii="Times New Roman" w:hAnsi="Times New Roman"/>
          <w:sz w:val="22"/>
          <w:szCs w:val="22"/>
        </w:rPr>
        <w:t>–</w:t>
      </w:r>
      <w:r w:rsidR="00E66599">
        <w:rPr>
          <w:rFonts w:ascii="Times New Roman" w:hAnsi="Times New Roman"/>
          <w:sz w:val="22"/>
          <w:szCs w:val="22"/>
        </w:rPr>
        <w:t xml:space="preserve"> 62</w:t>
      </w:r>
      <w:r w:rsidR="00C46868">
        <w:rPr>
          <w:rFonts w:ascii="Times New Roman" w:hAnsi="Times New Roman"/>
          <w:sz w:val="22"/>
          <w:szCs w:val="22"/>
        </w:rPr>
        <w:t>11,5</w:t>
      </w:r>
      <w:r w:rsidRPr="00687424">
        <w:rPr>
          <w:rFonts w:ascii="Times New Roman" w:hAnsi="Times New Roman"/>
          <w:sz w:val="22"/>
          <w:szCs w:val="22"/>
        </w:rPr>
        <w:t xml:space="preserve"> </w:t>
      </w:r>
      <w:proofErr w:type="spellStart"/>
      <w:r w:rsidRPr="00687424">
        <w:rPr>
          <w:rFonts w:ascii="Times New Roman" w:hAnsi="Times New Roman"/>
          <w:sz w:val="22"/>
          <w:szCs w:val="22"/>
        </w:rPr>
        <w:t>кв</w:t>
      </w:r>
      <w:proofErr w:type="spellEnd"/>
      <w:r w:rsidRPr="00687424">
        <w:rPr>
          <w:rFonts w:ascii="Times New Roman" w:hAnsi="Times New Roman"/>
          <w:sz w:val="22"/>
          <w:szCs w:val="22"/>
        </w:rPr>
        <w:t>. метрів (</w:t>
      </w:r>
      <w:r w:rsidR="00C46868">
        <w:rPr>
          <w:rFonts w:ascii="Times New Roman" w:hAnsi="Times New Roman"/>
          <w:sz w:val="22"/>
          <w:szCs w:val="22"/>
        </w:rPr>
        <w:t>_________</w:t>
      </w:r>
      <w:r w:rsidRPr="00687424">
        <w:rPr>
          <w:rFonts w:ascii="Times New Roman" w:hAnsi="Times New Roman"/>
          <w:sz w:val="22"/>
          <w:szCs w:val="22"/>
        </w:rPr>
        <w:t xml:space="preserve"> куб. метрів);</w:t>
      </w:r>
    </w:p>
    <w:p w14:paraId="122A6D84" w14:textId="77777777" w:rsidR="00681396" w:rsidRPr="00382489" w:rsidRDefault="00681396" w:rsidP="00882C6D">
      <w:pPr>
        <w:pStyle w:val="a3"/>
        <w:spacing w:before="0"/>
        <w:jc w:val="both"/>
        <w:rPr>
          <w:rFonts w:ascii="Times New Roman" w:hAnsi="Times New Roman"/>
          <w:sz w:val="22"/>
          <w:szCs w:val="22"/>
        </w:rPr>
      </w:pPr>
      <w:r w:rsidRPr="00382489">
        <w:rPr>
          <w:rFonts w:ascii="Times New Roman" w:hAnsi="Times New Roman"/>
          <w:sz w:val="22"/>
          <w:szCs w:val="22"/>
        </w:rPr>
        <w:t>3) максимальн</w:t>
      </w:r>
      <w:r w:rsidR="001F7C90" w:rsidRPr="00382489">
        <w:rPr>
          <w:rFonts w:ascii="Times New Roman" w:hAnsi="Times New Roman"/>
          <w:sz w:val="22"/>
          <w:szCs w:val="22"/>
        </w:rPr>
        <w:t xml:space="preserve">е теплове навантаження будівлі </w:t>
      </w:r>
      <w:r w:rsidR="00687424" w:rsidRPr="00382489">
        <w:rPr>
          <w:rFonts w:ascii="Times New Roman" w:hAnsi="Times New Roman"/>
          <w:sz w:val="22"/>
          <w:szCs w:val="22"/>
        </w:rPr>
        <w:t>–</w:t>
      </w:r>
      <w:r w:rsidRPr="00382489">
        <w:rPr>
          <w:rFonts w:ascii="Times New Roman" w:hAnsi="Times New Roman"/>
          <w:sz w:val="22"/>
          <w:szCs w:val="22"/>
        </w:rPr>
        <w:t xml:space="preserve"> </w:t>
      </w:r>
      <w:r w:rsidR="00382489" w:rsidRPr="0011216F">
        <w:rPr>
          <w:rFonts w:ascii="Times New Roman" w:hAnsi="Times New Roman"/>
          <w:sz w:val="22"/>
          <w:szCs w:val="22"/>
          <w:lang w:val="ru-RU"/>
        </w:rPr>
        <w:t>0,659127</w:t>
      </w:r>
      <w:r w:rsidR="00441B82" w:rsidRPr="0011216F">
        <w:rPr>
          <w:rFonts w:ascii="Times New Roman" w:hAnsi="Times New Roman"/>
          <w:sz w:val="22"/>
          <w:szCs w:val="22"/>
        </w:rPr>
        <w:t xml:space="preserve"> </w:t>
      </w:r>
      <w:r w:rsidRPr="0011216F">
        <w:rPr>
          <w:rFonts w:ascii="Times New Roman" w:hAnsi="Times New Roman"/>
          <w:sz w:val="22"/>
          <w:szCs w:val="22"/>
        </w:rPr>
        <w:t xml:space="preserve"> </w:t>
      </w:r>
      <w:proofErr w:type="spellStart"/>
      <w:r w:rsidRPr="0011216F">
        <w:rPr>
          <w:rFonts w:ascii="Times New Roman" w:hAnsi="Times New Roman"/>
          <w:sz w:val="22"/>
          <w:szCs w:val="22"/>
        </w:rPr>
        <w:t>Гкал</w:t>
      </w:r>
      <w:proofErr w:type="spellEnd"/>
      <w:r w:rsidRPr="0011216F">
        <w:rPr>
          <w:rFonts w:ascii="Times New Roman" w:hAnsi="Times New Roman"/>
          <w:sz w:val="22"/>
          <w:szCs w:val="22"/>
        </w:rPr>
        <w:t>/год.</w:t>
      </w:r>
    </w:p>
    <w:p w14:paraId="00B825E4" w14:textId="77777777" w:rsidR="00FD2EEF" w:rsidRPr="00931F58" w:rsidRDefault="00FD2EEF" w:rsidP="00882C6D">
      <w:pPr>
        <w:pStyle w:val="a3"/>
        <w:spacing w:before="0"/>
        <w:jc w:val="both"/>
        <w:rPr>
          <w:rFonts w:ascii="Times New Roman" w:hAnsi="Times New Roman"/>
          <w:sz w:val="22"/>
          <w:szCs w:val="22"/>
        </w:rPr>
      </w:pPr>
      <w:r w:rsidRPr="00382489">
        <w:rPr>
          <w:rFonts w:ascii="Times New Roman" w:hAnsi="Times New Roman"/>
          <w:sz w:val="22"/>
          <w:szCs w:val="22"/>
        </w:rPr>
        <w:t>Теплове навантаження на втрати теплової енергії від мережі роз</w:t>
      </w:r>
      <w:r w:rsidR="008968FB" w:rsidRPr="00382489">
        <w:rPr>
          <w:rFonts w:ascii="Times New Roman" w:hAnsi="Times New Roman"/>
          <w:sz w:val="22"/>
          <w:szCs w:val="22"/>
        </w:rPr>
        <w:t>по</w:t>
      </w:r>
      <w:r w:rsidRPr="00382489">
        <w:rPr>
          <w:rFonts w:ascii="Times New Roman" w:hAnsi="Times New Roman"/>
          <w:sz w:val="22"/>
          <w:szCs w:val="22"/>
        </w:rPr>
        <w:t xml:space="preserve">ділу теплової енергії до місця встановлення приладу обліку- </w:t>
      </w:r>
      <w:r w:rsidR="00382489" w:rsidRPr="0011216F">
        <w:rPr>
          <w:rFonts w:ascii="Times New Roman" w:hAnsi="Times New Roman"/>
          <w:sz w:val="22"/>
          <w:szCs w:val="22"/>
          <w:lang w:val="ru-RU"/>
        </w:rPr>
        <w:t>0,006266</w:t>
      </w:r>
      <w:r w:rsidR="00441B82" w:rsidRPr="0011216F">
        <w:rPr>
          <w:rFonts w:ascii="Times New Roman" w:hAnsi="Times New Roman"/>
          <w:sz w:val="22"/>
          <w:szCs w:val="22"/>
        </w:rPr>
        <w:t xml:space="preserve"> </w:t>
      </w:r>
      <w:proofErr w:type="spellStart"/>
      <w:r w:rsidR="00441B82" w:rsidRPr="0011216F">
        <w:rPr>
          <w:rFonts w:ascii="Times New Roman" w:hAnsi="Times New Roman"/>
          <w:sz w:val="22"/>
          <w:szCs w:val="22"/>
        </w:rPr>
        <w:t>Гкал</w:t>
      </w:r>
      <w:proofErr w:type="spellEnd"/>
      <w:r w:rsidR="00441B82" w:rsidRPr="0011216F">
        <w:rPr>
          <w:rFonts w:ascii="Times New Roman" w:hAnsi="Times New Roman"/>
          <w:sz w:val="22"/>
          <w:szCs w:val="22"/>
        </w:rPr>
        <w:t>/год</w:t>
      </w:r>
      <w:r w:rsidRPr="00931F58">
        <w:rPr>
          <w:rFonts w:ascii="Times New Roman" w:hAnsi="Times New Roman"/>
          <w:sz w:val="22"/>
          <w:szCs w:val="22"/>
        </w:rPr>
        <w:t xml:space="preserve">           </w:t>
      </w:r>
    </w:p>
    <w:p w14:paraId="33925380" w14:textId="77777777" w:rsidR="00681396" w:rsidRPr="00931F58" w:rsidRDefault="00681396" w:rsidP="00882C6D">
      <w:pPr>
        <w:pStyle w:val="a3"/>
        <w:spacing w:before="0"/>
        <w:jc w:val="both"/>
        <w:rPr>
          <w:rFonts w:ascii="Times New Roman" w:hAnsi="Times New Roman"/>
          <w:sz w:val="22"/>
          <w:szCs w:val="22"/>
        </w:rPr>
      </w:pPr>
      <w:r w:rsidRPr="00931F58">
        <w:rPr>
          <w:rFonts w:ascii="Times New Roman" w:hAnsi="Times New Roman"/>
          <w:sz w:val="22"/>
          <w:szCs w:val="22"/>
        </w:rPr>
        <w:t xml:space="preserve">4. Послуга надається за допомогою систем </w:t>
      </w:r>
      <w:r w:rsidRPr="00E73ECD">
        <w:rPr>
          <w:rFonts w:ascii="Times New Roman" w:hAnsi="Times New Roman"/>
          <w:sz w:val="22"/>
          <w:szCs w:val="22"/>
        </w:rPr>
        <w:t>(необхідне підкреслити):</w:t>
      </w:r>
    </w:p>
    <w:p w14:paraId="0F9A2DC5" w14:textId="77777777" w:rsidR="00681396" w:rsidRPr="00931F58" w:rsidRDefault="00681396" w:rsidP="00882C6D">
      <w:pPr>
        <w:pStyle w:val="a3"/>
        <w:spacing w:before="0"/>
        <w:jc w:val="both"/>
        <w:rPr>
          <w:rFonts w:ascii="Times New Roman" w:hAnsi="Times New Roman"/>
          <w:sz w:val="22"/>
          <w:szCs w:val="22"/>
        </w:rPr>
      </w:pPr>
      <w:r w:rsidRPr="00931F58">
        <w:rPr>
          <w:rFonts w:ascii="Times New Roman" w:hAnsi="Times New Roman"/>
          <w:sz w:val="22"/>
          <w:szCs w:val="22"/>
        </w:rPr>
        <w:t>автономного теплопостачання;</w:t>
      </w:r>
    </w:p>
    <w:p w14:paraId="28DA9C7F" w14:textId="77777777" w:rsidR="00681396" w:rsidRPr="00931F58" w:rsidRDefault="00681396" w:rsidP="00882C6D">
      <w:pPr>
        <w:pStyle w:val="a3"/>
        <w:spacing w:before="0"/>
        <w:jc w:val="both"/>
        <w:rPr>
          <w:rFonts w:ascii="Times New Roman" w:hAnsi="Times New Roman"/>
          <w:sz w:val="22"/>
          <w:szCs w:val="22"/>
        </w:rPr>
      </w:pPr>
      <w:r w:rsidRPr="00931F58">
        <w:rPr>
          <w:rFonts w:ascii="Times New Roman" w:hAnsi="Times New Roman"/>
          <w:sz w:val="22"/>
          <w:szCs w:val="22"/>
        </w:rPr>
        <w:t>індивідуального теплового пункту багатоквартирного будинку;</w:t>
      </w:r>
    </w:p>
    <w:p w14:paraId="65B27FA0" w14:textId="77777777" w:rsidR="00681396" w:rsidRPr="00C01006" w:rsidRDefault="00681396" w:rsidP="00882C6D">
      <w:pPr>
        <w:pStyle w:val="a3"/>
        <w:spacing w:before="0"/>
        <w:jc w:val="both"/>
        <w:rPr>
          <w:rFonts w:ascii="Times New Roman" w:hAnsi="Times New Roman"/>
          <w:sz w:val="22"/>
          <w:szCs w:val="22"/>
        </w:rPr>
      </w:pPr>
      <w:r w:rsidRPr="00C01006">
        <w:rPr>
          <w:rFonts w:ascii="Times New Roman" w:hAnsi="Times New Roman"/>
          <w:sz w:val="22"/>
          <w:szCs w:val="22"/>
        </w:rPr>
        <w:t>за межами будинку.</w:t>
      </w:r>
    </w:p>
    <w:p w14:paraId="0BD70A43" w14:textId="77777777" w:rsidR="00681396" w:rsidRPr="00931F58" w:rsidRDefault="00681396" w:rsidP="00882C6D">
      <w:pPr>
        <w:pStyle w:val="a3"/>
        <w:spacing w:before="0"/>
        <w:jc w:val="both"/>
        <w:rPr>
          <w:rFonts w:ascii="Times New Roman" w:hAnsi="Times New Roman"/>
          <w:sz w:val="22"/>
          <w:szCs w:val="22"/>
        </w:rPr>
      </w:pPr>
      <w:r w:rsidRPr="00931F58">
        <w:rPr>
          <w:rFonts w:ascii="Times New Roman" w:hAnsi="Times New Roman"/>
          <w:sz w:val="22"/>
          <w:szCs w:val="22"/>
        </w:rPr>
        <w:t>5. Будівля обладнана вузлом (вузлами) комерційного обліку теплової енергії</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1613"/>
        <w:gridCol w:w="1613"/>
        <w:gridCol w:w="1488"/>
        <w:gridCol w:w="1342"/>
        <w:gridCol w:w="1702"/>
        <w:gridCol w:w="1320"/>
      </w:tblGrid>
      <w:tr w:rsidR="00734D54" w:rsidRPr="00646D7E" w14:paraId="6FC0C95E" w14:textId="77777777" w:rsidTr="00996CC6">
        <w:trPr>
          <w:trHeight w:val="1411"/>
        </w:trPr>
        <w:tc>
          <w:tcPr>
            <w:tcW w:w="426" w:type="pct"/>
            <w:shd w:val="clear" w:color="auto" w:fill="FFFFFF"/>
            <w:vAlign w:val="center"/>
            <w:hideMark/>
          </w:tcPr>
          <w:p w14:paraId="53B16223" w14:textId="77777777" w:rsidR="00734D54" w:rsidRPr="00814A67" w:rsidRDefault="00734D54" w:rsidP="00694CBA">
            <w:pPr>
              <w:ind w:right="-87"/>
              <w:jc w:val="center"/>
              <w:rPr>
                <w:rFonts w:ascii="Times New Roman" w:hAnsi="Times New Roman"/>
                <w:sz w:val="22"/>
                <w:szCs w:val="22"/>
              </w:rPr>
            </w:pPr>
            <w:r w:rsidRPr="00814A67">
              <w:rPr>
                <w:rFonts w:ascii="Times New Roman" w:hAnsi="Times New Roman"/>
                <w:sz w:val="22"/>
                <w:szCs w:val="22"/>
              </w:rPr>
              <w:lastRenderedPageBreak/>
              <w:t>Поряд-</w:t>
            </w:r>
            <w:proofErr w:type="spellStart"/>
            <w:r w:rsidRPr="00814A67">
              <w:rPr>
                <w:rFonts w:ascii="Times New Roman" w:hAnsi="Times New Roman"/>
                <w:sz w:val="22"/>
                <w:szCs w:val="22"/>
              </w:rPr>
              <w:t>ковий</w:t>
            </w:r>
            <w:proofErr w:type="spellEnd"/>
            <w:r w:rsidRPr="00814A67">
              <w:rPr>
                <w:rFonts w:ascii="Times New Roman" w:hAnsi="Times New Roman"/>
                <w:sz w:val="22"/>
                <w:szCs w:val="22"/>
              </w:rPr>
              <w:t xml:space="preserve"> номер</w:t>
            </w:r>
          </w:p>
        </w:tc>
        <w:tc>
          <w:tcPr>
            <w:tcW w:w="868" w:type="pct"/>
            <w:shd w:val="clear" w:color="auto" w:fill="FFFFFF"/>
            <w:vAlign w:val="center"/>
            <w:hideMark/>
          </w:tcPr>
          <w:p w14:paraId="570EC296" w14:textId="77777777" w:rsidR="00734D54" w:rsidRPr="00814A67" w:rsidRDefault="00734D54" w:rsidP="00694CBA">
            <w:pPr>
              <w:ind w:right="-107"/>
              <w:jc w:val="center"/>
              <w:rPr>
                <w:rFonts w:ascii="Times New Roman" w:hAnsi="Times New Roman"/>
                <w:sz w:val="22"/>
                <w:szCs w:val="22"/>
              </w:rPr>
            </w:pPr>
            <w:r w:rsidRPr="00814A67">
              <w:rPr>
                <w:rFonts w:ascii="Times New Roman" w:hAnsi="Times New Roman"/>
                <w:sz w:val="22"/>
                <w:szCs w:val="22"/>
              </w:rPr>
              <w:t>Заводський номер, назва та умовне позначення типу засобу вимірювальної техніки</w:t>
            </w:r>
          </w:p>
        </w:tc>
        <w:tc>
          <w:tcPr>
            <w:tcW w:w="819" w:type="pct"/>
            <w:shd w:val="clear" w:color="auto" w:fill="FFFFFF"/>
            <w:vAlign w:val="center"/>
            <w:hideMark/>
          </w:tcPr>
          <w:p w14:paraId="6C4BE794" w14:textId="77777777" w:rsidR="00734D54" w:rsidRPr="00814A67" w:rsidRDefault="00734D54" w:rsidP="00694CBA">
            <w:pPr>
              <w:jc w:val="center"/>
              <w:rPr>
                <w:rFonts w:ascii="Times New Roman" w:hAnsi="Times New Roman"/>
                <w:sz w:val="22"/>
                <w:szCs w:val="22"/>
              </w:rPr>
            </w:pPr>
            <w:r w:rsidRPr="00814A67">
              <w:rPr>
                <w:rFonts w:ascii="Times New Roman" w:hAnsi="Times New Roman"/>
                <w:sz w:val="22"/>
                <w:szCs w:val="22"/>
              </w:rPr>
              <w:t>Показання засобу вимірювальної техніки на дату укладення договору</w:t>
            </w:r>
          </w:p>
        </w:tc>
        <w:tc>
          <w:tcPr>
            <w:tcW w:w="755" w:type="pct"/>
            <w:shd w:val="clear" w:color="auto" w:fill="FFFFFF"/>
            <w:vAlign w:val="center"/>
            <w:hideMark/>
          </w:tcPr>
          <w:p w14:paraId="370018F8" w14:textId="77777777" w:rsidR="00734D54" w:rsidRPr="00814A67" w:rsidRDefault="00734D54" w:rsidP="00694CBA">
            <w:pPr>
              <w:jc w:val="center"/>
              <w:rPr>
                <w:rFonts w:ascii="Times New Roman" w:hAnsi="Times New Roman"/>
                <w:sz w:val="22"/>
                <w:szCs w:val="22"/>
              </w:rPr>
            </w:pPr>
            <w:r w:rsidRPr="00814A67">
              <w:rPr>
                <w:rFonts w:ascii="Times New Roman" w:hAnsi="Times New Roman"/>
                <w:sz w:val="22"/>
                <w:szCs w:val="22"/>
              </w:rPr>
              <w:t>Місце встановлення</w:t>
            </w:r>
          </w:p>
        </w:tc>
        <w:tc>
          <w:tcPr>
            <w:tcW w:w="711" w:type="pct"/>
            <w:shd w:val="clear" w:color="auto" w:fill="FFFFFF"/>
            <w:vAlign w:val="center"/>
            <w:hideMark/>
          </w:tcPr>
          <w:p w14:paraId="19CAB3D8" w14:textId="77777777" w:rsidR="00734D54" w:rsidRPr="00814A67" w:rsidRDefault="00734D54" w:rsidP="00694CBA">
            <w:pPr>
              <w:ind w:right="-107"/>
              <w:jc w:val="center"/>
              <w:rPr>
                <w:rFonts w:ascii="Times New Roman" w:hAnsi="Times New Roman"/>
                <w:sz w:val="22"/>
                <w:szCs w:val="22"/>
              </w:rPr>
            </w:pPr>
            <w:r w:rsidRPr="00814A67">
              <w:rPr>
                <w:rFonts w:ascii="Times New Roman" w:hAnsi="Times New Roman"/>
                <w:sz w:val="22"/>
                <w:szCs w:val="22"/>
              </w:rPr>
              <w:t>Дата останньої періодичної повірки</w:t>
            </w:r>
          </w:p>
        </w:tc>
        <w:tc>
          <w:tcPr>
            <w:tcW w:w="864" w:type="pct"/>
            <w:shd w:val="clear" w:color="auto" w:fill="FFFFFF"/>
            <w:vAlign w:val="center"/>
            <w:hideMark/>
          </w:tcPr>
          <w:p w14:paraId="10621F77" w14:textId="77777777" w:rsidR="00734D54" w:rsidRPr="00814A67" w:rsidRDefault="00734D54" w:rsidP="00694CBA">
            <w:pPr>
              <w:jc w:val="center"/>
              <w:rPr>
                <w:rFonts w:ascii="Times New Roman" w:hAnsi="Times New Roman"/>
                <w:sz w:val="22"/>
                <w:szCs w:val="22"/>
              </w:rPr>
            </w:pPr>
            <w:proofErr w:type="spellStart"/>
            <w:r w:rsidRPr="00814A67">
              <w:rPr>
                <w:rFonts w:ascii="Times New Roman" w:hAnsi="Times New Roman"/>
                <w:sz w:val="22"/>
                <w:szCs w:val="22"/>
              </w:rPr>
              <w:t>Міжповірочний</w:t>
            </w:r>
            <w:proofErr w:type="spellEnd"/>
            <w:r w:rsidRPr="00814A67">
              <w:rPr>
                <w:rFonts w:ascii="Times New Roman" w:hAnsi="Times New Roman"/>
                <w:sz w:val="22"/>
                <w:szCs w:val="22"/>
              </w:rPr>
              <w:t xml:space="preserve"> інтервал, років</w:t>
            </w:r>
          </w:p>
        </w:tc>
        <w:tc>
          <w:tcPr>
            <w:tcW w:w="557" w:type="pct"/>
            <w:shd w:val="clear" w:color="auto" w:fill="FFFFFF"/>
            <w:vAlign w:val="center"/>
            <w:hideMark/>
          </w:tcPr>
          <w:p w14:paraId="1F5DE256" w14:textId="77777777" w:rsidR="00734D54" w:rsidRPr="00814A67" w:rsidRDefault="00734D54" w:rsidP="00694CBA">
            <w:pPr>
              <w:ind w:right="-107"/>
              <w:jc w:val="center"/>
              <w:rPr>
                <w:rFonts w:ascii="Times New Roman" w:hAnsi="Times New Roman"/>
                <w:sz w:val="22"/>
                <w:szCs w:val="22"/>
              </w:rPr>
            </w:pPr>
            <w:r w:rsidRPr="00814A67">
              <w:rPr>
                <w:rFonts w:ascii="Times New Roman" w:hAnsi="Times New Roman"/>
                <w:sz w:val="22"/>
                <w:szCs w:val="22"/>
              </w:rPr>
              <w:t>Примітка</w:t>
            </w:r>
          </w:p>
        </w:tc>
      </w:tr>
      <w:tr w:rsidR="00996CC6" w:rsidRPr="00646D7E" w14:paraId="751E3F54" w14:textId="77777777" w:rsidTr="00996CC6">
        <w:trPr>
          <w:trHeight w:val="87"/>
        </w:trPr>
        <w:tc>
          <w:tcPr>
            <w:tcW w:w="426" w:type="pct"/>
            <w:shd w:val="clear" w:color="auto" w:fill="FFFFFF"/>
            <w:vAlign w:val="center"/>
          </w:tcPr>
          <w:p w14:paraId="51FA09F7" w14:textId="77777777" w:rsidR="00996CC6" w:rsidRPr="00646D7E" w:rsidRDefault="00996CC6" w:rsidP="00996CC6">
            <w:pPr>
              <w:ind w:right="-87"/>
              <w:jc w:val="center"/>
              <w:rPr>
                <w:rFonts w:ascii="Times New Roman" w:hAnsi="Times New Roman"/>
                <w:sz w:val="20"/>
              </w:rPr>
            </w:pPr>
            <w:r>
              <w:rPr>
                <w:rFonts w:ascii="Times New Roman" w:hAnsi="Times New Roman"/>
                <w:sz w:val="20"/>
              </w:rPr>
              <w:t>1.</w:t>
            </w:r>
          </w:p>
        </w:tc>
        <w:tc>
          <w:tcPr>
            <w:tcW w:w="868" w:type="pct"/>
            <w:shd w:val="clear" w:color="auto" w:fill="FFFFFF"/>
            <w:vAlign w:val="center"/>
          </w:tcPr>
          <w:p w14:paraId="005D3B73" w14:textId="77777777" w:rsidR="00996CC6" w:rsidRDefault="00996CC6" w:rsidP="00996CC6">
            <w:pPr>
              <w:ind w:right="-107"/>
              <w:jc w:val="center"/>
              <w:rPr>
                <w:rFonts w:ascii="Times New Roman" w:hAnsi="Times New Roman"/>
                <w:sz w:val="20"/>
                <w:lang w:val="ru-RU"/>
              </w:rPr>
            </w:pPr>
            <w:proofErr w:type="spellStart"/>
            <w:proofErr w:type="gramStart"/>
            <w:r>
              <w:rPr>
                <w:rFonts w:ascii="Times New Roman" w:hAnsi="Times New Roman"/>
                <w:sz w:val="20"/>
                <w:lang w:val="ru-RU"/>
              </w:rPr>
              <w:t>Теплолічильник</w:t>
            </w:r>
            <w:proofErr w:type="spellEnd"/>
            <w:r>
              <w:rPr>
                <w:rFonts w:ascii="Times New Roman" w:hAnsi="Times New Roman"/>
                <w:sz w:val="20"/>
                <w:lang w:val="ru-RU"/>
              </w:rPr>
              <w:t xml:space="preserve">  Х</w:t>
            </w:r>
            <w:proofErr w:type="gramEnd"/>
            <w:r>
              <w:rPr>
                <w:rFonts w:ascii="Times New Roman" w:hAnsi="Times New Roman"/>
                <w:sz w:val="20"/>
                <w:lang w:val="ru-RU"/>
              </w:rPr>
              <w:t>-12</w:t>
            </w:r>
          </w:p>
          <w:p w14:paraId="13BE61C7" w14:textId="77777777" w:rsidR="00996CC6" w:rsidRPr="003D5A19" w:rsidRDefault="00996CC6" w:rsidP="00996CC6">
            <w:pPr>
              <w:ind w:right="-107"/>
              <w:jc w:val="center"/>
              <w:rPr>
                <w:rFonts w:ascii="Times New Roman" w:hAnsi="Times New Roman"/>
                <w:sz w:val="20"/>
              </w:rPr>
            </w:pPr>
            <w:r>
              <w:rPr>
                <w:rFonts w:ascii="Times New Roman" w:hAnsi="Times New Roman"/>
                <w:sz w:val="20"/>
                <w:lang w:val="ru-RU"/>
              </w:rPr>
              <w:t>№ 08711</w:t>
            </w:r>
          </w:p>
        </w:tc>
        <w:tc>
          <w:tcPr>
            <w:tcW w:w="819" w:type="pct"/>
            <w:shd w:val="clear" w:color="auto" w:fill="FFFFFF"/>
            <w:vAlign w:val="center"/>
          </w:tcPr>
          <w:p w14:paraId="09B9CF36" w14:textId="77777777" w:rsidR="00996CC6" w:rsidRPr="00D2035B" w:rsidRDefault="00996CC6" w:rsidP="00996CC6">
            <w:pPr>
              <w:jc w:val="center"/>
              <w:rPr>
                <w:rFonts w:ascii="Times New Roman" w:hAnsi="Times New Roman"/>
                <w:sz w:val="20"/>
                <w:lang w:val="ru-RU"/>
              </w:rPr>
            </w:pPr>
          </w:p>
        </w:tc>
        <w:tc>
          <w:tcPr>
            <w:tcW w:w="755" w:type="pct"/>
            <w:shd w:val="clear" w:color="auto" w:fill="FFFFFF"/>
            <w:vAlign w:val="center"/>
          </w:tcPr>
          <w:p w14:paraId="384F0A23" w14:textId="77777777" w:rsidR="00996CC6" w:rsidRPr="00646D7E" w:rsidRDefault="00996CC6" w:rsidP="00996CC6">
            <w:pPr>
              <w:jc w:val="center"/>
              <w:rPr>
                <w:rFonts w:ascii="Times New Roman" w:hAnsi="Times New Roman"/>
                <w:sz w:val="20"/>
              </w:rPr>
            </w:pPr>
            <w:r>
              <w:rPr>
                <w:rFonts w:ascii="Times New Roman" w:hAnsi="Times New Roman"/>
                <w:sz w:val="20"/>
              </w:rPr>
              <w:t>підвальне приміщення</w:t>
            </w:r>
          </w:p>
        </w:tc>
        <w:tc>
          <w:tcPr>
            <w:tcW w:w="711" w:type="pct"/>
            <w:shd w:val="clear" w:color="auto" w:fill="FFFFFF"/>
            <w:vAlign w:val="center"/>
          </w:tcPr>
          <w:p w14:paraId="4B44C39A" w14:textId="77777777" w:rsidR="00996CC6" w:rsidRPr="00646D7E" w:rsidRDefault="00BD77C4" w:rsidP="00996CC6">
            <w:pPr>
              <w:ind w:right="-107"/>
              <w:jc w:val="center"/>
              <w:rPr>
                <w:rFonts w:ascii="Times New Roman" w:hAnsi="Times New Roman"/>
                <w:sz w:val="20"/>
              </w:rPr>
            </w:pPr>
            <w:r>
              <w:rPr>
                <w:rFonts w:ascii="Times New Roman" w:hAnsi="Times New Roman"/>
                <w:sz w:val="20"/>
                <w:lang w:val="ru-RU"/>
              </w:rPr>
              <w:t>14.07.</w:t>
            </w:r>
            <w:r w:rsidR="00687424">
              <w:rPr>
                <w:rFonts w:ascii="Times New Roman" w:hAnsi="Times New Roman"/>
                <w:sz w:val="20"/>
              </w:rPr>
              <w:t>2022</w:t>
            </w:r>
          </w:p>
        </w:tc>
        <w:tc>
          <w:tcPr>
            <w:tcW w:w="864" w:type="pct"/>
            <w:shd w:val="clear" w:color="auto" w:fill="FFFFFF"/>
            <w:vAlign w:val="center"/>
          </w:tcPr>
          <w:p w14:paraId="2810C3AA" w14:textId="77777777" w:rsidR="00996CC6" w:rsidRPr="00646D7E" w:rsidRDefault="00996CC6" w:rsidP="00996CC6">
            <w:pPr>
              <w:jc w:val="center"/>
              <w:rPr>
                <w:rFonts w:ascii="Times New Roman" w:hAnsi="Times New Roman"/>
                <w:sz w:val="20"/>
              </w:rPr>
            </w:pPr>
            <w:r>
              <w:rPr>
                <w:rFonts w:ascii="Times New Roman" w:hAnsi="Times New Roman"/>
                <w:sz w:val="20"/>
              </w:rPr>
              <w:t>4</w:t>
            </w:r>
          </w:p>
        </w:tc>
        <w:tc>
          <w:tcPr>
            <w:tcW w:w="557" w:type="pct"/>
            <w:shd w:val="clear" w:color="auto" w:fill="FFFFFF"/>
            <w:vAlign w:val="center"/>
          </w:tcPr>
          <w:p w14:paraId="262F06A2" w14:textId="77777777" w:rsidR="00996CC6" w:rsidRPr="00646D7E" w:rsidRDefault="00996CC6" w:rsidP="00996CC6">
            <w:pPr>
              <w:ind w:right="-107"/>
              <w:jc w:val="center"/>
              <w:rPr>
                <w:rFonts w:ascii="Times New Roman" w:hAnsi="Times New Roman"/>
                <w:sz w:val="20"/>
              </w:rPr>
            </w:pPr>
            <w:r>
              <w:rPr>
                <w:rFonts w:ascii="Times New Roman" w:hAnsi="Times New Roman"/>
                <w:sz w:val="20"/>
              </w:rPr>
              <w:t>комерційний</w:t>
            </w:r>
          </w:p>
        </w:tc>
      </w:tr>
    </w:tbl>
    <w:p w14:paraId="2470687D" w14:textId="77777777" w:rsidR="0076417B" w:rsidRDefault="0076417B" w:rsidP="00E66599">
      <w:pPr>
        <w:pStyle w:val="a3"/>
        <w:spacing w:before="0"/>
        <w:ind w:firstLine="0"/>
        <w:rPr>
          <w:rFonts w:ascii="Times New Roman" w:hAnsi="Times New Roman"/>
          <w:b/>
          <w:sz w:val="22"/>
          <w:szCs w:val="22"/>
        </w:rPr>
      </w:pPr>
    </w:p>
    <w:p w14:paraId="07653757" w14:textId="77777777" w:rsidR="0076417B" w:rsidRDefault="0076417B" w:rsidP="00E66599">
      <w:pPr>
        <w:pStyle w:val="a3"/>
        <w:spacing w:before="0"/>
        <w:ind w:firstLine="0"/>
        <w:rPr>
          <w:rFonts w:ascii="Times New Roman" w:hAnsi="Times New Roman"/>
          <w:b/>
          <w:sz w:val="22"/>
          <w:szCs w:val="22"/>
        </w:rPr>
      </w:pPr>
    </w:p>
    <w:p w14:paraId="5108B35C" w14:textId="77777777" w:rsidR="00436E96" w:rsidRDefault="00436E96" w:rsidP="00882C6D">
      <w:pPr>
        <w:pStyle w:val="a3"/>
        <w:spacing w:before="0"/>
        <w:jc w:val="center"/>
        <w:rPr>
          <w:rFonts w:ascii="Times New Roman" w:hAnsi="Times New Roman"/>
          <w:b/>
          <w:sz w:val="22"/>
          <w:szCs w:val="22"/>
        </w:rPr>
      </w:pPr>
    </w:p>
    <w:p w14:paraId="55D5B773" w14:textId="77777777" w:rsidR="00436E96" w:rsidRPr="009B6C11" w:rsidRDefault="00681396" w:rsidP="00436E96">
      <w:pPr>
        <w:pStyle w:val="a3"/>
        <w:spacing w:before="0"/>
        <w:jc w:val="center"/>
        <w:rPr>
          <w:rFonts w:ascii="Times New Roman" w:hAnsi="Times New Roman"/>
          <w:b/>
          <w:sz w:val="22"/>
          <w:szCs w:val="22"/>
        </w:rPr>
      </w:pPr>
      <w:r w:rsidRPr="00A93B88">
        <w:rPr>
          <w:rFonts w:ascii="Times New Roman" w:hAnsi="Times New Roman"/>
          <w:b/>
          <w:sz w:val="22"/>
          <w:szCs w:val="22"/>
        </w:rPr>
        <w:t>Порядок надання та вимоги до якості послуги</w:t>
      </w:r>
    </w:p>
    <w:p w14:paraId="02EB8741"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6. Виконавець забезпечує постачання теплоносія з гарантованим рівнем безпеки, обсягу, температури та величини тиску.</w:t>
      </w:r>
    </w:p>
    <w:p w14:paraId="20B07F3D" w14:textId="77777777" w:rsidR="001F48AE"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Постачання теплової енергії для потреб опалення здійснюється в опалювальний період безперервно, крім часу перерв, визначених частиною першою статті 16 Закону України </w:t>
      </w:r>
      <w:r w:rsidR="00845B62">
        <w:rPr>
          <w:rFonts w:ascii="Times New Roman" w:hAnsi="Times New Roman"/>
          <w:sz w:val="22"/>
          <w:szCs w:val="22"/>
        </w:rPr>
        <w:t>«</w:t>
      </w:r>
      <w:r w:rsidRPr="00363B07">
        <w:rPr>
          <w:rFonts w:ascii="Times New Roman" w:hAnsi="Times New Roman"/>
          <w:sz w:val="22"/>
          <w:szCs w:val="22"/>
        </w:rPr>
        <w:t>Про житлово-комунальні послуги</w:t>
      </w:r>
      <w:r w:rsidR="00845B62">
        <w:rPr>
          <w:rFonts w:ascii="Times New Roman" w:hAnsi="Times New Roman"/>
          <w:sz w:val="22"/>
          <w:szCs w:val="22"/>
        </w:rPr>
        <w:t>»</w:t>
      </w:r>
      <w:r w:rsidRPr="00363B07">
        <w:rPr>
          <w:rFonts w:ascii="Times New Roman" w:hAnsi="Times New Roman"/>
          <w:sz w:val="22"/>
          <w:szCs w:val="22"/>
        </w:rPr>
        <w:t xml:space="preserve">. </w:t>
      </w:r>
      <w:r w:rsidR="00436E96" w:rsidRPr="00436E96">
        <w:rPr>
          <w:rFonts w:ascii="Times New Roman" w:hAnsi="Times New Roman" w:hint="eastAsia"/>
          <w:strike/>
          <w:sz w:val="22"/>
          <w:szCs w:val="22"/>
        </w:rPr>
        <w:t>Постачання</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теплової</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енергії</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на</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індивідуальні</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теплові</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пункти</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для</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потреб</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опалення</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та</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приготування</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гарячої</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води</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здійснюється</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безперервно</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крім</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часу</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перерв</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визначених</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частиною</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першою</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статті</w:t>
      </w:r>
      <w:r w:rsidR="00436E96" w:rsidRPr="00436E96">
        <w:rPr>
          <w:rFonts w:ascii="Times New Roman" w:hAnsi="Times New Roman"/>
          <w:strike/>
          <w:sz w:val="22"/>
          <w:szCs w:val="22"/>
        </w:rPr>
        <w:t xml:space="preserve"> 16 </w:t>
      </w:r>
      <w:r w:rsidR="00436E96" w:rsidRPr="00436E96">
        <w:rPr>
          <w:rFonts w:ascii="Times New Roman" w:hAnsi="Times New Roman" w:hint="eastAsia"/>
          <w:strike/>
          <w:sz w:val="22"/>
          <w:szCs w:val="22"/>
        </w:rPr>
        <w:t>Закону</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України</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Про</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житлово</w:t>
      </w:r>
      <w:r w:rsidR="00436E96" w:rsidRPr="00436E96">
        <w:rPr>
          <w:rFonts w:ascii="Times New Roman" w:hAnsi="Times New Roman"/>
          <w:strike/>
          <w:sz w:val="22"/>
          <w:szCs w:val="22"/>
        </w:rPr>
        <w:t>-</w:t>
      </w:r>
      <w:r w:rsidR="00436E96" w:rsidRPr="00436E96">
        <w:rPr>
          <w:rFonts w:ascii="Times New Roman" w:hAnsi="Times New Roman" w:hint="eastAsia"/>
          <w:strike/>
          <w:sz w:val="22"/>
          <w:szCs w:val="22"/>
        </w:rPr>
        <w:t>комунальні</w:t>
      </w:r>
      <w:r w:rsidR="00436E96" w:rsidRPr="00436E96">
        <w:rPr>
          <w:rFonts w:ascii="Times New Roman" w:hAnsi="Times New Roman"/>
          <w:strike/>
          <w:sz w:val="22"/>
          <w:szCs w:val="22"/>
        </w:rPr>
        <w:t xml:space="preserve"> </w:t>
      </w:r>
      <w:r w:rsidR="00436E96" w:rsidRPr="00436E96">
        <w:rPr>
          <w:rFonts w:ascii="Times New Roman" w:hAnsi="Times New Roman" w:hint="eastAsia"/>
          <w:strike/>
          <w:sz w:val="22"/>
          <w:szCs w:val="22"/>
        </w:rPr>
        <w:t>послуги»</w:t>
      </w:r>
      <w:r w:rsidR="00436E96" w:rsidRPr="00436E96">
        <w:rPr>
          <w:rFonts w:ascii="Times New Roman" w:hAnsi="Times New Roman"/>
          <w:sz w:val="22"/>
          <w:szCs w:val="22"/>
        </w:rPr>
        <w:t xml:space="preserve"> (</w:t>
      </w:r>
      <w:r w:rsidR="00436E96" w:rsidRPr="00436E96">
        <w:rPr>
          <w:rFonts w:ascii="Times New Roman" w:hAnsi="Times New Roman" w:hint="eastAsia"/>
          <w:sz w:val="22"/>
          <w:szCs w:val="22"/>
        </w:rPr>
        <w:t>зайве</w:t>
      </w:r>
      <w:r w:rsidR="00436E96" w:rsidRPr="00436E96">
        <w:rPr>
          <w:rFonts w:ascii="Times New Roman" w:hAnsi="Times New Roman"/>
          <w:sz w:val="22"/>
          <w:szCs w:val="22"/>
        </w:rPr>
        <w:t xml:space="preserve"> </w:t>
      </w:r>
      <w:r w:rsidR="00436E96" w:rsidRPr="00436E96">
        <w:rPr>
          <w:rFonts w:ascii="Times New Roman" w:hAnsi="Times New Roman" w:hint="eastAsia"/>
          <w:sz w:val="22"/>
          <w:szCs w:val="22"/>
        </w:rPr>
        <w:t>закреслити</w:t>
      </w:r>
      <w:r w:rsidR="00436E96" w:rsidRPr="00436E96">
        <w:rPr>
          <w:rFonts w:ascii="Times New Roman" w:hAnsi="Times New Roman"/>
          <w:sz w:val="22"/>
          <w:szCs w:val="22"/>
        </w:rPr>
        <w:t>).</w:t>
      </w:r>
    </w:p>
    <w:p w14:paraId="2E0E0A99" w14:textId="77777777" w:rsidR="00681396" w:rsidRPr="00363B07" w:rsidRDefault="00681396" w:rsidP="00882C6D">
      <w:pPr>
        <w:pStyle w:val="a3"/>
        <w:widowControl w:val="0"/>
        <w:spacing w:before="0"/>
        <w:jc w:val="both"/>
        <w:rPr>
          <w:rFonts w:ascii="Times New Roman" w:hAnsi="Times New Roman"/>
          <w:sz w:val="22"/>
          <w:szCs w:val="22"/>
        </w:rPr>
      </w:pPr>
      <w:r w:rsidRPr="0076417B">
        <w:rPr>
          <w:rFonts w:ascii="Times New Roman" w:hAnsi="Times New Roman"/>
          <w:sz w:val="22"/>
          <w:szCs w:val="22"/>
        </w:rPr>
        <w:t xml:space="preserve">7. Виконавець забезпечує постачання теплової енергії у відповідній кількості та якості згідно з вимогами пунктів 1 і 2 цього договору до межі </w:t>
      </w:r>
      <w:r w:rsidR="00A9728D" w:rsidRPr="0076417B">
        <w:rPr>
          <w:rFonts w:ascii="Times New Roman" w:hAnsi="Times New Roman"/>
          <w:sz w:val="22"/>
          <w:szCs w:val="22"/>
        </w:rPr>
        <w:t xml:space="preserve">розподілу централізованих інженерно-технічних систем </w:t>
      </w:r>
      <w:r w:rsidRPr="0076417B">
        <w:rPr>
          <w:rFonts w:ascii="Times New Roman" w:hAnsi="Times New Roman"/>
          <w:sz w:val="22"/>
          <w:szCs w:val="22"/>
        </w:rPr>
        <w:t>постачання послуги виконавця та</w:t>
      </w:r>
      <w:r w:rsidR="00A9728D" w:rsidRPr="0076417B">
        <w:rPr>
          <w:rFonts w:ascii="Times New Roman" w:hAnsi="Times New Roman"/>
          <w:sz w:val="22"/>
          <w:szCs w:val="22"/>
        </w:rPr>
        <w:t xml:space="preserve"> мереж, що перебувають в балансовій належності  споживача, яка наведена в Додатку 1</w:t>
      </w:r>
      <w:r w:rsidRPr="0076417B">
        <w:rPr>
          <w:rFonts w:ascii="Times New Roman" w:hAnsi="Times New Roman"/>
          <w:sz w:val="22"/>
          <w:szCs w:val="22"/>
        </w:rPr>
        <w:t>.</w:t>
      </w:r>
    </w:p>
    <w:p w14:paraId="6BB96C57"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8. Контроль якісних та кількісних характеристик послуги здійснюється за показаннями вузла (вузлів) комерційного обліку теплової енергії та іншими засобами вимірювальної техніки.</w:t>
      </w:r>
    </w:p>
    <w:p w14:paraId="437E40DD" w14:textId="77777777" w:rsidR="00681396"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9. 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факту аварії виконавцем або повідомлення споживачем виконавцю про аварію.</w:t>
      </w:r>
    </w:p>
    <w:p w14:paraId="5D8B307B" w14:textId="77777777" w:rsidR="0076417B" w:rsidRDefault="0076417B" w:rsidP="00882C6D">
      <w:pPr>
        <w:pStyle w:val="a3"/>
        <w:widowControl w:val="0"/>
        <w:spacing w:before="0"/>
        <w:jc w:val="both"/>
        <w:rPr>
          <w:rFonts w:ascii="Times New Roman" w:hAnsi="Times New Roman"/>
          <w:sz w:val="22"/>
          <w:szCs w:val="22"/>
        </w:rPr>
      </w:pPr>
    </w:p>
    <w:p w14:paraId="3FCFC27D" w14:textId="77777777" w:rsidR="00436E96" w:rsidRPr="00436E96" w:rsidRDefault="00681396" w:rsidP="00436E96">
      <w:pPr>
        <w:pStyle w:val="a4"/>
        <w:spacing w:before="0" w:after="0"/>
        <w:ind w:firstLine="567"/>
        <w:rPr>
          <w:rFonts w:ascii="Times New Roman" w:hAnsi="Times New Roman"/>
          <w:sz w:val="22"/>
          <w:szCs w:val="22"/>
        </w:rPr>
      </w:pPr>
      <w:r w:rsidRPr="00A93B88">
        <w:rPr>
          <w:rFonts w:ascii="Times New Roman" w:hAnsi="Times New Roman"/>
          <w:sz w:val="22"/>
          <w:szCs w:val="22"/>
        </w:rPr>
        <w:t>Облік послуги</w:t>
      </w:r>
    </w:p>
    <w:p w14:paraId="20650D27"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10. Обсяг спожитої у будівлі послуги визначається як обсяг теплової енергії, спожитої в будівлі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w:t>
      </w:r>
      <w:r w:rsidRPr="0076417B">
        <w:rPr>
          <w:rFonts w:ascii="Times New Roman" w:hAnsi="Times New Roman"/>
          <w:sz w:val="22"/>
          <w:szCs w:val="22"/>
        </w:rPr>
        <w:t xml:space="preserve">затвердженої наказом </w:t>
      </w:r>
      <w:proofErr w:type="spellStart"/>
      <w:r w:rsidRPr="0076417B">
        <w:rPr>
          <w:rFonts w:ascii="Times New Roman" w:hAnsi="Times New Roman"/>
          <w:sz w:val="22"/>
          <w:szCs w:val="22"/>
        </w:rPr>
        <w:t>Мінрегіону</w:t>
      </w:r>
      <w:proofErr w:type="spellEnd"/>
      <w:r w:rsidRPr="0076417B">
        <w:rPr>
          <w:rFonts w:ascii="Times New Roman" w:hAnsi="Times New Roman"/>
          <w:sz w:val="22"/>
          <w:szCs w:val="22"/>
        </w:rPr>
        <w:t xml:space="preserve"> від 22 листопада 2018 р. № 315 (далі — Методика розподілу).</w:t>
      </w:r>
      <w:r w:rsidR="00845B62" w:rsidRPr="0076417B">
        <w:rPr>
          <w:rFonts w:ascii="Times New Roman" w:hAnsi="Times New Roman"/>
          <w:sz w:val="22"/>
          <w:szCs w:val="22"/>
        </w:rPr>
        <w:t xml:space="preserve"> У разі організації вузла обліку не на межі розподілу інженерно-технічних мереж</w:t>
      </w:r>
      <w:r w:rsidR="008E7751" w:rsidRPr="0076417B">
        <w:rPr>
          <w:rFonts w:ascii="Times New Roman" w:hAnsi="Times New Roman"/>
          <w:sz w:val="22"/>
          <w:szCs w:val="22"/>
        </w:rPr>
        <w:t>,</w:t>
      </w:r>
      <w:r w:rsidR="00845B62" w:rsidRPr="0076417B">
        <w:rPr>
          <w:rFonts w:ascii="Times New Roman" w:hAnsi="Times New Roman"/>
          <w:sz w:val="22"/>
          <w:szCs w:val="22"/>
        </w:rPr>
        <w:t xml:space="preserve"> розрахунок за теплову енергію здійснюється з урахуванням теплових втрат від межі розподілу до місця встановлення приладу обліку.</w:t>
      </w:r>
    </w:p>
    <w:p w14:paraId="5FB65F8B" w14:textId="77777777" w:rsidR="00681396" w:rsidRPr="00363B07" w:rsidRDefault="00681396" w:rsidP="00882C6D">
      <w:pPr>
        <w:pStyle w:val="a3"/>
        <w:widowControl w:val="0"/>
        <w:spacing w:before="0" w:line="228" w:lineRule="auto"/>
        <w:jc w:val="both"/>
        <w:rPr>
          <w:rFonts w:ascii="Times New Roman" w:hAnsi="Times New Roman"/>
          <w:sz w:val="22"/>
          <w:szCs w:val="22"/>
        </w:rPr>
      </w:pPr>
      <w:r w:rsidRPr="00363B07">
        <w:rPr>
          <w:rFonts w:ascii="Times New Roman" w:hAnsi="Times New Roman"/>
          <w:sz w:val="22"/>
          <w:szCs w:val="22"/>
        </w:rPr>
        <w:t xml:space="preserve">Якщо будівлю оснащено двома та більше вузлами комерційного обліку теплової енергії відповідно до вимог Закону України </w:t>
      </w:r>
      <w:r w:rsidR="00845B62">
        <w:rPr>
          <w:rFonts w:ascii="Times New Roman" w:hAnsi="Times New Roman"/>
          <w:sz w:val="22"/>
          <w:szCs w:val="22"/>
        </w:rPr>
        <w:t>«</w:t>
      </w:r>
      <w:r w:rsidRPr="00363B07">
        <w:rPr>
          <w:rFonts w:ascii="Times New Roman" w:hAnsi="Times New Roman"/>
          <w:sz w:val="22"/>
          <w:szCs w:val="22"/>
        </w:rPr>
        <w:t>Про комерційний облік теплової енергії та водопостачання</w:t>
      </w:r>
      <w:r w:rsidR="00845B62">
        <w:rPr>
          <w:rFonts w:ascii="Times New Roman" w:hAnsi="Times New Roman"/>
          <w:sz w:val="22"/>
          <w:szCs w:val="22"/>
        </w:rPr>
        <w:t>»</w:t>
      </w:r>
      <w:r w:rsidRPr="00363B07">
        <w:rPr>
          <w:rFonts w:ascii="Times New Roman" w:hAnsi="Times New Roman"/>
          <w:sz w:val="22"/>
          <w:szCs w:val="22"/>
        </w:rPr>
        <w:t>, обсяг спожитої послуги у будівлі визначається як сума показань таких вузлів обліку.</w:t>
      </w:r>
    </w:p>
    <w:p w14:paraId="727C312F" w14:textId="77777777" w:rsidR="00681396" w:rsidRPr="00363B07" w:rsidRDefault="00681396" w:rsidP="00882C6D">
      <w:pPr>
        <w:pStyle w:val="a3"/>
        <w:widowControl w:val="0"/>
        <w:spacing w:before="0" w:line="228" w:lineRule="auto"/>
        <w:jc w:val="both"/>
        <w:rPr>
          <w:rFonts w:ascii="Times New Roman" w:hAnsi="Times New Roman"/>
          <w:sz w:val="22"/>
          <w:szCs w:val="22"/>
        </w:rPr>
      </w:pPr>
      <w:r w:rsidRPr="00363B07">
        <w:rPr>
          <w:rFonts w:ascii="Times New Roman" w:hAnsi="Times New Roman"/>
          <w:sz w:val="22"/>
          <w:szCs w:val="22"/>
        </w:rPr>
        <w:t>Одиницею вимірювання обсягу спожитої послуги є гігакалорія (</w:t>
      </w:r>
      <w:proofErr w:type="spellStart"/>
      <w:r w:rsidRPr="00363B07">
        <w:rPr>
          <w:rFonts w:ascii="Times New Roman" w:hAnsi="Times New Roman"/>
          <w:sz w:val="22"/>
          <w:szCs w:val="22"/>
        </w:rPr>
        <w:t>Гкал</w:t>
      </w:r>
      <w:proofErr w:type="spellEnd"/>
      <w:r w:rsidRPr="00363B07">
        <w:rPr>
          <w:rFonts w:ascii="Times New Roman" w:hAnsi="Times New Roman"/>
          <w:sz w:val="22"/>
          <w:szCs w:val="22"/>
        </w:rPr>
        <w:t>).</w:t>
      </w:r>
    </w:p>
    <w:p w14:paraId="2177C22D" w14:textId="77777777" w:rsidR="00681396" w:rsidRPr="00363B07" w:rsidRDefault="00681396" w:rsidP="00882C6D">
      <w:pPr>
        <w:pStyle w:val="a3"/>
        <w:widowControl w:val="0"/>
        <w:spacing w:before="0" w:line="228" w:lineRule="auto"/>
        <w:jc w:val="both"/>
        <w:rPr>
          <w:rFonts w:ascii="Times New Roman" w:hAnsi="Times New Roman"/>
          <w:sz w:val="22"/>
          <w:szCs w:val="22"/>
        </w:rPr>
      </w:pPr>
      <w:r w:rsidRPr="00363B07">
        <w:rPr>
          <w:rFonts w:ascii="Times New Roman" w:hAnsi="Times New Roman"/>
          <w:sz w:val="22"/>
          <w:szCs w:val="22"/>
        </w:rPr>
        <w:t xml:space="preserve">11. У разі коли будівля на дату укладення цього договору не обладнана вузлом (вузлами) комерційного обліку теплової енергії, до встановлення такого вузла (вузлів) обліку обсяг споживання послуги у будівлі визначається за нормою споживання, встановленою органом місцевого самоврядування, що підлягає щомісячному коригуванню виконавцем за фактичною кількістю годин постачання теплової енергії та фактичною середньомісячною температурою зовнішнього повітря. </w:t>
      </w:r>
    </w:p>
    <w:p w14:paraId="0A60F39F"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12.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w:t>
      </w:r>
    </w:p>
    <w:p w14:paraId="446EC1E0"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13. Початок періоду виходу з ладу вузла комерційного обліку визначається:</w:t>
      </w:r>
    </w:p>
    <w:p w14:paraId="6810812B"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за даними електронного архіву — в разі отримання з нього інформації щодо дати початку періоду виходу з ладу вузла комерційного обліку;</w:t>
      </w:r>
    </w:p>
    <w:p w14:paraId="5C3843CF"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з дати, що настає за днем останнього періодичного огляду вузла комерційного обліку, — в разі відсутності електронного архіву.</w:t>
      </w:r>
    </w:p>
    <w:p w14:paraId="758E3955"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14:paraId="6C3A699D"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14. Початок періоду відсутності вузла комерційного обліку у зв’язку з його втратою визначається з дня, що настає за днем останнього дистанційного отримання показань, або з дня, що настає за днем останнього зняття його показань (в усіх інших випадках).</w:t>
      </w:r>
    </w:p>
    <w:p w14:paraId="17F29011"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14:paraId="4F8DA288"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15. На час відсутності вузла комерційного обліку у зв’язку з його ремонтом, проведенням повірки </w:t>
      </w:r>
      <w:r w:rsidRPr="00363B07">
        <w:rPr>
          <w:rFonts w:ascii="Times New Roman" w:hAnsi="Times New Roman"/>
          <w:sz w:val="22"/>
          <w:szCs w:val="22"/>
        </w:rPr>
        <w:lastRenderedPageBreak/>
        <w:t>засобів вимірювальної техніки, які є складовою частиною вузла обліку, ведення комерційного обліку здійснюється відповідно до Методики розподілу.</w:t>
      </w:r>
    </w:p>
    <w:p w14:paraId="07A12AC1"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Початок періоду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визначається з дати, що настає за днем </w:t>
      </w:r>
      <w:proofErr w:type="spellStart"/>
      <w:r w:rsidRPr="00363B07">
        <w:rPr>
          <w:rFonts w:ascii="Times New Roman" w:hAnsi="Times New Roman"/>
          <w:sz w:val="22"/>
          <w:szCs w:val="22"/>
        </w:rPr>
        <w:t>розпломбування</w:t>
      </w:r>
      <w:proofErr w:type="spellEnd"/>
      <w:r w:rsidRPr="00363B07">
        <w:rPr>
          <w:rFonts w:ascii="Times New Roman" w:hAnsi="Times New Roman"/>
          <w:sz w:val="22"/>
          <w:szCs w:val="22"/>
        </w:rPr>
        <w:t xml:space="preserve"> вузла комерційного обліку. Кінцем періоду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є день прийняття на абонентський облік.</w:t>
      </w:r>
    </w:p>
    <w:p w14:paraId="4CF1DE71"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16. Зняття показань засобів вимірювальної техніки вузла (вузлів) комерційного обліку теплової енергії здійснюється щомісяця </w:t>
      </w:r>
      <w:r w:rsidR="00843509" w:rsidRPr="00363B07">
        <w:rPr>
          <w:rFonts w:ascii="Times New Roman" w:hAnsi="Times New Roman"/>
          <w:sz w:val="22"/>
          <w:szCs w:val="22"/>
        </w:rPr>
        <w:t xml:space="preserve">з 25 по 28 числа </w:t>
      </w:r>
      <w:r w:rsidRPr="00363B07">
        <w:rPr>
          <w:rFonts w:ascii="Times New Roman" w:hAnsi="Times New Roman"/>
          <w:sz w:val="22"/>
          <w:szCs w:val="22"/>
        </w:rPr>
        <w:t>виконавцем у присутності споживача або його представника, крім випадків, коли зняття таких показань здійснюєт</w:t>
      </w:r>
      <w:r w:rsidR="00843509" w:rsidRPr="00363B07">
        <w:rPr>
          <w:rFonts w:ascii="Times New Roman" w:hAnsi="Times New Roman"/>
          <w:sz w:val="22"/>
          <w:szCs w:val="22"/>
        </w:rPr>
        <w:t xml:space="preserve">ься виконавцем за </w:t>
      </w:r>
      <w:r w:rsidRPr="00363B07">
        <w:rPr>
          <w:rFonts w:ascii="Times New Roman" w:hAnsi="Times New Roman"/>
          <w:sz w:val="22"/>
          <w:szCs w:val="22"/>
        </w:rPr>
        <w:t>допомогою систе</w:t>
      </w:r>
      <w:r w:rsidR="00843509" w:rsidRPr="00363B07">
        <w:rPr>
          <w:rFonts w:ascii="Times New Roman" w:hAnsi="Times New Roman"/>
          <w:sz w:val="22"/>
          <w:szCs w:val="22"/>
        </w:rPr>
        <w:t>м дистанційного зняття показань.</w:t>
      </w:r>
    </w:p>
    <w:p w14:paraId="75EF74F5"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 вузла (вузлів) комерційного обліку споживачем шляхом опублікування на офіційному веб-сайті виконавця, зазначення в рахунках на оплату послуги та/або через електронну систему обліку розрахунків споживача.</w:t>
      </w:r>
    </w:p>
    <w:p w14:paraId="7E66C805"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17.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засобів вимірювальної техніки для визначення обсягу теплової енергії, спожитої в будівлі, визначається середній обсяг споживання теплової енергії в будівлі протягом попереднього опалювального періоду, а у разі відсутності такої інформації — за фактичний час споживання протягом поточного опалювального періоду, але не менше 30 днів.</w:t>
      </w:r>
    </w:p>
    <w:p w14:paraId="4814731C"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Після відновлення надання показань вузлів комерційного обліку виконавець зобов’язаний провести перерахунок із споживачем.</w:t>
      </w:r>
    </w:p>
    <w:p w14:paraId="5390C66C"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але не більш як за 12 розрахункових періодів.</w:t>
      </w:r>
    </w:p>
    <w:p w14:paraId="7419017C"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18.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w:t>
      </w:r>
      <w:r w:rsidR="00845B62">
        <w:rPr>
          <w:rFonts w:ascii="Times New Roman" w:hAnsi="Times New Roman"/>
          <w:sz w:val="22"/>
          <w:szCs w:val="22"/>
        </w:rPr>
        <w:t>«</w:t>
      </w:r>
      <w:r w:rsidRPr="00363B07">
        <w:rPr>
          <w:rFonts w:ascii="Times New Roman" w:hAnsi="Times New Roman"/>
          <w:sz w:val="22"/>
          <w:szCs w:val="22"/>
        </w:rPr>
        <w:t>Про житлово-комунальні послуги</w:t>
      </w:r>
      <w:r w:rsidR="00845B62">
        <w:rPr>
          <w:rFonts w:ascii="Times New Roman" w:hAnsi="Times New Roman"/>
          <w:sz w:val="22"/>
          <w:szCs w:val="22"/>
        </w:rPr>
        <w:t>»</w:t>
      </w:r>
      <w:r w:rsidRPr="00363B07">
        <w:rPr>
          <w:rFonts w:ascii="Times New Roman" w:hAnsi="Times New Roman"/>
          <w:sz w:val="22"/>
          <w:szCs w:val="22"/>
        </w:rPr>
        <w:t xml:space="preserve"> і цим договором.</w:t>
      </w:r>
    </w:p>
    <w:p w14:paraId="7E5AF398"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Власник (співвласники) будівлі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Втручання в роботу вузла комерційного обліку заборонено.</w:t>
      </w:r>
    </w:p>
    <w:p w14:paraId="024010AC"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14:paraId="6ECC5319"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Споживач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w:t>
      </w:r>
      <w:r w:rsidR="00845B62">
        <w:rPr>
          <w:rFonts w:ascii="Times New Roman" w:hAnsi="Times New Roman"/>
          <w:sz w:val="22"/>
          <w:szCs w:val="22"/>
        </w:rPr>
        <w:t>«</w:t>
      </w:r>
      <w:r w:rsidRPr="00363B07">
        <w:rPr>
          <w:rFonts w:ascii="Times New Roman" w:hAnsi="Times New Roman"/>
          <w:sz w:val="22"/>
          <w:szCs w:val="22"/>
        </w:rPr>
        <w:t>Реквізити і підписи сторін</w:t>
      </w:r>
      <w:r w:rsidR="00845B62">
        <w:rPr>
          <w:rFonts w:ascii="Times New Roman" w:hAnsi="Times New Roman"/>
          <w:sz w:val="22"/>
          <w:szCs w:val="22"/>
        </w:rPr>
        <w:t>»</w:t>
      </w:r>
      <w:r w:rsidRPr="00363B07">
        <w:rPr>
          <w:rFonts w:ascii="Times New Roman" w:hAnsi="Times New Roman"/>
          <w:sz w:val="22"/>
          <w:szCs w:val="22"/>
        </w:rPr>
        <w:t xml:space="preserve"> цього договору.</w:t>
      </w:r>
    </w:p>
    <w:p w14:paraId="2F9CE444" w14:textId="77777777" w:rsidR="00681396"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w:t>
      </w:r>
      <w:r w:rsidR="00E45837">
        <w:rPr>
          <w:rFonts w:ascii="Times New Roman" w:hAnsi="Times New Roman"/>
          <w:sz w:val="22"/>
          <w:szCs w:val="22"/>
        </w:rPr>
        <w:t xml:space="preserve">ійний вісник України, 2015 р., </w:t>
      </w:r>
      <w:r w:rsidRPr="00363B07">
        <w:rPr>
          <w:rFonts w:ascii="Times New Roman" w:hAnsi="Times New Roman"/>
          <w:sz w:val="22"/>
          <w:szCs w:val="22"/>
        </w:rPr>
        <w:t>№ 55, ст. 1803).</w:t>
      </w:r>
    </w:p>
    <w:p w14:paraId="30EDCAC3" w14:textId="77777777" w:rsidR="0076417B" w:rsidRDefault="0076417B" w:rsidP="00882C6D">
      <w:pPr>
        <w:pStyle w:val="a3"/>
        <w:widowControl w:val="0"/>
        <w:spacing w:before="0"/>
        <w:jc w:val="both"/>
        <w:rPr>
          <w:rFonts w:ascii="Times New Roman" w:hAnsi="Times New Roman"/>
          <w:sz w:val="22"/>
          <w:szCs w:val="22"/>
        </w:rPr>
      </w:pPr>
    </w:p>
    <w:p w14:paraId="2D886E50" w14:textId="77777777" w:rsidR="00A30BDC" w:rsidRDefault="00681396" w:rsidP="00882C6D">
      <w:pPr>
        <w:pStyle w:val="a4"/>
        <w:spacing w:before="0" w:after="0"/>
        <w:ind w:firstLine="567"/>
        <w:rPr>
          <w:rFonts w:ascii="Times New Roman" w:hAnsi="Times New Roman"/>
          <w:sz w:val="22"/>
          <w:szCs w:val="22"/>
        </w:rPr>
      </w:pPr>
      <w:r w:rsidRPr="00166F3F">
        <w:rPr>
          <w:rFonts w:ascii="Times New Roman" w:hAnsi="Times New Roman"/>
          <w:sz w:val="22"/>
          <w:szCs w:val="22"/>
        </w:rPr>
        <w:t>Ціна та порядок оплати послуги, порядок та умови</w:t>
      </w:r>
      <w:r w:rsidR="00A30BDC">
        <w:rPr>
          <w:rFonts w:ascii="Times New Roman" w:hAnsi="Times New Roman"/>
          <w:sz w:val="22"/>
          <w:szCs w:val="22"/>
        </w:rPr>
        <w:t xml:space="preserve"> </w:t>
      </w:r>
    </w:p>
    <w:p w14:paraId="65FCB3E0" w14:textId="77777777" w:rsidR="00436E96" w:rsidRPr="00436E96" w:rsidRDefault="00681396" w:rsidP="00436E96">
      <w:pPr>
        <w:pStyle w:val="a4"/>
        <w:spacing w:before="0" w:after="0"/>
        <w:ind w:firstLine="567"/>
        <w:rPr>
          <w:rFonts w:ascii="Times New Roman" w:hAnsi="Times New Roman"/>
          <w:sz w:val="22"/>
          <w:szCs w:val="22"/>
        </w:rPr>
      </w:pPr>
      <w:r w:rsidRPr="00166F3F">
        <w:rPr>
          <w:rFonts w:ascii="Times New Roman" w:hAnsi="Times New Roman"/>
          <w:sz w:val="22"/>
          <w:szCs w:val="22"/>
        </w:rPr>
        <w:t>внесення змін до договору щодо ціни послуги</w:t>
      </w:r>
    </w:p>
    <w:p w14:paraId="2A8D76C9"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19. Плата виконавцю за послугу за цим договором визначається відповідно до Правил надання послуги з постачання теплової енергії, </w:t>
      </w:r>
      <w:r w:rsidRPr="00363B07">
        <w:rPr>
          <w:rFonts w:ascii="Times New Roman" w:hAnsi="Times New Roman"/>
          <w:spacing w:val="-4"/>
          <w:sz w:val="22"/>
          <w:szCs w:val="22"/>
        </w:rPr>
        <w:t>затверджених постановою Кабінету Міністрів України від 21 серпня 2019 р.</w:t>
      </w:r>
      <w:r w:rsidRPr="00363B07">
        <w:rPr>
          <w:rFonts w:ascii="Times New Roman" w:hAnsi="Times New Roman"/>
          <w:sz w:val="22"/>
          <w:szCs w:val="22"/>
        </w:rPr>
        <w:t xml:space="preserve"> № 830 (Офіційний вісник України, 2019 р., № 71, ст. 2507), — в редакції постанови Кабінету Міністрів України від 8 вересня 2021 р. № 1022, та Методики розподілу і розраховується виходячи з розміру затвердженого уповноваженим органом тарифу та обсягу її споживання.</w:t>
      </w:r>
    </w:p>
    <w:p w14:paraId="1012D1C4"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У разі застосування </w:t>
      </w:r>
      <w:proofErr w:type="spellStart"/>
      <w:r w:rsidRPr="00363B07">
        <w:rPr>
          <w:rFonts w:ascii="Times New Roman" w:hAnsi="Times New Roman"/>
          <w:sz w:val="22"/>
          <w:szCs w:val="22"/>
        </w:rPr>
        <w:t>двоставкового</w:t>
      </w:r>
      <w:proofErr w:type="spellEnd"/>
      <w:r w:rsidRPr="00363B07">
        <w:rPr>
          <w:rFonts w:ascii="Times New Roman" w:hAnsi="Times New Roman"/>
          <w:sz w:val="22"/>
          <w:szCs w:val="22"/>
        </w:rPr>
        <w:t xml:space="preserve"> тарифу на послугу з постачання теплової енергії плата за послугу з постачання теплової енергії визначається як сума плати, розрахованої виходячи з умовно-змінної частини тарифу (протягом опалювального періоду), а також умовно-постійної частини тарифу (протягом року).</w:t>
      </w:r>
    </w:p>
    <w:p w14:paraId="3D061063"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20. Вартістю послуги є встановлений відповідно до законодавства тариф на теплову енергію, який визначається як сума тарифів на виробництво, транспортування та постачання теплової енергії.</w:t>
      </w:r>
    </w:p>
    <w:p w14:paraId="2CAF8B0B" w14:textId="77777777" w:rsidR="00681396" w:rsidRPr="00687424" w:rsidRDefault="00681396" w:rsidP="00882C6D">
      <w:pPr>
        <w:pStyle w:val="a3"/>
        <w:widowControl w:val="0"/>
        <w:spacing w:before="0"/>
        <w:jc w:val="both"/>
        <w:rPr>
          <w:rFonts w:ascii="Times New Roman" w:hAnsi="Times New Roman"/>
          <w:sz w:val="22"/>
          <w:szCs w:val="22"/>
        </w:rPr>
      </w:pPr>
      <w:r w:rsidRPr="0076417B">
        <w:rPr>
          <w:rFonts w:ascii="Times New Roman" w:hAnsi="Times New Roman"/>
          <w:sz w:val="22"/>
          <w:szCs w:val="22"/>
        </w:rPr>
        <w:t xml:space="preserve">Станом на дату укладення </w:t>
      </w:r>
      <w:r w:rsidR="004813EC" w:rsidRPr="0076417B">
        <w:rPr>
          <w:rFonts w:ascii="Times New Roman" w:hAnsi="Times New Roman"/>
          <w:sz w:val="22"/>
          <w:szCs w:val="22"/>
        </w:rPr>
        <w:t xml:space="preserve">цього договору тариф на послугу з постачання теплової енергії, </w:t>
      </w:r>
      <w:r w:rsidRPr="0076417B">
        <w:rPr>
          <w:rFonts w:ascii="Times New Roman" w:hAnsi="Times New Roman"/>
          <w:sz w:val="22"/>
          <w:szCs w:val="22"/>
        </w:rPr>
        <w:t xml:space="preserve">за </w:t>
      </w:r>
      <w:r w:rsidRPr="00687424">
        <w:rPr>
          <w:rFonts w:ascii="Times New Roman" w:hAnsi="Times New Roman"/>
          <w:sz w:val="22"/>
          <w:szCs w:val="22"/>
        </w:rPr>
        <w:t xml:space="preserve">умови встановлення </w:t>
      </w:r>
      <w:proofErr w:type="spellStart"/>
      <w:r w:rsidRPr="00687424">
        <w:rPr>
          <w:rFonts w:ascii="Times New Roman" w:hAnsi="Times New Roman"/>
          <w:sz w:val="22"/>
          <w:szCs w:val="22"/>
        </w:rPr>
        <w:t>двоставкового</w:t>
      </w:r>
      <w:proofErr w:type="spellEnd"/>
      <w:r w:rsidRPr="00687424">
        <w:rPr>
          <w:rFonts w:ascii="Times New Roman" w:hAnsi="Times New Roman"/>
          <w:sz w:val="22"/>
          <w:szCs w:val="22"/>
        </w:rPr>
        <w:t xml:space="preserve"> тарифу</w:t>
      </w:r>
      <w:r w:rsidR="004813EC" w:rsidRPr="00687424">
        <w:rPr>
          <w:rFonts w:ascii="Times New Roman" w:hAnsi="Times New Roman"/>
          <w:sz w:val="22"/>
          <w:szCs w:val="22"/>
        </w:rPr>
        <w:t xml:space="preserve"> становить</w:t>
      </w:r>
      <w:r w:rsidRPr="00687424">
        <w:rPr>
          <w:rFonts w:ascii="Times New Roman" w:hAnsi="Times New Roman"/>
          <w:sz w:val="22"/>
          <w:szCs w:val="22"/>
        </w:rPr>
        <w:t>:</w:t>
      </w:r>
    </w:p>
    <w:p w14:paraId="6576001B" w14:textId="77777777" w:rsidR="00681396" w:rsidRPr="00687424" w:rsidRDefault="00C01006" w:rsidP="00882C6D">
      <w:pPr>
        <w:pStyle w:val="a3"/>
        <w:widowControl w:val="0"/>
        <w:spacing w:before="0"/>
        <w:jc w:val="both"/>
        <w:rPr>
          <w:rFonts w:ascii="Times New Roman" w:hAnsi="Times New Roman"/>
          <w:sz w:val="22"/>
          <w:szCs w:val="22"/>
        </w:rPr>
      </w:pPr>
      <w:r w:rsidRPr="00687424">
        <w:rPr>
          <w:rFonts w:ascii="Times New Roman" w:hAnsi="Times New Roman"/>
          <w:sz w:val="22"/>
          <w:szCs w:val="22"/>
        </w:rPr>
        <w:t>__________</w:t>
      </w:r>
      <w:r w:rsidR="00681396" w:rsidRPr="00687424">
        <w:rPr>
          <w:rFonts w:ascii="Times New Roman" w:hAnsi="Times New Roman"/>
          <w:sz w:val="22"/>
          <w:szCs w:val="22"/>
        </w:rPr>
        <w:t xml:space="preserve"> гривень за </w:t>
      </w:r>
      <w:proofErr w:type="spellStart"/>
      <w:r w:rsidR="004813EC" w:rsidRPr="00687424">
        <w:rPr>
          <w:rFonts w:ascii="Times New Roman" w:hAnsi="Times New Roman"/>
          <w:sz w:val="22"/>
          <w:szCs w:val="22"/>
        </w:rPr>
        <w:t>Гкал</w:t>
      </w:r>
      <w:proofErr w:type="spellEnd"/>
      <w:r w:rsidR="00681396" w:rsidRPr="00687424">
        <w:rPr>
          <w:rFonts w:ascii="Times New Roman" w:hAnsi="Times New Roman"/>
          <w:sz w:val="22"/>
          <w:szCs w:val="22"/>
        </w:rPr>
        <w:t xml:space="preserve"> — умовно-змінна частина тарифу;</w:t>
      </w:r>
    </w:p>
    <w:p w14:paraId="7AEF0736" w14:textId="77777777" w:rsidR="00681396" w:rsidRPr="00687424" w:rsidRDefault="00C01006" w:rsidP="00882C6D">
      <w:pPr>
        <w:pStyle w:val="a3"/>
        <w:widowControl w:val="0"/>
        <w:spacing w:before="0"/>
        <w:jc w:val="both"/>
        <w:rPr>
          <w:rFonts w:ascii="Times New Roman" w:hAnsi="Times New Roman"/>
          <w:sz w:val="22"/>
          <w:szCs w:val="22"/>
        </w:rPr>
      </w:pPr>
      <w:r w:rsidRPr="00687424">
        <w:rPr>
          <w:rFonts w:ascii="Times New Roman" w:hAnsi="Times New Roman"/>
          <w:sz w:val="22"/>
          <w:szCs w:val="22"/>
        </w:rPr>
        <w:t>__________</w:t>
      </w:r>
      <w:r w:rsidR="00681396" w:rsidRPr="00687424">
        <w:rPr>
          <w:rFonts w:ascii="Times New Roman" w:hAnsi="Times New Roman"/>
          <w:sz w:val="22"/>
          <w:szCs w:val="22"/>
        </w:rPr>
        <w:t xml:space="preserve"> гривень за </w:t>
      </w:r>
      <w:proofErr w:type="spellStart"/>
      <w:r w:rsidR="004813EC" w:rsidRPr="00687424">
        <w:rPr>
          <w:rFonts w:ascii="Times New Roman" w:hAnsi="Times New Roman"/>
          <w:sz w:val="22"/>
          <w:szCs w:val="22"/>
        </w:rPr>
        <w:t>Гкал</w:t>
      </w:r>
      <w:proofErr w:type="spellEnd"/>
      <w:r w:rsidR="004813EC" w:rsidRPr="00687424">
        <w:rPr>
          <w:rFonts w:ascii="Times New Roman" w:hAnsi="Times New Roman"/>
          <w:sz w:val="22"/>
          <w:szCs w:val="22"/>
        </w:rPr>
        <w:t>/год.</w:t>
      </w:r>
      <w:r w:rsidR="00681396" w:rsidRPr="00687424">
        <w:rPr>
          <w:rFonts w:ascii="Times New Roman" w:hAnsi="Times New Roman"/>
          <w:sz w:val="22"/>
          <w:szCs w:val="22"/>
        </w:rPr>
        <w:t xml:space="preserve"> — умовно-постійна частина тарифу.</w:t>
      </w:r>
    </w:p>
    <w:p w14:paraId="3EF4A90A" w14:textId="77777777" w:rsidR="00681396" w:rsidRPr="00363B07" w:rsidRDefault="00681396" w:rsidP="00882C6D">
      <w:pPr>
        <w:pStyle w:val="a3"/>
        <w:widowControl w:val="0"/>
        <w:spacing w:before="0"/>
        <w:jc w:val="both"/>
        <w:rPr>
          <w:rFonts w:ascii="Times New Roman" w:hAnsi="Times New Roman"/>
          <w:sz w:val="22"/>
          <w:szCs w:val="22"/>
        </w:rPr>
      </w:pPr>
      <w:r w:rsidRPr="00687424">
        <w:rPr>
          <w:rFonts w:ascii="Times New Roman" w:hAnsi="Times New Roman"/>
          <w:sz w:val="22"/>
          <w:szCs w:val="22"/>
        </w:rPr>
        <w:t>У разі прийняття</w:t>
      </w:r>
      <w:r w:rsidRPr="00363B07">
        <w:rPr>
          <w:rFonts w:ascii="Times New Roman" w:hAnsi="Times New Roman"/>
          <w:sz w:val="22"/>
          <w:szCs w:val="22"/>
        </w:rPr>
        <w:t xml:space="preserve"> уповноваженим органом рішення про зміну ціни/тарифу на послугу з </w:t>
      </w:r>
      <w:r w:rsidRPr="00363B07">
        <w:rPr>
          <w:rFonts w:ascii="Times New Roman" w:hAnsi="Times New Roman"/>
          <w:sz w:val="22"/>
          <w:szCs w:val="22"/>
        </w:rPr>
        <w:lastRenderedPageBreak/>
        <w:t>постачання теплової енергії виконавець у строк, що не перевищує 15 днів з дати введення їх у дію, повідомляє про це споживачу з посиланням на рішення відповідного органу.</w:t>
      </w:r>
    </w:p>
    <w:p w14:paraId="4B05B960" w14:textId="77777777" w:rsidR="00503D84" w:rsidRPr="008E7751" w:rsidRDefault="00681396" w:rsidP="00882C6D">
      <w:pPr>
        <w:pStyle w:val="a3"/>
        <w:widowControl w:val="0"/>
        <w:spacing w:before="0"/>
        <w:jc w:val="both"/>
        <w:rPr>
          <w:rFonts w:ascii="Times New Roman" w:hAnsi="Times New Roman"/>
          <w:strike/>
          <w:sz w:val="22"/>
          <w:szCs w:val="22"/>
        </w:rPr>
      </w:pPr>
      <w:r w:rsidRPr="00363B07">
        <w:rPr>
          <w:rFonts w:ascii="Times New Roman" w:hAnsi="Times New Roman"/>
          <w:sz w:val="22"/>
          <w:szCs w:val="22"/>
        </w:rPr>
        <w:t>У разі зміни зазначеного тарифу протягом строку дії цього договору новий розмір тарифу застосовуєтьс</w:t>
      </w:r>
      <w:r w:rsidR="008968FB">
        <w:rPr>
          <w:rFonts w:ascii="Times New Roman" w:hAnsi="Times New Roman"/>
          <w:sz w:val="22"/>
          <w:szCs w:val="22"/>
        </w:rPr>
        <w:t>я з моменту його введення в дію.</w:t>
      </w:r>
    </w:p>
    <w:p w14:paraId="35A5826D" w14:textId="77777777" w:rsidR="00681396"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Виконавець зобов’язаний забезпечити їх оприлюднення на своєму офіційному веб-сайті.</w:t>
      </w:r>
    </w:p>
    <w:p w14:paraId="220AA4B7" w14:textId="77777777" w:rsidR="00D03932" w:rsidRDefault="00D03932" w:rsidP="00D03932">
      <w:pPr>
        <w:pStyle w:val="a3"/>
        <w:widowControl w:val="0"/>
        <w:spacing w:before="0"/>
        <w:jc w:val="both"/>
        <w:rPr>
          <w:rFonts w:ascii="Times New Roman" w:hAnsi="Times New Roman"/>
          <w:sz w:val="22"/>
          <w:szCs w:val="22"/>
        </w:rPr>
      </w:pPr>
      <w:r w:rsidRPr="00734D54">
        <w:rPr>
          <w:rFonts w:ascii="Times New Roman" w:hAnsi="Times New Roman"/>
          <w:sz w:val="22"/>
          <w:szCs w:val="22"/>
        </w:rPr>
        <w:t xml:space="preserve">Сума цього Договору </w:t>
      </w:r>
      <w:r w:rsidRPr="00687424">
        <w:rPr>
          <w:rFonts w:ascii="Times New Roman" w:hAnsi="Times New Roman"/>
          <w:sz w:val="22"/>
          <w:szCs w:val="22"/>
        </w:rPr>
        <w:t>становить _________________ грн. (______________________________), у тому числі ПДВ __________________ грн. (_________________________________).</w:t>
      </w:r>
    </w:p>
    <w:p w14:paraId="2013AAAA" w14:textId="77777777" w:rsidR="00D03932" w:rsidRDefault="00D03932" w:rsidP="00D03932">
      <w:pPr>
        <w:pStyle w:val="a3"/>
        <w:widowControl w:val="0"/>
        <w:spacing w:before="0"/>
        <w:jc w:val="both"/>
        <w:rPr>
          <w:rFonts w:ascii="Times New Roman" w:hAnsi="Times New Roman"/>
          <w:sz w:val="22"/>
          <w:szCs w:val="22"/>
          <w:lang w:val="ru-RU"/>
        </w:rPr>
      </w:pPr>
      <w:r w:rsidRPr="00BB3A52">
        <w:rPr>
          <w:rFonts w:ascii="Times New Roman" w:hAnsi="Times New Roman"/>
          <w:sz w:val="22"/>
          <w:szCs w:val="22"/>
        </w:rPr>
        <w:t>У тому</w:t>
      </w:r>
      <w:r>
        <w:rPr>
          <w:rFonts w:ascii="Times New Roman" w:hAnsi="Times New Roman"/>
          <w:sz w:val="22"/>
          <w:szCs w:val="22"/>
        </w:rPr>
        <w:t xml:space="preserve"> числі за тимчасовим кошторисом</w:t>
      </w:r>
      <w:r>
        <w:rPr>
          <w:rFonts w:ascii="Times New Roman" w:hAnsi="Times New Roman"/>
          <w:sz w:val="22"/>
          <w:szCs w:val="22"/>
          <w:lang w:val="ru-RU"/>
        </w:rPr>
        <w:t xml:space="preserve">: </w:t>
      </w:r>
    </w:p>
    <w:p w14:paraId="0D5DCA70" w14:textId="2525E10F" w:rsidR="00D03932" w:rsidRDefault="00D03932" w:rsidP="00D03932">
      <w:pPr>
        <w:pStyle w:val="a3"/>
        <w:widowControl w:val="0"/>
        <w:spacing w:before="0"/>
        <w:jc w:val="both"/>
        <w:rPr>
          <w:rFonts w:ascii="Times New Roman" w:hAnsi="Times New Roman"/>
          <w:sz w:val="22"/>
          <w:szCs w:val="22"/>
        </w:rPr>
      </w:pPr>
      <w:r>
        <w:rPr>
          <w:rFonts w:ascii="Times New Roman" w:hAnsi="Times New Roman"/>
          <w:sz w:val="22"/>
          <w:szCs w:val="22"/>
          <w:lang w:val="ru-RU"/>
        </w:rPr>
        <w:t xml:space="preserve">1 квартал 2024 </w:t>
      </w:r>
      <w:proofErr w:type="spellStart"/>
      <w:r>
        <w:rPr>
          <w:rFonts w:ascii="Times New Roman" w:hAnsi="Times New Roman"/>
          <w:sz w:val="22"/>
          <w:szCs w:val="22"/>
          <w:lang w:val="ru-RU"/>
        </w:rPr>
        <w:t>рік</w:t>
      </w:r>
      <w:proofErr w:type="spellEnd"/>
      <w:r w:rsidRPr="00687424">
        <w:rPr>
          <w:rFonts w:ascii="Times New Roman" w:hAnsi="Times New Roman"/>
          <w:sz w:val="22"/>
          <w:szCs w:val="22"/>
        </w:rPr>
        <w:t>_________________ грн. (______________________________), у тому числі ПДВ __________________ грн. (_________________________________).</w:t>
      </w:r>
    </w:p>
    <w:p w14:paraId="138E2E2E" w14:textId="77777777" w:rsidR="00681396" w:rsidRPr="0076417B"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21. Розрахунковим періодом для </w:t>
      </w:r>
      <w:r w:rsidRPr="0076417B">
        <w:rPr>
          <w:rFonts w:ascii="Times New Roman" w:hAnsi="Times New Roman"/>
          <w:sz w:val="22"/>
          <w:szCs w:val="22"/>
        </w:rPr>
        <w:t>оплати обсягу спожитої послуги є календарний місяць.</w:t>
      </w:r>
    </w:p>
    <w:p w14:paraId="508E4964" w14:textId="77777777" w:rsidR="00681396" w:rsidRPr="0076417B" w:rsidRDefault="00681396" w:rsidP="00882C6D">
      <w:pPr>
        <w:pStyle w:val="a3"/>
        <w:widowControl w:val="0"/>
        <w:spacing w:before="0"/>
        <w:jc w:val="both"/>
        <w:rPr>
          <w:rFonts w:ascii="Times New Roman" w:hAnsi="Times New Roman"/>
          <w:sz w:val="22"/>
          <w:szCs w:val="22"/>
        </w:rPr>
      </w:pPr>
      <w:r w:rsidRPr="0076417B">
        <w:rPr>
          <w:rFonts w:ascii="Times New Roman" w:hAnsi="Times New Roman"/>
          <w:sz w:val="22"/>
          <w:szCs w:val="22"/>
        </w:rPr>
        <w:t>22. Виконавець формує та надає рахунок</w:t>
      </w:r>
      <w:r w:rsidR="008E7751" w:rsidRPr="0076417B">
        <w:rPr>
          <w:rFonts w:ascii="Times New Roman" w:hAnsi="Times New Roman"/>
          <w:sz w:val="22"/>
          <w:szCs w:val="22"/>
        </w:rPr>
        <w:t xml:space="preserve"> та </w:t>
      </w:r>
      <w:r w:rsidR="008968FB" w:rsidRPr="0076417B">
        <w:rPr>
          <w:rFonts w:ascii="Times New Roman" w:hAnsi="Times New Roman"/>
          <w:sz w:val="22"/>
          <w:szCs w:val="22"/>
        </w:rPr>
        <w:t>а</w:t>
      </w:r>
      <w:r w:rsidR="008E7751" w:rsidRPr="0076417B">
        <w:rPr>
          <w:rFonts w:ascii="Times New Roman" w:hAnsi="Times New Roman"/>
          <w:sz w:val="22"/>
          <w:szCs w:val="22"/>
        </w:rPr>
        <w:t>кт наданих послуг</w:t>
      </w:r>
      <w:r w:rsidRPr="0076417B">
        <w:rPr>
          <w:rFonts w:ascii="Times New Roman" w:hAnsi="Times New Roman"/>
          <w:sz w:val="22"/>
          <w:szCs w:val="22"/>
        </w:rPr>
        <w:t xml:space="preserve"> на оплату спожитої послуги споживачу не пізніше ніж за десять днів до граничного строку внесення плати за спожиту послугу.</w:t>
      </w:r>
    </w:p>
    <w:p w14:paraId="7DA26162" w14:textId="77777777" w:rsidR="00681396" w:rsidRPr="00363B07" w:rsidRDefault="00D8745B" w:rsidP="00882C6D">
      <w:pPr>
        <w:pStyle w:val="a3"/>
        <w:widowControl w:val="0"/>
        <w:spacing w:before="0"/>
        <w:jc w:val="both"/>
        <w:rPr>
          <w:rFonts w:ascii="Times New Roman" w:hAnsi="Times New Roman"/>
          <w:sz w:val="22"/>
          <w:szCs w:val="22"/>
        </w:rPr>
      </w:pPr>
      <w:r w:rsidRPr="0076417B">
        <w:rPr>
          <w:rFonts w:ascii="Times New Roman" w:hAnsi="Times New Roman"/>
          <w:sz w:val="22"/>
          <w:szCs w:val="22"/>
        </w:rPr>
        <w:t>Рахунок</w:t>
      </w:r>
      <w:r w:rsidR="008E7751" w:rsidRPr="0076417B">
        <w:rPr>
          <w:rFonts w:ascii="Times New Roman" w:hAnsi="Times New Roman"/>
          <w:sz w:val="22"/>
          <w:szCs w:val="22"/>
        </w:rPr>
        <w:t xml:space="preserve"> та </w:t>
      </w:r>
      <w:r w:rsidR="008968FB" w:rsidRPr="0076417B">
        <w:rPr>
          <w:rFonts w:ascii="Times New Roman" w:hAnsi="Times New Roman"/>
          <w:sz w:val="22"/>
          <w:szCs w:val="22"/>
        </w:rPr>
        <w:t>а</w:t>
      </w:r>
      <w:r w:rsidR="008E7751" w:rsidRPr="0076417B">
        <w:rPr>
          <w:rFonts w:ascii="Times New Roman" w:hAnsi="Times New Roman"/>
          <w:sz w:val="22"/>
          <w:szCs w:val="22"/>
        </w:rPr>
        <w:t>кт наданих послуг</w:t>
      </w:r>
      <w:r w:rsidRPr="0076417B">
        <w:rPr>
          <w:rFonts w:ascii="Times New Roman" w:hAnsi="Times New Roman"/>
          <w:sz w:val="22"/>
          <w:szCs w:val="22"/>
        </w:rPr>
        <w:t xml:space="preserve"> надається в електронній формі, у тому числі за допомогою доступу до електронних систем обліку розрахунків споживачів або на вимогу споживача може надаватися на паперовому носії.</w:t>
      </w:r>
      <w:r w:rsidRPr="00363B07">
        <w:rPr>
          <w:rFonts w:ascii="Times New Roman" w:hAnsi="Times New Roman"/>
          <w:sz w:val="22"/>
          <w:szCs w:val="22"/>
        </w:rPr>
        <w:t xml:space="preserve"> </w:t>
      </w:r>
      <w:r w:rsidR="00681396" w:rsidRPr="00363B07">
        <w:rPr>
          <w:rFonts w:ascii="Times New Roman" w:hAnsi="Times New Roman"/>
          <w:sz w:val="22"/>
          <w:szCs w:val="22"/>
        </w:rPr>
        <w:t xml:space="preserve"> </w:t>
      </w:r>
    </w:p>
    <w:p w14:paraId="597EE78F" w14:textId="77777777" w:rsidR="00681396"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23. Споживач здійснює оплату за цим договором щомісяця не пізніше останнього дня місяця, що настає за розрахунковим періодом, що є граничним строком внесення плати за спожиту послугу.</w:t>
      </w:r>
    </w:p>
    <w:p w14:paraId="748635A2" w14:textId="77777777" w:rsidR="00C859C1" w:rsidRPr="00C859C1" w:rsidRDefault="00C859C1" w:rsidP="00882C6D">
      <w:pPr>
        <w:pStyle w:val="a3"/>
        <w:widowControl w:val="0"/>
        <w:spacing w:before="0"/>
        <w:jc w:val="both"/>
        <w:rPr>
          <w:rFonts w:ascii="Times New Roman" w:hAnsi="Times New Roman"/>
          <w:sz w:val="22"/>
          <w:szCs w:val="22"/>
        </w:rPr>
      </w:pPr>
      <w:r w:rsidRPr="00734D54">
        <w:rPr>
          <w:rFonts w:ascii="Times New Roman" w:hAnsi="Times New Roman"/>
          <w:sz w:val="22"/>
          <w:szCs w:val="22"/>
        </w:rPr>
        <w:t>Згідно ст.23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14:paraId="5BC47C24"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24. За бажанням споживача оплата послуги може здійснюватися шляхом внесення авансових платежів.</w:t>
      </w:r>
    </w:p>
    <w:p w14:paraId="1BDB4753"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25.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14:paraId="464BF140"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14:paraId="6A7303A2" w14:textId="77777777" w:rsidR="00843509"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26. Плата за послугу не нараховується за час перерв, визначених частиною першою статті 16 Закону України </w:t>
      </w:r>
      <w:r w:rsidR="00A52894">
        <w:rPr>
          <w:rFonts w:ascii="Times New Roman" w:hAnsi="Times New Roman"/>
          <w:sz w:val="22"/>
          <w:szCs w:val="22"/>
        </w:rPr>
        <w:t>«</w:t>
      </w:r>
      <w:r w:rsidRPr="00363B07">
        <w:rPr>
          <w:rFonts w:ascii="Times New Roman" w:hAnsi="Times New Roman"/>
          <w:sz w:val="22"/>
          <w:szCs w:val="22"/>
        </w:rPr>
        <w:t>Про житлово-комунальні послуги</w:t>
      </w:r>
      <w:r w:rsidR="00A52894">
        <w:rPr>
          <w:rFonts w:ascii="Times New Roman" w:hAnsi="Times New Roman"/>
          <w:sz w:val="22"/>
          <w:szCs w:val="22"/>
        </w:rPr>
        <w:t>»</w:t>
      </w:r>
      <w:r w:rsidRPr="00363B07">
        <w:rPr>
          <w:rFonts w:ascii="Times New Roman" w:hAnsi="Times New Roman"/>
          <w:sz w:val="22"/>
          <w:szCs w:val="22"/>
        </w:rPr>
        <w:t>.</w:t>
      </w:r>
    </w:p>
    <w:p w14:paraId="595F4075" w14:textId="77777777" w:rsidR="0076417B" w:rsidRDefault="0076417B" w:rsidP="00882C6D">
      <w:pPr>
        <w:pStyle w:val="a3"/>
        <w:widowControl w:val="0"/>
        <w:spacing w:before="0"/>
        <w:jc w:val="both"/>
        <w:rPr>
          <w:rFonts w:ascii="Times New Roman" w:hAnsi="Times New Roman"/>
          <w:sz w:val="22"/>
          <w:szCs w:val="22"/>
        </w:rPr>
      </w:pPr>
    </w:p>
    <w:p w14:paraId="3638A3D8" w14:textId="77777777" w:rsidR="00436E96" w:rsidRPr="009B6C11" w:rsidRDefault="00681396" w:rsidP="00436E96">
      <w:pPr>
        <w:pStyle w:val="a3"/>
        <w:widowControl w:val="0"/>
        <w:spacing w:before="0"/>
        <w:jc w:val="center"/>
        <w:rPr>
          <w:rFonts w:ascii="Times New Roman" w:hAnsi="Times New Roman"/>
          <w:b/>
          <w:sz w:val="22"/>
          <w:szCs w:val="22"/>
        </w:rPr>
      </w:pPr>
      <w:r w:rsidRPr="00166F3F">
        <w:rPr>
          <w:rFonts w:ascii="Times New Roman" w:hAnsi="Times New Roman"/>
          <w:b/>
          <w:sz w:val="22"/>
          <w:szCs w:val="22"/>
        </w:rPr>
        <w:t>Права і обов’язки сторін</w:t>
      </w:r>
    </w:p>
    <w:p w14:paraId="35F2590E"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27. Споживач має право:</w:t>
      </w:r>
    </w:p>
    <w:p w14:paraId="2D4F41C8"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1) одержувати своєчасно та належної якості послугу згідно із законодавством та умовами цього договору;</w:t>
      </w:r>
    </w:p>
    <w:p w14:paraId="549B6B60"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2) без додаткової оплати одержувати від виконавця інформацію про ціну/тариф на послугу, загальну вартість місячного платежу, структуру ціни/тарифу на послугу, норми споживання та порядок надання послуги, а також про її споживчі властивості.</w:t>
      </w:r>
    </w:p>
    <w:p w14:paraId="697313EB"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Така інформація надається засобами зв’язку, зазначеними в розділі </w:t>
      </w:r>
      <w:r w:rsidR="00A52894">
        <w:rPr>
          <w:rFonts w:ascii="Times New Roman" w:hAnsi="Times New Roman"/>
          <w:sz w:val="22"/>
          <w:szCs w:val="22"/>
        </w:rPr>
        <w:t>«</w:t>
      </w:r>
      <w:r w:rsidRPr="00363B07">
        <w:rPr>
          <w:rFonts w:ascii="Times New Roman" w:hAnsi="Times New Roman"/>
          <w:sz w:val="22"/>
          <w:szCs w:val="22"/>
        </w:rPr>
        <w:t>Реквізити і підписи сторін</w:t>
      </w:r>
      <w:r w:rsidR="00A52894">
        <w:rPr>
          <w:rFonts w:ascii="Times New Roman" w:hAnsi="Times New Roman"/>
          <w:sz w:val="22"/>
          <w:szCs w:val="22"/>
        </w:rPr>
        <w:t>»</w:t>
      </w:r>
      <w:r w:rsidRPr="00363B07">
        <w:rPr>
          <w:rFonts w:ascii="Times New Roman" w:hAnsi="Times New Roman"/>
          <w:sz w:val="22"/>
          <w:szCs w:val="22"/>
        </w:rPr>
        <w:t xml:space="preserve"> цього договору, у строк, визначений Законом України </w:t>
      </w:r>
      <w:r w:rsidR="00A52894">
        <w:rPr>
          <w:rFonts w:ascii="Times New Roman" w:hAnsi="Times New Roman"/>
          <w:sz w:val="22"/>
          <w:szCs w:val="22"/>
        </w:rPr>
        <w:t>«</w:t>
      </w:r>
      <w:r w:rsidRPr="00363B07">
        <w:rPr>
          <w:rFonts w:ascii="Times New Roman" w:hAnsi="Times New Roman"/>
          <w:sz w:val="22"/>
          <w:szCs w:val="22"/>
        </w:rPr>
        <w:t>Про доступ до публічної інформації</w:t>
      </w:r>
      <w:r w:rsidR="00A52894">
        <w:rPr>
          <w:rFonts w:ascii="Times New Roman" w:hAnsi="Times New Roman"/>
          <w:sz w:val="22"/>
          <w:szCs w:val="22"/>
        </w:rPr>
        <w:t>»</w:t>
      </w:r>
      <w:r w:rsidRPr="00363B07">
        <w:rPr>
          <w:rFonts w:ascii="Times New Roman" w:hAnsi="Times New Roman"/>
          <w:sz w:val="22"/>
          <w:szCs w:val="22"/>
        </w:rPr>
        <w:t>;</w:t>
      </w:r>
    </w:p>
    <w:p w14:paraId="7ED01A99"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w:t>
      </w:r>
    </w:p>
    <w:p w14:paraId="109965EF"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4) на усунення протягом 50 годин, якщо інше не визначене законодавством, виявлених недоліків у наданні послуги;</w:t>
      </w:r>
    </w:p>
    <w:p w14:paraId="67E82929"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5) на зменшення в установленому законодавством порядку розміру плати за послугу в разі її ненадання, надання не в повному обсязі або зниження її якості;</w:t>
      </w:r>
    </w:p>
    <w:p w14:paraId="507FF198" w14:textId="77777777" w:rsidR="00681396" w:rsidRPr="00363B07" w:rsidRDefault="00843509"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6) </w:t>
      </w:r>
      <w:r w:rsidR="00681396" w:rsidRPr="00363B07">
        <w:rPr>
          <w:rFonts w:ascii="Times New Roman" w:hAnsi="Times New Roman"/>
          <w:sz w:val="22"/>
          <w:szCs w:val="22"/>
        </w:rPr>
        <w:t>отримувати від виконав</w:t>
      </w:r>
      <w:r w:rsidRPr="00363B07">
        <w:rPr>
          <w:rFonts w:ascii="Times New Roman" w:hAnsi="Times New Roman"/>
          <w:sz w:val="22"/>
          <w:szCs w:val="22"/>
        </w:rPr>
        <w:t xml:space="preserve">ця неустойку (штраф) у розмірі </w:t>
      </w:r>
      <w:r w:rsidR="00681396" w:rsidRPr="00363B07">
        <w:rPr>
          <w:rFonts w:ascii="Times New Roman" w:hAnsi="Times New Roman"/>
          <w:sz w:val="22"/>
          <w:szCs w:val="22"/>
        </w:rPr>
        <w:t>0,01 відсотка вартості середньодобового споживання послуги з постачання теплової енергії, визначеної за попередній опалювальний період (а у разі ненадання послуги у попередньому опалювальному періоді — за фактичний час споживання протягом поточного опалювального періоду, але не менше 30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14:paraId="57643D0B"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7) на перевірку кількості та якості послуги в установленому законодавством порядку;</w:t>
      </w:r>
    </w:p>
    <w:p w14:paraId="3B86AD42"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14:paraId="38B183C9"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9) отримувати без додаткової оплати інформацію від виконавця засобами зв’язку, зазначеними в розділі </w:t>
      </w:r>
      <w:r w:rsidR="00A52894">
        <w:rPr>
          <w:rFonts w:ascii="Times New Roman" w:hAnsi="Times New Roman"/>
          <w:sz w:val="22"/>
          <w:szCs w:val="22"/>
        </w:rPr>
        <w:t>«</w:t>
      </w:r>
      <w:r w:rsidRPr="00363B07">
        <w:rPr>
          <w:rFonts w:ascii="Times New Roman" w:hAnsi="Times New Roman"/>
          <w:sz w:val="22"/>
          <w:szCs w:val="22"/>
        </w:rPr>
        <w:t>Реквізити і підписи сторін</w:t>
      </w:r>
      <w:r w:rsidR="00A52894">
        <w:rPr>
          <w:rFonts w:ascii="Times New Roman" w:hAnsi="Times New Roman"/>
          <w:sz w:val="22"/>
          <w:szCs w:val="22"/>
        </w:rPr>
        <w:t>»</w:t>
      </w:r>
      <w:r w:rsidRPr="00363B07">
        <w:rPr>
          <w:rFonts w:ascii="Times New Roman" w:hAnsi="Times New Roman"/>
          <w:sz w:val="22"/>
          <w:szCs w:val="22"/>
        </w:rPr>
        <w:t xml:space="preserve"> цього договору, про проведені виконавцем нарахування плати за послугу (з розподілом за періодами та видами нарахувань) та отримані від споживача платежі у строк, </w:t>
      </w:r>
      <w:r w:rsidRPr="00363B07">
        <w:rPr>
          <w:rFonts w:ascii="Times New Roman" w:hAnsi="Times New Roman"/>
          <w:sz w:val="22"/>
          <w:szCs w:val="22"/>
        </w:rPr>
        <w:lastRenderedPageBreak/>
        <w:t xml:space="preserve">визначений Законом України </w:t>
      </w:r>
      <w:r w:rsidR="00A52894">
        <w:rPr>
          <w:rFonts w:ascii="Times New Roman" w:hAnsi="Times New Roman"/>
          <w:sz w:val="22"/>
          <w:szCs w:val="22"/>
        </w:rPr>
        <w:t>«</w:t>
      </w:r>
      <w:r w:rsidRPr="00363B07">
        <w:rPr>
          <w:rFonts w:ascii="Times New Roman" w:hAnsi="Times New Roman"/>
          <w:sz w:val="22"/>
          <w:szCs w:val="22"/>
        </w:rPr>
        <w:t>Про доступ до публічної інформації</w:t>
      </w:r>
      <w:r w:rsidR="00A52894">
        <w:rPr>
          <w:rFonts w:ascii="Times New Roman" w:hAnsi="Times New Roman"/>
          <w:sz w:val="22"/>
          <w:szCs w:val="22"/>
        </w:rPr>
        <w:t>»</w:t>
      </w:r>
      <w:r w:rsidRPr="00363B07">
        <w:rPr>
          <w:rFonts w:ascii="Times New Roman" w:hAnsi="Times New Roman"/>
          <w:sz w:val="22"/>
          <w:szCs w:val="22"/>
        </w:rPr>
        <w:t xml:space="preserve">; </w:t>
      </w:r>
    </w:p>
    <w:p w14:paraId="0D198273"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10) відключитися від систем (мереж) централізованого опалення (теплопостачання) відповідно до Порядку відключення споживачів від систем централізованого опалення та постачання гарячої води, затвердженого наказом </w:t>
      </w:r>
      <w:proofErr w:type="spellStart"/>
      <w:r w:rsidRPr="00363B07">
        <w:rPr>
          <w:rFonts w:ascii="Times New Roman" w:hAnsi="Times New Roman"/>
          <w:sz w:val="22"/>
          <w:szCs w:val="22"/>
        </w:rPr>
        <w:t>Мінрегіону</w:t>
      </w:r>
      <w:proofErr w:type="spellEnd"/>
      <w:r w:rsidRPr="00363B07">
        <w:rPr>
          <w:rFonts w:ascii="Times New Roman" w:hAnsi="Times New Roman"/>
          <w:sz w:val="22"/>
          <w:szCs w:val="22"/>
        </w:rPr>
        <w:t xml:space="preserve"> від 26 липня 2019 р. № 169;</w:t>
      </w:r>
    </w:p>
    <w:p w14:paraId="26AE33BF"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11) звертатися до суду в разі порушення виконавцем умов цього договору. </w:t>
      </w:r>
    </w:p>
    <w:p w14:paraId="0403E22F"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28. Споживач зобов’язаний:</w:t>
      </w:r>
    </w:p>
    <w:p w14:paraId="2408D69B"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1) своєчасно вживати заходів до усунення виявлених неполадок, пов’язаних з отриманням послуги, що виникли з його вини;</w:t>
      </w:r>
    </w:p>
    <w:p w14:paraId="021DAE43"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2) забезпечувати цілісність обладнання приладів (вузлів) обліку послуги відповідно до умов цього договору та не втручатися в їх роботу;</w:t>
      </w:r>
    </w:p>
    <w:p w14:paraId="47B2EB6C"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3) оплачувати спожиту послугу за ціною/тарифом, встановленими відповідно до законодавства, у строки, встановлені цим договором;</w:t>
      </w:r>
    </w:p>
    <w:p w14:paraId="35FE7916"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4) дотримуватися правил безпеки, зокрема пожежної та газової, санітарних норм;</w:t>
      </w:r>
    </w:p>
    <w:p w14:paraId="7E780C37"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5) у разі несвоєчасного здійснення платежів за послугу сплачувати пеню в розмірах, установлених цим договором;</w:t>
      </w:r>
    </w:p>
    <w:p w14:paraId="5E79A845"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6) дотримуватися вимог нормативно-правових актів та укладеного договору;</w:t>
      </w:r>
    </w:p>
    <w:p w14:paraId="7C393681"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 xml:space="preserve">7) допускати у будівлю виконавця або його представників у порядку, визначеному статтею 29 Закону України </w:t>
      </w:r>
      <w:r w:rsidR="00A52894">
        <w:rPr>
          <w:rFonts w:ascii="Times New Roman" w:hAnsi="Times New Roman"/>
          <w:sz w:val="22"/>
          <w:szCs w:val="22"/>
        </w:rPr>
        <w:t>«</w:t>
      </w:r>
      <w:r w:rsidRPr="00363B07">
        <w:rPr>
          <w:rFonts w:ascii="Times New Roman" w:hAnsi="Times New Roman"/>
          <w:sz w:val="22"/>
          <w:szCs w:val="22"/>
        </w:rPr>
        <w:t>Про житлово-комунальні послуги</w:t>
      </w:r>
      <w:r w:rsidR="00A52894">
        <w:rPr>
          <w:rFonts w:ascii="Times New Roman" w:hAnsi="Times New Roman"/>
          <w:sz w:val="22"/>
          <w:szCs w:val="22"/>
        </w:rPr>
        <w:t>»</w:t>
      </w:r>
      <w:r w:rsidRPr="00363B07">
        <w:rPr>
          <w:rFonts w:ascii="Times New Roman" w:hAnsi="Times New Roman"/>
          <w:sz w:val="22"/>
          <w:szCs w:val="22"/>
        </w:rPr>
        <w:t xml:space="preserve"> і цим договором, для перевірки показань засобів вимірювальної техніки;</w:t>
      </w:r>
    </w:p>
    <w:p w14:paraId="39ECF218"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8) інформувати протягом місяця виконавця про зміну власника будівлі споживача у разі відчуження будівлі шляхом надання виконавцю витягу з Реєстру речових прав на нерухоме майно;</w:t>
      </w:r>
    </w:p>
    <w:p w14:paraId="521046AE"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9) дотримуватися вимог житлового та містобудівного законодавства під час проведення ремонту чи реконструкції будівлі (іншого об’єкта нерухомого майна), не допускати порушення законних прав та інтересів інших учасників відносин у сфері житлово-комунальних послуг;</w:t>
      </w:r>
    </w:p>
    <w:p w14:paraId="55745162"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10) забезпечити своєчасну підготовку об’єктів, що перебувають у його власності (користуванні), до експлуатації в осінньо-зимовий період.</w:t>
      </w:r>
    </w:p>
    <w:p w14:paraId="6A630413" w14:textId="77777777" w:rsidR="00363B07"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29. Виконавець має право:</w:t>
      </w:r>
      <w:r w:rsidR="00363B07" w:rsidRPr="00363B07">
        <w:rPr>
          <w:rFonts w:ascii="Times New Roman" w:hAnsi="Times New Roman"/>
          <w:sz w:val="22"/>
          <w:szCs w:val="22"/>
        </w:rPr>
        <w:t xml:space="preserve"> </w:t>
      </w:r>
    </w:p>
    <w:p w14:paraId="73A0472F"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1) вимагати від споживача дотримання вимог правил експлуатації жилих приміщень, санітарно-гігієнічних правил і правил пожежної безпеки, інших нормативно-правових актів у сфері комунальних послуг;</w:t>
      </w:r>
    </w:p>
    <w:p w14:paraId="66D7C0B2"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проводив виконавець;</w:t>
      </w:r>
    </w:p>
    <w:p w14:paraId="7E0858C8"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3) доступу до будівлі споживача для ліквідації аварій, проведення технічних та профілактичних оглядів і перевірки показань вузлів обліку, що забезпечують облік споживання послуги в будівлі, в порядку, визначеному законом і цим договором;</w:t>
      </w:r>
    </w:p>
    <w:p w14:paraId="2142F4FB"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 xml:space="preserve">4) обмежити/припинити надання послуги в разі її </w:t>
      </w:r>
      <w:proofErr w:type="spellStart"/>
      <w:r w:rsidRPr="00363B07">
        <w:rPr>
          <w:rFonts w:ascii="Times New Roman" w:hAnsi="Times New Roman"/>
          <w:sz w:val="22"/>
          <w:szCs w:val="22"/>
        </w:rPr>
        <w:t>неоплати</w:t>
      </w:r>
      <w:proofErr w:type="spellEnd"/>
      <w:r w:rsidRPr="00363B07">
        <w:rPr>
          <w:rFonts w:ascii="Times New Roman" w:hAnsi="Times New Roman"/>
          <w:sz w:val="22"/>
          <w:szCs w:val="22"/>
        </w:rPr>
        <w:t xml:space="preserve"> або оплати не в повному обсязі протягом 30 днів з дня, що настає за днем отримання споживачем попередження від виконавця, крім випадків, коли якість та/або кількість послуги не відповідає умовам цього договору;</w:t>
      </w:r>
    </w:p>
    <w:p w14:paraId="20BD12A2"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5) на відшкодування збитків у разі наявності порушень у роботі теплового обладнання споживача, що призвели до перебоїв у технологічному процесі постачання теплової енергії;</w:t>
      </w:r>
    </w:p>
    <w:p w14:paraId="10809557"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6) звертатися до суду в разі порушення споживачем умов цього договору.</w:t>
      </w:r>
    </w:p>
    <w:p w14:paraId="2FEDDED5"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30. Виконавець зобов’язаний:</w:t>
      </w:r>
    </w:p>
    <w:p w14:paraId="538A5C02"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14:paraId="7DF88F44" w14:textId="77777777" w:rsidR="00681396" w:rsidRPr="00363B07" w:rsidRDefault="00681396" w:rsidP="00882C6D">
      <w:pPr>
        <w:pStyle w:val="a3"/>
        <w:spacing w:before="0" w:line="228" w:lineRule="auto"/>
        <w:jc w:val="both"/>
        <w:rPr>
          <w:rFonts w:ascii="Times New Roman" w:hAnsi="Times New Roman"/>
          <w:sz w:val="22"/>
          <w:szCs w:val="22"/>
        </w:rPr>
      </w:pPr>
      <w:r w:rsidRPr="00363B07">
        <w:rPr>
          <w:rFonts w:ascii="Times New Roman" w:hAnsi="Times New Roman"/>
          <w:sz w:val="22"/>
          <w:szCs w:val="22"/>
        </w:rPr>
        <w:t>2) забезпечити надійне постачання обсягів теплової енергії відповідно до умов договору;</w:t>
      </w:r>
    </w:p>
    <w:p w14:paraId="439D1C0A"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3) без додаткової оплати надавати споживачу в установленому законодавством порядку необхідну інформацію про ціну/тариф,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14:paraId="7D497AAE"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14:paraId="06F45741"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5)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надання послуги неналежної якості, а також в інших випадках, визначених цим договором;</w:t>
      </w:r>
    </w:p>
    <w:p w14:paraId="66C41DC5"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в установлені законодавством строки;</w:t>
      </w:r>
    </w:p>
    <w:p w14:paraId="0CB70183"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7) виплачувати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14:paraId="63C1A421"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8) своєчасно реагувати на виклики споживача, підписувати акти-претензії, вести облік вимог </w:t>
      </w:r>
      <w:r w:rsidRPr="00363B07">
        <w:rPr>
          <w:rFonts w:ascii="Times New Roman" w:hAnsi="Times New Roman"/>
          <w:sz w:val="22"/>
          <w:szCs w:val="22"/>
        </w:rPr>
        <w:lastRenderedPageBreak/>
        <w:t>(претензій) споживача у зв’язку з порушенням порядку надання послуги;</w:t>
      </w:r>
    </w:p>
    <w:p w14:paraId="16C25FE8"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9) своєчасно та власним коштом проводити роботи з усунення виявлених неполадок, пов’язаних з наданням послуги, що виникли з його вини;</w:t>
      </w:r>
    </w:p>
    <w:p w14:paraId="39E5F98F"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10) інформувати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363B07">
        <w:rPr>
          <w:rFonts w:ascii="Times New Roman" w:hAnsi="Times New Roman"/>
          <w:sz w:val="22"/>
          <w:szCs w:val="22"/>
        </w:rPr>
        <w:t>Мінрегіону</w:t>
      </w:r>
      <w:proofErr w:type="spellEnd"/>
      <w:r w:rsidRPr="00363B07">
        <w:rPr>
          <w:rFonts w:ascii="Times New Roman" w:hAnsi="Times New Roman"/>
          <w:sz w:val="22"/>
          <w:szCs w:val="22"/>
        </w:rPr>
        <w:t xml:space="preserve"> від 5 червня 2018 р. № 130;</w:t>
      </w:r>
    </w:p>
    <w:p w14:paraId="46A3B838"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 xml:space="preserve">11) контролювати дотримання встановлених </w:t>
      </w:r>
      <w:proofErr w:type="spellStart"/>
      <w:r w:rsidRPr="00363B07">
        <w:rPr>
          <w:rFonts w:ascii="Times New Roman" w:hAnsi="Times New Roman"/>
          <w:sz w:val="22"/>
          <w:szCs w:val="22"/>
        </w:rPr>
        <w:t>міжповірочних</w:t>
      </w:r>
      <w:proofErr w:type="spellEnd"/>
      <w:r w:rsidRPr="00363B07">
        <w:rPr>
          <w:rFonts w:ascii="Times New Roman" w:hAnsi="Times New Roman"/>
          <w:sz w:val="22"/>
          <w:szCs w:val="22"/>
        </w:rPr>
        <w:t xml:space="preserve"> інтервалів для засобів вимірювальної техніки, які є складовою частиною вузла комерційного обліку;</w:t>
      </w:r>
    </w:p>
    <w:p w14:paraId="11DF0AF2" w14:textId="77777777" w:rsidR="00681396"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12)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14:paraId="34B3AE25" w14:textId="77777777" w:rsidR="00436E96" w:rsidRDefault="00436E96" w:rsidP="00882C6D">
      <w:pPr>
        <w:pStyle w:val="a3"/>
        <w:widowControl w:val="0"/>
        <w:spacing w:before="0"/>
        <w:jc w:val="both"/>
        <w:rPr>
          <w:rFonts w:ascii="Times New Roman" w:hAnsi="Times New Roman"/>
          <w:sz w:val="22"/>
          <w:szCs w:val="22"/>
        </w:rPr>
      </w:pPr>
    </w:p>
    <w:p w14:paraId="6C2C9F2D" w14:textId="77777777" w:rsidR="00436E96" w:rsidRPr="00436E96" w:rsidRDefault="00681396" w:rsidP="00436E96">
      <w:pPr>
        <w:pStyle w:val="a4"/>
        <w:spacing w:before="0" w:after="0"/>
        <w:ind w:firstLine="567"/>
        <w:rPr>
          <w:rFonts w:ascii="Times New Roman" w:hAnsi="Times New Roman"/>
          <w:sz w:val="22"/>
          <w:szCs w:val="22"/>
        </w:rPr>
      </w:pPr>
      <w:r w:rsidRPr="00166F3F">
        <w:rPr>
          <w:rFonts w:ascii="Times New Roman" w:hAnsi="Times New Roman"/>
          <w:sz w:val="22"/>
          <w:szCs w:val="22"/>
        </w:rPr>
        <w:t>Відповідальність сторін за порушення вимог договору</w:t>
      </w:r>
    </w:p>
    <w:p w14:paraId="06E3641B" w14:textId="77777777" w:rsidR="00681396" w:rsidRPr="00363B07" w:rsidRDefault="00681396" w:rsidP="00882C6D">
      <w:pPr>
        <w:pStyle w:val="a3"/>
        <w:widowControl w:val="0"/>
        <w:spacing w:before="0" w:line="233" w:lineRule="auto"/>
        <w:jc w:val="both"/>
        <w:rPr>
          <w:rFonts w:ascii="Times New Roman" w:hAnsi="Times New Roman"/>
          <w:sz w:val="22"/>
          <w:szCs w:val="22"/>
        </w:rPr>
      </w:pPr>
      <w:r w:rsidRPr="00363B07">
        <w:rPr>
          <w:rFonts w:ascii="Times New Roman" w:hAnsi="Times New Roman"/>
          <w:sz w:val="22"/>
          <w:szCs w:val="22"/>
        </w:rPr>
        <w:t>31. Сторони несуть відповідальність за невиконання умов цього договору відповідно до цього договору або закону.</w:t>
      </w:r>
    </w:p>
    <w:p w14:paraId="5C8422DE" w14:textId="77777777" w:rsidR="00681396" w:rsidRPr="00363B07" w:rsidRDefault="00681396" w:rsidP="00882C6D">
      <w:pPr>
        <w:pStyle w:val="a3"/>
        <w:widowControl w:val="0"/>
        <w:spacing w:before="0" w:line="228" w:lineRule="auto"/>
        <w:jc w:val="both"/>
        <w:rPr>
          <w:rFonts w:ascii="Times New Roman" w:hAnsi="Times New Roman"/>
          <w:sz w:val="22"/>
          <w:szCs w:val="22"/>
        </w:rPr>
      </w:pPr>
      <w:r w:rsidRPr="00363B07">
        <w:rPr>
          <w:rFonts w:ascii="Times New Roman" w:hAnsi="Times New Roman"/>
          <w:sz w:val="22"/>
          <w:szCs w:val="22"/>
        </w:rPr>
        <w:t>32. У разі несвоєчасного здійснення платежів споживач зобов’язаний сплатити пеню не більше 0,01 відсотка суми боргу за кожен день прострочення. Загальний розмір сплаченої пені не може перевищувати 100 відсотків загальної суми боргу.</w:t>
      </w:r>
    </w:p>
    <w:p w14:paraId="543A8E4A" w14:textId="77777777" w:rsidR="00681396" w:rsidRPr="00363B07" w:rsidRDefault="00681396" w:rsidP="00882C6D">
      <w:pPr>
        <w:pStyle w:val="a3"/>
        <w:widowControl w:val="0"/>
        <w:spacing w:before="0"/>
        <w:jc w:val="both"/>
        <w:rPr>
          <w:rFonts w:ascii="Times New Roman" w:hAnsi="Times New Roman"/>
          <w:sz w:val="22"/>
          <w:szCs w:val="22"/>
        </w:rPr>
      </w:pPr>
      <w:r w:rsidRPr="00363B07">
        <w:rPr>
          <w:rFonts w:ascii="Times New Roman" w:hAnsi="Times New Roman"/>
          <w:sz w:val="22"/>
          <w:szCs w:val="22"/>
        </w:rPr>
        <w:t>Нарахування пені починається з першого робочого дня, що настає за останнім днем граничного строку внесення плати за послугу.</w:t>
      </w:r>
    </w:p>
    <w:p w14:paraId="65719F72"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14:paraId="52FECE33"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33. У разі ненадання послуги, надання її не в повному обсязі або надання послуги неналежної якості виконавець зобов’язаний самостійно протягом місяця, що настає за розрахунковим, здійснити перерахунок вартості послуги за весь період її ненадання, надання не в повному обсязі або надання послуги неналежної якості відповідно до порядку, затвердженого Кабінетом Міністрів України, а також сплатити споживачеві неустойку (штраф) у розмірі 0,01 відсотка вартості середньодобового споживання послуги з постачання теплової енергії, визначеної за попередній опалювальний період (а у разі ненадання послуги у попередньому опалювальному періоді — за фактичний час споживання протягом поточного опалювального періоду, але не менше 30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14:paraId="1439690D"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 xml:space="preserve">34. Оформлення претензій споживача щодо ненадання послуги, надання її не в повному обсязі або надання послуги неналежної якості здійснюється в порядку, визначеному статтею 27 Закону України </w:t>
      </w:r>
      <w:r w:rsidR="00A52894">
        <w:rPr>
          <w:rFonts w:ascii="Times New Roman" w:hAnsi="Times New Roman"/>
          <w:sz w:val="22"/>
          <w:szCs w:val="22"/>
        </w:rPr>
        <w:t>«</w:t>
      </w:r>
      <w:r w:rsidRPr="00363B07">
        <w:rPr>
          <w:rFonts w:ascii="Times New Roman" w:hAnsi="Times New Roman"/>
          <w:sz w:val="22"/>
          <w:szCs w:val="22"/>
        </w:rPr>
        <w:t>Про житлово-комунальні послуги</w:t>
      </w:r>
      <w:r w:rsidR="00A52894">
        <w:rPr>
          <w:rFonts w:ascii="Times New Roman" w:hAnsi="Times New Roman"/>
          <w:sz w:val="22"/>
          <w:szCs w:val="22"/>
        </w:rPr>
        <w:t>»</w:t>
      </w:r>
      <w:r w:rsidRPr="00363B07">
        <w:rPr>
          <w:rFonts w:ascii="Times New Roman" w:hAnsi="Times New Roman"/>
          <w:sz w:val="22"/>
          <w:szCs w:val="22"/>
        </w:rPr>
        <w:t>.</w:t>
      </w:r>
    </w:p>
    <w:p w14:paraId="797FC820"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Перевірка відповідності якості надання послуги проводиться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14:paraId="362D5A81"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Виконавець зобов’язаний прибути на виклик споживача для перевірки якості надання послуги не пізніше ніж протягом однієї доби з моменту отримання відповідного повідомлення споживача.</w:t>
      </w:r>
    </w:p>
    <w:p w14:paraId="04F5C97A" w14:textId="77777777" w:rsidR="00681396" w:rsidRPr="00363B07" w:rsidRDefault="00681396" w:rsidP="00882C6D">
      <w:pPr>
        <w:pStyle w:val="a3"/>
        <w:spacing w:before="0"/>
        <w:jc w:val="both"/>
        <w:rPr>
          <w:rFonts w:ascii="Times New Roman" w:hAnsi="Times New Roman"/>
          <w:sz w:val="22"/>
          <w:szCs w:val="22"/>
        </w:rPr>
      </w:pPr>
      <w:r w:rsidRPr="00363B07">
        <w:rPr>
          <w:rFonts w:ascii="Times New Roman" w:hAnsi="Times New Roman"/>
          <w:sz w:val="22"/>
          <w:szCs w:val="22"/>
        </w:rPr>
        <w:t>35. Виконавець не несе відповідальності за ненадання послуги, надання її не в повному обсязі або надання послуги неналежної якості, якщо доведе, що в точці обліку послуги її якість відповідала вимогам, установленим актами законодавства та цим договором.</w:t>
      </w:r>
    </w:p>
    <w:p w14:paraId="643F1327" w14:textId="77777777" w:rsidR="00681396" w:rsidRPr="00363B07" w:rsidRDefault="00681396" w:rsidP="00882C6D">
      <w:pPr>
        <w:pStyle w:val="a3"/>
        <w:spacing w:before="0" w:line="230" w:lineRule="auto"/>
        <w:jc w:val="both"/>
        <w:rPr>
          <w:rFonts w:ascii="Times New Roman" w:hAnsi="Times New Roman"/>
          <w:sz w:val="22"/>
          <w:szCs w:val="22"/>
        </w:rPr>
      </w:pPr>
      <w:r w:rsidRPr="00363B07">
        <w:rPr>
          <w:rFonts w:ascii="Times New Roman" w:hAnsi="Times New Roman"/>
          <w:sz w:val="22"/>
          <w:szCs w:val="22"/>
        </w:rPr>
        <w:t xml:space="preserve">Виконавець не несе відповідальності за ненадання послуги, надання її не в повному обсязі або надання послуги неналежної якості під час перерв, передбачених частиною першою статті 16 Закону України </w:t>
      </w:r>
      <w:r w:rsidR="00A52894">
        <w:rPr>
          <w:rFonts w:ascii="Times New Roman" w:hAnsi="Times New Roman"/>
          <w:sz w:val="22"/>
          <w:szCs w:val="22"/>
        </w:rPr>
        <w:t>«</w:t>
      </w:r>
      <w:r w:rsidRPr="00363B07">
        <w:rPr>
          <w:rFonts w:ascii="Times New Roman" w:hAnsi="Times New Roman"/>
          <w:sz w:val="22"/>
          <w:szCs w:val="22"/>
        </w:rPr>
        <w:t>Про житлово-комунальні послуги</w:t>
      </w:r>
      <w:r w:rsidR="00A52894">
        <w:rPr>
          <w:rFonts w:ascii="Times New Roman" w:hAnsi="Times New Roman"/>
          <w:sz w:val="22"/>
          <w:szCs w:val="22"/>
        </w:rPr>
        <w:t>»</w:t>
      </w:r>
      <w:r w:rsidRPr="00363B07">
        <w:rPr>
          <w:rFonts w:ascii="Times New Roman" w:hAnsi="Times New Roman"/>
          <w:sz w:val="22"/>
          <w:szCs w:val="22"/>
        </w:rPr>
        <w:t>.</w:t>
      </w:r>
    </w:p>
    <w:p w14:paraId="62CEA418" w14:textId="77777777" w:rsidR="00681396" w:rsidRPr="00363B07" w:rsidRDefault="00681396" w:rsidP="00882C6D">
      <w:pPr>
        <w:pStyle w:val="a3"/>
        <w:spacing w:before="0" w:line="230" w:lineRule="auto"/>
        <w:jc w:val="both"/>
        <w:rPr>
          <w:rFonts w:ascii="Times New Roman" w:hAnsi="Times New Roman"/>
          <w:sz w:val="22"/>
          <w:szCs w:val="22"/>
        </w:rPr>
      </w:pPr>
      <w:r w:rsidRPr="00363B07">
        <w:rPr>
          <w:rFonts w:ascii="Times New Roman" w:hAnsi="Times New Roman"/>
          <w:sz w:val="22"/>
          <w:szCs w:val="22"/>
        </w:rPr>
        <w:t xml:space="preserve">36. Виконавець має право обмежити (припинити) надання послуги споживачеві у разі непогашення в повному обсязі заборгованості з оплати  спожитої послуги. </w:t>
      </w:r>
    </w:p>
    <w:p w14:paraId="2C7A2042" w14:textId="77777777" w:rsidR="00681396" w:rsidRPr="00363B07" w:rsidRDefault="00681396" w:rsidP="00882C6D">
      <w:pPr>
        <w:pStyle w:val="a3"/>
        <w:spacing w:before="0" w:line="230" w:lineRule="auto"/>
        <w:jc w:val="both"/>
        <w:rPr>
          <w:rFonts w:ascii="Times New Roman" w:hAnsi="Times New Roman"/>
          <w:sz w:val="22"/>
          <w:szCs w:val="22"/>
        </w:rPr>
      </w:pPr>
      <w:r w:rsidRPr="00363B07">
        <w:rPr>
          <w:rFonts w:ascii="Times New Roman" w:hAnsi="Times New Roman"/>
          <w:sz w:val="22"/>
          <w:szCs w:val="22"/>
        </w:rPr>
        <w:t>Виконавець надсилає споживачеві попередження про те, що в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споживаче</w:t>
      </w:r>
      <w:r w:rsidR="00843509" w:rsidRPr="00363B07">
        <w:rPr>
          <w:rFonts w:ascii="Times New Roman" w:hAnsi="Times New Roman"/>
          <w:sz w:val="22"/>
          <w:szCs w:val="22"/>
        </w:rPr>
        <w:t>ві через його особистий кабінет.</w:t>
      </w:r>
    </w:p>
    <w:p w14:paraId="64346143" w14:textId="77777777" w:rsidR="00681396" w:rsidRPr="00363B07" w:rsidRDefault="00681396" w:rsidP="00882C6D">
      <w:pPr>
        <w:pStyle w:val="a3"/>
        <w:spacing w:before="0" w:line="230" w:lineRule="auto"/>
        <w:jc w:val="both"/>
        <w:rPr>
          <w:rFonts w:ascii="Times New Roman" w:hAnsi="Times New Roman"/>
          <w:sz w:val="22"/>
          <w:szCs w:val="22"/>
        </w:rPr>
      </w:pPr>
      <w:r w:rsidRPr="00363B07">
        <w:rPr>
          <w:rFonts w:ascii="Times New Roman" w:hAnsi="Times New Roman"/>
          <w:sz w:val="22"/>
          <w:szCs w:val="22"/>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14:paraId="488426A6" w14:textId="77777777" w:rsidR="00681396" w:rsidRPr="00363B07" w:rsidRDefault="00681396" w:rsidP="00882C6D">
      <w:pPr>
        <w:pStyle w:val="a3"/>
        <w:spacing w:before="0" w:line="230" w:lineRule="auto"/>
        <w:jc w:val="both"/>
        <w:rPr>
          <w:rFonts w:ascii="Times New Roman" w:hAnsi="Times New Roman"/>
          <w:sz w:val="22"/>
          <w:szCs w:val="22"/>
        </w:rPr>
      </w:pPr>
      <w:r w:rsidRPr="00363B07">
        <w:rPr>
          <w:rFonts w:ascii="Times New Roman" w:hAnsi="Times New Roman"/>
          <w:sz w:val="22"/>
          <w:szCs w:val="22"/>
        </w:rPr>
        <w:t xml:space="preserve">Обмеження (припинення) надання послуг здійснюється виконавцем відповідно до частини четвертої статті 26 Закону України </w:t>
      </w:r>
      <w:r w:rsidR="00A52894">
        <w:rPr>
          <w:rFonts w:ascii="Times New Roman" w:hAnsi="Times New Roman"/>
          <w:sz w:val="22"/>
          <w:szCs w:val="22"/>
        </w:rPr>
        <w:t>«</w:t>
      </w:r>
      <w:r w:rsidRPr="00363B07">
        <w:rPr>
          <w:rFonts w:ascii="Times New Roman" w:hAnsi="Times New Roman"/>
          <w:sz w:val="22"/>
          <w:szCs w:val="22"/>
        </w:rPr>
        <w:t>Про житлово-комунальні послуги</w:t>
      </w:r>
      <w:r w:rsidR="00A52894">
        <w:rPr>
          <w:rFonts w:ascii="Times New Roman" w:hAnsi="Times New Roman"/>
          <w:sz w:val="22"/>
          <w:szCs w:val="22"/>
        </w:rPr>
        <w:t>»</w:t>
      </w:r>
      <w:r w:rsidRPr="00363B07">
        <w:rPr>
          <w:rFonts w:ascii="Times New Roman" w:hAnsi="Times New Roman"/>
          <w:sz w:val="22"/>
          <w:szCs w:val="22"/>
        </w:rPr>
        <w:t xml:space="preserve"> протягом 30 днів з дня отримання споживачем попередження від виконавця.</w:t>
      </w:r>
    </w:p>
    <w:p w14:paraId="10CB89F2" w14:textId="77777777" w:rsidR="00681396" w:rsidRPr="00363B07" w:rsidRDefault="00681396" w:rsidP="00882C6D">
      <w:pPr>
        <w:pStyle w:val="a3"/>
        <w:spacing w:before="0" w:line="230" w:lineRule="auto"/>
        <w:jc w:val="both"/>
        <w:rPr>
          <w:rFonts w:ascii="Times New Roman" w:hAnsi="Times New Roman"/>
          <w:sz w:val="22"/>
          <w:szCs w:val="22"/>
        </w:rPr>
      </w:pPr>
      <w:r w:rsidRPr="00363B07">
        <w:rPr>
          <w:rFonts w:ascii="Times New Roman" w:hAnsi="Times New Roman"/>
          <w:sz w:val="22"/>
          <w:szCs w:val="22"/>
        </w:rPr>
        <w:t>37. Постачання послуги у разі обмеження (припинення)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14:paraId="6B77C202" w14:textId="77777777" w:rsidR="00F870A1" w:rsidRDefault="00681396" w:rsidP="00436E96">
      <w:pPr>
        <w:pStyle w:val="a3"/>
        <w:spacing w:before="0" w:line="230" w:lineRule="auto"/>
        <w:jc w:val="both"/>
        <w:rPr>
          <w:rFonts w:ascii="Times New Roman" w:hAnsi="Times New Roman"/>
          <w:sz w:val="22"/>
          <w:szCs w:val="22"/>
        </w:rPr>
      </w:pPr>
      <w:r w:rsidRPr="00363B07">
        <w:rPr>
          <w:rFonts w:ascii="Times New Roman" w:hAnsi="Times New Roman"/>
          <w:sz w:val="22"/>
          <w:szCs w:val="22"/>
        </w:rPr>
        <w:lastRenderedPageBreak/>
        <w:t>Витрати виконавця з обмеження (припинення) надання послуги та з відновлення її постачання у випадках, передбачених цим пунктом, покладаються на споживача, якому здійснювалося обмеження надання послуги, відповідно до кошторису витрат на відновлення надання послуг, складеного виконавцем.</w:t>
      </w:r>
    </w:p>
    <w:p w14:paraId="6C5AB04C" w14:textId="77777777" w:rsidR="00F870A1" w:rsidRDefault="00F870A1" w:rsidP="00882C6D">
      <w:pPr>
        <w:pStyle w:val="a3"/>
        <w:spacing w:before="0" w:line="230" w:lineRule="auto"/>
        <w:jc w:val="both"/>
        <w:rPr>
          <w:rFonts w:ascii="Times New Roman" w:hAnsi="Times New Roman"/>
          <w:sz w:val="22"/>
          <w:szCs w:val="22"/>
        </w:rPr>
      </w:pPr>
    </w:p>
    <w:p w14:paraId="6E2A5143" w14:textId="77777777" w:rsidR="008E7751" w:rsidRDefault="00681396" w:rsidP="008E7751">
      <w:pPr>
        <w:pStyle w:val="a4"/>
        <w:keepNext w:val="0"/>
        <w:keepLines w:val="0"/>
        <w:tabs>
          <w:tab w:val="left" w:pos="567"/>
        </w:tabs>
        <w:spacing w:before="0" w:after="0" w:line="230" w:lineRule="auto"/>
        <w:rPr>
          <w:rFonts w:ascii="Times New Roman" w:hAnsi="Times New Roman"/>
          <w:sz w:val="22"/>
          <w:szCs w:val="22"/>
        </w:rPr>
      </w:pPr>
      <w:r w:rsidRPr="00166F3F">
        <w:rPr>
          <w:rFonts w:ascii="Times New Roman" w:hAnsi="Times New Roman"/>
          <w:sz w:val="22"/>
          <w:szCs w:val="22"/>
        </w:rPr>
        <w:t xml:space="preserve">Строк дії договору, порядок і умови внесення до </w:t>
      </w:r>
      <w:r w:rsidR="008E7751" w:rsidRPr="00166F3F">
        <w:rPr>
          <w:rFonts w:ascii="Times New Roman" w:hAnsi="Times New Roman"/>
          <w:sz w:val="22"/>
          <w:szCs w:val="22"/>
        </w:rPr>
        <w:t xml:space="preserve">нього змін, </w:t>
      </w:r>
    </w:p>
    <w:p w14:paraId="687C68B4" w14:textId="77777777" w:rsidR="00A0350E" w:rsidRDefault="008E7751" w:rsidP="00436E96">
      <w:pPr>
        <w:pStyle w:val="a4"/>
        <w:keepNext w:val="0"/>
        <w:keepLines w:val="0"/>
        <w:tabs>
          <w:tab w:val="left" w:pos="567"/>
        </w:tabs>
        <w:spacing w:before="0" w:after="0" w:line="230" w:lineRule="auto"/>
        <w:ind w:firstLine="567"/>
        <w:rPr>
          <w:rFonts w:ascii="Times New Roman" w:hAnsi="Times New Roman"/>
          <w:sz w:val="22"/>
          <w:szCs w:val="22"/>
        </w:rPr>
      </w:pPr>
      <w:r w:rsidRPr="00166F3F">
        <w:rPr>
          <w:rFonts w:ascii="Times New Roman" w:hAnsi="Times New Roman"/>
          <w:sz w:val="22"/>
          <w:szCs w:val="22"/>
        </w:rPr>
        <w:t>продовження його дії та розірвання</w:t>
      </w:r>
    </w:p>
    <w:p w14:paraId="0E822463" w14:textId="39B57FAE" w:rsidR="00723607" w:rsidRPr="00DF117E" w:rsidRDefault="00723607" w:rsidP="00723607">
      <w:pPr>
        <w:pStyle w:val="a4"/>
        <w:keepNext w:val="0"/>
        <w:keepLines w:val="0"/>
        <w:tabs>
          <w:tab w:val="left" w:pos="567"/>
        </w:tabs>
        <w:spacing w:before="0" w:after="0" w:line="230" w:lineRule="auto"/>
        <w:ind w:firstLine="567"/>
        <w:jc w:val="both"/>
        <w:rPr>
          <w:rFonts w:ascii="Times New Roman" w:hAnsi="Times New Roman"/>
          <w:sz w:val="22"/>
          <w:szCs w:val="22"/>
        </w:rPr>
      </w:pPr>
      <w:r w:rsidRPr="00DF117E">
        <w:rPr>
          <w:rFonts w:ascii="Times New Roman" w:hAnsi="Times New Roman"/>
          <w:b w:val="0"/>
          <w:sz w:val="22"/>
          <w:szCs w:val="22"/>
        </w:rPr>
        <w:t>38. Цей дог</w:t>
      </w:r>
      <w:r w:rsidR="00AE6763">
        <w:rPr>
          <w:rFonts w:ascii="Times New Roman" w:hAnsi="Times New Roman"/>
          <w:b w:val="0"/>
          <w:sz w:val="22"/>
          <w:szCs w:val="22"/>
        </w:rPr>
        <w:t xml:space="preserve">овір набирає чинності </w:t>
      </w:r>
      <w:r>
        <w:rPr>
          <w:rFonts w:ascii="Times New Roman" w:hAnsi="Times New Roman"/>
          <w:b w:val="0"/>
          <w:sz w:val="22"/>
          <w:szCs w:val="22"/>
          <w:lang w:val="ru-RU"/>
        </w:rPr>
        <w:t xml:space="preserve">01.01.2024р. </w:t>
      </w:r>
      <w:r w:rsidRPr="00DF117E">
        <w:rPr>
          <w:rFonts w:ascii="Times New Roman" w:hAnsi="Times New Roman"/>
          <w:b w:val="0"/>
          <w:sz w:val="22"/>
          <w:szCs w:val="22"/>
        </w:rPr>
        <w:t xml:space="preserve"> і діє до 31.12.2024 р. включно, але в будь-якому випадку до повного виконання зобов’язань Сторонами.</w:t>
      </w:r>
    </w:p>
    <w:p w14:paraId="0AD18B10" w14:textId="77777777" w:rsidR="00906108" w:rsidRPr="00363B07" w:rsidRDefault="00906108" w:rsidP="00882C6D">
      <w:pPr>
        <w:pStyle w:val="a3"/>
        <w:spacing w:before="0" w:line="230" w:lineRule="auto"/>
        <w:jc w:val="both"/>
        <w:rPr>
          <w:rFonts w:ascii="Times New Roman" w:hAnsi="Times New Roman"/>
          <w:sz w:val="22"/>
          <w:szCs w:val="22"/>
        </w:rPr>
      </w:pPr>
      <w:r w:rsidRPr="00734D54">
        <w:rPr>
          <w:rFonts w:ascii="Times New Roman" w:hAnsi="Times New Roman"/>
          <w:sz w:val="22"/>
          <w:szCs w:val="22"/>
        </w:rPr>
        <w:t>39. Дія цього договору може бути подовжена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23D09152" w14:textId="77777777" w:rsidR="00681396" w:rsidRPr="00363B07" w:rsidRDefault="00681396" w:rsidP="00882C6D">
      <w:pPr>
        <w:pStyle w:val="a3"/>
        <w:spacing w:before="0" w:line="230" w:lineRule="auto"/>
        <w:jc w:val="both"/>
        <w:rPr>
          <w:rFonts w:ascii="Times New Roman" w:hAnsi="Times New Roman"/>
          <w:sz w:val="22"/>
          <w:szCs w:val="22"/>
        </w:rPr>
      </w:pPr>
      <w:r w:rsidRPr="00363B07">
        <w:rPr>
          <w:rFonts w:ascii="Times New Roman" w:hAnsi="Times New Roman"/>
          <w:sz w:val="22"/>
          <w:szCs w:val="22"/>
        </w:rPr>
        <w:t xml:space="preserve">40. Цей договір може бути розірваний у разі прийняття рішення власником щодо відключення будинку від систем (мереж) централізованого опалення (теплопостачання) відповідно до Порядку відключення споживачів від систем централізованого опалення та постачання гарячої води, затвердженого наказом </w:t>
      </w:r>
      <w:proofErr w:type="spellStart"/>
      <w:r w:rsidRPr="00363B07">
        <w:rPr>
          <w:rFonts w:ascii="Times New Roman" w:hAnsi="Times New Roman"/>
          <w:sz w:val="22"/>
          <w:szCs w:val="22"/>
        </w:rPr>
        <w:t>Мінрегіону</w:t>
      </w:r>
      <w:proofErr w:type="spellEnd"/>
      <w:r w:rsidRPr="00363B07">
        <w:rPr>
          <w:rFonts w:ascii="Times New Roman" w:hAnsi="Times New Roman"/>
          <w:sz w:val="22"/>
          <w:szCs w:val="22"/>
        </w:rPr>
        <w:t xml:space="preserve"> від 26 липня 2019 р. № 169.</w:t>
      </w:r>
    </w:p>
    <w:p w14:paraId="1363CC96" w14:textId="77777777" w:rsidR="00681396" w:rsidRDefault="00681396" w:rsidP="00882C6D">
      <w:pPr>
        <w:pStyle w:val="a3"/>
        <w:spacing w:before="0" w:line="233" w:lineRule="auto"/>
        <w:jc w:val="both"/>
        <w:rPr>
          <w:rFonts w:ascii="Times New Roman" w:hAnsi="Times New Roman"/>
          <w:sz w:val="22"/>
          <w:szCs w:val="22"/>
        </w:rPr>
      </w:pPr>
      <w:r w:rsidRPr="00363B07">
        <w:rPr>
          <w:rFonts w:ascii="Times New Roman" w:hAnsi="Times New Roman"/>
          <w:sz w:val="22"/>
          <w:szCs w:val="22"/>
        </w:rPr>
        <w:t>41. Припинення дії цього договору не звільняє сторони від обов’язку виконання зобов’язань, які на дату такого припинення залишилися невиконаними.</w:t>
      </w:r>
    </w:p>
    <w:p w14:paraId="76AC4924" w14:textId="77777777" w:rsidR="00BD77C4" w:rsidRDefault="00BE63D5" w:rsidP="00882C6D">
      <w:pPr>
        <w:pStyle w:val="a3"/>
        <w:spacing w:before="0" w:line="233" w:lineRule="auto"/>
        <w:jc w:val="both"/>
        <w:rPr>
          <w:rFonts w:ascii="Times New Roman" w:hAnsi="Times New Roman"/>
          <w:sz w:val="22"/>
          <w:szCs w:val="22"/>
        </w:rPr>
      </w:pPr>
      <w:r w:rsidRPr="00734D54">
        <w:rPr>
          <w:rFonts w:ascii="Times New Roman" w:hAnsi="Times New Roman"/>
          <w:sz w:val="22"/>
          <w:szCs w:val="22"/>
        </w:rPr>
        <w:t xml:space="preserve">42. </w:t>
      </w:r>
      <w:r w:rsidRPr="008E7751">
        <w:rPr>
          <w:rFonts w:ascii="Times New Roman" w:hAnsi="Times New Roman"/>
          <w:sz w:val="22"/>
          <w:szCs w:val="22"/>
        </w:rPr>
        <w:t xml:space="preserve">Істотні умови цього договору не можуть змінюватися після його підписання </w:t>
      </w:r>
      <w:r w:rsidR="009B6C11" w:rsidRPr="008E7751">
        <w:rPr>
          <w:rFonts w:ascii="Times New Roman" w:hAnsi="Times New Roman"/>
          <w:sz w:val="22"/>
          <w:szCs w:val="22"/>
        </w:rPr>
        <w:t>до виконання зобов’язань сторонами у повному обсязі, крім випадків, передбачених</w:t>
      </w:r>
      <w:r w:rsidR="00BD77C4" w:rsidRPr="00BD77C4">
        <w:rPr>
          <w:rFonts w:ascii="Times New Roman" w:hAnsi="Times New Roman"/>
          <w:sz w:val="22"/>
          <w:szCs w:val="22"/>
        </w:rPr>
        <w:t xml:space="preserve"> п. 19 </w:t>
      </w:r>
      <w:r w:rsidR="00BD77C4">
        <w:rPr>
          <w:rFonts w:ascii="Times New Roman" w:hAnsi="Times New Roman"/>
          <w:sz w:val="22"/>
          <w:szCs w:val="22"/>
        </w:rPr>
        <w:t>О</w:t>
      </w:r>
      <w:r w:rsidR="00BD77C4" w:rsidRPr="00E66599">
        <w:rPr>
          <w:rFonts w:ascii="Times New Roman" w:hAnsi="Times New Roman"/>
          <w:sz w:val="22"/>
          <w:szCs w:val="22"/>
        </w:rPr>
        <w:t xml:space="preserve">собливостей здійснення публічних </w:t>
      </w:r>
      <w:proofErr w:type="spellStart"/>
      <w:r w:rsidR="00BD77C4" w:rsidRPr="00E66599">
        <w:rPr>
          <w:rFonts w:ascii="Times New Roman" w:hAnsi="Times New Roman"/>
          <w:sz w:val="22"/>
          <w:szCs w:val="22"/>
        </w:rPr>
        <w:t>закупівель</w:t>
      </w:r>
      <w:proofErr w:type="spellEnd"/>
      <w:r w:rsidR="00BD77C4" w:rsidRPr="00E66599">
        <w:rPr>
          <w:rFonts w:ascii="Times New Roman" w:hAnsi="Times New Roman"/>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D77C4">
        <w:rPr>
          <w:rFonts w:ascii="Times New Roman" w:hAnsi="Times New Roman"/>
          <w:sz w:val="22"/>
          <w:szCs w:val="22"/>
        </w:rPr>
        <w:t>, а саме:</w:t>
      </w:r>
    </w:p>
    <w:p w14:paraId="4A7EE230" w14:textId="77777777" w:rsidR="00BD77C4" w:rsidRPr="00BD77C4" w:rsidRDefault="00BD77C4" w:rsidP="00BD77C4">
      <w:pPr>
        <w:pStyle w:val="rvps2"/>
        <w:shd w:val="clear" w:color="auto" w:fill="FFFFFF"/>
        <w:spacing w:before="0" w:beforeAutospacing="0" w:after="0" w:afterAutospacing="0"/>
        <w:ind w:firstLine="448"/>
        <w:jc w:val="both"/>
        <w:rPr>
          <w:sz w:val="22"/>
          <w:szCs w:val="22"/>
        </w:rPr>
      </w:pPr>
      <w:r w:rsidRPr="00BD77C4">
        <w:rPr>
          <w:sz w:val="22"/>
          <w:szCs w:val="22"/>
        </w:rPr>
        <w:t xml:space="preserve">1) </w:t>
      </w:r>
      <w:proofErr w:type="spellStart"/>
      <w:r w:rsidRPr="00BD77C4">
        <w:rPr>
          <w:sz w:val="22"/>
          <w:szCs w:val="22"/>
        </w:rPr>
        <w:t>зменшення</w:t>
      </w:r>
      <w:proofErr w:type="spellEnd"/>
      <w:r w:rsidRPr="00BD77C4">
        <w:rPr>
          <w:sz w:val="22"/>
          <w:szCs w:val="22"/>
        </w:rPr>
        <w:t xml:space="preserve"> </w:t>
      </w:r>
      <w:proofErr w:type="spellStart"/>
      <w:r w:rsidRPr="00BD77C4">
        <w:rPr>
          <w:sz w:val="22"/>
          <w:szCs w:val="22"/>
        </w:rPr>
        <w:t>обсягів</w:t>
      </w:r>
      <w:proofErr w:type="spellEnd"/>
      <w:r w:rsidRPr="00BD77C4">
        <w:rPr>
          <w:sz w:val="22"/>
          <w:szCs w:val="22"/>
        </w:rPr>
        <w:t xml:space="preserve"> </w:t>
      </w:r>
      <w:proofErr w:type="spellStart"/>
      <w:r w:rsidRPr="00BD77C4">
        <w:rPr>
          <w:sz w:val="22"/>
          <w:szCs w:val="22"/>
        </w:rPr>
        <w:t>закупівлі</w:t>
      </w:r>
      <w:proofErr w:type="spellEnd"/>
      <w:r w:rsidRPr="00BD77C4">
        <w:rPr>
          <w:sz w:val="22"/>
          <w:szCs w:val="22"/>
        </w:rPr>
        <w:t xml:space="preserve">, </w:t>
      </w:r>
      <w:proofErr w:type="spellStart"/>
      <w:r w:rsidRPr="00BD77C4">
        <w:rPr>
          <w:sz w:val="22"/>
          <w:szCs w:val="22"/>
        </w:rPr>
        <w:t>зокрема</w:t>
      </w:r>
      <w:proofErr w:type="spellEnd"/>
      <w:r w:rsidRPr="00BD77C4">
        <w:rPr>
          <w:sz w:val="22"/>
          <w:szCs w:val="22"/>
        </w:rPr>
        <w:t xml:space="preserve"> з </w:t>
      </w:r>
      <w:proofErr w:type="spellStart"/>
      <w:r w:rsidRPr="00BD77C4">
        <w:rPr>
          <w:sz w:val="22"/>
          <w:szCs w:val="22"/>
        </w:rPr>
        <w:t>урахуванням</w:t>
      </w:r>
      <w:proofErr w:type="spellEnd"/>
      <w:r w:rsidRPr="00BD77C4">
        <w:rPr>
          <w:sz w:val="22"/>
          <w:szCs w:val="22"/>
        </w:rPr>
        <w:t xml:space="preserve"> фактичного </w:t>
      </w:r>
      <w:proofErr w:type="spellStart"/>
      <w:r w:rsidRPr="00BD77C4">
        <w:rPr>
          <w:sz w:val="22"/>
          <w:szCs w:val="22"/>
        </w:rPr>
        <w:t>обсягу</w:t>
      </w:r>
      <w:proofErr w:type="spellEnd"/>
      <w:r w:rsidRPr="00BD77C4">
        <w:rPr>
          <w:sz w:val="22"/>
          <w:szCs w:val="22"/>
        </w:rPr>
        <w:t xml:space="preserve"> </w:t>
      </w:r>
      <w:proofErr w:type="spellStart"/>
      <w:r w:rsidRPr="00BD77C4">
        <w:rPr>
          <w:sz w:val="22"/>
          <w:szCs w:val="22"/>
        </w:rPr>
        <w:t>видатків</w:t>
      </w:r>
      <w:proofErr w:type="spellEnd"/>
      <w:r w:rsidRPr="00BD77C4">
        <w:rPr>
          <w:sz w:val="22"/>
          <w:szCs w:val="22"/>
        </w:rPr>
        <w:t xml:space="preserve"> </w:t>
      </w:r>
      <w:proofErr w:type="spellStart"/>
      <w:r w:rsidRPr="00BD77C4">
        <w:rPr>
          <w:sz w:val="22"/>
          <w:szCs w:val="22"/>
        </w:rPr>
        <w:t>замовника</w:t>
      </w:r>
      <w:proofErr w:type="spellEnd"/>
      <w:r w:rsidRPr="00BD77C4">
        <w:rPr>
          <w:sz w:val="22"/>
          <w:szCs w:val="22"/>
        </w:rPr>
        <w:t>;</w:t>
      </w:r>
    </w:p>
    <w:p w14:paraId="00B82BE0" w14:textId="77777777" w:rsidR="00BD77C4" w:rsidRPr="00BD77C4" w:rsidRDefault="00BD77C4" w:rsidP="00BD77C4">
      <w:pPr>
        <w:pStyle w:val="rvps2"/>
        <w:shd w:val="clear" w:color="auto" w:fill="FFFFFF"/>
        <w:spacing w:before="0" w:beforeAutospacing="0" w:after="0" w:afterAutospacing="0"/>
        <w:ind w:firstLine="448"/>
        <w:jc w:val="both"/>
        <w:rPr>
          <w:sz w:val="22"/>
          <w:szCs w:val="22"/>
        </w:rPr>
      </w:pPr>
      <w:bookmarkStart w:id="1" w:name="n75"/>
      <w:bookmarkStart w:id="2" w:name="n76"/>
      <w:bookmarkEnd w:id="1"/>
      <w:bookmarkEnd w:id="2"/>
      <w:r w:rsidRPr="00BD77C4">
        <w:rPr>
          <w:sz w:val="22"/>
          <w:szCs w:val="22"/>
          <w:lang w:val="uk-UA"/>
        </w:rPr>
        <w:t>2</w:t>
      </w:r>
      <w:r w:rsidRPr="00BD77C4">
        <w:rPr>
          <w:sz w:val="22"/>
          <w:szCs w:val="22"/>
        </w:rPr>
        <w:t xml:space="preserve">) </w:t>
      </w:r>
      <w:proofErr w:type="spellStart"/>
      <w:r w:rsidRPr="00BD77C4">
        <w:rPr>
          <w:sz w:val="22"/>
          <w:szCs w:val="22"/>
        </w:rPr>
        <w:t>покращення</w:t>
      </w:r>
      <w:proofErr w:type="spellEnd"/>
      <w:r w:rsidRPr="00BD77C4">
        <w:rPr>
          <w:sz w:val="22"/>
          <w:szCs w:val="22"/>
        </w:rPr>
        <w:t xml:space="preserve"> </w:t>
      </w:r>
      <w:proofErr w:type="spellStart"/>
      <w:r w:rsidRPr="00BD77C4">
        <w:rPr>
          <w:sz w:val="22"/>
          <w:szCs w:val="22"/>
        </w:rPr>
        <w:t>якості</w:t>
      </w:r>
      <w:proofErr w:type="spellEnd"/>
      <w:r w:rsidRPr="00BD77C4">
        <w:rPr>
          <w:sz w:val="22"/>
          <w:szCs w:val="22"/>
        </w:rPr>
        <w:t xml:space="preserve"> предмета </w:t>
      </w:r>
      <w:proofErr w:type="spellStart"/>
      <w:r w:rsidRPr="00BD77C4">
        <w:rPr>
          <w:sz w:val="22"/>
          <w:szCs w:val="22"/>
        </w:rPr>
        <w:t>закупівлі</w:t>
      </w:r>
      <w:proofErr w:type="spellEnd"/>
      <w:r w:rsidRPr="00BD77C4">
        <w:rPr>
          <w:sz w:val="22"/>
          <w:szCs w:val="22"/>
        </w:rPr>
        <w:t xml:space="preserve"> за </w:t>
      </w:r>
      <w:proofErr w:type="spellStart"/>
      <w:r w:rsidRPr="00BD77C4">
        <w:rPr>
          <w:sz w:val="22"/>
          <w:szCs w:val="22"/>
        </w:rPr>
        <w:t>умови</w:t>
      </w:r>
      <w:proofErr w:type="spellEnd"/>
      <w:r w:rsidRPr="00BD77C4">
        <w:rPr>
          <w:sz w:val="22"/>
          <w:szCs w:val="22"/>
        </w:rPr>
        <w:t xml:space="preserve">, </w:t>
      </w:r>
      <w:proofErr w:type="spellStart"/>
      <w:r w:rsidRPr="00BD77C4">
        <w:rPr>
          <w:sz w:val="22"/>
          <w:szCs w:val="22"/>
        </w:rPr>
        <w:t>що</w:t>
      </w:r>
      <w:proofErr w:type="spellEnd"/>
      <w:r w:rsidRPr="00BD77C4">
        <w:rPr>
          <w:sz w:val="22"/>
          <w:szCs w:val="22"/>
        </w:rPr>
        <w:t xml:space="preserve"> </w:t>
      </w:r>
      <w:proofErr w:type="spellStart"/>
      <w:r w:rsidRPr="00BD77C4">
        <w:rPr>
          <w:sz w:val="22"/>
          <w:szCs w:val="22"/>
        </w:rPr>
        <w:t>таке</w:t>
      </w:r>
      <w:proofErr w:type="spellEnd"/>
      <w:r w:rsidRPr="00BD77C4">
        <w:rPr>
          <w:sz w:val="22"/>
          <w:szCs w:val="22"/>
        </w:rPr>
        <w:t xml:space="preserve"> </w:t>
      </w:r>
      <w:proofErr w:type="spellStart"/>
      <w:r w:rsidRPr="00BD77C4">
        <w:rPr>
          <w:sz w:val="22"/>
          <w:szCs w:val="22"/>
        </w:rPr>
        <w:t>покращення</w:t>
      </w:r>
      <w:proofErr w:type="spellEnd"/>
      <w:r w:rsidRPr="00BD77C4">
        <w:rPr>
          <w:sz w:val="22"/>
          <w:szCs w:val="22"/>
        </w:rPr>
        <w:t xml:space="preserve"> не </w:t>
      </w:r>
      <w:proofErr w:type="spellStart"/>
      <w:r w:rsidRPr="00BD77C4">
        <w:rPr>
          <w:sz w:val="22"/>
          <w:szCs w:val="22"/>
        </w:rPr>
        <w:t>призведе</w:t>
      </w:r>
      <w:proofErr w:type="spellEnd"/>
      <w:r w:rsidRPr="00BD77C4">
        <w:rPr>
          <w:sz w:val="22"/>
          <w:szCs w:val="22"/>
        </w:rPr>
        <w:t xml:space="preserve"> до </w:t>
      </w:r>
      <w:proofErr w:type="spellStart"/>
      <w:r w:rsidRPr="00BD77C4">
        <w:rPr>
          <w:sz w:val="22"/>
          <w:szCs w:val="22"/>
        </w:rPr>
        <w:t>збільшення</w:t>
      </w:r>
      <w:proofErr w:type="spellEnd"/>
      <w:r w:rsidRPr="00BD77C4">
        <w:rPr>
          <w:sz w:val="22"/>
          <w:szCs w:val="22"/>
        </w:rPr>
        <w:t xml:space="preserve"> </w:t>
      </w:r>
      <w:proofErr w:type="spellStart"/>
      <w:r w:rsidRPr="00BD77C4">
        <w:rPr>
          <w:sz w:val="22"/>
          <w:szCs w:val="22"/>
        </w:rPr>
        <w:t>суми</w:t>
      </w:r>
      <w:proofErr w:type="spellEnd"/>
      <w:r w:rsidRPr="00BD77C4">
        <w:rPr>
          <w:sz w:val="22"/>
          <w:szCs w:val="22"/>
        </w:rPr>
        <w:t xml:space="preserve">, </w:t>
      </w:r>
      <w:proofErr w:type="spellStart"/>
      <w:r w:rsidRPr="00BD77C4">
        <w:rPr>
          <w:sz w:val="22"/>
          <w:szCs w:val="22"/>
        </w:rPr>
        <w:t>визначеної</w:t>
      </w:r>
      <w:proofErr w:type="spellEnd"/>
      <w:r w:rsidRPr="00BD77C4">
        <w:rPr>
          <w:sz w:val="22"/>
          <w:szCs w:val="22"/>
        </w:rPr>
        <w:t xml:space="preserve"> в </w:t>
      </w:r>
      <w:proofErr w:type="spellStart"/>
      <w:r w:rsidRPr="00BD77C4">
        <w:rPr>
          <w:sz w:val="22"/>
          <w:szCs w:val="22"/>
        </w:rPr>
        <w:t>договорі</w:t>
      </w:r>
      <w:proofErr w:type="spellEnd"/>
      <w:r w:rsidRPr="00BD77C4">
        <w:rPr>
          <w:sz w:val="22"/>
          <w:szCs w:val="22"/>
        </w:rPr>
        <w:t xml:space="preserve"> про </w:t>
      </w:r>
      <w:proofErr w:type="spellStart"/>
      <w:r w:rsidRPr="00BD77C4">
        <w:rPr>
          <w:sz w:val="22"/>
          <w:szCs w:val="22"/>
        </w:rPr>
        <w:t>закупівлю</w:t>
      </w:r>
      <w:proofErr w:type="spellEnd"/>
      <w:r w:rsidRPr="00BD77C4">
        <w:rPr>
          <w:sz w:val="22"/>
          <w:szCs w:val="22"/>
        </w:rPr>
        <w:t>;</w:t>
      </w:r>
    </w:p>
    <w:p w14:paraId="3477DB16" w14:textId="77777777" w:rsidR="00BD77C4" w:rsidRPr="00BD77C4" w:rsidRDefault="00BD77C4" w:rsidP="00BD77C4">
      <w:pPr>
        <w:pStyle w:val="rvps2"/>
        <w:shd w:val="clear" w:color="auto" w:fill="FFFFFF"/>
        <w:spacing w:before="0" w:beforeAutospacing="0" w:after="0" w:afterAutospacing="0"/>
        <w:ind w:firstLine="448"/>
        <w:jc w:val="both"/>
        <w:rPr>
          <w:sz w:val="22"/>
          <w:szCs w:val="22"/>
        </w:rPr>
      </w:pPr>
      <w:bookmarkStart w:id="3" w:name="n77"/>
      <w:bookmarkEnd w:id="3"/>
      <w:r w:rsidRPr="00BD77C4">
        <w:rPr>
          <w:sz w:val="22"/>
          <w:szCs w:val="22"/>
          <w:lang w:val="uk-UA"/>
        </w:rPr>
        <w:t>3</w:t>
      </w:r>
      <w:r w:rsidRPr="00BD77C4">
        <w:rPr>
          <w:sz w:val="22"/>
          <w:szCs w:val="22"/>
        </w:rPr>
        <w:t xml:space="preserve">) </w:t>
      </w:r>
      <w:proofErr w:type="spellStart"/>
      <w:r w:rsidRPr="00BD77C4">
        <w:rPr>
          <w:sz w:val="22"/>
          <w:szCs w:val="22"/>
        </w:rPr>
        <w:t>продовження</w:t>
      </w:r>
      <w:proofErr w:type="spellEnd"/>
      <w:r w:rsidRPr="00BD77C4">
        <w:rPr>
          <w:sz w:val="22"/>
          <w:szCs w:val="22"/>
        </w:rPr>
        <w:t xml:space="preserve"> строку </w:t>
      </w:r>
      <w:proofErr w:type="spellStart"/>
      <w:r w:rsidRPr="00BD77C4">
        <w:rPr>
          <w:sz w:val="22"/>
          <w:szCs w:val="22"/>
        </w:rPr>
        <w:t>дії</w:t>
      </w:r>
      <w:proofErr w:type="spellEnd"/>
      <w:r w:rsidRPr="00BD77C4">
        <w:rPr>
          <w:sz w:val="22"/>
          <w:szCs w:val="22"/>
        </w:rPr>
        <w:t xml:space="preserve"> договору про </w:t>
      </w:r>
      <w:proofErr w:type="spellStart"/>
      <w:r w:rsidRPr="00BD77C4">
        <w:rPr>
          <w:sz w:val="22"/>
          <w:szCs w:val="22"/>
        </w:rPr>
        <w:t>закупівлю</w:t>
      </w:r>
      <w:proofErr w:type="spellEnd"/>
      <w:r w:rsidRPr="00BD77C4">
        <w:rPr>
          <w:sz w:val="22"/>
          <w:szCs w:val="22"/>
        </w:rPr>
        <w:t xml:space="preserve"> та строку </w:t>
      </w:r>
      <w:proofErr w:type="spellStart"/>
      <w:r w:rsidRPr="00BD77C4">
        <w:rPr>
          <w:sz w:val="22"/>
          <w:szCs w:val="22"/>
        </w:rPr>
        <w:t>виконання</w:t>
      </w:r>
      <w:proofErr w:type="spellEnd"/>
      <w:r w:rsidRPr="00BD77C4">
        <w:rPr>
          <w:sz w:val="22"/>
          <w:szCs w:val="22"/>
        </w:rPr>
        <w:t xml:space="preserve"> </w:t>
      </w:r>
      <w:proofErr w:type="spellStart"/>
      <w:r w:rsidRPr="00BD77C4">
        <w:rPr>
          <w:sz w:val="22"/>
          <w:szCs w:val="22"/>
        </w:rPr>
        <w:t>зобов’язань</w:t>
      </w:r>
      <w:proofErr w:type="spellEnd"/>
      <w:r w:rsidRPr="00BD77C4">
        <w:rPr>
          <w:sz w:val="22"/>
          <w:szCs w:val="22"/>
        </w:rPr>
        <w:t xml:space="preserve"> </w:t>
      </w:r>
      <w:proofErr w:type="spellStart"/>
      <w:r w:rsidRPr="00BD77C4">
        <w:rPr>
          <w:sz w:val="22"/>
          <w:szCs w:val="22"/>
        </w:rPr>
        <w:t>щодо</w:t>
      </w:r>
      <w:proofErr w:type="spellEnd"/>
      <w:r w:rsidRPr="00BD77C4">
        <w:rPr>
          <w:sz w:val="22"/>
          <w:szCs w:val="22"/>
        </w:rPr>
        <w:t xml:space="preserve"> </w:t>
      </w:r>
      <w:proofErr w:type="spellStart"/>
      <w:r w:rsidRPr="00BD77C4">
        <w:rPr>
          <w:sz w:val="22"/>
          <w:szCs w:val="22"/>
        </w:rPr>
        <w:t>передачі</w:t>
      </w:r>
      <w:proofErr w:type="spellEnd"/>
      <w:r w:rsidRPr="00BD77C4">
        <w:rPr>
          <w:sz w:val="22"/>
          <w:szCs w:val="22"/>
        </w:rPr>
        <w:t xml:space="preserve"> товару, </w:t>
      </w:r>
      <w:proofErr w:type="spellStart"/>
      <w:r w:rsidRPr="00BD77C4">
        <w:rPr>
          <w:sz w:val="22"/>
          <w:szCs w:val="22"/>
        </w:rPr>
        <w:t>виконання</w:t>
      </w:r>
      <w:proofErr w:type="spellEnd"/>
      <w:r w:rsidRPr="00BD77C4">
        <w:rPr>
          <w:sz w:val="22"/>
          <w:szCs w:val="22"/>
        </w:rPr>
        <w:t xml:space="preserve"> </w:t>
      </w:r>
      <w:proofErr w:type="spellStart"/>
      <w:r w:rsidRPr="00BD77C4">
        <w:rPr>
          <w:sz w:val="22"/>
          <w:szCs w:val="22"/>
        </w:rPr>
        <w:t>робіт</w:t>
      </w:r>
      <w:proofErr w:type="spellEnd"/>
      <w:r w:rsidRPr="00BD77C4">
        <w:rPr>
          <w:sz w:val="22"/>
          <w:szCs w:val="22"/>
        </w:rPr>
        <w:t xml:space="preserve">, </w:t>
      </w:r>
      <w:proofErr w:type="spellStart"/>
      <w:r w:rsidRPr="00BD77C4">
        <w:rPr>
          <w:sz w:val="22"/>
          <w:szCs w:val="22"/>
        </w:rPr>
        <w:t>надання</w:t>
      </w:r>
      <w:proofErr w:type="spellEnd"/>
      <w:r w:rsidRPr="00BD77C4">
        <w:rPr>
          <w:sz w:val="22"/>
          <w:szCs w:val="22"/>
        </w:rPr>
        <w:t xml:space="preserve"> </w:t>
      </w:r>
      <w:proofErr w:type="spellStart"/>
      <w:r w:rsidRPr="00BD77C4">
        <w:rPr>
          <w:sz w:val="22"/>
          <w:szCs w:val="22"/>
        </w:rPr>
        <w:t>послуг</w:t>
      </w:r>
      <w:proofErr w:type="spellEnd"/>
      <w:r w:rsidRPr="00BD77C4">
        <w:rPr>
          <w:sz w:val="22"/>
          <w:szCs w:val="22"/>
        </w:rPr>
        <w:t xml:space="preserve"> у </w:t>
      </w:r>
      <w:proofErr w:type="spellStart"/>
      <w:r w:rsidRPr="00BD77C4">
        <w:rPr>
          <w:sz w:val="22"/>
          <w:szCs w:val="22"/>
        </w:rPr>
        <w:t>разі</w:t>
      </w:r>
      <w:proofErr w:type="spellEnd"/>
      <w:r w:rsidRPr="00BD77C4">
        <w:rPr>
          <w:sz w:val="22"/>
          <w:szCs w:val="22"/>
        </w:rPr>
        <w:t xml:space="preserve"> </w:t>
      </w:r>
      <w:proofErr w:type="spellStart"/>
      <w:r w:rsidRPr="00BD77C4">
        <w:rPr>
          <w:sz w:val="22"/>
          <w:szCs w:val="22"/>
        </w:rPr>
        <w:t>виникнення</w:t>
      </w:r>
      <w:proofErr w:type="spellEnd"/>
      <w:r w:rsidRPr="00BD77C4">
        <w:rPr>
          <w:sz w:val="22"/>
          <w:szCs w:val="22"/>
        </w:rPr>
        <w:t xml:space="preserve"> документально </w:t>
      </w:r>
      <w:proofErr w:type="spellStart"/>
      <w:r w:rsidRPr="00BD77C4">
        <w:rPr>
          <w:sz w:val="22"/>
          <w:szCs w:val="22"/>
        </w:rPr>
        <w:t>підтверджених</w:t>
      </w:r>
      <w:proofErr w:type="spellEnd"/>
      <w:r w:rsidRPr="00BD77C4">
        <w:rPr>
          <w:sz w:val="22"/>
          <w:szCs w:val="22"/>
        </w:rPr>
        <w:t xml:space="preserve"> </w:t>
      </w:r>
      <w:proofErr w:type="spellStart"/>
      <w:r w:rsidRPr="00BD77C4">
        <w:rPr>
          <w:sz w:val="22"/>
          <w:szCs w:val="22"/>
        </w:rPr>
        <w:t>об’єктивних</w:t>
      </w:r>
      <w:proofErr w:type="spellEnd"/>
      <w:r w:rsidRPr="00BD77C4">
        <w:rPr>
          <w:sz w:val="22"/>
          <w:szCs w:val="22"/>
        </w:rPr>
        <w:t xml:space="preserve"> </w:t>
      </w:r>
      <w:proofErr w:type="spellStart"/>
      <w:r w:rsidRPr="00BD77C4">
        <w:rPr>
          <w:sz w:val="22"/>
          <w:szCs w:val="22"/>
        </w:rPr>
        <w:t>обставин</w:t>
      </w:r>
      <w:proofErr w:type="spellEnd"/>
      <w:r w:rsidRPr="00BD77C4">
        <w:rPr>
          <w:sz w:val="22"/>
          <w:szCs w:val="22"/>
        </w:rPr>
        <w:t xml:space="preserve">, </w:t>
      </w:r>
      <w:proofErr w:type="spellStart"/>
      <w:r w:rsidRPr="00BD77C4">
        <w:rPr>
          <w:sz w:val="22"/>
          <w:szCs w:val="22"/>
        </w:rPr>
        <w:t>що</w:t>
      </w:r>
      <w:proofErr w:type="spellEnd"/>
      <w:r w:rsidRPr="00BD77C4">
        <w:rPr>
          <w:sz w:val="22"/>
          <w:szCs w:val="22"/>
        </w:rPr>
        <w:t xml:space="preserve"> </w:t>
      </w:r>
      <w:proofErr w:type="spellStart"/>
      <w:r w:rsidRPr="00BD77C4">
        <w:rPr>
          <w:sz w:val="22"/>
          <w:szCs w:val="22"/>
        </w:rPr>
        <w:t>спричинили</w:t>
      </w:r>
      <w:proofErr w:type="spellEnd"/>
      <w:r w:rsidRPr="00BD77C4">
        <w:rPr>
          <w:sz w:val="22"/>
          <w:szCs w:val="22"/>
        </w:rPr>
        <w:t xml:space="preserve"> </w:t>
      </w:r>
      <w:proofErr w:type="spellStart"/>
      <w:r w:rsidRPr="00BD77C4">
        <w:rPr>
          <w:sz w:val="22"/>
          <w:szCs w:val="22"/>
        </w:rPr>
        <w:t>таке</w:t>
      </w:r>
      <w:proofErr w:type="spellEnd"/>
      <w:r w:rsidRPr="00BD77C4">
        <w:rPr>
          <w:sz w:val="22"/>
          <w:szCs w:val="22"/>
        </w:rPr>
        <w:t xml:space="preserve"> </w:t>
      </w:r>
      <w:proofErr w:type="spellStart"/>
      <w:r w:rsidRPr="00BD77C4">
        <w:rPr>
          <w:sz w:val="22"/>
          <w:szCs w:val="22"/>
        </w:rPr>
        <w:t>продовження</w:t>
      </w:r>
      <w:proofErr w:type="spellEnd"/>
      <w:r w:rsidRPr="00BD77C4">
        <w:rPr>
          <w:sz w:val="22"/>
          <w:szCs w:val="22"/>
        </w:rPr>
        <w:t xml:space="preserve">, у тому </w:t>
      </w:r>
      <w:proofErr w:type="spellStart"/>
      <w:r w:rsidRPr="00BD77C4">
        <w:rPr>
          <w:sz w:val="22"/>
          <w:szCs w:val="22"/>
        </w:rPr>
        <w:t>числі</w:t>
      </w:r>
      <w:proofErr w:type="spellEnd"/>
      <w:r w:rsidRPr="00BD77C4">
        <w:rPr>
          <w:sz w:val="22"/>
          <w:szCs w:val="22"/>
        </w:rPr>
        <w:t xml:space="preserve"> </w:t>
      </w:r>
      <w:proofErr w:type="spellStart"/>
      <w:r w:rsidRPr="00BD77C4">
        <w:rPr>
          <w:sz w:val="22"/>
          <w:szCs w:val="22"/>
        </w:rPr>
        <w:t>обставин</w:t>
      </w:r>
      <w:proofErr w:type="spellEnd"/>
      <w:r w:rsidRPr="00BD77C4">
        <w:rPr>
          <w:sz w:val="22"/>
          <w:szCs w:val="22"/>
        </w:rPr>
        <w:t xml:space="preserve"> </w:t>
      </w:r>
      <w:proofErr w:type="spellStart"/>
      <w:r w:rsidRPr="00BD77C4">
        <w:rPr>
          <w:sz w:val="22"/>
          <w:szCs w:val="22"/>
        </w:rPr>
        <w:t>непереборної</w:t>
      </w:r>
      <w:proofErr w:type="spellEnd"/>
      <w:r w:rsidRPr="00BD77C4">
        <w:rPr>
          <w:sz w:val="22"/>
          <w:szCs w:val="22"/>
        </w:rPr>
        <w:t xml:space="preserve"> </w:t>
      </w:r>
      <w:proofErr w:type="spellStart"/>
      <w:r w:rsidRPr="00BD77C4">
        <w:rPr>
          <w:sz w:val="22"/>
          <w:szCs w:val="22"/>
        </w:rPr>
        <w:t>сили</w:t>
      </w:r>
      <w:proofErr w:type="spellEnd"/>
      <w:r w:rsidRPr="00BD77C4">
        <w:rPr>
          <w:sz w:val="22"/>
          <w:szCs w:val="22"/>
        </w:rPr>
        <w:t xml:space="preserve">, </w:t>
      </w:r>
      <w:proofErr w:type="spellStart"/>
      <w:r w:rsidRPr="00BD77C4">
        <w:rPr>
          <w:sz w:val="22"/>
          <w:szCs w:val="22"/>
        </w:rPr>
        <w:t>затримки</w:t>
      </w:r>
      <w:proofErr w:type="spellEnd"/>
      <w:r w:rsidRPr="00BD77C4">
        <w:rPr>
          <w:sz w:val="22"/>
          <w:szCs w:val="22"/>
        </w:rPr>
        <w:t xml:space="preserve"> </w:t>
      </w:r>
      <w:proofErr w:type="spellStart"/>
      <w:r w:rsidRPr="00BD77C4">
        <w:rPr>
          <w:sz w:val="22"/>
          <w:szCs w:val="22"/>
        </w:rPr>
        <w:t>фінансування</w:t>
      </w:r>
      <w:proofErr w:type="spellEnd"/>
      <w:r w:rsidRPr="00BD77C4">
        <w:rPr>
          <w:sz w:val="22"/>
          <w:szCs w:val="22"/>
        </w:rPr>
        <w:t xml:space="preserve"> </w:t>
      </w:r>
      <w:proofErr w:type="spellStart"/>
      <w:r w:rsidRPr="00BD77C4">
        <w:rPr>
          <w:sz w:val="22"/>
          <w:szCs w:val="22"/>
        </w:rPr>
        <w:t>витрат</w:t>
      </w:r>
      <w:proofErr w:type="spellEnd"/>
      <w:r w:rsidRPr="00BD77C4">
        <w:rPr>
          <w:sz w:val="22"/>
          <w:szCs w:val="22"/>
        </w:rPr>
        <w:t xml:space="preserve"> </w:t>
      </w:r>
      <w:proofErr w:type="spellStart"/>
      <w:r w:rsidRPr="00BD77C4">
        <w:rPr>
          <w:sz w:val="22"/>
          <w:szCs w:val="22"/>
        </w:rPr>
        <w:t>замовника</w:t>
      </w:r>
      <w:proofErr w:type="spellEnd"/>
      <w:r w:rsidRPr="00BD77C4">
        <w:rPr>
          <w:sz w:val="22"/>
          <w:szCs w:val="22"/>
        </w:rPr>
        <w:t xml:space="preserve">, за </w:t>
      </w:r>
      <w:proofErr w:type="spellStart"/>
      <w:r w:rsidRPr="00BD77C4">
        <w:rPr>
          <w:sz w:val="22"/>
          <w:szCs w:val="22"/>
        </w:rPr>
        <w:t>умови</w:t>
      </w:r>
      <w:proofErr w:type="spellEnd"/>
      <w:r w:rsidRPr="00BD77C4">
        <w:rPr>
          <w:sz w:val="22"/>
          <w:szCs w:val="22"/>
        </w:rPr>
        <w:t xml:space="preserve">, </w:t>
      </w:r>
      <w:proofErr w:type="spellStart"/>
      <w:r w:rsidRPr="00BD77C4">
        <w:rPr>
          <w:sz w:val="22"/>
          <w:szCs w:val="22"/>
        </w:rPr>
        <w:t>що</w:t>
      </w:r>
      <w:proofErr w:type="spellEnd"/>
      <w:r w:rsidRPr="00BD77C4">
        <w:rPr>
          <w:sz w:val="22"/>
          <w:szCs w:val="22"/>
        </w:rPr>
        <w:t xml:space="preserve"> </w:t>
      </w:r>
      <w:proofErr w:type="spellStart"/>
      <w:r w:rsidRPr="00BD77C4">
        <w:rPr>
          <w:sz w:val="22"/>
          <w:szCs w:val="22"/>
        </w:rPr>
        <w:t>такі</w:t>
      </w:r>
      <w:proofErr w:type="spellEnd"/>
      <w:r w:rsidRPr="00BD77C4">
        <w:rPr>
          <w:sz w:val="22"/>
          <w:szCs w:val="22"/>
        </w:rPr>
        <w:t xml:space="preserve"> </w:t>
      </w:r>
      <w:proofErr w:type="spellStart"/>
      <w:r w:rsidRPr="00BD77C4">
        <w:rPr>
          <w:sz w:val="22"/>
          <w:szCs w:val="22"/>
        </w:rPr>
        <w:t>зміни</w:t>
      </w:r>
      <w:proofErr w:type="spellEnd"/>
      <w:r w:rsidRPr="00BD77C4">
        <w:rPr>
          <w:sz w:val="22"/>
          <w:szCs w:val="22"/>
        </w:rPr>
        <w:t xml:space="preserve"> не </w:t>
      </w:r>
      <w:proofErr w:type="spellStart"/>
      <w:r w:rsidRPr="00BD77C4">
        <w:rPr>
          <w:sz w:val="22"/>
          <w:szCs w:val="22"/>
        </w:rPr>
        <w:t>призведуть</w:t>
      </w:r>
      <w:proofErr w:type="spellEnd"/>
      <w:r w:rsidRPr="00BD77C4">
        <w:rPr>
          <w:sz w:val="22"/>
          <w:szCs w:val="22"/>
        </w:rPr>
        <w:t xml:space="preserve"> до </w:t>
      </w:r>
      <w:proofErr w:type="spellStart"/>
      <w:r w:rsidRPr="00BD77C4">
        <w:rPr>
          <w:sz w:val="22"/>
          <w:szCs w:val="22"/>
        </w:rPr>
        <w:t>збільшення</w:t>
      </w:r>
      <w:proofErr w:type="spellEnd"/>
      <w:r w:rsidRPr="00BD77C4">
        <w:rPr>
          <w:sz w:val="22"/>
          <w:szCs w:val="22"/>
        </w:rPr>
        <w:t xml:space="preserve"> </w:t>
      </w:r>
      <w:proofErr w:type="spellStart"/>
      <w:r w:rsidRPr="00BD77C4">
        <w:rPr>
          <w:sz w:val="22"/>
          <w:szCs w:val="22"/>
        </w:rPr>
        <w:t>суми</w:t>
      </w:r>
      <w:proofErr w:type="spellEnd"/>
      <w:r w:rsidRPr="00BD77C4">
        <w:rPr>
          <w:sz w:val="22"/>
          <w:szCs w:val="22"/>
        </w:rPr>
        <w:t xml:space="preserve">, </w:t>
      </w:r>
      <w:proofErr w:type="spellStart"/>
      <w:r w:rsidRPr="00BD77C4">
        <w:rPr>
          <w:sz w:val="22"/>
          <w:szCs w:val="22"/>
        </w:rPr>
        <w:t>визначеної</w:t>
      </w:r>
      <w:proofErr w:type="spellEnd"/>
      <w:r w:rsidRPr="00BD77C4">
        <w:rPr>
          <w:sz w:val="22"/>
          <w:szCs w:val="22"/>
        </w:rPr>
        <w:t xml:space="preserve"> в </w:t>
      </w:r>
      <w:proofErr w:type="spellStart"/>
      <w:r w:rsidRPr="00BD77C4">
        <w:rPr>
          <w:sz w:val="22"/>
          <w:szCs w:val="22"/>
        </w:rPr>
        <w:t>договорі</w:t>
      </w:r>
      <w:proofErr w:type="spellEnd"/>
      <w:r w:rsidRPr="00BD77C4">
        <w:rPr>
          <w:sz w:val="22"/>
          <w:szCs w:val="22"/>
        </w:rPr>
        <w:t xml:space="preserve"> про </w:t>
      </w:r>
      <w:proofErr w:type="spellStart"/>
      <w:r w:rsidRPr="00BD77C4">
        <w:rPr>
          <w:sz w:val="22"/>
          <w:szCs w:val="22"/>
        </w:rPr>
        <w:t>закупівлю</w:t>
      </w:r>
      <w:proofErr w:type="spellEnd"/>
      <w:r w:rsidRPr="00BD77C4">
        <w:rPr>
          <w:sz w:val="22"/>
          <w:szCs w:val="22"/>
        </w:rPr>
        <w:t>;</w:t>
      </w:r>
    </w:p>
    <w:p w14:paraId="751CA2FF" w14:textId="77777777" w:rsidR="00BD77C4" w:rsidRPr="00BD77C4" w:rsidRDefault="00BD77C4" w:rsidP="00BD77C4">
      <w:pPr>
        <w:pStyle w:val="rvps2"/>
        <w:shd w:val="clear" w:color="auto" w:fill="FFFFFF"/>
        <w:spacing w:before="0" w:beforeAutospacing="0" w:after="0" w:afterAutospacing="0"/>
        <w:ind w:firstLine="448"/>
        <w:jc w:val="both"/>
        <w:rPr>
          <w:sz w:val="22"/>
          <w:szCs w:val="22"/>
        </w:rPr>
      </w:pPr>
      <w:bookmarkStart w:id="4" w:name="n78"/>
      <w:bookmarkEnd w:id="4"/>
      <w:r w:rsidRPr="00BD77C4">
        <w:rPr>
          <w:sz w:val="22"/>
          <w:szCs w:val="22"/>
          <w:lang w:val="uk-UA"/>
        </w:rPr>
        <w:t>4</w:t>
      </w:r>
      <w:r w:rsidRPr="00BD77C4">
        <w:rPr>
          <w:sz w:val="22"/>
          <w:szCs w:val="22"/>
        </w:rPr>
        <w:t xml:space="preserve">) </w:t>
      </w:r>
      <w:proofErr w:type="spellStart"/>
      <w:r w:rsidRPr="00BD77C4">
        <w:rPr>
          <w:sz w:val="22"/>
          <w:szCs w:val="22"/>
        </w:rPr>
        <w:t>погодження</w:t>
      </w:r>
      <w:proofErr w:type="spellEnd"/>
      <w:r w:rsidRPr="00BD77C4">
        <w:rPr>
          <w:sz w:val="22"/>
          <w:szCs w:val="22"/>
        </w:rPr>
        <w:t xml:space="preserve"> </w:t>
      </w:r>
      <w:proofErr w:type="spellStart"/>
      <w:r w:rsidRPr="00BD77C4">
        <w:rPr>
          <w:sz w:val="22"/>
          <w:szCs w:val="22"/>
        </w:rPr>
        <w:t>зміни</w:t>
      </w:r>
      <w:proofErr w:type="spellEnd"/>
      <w:r w:rsidRPr="00BD77C4">
        <w:rPr>
          <w:sz w:val="22"/>
          <w:szCs w:val="22"/>
        </w:rPr>
        <w:t xml:space="preserve"> </w:t>
      </w:r>
      <w:proofErr w:type="spellStart"/>
      <w:r w:rsidRPr="00BD77C4">
        <w:rPr>
          <w:sz w:val="22"/>
          <w:szCs w:val="22"/>
        </w:rPr>
        <w:t>ціни</w:t>
      </w:r>
      <w:proofErr w:type="spellEnd"/>
      <w:r w:rsidRPr="00BD77C4">
        <w:rPr>
          <w:sz w:val="22"/>
          <w:szCs w:val="22"/>
        </w:rPr>
        <w:t xml:space="preserve"> в </w:t>
      </w:r>
      <w:proofErr w:type="spellStart"/>
      <w:r w:rsidRPr="00BD77C4">
        <w:rPr>
          <w:sz w:val="22"/>
          <w:szCs w:val="22"/>
        </w:rPr>
        <w:t>договорі</w:t>
      </w:r>
      <w:proofErr w:type="spellEnd"/>
      <w:r w:rsidRPr="00BD77C4">
        <w:rPr>
          <w:sz w:val="22"/>
          <w:szCs w:val="22"/>
        </w:rPr>
        <w:t xml:space="preserve"> про </w:t>
      </w:r>
      <w:proofErr w:type="spellStart"/>
      <w:r w:rsidRPr="00BD77C4">
        <w:rPr>
          <w:sz w:val="22"/>
          <w:szCs w:val="22"/>
        </w:rPr>
        <w:t>закупівлю</w:t>
      </w:r>
      <w:proofErr w:type="spellEnd"/>
      <w:r w:rsidRPr="00BD77C4">
        <w:rPr>
          <w:sz w:val="22"/>
          <w:szCs w:val="22"/>
        </w:rPr>
        <w:t xml:space="preserve"> в </w:t>
      </w:r>
      <w:proofErr w:type="spellStart"/>
      <w:r w:rsidRPr="00BD77C4">
        <w:rPr>
          <w:sz w:val="22"/>
          <w:szCs w:val="22"/>
        </w:rPr>
        <w:t>бік</w:t>
      </w:r>
      <w:proofErr w:type="spellEnd"/>
      <w:r w:rsidRPr="00BD77C4">
        <w:rPr>
          <w:sz w:val="22"/>
          <w:szCs w:val="22"/>
        </w:rPr>
        <w:t xml:space="preserve"> </w:t>
      </w:r>
      <w:proofErr w:type="spellStart"/>
      <w:r w:rsidRPr="00BD77C4">
        <w:rPr>
          <w:sz w:val="22"/>
          <w:szCs w:val="22"/>
        </w:rPr>
        <w:t>зменшення</w:t>
      </w:r>
      <w:proofErr w:type="spellEnd"/>
      <w:r w:rsidRPr="00BD77C4">
        <w:rPr>
          <w:sz w:val="22"/>
          <w:szCs w:val="22"/>
        </w:rPr>
        <w:t xml:space="preserve"> (без </w:t>
      </w:r>
      <w:proofErr w:type="spellStart"/>
      <w:r w:rsidRPr="00BD77C4">
        <w:rPr>
          <w:sz w:val="22"/>
          <w:szCs w:val="22"/>
        </w:rPr>
        <w:t>зміни</w:t>
      </w:r>
      <w:proofErr w:type="spellEnd"/>
      <w:r w:rsidRPr="00BD77C4">
        <w:rPr>
          <w:sz w:val="22"/>
          <w:szCs w:val="22"/>
        </w:rPr>
        <w:t xml:space="preserve"> </w:t>
      </w:r>
      <w:proofErr w:type="spellStart"/>
      <w:r w:rsidRPr="00BD77C4">
        <w:rPr>
          <w:sz w:val="22"/>
          <w:szCs w:val="22"/>
        </w:rPr>
        <w:t>кількості</w:t>
      </w:r>
      <w:proofErr w:type="spellEnd"/>
      <w:r w:rsidRPr="00BD77C4">
        <w:rPr>
          <w:sz w:val="22"/>
          <w:szCs w:val="22"/>
        </w:rPr>
        <w:t xml:space="preserve"> (</w:t>
      </w:r>
      <w:proofErr w:type="spellStart"/>
      <w:r w:rsidRPr="00BD77C4">
        <w:rPr>
          <w:sz w:val="22"/>
          <w:szCs w:val="22"/>
        </w:rPr>
        <w:t>обсягу</w:t>
      </w:r>
      <w:proofErr w:type="spellEnd"/>
      <w:r w:rsidRPr="00BD77C4">
        <w:rPr>
          <w:sz w:val="22"/>
          <w:szCs w:val="22"/>
        </w:rPr>
        <w:t xml:space="preserve">) та </w:t>
      </w:r>
      <w:proofErr w:type="spellStart"/>
      <w:r w:rsidRPr="00BD77C4">
        <w:rPr>
          <w:sz w:val="22"/>
          <w:szCs w:val="22"/>
        </w:rPr>
        <w:t>якості</w:t>
      </w:r>
      <w:proofErr w:type="spellEnd"/>
      <w:r w:rsidRPr="00BD77C4">
        <w:rPr>
          <w:sz w:val="22"/>
          <w:szCs w:val="22"/>
        </w:rPr>
        <w:t xml:space="preserve"> </w:t>
      </w:r>
      <w:proofErr w:type="spellStart"/>
      <w:r w:rsidRPr="00BD77C4">
        <w:rPr>
          <w:sz w:val="22"/>
          <w:szCs w:val="22"/>
        </w:rPr>
        <w:t>товарів</w:t>
      </w:r>
      <w:proofErr w:type="spellEnd"/>
      <w:r w:rsidRPr="00BD77C4">
        <w:rPr>
          <w:sz w:val="22"/>
          <w:szCs w:val="22"/>
        </w:rPr>
        <w:t xml:space="preserve">, </w:t>
      </w:r>
      <w:proofErr w:type="spellStart"/>
      <w:r w:rsidRPr="00BD77C4">
        <w:rPr>
          <w:sz w:val="22"/>
          <w:szCs w:val="22"/>
        </w:rPr>
        <w:t>робіт</w:t>
      </w:r>
      <w:proofErr w:type="spellEnd"/>
      <w:r w:rsidRPr="00BD77C4">
        <w:rPr>
          <w:sz w:val="22"/>
          <w:szCs w:val="22"/>
        </w:rPr>
        <w:t xml:space="preserve"> і </w:t>
      </w:r>
      <w:proofErr w:type="spellStart"/>
      <w:r w:rsidRPr="00BD77C4">
        <w:rPr>
          <w:sz w:val="22"/>
          <w:szCs w:val="22"/>
        </w:rPr>
        <w:t>послуг</w:t>
      </w:r>
      <w:proofErr w:type="spellEnd"/>
      <w:r w:rsidRPr="00BD77C4">
        <w:rPr>
          <w:sz w:val="22"/>
          <w:szCs w:val="22"/>
        </w:rPr>
        <w:t>);</w:t>
      </w:r>
    </w:p>
    <w:p w14:paraId="66A60B54" w14:textId="77777777" w:rsidR="00BD77C4" w:rsidRPr="00BD77C4" w:rsidRDefault="00BD77C4" w:rsidP="00BD77C4">
      <w:pPr>
        <w:pStyle w:val="rvps2"/>
        <w:shd w:val="clear" w:color="auto" w:fill="FFFFFF"/>
        <w:spacing w:before="0" w:beforeAutospacing="0" w:after="0" w:afterAutospacing="0"/>
        <w:ind w:firstLine="448"/>
        <w:jc w:val="both"/>
        <w:rPr>
          <w:sz w:val="22"/>
          <w:szCs w:val="22"/>
        </w:rPr>
      </w:pPr>
      <w:bookmarkStart w:id="5" w:name="n79"/>
      <w:bookmarkEnd w:id="5"/>
      <w:r w:rsidRPr="00BD77C4">
        <w:rPr>
          <w:sz w:val="22"/>
          <w:szCs w:val="22"/>
          <w:lang w:val="uk-UA"/>
        </w:rPr>
        <w:t>5</w:t>
      </w:r>
      <w:r w:rsidRPr="00BD77C4">
        <w:rPr>
          <w:sz w:val="22"/>
          <w:szCs w:val="22"/>
        </w:rPr>
        <w:t xml:space="preserve">) </w:t>
      </w:r>
      <w:proofErr w:type="spellStart"/>
      <w:r w:rsidRPr="00BD77C4">
        <w:rPr>
          <w:sz w:val="22"/>
          <w:szCs w:val="22"/>
        </w:rPr>
        <w:t>зміни</w:t>
      </w:r>
      <w:proofErr w:type="spellEnd"/>
      <w:r w:rsidRPr="00BD77C4">
        <w:rPr>
          <w:sz w:val="22"/>
          <w:szCs w:val="22"/>
        </w:rPr>
        <w:t xml:space="preserve"> </w:t>
      </w:r>
      <w:proofErr w:type="spellStart"/>
      <w:r w:rsidRPr="00BD77C4">
        <w:rPr>
          <w:sz w:val="22"/>
          <w:szCs w:val="22"/>
        </w:rPr>
        <w:t>ціни</w:t>
      </w:r>
      <w:proofErr w:type="spellEnd"/>
      <w:r w:rsidRPr="00BD77C4">
        <w:rPr>
          <w:sz w:val="22"/>
          <w:szCs w:val="22"/>
        </w:rPr>
        <w:t xml:space="preserve"> в </w:t>
      </w:r>
      <w:proofErr w:type="spellStart"/>
      <w:r w:rsidRPr="00BD77C4">
        <w:rPr>
          <w:sz w:val="22"/>
          <w:szCs w:val="22"/>
        </w:rPr>
        <w:t>договорі</w:t>
      </w:r>
      <w:proofErr w:type="spellEnd"/>
      <w:r w:rsidRPr="00BD77C4">
        <w:rPr>
          <w:sz w:val="22"/>
          <w:szCs w:val="22"/>
        </w:rPr>
        <w:t xml:space="preserve"> про </w:t>
      </w:r>
      <w:proofErr w:type="spellStart"/>
      <w:r w:rsidRPr="00BD77C4">
        <w:rPr>
          <w:sz w:val="22"/>
          <w:szCs w:val="22"/>
        </w:rPr>
        <w:t>закупівлю</w:t>
      </w:r>
      <w:proofErr w:type="spellEnd"/>
      <w:r w:rsidRPr="00BD77C4">
        <w:rPr>
          <w:sz w:val="22"/>
          <w:szCs w:val="22"/>
        </w:rPr>
        <w:t xml:space="preserve"> у </w:t>
      </w:r>
      <w:proofErr w:type="spellStart"/>
      <w:r w:rsidRPr="00BD77C4">
        <w:rPr>
          <w:sz w:val="22"/>
          <w:szCs w:val="22"/>
        </w:rPr>
        <w:t>зв’язку</w:t>
      </w:r>
      <w:proofErr w:type="spellEnd"/>
      <w:r w:rsidRPr="00BD77C4">
        <w:rPr>
          <w:sz w:val="22"/>
          <w:szCs w:val="22"/>
        </w:rPr>
        <w:t xml:space="preserve"> з </w:t>
      </w:r>
      <w:proofErr w:type="spellStart"/>
      <w:r w:rsidRPr="00BD77C4">
        <w:rPr>
          <w:sz w:val="22"/>
          <w:szCs w:val="22"/>
        </w:rPr>
        <w:t>зміною</w:t>
      </w:r>
      <w:proofErr w:type="spellEnd"/>
      <w:r w:rsidRPr="00BD77C4">
        <w:rPr>
          <w:sz w:val="22"/>
          <w:szCs w:val="22"/>
        </w:rPr>
        <w:t xml:space="preserve"> ставок </w:t>
      </w:r>
      <w:proofErr w:type="spellStart"/>
      <w:r w:rsidRPr="00BD77C4">
        <w:rPr>
          <w:sz w:val="22"/>
          <w:szCs w:val="22"/>
        </w:rPr>
        <w:t>податків</w:t>
      </w:r>
      <w:proofErr w:type="spellEnd"/>
      <w:r w:rsidRPr="00BD77C4">
        <w:rPr>
          <w:sz w:val="22"/>
          <w:szCs w:val="22"/>
        </w:rPr>
        <w:t xml:space="preserve"> і </w:t>
      </w:r>
      <w:proofErr w:type="spellStart"/>
      <w:r w:rsidRPr="00BD77C4">
        <w:rPr>
          <w:sz w:val="22"/>
          <w:szCs w:val="22"/>
        </w:rPr>
        <w:t>зборів</w:t>
      </w:r>
      <w:proofErr w:type="spellEnd"/>
      <w:r w:rsidRPr="00BD77C4">
        <w:rPr>
          <w:sz w:val="22"/>
          <w:szCs w:val="22"/>
        </w:rPr>
        <w:t xml:space="preserve"> та/</w:t>
      </w:r>
      <w:proofErr w:type="spellStart"/>
      <w:r w:rsidRPr="00BD77C4">
        <w:rPr>
          <w:sz w:val="22"/>
          <w:szCs w:val="22"/>
        </w:rPr>
        <w:t>або</w:t>
      </w:r>
      <w:proofErr w:type="spellEnd"/>
      <w:r w:rsidRPr="00BD77C4">
        <w:rPr>
          <w:sz w:val="22"/>
          <w:szCs w:val="22"/>
        </w:rPr>
        <w:t xml:space="preserve"> </w:t>
      </w:r>
      <w:proofErr w:type="spellStart"/>
      <w:r w:rsidRPr="00BD77C4">
        <w:rPr>
          <w:sz w:val="22"/>
          <w:szCs w:val="22"/>
        </w:rPr>
        <w:t>зміною</w:t>
      </w:r>
      <w:proofErr w:type="spellEnd"/>
      <w:r w:rsidRPr="00BD77C4">
        <w:rPr>
          <w:sz w:val="22"/>
          <w:szCs w:val="22"/>
        </w:rPr>
        <w:t xml:space="preserve"> умов </w:t>
      </w:r>
      <w:proofErr w:type="spellStart"/>
      <w:r w:rsidRPr="00BD77C4">
        <w:rPr>
          <w:sz w:val="22"/>
          <w:szCs w:val="22"/>
        </w:rPr>
        <w:t>щодо</w:t>
      </w:r>
      <w:proofErr w:type="spellEnd"/>
      <w:r w:rsidRPr="00BD77C4">
        <w:rPr>
          <w:sz w:val="22"/>
          <w:szCs w:val="22"/>
        </w:rPr>
        <w:t xml:space="preserve"> </w:t>
      </w:r>
      <w:proofErr w:type="spellStart"/>
      <w:r w:rsidRPr="00BD77C4">
        <w:rPr>
          <w:sz w:val="22"/>
          <w:szCs w:val="22"/>
        </w:rPr>
        <w:t>надання</w:t>
      </w:r>
      <w:proofErr w:type="spellEnd"/>
      <w:r w:rsidRPr="00BD77C4">
        <w:rPr>
          <w:sz w:val="22"/>
          <w:szCs w:val="22"/>
        </w:rPr>
        <w:t xml:space="preserve"> </w:t>
      </w:r>
      <w:proofErr w:type="spellStart"/>
      <w:r w:rsidRPr="00BD77C4">
        <w:rPr>
          <w:sz w:val="22"/>
          <w:szCs w:val="22"/>
        </w:rPr>
        <w:t>пільг</w:t>
      </w:r>
      <w:proofErr w:type="spellEnd"/>
      <w:r w:rsidRPr="00BD77C4">
        <w:rPr>
          <w:sz w:val="22"/>
          <w:szCs w:val="22"/>
        </w:rPr>
        <w:t xml:space="preserve"> з </w:t>
      </w:r>
      <w:proofErr w:type="spellStart"/>
      <w:r w:rsidRPr="00BD77C4">
        <w:rPr>
          <w:sz w:val="22"/>
          <w:szCs w:val="22"/>
        </w:rPr>
        <w:t>оподаткування</w:t>
      </w:r>
      <w:proofErr w:type="spellEnd"/>
      <w:r w:rsidRPr="00BD77C4">
        <w:rPr>
          <w:sz w:val="22"/>
          <w:szCs w:val="22"/>
        </w:rPr>
        <w:t xml:space="preserve"> - </w:t>
      </w:r>
      <w:proofErr w:type="spellStart"/>
      <w:r w:rsidRPr="00BD77C4">
        <w:rPr>
          <w:sz w:val="22"/>
          <w:szCs w:val="22"/>
        </w:rPr>
        <w:t>пропорційно</w:t>
      </w:r>
      <w:proofErr w:type="spellEnd"/>
      <w:r w:rsidRPr="00BD77C4">
        <w:rPr>
          <w:sz w:val="22"/>
          <w:szCs w:val="22"/>
        </w:rPr>
        <w:t xml:space="preserve"> до </w:t>
      </w:r>
      <w:proofErr w:type="spellStart"/>
      <w:r w:rsidRPr="00BD77C4">
        <w:rPr>
          <w:sz w:val="22"/>
          <w:szCs w:val="22"/>
        </w:rPr>
        <w:t>зміни</w:t>
      </w:r>
      <w:proofErr w:type="spellEnd"/>
      <w:r w:rsidRPr="00BD77C4">
        <w:rPr>
          <w:sz w:val="22"/>
          <w:szCs w:val="22"/>
        </w:rPr>
        <w:t xml:space="preserve"> таких ставок та/</w:t>
      </w:r>
      <w:proofErr w:type="spellStart"/>
      <w:r w:rsidRPr="00BD77C4">
        <w:rPr>
          <w:sz w:val="22"/>
          <w:szCs w:val="22"/>
        </w:rPr>
        <w:t>або</w:t>
      </w:r>
      <w:proofErr w:type="spellEnd"/>
      <w:r w:rsidRPr="00BD77C4">
        <w:rPr>
          <w:sz w:val="22"/>
          <w:szCs w:val="22"/>
        </w:rPr>
        <w:t xml:space="preserve"> </w:t>
      </w:r>
      <w:proofErr w:type="spellStart"/>
      <w:r w:rsidRPr="00BD77C4">
        <w:rPr>
          <w:sz w:val="22"/>
          <w:szCs w:val="22"/>
        </w:rPr>
        <w:t>пільг</w:t>
      </w:r>
      <w:proofErr w:type="spellEnd"/>
      <w:r w:rsidRPr="00BD77C4">
        <w:rPr>
          <w:sz w:val="22"/>
          <w:szCs w:val="22"/>
        </w:rPr>
        <w:t xml:space="preserve"> з </w:t>
      </w:r>
      <w:proofErr w:type="spellStart"/>
      <w:r w:rsidRPr="00BD77C4">
        <w:rPr>
          <w:sz w:val="22"/>
          <w:szCs w:val="22"/>
        </w:rPr>
        <w:t>оподаткування</w:t>
      </w:r>
      <w:proofErr w:type="spellEnd"/>
      <w:r w:rsidRPr="00BD77C4">
        <w:rPr>
          <w:sz w:val="22"/>
          <w:szCs w:val="22"/>
        </w:rPr>
        <w:t xml:space="preserve">, а </w:t>
      </w:r>
      <w:proofErr w:type="spellStart"/>
      <w:r w:rsidRPr="00BD77C4">
        <w:rPr>
          <w:sz w:val="22"/>
          <w:szCs w:val="22"/>
        </w:rPr>
        <w:t>також</w:t>
      </w:r>
      <w:proofErr w:type="spellEnd"/>
      <w:r w:rsidRPr="00BD77C4">
        <w:rPr>
          <w:sz w:val="22"/>
          <w:szCs w:val="22"/>
        </w:rPr>
        <w:t xml:space="preserve"> у </w:t>
      </w:r>
      <w:proofErr w:type="spellStart"/>
      <w:r w:rsidRPr="00BD77C4">
        <w:rPr>
          <w:sz w:val="22"/>
          <w:szCs w:val="22"/>
        </w:rPr>
        <w:t>зв’язку</w:t>
      </w:r>
      <w:proofErr w:type="spellEnd"/>
      <w:r w:rsidRPr="00BD77C4">
        <w:rPr>
          <w:sz w:val="22"/>
          <w:szCs w:val="22"/>
        </w:rPr>
        <w:t xml:space="preserve"> з </w:t>
      </w:r>
      <w:proofErr w:type="spellStart"/>
      <w:r w:rsidRPr="00BD77C4">
        <w:rPr>
          <w:sz w:val="22"/>
          <w:szCs w:val="22"/>
        </w:rPr>
        <w:t>зміною</w:t>
      </w:r>
      <w:proofErr w:type="spellEnd"/>
      <w:r w:rsidRPr="00BD77C4">
        <w:rPr>
          <w:sz w:val="22"/>
          <w:szCs w:val="22"/>
        </w:rPr>
        <w:t xml:space="preserve"> </w:t>
      </w:r>
      <w:proofErr w:type="spellStart"/>
      <w:r w:rsidRPr="00BD77C4">
        <w:rPr>
          <w:sz w:val="22"/>
          <w:szCs w:val="22"/>
        </w:rPr>
        <w:t>системи</w:t>
      </w:r>
      <w:proofErr w:type="spellEnd"/>
      <w:r w:rsidRPr="00BD77C4">
        <w:rPr>
          <w:sz w:val="22"/>
          <w:szCs w:val="22"/>
        </w:rPr>
        <w:t xml:space="preserve"> </w:t>
      </w:r>
      <w:proofErr w:type="spellStart"/>
      <w:r w:rsidRPr="00BD77C4">
        <w:rPr>
          <w:sz w:val="22"/>
          <w:szCs w:val="22"/>
        </w:rPr>
        <w:t>оподаткування</w:t>
      </w:r>
      <w:proofErr w:type="spellEnd"/>
      <w:r w:rsidRPr="00BD77C4">
        <w:rPr>
          <w:sz w:val="22"/>
          <w:szCs w:val="22"/>
        </w:rPr>
        <w:t xml:space="preserve"> </w:t>
      </w:r>
      <w:proofErr w:type="spellStart"/>
      <w:r w:rsidRPr="00BD77C4">
        <w:rPr>
          <w:sz w:val="22"/>
          <w:szCs w:val="22"/>
        </w:rPr>
        <w:t>пропорційно</w:t>
      </w:r>
      <w:proofErr w:type="spellEnd"/>
      <w:r w:rsidRPr="00BD77C4">
        <w:rPr>
          <w:sz w:val="22"/>
          <w:szCs w:val="22"/>
        </w:rPr>
        <w:t xml:space="preserve"> до </w:t>
      </w:r>
      <w:proofErr w:type="spellStart"/>
      <w:r w:rsidRPr="00BD77C4">
        <w:rPr>
          <w:sz w:val="22"/>
          <w:szCs w:val="22"/>
        </w:rPr>
        <w:t>зміни</w:t>
      </w:r>
      <w:proofErr w:type="spellEnd"/>
      <w:r w:rsidRPr="00BD77C4">
        <w:rPr>
          <w:sz w:val="22"/>
          <w:szCs w:val="22"/>
        </w:rPr>
        <w:t xml:space="preserve"> </w:t>
      </w:r>
      <w:proofErr w:type="spellStart"/>
      <w:r w:rsidRPr="00BD77C4">
        <w:rPr>
          <w:sz w:val="22"/>
          <w:szCs w:val="22"/>
        </w:rPr>
        <w:t>податкового</w:t>
      </w:r>
      <w:proofErr w:type="spellEnd"/>
      <w:r w:rsidRPr="00BD77C4">
        <w:rPr>
          <w:sz w:val="22"/>
          <w:szCs w:val="22"/>
        </w:rPr>
        <w:t xml:space="preserve"> </w:t>
      </w:r>
      <w:proofErr w:type="spellStart"/>
      <w:r w:rsidRPr="00BD77C4">
        <w:rPr>
          <w:sz w:val="22"/>
          <w:szCs w:val="22"/>
        </w:rPr>
        <w:t>навантаження</w:t>
      </w:r>
      <w:proofErr w:type="spellEnd"/>
      <w:r w:rsidRPr="00BD77C4">
        <w:rPr>
          <w:sz w:val="22"/>
          <w:szCs w:val="22"/>
        </w:rPr>
        <w:t xml:space="preserve"> </w:t>
      </w:r>
      <w:proofErr w:type="spellStart"/>
      <w:r w:rsidRPr="00BD77C4">
        <w:rPr>
          <w:sz w:val="22"/>
          <w:szCs w:val="22"/>
        </w:rPr>
        <w:t>внаслідок</w:t>
      </w:r>
      <w:proofErr w:type="spellEnd"/>
      <w:r w:rsidRPr="00BD77C4">
        <w:rPr>
          <w:sz w:val="22"/>
          <w:szCs w:val="22"/>
        </w:rPr>
        <w:t xml:space="preserve"> </w:t>
      </w:r>
      <w:proofErr w:type="spellStart"/>
      <w:r w:rsidRPr="00BD77C4">
        <w:rPr>
          <w:sz w:val="22"/>
          <w:szCs w:val="22"/>
        </w:rPr>
        <w:t>зміни</w:t>
      </w:r>
      <w:proofErr w:type="spellEnd"/>
      <w:r w:rsidRPr="00BD77C4">
        <w:rPr>
          <w:sz w:val="22"/>
          <w:szCs w:val="22"/>
        </w:rPr>
        <w:t xml:space="preserve"> </w:t>
      </w:r>
      <w:proofErr w:type="spellStart"/>
      <w:r w:rsidRPr="00BD77C4">
        <w:rPr>
          <w:sz w:val="22"/>
          <w:szCs w:val="22"/>
        </w:rPr>
        <w:t>системи</w:t>
      </w:r>
      <w:proofErr w:type="spellEnd"/>
      <w:r w:rsidRPr="00BD77C4">
        <w:rPr>
          <w:sz w:val="22"/>
          <w:szCs w:val="22"/>
        </w:rPr>
        <w:t xml:space="preserve"> </w:t>
      </w:r>
      <w:proofErr w:type="spellStart"/>
      <w:r w:rsidRPr="00BD77C4">
        <w:rPr>
          <w:sz w:val="22"/>
          <w:szCs w:val="22"/>
        </w:rPr>
        <w:t>оподаткування</w:t>
      </w:r>
      <w:proofErr w:type="spellEnd"/>
      <w:r w:rsidRPr="00BD77C4">
        <w:rPr>
          <w:sz w:val="22"/>
          <w:szCs w:val="22"/>
        </w:rPr>
        <w:t>;</w:t>
      </w:r>
    </w:p>
    <w:p w14:paraId="0B0D9353" w14:textId="77777777" w:rsidR="00BD77C4" w:rsidRPr="00BD77C4" w:rsidRDefault="00BD77C4" w:rsidP="00BD77C4">
      <w:pPr>
        <w:pStyle w:val="rvps2"/>
        <w:shd w:val="clear" w:color="auto" w:fill="FFFFFF"/>
        <w:spacing w:before="0" w:beforeAutospacing="0" w:after="0" w:afterAutospacing="0"/>
        <w:ind w:firstLine="448"/>
        <w:jc w:val="both"/>
        <w:rPr>
          <w:sz w:val="22"/>
          <w:szCs w:val="22"/>
        </w:rPr>
      </w:pPr>
      <w:bookmarkStart w:id="6" w:name="n80"/>
      <w:bookmarkEnd w:id="6"/>
      <w:r w:rsidRPr="00BD77C4">
        <w:rPr>
          <w:sz w:val="22"/>
          <w:szCs w:val="22"/>
          <w:lang w:val="uk-UA"/>
        </w:rPr>
        <w:t>6</w:t>
      </w:r>
      <w:r w:rsidRPr="00BD77C4">
        <w:rPr>
          <w:sz w:val="22"/>
          <w:szCs w:val="22"/>
        </w:rPr>
        <w:t xml:space="preserve">) </w:t>
      </w:r>
      <w:proofErr w:type="spellStart"/>
      <w:r w:rsidRPr="00BD77C4">
        <w:rPr>
          <w:sz w:val="22"/>
          <w:szCs w:val="22"/>
        </w:rPr>
        <w:t>зміни</w:t>
      </w:r>
      <w:proofErr w:type="spellEnd"/>
      <w:r w:rsidRPr="00BD77C4">
        <w:rPr>
          <w:sz w:val="22"/>
          <w:szCs w:val="22"/>
        </w:rPr>
        <w:t xml:space="preserve"> </w:t>
      </w:r>
      <w:proofErr w:type="spellStart"/>
      <w:r w:rsidRPr="00BD77C4">
        <w:rPr>
          <w:sz w:val="22"/>
          <w:szCs w:val="22"/>
        </w:rPr>
        <w:t>встановленого</w:t>
      </w:r>
      <w:proofErr w:type="spellEnd"/>
      <w:r w:rsidRPr="00BD77C4">
        <w:rPr>
          <w:sz w:val="22"/>
          <w:szCs w:val="22"/>
        </w:rPr>
        <w:t xml:space="preserve"> </w:t>
      </w:r>
      <w:proofErr w:type="spellStart"/>
      <w:r w:rsidRPr="00BD77C4">
        <w:rPr>
          <w:sz w:val="22"/>
          <w:szCs w:val="22"/>
        </w:rPr>
        <w:t>згідно</w:t>
      </w:r>
      <w:proofErr w:type="spellEnd"/>
      <w:r w:rsidRPr="00BD77C4">
        <w:rPr>
          <w:sz w:val="22"/>
          <w:szCs w:val="22"/>
        </w:rPr>
        <w:t xml:space="preserve"> </w:t>
      </w:r>
      <w:proofErr w:type="spellStart"/>
      <w:r w:rsidRPr="00BD77C4">
        <w:rPr>
          <w:sz w:val="22"/>
          <w:szCs w:val="22"/>
        </w:rPr>
        <w:t>із</w:t>
      </w:r>
      <w:proofErr w:type="spellEnd"/>
      <w:r w:rsidRPr="00BD77C4">
        <w:rPr>
          <w:sz w:val="22"/>
          <w:szCs w:val="22"/>
        </w:rPr>
        <w:t xml:space="preserve"> </w:t>
      </w:r>
      <w:proofErr w:type="spellStart"/>
      <w:r w:rsidRPr="00BD77C4">
        <w:rPr>
          <w:sz w:val="22"/>
          <w:szCs w:val="22"/>
        </w:rPr>
        <w:t>законодавством</w:t>
      </w:r>
      <w:proofErr w:type="spellEnd"/>
      <w:r w:rsidRPr="00BD77C4">
        <w:rPr>
          <w:sz w:val="22"/>
          <w:szCs w:val="22"/>
        </w:rPr>
        <w:t xml:space="preserve"> органами </w:t>
      </w:r>
      <w:proofErr w:type="spellStart"/>
      <w:r w:rsidRPr="00BD77C4">
        <w:rPr>
          <w:sz w:val="22"/>
          <w:szCs w:val="22"/>
        </w:rPr>
        <w:t>державної</w:t>
      </w:r>
      <w:proofErr w:type="spellEnd"/>
      <w:r w:rsidRPr="00BD77C4">
        <w:rPr>
          <w:sz w:val="22"/>
          <w:szCs w:val="22"/>
        </w:rPr>
        <w:t xml:space="preserve"> статистики </w:t>
      </w:r>
      <w:proofErr w:type="spellStart"/>
      <w:r w:rsidRPr="00BD77C4">
        <w:rPr>
          <w:sz w:val="22"/>
          <w:szCs w:val="22"/>
        </w:rPr>
        <w:t>індексу</w:t>
      </w:r>
      <w:proofErr w:type="spellEnd"/>
      <w:r w:rsidRPr="00BD77C4">
        <w:rPr>
          <w:sz w:val="22"/>
          <w:szCs w:val="22"/>
        </w:rPr>
        <w:t xml:space="preserve"> </w:t>
      </w:r>
      <w:proofErr w:type="spellStart"/>
      <w:r w:rsidRPr="00BD77C4">
        <w:rPr>
          <w:sz w:val="22"/>
          <w:szCs w:val="22"/>
        </w:rPr>
        <w:t>споживчих</w:t>
      </w:r>
      <w:proofErr w:type="spellEnd"/>
      <w:r w:rsidRPr="00BD77C4">
        <w:rPr>
          <w:sz w:val="22"/>
          <w:szCs w:val="22"/>
        </w:rPr>
        <w:t xml:space="preserve"> </w:t>
      </w:r>
      <w:proofErr w:type="spellStart"/>
      <w:r w:rsidRPr="00BD77C4">
        <w:rPr>
          <w:sz w:val="22"/>
          <w:szCs w:val="22"/>
        </w:rPr>
        <w:t>цін</w:t>
      </w:r>
      <w:proofErr w:type="spellEnd"/>
      <w:r w:rsidRPr="00BD77C4">
        <w:rPr>
          <w:sz w:val="22"/>
          <w:szCs w:val="22"/>
        </w:rPr>
        <w:t xml:space="preserve">, </w:t>
      </w:r>
      <w:proofErr w:type="spellStart"/>
      <w:r w:rsidRPr="00BD77C4">
        <w:rPr>
          <w:sz w:val="22"/>
          <w:szCs w:val="22"/>
        </w:rPr>
        <w:t>зміни</w:t>
      </w:r>
      <w:proofErr w:type="spellEnd"/>
      <w:r w:rsidRPr="00BD77C4">
        <w:rPr>
          <w:sz w:val="22"/>
          <w:szCs w:val="22"/>
        </w:rPr>
        <w:t xml:space="preserve"> курсу </w:t>
      </w:r>
      <w:proofErr w:type="spellStart"/>
      <w:r w:rsidRPr="00BD77C4">
        <w:rPr>
          <w:sz w:val="22"/>
          <w:szCs w:val="22"/>
        </w:rPr>
        <w:t>іноземної</w:t>
      </w:r>
      <w:proofErr w:type="spellEnd"/>
      <w:r w:rsidRPr="00BD77C4">
        <w:rPr>
          <w:sz w:val="22"/>
          <w:szCs w:val="22"/>
        </w:rPr>
        <w:t xml:space="preserve"> </w:t>
      </w:r>
      <w:proofErr w:type="spellStart"/>
      <w:r w:rsidRPr="00BD77C4">
        <w:rPr>
          <w:sz w:val="22"/>
          <w:szCs w:val="22"/>
        </w:rPr>
        <w:t>валюти</w:t>
      </w:r>
      <w:proofErr w:type="spellEnd"/>
      <w:r w:rsidRPr="00BD77C4">
        <w:rPr>
          <w:sz w:val="22"/>
          <w:szCs w:val="22"/>
        </w:rPr>
        <w:t xml:space="preserve">, </w:t>
      </w:r>
      <w:proofErr w:type="spellStart"/>
      <w:r w:rsidRPr="00BD77C4">
        <w:rPr>
          <w:sz w:val="22"/>
          <w:szCs w:val="22"/>
        </w:rPr>
        <w:t>зміни</w:t>
      </w:r>
      <w:proofErr w:type="spellEnd"/>
      <w:r w:rsidRPr="00BD77C4">
        <w:rPr>
          <w:sz w:val="22"/>
          <w:szCs w:val="22"/>
        </w:rPr>
        <w:t xml:space="preserve"> </w:t>
      </w:r>
      <w:proofErr w:type="spellStart"/>
      <w:r w:rsidRPr="00BD77C4">
        <w:rPr>
          <w:sz w:val="22"/>
          <w:szCs w:val="22"/>
        </w:rPr>
        <w:t>біржових</w:t>
      </w:r>
      <w:proofErr w:type="spellEnd"/>
      <w:r w:rsidRPr="00BD77C4">
        <w:rPr>
          <w:sz w:val="22"/>
          <w:szCs w:val="22"/>
        </w:rPr>
        <w:t xml:space="preserve"> </w:t>
      </w:r>
      <w:proofErr w:type="spellStart"/>
      <w:r w:rsidRPr="00BD77C4">
        <w:rPr>
          <w:sz w:val="22"/>
          <w:szCs w:val="22"/>
        </w:rPr>
        <w:t>котирувань</w:t>
      </w:r>
      <w:proofErr w:type="spellEnd"/>
      <w:r w:rsidRPr="00BD77C4">
        <w:rPr>
          <w:sz w:val="22"/>
          <w:szCs w:val="22"/>
        </w:rPr>
        <w:t xml:space="preserve"> </w:t>
      </w:r>
      <w:proofErr w:type="spellStart"/>
      <w:r w:rsidRPr="00BD77C4">
        <w:rPr>
          <w:sz w:val="22"/>
          <w:szCs w:val="22"/>
        </w:rPr>
        <w:t>або</w:t>
      </w:r>
      <w:proofErr w:type="spellEnd"/>
      <w:r w:rsidRPr="00BD77C4">
        <w:rPr>
          <w:sz w:val="22"/>
          <w:szCs w:val="22"/>
        </w:rPr>
        <w:t xml:space="preserve"> </w:t>
      </w:r>
      <w:proofErr w:type="spellStart"/>
      <w:r w:rsidRPr="00BD77C4">
        <w:rPr>
          <w:sz w:val="22"/>
          <w:szCs w:val="22"/>
        </w:rPr>
        <w:t>показників</w:t>
      </w:r>
      <w:proofErr w:type="spellEnd"/>
      <w:r w:rsidRPr="00BD77C4">
        <w:rPr>
          <w:sz w:val="22"/>
          <w:szCs w:val="22"/>
        </w:rPr>
        <w:t xml:space="preserve"> </w:t>
      </w:r>
      <w:proofErr w:type="spellStart"/>
      <w:r w:rsidRPr="00BD77C4">
        <w:rPr>
          <w:sz w:val="22"/>
          <w:szCs w:val="22"/>
        </w:rPr>
        <w:t>Platts</w:t>
      </w:r>
      <w:proofErr w:type="spellEnd"/>
      <w:r w:rsidRPr="00BD77C4">
        <w:rPr>
          <w:sz w:val="22"/>
          <w:szCs w:val="22"/>
        </w:rPr>
        <w:t xml:space="preserve">, ARGUS, </w:t>
      </w:r>
      <w:proofErr w:type="spellStart"/>
      <w:r w:rsidRPr="00BD77C4">
        <w:rPr>
          <w:sz w:val="22"/>
          <w:szCs w:val="22"/>
        </w:rPr>
        <w:t>регульованих</w:t>
      </w:r>
      <w:proofErr w:type="spellEnd"/>
      <w:r w:rsidRPr="00BD77C4">
        <w:rPr>
          <w:sz w:val="22"/>
          <w:szCs w:val="22"/>
        </w:rPr>
        <w:t xml:space="preserve"> </w:t>
      </w:r>
      <w:proofErr w:type="spellStart"/>
      <w:r w:rsidRPr="00BD77C4">
        <w:rPr>
          <w:sz w:val="22"/>
          <w:szCs w:val="22"/>
        </w:rPr>
        <w:t>цін</w:t>
      </w:r>
      <w:proofErr w:type="spellEnd"/>
      <w:r w:rsidRPr="00BD77C4">
        <w:rPr>
          <w:sz w:val="22"/>
          <w:szCs w:val="22"/>
        </w:rPr>
        <w:t xml:space="preserve"> (</w:t>
      </w:r>
      <w:proofErr w:type="spellStart"/>
      <w:r w:rsidRPr="00BD77C4">
        <w:rPr>
          <w:sz w:val="22"/>
          <w:szCs w:val="22"/>
        </w:rPr>
        <w:t>тарифів</w:t>
      </w:r>
      <w:proofErr w:type="spellEnd"/>
      <w:r w:rsidRPr="00BD77C4">
        <w:rPr>
          <w:sz w:val="22"/>
          <w:szCs w:val="22"/>
        </w:rPr>
        <w:t xml:space="preserve">), </w:t>
      </w:r>
      <w:proofErr w:type="spellStart"/>
      <w:r w:rsidRPr="00BD77C4">
        <w:rPr>
          <w:sz w:val="22"/>
          <w:szCs w:val="22"/>
        </w:rPr>
        <w:t>нормативів</w:t>
      </w:r>
      <w:proofErr w:type="spellEnd"/>
      <w:r w:rsidRPr="00BD77C4">
        <w:rPr>
          <w:sz w:val="22"/>
          <w:szCs w:val="22"/>
        </w:rPr>
        <w:t xml:space="preserve">, </w:t>
      </w:r>
      <w:proofErr w:type="spellStart"/>
      <w:r w:rsidRPr="00BD77C4">
        <w:rPr>
          <w:sz w:val="22"/>
          <w:szCs w:val="22"/>
        </w:rPr>
        <w:t>середньозважених</w:t>
      </w:r>
      <w:proofErr w:type="spellEnd"/>
      <w:r w:rsidRPr="00BD77C4">
        <w:rPr>
          <w:sz w:val="22"/>
          <w:szCs w:val="22"/>
        </w:rPr>
        <w:t xml:space="preserve"> </w:t>
      </w:r>
      <w:proofErr w:type="spellStart"/>
      <w:r w:rsidRPr="00BD77C4">
        <w:rPr>
          <w:sz w:val="22"/>
          <w:szCs w:val="22"/>
        </w:rPr>
        <w:t>цін</w:t>
      </w:r>
      <w:proofErr w:type="spellEnd"/>
      <w:r w:rsidRPr="00BD77C4">
        <w:rPr>
          <w:sz w:val="22"/>
          <w:szCs w:val="22"/>
        </w:rPr>
        <w:t xml:space="preserve"> на </w:t>
      </w:r>
      <w:proofErr w:type="spellStart"/>
      <w:r w:rsidRPr="00BD77C4">
        <w:rPr>
          <w:sz w:val="22"/>
          <w:szCs w:val="22"/>
        </w:rPr>
        <w:t>електроенергію</w:t>
      </w:r>
      <w:proofErr w:type="spellEnd"/>
      <w:r w:rsidRPr="00BD77C4">
        <w:rPr>
          <w:sz w:val="22"/>
          <w:szCs w:val="22"/>
        </w:rPr>
        <w:t xml:space="preserve"> на ринку “на </w:t>
      </w:r>
      <w:proofErr w:type="spellStart"/>
      <w:r w:rsidRPr="00BD77C4">
        <w:rPr>
          <w:sz w:val="22"/>
          <w:szCs w:val="22"/>
        </w:rPr>
        <w:t>добу</w:t>
      </w:r>
      <w:proofErr w:type="spellEnd"/>
      <w:r w:rsidRPr="00BD77C4">
        <w:rPr>
          <w:sz w:val="22"/>
          <w:szCs w:val="22"/>
        </w:rPr>
        <w:t xml:space="preserve"> наперед”, </w:t>
      </w:r>
      <w:proofErr w:type="spellStart"/>
      <w:r w:rsidRPr="00BD77C4">
        <w:rPr>
          <w:sz w:val="22"/>
          <w:szCs w:val="22"/>
        </w:rPr>
        <w:t>що</w:t>
      </w:r>
      <w:proofErr w:type="spellEnd"/>
      <w:r w:rsidRPr="00BD77C4">
        <w:rPr>
          <w:sz w:val="22"/>
          <w:szCs w:val="22"/>
        </w:rPr>
        <w:t xml:space="preserve"> </w:t>
      </w:r>
      <w:proofErr w:type="spellStart"/>
      <w:r w:rsidRPr="00BD77C4">
        <w:rPr>
          <w:sz w:val="22"/>
          <w:szCs w:val="22"/>
        </w:rPr>
        <w:t>застосовуються</w:t>
      </w:r>
      <w:proofErr w:type="spellEnd"/>
      <w:r w:rsidRPr="00BD77C4">
        <w:rPr>
          <w:sz w:val="22"/>
          <w:szCs w:val="22"/>
        </w:rPr>
        <w:t xml:space="preserve"> в </w:t>
      </w:r>
      <w:proofErr w:type="spellStart"/>
      <w:r w:rsidRPr="00BD77C4">
        <w:rPr>
          <w:sz w:val="22"/>
          <w:szCs w:val="22"/>
        </w:rPr>
        <w:t>договорі</w:t>
      </w:r>
      <w:proofErr w:type="spellEnd"/>
      <w:r w:rsidRPr="00BD77C4">
        <w:rPr>
          <w:sz w:val="22"/>
          <w:szCs w:val="22"/>
        </w:rPr>
        <w:t xml:space="preserve"> про </w:t>
      </w:r>
      <w:proofErr w:type="spellStart"/>
      <w:r w:rsidRPr="00BD77C4">
        <w:rPr>
          <w:sz w:val="22"/>
          <w:szCs w:val="22"/>
        </w:rPr>
        <w:t>закупівлю</w:t>
      </w:r>
      <w:proofErr w:type="spellEnd"/>
      <w:r w:rsidRPr="00BD77C4">
        <w:rPr>
          <w:sz w:val="22"/>
          <w:szCs w:val="22"/>
        </w:rPr>
        <w:t xml:space="preserve">, у </w:t>
      </w:r>
      <w:proofErr w:type="spellStart"/>
      <w:r w:rsidRPr="00BD77C4">
        <w:rPr>
          <w:sz w:val="22"/>
          <w:szCs w:val="22"/>
        </w:rPr>
        <w:t>разі</w:t>
      </w:r>
      <w:proofErr w:type="spellEnd"/>
      <w:r w:rsidRPr="00BD77C4">
        <w:rPr>
          <w:sz w:val="22"/>
          <w:szCs w:val="22"/>
        </w:rPr>
        <w:t xml:space="preserve"> </w:t>
      </w:r>
      <w:proofErr w:type="spellStart"/>
      <w:r w:rsidRPr="00BD77C4">
        <w:rPr>
          <w:sz w:val="22"/>
          <w:szCs w:val="22"/>
        </w:rPr>
        <w:t>встановлення</w:t>
      </w:r>
      <w:proofErr w:type="spellEnd"/>
      <w:r w:rsidRPr="00BD77C4">
        <w:rPr>
          <w:sz w:val="22"/>
          <w:szCs w:val="22"/>
        </w:rPr>
        <w:t xml:space="preserve"> в </w:t>
      </w:r>
      <w:proofErr w:type="spellStart"/>
      <w:r w:rsidRPr="00BD77C4">
        <w:rPr>
          <w:sz w:val="22"/>
          <w:szCs w:val="22"/>
        </w:rPr>
        <w:t>договорі</w:t>
      </w:r>
      <w:proofErr w:type="spellEnd"/>
      <w:r w:rsidRPr="00BD77C4">
        <w:rPr>
          <w:sz w:val="22"/>
          <w:szCs w:val="22"/>
        </w:rPr>
        <w:t xml:space="preserve"> про </w:t>
      </w:r>
      <w:proofErr w:type="spellStart"/>
      <w:r w:rsidRPr="00BD77C4">
        <w:rPr>
          <w:sz w:val="22"/>
          <w:szCs w:val="22"/>
        </w:rPr>
        <w:t>закупівлю</w:t>
      </w:r>
      <w:proofErr w:type="spellEnd"/>
      <w:r w:rsidRPr="00BD77C4">
        <w:rPr>
          <w:sz w:val="22"/>
          <w:szCs w:val="22"/>
        </w:rPr>
        <w:t xml:space="preserve"> порядку </w:t>
      </w:r>
      <w:proofErr w:type="spellStart"/>
      <w:r w:rsidRPr="00BD77C4">
        <w:rPr>
          <w:sz w:val="22"/>
          <w:szCs w:val="22"/>
        </w:rPr>
        <w:t>зміни</w:t>
      </w:r>
      <w:proofErr w:type="spellEnd"/>
      <w:r w:rsidRPr="00BD77C4">
        <w:rPr>
          <w:sz w:val="22"/>
          <w:szCs w:val="22"/>
        </w:rPr>
        <w:t xml:space="preserve"> </w:t>
      </w:r>
      <w:proofErr w:type="spellStart"/>
      <w:r w:rsidRPr="00BD77C4">
        <w:rPr>
          <w:sz w:val="22"/>
          <w:szCs w:val="22"/>
        </w:rPr>
        <w:t>ціни</w:t>
      </w:r>
      <w:proofErr w:type="spellEnd"/>
      <w:r w:rsidRPr="00BD77C4">
        <w:rPr>
          <w:sz w:val="22"/>
          <w:szCs w:val="22"/>
        </w:rPr>
        <w:t>;</w:t>
      </w:r>
    </w:p>
    <w:p w14:paraId="22D989A8" w14:textId="77777777" w:rsidR="00BD77C4" w:rsidRDefault="00BD77C4" w:rsidP="00BD77C4">
      <w:pPr>
        <w:pStyle w:val="rvps2"/>
        <w:shd w:val="clear" w:color="auto" w:fill="FFFFFF"/>
        <w:spacing w:before="0" w:beforeAutospacing="0" w:after="0" w:afterAutospacing="0"/>
        <w:ind w:firstLine="448"/>
        <w:jc w:val="both"/>
        <w:rPr>
          <w:sz w:val="22"/>
          <w:szCs w:val="22"/>
        </w:rPr>
      </w:pPr>
      <w:bookmarkStart w:id="7" w:name="n81"/>
      <w:bookmarkEnd w:id="7"/>
      <w:r w:rsidRPr="00BD77C4">
        <w:rPr>
          <w:sz w:val="22"/>
          <w:szCs w:val="22"/>
          <w:lang w:val="uk-UA"/>
        </w:rPr>
        <w:t>7</w:t>
      </w:r>
      <w:r w:rsidRPr="00BD77C4">
        <w:rPr>
          <w:sz w:val="22"/>
          <w:szCs w:val="22"/>
        </w:rPr>
        <w:t xml:space="preserve">) </w:t>
      </w:r>
      <w:proofErr w:type="spellStart"/>
      <w:r w:rsidRPr="00BD77C4">
        <w:rPr>
          <w:sz w:val="22"/>
          <w:szCs w:val="22"/>
        </w:rPr>
        <w:t>зміни</w:t>
      </w:r>
      <w:proofErr w:type="spellEnd"/>
      <w:r w:rsidRPr="00BD77C4">
        <w:rPr>
          <w:sz w:val="22"/>
          <w:szCs w:val="22"/>
        </w:rPr>
        <w:t xml:space="preserve"> умов у </w:t>
      </w:r>
      <w:proofErr w:type="spellStart"/>
      <w:r w:rsidRPr="00BD77C4">
        <w:rPr>
          <w:sz w:val="22"/>
          <w:szCs w:val="22"/>
        </w:rPr>
        <w:t>зв’язку</w:t>
      </w:r>
      <w:proofErr w:type="spellEnd"/>
      <w:r w:rsidRPr="00BD77C4">
        <w:rPr>
          <w:sz w:val="22"/>
          <w:szCs w:val="22"/>
        </w:rPr>
        <w:t xml:space="preserve"> </w:t>
      </w:r>
      <w:proofErr w:type="spellStart"/>
      <w:r w:rsidRPr="00BD77C4">
        <w:rPr>
          <w:sz w:val="22"/>
          <w:szCs w:val="22"/>
        </w:rPr>
        <w:t>із</w:t>
      </w:r>
      <w:proofErr w:type="spellEnd"/>
      <w:r w:rsidRPr="00BD77C4">
        <w:rPr>
          <w:sz w:val="22"/>
          <w:szCs w:val="22"/>
        </w:rPr>
        <w:t xml:space="preserve"> </w:t>
      </w:r>
      <w:proofErr w:type="spellStart"/>
      <w:r w:rsidRPr="00BD77C4">
        <w:rPr>
          <w:sz w:val="22"/>
          <w:szCs w:val="22"/>
        </w:rPr>
        <w:t>застосуванням</w:t>
      </w:r>
      <w:proofErr w:type="spellEnd"/>
      <w:r w:rsidRPr="00BD77C4">
        <w:rPr>
          <w:sz w:val="22"/>
          <w:szCs w:val="22"/>
        </w:rPr>
        <w:t xml:space="preserve"> </w:t>
      </w:r>
      <w:proofErr w:type="spellStart"/>
      <w:r w:rsidRPr="00BD77C4">
        <w:rPr>
          <w:sz w:val="22"/>
          <w:szCs w:val="22"/>
        </w:rPr>
        <w:t>положень</w:t>
      </w:r>
      <w:proofErr w:type="spellEnd"/>
      <w:r w:rsidRPr="00BD77C4">
        <w:rPr>
          <w:sz w:val="22"/>
          <w:szCs w:val="22"/>
        </w:rPr>
        <w:t> </w:t>
      </w:r>
      <w:proofErr w:type="spellStart"/>
      <w:r w:rsidRPr="00BD77C4">
        <w:rPr>
          <w:sz w:val="22"/>
          <w:szCs w:val="22"/>
        </w:rPr>
        <w:fldChar w:fldCharType="begin"/>
      </w:r>
      <w:r w:rsidRPr="00BD77C4">
        <w:rPr>
          <w:sz w:val="22"/>
          <w:szCs w:val="22"/>
        </w:rPr>
        <w:instrText xml:space="preserve"> HYPERLINK "https://zakon.rada.gov.ua/laws/show/922-19" \l "n1778" \t "_blank" </w:instrText>
      </w:r>
      <w:r w:rsidRPr="00BD77C4">
        <w:rPr>
          <w:sz w:val="22"/>
          <w:szCs w:val="22"/>
        </w:rPr>
        <w:fldChar w:fldCharType="separate"/>
      </w:r>
      <w:r w:rsidRPr="00BD77C4">
        <w:rPr>
          <w:rStyle w:val="a5"/>
          <w:color w:val="auto"/>
          <w:sz w:val="22"/>
          <w:szCs w:val="22"/>
        </w:rPr>
        <w:t>частини</w:t>
      </w:r>
      <w:proofErr w:type="spellEnd"/>
      <w:r w:rsidRPr="00BD77C4">
        <w:rPr>
          <w:rStyle w:val="a5"/>
          <w:color w:val="auto"/>
          <w:sz w:val="22"/>
          <w:szCs w:val="22"/>
        </w:rPr>
        <w:t xml:space="preserve"> </w:t>
      </w:r>
      <w:proofErr w:type="spellStart"/>
      <w:r w:rsidRPr="00BD77C4">
        <w:rPr>
          <w:rStyle w:val="a5"/>
          <w:color w:val="auto"/>
          <w:sz w:val="22"/>
          <w:szCs w:val="22"/>
        </w:rPr>
        <w:t>шостої</w:t>
      </w:r>
      <w:proofErr w:type="spellEnd"/>
      <w:r w:rsidRPr="00BD77C4">
        <w:rPr>
          <w:sz w:val="22"/>
          <w:szCs w:val="22"/>
        </w:rPr>
        <w:fldChar w:fldCharType="end"/>
      </w:r>
      <w:r w:rsidRPr="00BD77C4">
        <w:rPr>
          <w:sz w:val="22"/>
          <w:szCs w:val="22"/>
        </w:rPr>
        <w:t> </w:t>
      </w:r>
      <w:proofErr w:type="spellStart"/>
      <w:r w:rsidRPr="00BD77C4">
        <w:rPr>
          <w:sz w:val="22"/>
          <w:szCs w:val="22"/>
        </w:rPr>
        <w:t>статті</w:t>
      </w:r>
      <w:proofErr w:type="spellEnd"/>
      <w:r w:rsidRPr="00BD77C4">
        <w:rPr>
          <w:sz w:val="22"/>
          <w:szCs w:val="22"/>
        </w:rPr>
        <w:t xml:space="preserve"> 41 Закону «Про </w:t>
      </w:r>
      <w:proofErr w:type="spellStart"/>
      <w:r w:rsidRPr="00BD77C4">
        <w:rPr>
          <w:sz w:val="22"/>
          <w:szCs w:val="22"/>
        </w:rPr>
        <w:t>публічні</w:t>
      </w:r>
      <w:proofErr w:type="spellEnd"/>
      <w:r w:rsidRPr="00BD77C4">
        <w:rPr>
          <w:sz w:val="22"/>
          <w:szCs w:val="22"/>
        </w:rPr>
        <w:t xml:space="preserve"> </w:t>
      </w:r>
      <w:proofErr w:type="spellStart"/>
      <w:r w:rsidRPr="00BD77C4">
        <w:rPr>
          <w:sz w:val="22"/>
          <w:szCs w:val="22"/>
        </w:rPr>
        <w:t>закупівлі</w:t>
      </w:r>
      <w:proofErr w:type="spellEnd"/>
      <w:r w:rsidRPr="00BD77C4">
        <w:rPr>
          <w:sz w:val="22"/>
          <w:szCs w:val="22"/>
        </w:rPr>
        <w:t>».</w:t>
      </w:r>
    </w:p>
    <w:p w14:paraId="0E82B5D8" w14:textId="77777777" w:rsidR="00BE63D5" w:rsidRPr="008E7751" w:rsidRDefault="009B6C11" w:rsidP="00882C6D">
      <w:pPr>
        <w:pStyle w:val="a3"/>
        <w:spacing w:before="0" w:line="233" w:lineRule="auto"/>
        <w:jc w:val="both"/>
        <w:rPr>
          <w:rFonts w:ascii="Times New Roman" w:hAnsi="Times New Roman"/>
          <w:sz w:val="22"/>
          <w:szCs w:val="22"/>
        </w:rPr>
      </w:pPr>
      <w:r w:rsidRPr="008E7751">
        <w:rPr>
          <w:rFonts w:ascii="Times New Roman" w:hAnsi="Times New Roman"/>
          <w:sz w:val="22"/>
          <w:szCs w:val="22"/>
        </w:rPr>
        <w:t>Умови цього договору можуть бути змінені виключно за згодою сторін.</w:t>
      </w:r>
    </w:p>
    <w:p w14:paraId="4786E1B5" w14:textId="77777777" w:rsidR="00681396" w:rsidRPr="00363B07" w:rsidRDefault="00681396" w:rsidP="00882C6D">
      <w:pPr>
        <w:pStyle w:val="a3"/>
        <w:spacing w:before="0" w:line="233" w:lineRule="auto"/>
        <w:jc w:val="both"/>
        <w:rPr>
          <w:rFonts w:ascii="Times New Roman" w:hAnsi="Times New Roman"/>
          <w:sz w:val="22"/>
          <w:szCs w:val="22"/>
        </w:rPr>
      </w:pPr>
      <w:r w:rsidRPr="008E7751">
        <w:rPr>
          <w:rFonts w:ascii="Times New Roman" w:hAnsi="Times New Roman"/>
          <w:sz w:val="22"/>
          <w:szCs w:val="22"/>
        </w:rPr>
        <w:t>4</w:t>
      </w:r>
      <w:r w:rsidR="009B6C11" w:rsidRPr="008E7751">
        <w:rPr>
          <w:rFonts w:ascii="Times New Roman" w:hAnsi="Times New Roman"/>
          <w:sz w:val="22"/>
          <w:szCs w:val="22"/>
        </w:rPr>
        <w:t>3</w:t>
      </w:r>
      <w:r w:rsidRPr="008E7751">
        <w:rPr>
          <w:rFonts w:ascii="Times New Roman" w:hAnsi="Times New Roman"/>
          <w:sz w:val="22"/>
          <w:szCs w:val="22"/>
        </w:rPr>
        <w:t>. У</w:t>
      </w:r>
      <w:r w:rsidRPr="00734D54">
        <w:rPr>
          <w:rFonts w:ascii="Times New Roman" w:hAnsi="Times New Roman"/>
          <w:sz w:val="22"/>
          <w:szCs w:val="22"/>
        </w:rPr>
        <w:t xml:space="preserve"> разі зміни тарифу на теплову енергію з моменту його введення в дію застосовується відповідна</w:t>
      </w:r>
      <w:r w:rsidRPr="00363B07">
        <w:rPr>
          <w:rFonts w:ascii="Times New Roman" w:hAnsi="Times New Roman"/>
          <w:sz w:val="22"/>
          <w:szCs w:val="22"/>
        </w:rPr>
        <w:t xml:space="preserve"> нова ціна (вартість) послуги </w:t>
      </w:r>
      <w:r w:rsidR="008E7751" w:rsidRPr="008968FB">
        <w:rPr>
          <w:rFonts w:ascii="Times New Roman" w:hAnsi="Times New Roman"/>
          <w:sz w:val="22"/>
          <w:szCs w:val="22"/>
        </w:rPr>
        <w:t>шляхом</w:t>
      </w:r>
      <w:r w:rsidR="008E7751">
        <w:rPr>
          <w:rFonts w:ascii="Times New Roman" w:hAnsi="Times New Roman"/>
          <w:sz w:val="22"/>
          <w:szCs w:val="22"/>
        </w:rPr>
        <w:t xml:space="preserve"> </w:t>
      </w:r>
      <w:r w:rsidRPr="00363B07">
        <w:rPr>
          <w:rFonts w:ascii="Times New Roman" w:hAnsi="Times New Roman"/>
          <w:sz w:val="22"/>
          <w:szCs w:val="22"/>
        </w:rPr>
        <w:t>внесення сторонами додаткових змін до цього договору.</w:t>
      </w:r>
    </w:p>
    <w:p w14:paraId="1C8DA61C" w14:textId="77777777" w:rsidR="00681396" w:rsidRDefault="00681396" w:rsidP="00882C6D">
      <w:pPr>
        <w:pStyle w:val="a3"/>
        <w:spacing w:before="0" w:line="233" w:lineRule="auto"/>
        <w:jc w:val="both"/>
        <w:rPr>
          <w:rFonts w:ascii="Times New Roman" w:hAnsi="Times New Roman"/>
          <w:sz w:val="22"/>
          <w:szCs w:val="22"/>
        </w:rPr>
      </w:pPr>
      <w:r w:rsidRPr="00363B07">
        <w:rPr>
          <w:rFonts w:ascii="Times New Roman" w:hAnsi="Times New Roman"/>
          <w:sz w:val="22"/>
          <w:szCs w:val="22"/>
        </w:rPr>
        <w:t>4</w:t>
      </w:r>
      <w:r w:rsidR="009B6C11">
        <w:rPr>
          <w:rFonts w:ascii="Times New Roman" w:hAnsi="Times New Roman"/>
          <w:sz w:val="22"/>
          <w:szCs w:val="22"/>
        </w:rPr>
        <w:t>4</w:t>
      </w:r>
      <w:r w:rsidRPr="00363B07">
        <w:rPr>
          <w:rFonts w:ascii="Times New Roman" w:hAnsi="Times New Roman"/>
          <w:sz w:val="22"/>
          <w:szCs w:val="22"/>
        </w:rPr>
        <w:t xml:space="preserve">. У разі зміни даних, зазначених у розділі </w:t>
      </w:r>
      <w:r w:rsidR="00FD59F3">
        <w:rPr>
          <w:rFonts w:ascii="Times New Roman" w:hAnsi="Times New Roman"/>
          <w:sz w:val="22"/>
          <w:szCs w:val="22"/>
        </w:rPr>
        <w:t>«</w:t>
      </w:r>
      <w:r w:rsidRPr="00363B07">
        <w:rPr>
          <w:rFonts w:ascii="Times New Roman" w:hAnsi="Times New Roman"/>
          <w:sz w:val="22"/>
          <w:szCs w:val="22"/>
        </w:rPr>
        <w:t>Реквізити і підписи сторін</w:t>
      </w:r>
      <w:r w:rsidR="00FD59F3">
        <w:rPr>
          <w:rFonts w:ascii="Times New Roman" w:hAnsi="Times New Roman"/>
          <w:sz w:val="22"/>
          <w:szCs w:val="22"/>
        </w:rPr>
        <w:t>»</w:t>
      </w:r>
      <w:r w:rsidRPr="00363B07">
        <w:rPr>
          <w:rFonts w:ascii="Times New Roman" w:hAnsi="Times New Roman"/>
          <w:sz w:val="22"/>
          <w:szCs w:val="22"/>
        </w:rPr>
        <w:t xml:space="preserve"> цього договору, сторона письмово повідомляє про це іншій стороні у семиденний строк з дати настання змін.</w:t>
      </w:r>
    </w:p>
    <w:p w14:paraId="012A5359" w14:textId="77777777" w:rsidR="00436E96" w:rsidRDefault="00436E96" w:rsidP="00882C6D">
      <w:pPr>
        <w:pStyle w:val="a3"/>
        <w:spacing w:before="0" w:line="233" w:lineRule="auto"/>
        <w:jc w:val="both"/>
        <w:rPr>
          <w:rFonts w:ascii="Times New Roman" w:hAnsi="Times New Roman"/>
          <w:sz w:val="22"/>
          <w:szCs w:val="22"/>
        </w:rPr>
      </w:pPr>
    </w:p>
    <w:p w14:paraId="4FCC2245" w14:textId="77777777" w:rsidR="00436E96" w:rsidRPr="00436E96" w:rsidRDefault="00681396" w:rsidP="00436E96">
      <w:pPr>
        <w:pStyle w:val="a4"/>
        <w:keepNext w:val="0"/>
        <w:keepLines w:val="0"/>
        <w:spacing w:before="0" w:after="0" w:line="233" w:lineRule="auto"/>
        <w:ind w:firstLine="567"/>
        <w:rPr>
          <w:rFonts w:ascii="Times New Roman" w:hAnsi="Times New Roman"/>
          <w:sz w:val="22"/>
          <w:szCs w:val="22"/>
        </w:rPr>
      </w:pPr>
      <w:r w:rsidRPr="00166F3F">
        <w:rPr>
          <w:rFonts w:ascii="Times New Roman" w:hAnsi="Times New Roman"/>
          <w:sz w:val="22"/>
          <w:szCs w:val="22"/>
        </w:rPr>
        <w:t>Прикінцеві положення</w:t>
      </w:r>
    </w:p>
    <w:p w14:paraId="654B9FF6" w14:textId="77777777" w:rsidR="00681396" w:rsidRDefault="00681396" w:rsidP="00882C6D">
      <w:pPr>
        <w:pStyle w:val="a3"/>
        <w:spacing w:before="0" w:line="233" w:lineRule="auto"/>
        <w:jc w:val="both"/>
        <w:rPr>
          <w:rFonts w:ascii="Times New Roman" w:hAnsi="Times New Roman"/>
          <w:sz w:val="22"/>
          <w:szCs w:val="22"/>
        </w:rPr>
      </w:pPr>
      <w:r w:rsidRPr="00363B07">
        <w:rPr>
          <w:rFonts w:ascii="Times New Roman" w:hAnsi="Times New Roman"/>
          <w:sz w:val="22"/>
          <w:szCs w:val="22"/>
        </w:rPr>
        <w:t>4</w:t>
      </w:r>
      <w:r w:rsidR="009B6C11">
        <w:rPr>
          <w:rFonts w:ascii="Times New Roman" w:hAnsi="Times New Roman"/>
          <w:sz w:val="22"/>
          <w:szCs w:val="22"/>
        </w:rPr>
        <w:t>5</w:t>
      </w:r>
      <w:r w:rsidRPr="00363B07">
        <w:rPr>
          <w:rFonts w:ascii="Times New Roman" w:hAnsi="Times New Roman"/>
          <w:sz w:val="22"/>
          <w:szCs w:val="22"/>
        </w:rPr>
        <w:t>. Цей договір складено у двох примірниках, які мають однакову юридичну силу, по одному для кожної із сторін.</w:t>
      </w:r>
    </w:p>
    <w:p w14:paraId="21447F14" w14:textId="77777777" w:rsidR="00E540C4" w:rsidRPr="0076417B" w:rsidRDefault="00E540C4" w:rsidP="00882C6D">
      <w:pPr>
        <w:pStyle w:val="a3"/>
        <w:spacing w:before="0" w:line="233" w:lineRule="auto"/>
        <w:jc w:val="both"/>
        <w:rPr>
          <w:rFonts w:ascii="Times New Roman" w:hAnsi="Times New Roman"/>
          <w:sz w:val="22"/>
          <w:szCs w:val="22"/>
        </w:rPr>
      </w:pPr>
      <w:r w:rsidRPr="0076417B">
        <w:rPr>
          <w:rFonts w:ascii="Times New Roman" w:hAnsi="Times New Roman"/>
          <w:sz w:val="22"/>
          <w:szCs w:val="22"/>
        </w:rPr>
        <w:t>Додатк</w:t>
      </w:r>
      <w:r w:rsidR="00A52894" w:rsidRPr="0076417B">
        <w:rPr>
          <w:rFonts w:ascii="Times New Roman" w:hAnsi="Times New Roman"/>
          <w:sz w:val="22"/>
          <w:szCs w:val="22"/>
        </w:rPr>
        <w:t xml:space="preserve">ом </w:t>
      </w:r>
      <w:r w:rsidRPr="0076417B">
        <w:rPr>
          <w:rFonts w:ascii="Times New Roman" w:hAnsi="Times New Roman"/>
          <w:sz w:val="22"/>
          <w:szCs w:val="22"/>
        </w:rPr>
        <w:t xml:space="preserve">до договору є схема межі </w:t>
      </w:r>
      <w:r w:rsidR="00A52894" w:rsidRPr="0076417B">
        <w:rPr>
          <w:rFonts w:ascii="Times New Roman" w:hAnsi="Times New Roman"/>
          <w:sz w:val="22"/>
          <w:szCs w:val="22"/>
        </w:rPr>
        <w:t>розп</w:t>
      </w:r>
      <w:r w:rsidRPr="0076417B">
        <w:rPr>
          <w:rFonts w:ascii="Times New Roman" w:hAnsi="Times New Roman"/>
          <w:sz w:val="22"/>
          <w:szCs w:val="22"/>
        </w:rPr>
        <w:t>оділу централізованих інженерно-технічних систем постачання послуги виконавця та мереж</w:t>
      </w:r>
      <w:r w:rsidR="00A52894" w:rsidRPr="0076417B">
        <w:rPr>
          <w:rFonts w:ascii="Times New Roman" w:hAnsi="Times New Roman"/>
          <w:sz w:val="22"/>
          <w:szCs w:val="22"/>
        </w:rPr>
        <w:t>,</w:t>
      </w:r>
      <w:r w:rsidRPr="0076417B">
        <w:rPr>
          <w:rFonts w:ascii="Times New Roman" w:hAnsi="Times New Roman"/>
          <w:sz w:val="22"/>
          <w:szCs w:val="22"/>
        </w:rPr>
        <w:t xml:space="preserve"> що перебувають </w:t>
      </w:r>
      <w:r w:rsidR="00A52894" w:rsidRPr="0076417B">
        <w:rPr>
          <w:rFonts w:ascii="Times New Roman" w:hAnsi="Times New Roman"/>
          <w:sz w:val="22"/>
          <w:szCs w:val="22"/>
        </w:rPr>
        <w:t>в балансовій належності</w:t>
      </w:r>
      <w:r w:rsidRPr="0076417B">
        <w:rPr>
          <w:rFonts w:ascii="Times New Roman" w:hAnsi="Times New Roman"/>
          <w:sz w:val="22"/>
          <w:szCs w:val="22"/>
        </w:rPr>
        <w:t xml:space="preserve"> споживача (Додаток </w:t>
      </w:r>
      <w:r w:rsidR="00A52894" w:rsidRPr="0076417B">
        <w:rPr>
          <w:rFonts w:ascii="Times New Roman" w:hAnsi="Times New Roman"/>
          <w:sz w:val="22"/>
          <w:szCs w:val="22"/>
        </w:rPr>
        <w:t>1</w:t>
      </w:r>
      <w:r w:rsidRPr="0076417B">
        <w:rPr>
          <w:rFonts w:ascii="Times New Roman" w:hAnsi="Times New Roman"/>
          <w:sz w:val="22"/>
          <w:szCs w:val="22"/>
        </w:rPr>
        <w:t>) як</w:t>
      </w:r>
      <w:r w:rsidR="00A52894" w:rsidRPr="0076417B">
        <w:rPr>
          <w:rFonts w:ascii="Times New Roman" w:hAnsi="Times New Roman"/>
          <w:sz w:val="22"/>
          <w:szCs w:val="22"/>
        </w:rPr>
        <w:t>ий</w:t>
      </w:r>
      <w:r w:rsidRPr="0076417B">
        <w:rPr>
          <w:rFonts w:ascii="Times New Roman" w:hAnsi="Times New Roman"/>
          <w:sz w:val="22"/>
          <w:szCs w:val="22"/>
        </w:rPr>
        <w:t xml:space="preserve"> є невід’ємною частиною договору.</w:t>
      </w:r>
    </w:p>
    <w:p w14:paraId="5BCBEC85" w14:textId="77777777" w:rsidR="00436E96" w:rsidRDefault="00681396" w:rsidP="00882C6D">
      <w:pPr>
        <w:pStyle w:val="a3"/>
        <w:spacing w:before="0" w:line="233" w:lineRule="auto"/>
        <w:jc w:val="both"/>
        <w:rPr>
          <w:rFonts w:ascii="Times New Roman" w:hAnsi="Times New Roman"/>
          <w:sz w:val="22"/>
          <w:szCs w:val="22"/>
        </w:rPr>
      </w:pPr>
      <w:r w:rsidRPr="0076417B">
        <w:rPr>
          <w:rFonts w:ascii="Times New Roman" w:hAnsi="Times New Roman"/>
          <w:sz w:val="22"/>
          <w:szCs w:val="22"/>
        </w:rPr>
        <w:t>4</w:t>
      </w:r>
      <w:r w:rsidR="009B6C11" w:rsidRPr="0076417B">
        <w:rPr>
          <w:rFonts w:ascii="Times New Roman" w:hAnsi="Times New Roman"/>
          <w:sz w:val="22"/>
          <w:szCs w:val="22"/>
        </w:rPr>
        <w:t>6</w:t>
      </w:r>
      <w:r w:rsidRPr="0076417B">
        <w:rPr>
          <w:rFonts w:ascii="Times New Roman" w:hAnsi="Times New Roman"/>
          <w:sz w:val="22"/>
          <w:szCs w:val="22"/>
        </w:rPr>
        <w:t>. Якщо цим договором, законодавством або письмовою</w:t>
      </w:r>
      <w:r w:rsidRPr="00734D54">
        <w:rPr>
          <w:rFonts w:ascii="Times New Roman" w:hAnsi="Times New Roman"/>
          <w:sz w:val="22"/>
          <w:szCs w:val="22"/>
        </w:rPr>
        <w:t xml:space="preserve"> домовленістю сторін не передбачено інше, повідомлення, передбачені цим договором, сторони надсилають одна одній засобами </w:t>
      </w:r>
      <w:r w:rsidR="009B6C11" w:rsidRPr="00734D54">
        <w:rPr>
          <w:rFonts w:ascii="Times New Roman" w:hAnsi="Times New Roman"/>
          <w:sz w:val="22"/>
          <w:szCs w:val="22"/>
        </w:rPr>
        <w:t>зв’язку, зазначеними в розділі «</w:t>
      </w:r>
      <w:r w:rsidRPr="00734D54">
        <w:rPr>
          <w:rFonts w:ascii="Times New Roman" w:hAnsi="Times New Roman"/>
          <w:sz w:val="22"/>
          <w:szCs w:val="22"/>
        </w:rPr>
        <w:t>Реквізити і підписи сторін</w:t>
      </w:r>
      <w:r w:rsidR="009B6C11" w:rsidRPr="00734D54">
        <w:rPr>
          <w:rFonts w:ascii="Times New Roman" w:hAnsi="Times New Roman"/>
          <w:sz w:val="22"/>
          <w:szCs w:val="22"/>
        </w:rPr>
        <w:t xml:space="preserve">» </w:t>
      </w:r>
      <w:r w:rsidRPr="00734D54">
        <w:rPr>
          <w:rFonts w:ascii="Times New Roman" w:hAnsi="Times New Roman"/>
          <w:sz w:val="22"/>
          <w:szCs w:val="22"/>
        </w:rPr>
        <w:t>цього договору.</w:t>
      </w:r>
    </w:p>
    <w:p w14:paraId="393D8462" w14:textId="77777777" w:rsidR="00436E96" w:rsidRDefault="00436E96" w:rsidP="00882C6D">
      <w:pPr>
        <w:pStyle w:val="a3"/>
        <w:spacing w:before="0" w:line="233" w:lineRule="auto"/>
        <w:jc w:val="both"/>
        <w:rPr>
          <w:rFonts w:ascii="Times New Roman" w:hAnsi="Times New Roman"/>
          <w:sz w:val="22"/>
          <w:szCs w:val="22"/>
        </w:rPr>
      </w:pPr>
    </w:p>
    <w:p w14:paraId="080C63D2" w14:textId="77777777" w:rsidR="00436E96" w:rsidRPr="00734D54" w:rsidRDefault="00B30149" w:rsidP="00436E96">
      <w:pPr>
        <w:pStyle w:val="a3"/>
        <w:spacing w:before="0" w:line="233" w:lineRule="auto"/>
        <w:jc w:val="both"/>
        <w:rPr>
          <w:rFonts w:ascii="Times New Roman" w:hAnsi="Times New Roman"/>
          <w:b/>
          <w:sz w:val="22"/>
          <w:szCs w:val="22"/>
        </w:rPr>
      </w:pPr>
      <w:r w:rsidRPr="00734D54">
        <w:rPr>
          <w:rFonts w:ascii="Times New Roman" w:hAnsi="Times New Roman"/>
          <w:b/>
          <w:sz w:val="22"/>
          <w:szCs w:val="22"/>
        </w:rPr>
        <w:t xml:space="preserve">                                                              Інші умови</w:t>
      </w:r>
    </w:p>
    <w:p w14:paraId="5E5E15F3" w14:textId="77777777" w:rsidR="00F870A1" w:rsidRDefault="00B30149" w:rsidP="00882C6D">
      <w:pPr>
        <w:pStyle w:val="a3"/>
        <w:spacing w:before="0" w:line="233" w:lineRule="auto"/>
        <w:jc w:val="both"/>
        <w:rPr>
          <w:rFonts w:ascii="Times New Roman" w:hAnsi="Times New Roman"/>
          <w:sz w:val="22"/>
          <w:szCs w:val="22"/>
        </w:rPr>
      </w:pPr>
      <w:r w:rsidRPr="00734D54">
        <w:rPr>
          <w:rFonts w:ascii="Times New Roman" w:hAnsi="Times New Roman"/>
          <w:sz w:val="22"/>
          <w:szCs w:val="22"/>
        </w:rPr>
        <w:t>4</w:t>
      </w:r>
      <w:r w:rsidR="00D76693">
        <w:rPr>
          <w:rFonts w:ascii="Times New Roman" w:hAnsi="Times New Roman"/>
          <w:sz w:val="22"/>
          <w:szCs w:val="22"/>
        </w:rPr>
        <w:t>7</w:t>
      </w:r>
      <w:r w:rsidRPr="00734D54">
        <w:rPr>
          <w:rFonts w:ascii="Times New Roman" w:hAnsi="Times New Roman"/>
          <w:sz w:val="22"/>
          <w:szCs w:val="22"/>
        </w:rPr>
        <w:t xml:space="preserve">. 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необхідних для </w:t>
      </w:r>
      <w:r w:rsidRPr="008E7751">
        <w:rPr>
          <w:rFonts w:ascii="Times New Roman" w:hAnsi="Times New Roman"/>
          <w:sz w:val="22"/>
          <w:szCs w:val="22"/>
        </w:rPr>
        <w:lastRenderedPageBreak/>
        <w:t>реалізації прав та ви</w:t>
      </w:r>
      <w:r w:rsidR="008968FB">
        <w:rPr>
          <w:rFonts w:ascii="Times New Roman" w:hAnsi="Times New Roman"/>
          <w:sz w:val="22"/>
          <w:szCs w:val="22"/>
        </w:rPr>
        <w:t>ко</w:t>
      </w:r>
      <w:r w:rsidRPr="008E7751">
        <w:rPr>
          <w:rFonts w:ascii="Times New Roman" w:hAnsi="Times New Roman"/>
          <w:sz w:val="22"/>
          <w:szCs w:val="22"/>
        </w:rPr>
        <w:t>нання обов’язків, передбачених договором, відповідно до вимог Закону України «Про захист персональних даних» та інших законодавчих актів.</w:t>
      </w:r>
    </w:p>
    <w:p w14:paraId="5A7D00FD" w14:textId="77777777" w:rsidR="00B30149" w:rsidRDefault="00B30149" w:rsidP="00882C6D">
      <w:pPr>
        <w:pStyle w:val="a3"/>
        <w:spacing w:before="0" w:line="233" w:lineRule="auto"/>
        <w:jc w:val="both"/>
        <w:rPr>
          <w:rFonts w:ascii="Times New Roman" w:hAnsi="Times New Roman"/>
          <w:sz w:val="22"/>
          <w:szCs w:val="22"/>
        </w:rPr>
      </w:pPr>
      <w:r w:rsidRPr="008E7751">
        <w:rPr>
          <w:rFonts w:ascii="Times New Roman" w:hAnsi="Times New Roman"/>
          <w:sz w:val="22"/>
          <w:szCs w:val="22"/>
        </w:rPr>
        <w:t>4</w:t>
      </w:r>
      <w:r w:rsidR="00D76693">
        <w:rPr>
          <w:rFonts w:ascii="Times New Roman" w:hAnsi="Times New Roman"/>
          <w:sz w:val="22"/>
          <w:szCs w:val="22"/>
        </w:rPr>
        <w:t>8</w:t>
      </w:r>
      <w:r w:rsidRPr="008E7751">
        <w:rPr>
          <w:rFonts w:ascii="Times New Roman" w:hAnsi="Times New Roman"/>
          <w:sz w:val="22"/>
          <w:szCs w:val="22"/>
        </w:rPr>
        <w:t xml:space="preserve">. Всі питання, не передбачені даним Договором, регулюються чинним законодавством </w:t>
      </w:r>
      <w:r w:rsidR="00BE63D5" w:rsidRPr="008E7751">
        <w:rPr>
          <w:rFonts w:ascii="Times New Roman" w:hAnsi="Times New Roman"/>
          <w:sz w:val="22"/>
          <w:szCs w:val="22"/>
        </w:rPr>
        <w:t>України, нормативними актами органів місцевої виконавчої влади та органів місцевого самоврядування.</w:t>
      </w:r>
    </w:p>
    <w:p w14:paraId="089BD177" w14:textId="77777777" w:rsidR="00436E96" w:rsidRDefault="00436E96" w:rsidP="00882C6D">
      <w:pPr>
        <w:pStyle w:val="a3"/>
        <w:spacing w:before="0" w:line="233" w:lineRule="auto"/>
        <w:jc w:val="both"/>
        <w:rPr>
          <w:rFonts w:ascii="Times New Roman" w:hAnsi="Times New Roman"/>
          <w:sz w:val="22"/>
          <w:szCs w:val="22"/>
        </w:rPr>
      </w:pPr>
    </w:p>
    <w:p w14:paraId="5CBF76C1" w14:textId="77777777" w:rsidR="00436E96" w:rsidRPr="00A0350E" w:rsidRDefault="00A93B88" w:rsidP="00436E96">
      <w:pPr>
        <w:pStyle w:val="a4"/>
        <w:spacing w:before="0" w:after="0" w:line="233" w:lineRule="auto"/>
        <w:ind w:firstLine="567"/>
        <w:jc w:val="left"/>
        <w:rPr>
          <w:rFonts w:ascii="Times New Roman" w:hAnsi="Times New Roman"/>
          <w:sz w:val="22"/>
          <w:szCs w:val="22"/>
        </w:rPr>
      </w:pPr>
      <w:r w:rsidRPr="00A0350E">
        <w:rPr>
          <w:rFonts w:ascii="Times New Roman" w:hAnsi="Times New Roman"/>
          <w:b w:val="0"/>
          <w:sz w:val="22"/>
          <w:szCs w:val="22"/>
        </w:rPr>
        <w:t xml:space="preserve">                                                    </w:t>
      </w:r>
      <w:r w:rsidR="00681396" w:rsidRPr="00A0350E">
        <w:rPr>
          <w:rFonts w:ascii="Times New Roman" w:hAnsi="Times New Roman"/>
          <w:sz w:val="22"/>
          <w:szCs w:val="22"/>
        </w:rPr>
        <w:t>Реквізити і підписи сторін</w:t>
      </w:r>
    </w:p>
    <w:p w14:paraId="383BB09E" w14:textId="77777777" w:rsidR="00C01006" w:rsidRPr="00A0350E" w:rsidRDefault="00C01006" w:rsidP="00C01006">
      <w:pPr>
        <w:keepNext/>
        <w:keepLines/>
        <w:spacing w:line="232" w:lineRule="auto"/>
        <w:ind w:firstLine="567"/>
        <w:rPr>
          <w:rFonts w:ascii="Times New Roman" w:hAnsi="Times New Roman"/>
          <w:b/>
          <w:sz w:val="22"/>
          <w:szCs w:val="22"/>
        </w:rPr>
      </w:pPr>
      <w:r w:rsidRPr="00A0350E">
        <w:rPr>
          <w:rFonts w:ascii="Times New Roman" w:hAnsi="Times New Roman"/>
          <w:sz w:val="22"/>
          <w:szCs w:val="22"/>
        </w:rPr>
        <w:t xml:space="preserve">    </w:t>
      </w:r>
      <w:r w:rsidRPr="00A0350E">
        <w:rPr>
          <w:rFonts w:ascii="Times New Roman" w:hAnsi="Times New Roman"/>
          <w:b/>
          <w:sz w:val="22"/>
          <w:szCs w:val="22"/>
        </w:rPr>
        <w:t>Виконавець :                                                                    Споживач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5771"/>
      </w:tblGrid>
      <w:tr w:rsidR="00A0350E" w:rsidRPr="00A0350E" w14:paraId="7F2063A4" w14:textId="77777777" w:rsidTr="00341E3C">
        <w:tc>
          <w:tcPr>
            <w:tcW w:w="4644" w:type="dxa"/>
          </w:tcPr>
          <w:p w14:paraId="64F36374" w14:textId="77777777" w:rsidR="00A0350E" w:rsidRPr="00A0350E" w:rsidRDefault="00A0350E" w:rsidP="00341E3C">
            <w:pPr>
              <w:pStyle w:val="a9"/>
              <w:keepLines/>
              <w:spacing w:line="276" w:lineRule="auto"/>
              <w:rPr>
                <w:sz w:val="22"/>
                <w:szCs w:val="22"/>
              </w:rPr>
            </w:pPr>
          </w:p>
          <w:p w14:paraId="683B52F9" w14:textId="77777777" w:rsidR="00A0350E" w:rsidRPr="00A0350E" w:rsidRDefault="00A0350E" w:rsidP="00341E3C">
            <w:pPr>
              <w:pStyle w:val="a9"/>
              <w:jc w:val="center"/>
              <w:rPr>
                <w:b/>
                <w:sz w:val="22"/>
                <w:szCs w:val="22"/>
                <w:lang w:eastAsia="zh-CN" w:bidi="ar"/>
              </w:rPr>
            </w:pPr>
          </w:p>
        </w:tc>
        <w:tc>
          <w:tcPr>
            <w:tcW w:w="5771" w:type="dxa"/>
          </w:tcPr>
          <w:p w14:paraId="46EB01A2" w14:textId="77777777" w:rsidR="00A0350E" w:rsidRPr="00A0350E" w:rsidRDefault="00A0350E" w:rsidP="00341E3C">
            <w:pPr>
              <w:rPr>
                <w:rFonts w:ascii="Times New Roman" w:hAnsi="Times New Roman"/>
                <w:b/>
                <w:sz w:val="22"/>
                <w:szCs w:val="22"/>
              </w:rPr>
            </w:pPr>
          </w:p>
          <w:tbl>
            <w:tblPr>
              <w:tblW w:w="9889" w:type="dxa"/>
              <w:tblLayout w:type="fixed"/>
              <w:tblLook w:val="0000" w:firstRow="0" w:lastRow="0" w:firstColumn="0" w:lastColumn="0" w:noHBand="0" w:noVBand="0"/>
            </w:tblPr>
            <w:tblGrid>
              <w:gridCol w:w="9889"/>
            </w:tblGrid>
            <w:tr w:rsidR="00A0350E" w:rsidRPr="00A0350E" w14:paraId="45B0C8EC" w14:textId="77777777" w:rsidTr="00341E3C">
              <w:trPr>
                <w:trHeight w:val="3312"/>
              </w:trPr>
              <w:tc>
                <w:tcPr>
                  <w:tcW w:w="9889" w:type="dxa"/>
                  <w:tcBorders>
                    <w:top w:val="nil"/>
                    <w:left w:val="nil"/>
                    <w:bottom w:val="nil"/>
                    <w:right w:val="nil"/>
                  </w:tcBorders>
                </w:tcPr>
                <w:p w14:paraId="40AA8243"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rPr>
                    <w:t>Комунальний заклад вищої освіти «</w:t>
                  </w:r>
                  <w:proofErr w:type="spellStart"/>
                  <w:r w:rsidRPr="00A0350E">
                    <w:rPr>
                      <w:rFonts w:ascii="Times New Roman" w:hAnsi="Times New Roman"/>
                      <w:sz w:val="22"/>
                      <w:szCs w:val="22"/>
                    </w:rPr>
                    <w:t>Хортицька</w:t>
                  </w:r>
                  <w:proofErr w:type="spellEnd"/>
                  <w:r w:rsidRPr="00A0350E">
                    <w:rPr>
                      <w:rFonts w:ascii="Times New Roman" w:hAnsi="Times New Roman"/>
                      <w:sz w:val="22"/>
                      <w:szCs w:val="22"/>
                    </w:rPr>
                    <w:t xml:space="preserve"> </w:t>
                  </w:r>
                </w:p>
                <w:p w14:paraId="68541915"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rPr>
                    <w:t xml:space="preserve">національна навчально-реабілітаційна академія» </w:t>
                  </w:r>
                </w:p>
                <w:p w14:paraId="7D53252C"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rPr>
                    <w:t>Запорізької обласної ради</w:t>
                  </w:r>
                </w:p>
                <w:p w14:paraId="79C6146C"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rPr>
                    <w:t>69017, м. Запоріжжя,</w:t>
                  </w:r>
                </w:p>
                <w:p w14:paraId="3F0A74C9"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rPr>
                    <w:t>вул. Наукового містечка, буд. 59</w:t>
                  </w:r>
                </w:p>
                <w:p w14:paraId="0F2F1F1C"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rPr>
                    <w:t>ЄДРПОУ 22133718</w:t>
                  </w:r>
                </w:p>
                <w:p w14:paraId="1DC931B7"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lang w:val="en-US"/>
                    </w:rPr>
                    <w:t>UA</w:t>
                  </w:r>
                  <w:r w:rsidRPr="00A0350E">
                    <w:rPr>
                      <w:rFonts w:ascii="Times New Roman" w:hAnsi="Times New Roman"/>
                      <w:sz w:val="22"/>
                      <w:szCs w:val="22"/>
                    </w:rPr>
                    <w:t>098201720344261011200042167</w:t>
                  </w:r>
                </w:p>
                <w:p w14:paraId="4A850A54"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lang w:val="en-US"/>
                    </w:rPr>
                    <w:t>UA</w:t>
                  </w:r>
                  <w:r w:rsidRPr="00A0350E">
                    <w:rPr>
                      <w:rFonts w:ascii="Times New Roman" w:hAnsi="Times New Roman"/>
                      <w:sz w:val="22"/>
                      <w:szCs w:val="22"/>
                    </w:rPr>
                    <w:t>908201720344270011000042167</w:t>
                  </w:r>
                </w:p>
                <w:p w14:paraId="6CEA11FA" w14:textId="77777777" w:rsidR="00A0350E" w:rsidRPr="00A0350E" w:rsidRDefault="00A0350E" w:rsidP="00341E3C">
                  <w:pPr>
                    <w:jc w:val="both"/>
                    <w:rPr>
                      <w:rFonts w:ascii="Times New Roman" w:hAnsi="Times New Roman"/>
                      <w:sz w:val="22"/>
                      <w:szCs w:val="22"/>
                    </w:rPr>
                  </w:pPr>
                  <w:r w:rsidRPr="00A0350E">
                    <w:rPr>
                      <w:rFonts w:ascii="Times New Roman" w:hAnsi="Times New Roman"/>
                      <w:sz w:val="22"/>
                      <w:szCs w:val="22"/>
                    </w:rPr>
                    <w:t>ДКСУ м. Київ, МФО 820172</w:t>
                  </w:r>
                </w:p>
                <w:p w14:paraId="6AC09F60" w14:textId="77777777" w:rsidR="00A0350E" w:rsidRPr="00A0350E" w:rsidRDefault="00A0350E" w:rsidP="00341E3C">
                  <w:pPr>
                    <w:jc w:val="both"/>
                    <w:rPr>
                      <w:rFonts w:ascii="Times New Roman" w:hAnsi="Times New Roman"/>
                      <w:sz w:val="22"/>
                      <w:szCs w:val="22"/>
                    </w:rPr>
                  </w:pPr>
                  <w:proofErr w:type="spellStart"/>
                  <w:r w:rsidRPr="00A0350E">
                    <w:rPr>
                      <w:rFonts w:ascii="Times New Roman" w:hAnsi="Times New Roman"/>
                      <w:sz w:val="22"/>
                      <w:szCs w:val="22"/>
                    </w:rPr>
                    <w:t>тел</w:t>
                  </w:r>
                  <w:proofErr w:type="spellEnd"/>
                  <w:r w:rsidRPr="00A0350E">
                    <w:rPr>
                      <w:rFonts w:ascii="Times New Roman" w:hAnsi="Times New Roman"/>
                      <w:sz w:val="22"/>
                      <w:szCs w:val="22"/>
                    </w:rPr>
                    <w:t>.(факс) (061) 283-20-01</w:t>
                  </w:r>
                </w:p>
                <w:p w14:paraId="7AAF13F1" w14:textId="77777777" w:rsidR="00A0350E" w:rsidRPr="00A0350E" w:rsidRDefault="00A0350E" w:rsidP="00341E3C">
                  <w:pPr>
                    <w:rPr>
                      <w:rFonts w:ascii="Times New Roman" w:hAnsi="Times New Roman"/>
                      <w:sz w:val="22"/>
                      <w:szCs w:val="22"/>
                    </w:rPr>
                  </w:pPr>
                </w:p>
                <w:p w14:paraId="299CFE3C" w14:textId="77777777" w:rsidR="00A0350E" w:rsidRPr="00A0350E" w:rsidRDefault="00A0350E" w:rsidP="00341E3C">
                  <w:pPr>
                    <w:rPr>
                      <w:rFonts w:ascii="Times New Roman" w:hAnsi="Times New Roman"/>
                      <w:sz w:val="22"/>
                      <w:szCs w:val="22"/>
                    </w:rPr>
                  </w:pPr>
                  <w:r w:rsidRPr="00A0350E">
                    <w:rPr>
                      <w:rFonts w:ascii="Times New Roman" w:hAnsi="Times New Roman"/>
                      <w:sz w:val="22"/>
                      <w:szCs w:val="22"/>
                    </w:rPr>
                    <w:t>Ректор</w:t>
                  </w:r>
                </w:p>
                <w:p w14:paraId="06D21D0A" w14:textId="77777777" w:rsidR="00A0350E" w:rsidRPr="00A0350E" w:rsidRDefault="00A0350E" w:rsidP="00341E3C">
                  <w:pPr>
                    <w:rPr>
                      <w:rFonts w:ascii="Times New Roman" w:hAnsi="Times New Roman"/>
                      <w:sz w:val="22"/>
                      <w:szCs w:val="22"/>
                    </w:rPr>
                  </w:pPr>
                  <w:r w:rsidRPr="00A0350E">
                    <w:rPr>
                      <w:rFonts w:ascii="Times New Roman" w:hAnsi="Times New Roman"/>
                      <w:sz w:val="22"/>
                      <w:szCs w:val="22"/>
                    </w:rPr>
                    <w:t>_____________Валентина НЕЧИПОРЕНКО</w:t>
                  </w:r>
                </w:p>
              </w:tc>
            </w:tr>
            <w:tr w:rsidR="00A0350E" w:rsidRPr="00A0350E" w14:paraId="1665A62A" w14:textId="77777777" w:rsidTr="00341E3C">
              <w:tc>
                <w:tcPr>
                  <w:tcW w:w="9889" w:type="dxa"/>
                  <w:tcBorders>
                    <w:top w:val="nil"/>
                    <w:left w:val="nil"/>
                    <w:bottom w:val="nil"/>
                    <w:right w:val="nil"/>
                  </w:tcBorders>
                </w:tcPr>
                <w:p w14:paraId="2A18D9BB" w14:textId="77777777" w:rsidR="00A0350E" w:rsidRPr="00A0350E" w:rsidRDefault="00A0350E" w:rsidP="00341E3C">
                  <w:pPr>
                    <w:rPr>
                      <w:rFonts w:ascii="Times New Roman" w:hAnsi="Times New Roman"/>
                      <w:sz w:val="22"/>
                      <w:szCs w:val="22"/>
                    </w:rPr>
                  </w:pPr>
                </w:p>
              </w:tc>
            </w:tr>
          </w:tbl>
          <w:p w14:paraId="54A45AD2" w14:textId="77777777" w:rsidR="00A0350E" w:rsidRPr="00A0350E" w:rsidRDefault="00A0350E" w:rsidP="00341E3C">
            <w:pPr>
              <w:rPr>
                <w:rFonts w:ascii="Times New Roman" w:hAnsi="Times New Roman"/>
                <w:sz w:val="22"/>
                <w:szCs w:val="22"/>
              </w:rPr>
            </w:pPr>
          </w:p>
          <w:p w14:paraId="403D01A8" w14:textId="77777777" w:rsidR="00A0350E" w:rsidRPr="00A0350E" w:rsidRDefault="00A0350E" w:rsidP="00341E3C">
            <w:pPr>
              <w:rPr>
                <w:rFonts w:ascii="Times New Roman" w:hAnsi="Times New Roman"/>
                <w:sz w:val="22"/>
                <w:szCs w:val="22"/>
              </w:rPr>
            </w:pPr>
          </w:p>
          <w:p w14:paraId="7F755BED" w14:textId="77777777" w:rsidR="00A0350E" w:rsidRPr="00A0350E" w:rsidRDefault="00A0350E" w:rsidP="00341E3C">
            <w:pPr>
              <w:rPr>
                <w:rFonts w:ascii="Times New Roman" w:hAnsi="Times New Roman"/>
                <w:sz w:val="22"/>
                <w:szCs w:val="22"/>
              </w:rPr>
            </w:pPr>
          </w:p>
          <w:p w14:paraId="54548164" w14:textId="77777777" w:rsidR="00A0350E" w:rsidRPr="00A0350E" w:rsidRDefault="00A0350E" w:rsidP="00341E3C">
            <w:pPr>
              <w:rPr>
                <w:rFonts w:ascii="Times New Roman" w:hAnsi="Times New Roman"/>
                <w:sz w:val="22"/>
                <w:szCs w:val="22"/>
              </w:rPr>
            </w:pPr>
          </w:p>
          <w:p w14:paraId="48F4C18E" w14:textId="77777777" w:rsidR="00A0350E" w:rsidRPr="00A0350E" w:rsidRDefault="00A0350E" w:rsidP="00341E3C">
            <w:pPr>
              <w:rPr>
                <w:rFonts w:ascii="Times New Roman" w:hAnsi="Times New Roman"/>
                <w:sz w:val="22"/>
                <w:szCs w:val="22"/>
              </w:rPr>
            </w:pPr>
          </w:p>
          <w:p w14:paraId="70B23176" w14:textId="77777777" w:rsidR="00A0350E" w:rsidRPr="00A0350E" w:rsidRDefault="00A0350E" w:rsidP="00341E3C">
            <w:pPr>
              <w:rPr>
                <w:rFonts w:ascii="Times New Roman" w:hAnsi="Times New Roman"/>
                <w:sz w:val="22"/>
                <w:szCs w:val="22"/>
              </w:rPr>
            </w:pPr>
          </w:p>
        </w:tc>
      </w:tr>
    </w:tbl>
    <w:p w14:paraId="189B7A73" w14:textId="77777777" w:rsidR="000645BC" w:rsidRPr="00931F58" w:rsidRDefault="000645BC" w:rsidP="000645BC">
      <w:pPr>
        <w:rPr>
          <w:sz w:val="22"/>
          <w:szCs w:val="22"/>
        </w:rPr>
      </w:pPr>
    </w:p>
    <w:sectPr w:rsidR="000645BC" w:rsidRPr="00931F58" w:rsidSect="0076417B">
      <w:pgSz w:w="11906" w:h="16838"/>
      <w:pgMar w:top="284" w:right="851"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E6EF9"/>
    <w:multiLevelType w:val="multilevel"/>
    <w:tmpl w:val="769EF6DC"/>
    <w:lvl w:ilvl="0">
      <w:start w:val="1"/>
      <w:numFmt w:val="decimal"/>
      <w:lvlText w:val="%1."/>
      <w:lvlJc w:val="left"/>
      <w:pPr>
        <w:ind w:left="1069" w:hanging="360"/>
      </w:pPr>
      <w:rPr>
        <w:rFonts w:cs="Times New Roman" w:hint="default"/>
      </w:rPr>
    </w:lvl>
    <w:lvl w:ilvl="1">
      <w:start w:val="1"/>
      <w:numFmt w:val="decimal"/>
      <w:isLgl/>
      <w:lvlText w:val="%1.%2."/>
      <w:lvlJc w:val="left"/>
      <w:pPr>
        <w:ind w:left="1189" w:hanging="480"/>
      </w:pPr>
      <w:rPr>
        <w:rFonts w:cs="Times New Roman" w:hint="default"/>
        <w:b w:val="0"/>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36"/>
    <w:rsid w:val="000645BC"/>
    <w:rsid w:val="00094C89"/>
    <w:rsid w:val="0011216F"/>
    <w:rsid w:val="00161124"/>
    <w:rsid w:val="00166F3F"/>
    <w:rsid w:val="00187036"/>
    <w:rsid w:val="001B08D8"/>
    <w:rsid w:val="001C6528"/>
    <w:rsid w:val="001F48AE"/>
    <w:rsid w:val="001F7C90"/>
    <w:rsid w:val="00227F4D"/>
    <w:rsid w:val="00314C47"/>
    <w:rsid w:val="00315D05"/>
    <w:rsid w:val="00363B07"/>
    <w:rsid w:val="00382489"/>
    <w:rsid w:val="00396465"/>
    <w:rsid w:val="003D098F"/>
    <w:rsid w:val="00436E96"/>
    <w:rsid w:val="00441B82"/>
    <w:rsid w:val="004813EC"/>
    <w:rsid w:val="004C077D"/>
    <w:rsid w:val="004F52F5"/>
    <w:rsid w:val="00503D84"/>
    <w:rsid w:val="0056364E"/>
    <w:rsid w:val="005D0354"/>
    <w:rsid w:val="005E272D"/>
    <w:rsid w:val="00623E17"/>
    <w:rsid w:val="006502C2"/>
    <w:rsid w:val="00681396"/>
    <w:rsid w:val="00687424"/>
    <w:rsid w:val="00694CBA"/>
    <w:rsid w:val="006E4BFB"/>
    <w:rsid w:val="00723607"/>
    <w:rsid w:val="00734D54"/>
    <w:rsid w:val="00757B15"/>
    <w:rsid w:val="0076417B"/>
    <w:rsid w:val="007D62DA"/>
    <w:rsid w:val="00814A67"/>
    <w:rsid w:val="00843509"/>
    <w:rsid w:val="00845B62"/>
    <w:rsid w:val="00861762"/>
    <w:rsid w:val="00882C6D"/>
    <w:rsid w:val="008968FB"/>
    <w:rsid w:val="008E7075"/>
    <w:rsid w:val="008E7751"/>
    <w:rsid w:val="00903030"/>
    <w:rsid w:val="00906108"/>
    <w:rsid w:val="00924ACC"/>
    <w:rsid w:val="00931F58"/>
    <w:rsid w:val="00936119"/>
    <w:rsid w:val="00976D08"/>
    <w:rsid w:val="00996CC6"/>
    <w:rsid w:val="009B6C11"/>
    <w:rsid w:val="009E3E7F"/>
    <w:rsid w:val="009E6682"/>
    <w:rsid w:val="00A0350E"/>
    <w:rsid w:val="00A2097D"/>
    <w:rsid w:val="00A30BDC"/>
    <w:rsid w:val="00A43E5D"/>
    <w:rsid w:val="00A52894"/>
    <w:rsid w:val="00A93B88"/>
    <w:rsid w:val="00A9728D"/>
    <w:rsid w:val="00AA4AF8"/>
    <w:rsid w:val="00AE6763"/>
    <w:rsid w:val="00B007B5"/>
    <w:rsid w:val="00B2720E"/>
    <w:rsid w:val="00B30149"/>
    <w:rsid w:val="00B33E44"/>
    <w:rsid w:val="00B46E67"/>
    <w:rsid w:val="00B813AB"/>
    <w:rsid w:val="00B9044A"/>
    <w:rsid w:val="00B90919"/>
    <w:rsid w:val="00BD77C4"/>
    <w:rsid w:val="00BE63D5"/>
    <w:rsid w:val="00C00112"/>
    <w:rsid w:val="00C01006"/>
    <w:rsid w:val="00C217AE"/>
    <w:rsid w:val="00C46868"/>
    <w:rsid w:val="00C630C3"/>
    <w:rsid w:val="00C859C1"/>
    <w:rsid w:val="00CE79CC"/>
    <w:rsid w:val="00D03932"/>
    <w:rsid w:val="00D14533"/>
    <w:rsid w:val="00D658A1"/>
    <w:rsid w:val="00D76693"/>
    <w:rsid w:val="00D8745B"/>
    <w:rsid w:val="00DA424F"/>
    <w:rsid w:val="00DC7000"/>
    <w:rsid w:val="00E0754A"/>
    <w:rsid w:val="00E45837"/>
    <w:rsid w:val="00E540C4"/>
    <w:rsid w:val="00E66599"/>
    <w:rsid w:val="00E73ECD"/>
    <w:rsid w:val="00F34EF9"/>
    <w:rsid w:val="00F40CD3"/>
    <w:rsid w:val="00F44660"/>
    <w:rsid w:val="00F870A1"/>
    <w:rsid w:val="00FA5319"/>
    <w:rsid w:val="00FD2EEF"/>
    <w:rsid w:val="00FD59F3"/>
    <w:rsid w:val="00FF1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DF9D"/>
  <w15:docId w15:val="{40B95532-470F-49A8-B9C0-FB7E5CC0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396"/>
    <w:pPr>
      <w:spacing w:after="0" w:line="240" w:lineRule="auto"/>
    </w:pPr>
    <w:rPr>
      <w:rFonts w:ascii="Antiqua" w:eastAsia="Times New Roman" w:hAnsi="Antiqua" w:cs="Times New Roman"/>
      <w:sz w:val="26"/>
      <w:szCs w:val="20"/>
      <w:lang w:val="uk-UA" w:eastAsia="ru-RU"/>
    </w:rPr>
  </w:style>
  <w:style w:type="paragraph" w:styleId="4">
    <w:name w:val="heading 4"/>
    <w:basedOn w:val="a"/>
    <w:next w:val="a"/>
    <w:link w:val="40"/>
    <w:uiPriority w:val="9"/>
    <w:qFormat/>
    <w:rsid w:val="00441B82"/>
    <w:pPr>
      <w:keepNext/>
      <w:spacing w:before="120"/>
      <w:ind w:left="567"/>
      <w:outlineLvl w:val="3"/>
    </w:pPr>
    <w:rPr>
      <w:rFonts w:ascii="Calibri" w:hAnsi="Calibri"/>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681396"/>
    <w:pPr>
      <w:spacing w:before="120"/>
      <w:ind w:firstLine="567"/>
    </w:pPr>
  </w:style>
  <w:style w:type="paragraph" w:customStyle="1" w:styleId="a4">
    <w:name w:val="Назва документа"/>
    <w:basedOn w:val="a"/>
    <w:next w:val="a3"/>
    <w:uiPriority w:val="99"/>
    <w:rsid w:val="00681396"/>
    <w:pPr>
      <w:keepNext/>
      <w:keepLines/>
      <w:spacing w:before="240" w:after="240"/>
      <w:jc w:val="center"/>
    </w:pPr>
    <w:rPr>
      <w:b/>
    </w:rPr>
  </w:style>
  <w:style w:type="paragraph" w:customStyle="1" w:styleId="1">
    <w:name w:val="Знак1"/>
    <w:basedOn w:val="a"/>
    <w:rsid w:val="00FD2EEF"/>
    <w:rPr>
      <w:rFonts w:ascii="Verdana" w:hAnsi="Verdana"/>
      <w:sz w:val="20"/>
      <w:lang w:val="en-US" w:eastAsia="en-US"/>
    </w:rPr>
  </w:style>
  <w:style w:type="paragraph" w:customStyle="1" w:styleId="10">
    <w:name w:val="Знак Знак1 Знак Знак Знак"/>
    <w:basedOn w:val="a"/>
    <w:rsid w:val="00441B82"/>
    <w:rPr>
      <w:rFonts w:ascii="Verdana" w:hAnsi="Verdana" w:cs="Verdana"/>
      <w:sz w:val="20"/>
      <w:lang w:eastAsia="en-US"/>
    </w:rPr>
  </w:style>
  <w:style w:type="character" w:customStyle="1" w:styleId="40">
    <w:name w:val="Заголовок 4 Знак"/>
    <w:basedOn w:val="a0"/>
    <w:link w:val="4"/>
    <w:uiPriority w:val="9"/>
    <w:rsid w:val="00441B82"/>
    <w:rPr>
      <w:rFonts w:ascii="Calibri" w:eastAsia="Times New Roman" w:hAnsi="Calibri" w:cs="Times New Roman"/>
      <w:b/>
      <w:bCs/>
      <w:sz w:val="28"/>
      <w:szCs w:val="28"/>
      <w:lang w:val="x-none" w:eastAsia="ru-RU"/>
    </w:rPr>
  </w:style>
  <w:style w:type="character" w:styleId="a5">
    <w:name w:val="Hyperlink"/>
    <w:basedOn w:val="a0"/>
    <w:uiPriority w:val="99"/>
    <w:unhideWhenUsed/>
    <w:rsid w:val="00B46E67"/>
    <w:rPr>
      <w:color w:val="0000FF" w:themeColor="hyperlink"/>
      <w:u w:val="single"/>
    </w:rPr>
  </w:style>
  <w:style w:type="table" w:styleId="a6">
    <w:name w:val="Table Grid"/>
    <w:basedOn w:val="a1"/>
    <w:uiPriority w:val="59"/>
    <w:rsid w:val="00064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название табл/рис,заголовок 1.1,Chapter10,Список уровня 2,Bullet Number,Bullet 1,Use Case List Paragraph,lp1,lp11,List Paragraph11,Number Bullets,CA bullets,EBRD List,AC List 01,Литература,Bullet List"/>
    <w:basedOn w:val="a"/>
    <w:link w:val="a8"/>
    <w:uiPriority w:val="7"/>
    <w:rsid w:val="00A0350E"/>
    <w:pPr>
      <w:widowControl w:val="0"/>
      <w:suppressAutoHyphens/>
      <w:ind w:left="108" w:right="113" w:firstLine="710"/>
      <w:jc w:val="both"/>
    </w:pPr>
    <w:rPr>
      <w:rFonts w:ascii="Times New Roman" w:hAnsi="Times New Roman"/>
      <w:sz w:val="22"/>
      <w:szCs w:val="22"/>
      <w:lang w:val="en-US" w:eastAsia="en-US"/>
    </w:rPr>
  </w:style>
  <w:style w:type="character" w:customStyle="1" w:styleId="a8">
    <w:name w:val="Абзац списка Знак"/>
    <w:aliases w:val="название табл/рис Знак,заголовок 1.1 Знак,Chapter10 Знак,Список уровня 2 Знак,Bullet Number Знак,Bullet 1 Знак,Use Case List Paragraph Знак,lp1 Знак,lp11 Знак,List Paragraph11 Знак,Number Bullets Знак,CA bullets Знак,EBRD List Знак"/>
    <w:basedOn w:val="a0"/>
    <w:link w:val="a7"/>
    <w:uiPriority w:val="7"/>
    <w:qFormat/>
    <w:locked/>
    <w:rsid w:val="00A0350E"/>
    <w:rPr>
      <w:rFonts w:ascii="Times New Roman" w:eastAsia="Times New Roman" w:hAnsi="Times New Roman" w:cs="Times New Roman"/>
      <w:lang w:val="en-US"/>
    </w:rPr>
  </w:style>
  <w:style w:type="paragraph" w:styleId="a9">
    <w:name w:val="Normal (Web)"/>
    <w:aliases w:val="Обычный (Web),Обычный (веб) Знак,Знак17,Знак18 Знак,Знак17 Знак1,Normal (Web) Char Знак Знак,Normal (Web) Char Знак,Обычный (веб) Знак1,Знак17 Знак Знак,Обычный (веб) Знак Знак Знак"/>
    <w:basedOn w:val="a"/>
    <w:link w:val="2"/>
    <w:uiPriority w:val="99"/>
    <w:qFormat/>
    <w:rsid w:val="00A0350E"/>
    <w:pPr>
      <w:spacing w:before="100" w:beforeAutospacing="1" w:after="100" w:afterAutospacing="1"/>
    </w:pPr>
    <w:rPr>
      <w:rFonts w:ascii="Times New Roman" w:hAnsi="Times New Roman"/>
      <w:sz w:val="24"/>
      <w:szCs w:val="24"/>
      <w:lang w:val="ru-RU"/>
    </w:rPr>
  </w:style>
  <w:style w:type="character" w:customStyle="1" w:styleId="2">
    <w:name w:val="Обычный (веб) Знак2"/>
    <w:aliases w:val="Обычный (Web) Знак,Обычный (веб) Знак Знак,Знак17 Знак,Знак18 Знак Знак,Знак17 Знак1 Знак,Normal (Web) Char Знак Знак Знак,Normal (Web) Char Знак Знак1,Обычный (веб) Знак1 Знак,Знак17 Знак Знак Знак,Обычный (веб) Знак Знак Знак Знак"/>
    <w:link w:val="a9"/>
    <w:uiPriority w:val="99"/>
    <w:locked/>
    <w:rsid w:val="00A0350E"/>
    <w:rPr>
      <w:rFonts w:ascii="Times New Roman" w:eastAsia="Times New Roman" w:hAnsi="Times New Roman" w:cs="Times New Roman"/>
      <w:sz w:val="24"/>
      <w:szCs w:val="24"/>
      <w:lang w:eastAsia="ru-RU"/>
    </w:rPr>
  </w:style>
  <w:style w:type="paragraph" w:customStyle="1" w:styleId="rvps2">
    <w:name w:val="rvps2"/>
    <w:basedOn w:val="a"/>
    <w:rsid w:val="00BD77C4"/>
    <w:pPr>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6663">
      <w:bodyDiv w:val="1"/>
      <w:marLeft w:val="0"/>
      <w:marRight w:val="0"/>
      <w:marTop w:val="0"/>
      <w:marBottom w:val="0"/>
      <w:divBdr>
        <w:top w:val="none" w:sz="0" w:space="0" w:color="auto"/>
        <w:left w:val="none" w:sz="0" w:space="0" w:color="auto"/>
        <w:bottom w:val="none" w:sz="0" w:space="0" w:color="auto"/>
        <w:right w:val="none" w:sz="0" w:space="0" w:color="auto"/>
      </w:divBdr>
    </w:div>
    <w:div w:id="1437826381">
      <w:bodyDiv w:val="1"/>
      <w:marLeft w:val="0"/>
      <w:marRight w:val="0"/>
      <w:marTop w:val="0"/>
      <w:marBottom w:val="0"/>
      <w:divBdr>
        <w:top w:val="none" w:sz="0" w:space="0" w:color="auto"/>
        <w:left w:val="none" w:sz="0" w:space="0" w:color="auto"/>
        <w:bottom w:val="none" w:sz="0" w:space="0" w:color="auto"/>
        <w:right w:val="none" w:sz="0" w:space="0" w:color="auto"/>
      </w:divBdr>
    </w:div>
    <w:div w:id="16401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84236-EEF1-4746-97D8-85EF07C9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4838</Words>
  <Characters>27582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Чернокнижная Ирина Александровна</dc:creator>
  <cp:lastModifiedBy>ubc</cp:lastModifiedBy>
  <cp:revision>21</cp:revision>
  <cp:lastPrinted>2021-10-06T11:27:00Z</cp:lastPrinted>
  <dcterms:created xsi:type="dcterms:W3CDTF">2023-01-04T20:28:00Z</dcterms:created>
  <dcterms:modified xsi:type="dcterms:W3CDTF">2023-12-13T09:42:00Z</dcterms:modified>
</cp:coreProperties>
</file>