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107D" w14:textId="77777777" w:rsidR="00BD7C48" w:rsidRPr="00BB7AC5" w:rsidRDefault="00BD7C48" w:rsidP="00BD7C48">
      <w:pPr>
        <w:spacing w:after="0" w:line="240" w:lineRule="auto"/>
        <w:rPr>
          <w:rFonts w:ascii="Times New Roman" w:eastAsia="Times New Roman" w:hAnsi="Times New Roman" w:cs="Times New Roman"/>
          <w:b/>
          <w:i/>
          <w:color w:val="4A86E8"/>
          <w:sz w:val="24"/>
          <w:szCs w:val="24"/>
        </w:rPr>
      </w:pPr>
    </w:p>
    <w:p w14:paraId="47DD94FA"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ДЕРЖАВНА УСТАНОВА</w:t>
      </w:r>
    </w:p>
    <w:p w14:paraId="1AA9278B"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w:t>
      </w:r>
      <w:proofErr w:type="spellStart"/>
      <w:r w:rsidRPr="0099229F">
        <w:rPr>
          <w:rFonts w:ascii="Times New Roman" w:hAnsi="Times New Roman" w:cs="Times New Roman"/>
          <w:b/>
          <w:iCs/>
          <w:sz w:val="24"/>
          <w:szCs w:val="24"/>
          <w:lang w:val="uk-UA"/>
        </w:rPr>
        <w:t>Водянська</w:t>
      </w:r>
      <w:proofErr w:type="spellEnd"/>
      <w:r w:rsidRPr="0099229F">
        <w:rPr>
          <w:rFonts w:ascii="Times New Roman" w:hAnsi="Times New Roman" w:cs="Times New Roman"/>
          <w:b/>
          <w:iCs/>
          <w:sz w:val="24"/>
          <w:szCs w:val="24"/>
          <w:lang w:val="uk-UA"/>
        </w:rPr>
        <w:t xml:space="preserve"> виправна колонія (№ 146)»</w:t>
      </w:r>
    </w:p>
    <w:p w14:paraId="665EC879"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5D3DC703"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26089E00"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33A22CA9"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6F980DE2"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375983AC" w14:textId="77777777"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ЗАТВЕРДЖЕНО:</w:t>
      </w:r>
    </w:p>
    <w:p w14:paraId="001D3EF8" w14:textId="77777777"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Уповноваженою особою Андрій ДОН </w:t>
      </w:r>
    </w:p>
    <w:p w14:paraId="7D056FA1" w14:textId="77777777" w:rsidR="00BD7C48" w:rsidRPr="0099229F" w:rsidRDefault="00BD7C48" w:rsidP="00BD7C48">
      <w:pPr>
        <w:shd w:val="clear" w:color="auto" w:fill="FFFFFF"/>
        <w:spacing w:after="0" w:line="240" w:lineRule="auto"/>
        <w:ind w:firstLine="5103"/>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протоколом </w:t>
      </w:r>
      <w:r w:rsidRPr="004F3363">
        <w:rPr>
          <w:rFonts w:ascii="Times New Roman" w:hAnsi="Times New Roman" w:cs="Times New Roman"/>
          <w:b/>
          <w:iCs/>
          <w:sz w:val="24"/>
          <w:szCs w:val="24"/>
          <w:lang w:val="uk-UA"/>
        </w:rPr>
        <w:t xml:space="preserve">№ 3 </w:t>
      </w:r>
      <w:r w:rsidRPr="0099229F">
        <w:rPr>
          <w:rFonts w:ascii="Times New Roman" w:hAnsi="Times New Roman" w:cs="Times New Roman"/>
          <w:b/>
          <w:iCs/>
          <w:sz w:val="24"/>
          <w:szCs w:val="24"/>
          <w:lang w:val="uk-UA"/>
        </w:rPr>
        <w:t xml:space="preserve">від </w:t>
      </w:r>
      <w:r>
        <w:rPr>
          <w:rFonts w:ascii="Times New Roman" w:hAnsi="Times New Roman" w:cs="Times New Roman"/>
          <w:b/>
          <w:iCs/>
          <w:sz w:val="24"/>
          <w:szCs w:val="24"/>
          <w:lang w:val="uk-UA"/>
        </w:rPr>
        <w:t>12</w:t>
      </w:r>
      <w:r w:rsidRPr="0099229F">
        <w:rPr>
          <w:rFonts w:ascii="Times New Roman" w:hAnsi="Times New Roman" w:cs="Times New Roman"/>
          <w:b/>
          <w:iCs/>
          <w:sz w:val="24"/>
          <w:szCs w:val="24"/>
          <w:lang w:val="uk-UA"/>
        </w:rPr>
        <w:t xml:space="preserve">.04.2024 р.  </w:t>
      </w:r>
    </w:p>
    <w:p w14:paraId="549874E4"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77C92B5D"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7B917522"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6479E5A"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r w:rsidRPr="0099229F">
        <w:rPr>
          <w:rFonts w:ascii="Times New Roman" w:hAnsi="Times New Roman" w:cs="Times New Roman"/>
          <w:b/>
          <w:iCs/>
          <w:sz w:val="24"/>
          <w:szCs w:val="24"/>
          <w:lang w:val="uk-UA"/>
        </w:rPr>
        <w:t xml:space="preserve">                      </w:t>
      </w:r>
    </w:p>
    <w:p w14:paraId="5492A60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8F94C3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2EEEA23E"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3D2F573" w14:textId="77777777" w:rsidR="00BD7C48" w:rsidRPr="0099229F" w:rsidRDefault="00BD7C48" w:rsidP="00BD7C48">
      <w:pPr>
        <w:shd w:val="clear" w:color="auto" w:fill="FFFFFF"/>
        <w:spacing w:after="0" w:line="240" w:lineRule="auto"/>
        <w:jc w:val="center"/>
        <w:textAlignment w:val="baseline"/>
        <w:rPr>
          <w:rFonts w:ascii="Times New Roman" w:hAnsi="Times New Roman" w:cs="Times New Roman"/>
          <w:b/>
          <w:iCs/>
          <w:sz w:val="24"/>
          <w:szCs w:val="24"/>
          <w:lang w:val="uk-UA"/>
        </w:rPr>
      </w:pPr>
    </w:p>
    <w:p w14:paraId="1F1EF6D9"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
          <w:bCs/>
          <w:sz w:val="24"/>
          <w:szCs w:val="24"/>
          <w:u w:val="single"/>
          <w:bdr w:val="none" w:sz="0" w:space="0" w:color="auto" w:frame="1"/>
          <w:lang w:val="uk-UA"/>
        </w:rPr>
      </w:pPr>
      <w:r w:rsidRPr="0099229F">
        <w:rPr>
          <w:rFonts w:ascii="Times New Roman" w:hAnsi="Times New Roman" w:cs="Times New Roman"/>
          <w:b/>
          <w:iCs/>
          <w:sz w:val="24"/>
          <w:szCs w:val="24"/>
          <w:lang w:val="uk-UA"/>
        </w:rPr>
        <w:t>Тендерна  документація</w:t>
      </w:r>
    </w:p>
    <w:p w14:paraId="01F0B3E9"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r w:rsidRPr="0099229F">
        <w:rPr>
          <w:rFonts w:ascii="Times New Roman" w:eastAsia="Times New Roman" w:hAnsi="Times New Roman" w:cs="Times New Roman"/>
          <w:bCs/>
          <w:sz w:val="24"/>
          <w:szCs w:val="24"/>
          <w:lang w:val="uk-UA"/>
        </w:rPr>
        <w:t>для процедури закупівлі – відкриті торги з особливостями</w:t>
      </w:r>
    </w:p>
    <w:p w14:paraId="0A32934A"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p>
    <w:p w14:paraId="514946B7" w14:textId="77777777" w:rsidR="00BD7C48" w:rsidRPr="0099229F" w:rsidRDefault="00BD7C48" w:rsidP="00BD7C48">
      <w:pPr>
        <w:shd w:val="clear" w:color="auto" w:fill="FFFFFF"/>
        <w:spacing w:after="0" w:line="240" w:lineRule="auto"/>
        <w:jc w:val="center"/>
        <w:textAlignment w:val="baseline"/>
        <w:rPr>
          <w:rFonts w:ascii="Times New Roman" w:eastAsia="Times New Roman" w:hAnsi="Times New Roman" w:cs="Times New Roman"/>
          <w:bCs/>
          <w:sz w:val="24"/>
          <w:szCs w:val="24"/>
          <w:lang w:val="uk-UA"/>
        </w:rPr>
      </w:pPr>
      <w:r w:rsidRPr="0099229F">
        <w:rPr>
          <w:rFonts w:ascii="Times New Roman" w:eastAsia="Times New Roman" w:hAnsi="Times New Roman" w:cs="Times New Roman"/>
          <w:bCs/>
          <w:sz w:val="24"/>
          <w:szCs w:val="24"/>
          <w:lang w:val="uk-UA"/>
        </w:rPr>
        <w:t>за предметом:</w:t>
      </w:r>
    </w:p>
    <w:p w14:paraId="032ABA3C"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r w:rsidRPr="0099229F">
        <w:rPr>
          <w:rFonts w:ascii="Times New Roman" w:eastAsia="Times New Roman" w:hAnsi="Times New Roman" w:cs="Times New Roman"/>
          <w:b/>
          <w:noProof/>
          <w:sz w:val="24"/>
          <w:szCs w:val="24"/>
          <w:lang w:val="uk-UA"/>
        </w:rPr>
        <w:t>за кодом ДК 021:2015 – 45453000-7 «Капітальний ремонт і реставрація»</w:t>
      </w:r>
    </w:p>
    <w:p w14:paraId="1937393C" w14:textId="77777777" w:rsidR="00BD7C48" w:rsidRPr="00B401E8" w:rsidRDefault="00BD7C48" w:rsidP="00BD7C48">
      <w:pPr>
        <w:shd w:val="clear" w:color="auto" w:fill="FFFFFF"/>
        <w:spacing w:after="0" w:line="240" w:lineRule="auto"/>
        <w:jc w:val="center"/>
        <w:rPr>
          <w:rFonts w:ascii="Times New Roman" w:eastAsia="Times New Roman" w:hAnsi="Times New Roman" w:cs="Times New Roman"/>
          <w:bCs/>
          <w:noProof/>
          <w:sz w:val="24"/>
          <w:szCs w:val="24"/>
          <w:lang w:val="uk-UA"/>
        </w:rPr>
      </w:pPr>
      <w:bookmarkStart w:id="0" w:name="_Hlk148045688"/>
      <w:bookmarkStart w:id="1" w:name="_Hlk163483064"/>
      <w:bookmarkStart w:id="2" w:name="_Hlk141829463"/>
      <w:r w:rsidRPr="00B401E8">
        <w:rPr>
          <w:rFonts w:ascii="Times New Roman" w:eastAsia="Times New Roman" w:hAnsi="Times New Roman" w:cs="Times New Roman"/>
          <w:bCs/>
          <w:noProof/>
          <w:sz w:val="24"/>
          <w:szCs w:val="24"/>
          <w:lang w:val="uk-UA"/>
        </w:rPr>
        <w:t>(Капітальний ремонт придмета огорожі ДУ"Водянська ВК (№146)",</w:t>
      </w:r>
      <w:bookmarkEnd w:id="0"/>
      <w:r w:rsidRPr="00B401E8">
        <w:rPr>
          <w:rFonts w:ascii="Times New Roman" w:eastAsia="Times New Roman" w:hAnsi="Times New Roman" w:cs="Times New Roman"/>
          <w:bCs/>
          <w:noProof/>
          <w:sz w:val="24"/>
          <w:szCs w:val="24"/>
          <w:lang w:val="uk-UA"/>
        </w:rPr>
        <w:t xml:space="preserve"> </w:t>
      </w:r>
    </w:p>
    <w:p w14:paraId="769B776E" w14:textId="77777777" w:rsidR="00BD7C48" w:rsidRPr="00B401E8" w:rsidRDefault="00BD7C48" w:rsidP="00BD7C48">
      <w:pPr>
        <w:shd w:val="clear" w:color="auto" w:fill="FFFFFF"/>
        <w:spacing w:after="0" w:line="240" w:lineRule="auto"/>
        <w:jc w:val="center"/>
        <w:rPr>
          <w:rFonts w:ascii="Times New Roman" w:eastAsia="Times New Roman" w:hAnsi="Times New Roman" w:cs="Times New Roman"/>
          <w:bCs/>
          <w:noProof/>
          <w:sz w:val="24"/>
          <w:szCs w:val="24"/>
          <w:lang w:val="uk-UA"/>
        </w:rPr>
      </w:pPr>
      <w:r w:rsidRPr="00B401E8">
        <w:rPr>
          <w:rFonts w:ascii="Times New Roman" w:eastAsia="Times New Roman" w:hAnsi="Times New Roman" w:cs="Times New Roman"/>
          <w:bCs/>
          <w:noProof/>
          <w:sz w:val="24"/>
          <w:szCs w:val="24"/>
          <w:lang w:val="uk-UA"/>
        </w:rPr>
        <w:t>улаштування стежки Варти, відповідно до нормативних документів для установ виконання покарань. Інв. №10300007)</w:t>
      </w:r>
    </w:p>
    <w:bookmarkEnd w:id="1"/>
    <w:p w14:paraId="4541B67D"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noProof/>
          <w:sz w:val="24"/>
          <w:szCs w:val="24"/>
          <w:highlight w:val="yellow"/>
          <w:lang w:val="uk-UA"/>
        </w:rPr>
      </w:pPr>
    </w:p>
    <w:p w14:paraId="0502B93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bookmarkEnd w:id="2"/>
    <w:p w14:paraId="54896593"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360AA161"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0DDCC12"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67EAB377" w14:textId="77777777" w:rsidR="00BD7C48" w:rsidRPr="0099229F" w:rsidRDefault="00BD7C48" w:rsidP="00BD7C48">
      <w:pPr>
        <w:shd w:val="clear" w:color="auto" w:fill="FFFFFF"/>
        <w:spacing w:after="0" w:line="240" w:lineRule="auto"/>
        <w:rPr>
          <w:rFonts w:eastAsia="Times New Roman"/>
          <w:sz w:val="24"/>
          <w:szCs w:val="24"/>
          <w:lang w:val="uk-UA"/>
        </w:rPr>
      </w:pPr>
      <w:bookmarkStart w:id="3" w:name="n48"/>
      <w:bookmarkEnd w:id="3"/>
    </w:p>
    <w:p w14:paraId="31F3CFC5"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717695D9"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6D5FAB80"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0A434F81"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34DC108"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68F34072"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56FC4ED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sz w:val="24"/>
          <w:szCs w:val="24"/>
          <w:lang w:val="uk-UA"/>
        </w:rPr>
      </w:pPr>
    </w:p>
    <w:p w14:paraId="286AABB6" w14:textId="77777777" w:rsidR="00BD7C48" w:rsidRPr="0099229F" w:rsidRDefault="00BD7C48" w:rsidP="00BD7C48">
      <w:pPr>
        <w:shd w:val="clear" w:color="auto" w:fill="FFFFFF"/>
        <w:spacing w:after="0" w:line="240" w:lineRule="auto"/>
        <w:rPr>
          <w:rFonts w:ascii="Times New Roman" w:eastAsia="Times New Roman" w:hAnsi="Times New Roman" w:cs="Times New Roman"/>
          <w:sz w:val="24"/>
          <w:szCs w:val="24"/>
          <w:lang w:val="uk-UA"/>
        </w:rPr>
      </w:pPr>
    </w:p>
    <w:p w14:paraId="1F4A31C5"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7C64256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28FD0F7B"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0F47BAC7"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4DD516A5"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02D2942F" w14:textId="77777777"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638B7330" w14:textId="1F86CAF5"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1124E6DC" w14:textId="4FB92ED5"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0E4681F7" w14:textId="41F49960" w:rsidR="00BD7C48"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3AFE26A0" w14:textId="77777777" w:rsidR="00BD7C48" w:rsidRPr="0099229F"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77CEE768" w14:textId="77777777" w:rsidR="00BD7C48" w:rsidRPr="0099229F" w:rsidRDefault="00BD7C48" w:rsidP="00BD7C48">
      <w:pPr>
        <w:shd w:val="clear" w:color="auto" w:fill="FFFFFF"/>
        <w:spacing w:after="0" w:line="240" w:lineRule="auto"/>
        <w:rPr>
          <w:rFonts w:ascii="Times New Roman" w:eastAsia="Times New Roman" w:hAnsi="Times New Roman" w:cs="Times New Roman"/>
          <w:b/>
          <w:bCs/>
          <w:sz w:val="24"/>
          <w:szCs w:val="24"/>
          <w:lang w:val="uk-UA"/>
        </w:rPr>
      </w:pPr>
    </w:p>
    <w:p w14:paraId="579071FF" w14:textId="77777777" w:rsidR="00BD7C48" w:rsidRPr="0099229F" w:rsidRDefault="00BD7C48" w:rsidP="00BD7C48">
      <w:pPr>
        <w:shd w:val="clear" w:color="auto" w:fill="FFFFFF"/>
        <w:spacing w:after="0" w:line="240" w:lineRule="auto"/>
        <w:jc w:val="center"/>
        <w:rPr>
          <w:rFonts w:ascii="Times New Roman" w:eastAsia="Times New Roman" w:hAnsi="Times New Roman" w:cs="Times New Roman"/>
          <w:b/>
          <w:bCs/>
          <w:sz w:val="24"/>
          <w:szCs w:val="24"/>
          <w:lang w:val="uk-UA"/>
        </w:rPr>
      </w:pPr>
    </w:p>
    <w:p w14:paraId="5B722F28" w14:textId="77777777" w:rsidR="00BD7C48" w:rsidRPr="0099229F" w:rsidRDefault="00BD7C48" w:rsidP="00BD7C48">
      <w:pPr>
        <w:spacing w:after="0" w:line="240" w:lineRule="auto"/>
        <w:jc w:val="center"/>
        <w:rPr>
          <w:rFonts w:ascii="Times New Roman" w:eastAsia="Times New Roman" w:hAnsi="Times New Roman" w:cs="Times New Roman"/>
          <w:b/>
          <w:bCs/>
          <w:sz w:val="24"/>
          <w:szCs w:val="24"/>
          <w:lang w:val="uk-UA"/>
        </w:rPr>
      </w:pPr>
      <w:r w:rsidRPr="0099229F">
        <w:rPr>
          <w:rFonts w:ascii="Times New Roman" w:eastAsia="Times New Roman" w:hAnsi="Times New Roman" w:cs="Times New Roman"/>
          <w:b/>
          <w:bCs/>
          <w:sz w:val="24"/>
          <w:szCs w:val="24"/>
          <w:lang w:val="uk-UA"/>
        </w:rPr>
        <w:t>с. Водяне - 2024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169"/>
        <w:gridCol w:w="6780"/>
      </w:tblGrid>
      <w:tr w:rsidR="00BD7C48" w:rsidRPr="00B413F2" w14:paraId="202C0C5C" w14:textId="77777777" w:rsidTr="00BD7C48">
        <w:tc>
          <w:tcPr>
            <w:tcW w:w="212" w:type="pct"/>
            <w:shd w:val="clear" w:color="auto" w:fill="FFFFFF"/>
            <w:hideMark/>
          </w:tcPr>
          <w:p w14:paraId="323CF171" w14:textId="77777777" w:rsidR="00BD7C48" w:rsidRPr="00CA7322" w:rsidRDefault="00BD7C48" w:rsidP="0020625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88" w:type="pct"/>
            <w:gridSpan w:val="2"/>
            <w:shd w:val="clear" w:color="auto" w:fill="FFFFFF"/>
            <w:hideMark/>
          </w:tcPr>
          <w:p w14:paraId="67075A9C" w14:textId="77777777" w:rsidR="00BD7C48" w:rsidRPr="00CA7322" w:rsidRDefault="00BD7C48" w:rsidP="0020625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Pr="001A36DB">
              <w:rPr>
                <w:rFonts w:ascii="Times New Roman" w:eastAsia="Times New Roman" w:hAnsi="Times New Roman" w:cs="Times New Roman"/>
                <w:b/>
                <w:bCs/>
                <w:i/>
                <w:sz w:val="24"/>
                <w:szCs w:val="24"/>
                <w:lang w:val="uk-UA" w:eastAsia="ru-RU"/>
              </w:rPr>
              <w:t>Загальні положення</w:t>
            </w:r>
          </w:p>
        </w:tc>
      </w:tr>
      <w:tr w:rsidR="00BD7C48" w:rsidRPr="00B413F2" w14:paraId="2B3EA679" w14:textId="77777777" w:rsidTr="00BD7C48">
        <w:trPr>
          <w:trHeight w:val="17"/>
        </w:trPr>
        <w:tc>
          <w:tcPr>
            <w:tcW w:w="212" w:type="pct"/>
            <w:shd w:val="clear" w:color="auto" w:fill="FFFFFF"/>
            <w:hideMark/>
          </w:tcPr>
          <w:p w14:paraId="54E2D84C" w14:textId="77777777" w:rsidR="00BD7C48" w:rsidRPr="00B413F2" w:rsidRDefault="00BD7C48" w:rsidP="0020625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161" w:type="pct"/>
            <w:shd w:val="clear" w:color="auto" w:fill="FFFFFF"/>
            <w:hideMark/>
          </w:tcPr>
          <w:p w14:paraId="1D90C243" w14:textId="77777777" w:rsidR="00BD7C48" w:rsidRPr="00B413F2" w:rsidRDefault="00BD7C48" w:rsidP="0020625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628" w:type="pct"/>
            <w:shd w:val="clear" w:color="auto" w:fill="FFFFFF"/>
            <w:hideMark/>
          </w:tcPr>
          <w:p w14:paraId="55795855" w14:textId="77777777" w:rsidR="00BD7C48" w:rsidRPr="00B413F2" w:rsidRDefault="00BD7C48" w:rsidP="0020625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D7C48" w:rsidRPr="00F6155E" w14:paraId="41FD8AE3" w14:textId="77777777" w:rsidTr="00BD7C48">
        <w:tc>
          <w:tcPr>
            <w:tcW w:w="212" w:type="pct"/>
            <w:shd w:val="clear" w:color="auto" w:fill="FFFFFF"/>
            <w:hideMark/>
          </w:tcPr>
          <w:p w14:paraId="1D853186"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19C992AF" w14:textId="77777777" w:rsidR="00BD7C48" w:rsidRPr="00CA7322" w:rsidRDefault="00BD7C48" w:rsidP="00206256">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628" w:type="pct"/>
            <w:shd w:val="clear" w:color="auto" w:fill="FFFFFF"/>
            <w:hideMark/>
          </w:tcPr>
          <w:p w14:paraId="650D1578"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D7C48" w:rsidRPr="00B413F2" w14:paraId="79CE540D" w14:textId="77777777" w:rsidTr="00BD7C48">
        <w:tc>
          <w:tcPr>
            <w:tcW w:w="212" w:type="pct"/>
            <w:shd w:val="clear" w:color="auto" w:fill="FFFFFF"/>
            <w:hideMark/>
          </w:tcPr>
          <w:p w14:paraId="36C60EB1"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672E692D" w14:textId="77777777" w:rsidR="00BD7C48" w:rsidRPr="00CA7322" w:rsidRDefault="00BD7C48" w:rsidP="00206256">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628" w:type="pct"/>
            <w:shd w:val="clear" w:color="auto" w:fill="FFFFFF"/>
            <w:hideMark/>
          </w:tcPr>
          <w:p w14:paraId="7A85CB1F"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p>
        </w:tc>
      </w:tr>
      <w:tr w:rsidR="00BD7C48" w:rsidRPr="00B413F2" w14:paraId="515140CD" w14:textId="77777777" w:rsidTr="00BD7C48">
        <w:tc>
          <w:tcPr>
            <w:tcW w:w="212" w:type="pct"/>
            <w:shd w:val="clear" w:color="auto" w:fill="FFFFFF"/>
            <w:hideMark/>
          </w:tcPr>
          <w:p w14:paraId="7B7B7739"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161" w:type="pct"/>
            <w:shd w:val="clear" w:color="auto" w:fill="FFFFFF"/>
            <w:hideMark/>
          </w:tcPr>
          <w:p w14:paraId="4A99B354"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628" w:type="pct"/>
            <w:shd w:val="clear" w:color="auto" w:fill="FFFFFF"/>
            <w:hideMark/>
          </w:tcPr>
          <w:p w14:paraId="05816D78" w14:textId="77777777" w:rsidR="00BD7C48" w:rsidRPr="0003626E" w:rsidRDefault="00BD7C48" w:rsidP="00206256">
            <w:pPr>
              <w:spacing w:before="150" w:after="150" w:line="240" w:lineRule="auto"/>
              <w:rPr>
                <w:rFonts w:ascii="Times New Roman" w:eastAsia="Times New Roman" w:hAnsi="Times New Roman" w:cs="Times New Roman"/>
                <w:sz w:val="24"/>
                <w:szCs w:val="24"/>
                <w:lang w:val="uk-UA" w:eastAsia="ru-RU"/>
              </w:rPr>
            </w:pPr>
            <w:r w:rsidRPr="0003626E">
              <w:rPr>
                <w:rFonts w:ascii="Times New Roman" w:eastAsia="Calibri" w:hAnsi="Times New Roman" w:cs="Times New Roman"/>
                <w:color w:val="000000"/>
                <w:sz w:val="24"/>
                <w:szCs w:val="24"/>
                <w:lang w:val="uk-UA" w:eastAsia="uk-UA"/>
              </w:rPr>
              <w:t xml:space="preserve">    </w:t>
            </w:r>
            <w:r w:rsidRPr="0003626E">
              <w:rPr>
                <w:rFonts w:ascii="Times New Roman" w:eastAsia="Times New Roman" w:hAnsi="Times New Roman" w:cs="Times New Roman"/>
                <w:sz w:val="24"/>
                <w:szCs w:val="24"/>
                <w:lang w:val="uk-UA" w:eastAsia="ru-RU"/>
              </w:rPr>
              <w:t>Державна установа «</w:t>
            </w:r>
            <w:proofErr w:type="spellStart"/>
            <w:r w:rsidRPr="0003626E">
              <w:rPr>
                <w:rFonts w:ascii="Times New Roman" w:eastAsia="Times New Roman" w:hAnsi="Times New Roman" w:cs="Times New Roman"/>
                <w:sz w:val="24"/>
                <w:szCs w:val="24"/>
                <w:lang w:val="uk-UA" w:eastAsia="ru-RU"/>
              </w:rPr>
              <w:t>Водянська</w:t>
            </w:r>
            <w:proofErr w:type="spellEnd"/>
            <w:r w:rsidRPr="0003626E">
              <w:rPr>
                <w:rFonts w:ascii="Times New Roman" w:eastAsia="Times New Roman" w:hAnsi="Times New Roman" w:cs="Times New Roman"/>
                <w:sz w:val="24"/>
                <w:szCs w:val="24"/>
                <w:lang w:val="uk-UA" w:eastAsia="ru-RU"/>
              </w:rPr>
              <w:t xml:space="preserve"> виправна колонія (№146)</w:t>
            </w:r>
          </w:p>
        </w:tc>
      </w:tr>
      <w:tr w:rsidR="00BD7C48" w:rsidRPr="00046F05" w14:paraId="76058BE4" w14:textId="77777777" w:rsidTr="00BD7C48">
        <w:tc>
          <w:tcPr>
            <w:tcW w:w="212" w:type="pct"/>
            <w:shd w:val="clear" w:color="auto" w:fill="FFFFFF"/>
            <w:hideMark/>
          </w:tcPr>
          <w:p w14:paraId="352FD8C2"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161" w:type="pct"/>
            <w:shd w:val="clear" w:color="auto" w:fill="FFFFFF"/>
            <w:hideMark/>
          </w:tcPr>
          <w:p w14:paraId="079B4D9E"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628" w:type="pct"/>
            <w:shd w:val="clear" w:color="auto" w:fill="FFFFFF"/>
            <w:hideMark/>
          </w:tcPr>
          <w:p w14:paraId="6BFD5048" w14:textId="77777777" w:rsidR="00BD7C48" w:rsidRPr="0003626E" w:rsidRDefault="00BD7C48" w:rsidP="0020625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53734,</w:t>
            </w:r>
            <w:r w:rsidRPr="0003626E">
              <w:rPr>
                <w:rFonts w:ascii="Times New Roman" w:eastAsia="Times New Roman" w:hAnsi="Times New Roman" w:cs="Times New Roman"/>
                <w:sz w:val="24"/>
                <w:szCs w:val="24"/>
                <w:lang w:val="uk-UA" w:eastAsia="ru-RU"/>
              </w:rPr>
              <w:t>Україна, Дніпропетровська область, Криворізький район,</w:t>
            </w:r>
          </w:p>
          <w:p w14:paraId="6FFDC899" w14:textId="77777777" w:rsidR="00BD7C48" w:rsidRPr="0003626E" w:rsidRDefault="00BD7C48" w:rsidP="00206256">
            <w:pPr>
              <w:spacing w:after="0" w:line="240" w:lineRule="auto"/>
              <w:rPr>
                <w:rFonts w:ascii="Times New Roman" w:eastAsia="Times New Roman" w:hAnsi="Times New Roman" w:cs="Times New Roman"/>
                <w:sz w:val="24"/>
                <w:szCs w:val="24"/>
                <w:lang w:val="uk-UA" w:eastAsia="ru-RU"/>
              </w:rPr>
            </w:pPr>
            <w:proofErr w:type="spellStart"/>
            <w:r w:rsidRPr="0003626E">
              <w:rPr>
                <w:rFonts w:ascii="Times New Roman" w:eastAsia="Times New Roman" w:hAnsi="Times New Roman" w:cs="Times New Roman"/>
                <w:sz w:val="24"/>
                <w:szCs w:val="24"/>
                <w:lang w:val="uk-UA" w:eastAsia="ru-RU"/>
              </w:rPr>
              <w:t>Гречано</w:t>
            </w:r>
            <w:r>
              <w:rPr>
                <w:rFonts w:ascii="Times New Roman" w:eastAsia="Times New Roman" w:hAnsi="Times New Roman" w:cs="Times New Roman"/>
                <w:sz w:val="24"/>
                <w:szCs w:val="24"/>
                <w:lang w:val="uk-UA" w:eastAsia="ru-RU"/>
              </w:rPr>
              <w:t>п</w:t>
            </w:r>
            <w:r w:rsidRPr="0003626E">
              <w:rPr>
                <w:rFonts w:ascii="Times New Roman" w:eastAsia="Times New Roman" w:hAnsi="Times New Roman" w:cs="Times New Roman"/>
                <w:sz w:val="24"/>
                <w:szCs w:val="24"/>
                <w:lang w:val="uk-UA" w:eastAsia="ru-RU"/>
              </w:rPr>
              <w:t>одівс</w:t>
            </w:r>
            <w:r>
              <w:rPr>
                <w:rFonts w:ascii="Times New Roman" w:eastAsia="Times New Roman" w:hAnsi="Times New Roman" w:cs="Times New Roman"/>
                <w:sz w:val="24"/>
                <w:szCs w:val="24"/>
                <w:lang w:val="uk-UA" w:eastAsia="ru-RU"/>
              </w:rPr>
              <w:t>ь</w:t>
            </w:r>
            <w:r w:rsidRPr="0003626E">
              <w:rPr>
                <w:rFonts w:ascii="Times New Roman" w:eastAsia="Times New Roman" w:hAnsi="Times New Roman" w:cs="Times New Roman"/>
                <w:sz w:val="24"/>
                <w:szCs w:val="24"/>
                <w:lang w:val="uk-UA" w:eastAsia="ru-RU"/>
              </w:rPr>
              <w:t>ка</w:t>
            </w:r>
            <w:proofErr w:type="spellEnd"/>
            <w:r w:rsidRPr="0003626E">
              <w:rPr>
                <w:rFonts w:ascii="Times New Roman" w:eastAsia="Times New Roman" w:hAnsi="Times New Roman" w:cs="Times New Roman"/>
                <w:sz w:val="24"/>
                <w:szCs w:val="24"/>
                <w:lang w:val="uk-UA" w:eastAsia="ru-RU"/>
              </w:rPr>
              <w:t xml:space="preserve"> ТГ, с.</w:t>
            </w:r>
            <w:r>
              <w:rPr>
                <w:rFonts w:ascii="Times New Roman" w:eastAsia="Times New Roman" w:hAnsi="Times New Roman" w:cs="Times New Roman"/>
                <w:sz w:val="24"/>
                <w:szCs w:val="24"/>
                <w:lang w:val="uk-UA" w:eastAsia="ru-RU"/>
              </w:rPr>
              <w:t xml:space="preserve"> </w:t>
            </w:r>
            <w:r w:rsidRPr="0003626E">
              <w:rPr>
                <w:rFonts w:ascii="Times New Roman" w:eastAsia="Times New Roman" w:hAnsi="Times New Roman" w:cs="Times New Roman"/>
                <w:sz w:val="24"/>
                <w:szCs w:val="24"/>
                <w:lang w:val="uk-UA" w:eastAsia="ru-RU"/>
              </w:rPr>
              <w:t>Водяне вул.</w:t>
            </w:r>
            <w:r>
              <w:rPr>
                <w:rFonts w:ascii="Times New Roman" w:eastAsia="Times New Roman" w:hAnsi="Times New Roman" w:cs="Times New Roman"/>
                <w:sz w:val="24"/>
                <w:szCs w:val="24"/>
                <w:lang w:val="uk-UA" w:eastAsia="ru-RU"/>
              </w:rPr>
              <w:t xml:space="preserve"> </w:t>
            </w:r>
            <w:r w:rsidRPr="0003626E">
              <w:rPr>
                <w:rFonts w:ascii="Times New Roman" w:eastAsia="Times New Roman" w:hAnsi="Times New Roman" w:cs="Times New Roman"/>
                <w:sz w:val="24"/>
                <w:szCs w:val="24"/>
                <w:lang w:val="uk-UA" w:eastAsia="ru-RU"/>
              </w:rPr>
              <w:t>Молодіжна, 33</w:t>
            </w:r>
          </w:p>
        </w:tc>
      </w:tr>
      <w:tr w:rsidR="00BD7C48" w:rsidRPr="00990D5B" w14:paraId="6D1CF782" w14:textId="77777777" w:rsidTr="00BD7C48">
        <w:tc>
          <w:tcPr>
            <w:tcW w:w="212" w:type="pct"/>
            <w:shd w:val="clear" w:color="auto" w:fill="FFFFFF"/>
            <w:hideMark/>
          </w:tcPr>
          <w:p w14:paraId="4DD4A2D6"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161" w:type="pct"/>
            <w:shd w:val="clear" w:color="auto" w:fill="FFFFFF"/>
            <w:hideMark/>
          </w:tcPr>
          <w:p w14:paraId="7177D311"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628" w:type="pct"/>
            <w:shd w:val="clear" w:color="auto" w:fill="FFFFFF"/>
            <w:hideMark/>
          </w:tcPr>
          <w:p w14:paraId="1CE91F86" w14:textId="77777777" w:rsidR="00BD7C48" w:rsidRPr="0003626E" w:rsidRDefault="00BD7C48" w:rsidP="00206256">
            <w:pPr>
              <w:widowControl w:val="0"/>
              <w:contextualSpacing/>
              <w:jc w:val="both"/>
              <w:rPr>
                <w:rFonts w:ascii="Times New Roman" w:eastAsia="Times New Roman" w:hAnsi="Times New Roman" w:cs="Times New Roman"/>
                <w:sz w:val="24"/>
                <w:szCs w:val="24"/>
                <w:highlight w:val="white"/>
                <w:lang w:val="uk-UA"/>
              </w:rPr>
            </w:pPr>
            <w:r w:rsidRPr="0003626E">
              <w:rPr>
                <w:rFonts w:ascii="Times New Roman" w:eastAsia="Times New Roman" w:hAnsi="Times New Roman" w:cs="Times New Roman"/>
                <w:sz w:val="24"/>
                <w:szCs w:val="24"/>
                <w:highlight w:val="white"/>
                <w:lang w:val="uk-UA"/>
              </w:rPr>
              <w:t>Проведення процедури закупівлі та технічні питання:</w:t>
            </w:r>
          </w:p>
          <w:p w14:paraId="366B2455" w14:textId="77777777" w:rsidR="00BD7C48" w:rsidRPr="0003626E" w:rsidRDefault="00BD7C48" w:rsidP="00206256">
            <w:pPr>
              <w:widowControl w:val="0"/>
              <w:contextualSpacing/>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Уповноважена особа -  </w:t>
            </w:r>
            <w:r w:rsidRPr="0003626E">
              <w:rPr>
                <w:rFonts w:ascii="Times New Roman" w:eastAsia="Times New Roman" w:hAnsi="Times New Roman" w:cs="Times New Roman"/>
                <w:sz w:val="24"/>
                <w:szCs w:val="24"/>
                <w:highlight w:val="white"/>
                <w:lang w:val="uk-UA"/>
              </w:rPr>
              <w:t>Андрій ДОН</w:t>
            </w:r>
          </w:p>
          <w:p w14:paraId="475DA3C0" w14:textId="77777777" w:rsidR="00BD7C48" w:rsidRPr="0003626E" w:rsidRDefault="00BD7C48" w:rsidP="00206256">
            <w:pPr>
              <w:widowControl w:val="0"/>
              <w:contextualSpacing/>
              <w:jc w:val="both"/>
              <w:rPr>
                <w:rFonts w:ascii="Times New Roman" w:eastAsia="Times New Roman" w:hAnsi="Times New Roman" w:cs="Times New Roman"/>
                <w:sz w:val="24"/>
                <w:szCs w:val="24"/>
                <w:highlight w:val="white"/>
                <w:lang w:val="uk-UA"/>
              </w:rPr>
            </w:pPr>
            <w:proofErr w:type="spellStart"/>
            <w:r w:rsidRPr="0003626E">
              <w:rPr>
                <w:rFonts w:ascii="Times New Roman" w:eastAsia="Times New Roman" w:hAnsi="Times New Roman" w:cs="Times New Roman"/>
                <w:sz w:val="24"/>
                <w:szCs w:val="24"/>
                <w:highlight w:val="white"/>
                <w:lang w:val="uk-UA"/>
              </w:rPr>
              <w:t>тел</w:t>
            </w:r>
            <w:proofErr w:type="spellEnd"/>
            <w:r w:rsidRPr="0003626E">
              <w:rPr>
                <w:rFonts w:ascii="Times New Roman" w:eastAsia="Times New Roman" w:hAnsi="Times New Roman" w:cs="Times New Roman"/>
                <w:sz w:val="24"/>
                <w:szCs w:val="24"/>
                <w:highlight w:val="white"/>
                <w:lang w:val="uk-UA"/>
              </w:rPr>
              <w:t>.: (096) 843-50-20</w:t>
            </w:r>
          </w:p>
          <w:p w14:paraId="6E5FD28A" w14:textId="77777777" w:rsidR="00BD7C48" w:rsidRPr="0003626E" w:rsidRDefault="00BD7C48" w:rsidP="00206256">
            <w:pPr>
              <w:widowControl w:val="0"/>
              <w:ind w:right="57"/>
              <w:contextualSpacing/>
              <w:rPr>
                <w:rFonts w:ascii="Times New Roman" w:eastAsia="Times New Roman" w:hAnsi="Times New Roman" w:cs="Times New Roman"/>
                <w:sz w:val="24"/>
                <w:szCs w:val="24"/>
                <w:lang w:val="uk-UA" w:eastAsia="ru-RU"/>
              </w:rPr>
            </w:pPr>
            <w:proofErr w:type="spellStart"/>
            <w:r w:rsidRPr="0003626E">
              <w:rPr>
                <w:rFonts w:ascii="Times New Roman" w:eastAsia="Times New Roman" w:hAnsi="Times New Roman" w:cs="Times New Roman"/>
                <w:sz w:val="24"/>
                <w:szCs w:val="24"/>
                <w:highlight w:val="white"/>
                <w:lang w:val="uk-UA"/>
              </w:rPr>
              <w:t>Email</w:t>
            </w:r>
            <w:proofErr w:type="spellEnd"/>
            <w:r w:rsidRPr="0003626E">
              <w:rPr>
                <w:rFonts w:ascii="Times New Roman" w:eastAsia="Times New Roman" w:hAnsi="Times New Roman" w:cs="Times New Roman"/>
                <w:sz w:val="24"/>
                <w:szCs w:val="24"/>
                <w:highlight w:val="white"/>
                <w:lang w:val="uk-UA"/>
              </w:rPr>
              <w:t xml:space="preserve">: </w:t>
            </w:r>
            <w:hyperlink r:id="rId8" w:history="1">
              <w:r w:rsidRPr="0003626E">
                <w:rPr>
                  <w:rFonts w:ascii="Times New Roman" w:eastAsia="Times New Roman" w:hAnsi="Times New Roman" w:cs="Times New Roman"/>
                  <w:sz w:val="24"/>
                  <w:szCs w:val="24"/>
                  <w:highlight w:val="white"/>
                  <w:lang w:val="uk-UA"/>
                </w:rPr>
                <w:t>vc75@dp.kvs.gov.ua</w:t>
              </w:r>
            </w:hyperlink>
          </w:p>
        </w:tc>
      </w:tr>
      <w:tr w:rsidR="00BD7C48" w:rsidRPr="008809F6" w14:paraId="4802CFBE" w14:textId="77777777" w:rsidTr="00BD7C48">
        <w:tc>
          <w:tcPr>
            <w:tcW w:w="212" w:type="pct"/>
            <w:shd w:val="clear" w:color="auto" w:fill="FFFFFF"/>
            <w:hideMark/>
          </w:tcPr>
          <w:p w14:paraId="0B502E57"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161" w:type="pct"/>
            <w:shd w:val="clear" w:color="auto" w:fill="FFFFFF"/>
            <w:hideMark/>
          </w:tcPr>
          <w:p w14:paraId="1E0E79AD" w14:textId="77777777" w:rsidR="00BD7C48" w:rsidRPr="00CA7322" w:rsidRDefault="00BD7C48" w:rsidP="00206256">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628" w:type="pct"/>
            <w:shd w:val="clear" w:color="auto" w:fill="FFFFFF"/>
            <w:hideMark/>
          </w:tcPr>
          <w:p w14:paraId="2C5EB2EC"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BD7C48" w:rsidRPr="008809F6" w14:paraId="2DC862E4" w14:textId="77777777" w:rsidTr="00BD7C48">
        <w:tc>
          <w:tcPr>
            <w:tcW w:w="212" w:type="pct"/>
            <w:shd w:val="clear" w:color="auto" w:fill="FFFFFF"/>
            <w:hideMark/>
          </w:tcPr>
          <w:p w14:paraId="2EE874DB"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26D7BE51" w14:textId="77777777" w:rsidR="00BD7C48" w:rsidRPr="00CA7322" w:rsidRDefault="00BD7C48" w:rsidP="00206256">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628" w:type="pct"/>
            <w:shd w:val="clear" w:color="auto" w:fill="FFFFFF"/>
            <w:hideMark/>
          </w:tcPr>
          <w:p w14:paraId="3DACEB37"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p>
        </w:tc>
      </w:tr>
      <w:tr w:rsidR="00BD7C48" w:rsidRPr="00946A31" w14:paraId="3FF7F211" w14:textId="77777777" w:rsidTr="00BD7C48">
        <w:tc>
          <w:tcPr>
            <w:tcW w:w="212" w:type="pct"/>
            <w:shd w:val="clear" w:color="auto" w:fill="FFFFFF"/>
            <w:hideMark/>
          </w:tcPr>
          <w:p w14:paraId="7B868A5C"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161" w:type="pct"/>
            <w:shd w:val="clear" w:color="auto" w:fill="FFFFFF"/>
            <w:hideMark/>
          </w:tcPr>
          <w:p w14:paraId="7376DAD6"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628" w:type="pct"/>
            <w:shd w:val="clear" w:color="auto" w:fill="FFFFFF"/>
            <w:hideMark/>
          </w:tcPr>
          <w:p w14:paraId="31B647D8" w14:textId="77777777" w:rsidR="00BD7C48" w:rsidRPr="0099229F" w:rsidRDefault="00BD7C48" w:rsidP="00206256">
            <w:pPr>
              <w:shd w:val="clear" w:color="auto" w:fill="FFFFFF"/>
              <w:spacing w:after="0" w:line="240" w:lineRule="auto"/>
              <w:rPr>
                <w:rFonts w:ascii="Times New Roman" w:eastAsia="Times New Roman" w:hAnsi="Times New Roman" w:cs="Times New Roman"/>
                <w:b/>
                <w:noProof/>
                <w:sz w:val="24"/>
                <w:szCs w:val="24"/>
                <w:lang w:val="uk-UA"/>
              </w:rPr>
            </w:pPr>
            <w:r w:rsidRPr="0099229F">
              <w:rPr>
                <w:rFonts w:ascii="Times New Roman" w:eastAsia="Times New Roman" w:hAnsi="Times New Roman" w:cs="Times New Roman"/>
                <w:b/>
                <w:bCs/>
                <w:noProof/>
                <w:sz w:val="24"/>
                <w:szCs w:val="24"/>
              </w:rPr>
              <w:t xml:space="preserve">ДК 021:2015 – 5453000-7 </w:t>
            </w:r>
            <w:r>
              <w:rPr>
                <w:rFonts w:ascii="Times New Roman" w:eastAsia="Times New Roman" w:hAnsi="Times New Roman" w:cs="Times New Roman"/>
                <w:b/>
                <w:bCs/>
                <w:noProof/>
                <w:sz w:val="24"/>
                <w:szCs w:val="24"/>
                <w:lang w:val="uk-UA"/>
              </w:rPr>
              <w:t>-</w:t>
            </w:r>
            <w:r w:rsidRPr="0099229F">
              <w:rPr>
                <w:rFonts w:ascii="Times New Roman" w:eastAsia="Times New Roman" w:hAnsi="Times New Roman" w:cs="Times New Roman"/>
                <w:b/>
                <w:bCs/>
                <w:noProof/>
                <w:sz w:val="24"/>
                <w:szCs w:val="24"/>
              </w:rPr>
              <w:t>«Капітальний ремонт і реставрація»</w:t>
            </w:r>
          </w:p>
          <w:p w14:paraId="38EEE5F0" w14:textId="77777777" w:rsidR="00BD7C48" w:rsidRPr="00D135B0" w:rsidRDefault="00BD7C48" w:rsidP="0020625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noProof/>
                <w:sz w:val="24"/>
                <w:szCs w:val="24"/>
                <w:lang w:val="uk-UA"/>
              </w:rPr>
              <w:t>(</w:t>
            </w:r>
            <w:r w:rsidRPr="0099229F">
              <w:rPr>
                <w:rFonts w:ascii="Times New Roman" w:eastAsia="Times New Roman" w:hAnsi="Times New Roman" w:cs="Times New Roman"/>
                <w:bCs/>
                <w:noProof/>
                <w:sz w:val="24"/>
                <w:szCs w:val="24"/>
                <w:lang w:val="uk-UA"/>
              </w:rPr>
              <w:t>Капітальний ремонт придмета огорожі ДУ"Водянська ВК (№146)", улаштування стежки Варти, відповідно до нормативних документів для установ виконання покарань.</w:t>
            </w:r>
            <w:r w:rsidRPr="0099229F">
              <w:rPr>
                <w:rFonts w:ascii="Times New Roman" w:eastAsia="Times New Roman" w:hAnsi="Times New Roman" w:cs="Times New Roman"/>
                <w:b/>
                <w:noProof/>
                <w:sz w:val="24"/>
                <w:szCs w:val="24"/>
                <w:lang w:val="uk-UA"/>
              </w:rPr>
              <w:t xml:space="preserve"> </w:t>
            </w:r>
            <w:r>
              <w:rPr>
                <w:rFonts w:ascii="Times New Roman" w:eastAsia="Times New Roman" w:hAnsi="Times New Roman" w:cs="Times New Roman"/>
                <w:b/>
                <w:noProof/>
                <w:sz w:val="24"/>
                <w:szCs w:val="24"/>
                <w:lang w:val="uk-UA"/>
              </w:rPr>
              <w:t xml:space="preserve">           </w:t>
            </w:r>
            <w:r w:rsidRPr="0099229F">
              <w:rPr>
                <w:rFonts w:ascii="Times New Roman" w:eastAsia="Times New Roman" w:hAnsi="Times New Roman" w:cs="Times New Roman"/>
                <w:bCs/>
                <w:noProof/>
                <w:sz w:val="24"/>
                <w:szCs w:val="24"/>
                <w:lang w:val="uk-UA"/>
              </w:rPr>
              <w:t>Інв. №10300007</w:t>
            </w:r>
            <w:r>
              <w:rPr>
                <w:rFonts w:ascii="Times New Roman" w:eastAsia="Times New Roman" w:hAnsi="Times New Roman" w:cs="Times New Roman"/>
                <w:bCs/>
                <w:noProof/>
                <w:sz w:val="24"/>
                <w:szCs w:val="24"/>
                <w:lang w:val="uk-UA"/>
              </w:rPr>
              <w:t xml:space="preserve">)                                                                                             </w:t>
            </w:r>
            <w:r>
              <w:rPr>
                <w:rFonts w:ascii="Times New Roman" w:eastAsia="Times New Roman" w:hAnsi="Times New Roman" w:cs="Times New Roman"/>
                <w:b/>
                <w:noProof/>
                <w:sz w:val="24"/>
                <w:szCs w:val="24"/>
                <w:lang w:val="uk-UA"/>
              </w:rPr>
              <w:t xml:space="preserve"> </w:t>
            </w:r>
          </w:p>
        </w:tc>
      </w:tr>
      <w:tr w:rsidR="00BD7C48" w:rsidRPr="00B413F2" w14:paraId="0B2B95D2" w14:textId="77777777" w:rsidTr="00BD7C48">
        <w:tc>
          <w:tcPr>
            <w:tcW w:w="212" w:type="pct"/>
            <w:shd w:val="clear" w:color="auto" w:fill="FFFFFF"/>
            <w:hideMark/>
          </w:tcPr>
          <w:p w14:paraId="260E53C3"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161" w:type="pct"/>
            <w:shd w:val="clear" w:color="auto" w:fill="FFFFFF"/>
            <w:hideMark/>
          </w:tcPr>
          <w:p w14:paraId="0EB034A9"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628" w:type="pct"/>
            <w:shd w:val="clear" w:color="auto" w:fill="FFFFFF"/>
            <w:hideMark/>
          </w:tcPr>
          <w:p w14:paraId="18E1028D" w14:textId="77777777" w:rsidR="00BD7C48" w:rsidRPr="00085378" w:rsidRDefault="00BD7C48" w:rsidP="00206256">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 xml:space="preserve">Закупівля </w:t>
            </w:r>
            <w:r>
              <w:rPr>
                <w:rFonts w:ascii="Times New Roman" w:eastAsia="Times New Roman" w:hAnsi="Times New Roman" w:cs="Times New Roman"/>
                <w:iCs/>
                <w:sz w:val="24"/>
                <w:szCs w:val="24"/>
                <w:lang w:val="uk-UA" w:eastAsia="ru-RU"/>
              </w:rPr>
              <w:t>здійснюється без поділу на лоти</w:t>
            </w:r>
          </w:p>
        </w:tc>
      </w:tr>
      <w:tr w:rsidR="00BD7C48" w:rsidRPr="00B413F2" w14:paraId="32DDBFE4" w14:textId="77777777" w:rsidTr="00BD7C48">
        <w:tc>
          <w:tcPr>
            <w:tcW w:w="212" w:type="pct"/>
            <w:shd w:val="clear" w:color="auto" w:fill="FFFFFF"/>
            <w:hideMark/>
          </w:tcPr>
          <w:p w14:paraId="221F4E6A"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161" w:type="pct"/>
            <w:shd w:val="clear" w:color="auto" w:fill="FFFFFF"/>
            <w:hideMark/>
          </w:tcPr>
          <w:p w14:paraId="26100A08"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w:t>
            </w:r>
            <w:r w:rsidRPr="00C46737">
              <w:rPr>
                <w:rFonts w:ascii="Times New Roman" w:eastAsia="Times New Roman" w:hAnsi="Times New Roman" w:cs="Times New Roman"/>
                <w:sz w:val="24"/>
                <w:szCs w:val="24"/>
                <w:lang w:val="uk-UA" w:eastAsia="ru-RU"/>
              </w:rPr>
              <w:lastRenderedPageBreak/>
              <w:t>роботи чи надані послуги, їх обсяги</w:t>
            </w:r>
          </w:p>
        </w:tc>
        <w:tc>
          <w:tcPr>
            <w:tcW w:w="3628" w:type="pct"/>
            <w:shd w:val="clear" w:color="auto" w:fill="FFFFFF"/>
            <w:hideMark/>
          </w:tcPr>
          <w:p w14:paraId="505DA05C"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Місце виконання робіт</w:t>
            </w:r>
            <w:r w:rsidRPr="00ED2626">
              <w:rPr>
                <w:rFonts w:ascii="Times New Roman" w:eastAsia="Times New Roman" w:hAnsi="Times New Roman" w:cs="Times New Roman"/>
                <w:sz w:val="24"/>
                <w:szCs w:val="24"/>
                <w:lang w:val="uk-UA" w:eastAsia="ru-RU"/>
              </w:rPr>
              <w:t xml:space="preserve">: Обсяг </w:t>
            </w:r>
            <w:r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робіт</w:t>
            </w:r>
            <w:r w:rsidRPr="00ED2626">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робота</w:t>
            </w:r>
            <w:r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Pr="00ED2626">
              <w:rPr>
                <w:rFonts w:ascii="Times New Roman" w:eastAsia="Times New Roman" w:hAnsi="Times New Roman" w:cs="Times New Roman"/>
                <w:b/>
                <w:i/>
                <w:color w:val="000000"/>
                <w:sz w:val="24"/>
                <w:szCs w:val="24"/>
                <w:lang w:val="uk-UA" w:eastAsia="ru-RU"/>
              </w:rPr>
              <w:t>Додаток 3</w:t>
            </w:r>
            <w:r w:rsidRPr="00ED2626">
              <w:rPr>
                <w:rFonts w:ascii="Times New Roman" w:eastAsia="Times New Roman" w:hAnsi="Times New Roman" w:cs="Times New Roman"/>
                <w:color w:val="000000"/>
                <w:sz w:val="24"/>
                <w:szCs w:val="24"/>
                <w:lang w:val="uk-UA" w:eastAsia="ru-RU"/>
              </w:rPr>
              <w:t>)</w:t>
            </w:r>
          </w:p>
        </w:tc>
      </w:tr>
      <w:tr w:rsidR="00BD7C48" w:rsidRPr="00B413F2" w14:paraId="088ADF6F" w14:textId="77777777" w:rsidTr="00BD7C48">
        <w:tc>
          <w:tcPr>
            <w:tcW w:w="212" w:type="pct"/>
            <w:shd w:val="clear" w:color="auto" w:fill="FFFFFF"/>
            <w:hideMark/>
          </w:tcPr>
          <w:p w14:paraId="001758D6"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161" w:type="pct"/>
            <w:shd w:val="clear" w:color="auto" w:fill="FFFFFF"/>
            <w:hideMark/>
          </w:tcPr>
          <w:p w14:paraId="1AB7B667"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628" w:type="pct"/>
            <w:shd w:val="clear" w:color="auto" w:fill="FFFFFF"/>
            <w:hideMark/>
          </w:tcPr>
          <w:p w14:paraId="14DD4ACA" w14:textId="77777777" w:rsidR="00BD7C48" w:rsidRPr="00AC5F77" w:rsidRDefault="00BD7C48" w:rsidP="0020625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w:t>
            </w:r>
            <w:r w:rsidRPr="00870055">
              <w:rPr>
                <w:rFonts w:ascii="Times New Roman" w:eastAsia="Times New Roman" w:hAnsi="Times New Roman" w:cs="Times New Roman"/>
                <w:sz w:val="24"/>
                <w:szCs w:val="24"/>
                <w:lang w:val="uk-UA" w:eastAsia="ru-RU"/>
              </w:rPr>
              <w:t>30.06</w:t>
            </w:r>
            <w:r>
              <w:rPr>
                <w:rFonts w:ascii="Times New Roman" w:eastAsia="Times New Roman" w:hAnsi="Times New Roman" w:cs="Times New Roman"/>
                <w:sz w:val="24"/>
                <w:szCs w:val="24"/>
                <w:lang w:val="uk-UA" w:eastAsia="ru-RU"/>
              </w:rPr>
              <w:t>.2024 року</w:t>
            </w:r>
          </w:p>
        </w:tc>
      </w:tr>
      <w:tr w:rsidR="00BD7C48" w:rsidRPr="00B413F2" w14:paraId="7592D1E3" w14:textId="77777777" w:rsidTr="00BD7C48">
        <w:tc>
          <w:tcPr>
            <w:tcW w:w="212" w:type="pct"/>
            <w:shd w:val="clear" w:color="auto" w:fill="FFFFFF"/>
            <w:hideMark/>
          </w:tcPr>
          <w:p w14:paraId="52AA53B4"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161" w:type="pct"/>
            <w:shd w:val="clear" w:color="auto" w:fill="FFFFFF"/>
            <w:hideMark/>
          </w:tcPr>
          <w:p w14:paraId="6B5A0AF0"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628" w:type="pct"/>
            <w:shd w:val="clear" w:color="auto" w:fill="FFFFFF"/>
            <w:hideMark/>
          </w:tcPr>
          <w:p w14:paraId="78627E43"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D7C48" w:rsidRPr="00B413F2" w14:paraId="76DA5BE9" w14:textId="77777777" w:rsidTr="00BD7C48">
        <w:tc>
          <w:tcPr>
            <w:tcW w:w="212" w:type="pct"/>
            <w:shd w:val="clear" w:color="auto" w:fill="FFFFFF"/>
            <w:hideMark/>
          </w:tcPr>
          <w:p w14:paraId="1C8AF3EB"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19BC3AFE"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628" w:type="pct"/>
            <w:shd w:val="clear" w:color="auto" w:fill="FFFFFF"/>
            <w:hideMark/>
          </w:tcPr>
          <w:p w14:paraId="652FD3B9"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D7C48" w:rsidRPr="00B413F2" w14:paraId="3AAE57C1" w14:textId="77777777" w:rsidTr="00BD7C48">
        <w:tc>
          <w:tcPr>
            <w:tcW w:w="212" w:type="pct"/>
            <w:shd w:val="clear" w:color="auto" w:fill="FFFFFF"/>
            <w:hideMark/>
          </w:tcPr>
          <w:p w14:paraId="3204F594"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161" w:type="pct"/>
            <w:shd w:val="clear" w:color="auto" w:fill="FFFFFF"/>
            <w:hideMark/>
          </w:tcPr>
          <w:p w14:paraId="034DF308"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628" w:type="pct"/>
            <w:shd w:val="clear" w:color="auto" w:fill="FFFFFF"/>
            <w:hideMark/>
          </w:tcPr>
          <w:p w14:paraId="6071193A"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6DE19D10"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3535B3D"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Pr>
                <w:rFonts w:ascii="Times New Roman" w:eastAsia="Times New Roman" w:hAnsi="Times New Roman" w:cs="Times New Roman"/>
                <w:sz w:val="24"/>
                <w:szCs w:val="24"/>
                <w:lang w:val="uk-UA" w:eastAsia="ru-RU"/>
              </w:rPr>
              <w:t>и</w:t>
            </w:r>
            <w:r w:rsidRPr="00442EDE">
              <w:rPr>
                <w:rFonts w:ascii="Times New Roman" w:eastAsia="Times New Roman" w:hAnsi="Times New Roman" w:cs="Times New Roman"/>
                <w:sz w:val="24"/>
                <w:szCs w:val="24"/>
                <w:lang w:val="uk-UA" w:eastAsia="ru-RU"/>
              </w:rPr>
              <w:t xml:space="preserve"> викладені іншою мовою.</w:t>
            </w:r>
          </w:p>
          <w:p w14:paraId="2FDFE058"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BD7C48" w:rsidRPr="0020539D" w14:paraId="0AD73779" w14:textId="77777777" w:rsidTr="00BD7C48">
        <w:tc>
          <w:tcPr>
            <w:tcW w:w="212" w:type="pct"/>
            <w:shd w:val="clear" w:color="auto" w:fill="FFFFFF"/>
          </w:tcPr>
          <w:p w14:paraId="4D69520B" w14:textId="77777777" w:rsidR="00BD7C48" w:rsidRPr="00CA3701"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161" w:type="pct"/>
            <w:shd w:val="clear" w:color="auto" w:fill="FFFFFF"/>
          </w:tcPr>
          <w:p w14:paraId="5C7D3C0C" w14:textId="77777777" w:rsidR="00BD7C48" w:rsidRPr="00CA3701" w:rsidRDefault="00BD7C48" w:rsidP="00206256">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w:t>
            </w:r>
            <w:bookmarkStart w:id="4" w:name="_GoBack"/>
            <w:bookmarkEnd w:id="4"/>
            <w:r w:rsidRPr="00CA3701">
              <w:rPr>
                <w:rFonts w:ascii="Times New Roman" w:eastAsia="Times New Roman" w:hAnsi="Times New Roman" w:cs="Times New Roman"/>
                <w:sz w:val="24"/>
                <w:szCs w:val="24"/>
                <w:lang w:val="uk-UA" w:eastAsia="ru-RU"/>
              </w:rPr>
              <w:t>х торгів</w:t>
            </w:r>
          </w:p>
        </w:tc>
        <w:tc>
          <w:tcPr>
            <w:tcW w:w="3628" w:type="pct"/>
            <w:shd w:val="clear" w:color="auto" w:fill="FFFFFF"/>
          </w:tcPr>
          <w:p w14:paraId="4B758036" w14:textId="77777777" w:rsidR="00BD7C48" w:rsidRPr="00CA3701" w:rsidRDefault="00BD7C48" w:rsidP="00206256">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iCs/>
                <w:sz w:val="24"/>
                <w:szCs w:val="24"/>
                <w:lang w:val="uk-UA" w:eastAsia="ru-RU"/>
              </w:rPr>
              <w:t>.</w:t>
            </w:r>
          </w:p>
          <w:p w14:paraId="75C46803" w14:textId="77777777" w:rsidR="00BD7C48" w:rsidRPr="00CA3701" w:rsidRDefault="00BD7C48" w:rsidP="00206256">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7B866155" w14:textId="77777777" w:rsidTr="00BD7C48">
        <w:tc>
          <w:tcPr>
            <w:tcW w:w="5000" w:type="pct"/>
            <w:gridSpan w:val="3"/>
            <w:shd w:val="clear" w:color="auto" w:fill="FFFFFF"/>
            <w:hideMark/>
          </w:tcPr>
          <w:p w14:paraId="7D77E483" w14:textId="77777777" w:rsidR="00BD7C48" w:rsidRPr="00B413F2" w:rsidRDefault="00BD7C48" w:rsidP="00206256">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BD7C48" w:rsidRPr="005B539F" w14:paraId="1C4AAEA3" w14:textId="77777777" w:rsidTr="00BD7C48">
        <w:tc>
          <w:tcPr>
            <w:tcW w:w="212" w:type="pct"/>
            <w:shd w:val="clear" w:color="auto" w:fill="FFFFFF"/>
            <w:hideMark/>
          </w:tcPr>
          <w:p w14:paraId="6D5101DF"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57C1BBED"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r>
              <w:rPr>
                <w:rFonts w:ascii="Times New Roman" w:eastAsia="Times New Roman" w:hAnsi="Times New Roman" w:cs="Times New Roman"/>
                <w:sz w:val="24"/>
                <w:szCs w:val="24"/>
                <w:lang w:val="uk-UA" w:eastAsia="ru-RU"/>
              </w:rPr>
              <w:t xml:space="preserve"> </w:t>
            </w:r>
            <w:r w:rsidRPr="006565D8">
              <w:rPr>
                <w:rFonts w:ascii="Times New Roman" w:eastAsia="Times New Roman" w:hAnsi="Times New Roman" w:cs="Times New Roman"/>
                <w:sz w:val="24"/>
                <w:szCs w:val="24"/>
                <w:lang w:val="uk-UA" w:eastAsia="ru-RU"/>
              </w:rPr>
              <w:t>та/або оголошення про проведення відкритих торгів</w:t>
            </w:r>
          </w:p>
        </w:tc>
        <w:tc>
          <w:tcPr>
            <w:tcW w:w="3628" w:type="pct"/>
            <w:shd w:val="clear" w:color="auto" w:fill="FFFFFF"/>
            <w:hideMark/>
          </w:tcPr>
          <w:p w14:paraId="3E534CF0" w14:textId="77777777" w:rsidR="00BD7C48" w:rsidRPr="006565D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6565D8">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6565D8">
              <w:rPr>
                <w:rFonts w:ascii="Times New Roman" w:eastAsia="Times New Roman" w:hAnsi="Times New Roman" w:cs="Times New Roman"/>
                <w:b/>
                <w:sz w:val="24"/>
                <w:szCs w:val="24"/>
                <w:lang w:val="uk-UA" w:eastAsia="ru-RU"/>
              </w:rPr>
              <w:t>три дні</w:t>
            </w:r>
            <w:r w:rsidRPr="006565D8">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6565D8">
              <w:rPr>
                <w:rFonts w:ascii="Times New Roman" w:eastAsia="Times New Roman" w:hAnsi="Times New Roman" w:cs="Times New Roman"/>
                <w:sz w:val="24"/>
                <w:szCs w:val="24"/>
                <w:lang w:val="uk-UA" w:eastAsia="ru-RU"/>
              </w:rPr>
              <w:t>закупівель</w:t>
            </w:r>
            <w:proofErr w:type="spellEnd"/>
            <w:r w:rsidRPr="006565D8">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w:t>
            </w:r>
            <w:r w:rsidRPr="006565D8">
              <w:rPr>
                <w:rFonts w:ascii="Times New Roman" w:eastAsia="Times New Roman" w:hAnsi="Times New Roman" w:cs="Times New Roman"/>
                <w:b/>
                <w:bCs/>
                <w:sz w:val="24"/>
                <w:szCs w:val="24"/>
                <w:lang w:val="uk-UA" w:eastAsia="ru-RU"/>
              </w:rPr>
              <w:t>(далі- звернення)</w:t>
            </w:r>
            <w:r w:rsidRPr="006565D8">
              <w:rPr>
                <w:rFonts w:ascii="Times New Roman" w:eastAsia="Times New Roman" w:hAnsi="Times New Roman" w:cs="Times New Roman"/>
                <w:sz w:val="24"/>
                <w:szCs w:val="24"/>
                <w:lang w:val="uk-UA" w:eastAsia="ru-RU"/>
              </w:rPr>
              <w:t xml:space="preserve">. </w:t>
            </w:r>
          </w:p>
          <w:p w14:paraId="1CBB64DD" w14:textId="77777777" w:rsidR="00BD7C48" w:rsidRPr="00F6155E"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6565D8">
              <w:rPr>
                <w:rFonts w:ascii="Times New Roman" w:eastAsia="Times New Roman" w:hAnsi="Times New Roman" w:cs="Times New Roman"/>
                <w:sz w:val="24"/>
                <w:szCs w:val="24"/>
                <w:lang w:val="uk-UA" w:eastAsia="ru-RU"/>
              </w:rPr>
              <w:t xml:space="preserve">Усі звернення автоматично оприлюднюються в електронній системі </w:t>
            </w:r>
            <w:proofErr w:type="spellStart"/>
            <w:r w:rsidRPr="006565D8">
              <w:rPr>
                <w:rFonts w:ascii="Times New Roman" w:eastAsia="Times New Roman" w:hAnsi="Times New Roman" w:cs="Times New Roman"/>
                <w:sz w:val="24"/>
                <w:szCs w:val="24"/>
                <w:lang w:val="uk-UA" w:eastAsia="ru-RU"/>
              </w:rPr>
              <w:t>закупівель</w:t>
            </w:r>
            <w:proofErr w:type="spellEnd"/>
            <w:r w:rsidRPr="006565D8">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6565D8">
              <w:rPr>
                <w:rFonts w:ascii="Times New Roman" w:eastAsia="Times New Roman" w:hAnsi="Times New Roman" w:cs="Times New Roman"/>
                <w:b/>
                <w:bCs/>
                <w:sz w:val="24"/>
                <w:szCs w:val="24"/>
                <w:lang w:val="uk-UA" w:eastAsia="ru-RU"/>
              </w:rPr>
              <w:t>протягом</w:t>
            </w:r>
            <w:r w:rsidRPr="006565D8">
              <w:rPr>
                <w:rFonts w:ascii="Times New Roman" w:eastAsia="Times New Roman" w:hAnsi="Times New Roman" w:cs="Times New Roman"/>
                <w:sz w:val="24"/>
                <w:szCs w:val="24"/>
                <w:lang w:val="uk-UA" w:eastAsia="ru-RU"/>
              </w:rPr>
              <w:t xml:space="preserve"> </w:t>
            </w:r>
            <w:r w:rsidRPr="006565D8">
              <w:rPr>
                <w:rFonts w:ascii="Times New Roman" w:eastAsia="Times New Roman" w:hAnsi="Times New Roman" w:cs="Times New Roman"/>
                <w:b/>
                <w:sz w:val="24"/>
                <w:szCs w:val="24"/>
                <w:lang w:val="uk-UA" w:eastAsia="ru-RU"/>
              </w:rPr>
              <w:t>трьох днів</w:t>
            </w:r>
            <w:r w:rsidRPr="006565D8">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6565D8">
              <w:rPr>
                <w:rFonts w:ascii="Times New Roman" w:eastAsia="Times New Roman" w:hAnsi="Times New Roman" w:cs="Times New Roman"/>
                <w:sz w:val="24"/>
                <w:szCs w:val="24"/>
                <w:lang w:val="uk-UA" w:eastAsia="ru-RU"/>
              </w:rPr>
              <w:t>закупівель</w:t>
            </w:r>
            <w:proofErr w:type="spellEnd"/>
            <w:r w:rsidRPr="006565D8">
              <w:rPr>
                <w:rFonts w:ascii="Times New Roman" w:eastAsia="Times New Roman" w:hAnsi="Times New Roman" w:cs="Times New Roman"/>
                <w:sz w:val="24"/>
                <w:szCs w:val="24"/>
                <w:lang w:val="uk-UA" w:eastAsia="ru-RU"/>
              </w:rPr>
              <w:t>.</w:t>
            </w:r>
          </w:p>
          <w:p w14:paraId="5C19254F" w14:textId="77777777" w:rsidR="00BD7C48" w:rsidRPr="00F6155E"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w:t>
            </w:r>
            <w:r>
              <w:rPr>
                <w:rFonts w:ascii="Times New Roman" w:eastAsia="Times New Roman" w:hAnsi="Times New Roman" w:cs="Times New Roman"/>
                <w:sz w:val="24"/>
                <w:szCs w:val="24"/>
                <w:lang w:val="uk-UA" w:eastAsia="ru-RU"/>
              </w:rPr>
              <w:t>відповіді на звернення</w:t>
            </w:r>
            <w:r w:rsidRPr="00F6155E">
              <w:rPr>
                <w:rFonts w:ascii="Times New Roman" w:eastAsia="Times New Roman" w:hAnsi="Times New Roman" w:cs="Times New Roman"/>
                <w:sz w:val="24"/>
                <w:szCs w:val="24"/>
                <w:lang w:val="uk-UA" w:eastAsia="ru-RU"/>
              </w:rPr>
              <w:t xml:space="preserve">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w:t>
            </w:r>
            <w:r>
              <w:rPr>
                <w:rFonts w:ascii="Times New Roman" w:eastAsia="Times New Roman" w:hAnsi="Times New Roman" w:cs="Times New Roman"/>
                <w:sz w:val="24"/>
                <w:szCs w:val="24"/>
                <w:lang w:val="uk-UA" w:eastAsia="ru-RU"/>
              </w:rPr>
              <w:t>проведення</w:t>
            </w:r>
            <w:r w:rsidRPr="00F6155E">
              <w:rPr>
                <w:rFonts w:ascii="Times New Roman" w:eastAsia="Times New Roman" w:hAnsi="Times New Roman" w:cs="Times New Roman"/>
                <w:sz w:val="24"/>
                <w:szCs w:val="24"/>
                <w:lang w:val="uk-UA" w:eastAsia="ru-RU"/>
              </w:rPr>
              <w:t xml:space="preserve"> відкритих торгів.</w:t>
            </w:r>
          </w:p>
          <w:p w14:paraId="4BB93C4A" w14:textId="77777777" w:rsidR="00BD7C48" w:rsidRPr="004C22A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w:t>
            </w:r>
            <w:r>
              <w:rPr>
                <w:rFonts w:ascii="Times New Roman" w:eastAsia="Times New Roman" w:hAnsi="Times New Roman" w:cs="Times New Roman"/>
                <w:sz w:val="24"/>
                <w:szCs w:val="24"/>
                <w:lang w:val="uk-UA" w:eastAsia="ru-RU"/>
              </w:rPr>
              <w:t>проведення</w:t>
            </w:r>
            <w:r w:rsidRPr="00F6155E">
              <w:rPr>
                <w:rFonts w:ascii="Times New Roman" w:eastAsia="Times New Roman" w:hAnsi="Times New Roman" w:cs="Times New Roman"/>
                <w:sz w:val="24"/>
                <w:szCs w:val="24"/>
                <w:lang w:val="uk-UA" w:eastAsia="ru-RU"/>
              </w:rPr>
              <w:t xml:space="preserve"> відкритих торгів замовник повинен розмістити </w:t>
            </w:r>
            <w:r>
              <w:rPr>
                <w:rFonts w:ascii="Times New Roman" w:eastAsia="Times New Roman" w:hAnsi="Times New Roman" w:cs="Times New Roman"/>
                <w:sz w:val="24"/>
                <w:szCs w:val="24"/>
                <w:lang w:val="uk-UA" w:eastAsia="ru-RU"/>
              </w:rPr>
              <w:t>відповідь</w:t>
            </w:r>
            <w:r w:rsidRPr="00F6155E">
              <w:rPr>
                <w:rFonts w:ascii="Times New Roman" w:eastAsia="Times New Roman" w:hAnsi="Times New Roman" w:cs="Times New Roman"/>
                <w:sz w:val="24"/>
                <w:szCs w:val="24"/>
                <w:lang w:val="uk-UA" w:eastAsia="ru-RU"/>
              </w:rPr>
              <w:t xml:space="preserve">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99229F">
              <w:rPr>
                <w:rFonts w:ascii="Times New Roman" w:eastAsia="Times New Roman" w:hAnsi="Times New Roman" w:cs="Times New Roman"/>
                <w:b/>
                <w:bCs/>
                <w:sz w:val="24"/>
                <w:szCs w:val="24"/>
                <w:lang w:val="uk-UA" w:eastAsia="ru-RU"/>
              </w:rPr>
              <w:t>не менш як на</w:t>
            </w:r>
            <w:r w:rsidRPr="00F6155E">
              <w:rPr>
                <w:rFonts w:ascii="Times New Roman" w:eastAsia="Times New Roman" w:hAnsi="Times New Roman" w:cs="Times New Roman"/>
                <w:sz w:val="24"/>
                <w:szCs w:val="24"/>
                <w:lang w:val="uk-UA" w:eastAsia="ru-RU"/>
              </w:rPr>
              <w:t xml:space="preserve">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BD7C48" w:rsidRPr="00B413F2" w14:paraId="730FCFC0" w14:textId="77777777" w:rsidTr="00BD7C48">
        <w:tc>
          <w:tcPr>
            <w:tcW w:w="212" w:type="pct"/>
            <w:shd w:val="clear" w:color="auto" w:fill="FFFFFF"/>
            <w:hideMark/>
          </w:tcPr>
          <w:p w14:paraId="781A6F30"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29288BAF"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r>
              <w:rPr>
                <w:rFonts w:ascii="Times New Roman" w:eastAsia="Times New Roman" w:hAnsi="Times New Roman" w:cs="Times New Roman"/>
                <w:sz w:val="24"/>
                <w:szCs w:val="24"/>
                <w:lang w:val="uk-UA" w:eastAsia="ru-RU"/>
              </w:rPr>
              <w:t xml:space="preserve"> </w:t>
            </w:r>
            <w:r w:rsidRPr="00B60449">
              <w:rPr>
                <w:rFonts w:ascii="Times New Roman" w:eastAsia="Times New Roman" w:hAnsi="Times New Roman" w:cs="Times New Roman"/>
                <w:sz w:val="24"/>
                <w:szCs w:val="24"/>
                <w:lang w:val="uk-UA" w:eastAsia="ru-RU"/>
              </w:rPr>
              <w:t>та/або оголошення про проведення відкритих торгів</w:t>
            </w:r>
          </w:p>
        </w:tc>
        <w:tc>
          <w:tcPr>
            <w:tcW w:w="3628" w:type="pct"/>
            <w:shd w:val="clear" w:color="auto" w:fill="FFFFFF"/>
            <w:hideMark/>
          </w:tcPr>
          <w:p w14:paraId="13838D2C" w14:textId="77777777" w:rsidR="00BD7C48" w:rsidRPr="00B60449"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B60449">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60449">
              <w:rPr>
                <w:rFonts w:ascii="Times New Roman" w:eastAsia="Times New Roman" w:hAnsi="Times New Roman" w:cs="Times New Roman"/>
                <w:sz w:val="24"/>
                <w:szCs w:val="24"/>
                <w:lang w:val="uk-UA" w:eastAsia="ru-RU"/>
              </w:rPr>
              <w:t>закупівель</w:t>
            </w:r>
            <w:proofErr w:type="spellEnd"/>
            <w:r w:rsidRPr="00B60449">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60449">
              <w:rPr>
                <w:rFonts w:ascii="Times New Roman" w:eastAsia="Times New Roman" w:hAnsi="Times New Roman" w:cs="Times New Roman"/>
                <w:sz w:val="24"/>
                <w:szCs w:val="24"/>
                <w:lang w:val="uk-UA" w:eastAsia="ru-RU"/>
              </w:rPr>
              <w:t>внести</w:t>
            </w:r>
            <w:proofErr w:type="spellEnd"/>
            <w:r w:rsidRPr="00B60449">
              <w:rPr>
                <w:rFonts w:ascii="Times New Roman" w:eastAsia="Times New Roman" w:hAnsi="Times New Roman" w:cs="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w:t>
            </w:r>
            <w:r w:rsidRPr="00B60449">
              <w:rPr>
                <w:rFonts w:ascii="Times New Roman" w:eastAsia="Times New Roman" w:hAnsi="Times New Roman" w:cs="Times New Roman"/>
                <w:b/>
                <w:bCs/>
                <w:sz w:val="24"/>
                <w:szCs w:val="24"/>
                <w:lang w:val="uk-UA" w:eastAsia="ru-RU"/>
              </w:rPr>
              <w:t xml:space="preserve"> </w:t>
            </w:r>
            <w:r w:rsidRPr="00B60449">
              <w:rPr>
                <w:rFonts w:ascii="Times New Roman" w:eastAsia="Times New Roman" w:hAnsi="Times New Roman" w:cs="Times New Roman"/>
                <w:sz w:val="24"/>
                <w:szCs w:val="24"/>
                <w:lang w:val="uk-UA" w:eastAsia="ru-RU"/>
              </w:rPr>
              <w:t xml:space="preserve">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60449">
              <w:rPr>
                <w:rFonts w:ascii="Times New Roman" w:eastAsia="Times New Roman" w:hAnsi="Times New Roman" w:cs="Times New Roman"/>
                <w:sz w:val="24"/>
                <w:szCs w:val="24"/>
                <w:lang w:val="uk-UA" w:eastAsia="ru-RU"/>
              </w:rPr>
              <w:t>закупівель</w:t>
            </w:r>
            <w:proofErr w:type="spellEnd"/>
            <w:r w:rsidRPr="00B60449">
              <w:rPr>
                <w:rFonts w:ascii="Times New Roman" w:eastAsia="Times New Roman" w:hAnsi="Times New Roman" w:cs="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B60449">
              <w:rPr>
                <w:rFonts w:ascii="Times New Roman" w:eastAsia="Times New Roman" w:hAnsi="Times New Roman" w:cs="Times New Roman"/>
                <w:b/>
                <w:sz w:val="24"/>
                <w:szCs w:val="24"/>
                <w:lang w:val="uk-UA" w:eastAsia="ru-RU"/>
              </w:rPr>
              <w:t>чотирьох днів</w:t>
            </w:r>
            <w:r w:rsidRPr="00B60449">
              <w:rPr>
                <w:rFonts w:ascii="Times New Roman" w:eastAsia="Times New Roman" w:hAnsi="Times New Roman" w:cs="Times New Roman"/>
                <w:sz w:val="24"/>
                <w:szCs w:val="24"/>
                <w:lang w:val="uk-UA" w:eastAsia="ru-RU"/>
              </w:rPr>
              <w:t>.</w:t>
            </w:r>
          </w:p>
          <w:p w14:paraId="38CB873C" w14:textId="77777777" w:rsidR="00BD7C48" w:rsidRPr="00B60449"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B60449">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60449">
              <w:rPr>
                <w:rFonts w:ascii="Times New Roman" w:eastAsia="Times New Roman" w:hAnsi="Times New Roman" w:cs="Times New Roman"/>
                <w:sz w:val="24"/>
                <w:szCs w:val="24"/>
                <w:lang w:val="uk-UA" w:eastAsia="ru-RU"/>
              </w:rPr>
              <w:t>закупівель</w:t>
            </w:r>
            <w:proofErr w:type="spellEnd"/>
            <w:r w:rsidRPr="00B60449">
              <w:rPr>
                <w:rFonts w:ascii="Times New Roman" w:eastAsia="Times New Roman" w:hAnsi="Times New Roman" w:cs="Times New Roman"/>
                <w:sz w:val="24"/>
                <w:szCs w:val="24"/>
                <w:lang w:val="uk-UA" w:eastAsia="ru-RU"/>
              </w:rPr>
              <w:t xml:space="preserve"> у новій редакції зазначеної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60449">
              <w:rPr>
                <w:rFonts w:ascii="Times New Roman" w:eastAsia="Times New Roman" w:hAnsi="Times New Roman" w:cs="Times New Roman"/>
                <w:sz w:val="24"/>
                <w:szCs w:val="24"/>
                <w:lang w:val="uk-UA" w:eastAsia="ru-RU"/>
              </w:rPr>
              <w:t>машинозчитувальному</w:t>
            </w:r>
            <w:proofErr w:type="spellEnd"/>
            <w:r w:rsidRPr="00B60449">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B60449">
              <w:rPr>
                <w:rFonts w:ascii="Times New Roman" w:eastAsia="Times New Roman" w:hAnsi="Times New Roman" w:cs="Times New Roman"/>
                <w:sz w:val="24"/>
                <w:szCs w:val="24"/>
                <w:lang w:val="uk-UA" w:eastAsia="ru-RU"/>
              </w:rPr>
              <w:t>закупівель</w:t>
            </w:r>
            <w:proofErr w:type="spellEnd"/>
            <w:r w:rsidRPr="00B60449">
              <w:rPr>
                <w:rFonts w:ascii="Times New Roman" w:eastAsia="Times New Roman" w:hAnsi="Times New Roman" w:cs="Times New Roman"/>
                <w:sz w:val="24"/>
                <w:szCs w:val="24"/>
                <w:lang w:val="uk-UA" w:eastAsia="ru-RU"/>
              </w:rPr>
              <w:t xml:space="preserve"> протягом </w:t>
            </w:r>
            <w:r w:rsidRPr="00B60449">
              <w:rPr>
                <w:rFonts w:ascii="Times New Roman" w:eastAsia="Times New Roman" w:hAnsi="Times New Roman" w:cs="Times New Roman"/>
                <w:b/>
                <w:sz w:val="24"/>
                <w:szCs w:val="24"/>
                <w:lang w:val="uk-UA" w:eastAsia="ru-RU"/>
              </w:rPr>
              <w:t>одного дня</w:t>
            </w:r>
            <w:r w:rsidRPr="00B60449">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BD7C48" w:rsidRPr="00B413F2" w14:paraId="20EC998F" w14:textId="77777777" w:rsidTr="00BD7C48">
        <w:tc>
          <w:tcPr>
            <w:tcW w:w="5000" w:type="pct"/>
            <w:gridSpan w:val="3"/>
            <w:shd w:val="clear" w:color="auto" w:fill="FFFFFF"/>
            <w:hideMark/>
          </w:tcPr>
          <w:p w14:paraId="40A1F97A" w14:textId="77777777" w:rsidR="00BD7C48" w:rsidRPr="00B413F2" w:rsidRDefault="00BD7C48" w:rsidP="00206256">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BD7C48" w:rsidRPr="00EC249B" w14:paraId="0F65FD1C" w14:textId="77777777" w:rsidTr="00BD7C48">
        <w:tc>
          <w:tcPr>
            <w:tcW w:w="212" w:type="pct"/>
            <w:shd w:val="clear" w:color="auto" w:fill="FFFFFF"/>
            <w:hideMark/>
          </w:tcPr>
          <w:p w14:paraId="2FCBCD6E"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3894BD91"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628" w:type="pct"/>
            <w:shd w:val="clear" w:color="auto" w:fill="FFFFFF"/>
            <w:hideMark/>
          </w:tcPr>
          <w:p w14:paraId="3D393DE4" w14:textId="77777777" w:rsidR="00BD7C48" w:rsidRPr="0077041B" w:rsidRDefault="00BD7C48" w:rsidP="00206256">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80821FA" w14:textId="77777777" w:rsidR="00BD7C48" w:rsidRPr="0077041B" w:rsidRDefault="00BD7C48" w:rsidP="00206256">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77041B">
              <w:rPr>
                <w:rFonts w:ascii="Times New Roman" w:eastAsia="Calibri" w:hAnsi="Times New Roman" w:cs="Times New Roman"/>
                <w:sz w:val="24"/>
                <w:szCs w:val="24"/>
                <w:lang w:val="uk-UA"/>
              </w:rPr>
              <w:t>закупівель</w:t>
            </w:r>
            <w:proofErr w:type="spellEnd"/>
            <w:r w:rsidRPr="0077041B">
              <w:rPr>
                <w:rFonts w:ascii="Times New Roman" w:eastAsia="Calibri"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0C5EF8" w14:textId="77777777" w:rsidR="00BD7C48" w:rsidRPr="00F6155E" w:rsidRDefault="00BD7C48" w:rsidP="00206256">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34A42031" w14:textId="77777777" w:rsidR="00BD7C48" w:rsidRDefault="00BD7C48" w:rsidP="00206256">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1773D850" w14:textId="77777777" w:rsidR="00BD7C48" w:rsidRDefault="00BD7C48" w:rsidP="00206256">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523E26BD" w14:textId="77777777" w:rsidR="00BD7C48" w:rsidRPr="00C46737" w:rsidRDefault="00BD7C48" w:rsidP="00206256">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35610AE9" w14:textId="77777777" w:rsidR="00BD7C48" w:rsidRDefault="00BD7C48" w:rsidP="00206256">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6EC55D9" w14:textId="77777777" w:rsidR="00BD7C48" w:rsidRPr="008F49C3" w:rsidRDefault="00BD7C48" w:rsidP="00206256">
            <w:pPr>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3A6516F" w14:textId="77777777" w:rsidR="00BD7C48" w:rsidRDefault="00BD7C48" w:rsidP="00206256">
            <w:pPr>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6E8EBC81"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4E28F01"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32951A2B" w14:textId="77777777" w:rsidR="00BD7C48" w:rsidRPr="0024015B"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D19A064" w14:textId="77777777" w:rsidR="00BD7C48" w:rsidRPr="00A57464" w:rsidRDefault="00BD7C48" w:rsidP="0020625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7B2ADBB7"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363BEEF2"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344A904F"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2B8EEABC"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24D00571"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5B6D7D0B"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262E34B" w14:textId="77777777" w:rsidR="00BD7C48" w:rsidRDefault="00BD7C48" w:rsidP="00206256">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76B674FB" w14:textId="77777777" w:rsidR="00BD7C48" w:rsidRDefault="00BD7C48" w:rsidP="00206256">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B2BEFD" w14:textId="77777777" w:rsidR="00BD7C48" w:rsidRDefault="00BD7C48" w:rsidP="00206256">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455C8D9" w14:textId="77777777" w:rsidR="00BD7C48" w:rsidRDefault="00BD7C48" w:rsidP="00206256">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w:t>
            </w:r>
            <w:r w:rsidRPr="00717447">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1A071DFA" w14:textId="77777777" w:rsidR="00BD7C48" w:rsidRDefault="00BD7C48" w:rsidP="00206256">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E15BE17" w14:textId="77777777" w:rsidR="00BD7C48" w:rsidRDefault="00BD7C48" w:rsidP="00206256">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32A29A9" w14:textId="77777777" w:rsidR="00BD7C48" w:rsidRDefault="00BD7C48" w:rsidP="00206256">
            <w:pPr>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38CFFCD"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33E3949"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52868E1"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A4C64E5"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FC760E9"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EDD9B92"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6A5EA1B"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6130540"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2BD09E5"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9315F05"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61731F0"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E385FA"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2D978DBB" w14:textId="77777777" w:rsidR="00BD7C48" w:rsidRDefault="00BD7C48" w:rsidP="00206256">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2A250478" w14:textId="77777777" w:rsidR="00BD7C48" w:rsidRDefault="00BD7C48" w:rsidP="00206256">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692938A6" w14:textId="77777777" w:rsidR="00BD7C48" w:rsidRDefault="00BD7C48" w:rsidP="00206256">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6F15F6" w14:textId="77777777" w:rsidR="00BD7C48" w:rsidRDefault="00BD7C48" w:rsidP="00206256">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59AA8084" w14:textId="77777777" w:rsidR="00BD7C48" w:rsidRDefault="00BD7C48" w:rsidP="00206256">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D11356C" w14:textId="77777777" w:rsidR="00BD7C48" w:rsidRDefault="00BD7C48" w:rsidP="00206256">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83B588A" w14:textId="77777777" w:rsidR="00BD7C48" w:rsidRDefault="00BD7C48" w:rsidP="00206256">
            <w:pPr>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37C0539D" w14:textId="77777777" w:rsidR="00BD7C48" w:rsidRPr="00442EDE"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5491B0" w14:textId="77777777" w:rsidR="00BD7C48" w:rsidRPr="00EC249B"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BD7C48" w:rsidRPr="006D21A3" w14:paraId="1D78A15B" w14:textId="77777777" w:rsidTr="00BD7C48">
        <w:tc>
          <w:tcPr>
            <w:tcW w:w="212" w:type="pct"/>
            <w:shd w:val="clear" w:color="auto" w:fill="FFFFFF"/>
            <w:hideMark/>
          </w:tcPr>
          <w:p w14:paraId="56ABCB6D"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161" w:type="pct"/>
            <w:shd w:val="clear" w:color="auto" w:fill="FFFFFF"/>
            <w:hideMark/>
          </w:tcPr>
          <w:p w14:paraId="17A7ED8A"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592EB0">
              <w:rPr>
                <w:rFonts w:ascii="Times New Roman" w:eastAsia="Times New Roman" w:hAnsi="Times New Roman"/>
                <w:sz w:val="24"/>
                <w:szCs w:val="24"/>
                <w:lang w:val="uk-UA" w:eastAsia="ru-RU"/>
              </w:rPr>
              <w:t>Забезпечення</w:t>
            </w:r>
            <w:r>
              <w:rPr>
                <w:rFonts w:ascii="Times New Roman" w:eastAsia="Times New Roman" w:hAnsi="Times New Roman"/>
                <w:sz w:val="24"/>
                <w:szCs w:val="24"/>
                <w:lang w:val="uk-UA" w:eastAsia="ru-RU"/>
              </w:rPr>
              <w:footnoteReference w:id="1"/>
            </w:r>
            <w:r>
              <w:rPr>
                <w:rFonts w:ascii="Times New Roman" w:eastAsia="Times New Roman" w:hAnsi="Times New Roman"/>
                <w:sz w:val="24"/>
                <w:szCs w:val="24"/>
                <w:lang w:val="uk-UA" w:eastAsia="ru-RU"/>
              </w:rPr>
              <w:t xml:space="preserve"> </w:t>
            </w:r>
            <w:r w:rsidRPr="00592EB0">
              <w:rPr>
                <w:rFonts w:ascii="Times New Roman" w:eastAsia="Times New Roman" w:hAnsi="Times New Roman"/>
                <w:sz w:val="24"/>
                <w:szCs w:val="24"/>
                <w:lang w:val="uk-UA" w:eastAsia="ru-RU"/>
              </w:rPr>
              <w:t>тендерної пропозиції</w:t>
            </w:r>
          </w:p>
        </w:tc>
        <w:tc>
          <w:tcPr>
            <w:tcW w:w="3628" w:type="pct"/>
            <w:shd w:val="clear" w:color="auto" w:fill="FFFFFF"/>
            <w:hideMark/>
          </w:tcPr>
          <w:p w14:paraId="205091EA" w14:textId="77777777" w:rsidR="00BD7C48" w:rsidRPr="0099229F" w:rsidRDefault="00BD7C48" w:rsidP="00206256">
            <w:pPr>
              <w:spacing w:before="150" w:after="150" w:line="240" w:lineRule="auto"/>
              <w:jc w:val="both"/>
              <w:rPr>
                <w:rFonts w:ascii="Times New Roman" w:eastAsia="Times New Roman" w:hAnsi="Times New Roman"/>
                <w:i/>
                <w:iCs/>
                <w:sz w:val="24"/>
                <w:szCs w:val="24"/>
                <w:lang w:val="uk-UA" w:eastAsia="ru-RU"/>
              </w:rPr>
            </w:pPr>
            <w:r w:rsidRPr="0099229F">
              <w:rPr>
                <w:rFonts w:ascii="Times New Roman" w:eastAsia="Times New Roman" w:hAnsi="Times New Roman"/>
                <w:sz w:val="24"/>
                <w:szCs w:val="24"/>
                <w:lang w:val="uk-UA" w:eastAsia="ru-RU"/>
              </w:rPr>
              <w:t>Не вимагається</w:t>
            </w:r>
            <w:r>
              <w:rPr>
                <w:rFonts w:ascii="Times New Roman" w:eastAsia="Times New Roman" w:hAnsi="Times New Roman"/>
                <w:sz w:val="24"/>
                <w:szCs w:val="24"/>
                <w:lang w:val="uk-UA" w:eastAsia="ru-RU"/>
              </w:rPr>
              <w:t>.</w:t>
            </w:r>
          </w:p>
          <w:p w14:paraId="4DFA7C1F" w14:textId="77777777" w:rsidR="00BD7C48" w:rsidRPr="00E27952" w:rsidRDefault="00BD7C48" w:rsidP="00206256">
            <w:pPr>
              <w:spacing w:before="150" w:after="150" w:line="240" w:lineRule="auto"/>
              <w:jc w:val="both"/>
              <w:rPr>
                <w:rFonts w:ascii="Times New Roman" w:eastAsia="Times New Roman" w:hAnsi="Times New Roman" w:cs="Times New Roman"/>
                <w:color w:val="FF0000"/>
                <w:sz w:val="24"/>
                <w:szCs w:val="24"/>
                <w:lang w:val="uk-UA" w:eastAsia="ru-RU"/>
              </w:rPr>
            </w:pPr>
          </w:p>
        </w:tc>
      </w:tr>
      <w:tr w:rsidR="00BD7C48" w:rsidRPr="00AC5F77" w14:paraId="408F3184" w14:textId="77777777" w:rsidTr="00BD7C48">
        <w:tc>
          <w:tcPr>
            <w:tcW w:w="212" w:type="pct"/>
            <w:shd w:val="clear" w:color="auto" w:fill="FFFFFF"/>
            <w:hideMark/>
          </w:tcPr>
          <w:p w14:paraId="37D2EFB5"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161" w:type="pct"/>
            <w:shd w:val="clear" w:color="auto" w:fill="FFFFFF"/>
            <w:hideMark/>
          </w:tcPr>
          <w:p w14:paraId="3242CFD1"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628" w:type="pct"/>
            <w:shd w:val="clear" w:color="auto" w:fill="FFFFFF"/>
            <w:hideMark/>
          </w:tcPr>
          <w:p w14:paraId="482B4F54"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D7C48" w:rsidRPr="00990D5B" w14:paraId="79BBE63D" w14:textId="77777777" w:rsidTr="00BD7C48">
        <w:tc>
          <w:tcPr>
            <w:tcW w:w="212" w:type="pct"/>
            <w:shd w:val="clear" w:color="auto" w:fill="FFFFFF"/>
            <w:hideMark/>
          </w:tcPr>
          <w:p w14:paraId="506B734A"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4532ABA9"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628" w:type="pct"/>
            <w:shd w:val="clear" w:color="auto" w:fill="FFFFFF"/>
            <w:hideMark/>
          </w:tcPr>
          <w:p w14:paraId="43F03AB3"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7208C9BA" w14:textId="77777777" w:rsidR="00BD7C48" w:rsidRPr="001071B3"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62FE991" w14:textId="77777777" w:rsidR="00BD7C48" w:rsidRPr="00E94849"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204967" w14:textId="77777777" w:rsidR="00BD7C48" w:rsidRPr="00E94849" w:rsidRDefault="00BD7C48" w:rsidP="00206256">
            <w:pPr>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CACB334" w14:textId="77777777" w:rsidR="00BD7C48" w:rsidRPr="00E94849" w:rsidRDefault="00BD7C48" w:rsidP="00206256">
            <w:pPr>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863DA57" w14:textId="77777777" w:rsidR="00BD7C48" w:rsidRPr="006343C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BD7C48" w:rsidRPr="001071B3" w14:paraId="0A0EE07D" w14:textId="77777777" w:rsidTr="00BD7C48">
        <w:tc>
          <w:tcPr>
            <w:tcW w:w="212" w:type="pct"/>
            <w:shd w:val="clear" w:color="auto" w:fill="FFFFFF"/>
            <w:hideMark/>
          </w:tcPr>
          <w:p w14:paraId="387C9990"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161" w:type="pct"/>
            <w:shd w:val="clear" w:color="auto" w:fill="FFFFFF"/>
            <w:hideMark/>
          </w:tcPr>
          <w:p w14:paraId="1F1BF644"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628" w:type="pct"/>
            <w:shd w:val="clear" w:color="auto" w:fill="FFFFFF"/>
            <w:hideMark/>
          </w:tcPr>
          <w:p w14:paraId="0EC35716" w14:textId="77777777" w:rsidR="00BD7C48" w:rsidRPr="00E06786"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E06786">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E06786">
              <w:rPr>
                <w:rFonts w:ascii="Times New Roman" w:eastAsia="Times New Roman" w:hAnsi="Times New Roman" w:cs="Times New Roman"/>
                <w:b/>
                <w:i/>
                <w:sz w:val="24"/>
                <w:szCs w:val="24"/>
                <w:lang w:val="uk-UA" w:eastAsia="ru-RU"/>
              </w:rPr>
              <w:t>Додатку № 1</w:t>
            </w:r>
            <w:r w:rsidRPr="00E06786">
              <w:rPr>
                <w:rFonts w:ascii="Times New Roman" w:eastAsia="Times New Roman" w:hAnsi="Times New Roman" w:cs="Times New Roman"/>
                <w:sz w:val="24"/>
                <w:szCs w:val="24"/>
                <w:lang w:val="uk-UA" w:eastAsia="ru-RU"/>
              </w:rPr>
              <w:t xml:space="preserve"> до тендерної документації.</w:t>
            </w:r>
          </w:p>
          <w:p w14:paraId="76F0AC4C"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E06786">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E06786">
              <w:rPr>
                <w:rFonts w:ascii="Times New Roman" w:eastAsia="Times New Roman" w:hAnsi="Times New Roman" w:cs="Times New Roman"/>
                <w:b/>
                <w:i/>
                <w:sz w:val="24"/>
                <w:szCs w:val="24"/>
                <w:lang w:val="uk-UA" w:eastAsia="ru-RU"/>
              </w:rPr>
              <w:t>Додатку № 2</w:t>
            </w:r>
            <w:r w:rsidRPr="00E06786">
              <w:rPr>
                <w:rFonts w:ascii="Times New Roman" w:eastAsia="Times New Roman" w:hAnsi="Times New Roman" w:cs="Times New Roman"/>
                <w:sz w:val="24"/>
                <w:szCs w:val="24"/>
                <w:lang w:val="uk-UA" w:eastAsia="ru-RU"/>
              </w:rPr>
              <w:t>.</w:t>
            </w:r>
          </w:p>
        </w:tc>
      </w:tr>
      <w:tr w:rsidR="00BD7C48" w:rsidRPr="00066957" w14:paraId="7FCBF5B6" w14:textId="77777777" w:rsidTr="00BD7C48">
        <w:tc>
          <w:tcPr>
            <w:tcW w:w="212" w:type="pct"/>
            <w:shd w:val="clear" w:color="auto" w:fill="FFFFFF"/>
            <w:hideMark/>
          </w:tcPr>
          <w:p w14:paraId="77C6DF11"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23689034"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628" w:type="pct"/>
            <w:shd w:val="clear" w:color="auto" w:fill="FFFFFF"/>
            <w:vAlign w:val="center"/>
            <w:hideMark/>
          </w:tcPr>
          <w:p w14:paraId="7D70ECA2" w14:textId="77777777" w:rsidR="00BD7C48" w:rsidRPr="00631D6C" w:rsidRDefault="00BD7C48" w:rsidP="00206256">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70330992" w14:textId="77777777" w:rsidR="00BD7C48" w:rsidRPr="00631D6C" w:rsidRDefault="00BD7C48" w:rsidP="00206256">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710316A7"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1E89052C"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0998303F"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E7F8A66"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6DED36A8"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056AF6F"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58951E73"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6BBDF58B"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7181D88B"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1D5D40DD"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D8E1536" w14:textId="77777777" w:rsidR="00BD7C48" w:rsidRPr="00046F05"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046F05">
              <w:rPr>
                <w:rFonts w:ascii="Times New Roman" w:eastAsia="Times New Roman" w:hAnsi="Times New Roman" w:cs="Times New Roman"/>
                <w:color w:val="000000"/>
                <w:sz w:val="24"/>
                <w:szCs w:val="24"/>
                <w:lang w:val="uk-UA" w:eastAsia="ru-RU"/>
              </w:rPr>
              <w:t>2) у відповідності до Настанови:</w:t>
            </w:r>
          </w:p>
          <w:p w14:paraId="6ED0718F" w14:textId="77777777" w:rsidR="00BD7C48" w:rsidRPr="00046F05"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046F05">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046F05">
              <w:rPr>
                <w:rFonts w:ascii="Times New Roman" w:eastAsia="Times New Roman" w:hAnsi="Times New Roman" w:cs="Times New Roman"/>
                <w:b/>
                <w:i/>
                <w:color w:val="000000"/>
                <w:sz w:val="24"/>
                <w:szCs w:val="24"/>
                <w:lang w:val="uk-UA" w:eastAsia="ru-RU"/>
              </w:rPr>
              <w:t xml:space="preserve">Додатку </w:t>
            </w:r>
            <w:r w:rsidRPr="00046F05">
              <w:rPr>
                <w:rFonts w:ascii="Times New Roman" w:eastAsia="Times New Roman" w:hAnsi="Times New Roman" w:cs="Times New Roman"/>
                <w:b/>
                <w:i/>
                <w:color w:val="000000"/>
                <w:sz w:val="24"/>
                <w:szCs w:val="24"/>
                <w:lang w:eastAsia="ru-RU"/>
              </w:rPr>
              <w:t>5</w:t>
            </w:r>
            <w:r w:rsidRPr="00046F05">
              <w:rPr>
                <w:rFonts w:ascii="Times New Roman" w:eastAsia="Times New Roman" w:hAnsi="Times New Roman" w:cs="Times New Roman"/>
                <w:color w:val="000000"/>
                <w:sz w:val="24"/>
                <w:szCs w:val="24"/>
                <w:lang w:val="uk-UA" w:eastAsia="ru-RU"/>
              </w:rPr>
              <w:t xml:space="preserve"> до цієї тендерної документації;</w:t>
            </w:r>
          </w:p>
          <w:p w14:paraId="4DA17CF3"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046F05">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046F05">
              <w:rPr>
                <w:rFonts w:ascii="Times New Roman" w:eastAsia="Times New Roman" w:hAnsi="Times New Roman" w:cs="Times New Roman"/>
                <w:b/>
                <w:i/>
                <w:color w:val="000000"/>
                <w:sz w:val="24"/>
                <w:szCs w:val="24"/>
                <w:lang w:val="uk-UA" w:eastAsia="ru-RU"/>
              </w:rPr>
              <w:t xml:space="preserve">Додатку </w:t>
            </w:r>
            <w:r w:rsidRPr="00046F05">
              <w:rPr>
                <w:rFonts w:ascii="Times New Roman" w:eastAsia="Times New Roman" w:hAnsi="Times New Roman" w:cs="Times New Roman"/>
                <w:b/>
                <w:i/>
                <w:color w:val="000000"/>
                <w:sz w:val="24"/>
                <w:szCs w:val="24"/>
                <w:lang w:eastAsia="ru-RU"/>
              </w:rPr>
              <w:t>5</w:t>
            </w:r>
            <w:r w:rsidRPr="00046F05">
              <w:rPr>
                <w:rFonts w:ascii="Times New Roman" w:eastAsia="Times New Roman" w:hAnsi="Times New Roman" w:cs="Times New Roman"/>
                <w:color w:val="000000"/>
                <w:sz w:val="24"/>
                <w:szCs w:val="24"/>
                <w:lang w:val="uk-UA" w:eastAsia="ru-RU"/>
              </w:rPr>
              <w:t xml:space="preserve"> до цієї тендерної документації.</w:t>
            </w:r>
          </w:p>
          <w:p w14:paraId="474355D0"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7D3FD6BD"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151E0A1F"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3C770BAC"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3E07991B"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44896F8F"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789971D"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24772F65"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0B61F2D6"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47ADB79C"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E69BA87"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925CB98"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6A007E7A"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000FC9E"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0E7FB43"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4E9F0637"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45BE53C2"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31A002E8"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629C586B"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22F8EE6B"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42DF47C7"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0AD16D05" w14:textId="77777777" w:rsidR="00BD7C48" w:rsidRPr="00631D6C"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w:t>
            </w:r>
          </w:p>
          <w:p w14:paraId="1F50167C" w14:textId="77777777" w:rsidR="00BD7C48" w:rsidRDefault="00BD7C48" w:rsidP="00206256">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E7B5954" w14:textId="77777777" w:rsidR="00BD7C48" w:rsidRDefault="00BD7C48" w:rsidP="00206256">
            <w:pPr>
              <w:ind w:right="-63" w:firstLine="325"/>
              <w:jc w:val="both"/>
              <w:rPr>
                <w:rFonts w:ascii="Times New Roman" w:hAnsi="Times New Roman" w:cs="Times New Roman"/>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w:t>
            </w:r>
            <w:r w:rsidRPr="00A44817">
              <w:rPr>
                <w:rFonts w:ascii="Times New Roman" w:hAnsi="Times New Roman" w:cs="Times New Roman"/>
                <w:b/>
                <w:bCs/>
                <w:sz w:val="24"/>
                <w:szCs w:val="24"/>
                <w:lang w:val="uk-UA" w:eastAsia="ar-SA"/>
              </w:rPr>
              <w:t xml:space="preserve">зобов’язані </w:t>
            </w:r>
            <w:r w:rsidRPr="00706FD8">
              <w:rPr>
                <w:rFonts w:ascii="Times New Roman" w:hAnsi="Times New Roman" w:cs="Times New Roman"/>
                <w:sz w:val="24"/>
                <w:szCs w:val="24"/>
                <w:lang w:val="uk-UA" w:eastAsia="ar-SA"/>
              </w:rPr>
              <w:t>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w:t>
            </w:r>
            <w:r w:rsidRPr="00706FD8">
              <w:rPr>
                <w:rFonts w:ascii="Times New Roman" w:hAnsi="Times New Roman" w:cs="Times New Roman"/>
                <w:sz w:val="24"/>
                <w:szCs w:val="24"/>
                <w:lang w:val="uk-UA" w:eastAsia="ar-SA"/>
              </w:rPr>
              <w:lastRenderedPageBreak/>
              <w:t>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
          <w:p w14:paraId="3D1ED3E4" w14:textId="77777777" w:rsidR="00BD7C48" w:rsidRPr="00E37AFE" w:rsidRDefault="00BD7C48" w:rsidP="00206256">
            <w:pPr>
              <w:ind w:right="-63" w:firstLine="325"/>
              <w:jc w:val="both"/>
              <w:rPr>
                <w:rFonts w:ascii="Times New Roman" w:hAnsi="Times New Roman" w:cs="Times New Roman"/>
                <w:b/>
                <w:sz w:val="24"/>
                <w:szCs w:val="24"/>
                <w:lang w:eastAsia="ar-SA"/>
              </w:rPr>
            </w:pP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+38096 8435020 (Дон Андрій Володимирович)</w:t>
            </w:r>
          </w:p>
          <w:p w14:paraId="62B3ACA4" w14:textId="77777777" w:rsidR="00BD7C48" w:rsidRPr="00631D6C" w:rsidRDefault="00BD7C48" w:rsidP="00206256">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21F2EF1D" w14:textId="77777777" w:rsidR="00BD7C48" w:rsidRPr="00B413F2" w:rsidRDefault="00BD7C48" w:rsidP="00206256">
            <w:pPr>
              <w:spacing w:before="150" w:after="150" w:line="240" w:lineRule="auto"/>
              <w:ind w:firstLine="331"/>
              <w:jc w:val="both"/>
              <w:rPr>
                <w:rFonts w:ascii="Times New Roman" w:eastAsia="Times New Roman" w:hAnsi="Times New Roman" w:cs="Times New Roman"/>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BD7C48" w:rsidRPr="00990D5B" w14:paraId="6D04E7D7" w14:textId="77777777" w:rsidTr="00BD7C48">
        <w:tc>
          <w:tcPr>
            <w:tcW w:w="212" w:type="pct"/>
            <w:shd w:val="clear" w:color="auto" w:fill="FFFFFF"/>
            <w:hideMark/>
          </w:tcPr>
          <w:p w14:paraId="4E9E4093"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161" w:type="pct"/>
            <w:shd w:val="clear" w:color="auto" w:fill="FFFFFF"/>
            <w:hideMark/>
          </w:tcPr>
          <w:p w14:paraId="2820322D"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628" w:type="pct"/>
            <w:shd w:val="clear" w:color="auto" w:fill="FFFFFF"/>
            <w:hideMark/>
          </w:tcPr>
          <w:p w14:paraId="7631BBF7"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BD7C48" w:rsidRPr="00990D5B" w14:paraId="7915E42B" w14:textId="77777777" w:rsidTr="00BD7C48">
        <w:tc>
          <w:tcPr>
            <w:tcW w:w="212" w:type="pct"/>
            <w:shd w:val="clear" w:color="auto" w:fill="FFFFFF"/>
            <w:hideMark/>
          </w:tcPr>
          <w:p w14:paraId="703F1FB5"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161" w:type="pct"/>
            <w:shd w:val="clear" w:color="auto" w:fill="FFFFFF"/>
            <w:hideMark/>
          </w:tcPr>
          <w:p w14:paraId="40B065A7"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628" w:type="pct"/>
            <w:shd w:val="clear" w:color="auto" w:fill="FFFFFF"/>
            <w:hideMark/>
          </w:tcPr>
          <w:p w14:paraId="4A389E18"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Pr>
                <w:rFonts w:ascii="Times New Roman" w:eastAsia="Times New Roman" w:hAnsi="Times New Roman" w:cs="Times New Roman"/>
                <w:sz w:val="24"/>
                <w:szCs w:val="24"/>
                <w:lang w:val="uk-UA" w:eastAsia="ru-RU"/>
              </w:rPr>
              <w:t xml:space="preserve"> (якщо таке вимагається)</w:t>
            </w:r>
            <w:r w:rsidRPr="00016C3E">
              <w:rPr>
                <w:rFonts w:ascii="Times New Roman" w:eastAsia="Times New Roman" w:hAnsi="Times New Roman" w:cs="Times New Roman"/>
                <w:sz w:val="24"/>
                <w:szCs w:val="24"/>
                <w:lang w:val="uk-UA" w:eastAsia="ru-RU"/>
              </w:rPr>
              <w:t xml:space="preserve">.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BD7C48" w:rsidRPr="005B0A5C" w14:paraId="5B07482B" w14:textId="77777777" w:rsidTr="00BD7C48">
        <w:tc>
          <w:tcPr>
            <w:tcW w:w="212" w:type="pct"/>
            <w:shd w:val="clear" w:color="auto" w:fill="FFFFFF"/>
          </w:tcPr>
          <w:p w14:paraId="57DF4393"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161" w:type="pct"/>
            <w:shd w:val="clear" w:color="auto" w:fill="FFFFFF"/>
          </w:tcPr>
          <w:p w14:paraId="2B304548" w14:textId="77777777" w:rsidR="00BD7C48" w:rsidRDefault="00BD7C48" w:rsidP="00206256">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628" w:type="pct"/>
            <w:shd w:val="clear" w:color="auto" w:fill="FFFFFF"/>
          </w:tcPr>
          <w:p w14:paraId="75DE9DB1"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78547487" w14:textId="77777777" w:rsidR="00BD7C48" w:rsidRPr="00016C3E" w:rsidRDefault="00BD7C48" w:rsidP="00206256">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5E3C51E2" w14:textId="77777777" w:rsidTr="00BD7C48">
        <w:tc>
          <w:tcPr>
            <w:tcW w:w="5000" w:type="pct"/>
            <w:gridSpan w:val="3"/>
            <w:shd w:val="clear" w:color="auto" w:fill="FFFFFF"/>
            <w:hideMark/>
          </w:tcPr>
          <w:p w14:paraId="41686D77" w14:textId="77777777" w:rsidR="00BD7C48" w:rsidRPr="00B413F2" w:rsidRDefault="00BD7C48" w:rsidP="00206256">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BD7C48" w:rsidRPr="006343C2" w14:paraId="032801C2" w14:textId="77777777" w:rsidTr="00BD7C48">
        <w:tc>
          <w:tcPr>
            <w:tcW w:w="212" w:type="pct"/>
            <w:shd w:val="clear" w:color="auto" w:fill="FFFFFF"/>
            <w:hideMark/>
          </w:tcPr>
          <w:p w14:paraId="4B1E3B45"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61D49CAF"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628" w:type="pct"/>
            <w:shd w:val="clear" w:color="auto" w:fill="FFFFFF"/>
            <w:hideMark/>
          </w:tcPr>
          <w:p w14:paraId="348BBE84" w14:textId="77777777" w:rsidR="00BD7C48" w:rsidRPr="00E57BCB" w:rsidRDefault="00BD7C48" w:rsidP="00206256">
            <w:pPr>
              <w:spacing w:before="150" w:after="150" w:line="240" w:lineRule="auto"/>
              <w:jc w:val="both"/>
              <w:rPr>
                <w:rFonts w:ascii="Times New Roman" w:eastAsia="Times New Roman" w:hAnsi="Times New Roman" w:cs="Times New Roman"/>
                <w:i/>
                <w:color w:val="000000" w:themeColor="text1"/>
                <w:sz w:val="24"/>
                <w:szCs w:val="24"/>
                <w:lang w:val="uk-UA"/>
              </w:rPr>
            </w:pPr>
            <w:r w:rsidRPr="00E57BCB">
              <w:rPr>
                <w:rFonts w:ascii="Times New Roman" w:eastAsia="Times New Roman" w:hAnsi="Times New Roman" w:cs="Times New Roman"/>
                <w:sz w:val="24"/>
                <w:szCs w:val="24"/>
                <w:lang w:val="uk-UA" w:eastAsia="ru-RU"/>
              </w:rPr>
              <w:t xml:space="preserve">Кінцевий строк подання тендерних пропозицій: </w:t>
            </w:r>
            <w:r w:rsidRPr="00870055">
              <w:rPr>
                <w:rFonts w:ascii="Times New Roman" w:eastAsia="Times New Roman" w:hAnsi="Times New Roman" w:cs="Times New Roman"/>
                <w:b/>
                <w:bCs/>
                <w:sz w:val="24"/>
                <w:szCs w:val="24"/>
                <w:lang w:val="uk-UA" w:eastAsia="ru-RU"/>
              </w:rPr>
              <w:t>27.04.2024 року до 10:00 год.</w:t>
            </w:r>
          </w:p>
          <w:p w14:paraId="701898BB" w14:textId="77777777" w:rsidR="00BD7C48" w:rsidRPr="00015183" w:rsidRDefault="00BD7C48" w:rsidP="00206256">
            <w:pPr>
              <w:widowControl w:val="0"/>
              <w:spacing w:after="0"/>
              <w:jc w:val="both"/>
              <w:rPr>
                <w:rFonts w:ascii="Times New Roman" w:eastAsia="Times New Roman" w:hAnsi="Times New Roman" w:cs="Times New Roman"/>
                <w:sz w:val="24"/>
                <w:szCs w:val="24"/>
                <w:lang w:val="uk-UA"/>
              </w:rPr>
            </w:pPr>
            <w:r w:rsidRPr="00E57BCB">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7AA82269" w14:textId="77777777" w:rsidR="00BD7C48" w:rsidRPr="00015183" w:rsidRDefault="00BD7C48" w:rsidP="00206256">
            <w:pPr>
              <w:widowControl w:val="0"/>
              <w:spacing w:after="0"/>
              <w:jc w:val="both"/>
              <w:rPr>
                <w:rFonts w:ascii="Times New Roman" w:eastAsia="Times New Roman" w:hAnsi="Times New Roman" w:cs="Times New Roman"/>
                <w:sz w:val="24"/>
                <w:szCs w:val="24"/>
                <w:lang w:val="uk-UA"/>
              </w:rPr>
            </w:pPr>
            <w:r w:rsidRPr="00015183">
              <w:rPr>
                <w:rFonts w:ascii="Times New Roman" w:eastAsia="Times New Roman" w:hAnsi="Times New Roman" w:cs="Times New Roman"/>
                <w:sz w:val="24"/>
                <w:szCs w:val="24"/>
                <w:lang w:val="uk-UA"/>
              </w:rPr>
              <w:t xml:space="preserve">Електронна система </w:t>
            </w:r>
            <w:proofErr w:type="spellStart"/>
            <w:r w:rsidRPr="00015183">
              <w:rPr>
                <w:rFonts w:ascii="Times New Roman" w:eastAsia="Times New Roman" w:hAnsi="Times New Roman" w:cs="Times New Roman"/>
                <w:sz w:val="24"/>
                <w:szCs w:val="24"/>
                <w:lang w:val="uk-UA"/>
              </w:rPr>
              <w:t>закупівель</w:t>
            </w:r>
            <w:proofErr w:type="spellEnd"/>
            <w:r w:rsidRPr="00015183">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1F3D0651"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BD7C48" w:rsidRPr="00990D5B" w14:paraId="273FDBEF" w14:textId="77777777" w:rsidTr="00BD7C48">
        <w:tc>
          <w:tcPr>
            <w:tcW w:w="212" w:type="pct"/>
            <w:shd w:val="clear" w:color="auto" w:fill="FFFFFF"/>
            <w:hideMark/>
          </w:tcPr>
          <w:p w14:paraId="30D82906"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6FAA91D6"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Дата та час розкриття </w:t>
            </w:r>
            <w:r w:rsidRPr="00B413F2">
              <w:rPr>
                <w:rFonts w:ascii="Times New Roman" w:eastAsia="Times New Roman" w:hAnsi="Times New Roman" w:cs="Times New Roman"/>
                <w:sz w:val="24"/>
                <w:szCs w:val="24"/>
                <w:lang w:val="uk-UA" w:eastAsia="ru-RU"/>
              </w:rPr>
              <w:lastRenderedPageBreak/>
              <w:t>тендерної пропозиції</w:t>
            </w:r>
          </w:p>
        </w:tc>
        <w:tc>
          <w:tcPr>
            <w:tcW w:w="3628" w:type="pct"/>
            <w:shd w:val="clear" w:color="auto" w:fill="FFFFFF"/>
            <w:hideMark/>
          </w:tcPr>
          <w:p w14:paraId="7DA9BA98" w14:textId="77777777" w:rsidR="00BD7C48" w:rsidRPr="00316B47" w:rsidRDefault="00BD7C48" w:rsidP="0020625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Для проведення відкритих торгів із застосуванням електронного аукціону повинно бути подано не менше двох тендерних </w:t>
            </w:r>
            <w:r w:rsidRPr="00316B47">
              <w:rPr>
                <w:rFonts w:ascii="Times New Roman" w:eastAsia="Times New Roman" w:hAnsi="Times New Roman"/>
                <w:sz w:val="24"/>
                <w:szCs w:val="24"/>
                <w:lang w:val="uk-UA" w:eastAsia="ru-RU"/>
              </w:rPr>
              <w:lastRenderedPageBreak/>
              <w:t xml:space="preserve">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73686329" w14:textId="77777777" w:rsidR="00BD7C48" w:rsidRPr="00316B47" w:rsidRDefault="00BD7C48" w:rsidP="0020625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6B1052C" w14:textId="77777777" w:rsidR="00BD7C48" w:rsidRPr="00316B47" w:rsidRDefault="00BD7C48" w:rsidP="0020625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0202467" w14:textId="77777777" w:rsidR="00BD7C48" w:rsidRPr="00316B47" w:rsidRDefault="00BD7C48" w:rsidP="0020625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C215ED4"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D7C48" w:rsidRPr="00B413F2" w14:paraId="0E5B1205" w14:textId="77777777" w:rsidTr="00BD7C48">
        <w:tc>
          <w:tcPr>
            <w:tcW w:w="5000" w:type="pct"/>
            <w:gridSpan w:val="3"/>
            <w:shd w:val="clear" w:color="auto" w:fill="FFFFFF"/>
            <w:hideMark/>
          </w:tcPr>
          <w:p w14:paraId="57E52F79" w14:textId="77777777" w:rsidR="00BD7C48" w:rsidRPr="00B413F2" w:rsidRDefault="00BD7C48" w:rsidP="00206256">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BD7C48" w:rsidRPr="00B413F2" w14:paraId="0A5BB4D8" w14:textId="77777777" w:rsidTr="00BD7C48">
        <w:tc>
          <w:tcPr>
            <w:tcW w:w="212" w:type="pct"/>
            <w:shd w:val="clear" w:color="auto" w:fill="FFFFFF"/>
            <w:hideMark/>
          </w:tcPr>
          <w:p w14:paraId="56CF1438"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61479058"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628" w:type="pct"/>
            <w:shd w:val="clear" w:color="auto" w:fill="FFFFFF"/>
            <w:hideMark/>
          </w:tcPr>
          <w:p w14:paraId="11795E4E"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823A41C"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BD7C48" w:rsidRPr="00990D5B" w14:paraId="22775259" w14:textId="77777777" w:rsidTr="00BD7C48">
        <w:tc>
          <w:tcPr>
            <w:tcW w:w="212" w:type="pct"/>
            <w:shd w:val="clear" w:color="auto" w:fill="FFFFFF"/>
            <w:hideMark/>
          </w:tcPr>
          <w:p w14:paraId="7B3580E1"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61" w:type="pct"/>
            <w:shd w:val="clear" w:color="auto" w:fill="FFFFFF"/>
            <w:hideMark/>
          </w:tcPr>
          <w:p w14:paraId="4E9E43B4" w14:textId="77777777" w:rsidR="00BD7C48" w:rsidRPr="00B413F2" w:rsidRDefault="00BD7C48" w:rsidP="00206256">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628" w:type="pct"/>
            <w:shd w:val="clear" w:color="auto" w:fill="FFFFFF"/>
            <w:hideMark/>
          </w:tcPr>
          <w:p w14:paraId="289835EC" w14:textId="77777777" w:rsidR="00BD7C48" w:rsidRPr="00D55C0F" w:rsidRDefault="00BD7C48" w:rsidP="00206256">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w:t>
            </w:r>
            <w:r w:rsidRPr="00D55C0F">
              <w:rPr>
                <w:rFonts w:ascii="Times New Roman" w:eastAsia="Times New Roman" w:hAnsi="Times New Roman" w:cs="Times New Roman"/>
                <w:color w:val="000000"/>
                <w:sz w:val="24"/>
                <w:szCs w:val="24"/>
                <w:lang w:val="uk-UA" w:eastAsia="ru-RU"/>
              </w:rPr>
              <w:lastRenderedPageBreak/>
              <w:t>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25956EE" w14:textId="77777777" w:rsidR="00BD7C48" w:rsidRPr="00D55C0F" w:rsidRDefault="00BD7C48" w:rsidP="00206256">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6868CB24" w14:textId="77777777" w:rsidR="00BD7C48" w:rsidRPr="00D55C0F" w:rsidRDefault="00BD7C48" w:rsidP="00206256">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w:t>
            </w:r>
            <w:r>
              <w:rPr>
                <w:rFonts w:ascii="Times New Roman" w:eastAsia="Times New Roman" w:hAnsi="Times New Roman" w:cs="Times New Roman"/>
                <w:color w:val="000000"/>
                <w:sz w:val="24"/>
                <w:szCs w:val="24"/>
                <w:lang w:val="uk-UA" w:eastAsia="ru-RU"/>
              </w:rPr>
              <w:t>о</w:t>
            </w:r>
            <w:r w:rsidRPr="00D55C0F">
              <w:rPr>
                <w:rFonts w:ascii="Times New Roman" w:eastAsia="Times New Roman" w:hAnsi="Times New Roman" w:cs="Times New Roman"/>
                <w:color w:val="000000"/>
                <w:sz w:val="24"/>
                <w:szCs w:val="24"/>
                <w:lang w:val="uk-UA" w:eastAsia="ru-RU"/>
              </w:rPr>
              <w:t>ваний на території України свій національний паспорт</w:t>
            </w:r>
          </w:p>
          <w:p w14:paraId="17460676" w14:textId="77777777" w:rsidR="00BD7C48" w:rsidRPr="00D55C0F" w:rsidRDefault="00BD7C48" w:rsidP="00206256">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472A34C" w14:textId="77777777" w:rsidR="00BD7C48" w:rsidRPr="00D55C0F" w:rsidRDefault="00BD7C48" w:rsidP="00206256">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6CEF90EB" w14:textId="77777777" w:rsidR="00BD7C48" w:rsidRPr="00D55C0F" w:rsidRDefault="00BD7C48" w:rsidP="00206256">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D978061" w14:textId="77777777" w:rsidR="00BD7C48" w:rsidRPr="00D55C0F" w:rsidRDefault="00BD7C48" w:rsidP="00206256">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24F090" w14:textId="77777777" w:rsidR="00BD7C48" w:rsidRPr="00D55C0F" w:rsidRDefault="00BD7C48" w:rsidP="00206256">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C2DB0A9" w14:textId="77777777" w:rsidR="00BD7C48" w:rsidRPr="00D55C0F" w:rsidRDefault="00BD7C48" w:rsidP="00206256">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3FDF100C" w14:textId="77777777" w:rsidR="00BD7C48" w:rsidRPr="00D55C0F" w:rsidRDefault="00BD7C48" w:rsidP="00206256">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B776F3A" w14:textId="77777777" w:rsidR="00BD7C48" w:rsidRPr="00D55C0F" w:rsidRDefault="00BD7C48" w:rsidP="00206256">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ухвалу слідчого судді або ухвала суду про передачу активів в управління Національному агентству з питань </w:t>
            </w:r>
            <w:r w:rsidRPr="00D55C0F">
              <w:rPr>
                <w:rFonts w:ascii="Times New Roman" w:eastAsia="Times New Roman" w:hAnsi="Times New Roman" w:cs="Times New Roman"/>
                <w:color w:val="000000"/>
                <w:sz w:val="24"/>
                <w:szCs w:val="24"/>
                <w:lang w:val="uk-UA" w:eastAsia="ru-RU"/>
              </w:rPr>
              <w:lastRenderedPageBreak/>
              <w:t>виявлення, розшуку та управління активами, одержаними від корупційних та інших злочинів*;</w:t>
            </w:r>
          </w:p>
          <w:p w14:paraId="5FF3003A" w14:textId="77777777" w:rsidR="00BD7C48" w:rsidRPr="00D55C0F" w:rsidRDefault="00BD7C48" w:rsidP="00206256">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085C8A2A" w14:textId="77777777" w:rsidR="00BD7C48" w:rsidRPr="00D55C0F" w:rsidRDefault="00BD7C48" w:rsidP="00206256">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612D1F9C" w14:textId="77777777" w:rsidR="00BD7C48" w:rsidRPr="00D55C0F" w:rsidRDefault="00BD7C48" w:rsidP="00206256">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B227FE9" w14:textId="77777777" w:rsidR="00BD7C48" w:rsidRPr="00D55C0F" w:rsidRDefault="00BD7C48" w:rsidP="00206256">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w:t>
            </w:r>
            <w:r w:rsidRPr="00D55C0F">
              <w:rPr>
                <w:rFonts w:ascii="Times New Roman" w:eastAsia="Times New Roman" w:hAnsi="Times New Roman" w:cs="Times New Roman"/>
                <w:color w:val="000000"/>
                <w:sz w:val="24"/>
                <w:szCs w:val="24"/>
                <w:lang w:val="uk-UA" w:eastAsia="ru-RU"/>
              </w:rPr>
              <w:lastRenderedPageBreak/>
              <w:t>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1591D820" w14:textId="77777777" w:rsidR="00BD7C48" w:rsidRPr="00D55C0F" w:rsidRDefault="00BD7C48" w:rsidP="00206256">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71D0C3C" w14:textId="77777777" w:rsidR="00BD7C48" w:rsidRPr="00D55C0F" w:rsidRDefault="00BD7C48" w:rsidP="00206256">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06B0DA6" w14:textId="77777777" w:rsidR="00BD7C48" w:rsidRPr="00D55C0F" w:rsidRDefault="00BD7C48" w:rsidP="00206256">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5F76775" w14:textId="77777777" w:rsidR="00BD7C48" w:rsidRPr="00D55C0F" w:rsidRDefault="00BD7C48" w:rsidP="00206256">
            <w:pPr>
              <w:jc w:val="both"/>
              <w:rPr>
                <w:rFonts w:ascii="Times New Roman" w:eastAsia="Times New Roman" w:hAnsi="Times New Roman"/>
                <w:sz w:val="24"/>
                <w:szCs w:val="24"/>
                <w:lang w:val="uk-UA"/>
              </w:rPr>
            </w:pPr>
            <w:r w:rsidRPr="00C203FD">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w:t>
            </w:r>
            <w:r w:rsidRPr="00D55C0F">
              <w:rPr>
                <w:rFonts w:ascii="Times New Roman" w:eastAsia="Times New Roman" w:hAnsi="Times New Roman"/>
                <w:sz w:val="24"/>
                <w:szCs w:val="24"/>
                <w:lang w:val="uk-UA"/>
              </w:rPr>
              <w:t xml:space="preserve">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w:t>
            </w:r>
            <w:r w:rsidRPr="00D55C0F">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F48B849" w14:textId="77777777" w:rsidR="00BD7C48" w:rsidRPr="00D55C0F" w:rsidRDefault="00BD7C48" w:rsidP="00206256">
            <w:pPr>
              <w:jc w:val="both"/>
              <w:rPr>
                <w:rFonts w:ascii="Times New Roman" w:eastAsia="Times New Roman" w:hAnsi="Times New Roman"/>
                <w:sz w:val="24"/>
                <w:szCs w:val="24"/>
                <w:lang w:val="uk-UA"/>
              </w:rPr>
            </w:pPr>
            <w:r w:rsidRPr="00C203FD">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203FD">
              <w:rPr>
                <w:rFonts w:ascii="Times New Roman" w:eastAsia="Times New Roman" w:hAnsi="Times New Roman"/>
                <w:sz w:val="24"/>
                <w:szCs w:val="24"/>
                <w:lang w:val="uk-UA"/>
              </w:rPr>
              <w:t>обгрунтування</w:t>
            </w:r>
            <w:proofErr w:type="spellEnd"/>
            <w:r w:rsidRPr="00C203FD">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3D2BEFB" w14:textId="77777777" w:rsidR="00BD7C48" w:rsidRPr="00D55C0F" w:rsidRDefault="00BD7C48" w:rsidP="00206256">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6F583C4" w14:textId="77777777" w:rsidR="00BD7C48" w:rsidRPr="00D55C0F" w:rsidRDefault="00BD7C48" w:rsidP="00206256">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3CCD537" w14:textId="77777777" w:rsidR="00BD7C48" w:rsidRPr="00D55C0F" w:rsidRDefault="00BD7C48" w:rsidP="00206256">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1C5EC0" w14:textId="77777777" w:rsidR="00BD7C48" w:rsidRPr="00D55C0F" w:rsidRDefault="00BD7C48" w:rsidP="00206256">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F6B8EF7" w14:textId="77777777" w:rsidR="00BD7C48" w:rsidRDefault="00BD7C48" w:rsidP="00206256">
            <w:pPr>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C5881CE" w14:textId="77777777" w:rsidR="00BD7C48" w:rsidRDefault="00BD7C48" w:rsidP="00206256">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9" w:anchor="n1513" w:tgtFrame="_blank" w:history="1">
              <w:r w:rsidRPr="00B0734C">
                <w:rPr>
                  <w:rFonts w:ascii="Times New Roman" w:hAnsi="Times New Roman" w:cs="Times New Roman"/>
                  <w:sz w:val="24"/>
                  <w:szCs w:val="24"/>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10" w:anchor="n1531" w:tgtFrame="_blank" w:history="1">
              <w:r w:rsidRPr="00B0734C">
                <w:rPr>
                  <w:rFonts w:ascii="Times New Roman" w:hAnsi="Times New Roman" w:cs="Times New Roman"/>
                  <w:sz w:val="24"/>
                  <w:szCs w:val="24"/>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11" w:anchor="n1553" w:tgtFrame="_blank" w:history="1">
              <w:r w:rsidRPr="00B0734C">
                <w:rPr>
                  <w:rFonts w:ascii="Times New Roman" w:hAnsi="Times New Roman" w:cs="Times New Roman"/>
                  <w:sz w:val="24"/>
                  <w:szCs w:val="24"/>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2" w:anchor="n1550" w:tgtFrame="_blank" w:history="1">
              <w:r w:rsidRPr="00B0734C">
                <w:rPr>
                  <w:rFonts w:ascii="Times New Roman" w:hAnsi="Times New Roman" w:cs="Times New Roman"/>
                  <w:sz w:val="24"/>
                  <w:szCs w:val="24"/>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3" w:anchor="n1551" w:tgtFrame="_blank" w:history="1">
              <w:r w:rsidRPr="00B0734C">
                <w:rPr>
                  <w:rFonts w:ascii="Times New Roman" w:hAnsi="Times New Roman" w:cs="Times New Roman"/>
                  <w:sz w:val="24"/>
                  <w:szCs w:val="24"/>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4" w:anchor="n588" w:history="1">
              <w:r w:rsidRPr="00B0734C">
                <w:rPr>
                  <w:rFonts w:ascii="Times New Roman" w:hAnsi="Times New Roman" w:cs="Times New Roman"/>
                  <w:sz w:val="24"/>
                  <w:szCs w:val="24"/>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1A78A124" w14:textId="77777777" w:rsidR="00BD7C48" w:rsidRPr="0038419B" w:rsidRDefault="00BD7C48" w:rsidP="00206256">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5" w:anchor="n1513" w:tgtFrame="_blank" w:history="1">
              <w:r w:rsidRPr="0038419B">
                <w:rPr>
                  <w:rFonts w:ascii="Times New Roman" w:hAnsi="Times New Roman" w:cs="Times New Roman"/>
                  <w:sz w:val="24"/>
                  <w:szCs w:val="24"/>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24" w:tgtFrame="_blank" w:history="1">
              <w:r w:rsidRPr="0038419B">
                <w:rPr>
                  <w:rFonts w:ascii="Times New Roman" w:hAnsi="Times New Roman" w:cs="Times New Roman"/>
                  <w:sz w:val="24"/>
                  <w:szCs w:val="24"/>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30" w:tgtFrame="_blank" w:history="1">
              <w:r w:rsidRPr="0038419B">
                <w:rPr>
                  <w:rFonts w:ascii="Times New Roman" w:hAnsi="Times New Roman" w:cs="Times New Roman"/>
                  <w:sz w:val="24"/>
                  <w:szCs w:val="24"/>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31" w:tgtFrame="_blank" w:history="1">
              <w:r w:rsidRPr="0038419B">
                <w:rPr>
                  <w:rFonts w:ascii="Times New Roman" w:hAnsi="Times New Roman" w:cs="Times New Roman"/>
                  <w:sz w:val="24"/>
                  <w:szCs w:val="24"/>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9" w:anchor="n1543" w:tgtFrame="_blank" w:history="1">
              <w:r w:rsidRPr="0038419B">
                <w:rPr>
                  <w:rFonts w:ascii="Times New Roman" w:hAnsi="Times New Roman" w:cs="Times New Roman"/>
                  <w:sz w:val="24"/>
                  <w:szCs w:val="24"/>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20" w:anchor="n1553" w:tgtFrame="_blank" w:history="1">
              <w:r w:rsidRPr="0038419B">
                <w:rPr>
                  <w:rFonts w:ascii="Times New Roman" w:hAnsi="Times New Roman" w:cs="Times New Roman"/>
                  <w:sz w:val="24"/>
                  <w:szCs w:val="24"/>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21" w:anchor="n1550" w:tgtFrame="_blank" w:history="1">
              <w:r w:rsidRPr="0038419B">
                <w:rPr>
                  <w:rFonts w:ascii="Times New Roman" w:hAnsi="Times New Roman" w:cs="Times New Roman"/>
                  <w:sz w:val="24"/>
                  <w:szCs w:val="24"/>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2" w:anchor="n1551" w:tgtFrame="_blank" w:history="1">
              <w:r w:rsidRPr="0038419B">
                <w:rPr>
                  <w:rFonts w:ascii="Times New Roman" w:hAnsi="Times New Roman" w:cs="Times New Roman"/>
                  <w:sz w:val="24"/>
                  <w:szCs w:val="24"/>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3" w:anchor="n588" w:history="1">
              <w:r w:rsidRPr="0038419B">
                <w:rPr>
                  <w:rFonts w:ascii="Times New Roman" w:hAnsi="Times New Roman" w:cs="Times New Roman"/>
                  <w:sz w:val="24"/>
                  <w:szCs w:val="24"/>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0CAABBC" w14:textId="77777777" w:rsidR="00BD7C48" w:rsidRPr="00D55C0F"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D55C0F">
              <w:rPr>
                <w:rFonts w:ascii="Times New Roman" w:eastAsia="Times New Roman" w:hAnsi="Times New Roman" w:cs="Times New Roman"/>
                <w:sz w:val="24"/>
                <w:szCs w:val="24"/>
                <w:lang w:val="uk-UA" w:eastAsia="ru-RU"/>
              </w:rPr>
              <w:lastRenderedPageBreak/>
              <w:t xml:space="preserve">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1A2B13FB" w14:textId="77777777" w:rsidR="00BD7C48" w:rsidRPr="00D55C0F"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1AA3F02" w14:textId="77777777" w:rsidR="00BD7C48" w:rsidRPr="00D55C0F"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FD364" w14:textId="77777777" w:rsidR="00BD7C48" w:rsidRPr="00D55C0F"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9D8EDA" w14:textId="77777777" w:rsidR="00BD7C48" w:rsidRPr="00D55C0F" w:rsidRDefault="00BD7C48" w:rsidP="00206256">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97E1962" w14:textId="77777777" w:rsidR="00BD7C48" w:rsidRDefault="00BD7C48" w:rsidP="00206256">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A0BCCA" w14:textId="77777777" w:rsidR="00BD7C48" w:rsidRPr="0024015B" w:rsidRDefault="00BD7C48" w:rsidP="00206256">
            <w:pPr>
              <w:spacing w:before="150" w:after="150" w:line="240" w:lineRule="auto"/>
              <w:jc w:val="both"/>
              <w:rPr>
                <w:rFonts w:ascii="Times New Roman" w:eastAsia="Times New Roman" w:hAnsi="Times New Roman" w:cs="Times New Roman"/>
                <w:sz w:val="24"/>
                <w:szCs w:val="24"/>
                <w:lang w:val="uk-UA" w:eastAsia="ru-RU"/>
              </w:rPr>
            </w:pPr>
          </w:p>
        </w:tc>
      </w:tr>
      <w:tr w:rsidR="00BD7C48" w:rsidRPr="001071B3" w14:paraId="2F518478" w14:textId="77777777" w:rsidTr="00BD7C48">
        <w:tc>
          <w:tcPr>
            <w:tcW w:w="212" w:type="pct"/>
            <w:shd w:val="clear" w:color="auto" w:fill="FFFFFF"/>
            <w:hideMark/>
          </w:tcPr>
          <w:p w14:paraId="569EE650"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161" w:type="pct"/>
            <w:shd w:val="clear" w:color="auto" w:fill="FFFFFF"/>
            <w:hideMark/>
          </w:tcPr>
          <w:p w14:paraId="28F67DEE"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628" w:type="pct"/>
            <w:shd w:val="clear" w:color="auto" w:fill="FFFFFF"/>
            <w:hideMark/>
          </w:tcPr>
          <w:p w14:paraId="1349D866" w14:textId="77777777" w:rsidR="00BD7C48" w:rsidRPr="00316B47" w:rsidRDefault="00BD7C48" w:rsidP="0020625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2FF78BB" w14:textId="77777777" w:rsidR="00BD7C48" w:rsidRPr="00316B47" w:rsidRDefault="00BD7C48" w:rsidP="00206256">
            <w:pPr>
              <w:spacing w:after="0" w:line="240" w:lineRule="auto"/>
              <w:jc w:val="both"/>
              <w:rPr>
                <w:rFonts w:ascii="Times New Roman" w:hAnsi="Times New Roman"/>
                <w:sz w:val="24"/>
                <w:szCs w:val="24"/>
                <w:lang w:val="uk-UA"/>
              </w:rPr>
            </w:pPr>
          </w:p>
          <w:p w14:paraId="6DC74FD5" w14:textId="77777777" w:rsidR="00BD7C48" w:rsidRPr="00316B47" w:rsidRDefault="00BD7C48" w:rsidP="0020625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124E9D89" w14:textId="77777777" w:rsidR="00BD7C48" w:rsidRPr="00316B47" w:rsidRDefault="00BD7C48" w:rsidP="00206256">
            <w:pPr>
              <w:spacing w:after="0" w:line="240" w:lineRule="auto"/>
              <w:jc w:val="both"/>
              <w:rPr>
                <w:rFonts w:ascii="Times New Roman" w:hAnsi="Times New Roman"/>
                <w:sz w:val="24"/>
                <w:szCs w:val="24"/>
                <w:lang w:val="uk-UA"/>
              </w:rPr>
            </w:pPr>
          </w:p>
          <w:p w14:paraId="6CFE4DAF"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72F72643"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83C391"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FF24274" w14:textId="77777777" w:rsidR="00BD7C48" w:rsidRPr="00B8704B"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3BEC3F7F"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14CBF94"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85E85CE" w14:textId="77777777" w:rsidR="00BD7C48" w:rsidRPr="00E32567" w:rsidRDefault="00BD7C48" w:rsidP="00206256">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D3FFF2F" w14:textId="77777777" w:rsidR="00BD7C48" w:rsidRPr="00316B47" w:rsidRDefault="00BD7C48" w:rsidP="00206256">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2B2D95A0" w14:textId="77777777" w:rsidR="00BD7C48" w:rsidRPr="00316B47" w:rsidRDefault="00BD7C48" w:rsidP="00206256">
            <w:pPr>
              <w:spacing w:after="0" w:line="240" w:lineRule="auto"/>
              <w:jc w:val="both"/>
              <w:rPr>
                <w:rFonts w:ascii="Times New Roman" w:hAnsi="Times New Roman"/>
                <w:sz w:val="24"/>
                <w:szCs w:val="24"/>
                <w:lang w:val="uk-UA"/>
              </w:rPr>
            </w:pPr>
          </w:p>
          <w:p w14:paraId="0ED1F604"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316B47">
              <w:rPr>
                <w:rFonts w:ascii="Times New Roman" w:hAnsi="Times New Roman"/>
                <w:sz w:val="24"/>
                <w:szCs w:val="24"/>
                <w:lang w:val="uk-UA"/>
              </w:rPr>
              <w:lastRenderedPageBreak/>
              <w:t>може бути усунена учасником процедури закупівлі відповідно до пункту 43 цих особливостей;</w:t>
            </w:r>
          </w:p>
          <w:p w14:paraId="27D7B798"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19AB0848"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695F43"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787484" w14:textId="77777777" w:rsidR="00BD7C48" w:rsidRPr="00316B47" w:rsidRDefault="00BD7C48" w:rsidP="00206256">
            <w:pPr>
              <w:spacing w:after="0" w:line="240" w:lineRule="auto"/>
              <w:jc w:val="both"/>
              <w:rPr>
                <w:rFonts w:ascii="Times New Roman" w:hAnsi="Times New Roman"/>
                <w:sz w:val="24"/>
                <w:szCs w:val="24"/>
                <w:lang w:val="uk-UA"/>
              </w:rPr>
            </w:pPr>
          </w:p>
          <w:p w14:paraId="721ACA5C" w14:textId="77777777" w:rsidR="00BD7C48" w:rsidRPr="009A1E06" w:rsidRDefault="00BD7C48" w:rsidP="00206256">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08D22688" w14:textId="77777777" w:rsidR="00BD7C48" w:rsidRPr="009A1E06" w:rsidRDefault="00BD7C48" w:rsidP="00206256">
            <w:pPr>
              <w:spacing w:after="0" w:line="240" w:lineRule="auto"/>
              <w:jc w:val="both"/>
              <w:rPr>
                <w:rFonts w:ascii="Times New Roman" w:hAnsi="Times New Roman"/>
                <w:sz w:val="24"/>
                <w:szCs w:val="24"/>
                <w:highlight w:val="green"/>
                <w:lang w:val="uk-UA"/>
              </w:rPr>
            </w:pPr>
          </w:p>
          <w:p w14:paraId="011CF3AC"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EBCACCE" w14:textId="77777777" w:rsidR="00BD7C48" w:rsidRPr="00ED7543" w:rsidRDefault="00BD7C48" w:rsidP="00206256">
            <w:pPr>
              <w:pStyle w:val="1"/>
              <w:widowControl w:val="0"/>
              <w:ind w:firstLine="317"/>
              <w:jc w:val="both"/>
              <w:rPr>
                <w:rFonts w:ascii="Times New Roman" w:hAnsi="Times New Roman" w:cs="Times New Roman"/>
                <w:color w:val="auto"/>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w:t>
            </w:r>
            <w:r>
              <w:rPr>
                <w:rFonts w:ascii="Times New Roman" w:hAnsi="Times New Roman"/>
                <w:sz w:val="24"/>
                <w:szCs w:val="24"/>
                <w:lang w:val="uk-UA"/>
              </w:rPr>
              <w:t xml:space="preserve"> та в абзаці </w:t>
            </w:r>
            <w:proofErr w:type="spellStart"/>
            <w:r>
              <w:rPr>
                <w:rFonts w:ascii="Times New Roman" w:hAnsi="Times New Roman"/>
                <w:sz w:val="24"/>
                <w:szCs w:val="24"/>
                <w:lang w:val="uk-UA"/>
              </w:rPr>
              <w:t>чотирнадцятом</w:t>
            </w:r>
            <w:proofErr w:type="spellEnd"/>
            <w:r w:rsidRPr="00ED7543">
              <w:rPr>
                <w:rFonts w:ascii="Times New Roman" w:hAnsi="Times New Roman" w:cs="Times New Roman"/>
                <w:color w:val="auto"/>
                <w:sz w:val="24"/>
                <w:szCs w:val="24"/>
                <w:lang w:val="uk-UA"/>
              </w:rPr>
              <w:t> пункту 47 цих особливостей;</w:t>
            </w:r>
          </w:p>
          <w:p w14:paraId="373E31D4" w14:textId="77777777" w:rsidR="00BD7C48" w:rsidRPr="00316B47" w:rsidRDefault="00BD7C48" w:rsidP="00206256">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80A72E5" w14:textId="77777777" w:rsidR="00BD7C48" w:rsidRPr="00316B47" w:rsidRDefault="00BD7C48" w:rsidP="00206256">
            <w:pPr>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E6B612" w14:textId="77777777" w:rsidR="00BD7C48" w:rsidRPr="00316B47" w:rsidRDefault="00BD7C48" w:rsidP="00206256">
            <w:pPr>
              <w:spacing w:after="0" w:line="240" w:lineRule="auto"/>
              <w:rPr>
                <w:rFonts w:ascii="Times New Roman" w:hAnsi="Times New Roman"/>
                <w:sz w:val="24"/>
                <w:szCs w:val="24"/>
                <w:lang w:val="uk-UA"/>
              </w:rPr>
            </w:pPr>
          </w:p>
          <w:p w14:paraId="74E3CC8B" w14:textId="77777777" w:rsidR="00BD7C48" w:rsidRPr="00316B47" w:rsidRDefault="00BD7C48" w:rsidP="0020625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622AE203" w14:textId="77777777" w:rsidR="00BD7C48" w:rsidRPr="00316B47" w:rsidRDefault="00BD7C48" w:rsidP="00206256">
            <w:pPr>
              <w:spacing w:after="0" w:line="240" w:lineRule="auto"/>
              <w:jc w:val="both"/>
              <w:rPr>
                <w:rFonts w:ascii="Times New Roman" w:hAnsi="Times New Roman"/>
                <w:sz w:val="24"/>
                <w:szCs w:val="24"/>
                <w:lang w:val="uk-UA"/>
              </w:rPr>
            </w:pPr>
          </w:p>
          <w:p w14:paraId="222D6E20" w14:textId="77777777" w:rsidR="00BD7C48" w:rsidRPr="00C203FD" w:rsidRDefault="00BD7C48" w:rsidP="00206256">
            <w:pPr>
              <w:numPr>
                <w:ilvl w:val="0"/>
                <w:numId w:val="12"/>
              </w:numPr>
              <w:spacing w:after="0" w:line="240" w:lineRule="auto"/>
              <w:jc w:val="both"/>
              <w:rPr>
                <w:rFonts w:ascii="Times New Roman" w:hAnsi="Times New Roman"/>
                <w:sz w:val="24"/>
                <w:szCs w:val="24"/>
                <w:lang w:val="uk-UA"/>
              </w:rPr>
            </w:pPr>
            <w:r w:rsidRPr="00C203F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E67DB8" w14:textId="77777777" w:rsidR="00BD7C48" w:rsidRPr="00C203FD" w:rsidRDefault="00BD7C48" w:rsidP="00206256">
            <w:pPr>
              <w:numPr>
                <w:ilvl w:val="0"/>
                <w:numId w:val="12"/>
              </w:numPr>
              <w:spacing w:after="0" w:line="240" w:lineRule="auto"/>
              <w:jc w:val="both"/>
              <w:rPr>
                <w:rFonts w:ascii="Times New Roman" w:hAnsi="Times New Roman"/>
                <w:sz w:val="24"/>
                <w:szCs w:val="24"/>
                <w:lang w:val="uk-UA"/>
              </w:rPr>
            </w:pPr>
            <w:r w:rsidRPr="00C203F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71C93E" w14:textId="77777777" w:rsidR="00BD7C48" w:rsidRPr="00316B47" w:rsidRDefault="00BD7C48" w:rsidP="00206256">
            <w:pPr>
              <w:spacing w:after="0" w:line="240" w:lineRule="auto"/>
              <w:ind w:left="720"/>
              <w:jc w:val="both"/>
              <w:rPr>
                <w:rFonts w:ascii="Times New Roman" w:hAnsi="Times New Roman"/>
                <w:sz w:val="24"/>
                <w:szCs w:val="24"/>
                <w:lang w:val="uk-UA"/>
              </w:rPr>
            </w:pPr>
          </w:p>
          <w:p w14:paraId="344241B7" w14:textId="77777777" w:rsidR="00BD7C48" w:rsidRPr="00316B47" w:rsidRDefault="00BD7C48" w:rsidP="00206256">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316B47">
              <w:rPr>
                <w:rFonts w:ascii="Times New Roman" w:hAnsi="Times New Roman"/>
                <w:sz w:val="24"/>
                <w:szCs w:val="24"/>
                <w:lang w:val="uk-UA"/>
              </w:rPr>
              <w:lastRenderedPageBreak/>
              <w:t xml:space="preserve">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CDFDC6C" w14:textId="77777777" w:rsidR="00BD7C48" w:rsidRPr="00316B47" w:rsidRDefault="00BD7C48" w:rsidP="00206256">
            <w:pPr>
              <w:spacing w:after="0" w:line="240" w:lineRule="auto"/>
              <w:jc w:val="both"/>
              <w:rPr>
                <w:rFonts w:ascii="Times New Roman" w:hAnsi="Times New Roman"/>
                <w:sz w:val="24"/>
                <w:szCs w:val="24"/>
                <w:lang w:val="uk-UA"/>
              </w:rPr>
            </w:pPr>
          </w:p>
          <w:p w14:paraId="63181E5B" w14:textId="77777777" w:rsidR="00BD7C48" w:rsidRPr="0024015B"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D7C48" w:rsidRPr="00B413F2" w14:paraId="5592507A" w14:textId="77777777" w:rsidTr="00BD7C48">
        <w:tc>
          <w:tcPr>
            <w:tcW w:w="5000" w:type="pct"/>
            <w:gridSpan w:val="3"/>
            <w:shd w:val="clear" w:color="auto" w:fill="FFFFFF"/>
            <w:hideMark/>
          </w:tcPr>
          <w:p w14:paraId="6553A949" w14:textId="77777777" w:rsidR="00BD7C48" w:rsidRPr="00B413F2" w:rsidRDefault="00BD7C48" w:rsidP="00206256">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BD7C48" w:rsidRPr="006343C2" w14:paraId="5D110B88" w14:textId="77777777" w:rsidTr="00BD7C48">
        <w:tc>
          <w:tcPr>
            <w:tcW w:w="212" w:type="pct"/>
            <w:shd w:val="clear" w:color="auto" w:fill="FFFFFF"/>
            <w:hideMark/>
          </w:tcPr>
          <w:p w14:paraId="692634EE"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61" w:type="pct"/>
            <w:shd w:val="clear" w:color="auto" w:fill="FFFFFF"/>
            <w:hideMark/>
          </w:tcPr>
          <w:p w14:paraId="79C97BC7"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628" w:type="pct"/>
            <w:shd w:val="clear" w:color="auto" w:fill="FFFFFF"/>
            <w:hideMark/>
          </w:tcPr>
          <w:p w14:paraId="419E8205" w14:textId="77777777" w:rsidR="00BD7C48" w:rsidRPr="00015183" w:rsidRDefault="00BD7C48" w:rsidP="00206256">
            <w:pPr>
              <w:spacing w:before="150" w:after="150" w:line="240" w:lineRule="auto"/>
              <w:jc w:val="both"/>
              <w:rPr>
                <w:rFonts w:ascii="Times New Roman" w:eastAsia="Times New Roman" w:hAnsi="Times New Roman" w:cs="Times New Roman"/>
                <w:b/>
                <w:bCs/>
                <w:sz w:val="24"/>
                <w:szCs w:val="24"/>
                <w:lang w:val="uk-UA" w:eastAsia="ru-RU"/>
              </w:rPr>
            </w:pPr>
            <w:r w:rsidRPr="00015183">
              <w:rPr>
                <w:rFonts w:ascii="Times New Roman" w:eastAsia="Times New Roman" w:hAnsi="Times New Roman" w:cs="Times New Roman"/>
                <w:b/>
                <w:bCs/>
                <w:sz w:val="24"/>
                <w:szCs w:val="24"/>
                <w:lang w:val="uk-UA" w:eastAsia="ru-RU"/>
              </w:rPr>
              <w:t>Замовник відміняє відкриті торги у разі:</w:t>
            </w:r>
          </w:p>
          <w:p w14:paraId="78EED60D"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D96A190"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16C1006F"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53A6431"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C225251"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w:t>
            </w:r>
            <w:r w:rsidRPr="00015183">
              <w:rPr>
                <w:rFonts w:ascii="Times New Roman" w:eastAsia="Times New Roman" w:hAnsi="Times New Roman" w:cs="Times New Roman"/>
                <w:b/>
                <w:bCs/>
                <w:sz w:val="24"/>
                <w:szCs w:val="24"/>
                <w:lang w:val="uk-UA" w:eastAsia="ru-RU"/>
              </w:rPr>
              <w:t xml:space="preserve">протягом одного робочого дня </w:t>
            </w:r>
            <w:r w:rsidRPr="00877A5C">
              <w:rPr>
                <w:rFonts w:ascii="Times New Roman" w:eastAsia="Times New Roman" w:hAnsi="Times New Roman" w:cs="Times New Roman"/>
                <w:sz w:val="24"/>
                <w:szCs w:val="24"/>
                <w:lang w:val="uk-UA" w:eastAsia="ru-RU"/>
              </w:rPr>
              <w:t xml:space="preserve">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3BBCAED7" w14:textId="77777777" w:rsidR="00BD7C48" w:rsidRPr="00015183" w:rsidRDefault="00BD7C48" w:rsidP="00206256">
            <w:pPr>
              <w:spacing w:before="150" w:after="150" w:line="240" w:lineRule="auto"/>
              <w:jc w:val="both"/>
              <w:rPr>
                <w:rFonts w:ascii="Times New Roman" w:eastAsia="Times New Roman" w:hAnsi="Times New Roman" w:cs="Times New Roman"/>
                <w:b/>
                <w:bCs/>
                <w:sz w:val="24"/>
                <w:szCs w:val="24"/>
                <w:lang w:val="uk-UA" w:eastAsia="ru-RU"/>
              </w:rPr>
            </w:pPr>
            <w:r w:rsidRPr="00015183">
              <w:rPr>
                <w:rFonts w:ascii="Times New Roman" w:eastAsia="Times New Roman" w:hAnsi="Times New Roman" w:cs="Times New Roman"/>
                <w:b/>
                <w:bCs/>
                <w:sz w:val="24"/>
                <w:szCs w:val="24"/>
                <w:lang w:val="uk-UA" w:eastAsia="ru-RU"/>
              </w:rPr>
              <w:t xml:space="preserve">Відкриті торги автоматично відміняються електронною системою </w:t>
            </w:r>
            <w:proofErr w:type="spellStart"/>
            <w:r w:rsidRPr="00015183">
              <w:rPr>
                <w:rFonts w:ascii="Times New Roman" w:eastAsia="Times New Roman" w:hAnsi="Times New Roman" w:cs="Times New Roman"/>
                <w:b/>
                <w:bCs/>
                <w:sz w:val="24"/>
                <w:szCs w:val="24"/>
                <w:lang w:val="uk-UA" w:eastAsia="ru-RU"/>
              </w:rPr>
              <w:t>закупівель</w:t>
            </w:r>
            <w:proofErr w:type="spellEnd"/>
            <w:r w:rsidRPr="00015183">
              <w:rPr>
                <w:rFonts w:ascii="Times New Roman" w:eastAsia="Times New Roman" w:hAnsi="Times New Roman" w:cs="Times New Roman"/>
                <w:b/>
                <w:bCs/>
                <w:sz w:val="24"/>
                <w:szCs w:val="24"/>
                <w:lang w:val="uk-UA" w:eastAsia="ru-RU"/>
              </w:rPr>
              <w:t xml:space="preserve"> у разі:</w:t>
            </w:r>
          </w:p>
          <w:p w14:paraId="508C3789"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3B5CE9"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6681DD4"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4D16EC"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F752B75"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BD7C48" w:rsidRPr="00F057C0" w14:paraId="4C9E0F0C" w14:textId="77777777" w:rsidTr="00BD7C48">
        <w:tc>
          <w:tcPr>
            <w:tcW w:w="212" w:type="pct"/>
            <w:shd w:val="clear" w:color="auto" w:fill="FFFFFF"/>
            <w:hideMark/>
          </w:tcPr>
          <w:p w14:paraId="71F44D0D"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161" w:type="pct"/>
            <w:shd w:val="clear" w:color="auto" w:fill="FFFFFF"/>
            <w:hideMark/>
          </w:tcPr>
          <w:p w14:paraId="443CD419"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628" w:type="pct"/>
            <w:shd w:val="clear" w:color="auto" w:fill="FFFFFF"/>
            <w:hideMark/>
          </w:tcPr>
          <w:p w14:paraId="6CA19DF8" w14:textId="77777777" w:rsidR="00BD7C48" w:rsidRPr="00877A5C"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F361999"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80C8A4"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D7C48" w:rsidRPr="00B413F2" w14:paraId="1F5D42A5" w14:textId="77777777" w:rsidTr="00BD7C48">
        <w:tc>
          <w:tcPr>
            <w:tcW w:w="212" w:type="pct"/>
            <w:shd w:val="clear" w:color="auto" w:fill="FFFFFF"/>
            <w:hideMark/>
          </w:tcPr>
          <w:p w14:paraId="66B42689"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161" w:type="pct"/>
            <w:shd w:val="clear" w:color="auto" w:fill="FFFFFF"/>
            <w:hideMark/>
          </w:tcPr>
          <w:p w14:paraId="2837342E"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628" w:type="pct"/>
            <w:shd w:val="clear" w:color="auto" w:fill="FFFFFF"/>
            <w:hideMark/>
          </w:tcPr>
          <w:p w14:paraId="68D99D74" w14:textId="77777777" w:rsidR="00BD7C48" w:rsidRDefault="00BD7C48" w:rsidP="0020625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7F7A55AF" w14:textId="77777777" w:rsidR="00BD7C48" w:rsidRPr="00015183"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015183">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15183">
              <w:rPr>
                <w:rFonts w:ascii="Times New Roman" w:eastAsia="Times New Roman" w:hAnsi="Times New Roman" w:cs="Times New Roman"/>
                <w:color w:val="000000" w:themeColor="text1"/>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15183">
              <w:rPr>
                <w:rFonts w:ascii="Times New Roman" w:eastAsia="Times New Roman" w:hAnsi="Times New Roman" w:cs="Times New Roman"/>
                <w:color w:val="00B050"/>
                <w:sz w:val="24"/>
                <w:szCs w:val="24"/>
                <w:highlight w:val="white"/>
                <w:lang w:val="uk-UA"/>
              </w:rPr>
              <w:t>.</w:t>
            </w:r>
          </w:p>
          <w:p w14:paraId="13362605"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p>
        </w:tc>
      </w:tr>
      <w:tr w:rsidR="00BD7C48" w:rsidRPr="00B413F2" w14:paraId="6F735BE6" w14:textId="77777777" w:rsidTr="00BD7C48">
        <w:tc>
          <w:tcPr>
            <w:tcW w:w="212" w:type="pct"/>
            <w:shd w:val="clear" w:color="auto" w:fill="FFFFFF"/>
            <w:hideMark/>
          </w:tcPr>
          <w:p w14:paraId="57D26997"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61" w:type="pct"/>
            <w:shd w:val="clear" w:color="auto" w:fill="FFFFFF"/>
            <w:hideMark/>
          </w:tcPr>
          <w:p w14:paraId="3E29A1CB"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628" w:type="pct"/>
            <w:shd w:val="clear" w:color="auto" w:fill="FFFFFF"/>
            <w:hideMark/>
          </w:tcPr>
          <w:p w14:paraId="5E30BDB7" w14:textId="77777777" w:rsidR="00BD7C48" w:rsidRPr="00316B47" w:rsidRDefault="00BD7C48" w:rsidP="0020625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EEAEE93" w14:textId="77777777" w:rsidR="00BD7C48" w:rsidRPr="00316B47" w:rsidRDefault="00BD7C48" w:rsidP="0020625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CF2FC1" w14:textId="77777777" w:rsidR="00BD7C48" w:rsidRPr="00316B47" w:rsidRDefault="00BD7C48" w:rsidP="00206256">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867DB59" w14:textId="77777777" w:rsidR="00BD7C48" w:rsidRPr="00316B47" w:rsidRDefault="00BD7C48" w:rsidP="00206256">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356D62D" w14:textId="77777777" w:rsidR="00BD7C48" w:rsidRPr="00316B47" w:rsidRDefault="00BD7C48" w:rsidP="00206256">
            <w:pPr>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56344F4" w14:textId="77777777" w:rsidR="00BD7C48" w:rsidRPr="00316B47" w:rsidRDefault="00BD7C48" w:rsidP="0020625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C591EDA" w14:textId="77777777" w:rsidR="00BD7C48" w:rsidRPr="006E3AA2" w:rsidRDefault="00BD7C48" w:rsidP="00206256">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w:t>
            </w:r>
            <w:r w:rsidRPr="006E3AA2">
              <w:rPr>
                <w:rFonts w:ascii="Times New Roman" w:eastAsia="Times New Roman" w:hAnsi="Times New Roman"/>
                <w:sz w:val="24"/>
                <w:szCs w:val="24"/>
                <w:lang w:val="uk-UA" w:eastAsia="ru-RU"/>
              </w:rPr>
              <w:lastRenderedPageBreak/>
              <w:t xml:space="preserve">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620185B5" w14:textId="77777777" w:rsidR="00BD7C48" w:rsidRPr="007509E9"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D7C48" w:rsidRPr="00B413F2" w14:paraId="48E01CEC" w14:textId="77777777" w:rsidTr="00BD7C48">
        <w:tc>
          <w:tcPr>
            <w:tcW w:w="212" w:type="pct"/>
            <w:shd w:val="clear" w:color="auto" w:fill="FFFFFF"/>
            <w:hideMark/>
          </w:tcPr>
          <w:p w14:paraId="37997D04"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161" w:type="pct"/>
            <w:shd w:val="clear" w:color="auto" w:fill="FFFFFF"/>
            <w:hideMark/>
          </w:tcPr>
          <w:p w14:paraId="165DE30A"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628" w:type="pct"/>
            <w:shd w:val="clear" w:color="auto" w:fill="FFFFFF"/>
            <w:hideMark/>
          </w:tcPr>
          <w:p w14:paraId="2ADBAF48"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D7C48" w:rsidRPr="005B0A5C" w14:paraId="32A12FA3" w14:textId="77777777" w:rsidTr="00BD7C48">
        <w:tc>
          <w:tcPr>
            <w:tcW w:w="212" w:type="pct"/>
            <w:shd w:val="clear" w:color="auto" w:fill="FFFFFF"/>
            <w:hideMark/>
          </w:tcPr>
          <w:p w14:paraId="58C25350" w14:textId="77777777" w:rsidR="00BD7C48" w:rsidRPr="00B413F2" w:rsidRDefault="00BD7C48" w:rsidP="0020625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61" w:type="pct"/>
            <w:shd w:val="clear" w:color="auto" w:fill="FFFFFF"/>
            <w:hideMark/>
          </w:tcPr>
          <w:p w14:paraId="32030C24" w14:textId="77777777" w:rsidR="00BD7C48" w:rsidRPr="00B413F2" w:rsidRDefault="00BD7C48" w:rsidP="00206256">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628" w:type="pct"/>
            <w:shd w:val="clear" w:color="auto" w:fill="FFFFFF"/>
            <w:hideMark/>
          </w:tcPr>
          <w:p w14:paraId="39F58005" w14:textId="77777777" w:rsidR="00BD7C48" w:rsidRDefault="00BD7C48" w:rsidP="0020625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A3D0979" w14:textId="77777777" w:rsidR="00BD7C48" w:rsidRPr="00B413F2" w:rsidRDefault="00BD7C48" w:rsidP="00206256">
            <w:pPr>
              <w:spacing w:before="150" w:after="150" w:line="240" w:lineRule="auto"/>
              <w:jc w:val="both"/>
              <w:rPr>
                <w:rFonts w:ascii="Times New Roman" w:eastAsia="Times New Roman" w:hAnsi="Times New Roman" w:cs="Times New Roman"/>
                <w:sz w:val="24"/>
                <w:szCs w:val="24"/>
                <w:lang w:val="uk-UA" w:eastAsia="ru-RU"/>
              </w:rPr>
            </w:pPr>
          </w:p>
        </w:tc>
      </w:tr>
    </w:tbl>
    <w:p w14:paraId="30F3AC64"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0F29583D"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402AE2D1"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484C50C7"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32C3CEDD" w14:textId="77777777" w:rsidR="00BD7C48" w:rsidRDefault="00BD7C48" w:rsidP="00BD7C48">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54570ED6" w14:textId="77777777" w:rsidR="00BD7C48" w:rsidRPr="00BD7C48" w:rsidRDefault="00BD7C48">
      <w:pPr>
        <w:rPr>
          <w:rFonts w:ascii="Times New Roman" w:hAnsi="Times New Roman" w:cs="Times New Roman"/>
          <w:sz w:val="24"/>
          <w:szCs w:val="24"/>
        </w:rPr>
      </w:pPr>
    </w:p>
    <w:sectPr w:rsidR="00BD7C48" w:rsidRPr="00BD7C48" w:rsidSect="00BD7C4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1D70" w14:textId="77777777" w:rsidR="00ED6978" w:rsidRDefault="00ED6978" w:rsidP="00BD7C48">
      <w:pPr>
        <w:spacing w:after="0" w:line="240" w:lineRule="auto"/>
      </w:pPr>
      <w:r>
        <w:separator/>
      </w:r>
    </w:p>
  </w:endnote>
  <w:endnote w:type="continuationSeparator" w:id="0">
    <w:p w14:paraId="36B64B37" w14:textId="77777777" w:rsidR="00ED6978" w:rsidRDefault="00ED6978" w:rsidP="00BD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F72B7" w14:textId="77777777" w:rsidR="00ED6978" w:rsidRDefault="00ED6978" w:rsidP="00BD7C48">
      <w:pPr>
        <w:spacing w:after="0" w:line="240" w:lineRule="auto"/>
      </w:pPr>
      <w:r>
        <w:separator/>
      </w:r>
    </w:p>
  </w:footnote>
  <w:footnote w:type="continuationSeparator" w:id="0">
    <w:p w14:paraId="1B4B68E1" w14:textId="77777777" w:rsidR="00ED6978" w:rsidRDefault="00ED6978" w:rsidP="00BD7C48">
      <w:pPr>
        <w:spacing w:after="0" w:line="240" w:lineRule="auto"/>
      </w:pPr>
      <w:r>
        <w:continuationSeparator/>
      </w:r>
    </w:p>
  </w:footnote>
  <w:footnote w:id="1">
    <w:p w14:paraId="6CAD6165" w14:textId="77777777" w:rsidR="00BD7C48" w:rsidRPr="00C13918" w:rsidRDefault="00BD7C48" w:rsidP="00BD7C48">
      <w:pPr>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7"/>
    <w:rsid w:val="00BD7C48"/>
    <w:rsid w:val="00BF3526"/>
    <w:rsid w:val="00C53717"/>
    <w:rsid w:val="00ED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479"/>
  <w15:chartTrackingRefBased/>
  <w15:docId w15:val="{16B3AB7C-15C8-4D3D-8B9D-32F9B7D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D7C48"/>
    <w:rPr>
      <w:color w:val="0000FF"/>
      <w:u w:val="single"/>
    </w:rPr>
  </w:style>
  <w:style w:type="paragraph" w:styleId="a4">
    <w:name w:val="List Paragraph"/>
    <w:basedOn w:val="a"/>
    <w:uiPriority w:val="34"/>
    <w:qFormat/>
    <w:rsid w:val="00BD7C48"/>
    <w:pPr>
      <w:ind w:left="720"/>
      <w:contextualSpacing/>
    </w:pPr>
  </w:style>
  <w:style w:type="character" w:styleId="a5">
    <w:name w:val="Strong"/>
    <w:basedOn w:val="a0"/>
    <w:uiPriority w:val="22"/>
    <w:qFormat/>
    <w:rsid w:val="00BD7C48"/>
    <w:rPr>
      <w:b/>
      <w:bCs/>
    </w:rPr>
  </w:style>
  <w:style w:type="character" w:styleId="a6">
    <w:name w:val="Emphasis"/>
    <w:basedOn w:val="a0"/>
    <w:uiPriority w:val="20"/>
    <w:qFormat/>
    <w:rsid w:val="00BD7C48"/>
    <w:rPr>
      <w:i/>
      <w:iCs/>
    </w:rPr>
  </w:style>
  <w:style w:type="table" w:styleId="a7">
    <w:name w:val="Table Grid"/>
    <w:basedOn w:val="a1"/>
    <w:uiPriority w:val="39"/>
    <w:rsid w:val="00BD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D7C4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D7C48"/>
    <w:rPr>
      <w:color w:val="000000"/>
    </w:rPr>
  </w:style>
  <w:style w:type="character" w:customStyle="1" w:styleId="a9">
    <w:name w:val="Без інтервалів Знак"/>
    <w:aliases w:val="nado12 Знак"/>
    <w:link w:val="aa"/>
    <w:uiPriority w:val="99"/>
    <w:locked/>
    <w:rsid w:val="00BD7C48"/>
    <w:rPr>
      <w:rFonts w:ascii="Calibri" w:eastAsia="Calibri" w:hAnsi="Calibri" w:cs="Calibri"/>
    </w:rPr>
  </w:style>
  <w:style w:type="paragraph" w:styleId="aa">
    <w:name w:val="No Spacing"/>
    <w:aliases w:val="nado12"/>
    <w:link w:val="a9"/>
    <w:uiPriority w:val="99"/>
    <w:qFormat/>
    <w:rsid w:val="00BD7C48"/>
    <w:pPr>
      <w:spacing w:after="0" w:line="240" w:lineRule="auto"/>
    </w:pPr>
    <w:rPr>
      <w:rFonts w:ascii="Calibri" w:eastAsia="Calibri" w:hAnsi="Calibri" w:cs="Calibri"/>
    </w:rPr>
  </w:style>
  <w:style w:type="character" w:styleId="ab">
    <w:name w:val="Book Title"/>
    <w:basedOn w:val="a0"/>
    <w:uiPriority w:val="33"/>
    <w:qFormat/>
    <w:rsid w:val="00BD7C48"/>
    <w:rPr>
      <w:b/>
      <w:bCs/>
      <w:i/>
      <w:iCs/>
      <w:spacing w:val="5"/>
    </w:rPr>
  </w:style>
  <w:style w:type="character" w:styleId="ac">
    <w:name w:val="Intense Emphasis"/>
    <w:basedOn w:val="a0"/>
    <w:uiPriority w:val="21"/>
    <w:qFormat/>
    <w:rsid w:val="00BD7C48"/>
    <w:rPr>
      <w:i/>
      <w:iCs/>
      <w:color w:val="4472C4" w:themeColor="accent1"/>
    </w:rPr>
  </w:style>
  <w:style w:type="paragraph" w:customStyle="1" w:styleId="1">
    <w:name w:val="Обычный1"/>
    <w:uiPriority w:val="99"/>
    <w:qFormat/>
    <w:rsid w:val="00BD7C48"/>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BD7C48"/>
    <w:rPr>
      <w:rFonts w:cs="Times New Roman"/>
    </w:rPr>
  </w:style>
  <w:style w:type="paragraph" w:styleId="ad">
    <w:name w:val="footnote text"/>
    <w:basedOn w:val="a"/>
    <w:link w:val="ae"/>
    <w:uiPriority w:val="99"/>
    <w:semiHidden/>
    <w:unhideWhenUsed/>
    <w:rsid w:val="00BD7C48"/>
    <w:pPr>
      <w:spacing w:after="0" w:line="240" w:lineRule="auto"/>
    </w:pPr>
    <w:rPr>
      <w:sz w:val="20"/>
      <w:szCs w:val="20"/>
    </w:rPr>
  </w:style>
  <w:style w:type="character" w:customStyle="1" w:styleId="ae">
    <w:name w:val="Текст виноски Знак"/>
    <w:basedOn w:val="a0"/>
    <w:link w:val="ad"/>
    <w:uiPriority w:val="99"/>
    <w:semiHidden/>
    <w:rsid w:val="00BD7C48"/>
    <w:rPr>
      <w:sz w:val="20"/>
      <w:szCs w:val="20"/>
    </w:rPr>
  </w:style>
  <w:style w:type="character" w:styleId="af">
    <w:name w:val="footnote reference"/>
    <w:basedOn w:val="a0"/>
    <w:uiPriority w:val="99"/>
    <w:semiHidden/>
    <w:unhideWhenUsed/>
    <w:rsid w:val="00BD7C48"/>
    <w:rPr>
      <w:vertAlign w:val="superscript"/>
    </w:rPr>
  </w:style>
  <w:style w:type="paragraph" w:styleId="af0">
    <w:name w:val="Balloon Text"/>
    <w:basedOn w:val="a"/>
    <w:link w:val="af1"/>
    <w:uiPriority w:val="99"/>
    <w:semiHidden/>
    <w:unhideWhenUsed/>
    <w:rsid w:val="00BD7C4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BD7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75@dp.kvs.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1%82%D0%B5%D0%BD%D0%B4%D0%B5%D1%80%D0%BD%D0%B0+%D0%B4%D0%BE%D0%BA%D1%83%D0%BC%D0%B5%D0%BD%D1%82%D0%B0%D1%86%D1%96%D1%8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1%82%D0%B5%D0%BD%D0%B4%D0%B5%D1%80%D0%BD%D0%B0+%D0%B4%D0%BE%D0%BA%D1%83%D0%BC%D0%B5%D0%BD%D1%82%D0%B0%D1%86%D1%96%D1%8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611A-893B-4339-B7EF-1F1EFEDD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7994</Words>
  <Characters>45571</Characters>
  <Application>Microsoft Office Word</Application>
  <DocSecurity>0</DocSecurity>
  <Lines>379</Lines>
  <Paragraphs>106</Paragraphs>
  <ScaleCrop>false</ScaleCrop>
  <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2024-04-12T09:37:00Z</dcterms:created>
  <dcterms:modified xsi:type="dcterms:W3CDTF">2024-04-12T09:45:00Z</dcterms:modified>
</cp:coreProperties>
</file>