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3DE4A" w14:textId="77777777" w:rsidR="00701C5F" w:rsidRDefault="00701C5F" w:rsidP="00701C5F">
      <w:pPr>
        <w:shd w:val="clear" w:color="auto" w:fill="FFFFFF" w:themeFill="background1"/>
        <w:spacing w:after="0" w:line="240" w:lineRule="auto"/>
        <w:ind w:firstLine="45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577B2">
        <w:rPr>
          <w:rFonts w:ascii="Times New Roman" w:hAnsi="Times New Roman" w:cs="Times New Roman"/>
          <w:sz w:val="24"/>
          <w:szCs w:val="24"/>
        </w:rPr>
        <w:t>Додаток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EC7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14:paraId="6705CAA9" w14:textId="77777777" w:rsidR="00701C5F" w:rsidRPr="00701C5F" w:rsidRDefault="00701C5F" w:rsidP="00701C5F">
      <w:pPr>
        <w:shd w:val="clear" w:color="auto" w:fill="FFFFFF" w:themeFill="background1"/>
        <w:spacing w:after="0" w:line="240" w:lineRule="auto"/>
        <w:ind w:firstLine="45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E6A7F1A" w14:textId="77777777" w:rsidR="00701C5F" w:rsidRPr="001F4EC7" w:rsidRDefault="00701C5F" w:rsidP="00701C5F">
      <w:pPr>
        <w:widowControl w:val="0"/>
        <w:shd w:val="clear" w:color="auto" w:fill="FFFFFF" w:themeFill="background1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EC7">
        <w:rPr>
          <w:rFonts w:ascii="Times New Roman" w:hAnsi="Times New Roman" w:cs="Times New Roman"/>
          <w:b/>
          <w:sz w:val="24"/>
          <w:szCs w:val="24"/>
        </w:rPr>
        <w:t>Перелік документів,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EC7">
        <w:rPr>
          <w:rFonts w:ascii="Times New Roman" w:hAnsi="Times New Roman" w:cs="Times New Roman"/>
          <w:b/>
          <w:sz w:val="24"/>
          <w:szCs w:val="24"/>
        </w:rPr>
        <w:t>які повинні бути завантажені учасником у складі тендерної пропозиції</w:t>
      </w:r>
    </w:p>
    <w:p w14:paraId="569B13D0" w14:textId="77777777" w:rsidR="00701C5F" w:rsidRDefault="00701C5F" w:rsidP="00701C5F">
      <w:pPr>
        <w:widowControl w:val="0"/>
        <w:shd w:val="clear" w:color="auto" w:fill="FFFFFF" w:themeFill="background1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53E6B6" w14:textId="06A49551" w:rsidR="00701C5F" w:rsidRPr="00701C5F" w:rsidRDefault="00701C5F" w:rsidP="00701C5F">
      <w:pPr>
        <w:pStyle w:val="a4"/>
        <w:widowControl w:val="0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  <w:r w:rsidRPr="00701C5F">
        <w:rPr>
          <w:rFonts w:ascii="Times New Roman" w:hAnsi="Times New Roman" w:cs="Times New Roman"/>
          <w:sz w:val="24"/>
          <w:szCs w:val="24"/>
        </w:rPr>
        <w:t xml:space="preserve">Інформація та документи, що підтверджують відповідність учасника кваліфікаційним критеріям згідно </w:t>
      </w:r>
      <w:r w:rsidRPr="00701C5F">
        <w:rPr>
          <w:rFonts w:ascii="Times New Roman" w:hAnsi="Times New Roman" w:cs="Times New Roman"/>
          <w:bCs/>
          <w:sz w:val="24"/>
          <w:szCs w:val="24"/>
        </w:rPr>
        <w:t>додатку 1 до тендерної документації.</w:t>
      </w:r>
    </w:p>
    <w:p w14:paraId="6010FC1C" w14:textId="77777777" w:rsidR="00701C5F" w:rsidRPr="00701C5F" w:rsidRDefault="00701C5F" w:rsidP="00701C5F">
      <w:pPr>
        <w:pStyle w:val="a4"/>
        <w:widowControl w:val="0"/>
        <w:shd w:val="clear" w:color="auto" w:fill="FFFFFF" w:themeFill="background1"/>
        <w:spacing w:after="0" w:line="240" w:lineRule="auto"/>
        <w:ind w:left="1326"/>
        <w:jc w:val="both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14:paraId="2BC686EC" w14:textId="3ACEDB2C" w:rsidR="00701C5F" w:rsidRPr="00701C5F" w:rsidRDefault="00701C5F" w:rsidP="00701C5F">
      <w:pPr>
        <w:pStyle w:val="a4"/>
        <w:widowControl w:val="0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01C5F">
        <w:rPr>
          <w:rFonts w:ascii="Times New Roman" w:hAnsi="Times New Roman" w:cs="Times New Roman"/>
          <w:sz w:val="24"/>
          <w:szCs w:val="24"/>
        </w:rPr>
        <w:t>Інформація про відсутність підстав, визначених</w:t>
      </w:r>
      <w:r w:rsidRPr="00701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C5F">
        <w:rPr>
          <w:rFonts w:ascii="Times New Roman" w:hAnsi="Times New Roman" w:cs="Times New Roman"/>
          <w:sz w:val="24"/>
          <w:szCs w:val="24"/>
        </w:rPr>
        <w:t xml:space="preserve">пунктом 47 Особливостей, надається згідно </w:t>
      </w:r>
      <w:r w:rsidRPr="00701C5F">
        <w:rPr>
          <w:rFonts w:ascii="Times New Roman" w:hAnsi="Times New Roman" w:cs="Times New Roman"/>
          <w:bCs/>
          <w:sz w:val="24"/>
          <w:szCs w:val="24"/>
        </w:rPr>
        <w:t>Додатку 2 до тендерної документації.</w:t>
      </w:r>
    </w:p>
    <w:p w14:paraId="25A4B560" w14:textId="77777777" w:rsidR="00701C5F" w:rsidRPr="00701C5F" w:rsidRDefault="00701C5F" w:rsidP="00701C5F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14:paraId="7A32C50D" w14:textId="77777777" w:rsidR="00701C5F" w:rsidRPr="006E2D79" w:rsidRDefault="00701C5F" w:rsidP="00701C5F">
      <w:pPr>
        <w:widowControl w:val="0"/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D79">
        <w:rPr>
          <w:rFonts w:ascii="Times New Roman" w:hAnsi="Times New Roman" w:cs="Times New Roman"/>
          <w:bCs/>
          <w:sz w:val="24"/>
          <w:szCs w:val="24"/>
        </w:rPr>
        <w:t>3.</w:t>
      </w:r>
      <w:r w:rsidRPr="006E2D79">
        <w:rPr>
          <w:rFonts w:ascii="Times New Roman" w:hAnsi="Times New Roman" w:cs="Times New Roman"/>
          <w:sz w:val="24"/>
          <w:szCs w:val="24"/>
        </w:rPr>
        <w:t xml:space="preserve"> Інформація про необхідні технічні, якісні та кількісні характеристики предмета закупівлі, а саме:</w:t>
      </w:r>
    </w:p>
    <w:p w14:paraId="08BE8235" w14:textId="77777777" w:rsidR="00701C5F" w:rsidRDefault="00701C5F" w:rsidP="00701C5F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D79">
        <w:rPr>
          <w:rFonts w:ascii="Times New Roman" w:hAnsi="Times New Roman" w:cs="Times New Roman"/>
          <w:sz w:val="24"/>
          <w:szCs w:val="24"/>
        </w:rPr>
        <w:t xml:space="preserve">- </w:t>
      </w:r>
      <w:r w:rsidRPr="006E2D79">
        <w:rPr>
          <w:rFonts w:ascii="Times New Roman" w:hAnsi="Times New Roman" w:cs="Times New Roman"/>
          <w:bCs/>
          <w:sz w:val="24"/>
          <w:szCs w:val="24"/>
          <w:u w:val="single"/>
        </w:rPr>
        <w:t>згода з умовами та вимогами, які визначені у технічній специфікації</w:t>
      </w:r>
      <w:r w:rsidRPr="006E2D79">
        <w:rPr>
          <w:rFonts w:ascii="Times New Roman" w:hAnsi="Times New Roman" w:cs="Times New Roman"/>
          <w:sz w:val="24"/>
          <w:szCs w:val="24"/>
        </w:rPr>
        <w:t xml:space="preserve"> (додаток 3 до тендерної документації) </w:t>
      </w:r>
      <w:r w:rsidRPr="006E2D79">
        <w:rPr>
          <w:rFonts w:ascii="Times New Roman" w:hAnsi="Times New Roman" w:cs="Times New Roman"/>
          <w:bCs/>
          <w:sz w:val="24"/>
          <w:szCs w:val="24"/>
          <w:u w:val="single"/>
        </w:rPr>
        <w:t>та гарантування їх виконання</w:t>
      </w:r>
      <w:r w:rsidRPr="006E2D79">
        <w:rPr>
          <w:rFonts w:ascii="Times New Roman" w:hAnsi="Times New Roman" w:cs="Times New Roman"/>
          <w:sz w:val="24"/>
          <w:szCs w:val="24"/>
        </w:rPr>
        <w:t xml:space="preserve"> у вигляді підписаної технічної специфікації або у вигляді довідки в довільній формі</w:t>
      </w:r>
    </w:p>
    <w:p w14:paraId="232179A1" w14:textId="77777777" w:rsidR="00701C5F" w:rsidRPr="00701C5F" w:rsidRDefault="00701C5F" w:rsidP="00701C5F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0F95CFBF" w14:textId="77777777" w:rsidR="00701C5F" w:rsidRPr="006E2D79" w:rsidRDefault="00701C5F" w:rsidP="00701C5F">
      <w:pPr>
        <w:widowControl w:val="0"/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D79">
        <w:rPr>
          <w:rFonts w:ascii="Times New Roman" w:hAnsi="Times New Roman" w:cs="Times New Roman"/>
          <w:bCs/>
          <w:sz w:val="24"/>
          <w:szCs w:val="24"/>
        </w:rPr>
        <w:t>4.</w:t>
      </w:r>
      <w:r w:rsidRPr="006E2D79">
        <w:rPr>
          <w:rFonts w:ascii="Times New Roman" w:hAnsi="Times New Roman" w:cs="Times New Roman"/>
          <w:sz w:val="24"/>
          <w:szCs w:val="24"/>
        </w:rPr>
        <w:t xml:space="preserve"> Документи, що підтверджують </w:t>
      </w:r>
      <w:r w:rsidRPr="006E2D79">
        <w:rPr>
          <w:rFonts w:ascii="Times New Roman" w:hAnsi="Times New Roman" w:cs="Times New Roman"/>
          <w:bCs/>
          <w:sz w:val="24"/>
          <w:szCs w:val="24"/>
        </w:rPr>
        <w:t>повноваження щодо підпису</w:t>
      </w:r>
      <w:r w:rsidRPr="006E2D79">
        <w:rPr>
          <w:rFonts w:ascii="Times New Roman" w:hAnsi="Times New Roman" w:cs="Times New Roman"/>
          <w:sz w:val="24"/>
          <w:szCs w:val="24"/>
        </w:rPr>
        <w:t xml:space="preserve"> документів тендерної пропозиції та внесення інформації в електронні поля тендерної пропозиції:</w:t>
      </w:r>
    </w:p>
    <w:p w14:paraId="014F977A" w14:textId="77777777" w:rsidR="00701C5F" w:rsidRPr="006E2D79" w:rsidRDefault="00701C5F" w:rsidP="00701C5F">
      <w:pPr>
        <w:widowControl w:val="0"/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D79">
        <w:rPr>
          <w:rFonts w:ascii="Times New Roman" w:hAnsi="Times New Roman" w:cs="Times New Roman"/>
          <w:sz w:val="24"/>
          <w:szCs w:val="24"/>
        </w:rPr>
        <w:t>- для посадової особи або представника учасника процедури закупівлі: протокол засновників та/або наказ про призначення, протокол тощо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</w:r>
    </w:p>
    <w:p w14:paraId="6572C290" w14:textId="77777777" w:rsidR="00701C5F" w:rsidRDefault="00701C5F" w:rsidP="00701C5F">
      <w:pPr>
        <w:widowControl w:val="0"/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D79">
        <w:rPr>
          <w:rFonts w:ascii="Times New Roman" w:hAnsi="Times New Roman" w:cs="Times New Roman"/>
          <w:sz w:val="24"/>
          <w:szCs w:val="24"/>
        </w:rPr>
        <w:t>- для фізичної особи, у тому числі фізичної особи-підприємця: не вимагається.</w:t>
      </w:r>
    </w:p>
    <w:p w14:paraId="5643DDCB" w14:textId="77777777" w:rsidR="00701C5F" w:rsidRPr="00701C5F" w:rsidRDefault="00701C5F" w:rsidP="00701C5F">
      <w:pPr>
        <w:widowControl w:val="0"/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7E9F04B2" w14:textId="77777777" w:rsidR="00701C5F" w:rsidRDefault="00701C5F" w:rsidP="00701C5F">
      <w:pPr>
        <w:widowControl w:val="0"/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D79">
        <w:rPr>
          <w:rFonts w:ascii="Times New Roman" w:hAnsi="Times New Roman" w:cs="Times New Roman"/>
          <w:bCs/>
          <w:sz w:val="24"/>
          <w:szCs w:val="24"/>
        </w:rPr>
        <w:t>5.</w:t>
      </w:r>
      <w:r w:rsidRPr="006E2D79">
        <w:rPr>
          <w:rFonts w:ascii="Times New Roman" w:hAnsi="Times New Roman" w:cs="Times New Roman"/>
          <w:sz w:val="24"/>
          <w:szCs w:val="24"/>
        </w:rPr>
        <w:t xml:space="preserve"> Відомості про учасника (згідно додатку 5 </w:t>
      </w:r>
      <w:r w:rsidRPr="006E2D79">
        <w:rPr>
          <w:rFonts w:ascii="Times New Roman" w:hAnsi="Times New Roman" w:cs="Times New Roman"/>
          <w:bCs/>
          <w:sz w:val="24"/>
          <w:szCs w:val="24"/>
        </w:rPr>
        <w:t>тендерної документації</w:t>
      </w:r>
      <w:r w:rsidRPr="006E2D79">
        <w:rPr>
          <w:rFonts w:ascii="Times New Roman" w:hAnsi="Times New Roman" w:cs="Times New Roman"/>
          <w:sz w:val="24"/>
          <w:szCs w:val="24"/>
        </w:rPr>
        <w:t>).</w:t>
      </w:r>
    </w:p>
    <w:p w14:paraId="04A09974" w14:textId="77777777" w:rsidR="00701C5F" w:rsidRPr="00701C5F" w:rsidRDefault="00701C5F" w:rsidP="00701C5F">
      <w:pPr>
        <w:widowControl w:val="0"/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35842C08" w14:textId="77777777" w:rsidR="00701C5F" w:rsidRDefault="00701C5F" w:rsidP="00701C5F">
      <w:pPr>
        <w:widowControl w:val="0"/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656">
        <w:rPr>
          <w:rFonts w:ascii="Times New Roman" w:hAnsi="Times New Roman" w:cs="Times New Roman"/>
          <w:bCs/>
          <w:sz w:val="24"/>
          <w:szCs w:val="24"/>
        </w:rPr>
        <w:t>6</w:t>
      </w:r>
      <w:r w:rsidRPr="004B5656">
        <w:rPr>
          <w:rFonts w:ascii="Times New Roman" w:hAnsi="Times New Roman" w:cs="Times New Roman"/>
          <w:sz w:val="24"/>
          <w:szCs w:val="24"/>
        </w:rPr>
        <w:t xml:space="preserve">. Лист-згода з умовами проекту договору (згідно додатку 6 </w:t>
      </w:r>
      <w:r w:rsidRPr="004B5656">
        <w:rPr>
          <w:rFonts w:ascii="Times New Roman" w:hAnsi="Times New Roman" w:cs="Times New Roman"/>
          <w:bCs/>
          <w:sz w:val="24"/>
          <w:szCs w:val="24"/>
        </w:rPr>
        <w:t>тендерної документації</w:t>
      </w:r>
      <w:r w:rsidRPr="004B5656">
        <w:rPr>
          <w:rFonts w:ascii="Times New Roman" w:hAnsi="Times New Roman" w:cs="Times New Roman"/>
          <w:sz w:val="24"/>
          <w:szCs w:val="24"/>
        </w:rPr>
        <w:t>);</w:t>
      </w:r>
    </w:p>
    <w:p w14:paraId="202BAF6A" w14:textId="77777777" w:rsidR="00701C5F" w:rsidRPr="00701C5F" w:rsidRDefault="00701C5F" w:rsidP="00701C5F">
      <w:pPr>
        <w:widowControl w:val="0"/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2A9A030D" w14:textId="77777777" w:rsidR="00701C5F" w:rsidRDefault="00701C5F" w:rsidP="00701C5F">
      <w:pPr>
        <w:widowControl w:val="0"/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D79">
        <w:rPr>
          <w:rFonts w:ascii="Times New Roman" w:hAnsi="Times New Roman" w:cs="Times New Roman"/>
          <w:bCs/>
          <w:sz w:val="24"/>
          <w:szCs w:val="24"/>
        </w:rPr>
        <w:t>7.</w:t>
      </w:r>
      <w:r w:rsidRPr="006E2D79">
        <w:rPr>
          <w:rFonts w:ascii="Times New Roman" w:hAnsi="Times New Roman" w:cs="Times New Roman"/>
          <w:sz w:val="24"/>
          <w:szCs w:val="24"/>
        </w:rPr>
        <w:t xml:space="preserve"> Витяг (повний) з Єдиного державного реєстру юридичних осіб, фізичних осіб - підприємців та громадських формувань із зазначенням дати формування витягу, </w:t>
      </w:r>
      <w:r w:rsidRPr="006E2D79">
        <w:rPr>
          <w:rFonts w:ascii="Times New Roman" w:hAnsi="Times New Roman" w:cs="Times New Roman"/>
          <w:bCs/>
          <w:sz w:val="24"/>
          <w:szCs w:val="24"/>
        </w:rPr>
        <w:t>що не перевищує 30 днів до дати кінцевого строку подання тендерних пропозицій</w:t>
      </w:r>
      <w:r w:rsidRPr="006E2D79">
        <w:rPr>
          <w:rFonts w:ascii="Times New Roman" w:hAnsi="Times New Roman" w:cs="Times New Roman"/>
          <w:sz w:val="24"/>
          <w:szCs w:val="24"/>
        </w:rPr>
        <w:t>.</w:t>
      </w:r>
    </w:p>
    <w:p w14:paraId="46F538CB" w14:textId="77777777" w:rsidR="00701C5F" w:rsidRPr="00701C5F" w:rsidRDefault="00701C5F" w:rsidP="00701C5F">
      <w:pPr>
        <w:widowControl w:val="0"/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7173E2E2" w14:textId="77777777" w:rsidR="00701C5F" w:rsidRDefault="00701C5F" w:rsidP="00701C5F">
      <w:pPr>
        <w:widowControl w:val="0"/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E2D79">
        <w:rPr>
          <w:rFonts w:ascii="Times New Roman" w:hAnsi="Times New Roman" w:cs="Times New Roman"/>
          <w:bCs/>
          <w:sz w:val="24"/>
          <w:szCs w:val="24"/>
        </w:rPr>
        <w:t>8.</w:t>
      </w:r>
      <w:r w:rsidRPr="006E2D79">
        <w:rPr>
          <w:rFonts w:ascii="Times New Roman" w:hAnsi="Times New Roman" w:cs="Times New Roman"/>
          <w:sz w:val="24"/>
          <w:szCs w:val="24"/>
        </w:rPr>
        <w:t xml:space="preserve"> Документ про створення об’єднання учасників - </w:t>
      </w:r>
      <w:r w:rsidRPr="006E2D79">
        <w:rPr>
          <w:rFonts w:ascii="Times New Roman" w:hAnsi="Times New Roman" w:cs="Times New Roman"/>
          <w:i/>
          <w:iCs/>
          <w:sz w:val="24"/>
          <w:szCs w:val="24"/>
        </w:rPr>
        <w:t>якщо пропозиція подається об’єднанням учасників.</w:t>
      </w:r>
    </w:p>
    <w:p w14:paraId="4890A1EE" w14:textId="77777777" w:rsidR="00701C5F" w:rsidRPr="00701C5F" w:rsidRDefault="00701C5F" w:rsidP="00701C5F">
      <w:pPr>
        <w:widowControl w:val="0"/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14:paraId="05D3FE27" w14:textId="77777777" w:rsidR="00701C5F" w:rsidRPr="006E2D79" w:rsidRDefault="00701C5F" w:rsidP="00701C5F">
      <w:pPr>
        <w:widowControl w:val="0"/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2D79">
        <w:rPr>
          <w:rFonts w:ascii="Times New Roman" w:hAnsi="Times New Roman" w:cs="Times New Roman"/>
          <w:bCs/>
          <w:sz w:val="24"/>
          <w:szCs w:val="24"/>
        </w:rPr>
        <w:t>9.</w:t>
      </w:r>
      <w:r w:rsidRPr="006E2D7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6E2D79">
        <w:rPr>
          <w:rFonts w:ascii="Times New Roman" w:hAnsi="Times New Roman" w:cs="Times New Roman"/>
          <w:sz w:val="24"/>
          <w:szCs w:val="24"/>
        </w:rPr>
        <w:t>Довідка* про намір залучити спроможності інших суб’єктів господарювання як субпідрядників/співвиконавців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субпідрядників/співвиконавців, місцезнаходження та їх коду ЄДРПОУ.</w:t>
      </w:r>
    </w:p>
    <w:p w14:paraId="30C9CFFF" w14:textId="77777777" w:rsidR="00701C5F" w:rsidRDefault="00701C5F" w:rsidP="00701C5F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E2D79">
        <w:rPr>
          <w:rFonts w:ascii="Times New Roman" w:hAnsi="Times New Roman" w:cs="Times New Roman"/>
          <w:i/>
          <w:iCs/>
          <w:sz w:val="24"/>
          <w:szCs w:val="24"/>
        </w:rPr>
        <w:t>*Ненадання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документації.</w:t>
      </w:r>
    </w:p>
    <w:p w14:paraId="6FA10DA9" w14:textId="77777777" w:rsidR="00701C5F" w:rsidRPr="00701C5F" w:rsidRDefault="00701C5F" w:rsidP="00701C5F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14:paraId="493D3B75" w14:textId="77777777" w:rsidR="00701C5F" w:rsidRDefault="00701C5F" w:rsidP="00701C5F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C1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E33C10">
        <w:rPr>
          <w:rFonts w:ascii="Times New Roman" w:hAnsi="Times New Roman" w:cs="Times New Roman"/>
          <w:bCs/>
          <w:sz w:val="24"/>
          <w:szCs w:val="24"/>
        </w:rPr>
        <w:t>.</w:t>
      </w:r>
      <w:r w:rsidRPr="00E33C10">
        <w:rPr>
          <w:rFonts w:ascii="Times New Roman" w:hAnsi="Times New Roman" w:cs="Times New Roman"/>
          <w:sz w:val="24"/>
          <w:szCs w:val="24"/>
        </w:rPr>
        <w:t xml:space="preserve"> Статут (в новій редакції з усіма доповненнями та змінами) або іншого установчого документа (у разі, якщо учасник діє на підставі модельного статуту довідка довільної форми).</w:t>
      </w:r>
    </w:p>
    <w:p w14:paraId="1096034F" w14:textId="77777777" w:rsidR="00701C5F" w:rsidRPr="00701C5F" w:rsidRDefault="00701C5F" w:rsidP="00701C5F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4D1EDED4" w14:textId="77777777" w:rsidR="00701C5F" w:rsidRDefault="00701C5F" w:rsidP="00701C5F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D7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6E2D79">
        <w:rPr>
          <w:rFonts w:ascii="Times New Roman" w:hAnsi="Times New Roman" w:cs="Times New Roman"/>
          <w:bCs/>
          <w:sz w:val="24"/>
          <w:szCs w:val="24"/>
        </w:rPr>
        <w:t>.</w:t>
      </w:r>
      <w:r w:rsidRPr="006E2D79">
        <w:rPr>
          <w:rFonts w:ascii="Times New Roman" w:hAnsi="Times New Roman" w:cs="Times New Roman"/>
          <w:sz w:val="24"/>
          <w:szCs w:val="24"/>
        </w:rPr>
        <w:t xml:space="preserve"> Довідка про присвоєння ідентифікаційного коду (для ФОП, ПП, СПД); Документ, що посвідчує особу (для ФОП, ПП, СПД);</w:t>
      </w:r>
    </w:p>
    <w:p w14:paraId="6609AB5D" w14:textId="77777777" w:rsidR="00701C5F" w:rsidRPr="00701C5F" w:rsidRDefault="00701C5F" w:rsidP="00701C5F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3457575D" w14:textId="77777777" w:rsidR="00701C5F" w:rsidRDefault="00701C5F" w:rsidP="00701C5F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D7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E2D79">
        <w:rPr>
          <w:rFonts w:ascii="Times New Roman" w:hAnsi="Times New Roman" w:cs="Times New Roman"/>
          <w:bCs/>
          <w:sz w:val="24"/>
          <w:szCs w:val="24"/>
        </w:rPr>
        <w:t>.</w:t>
      </w:r>
      <w:r w:rsidRPr="006E2D79">
        <w:rPr>
          <w:rFonts w:ascii="Times New Roman" w:hAnsi="Times New Roman" w:cs="Times New Roman"/>
          <w:sz w:val="24"/>
          <w:szCs w:val="24"/>
        </w:rPr>
        <w:t xml:space="preserve"> Свідоцтво або витяг з реєстру платників ПДВ (якщо Учасник є платником ПДВ) або платника єдиного податку (якщо Учасник є платником єдиного податку).</w:t>
      </w:r>
    </w:p>
    <w:p w14:paraId="1BFFFB6F" w14:textId="77777777" w:rsidR="00701C5F" w:rsidRPr="00701C5F" w:rsidRDefault="00701C5F" w:rsidP="00701C5F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15BF574A" w14:textId="77777777" w:rsidR="00701C5F" w:rsidRDefault="00701C5F" w:rsidP="00701C5F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7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E2D79">
        <w:rPr>
          <w:rFonts w:ascii="Times New Roman" w:hAnsi="Times New Roman" w:cs="Times New Roman"/>
          <w:bCs/>
          <w:sz w:val="24"/>
          <w:szCs w:val="24"/>
        </w:rPr>
        <w:t>.</w:t>
      </w:r>
      <w:r w:rsidRPr="006E2D79">
        <w:rPr>
          <w:rFonts w:ascii="Times New Roman" w:hAnsi="Times New Roman" w:cs="Times New Roman"/>
          <w:sz w:val="24"/>
          <w:szCs w:val="24"/>
        </w:rPr>
        <w:t xml:space="preserve"> Заповнена форма «ЦІНОВА ПРОПОЗИЦІЯ» (відповідно до Додатку 7 до тендерної документації).</w:t>
      </w:r>
    </w:p>
    <w:p w14:paraId="3A4FC6E0" w14:textId="77777777" w:rsidR="00666265" w:rsidRPr="006E2D79" w:rsidRDefault="00666265" w:rsidP="00701C5F">
      <w:pPr>
        <w:shd w:val="clear" w:color="auto" w:fill="FFFFFF" w:themeFill="background1"/>
        <w:spacing w:after="0" w:line="240" w:lineRule="auto"/>
        <w:ind w:firstLine="450"/>
        <w:jc w:val="right"/>
        <w:rPr>
          <w:rFonts w:ascii="Times New Roman" w:hAnsi="Times New Roman" w:cs="Times New Roman"/>
          <w:sz w:val="24"/>
          <w:szCs w:val="24"/>
        </w:rPr>
      </w:pPr>
    </w:p>
    <w:sectPr w:rsidR="00666265" w:rsidRPr="006E2D79" w:rsidSect="00701C5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121"/>
    <w:multiLevelType w:val="hybridMultilevel"/>
    <w:tmpl w:val="9894021E"/>
    <w:lvl w:ilvl="0" w:tplc="4A8A1A62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E0"/>
    <w:rsid w:val="000241C5"/>
    <w:rsid w:val="00093486"/>
    <w:rsid w:val="00171025"/>
    <w:rsid w:val="00242BA0"/>
    <w:rsid w:val="00244640"/>
    <w:rsid w:val="002C1743"/>
    <w:rsid w:val="00307FC6"/>
    <w:rsid w:val="003473E0"/>
    <w:rsid w:val="00477162"/>
    <w:rsid w:val="004879E6"/>
    <w:rsid w:val="004938E0"/>
    <w:rsid w:val="004A60E6"/>
    <w:rsid w:val="004B5656"/>
    <w:rsid w:val="00534532"/>
    <w:rsid w:val="005577B2"/>
    <w:rsid w:val="00666265"/>
    <w:rsid w:val="006B2553"/>
    <w:rsid w:val="006E2D79"/>
    <w:rsid w:val="006E4B24"/>
    <w:rsid w:val="00701C5F"/>
    <w:rsid w:val="00947F86"/>
    <w:rsid w:val="00AA3577"/>
    <w:rsid w:val="00B521C1"/>
    <w:rsid w:val="00B542C7"/>
    <w:rsid w:val="00B923AE"/>
    <w:rsid w:val="00BB360B"/>
    <w:rsid w:val="00BD62AA"/>
    <w:rsid w:val="00C05D48"/>
    <w:rsid w:val="00C577A9"/>
    <w:rsid w:val="00E33C10"/>
    <w:rsid w:val="00EE3833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9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32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66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490,baiaagaaboqcaaaduq0aaaxhdqaaaaaaaaaaaaaaaaaaaaaaaaaaaaaaaaaaaaaaaaaaaaaaaaaaaaaaaaaaaaaaaaaaaaaaaaaaaaaaaaaaaaaaaaaaaaaaaaaaaaaaaaaaaaaaaaaaaaaaaaaaaaaaaaaaaaaaaaaaaaaaaaaaaaaaaaaaaaaaaaaaaaaaaaaaaaaaaaaaaaaaaaaaaaaaaaaaaaaaaaaaaaaa"/>
    <w:basedOn w:val="a"/>
    <w:rsid w:val="00C5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1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32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66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490,baiaagaaboqcaaaduq0aaaxhdqaaaaaaaaaaaaaaaaaaaaaaaaaaaaaaaaaaaaaaaaaaaaaaaaaaaaaaaaaaaaaaaaaaaaaaaaaaaaaaaaaaaaaaaaaaaaaaaaaaaaaaaaaaaaaaaaaaaaaaaaaaaaaaaaaaaaaaaaaaaaaaaaaaaaaaaaaaaaaaaaaaaaaaaaaaaaaaaaaaaaaaaaaaaaaaaaaaaaaaaaaaaaaa"/>
    <w:basedOn w:val="a"/>
    <w:rsid w:val="00C5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11</cp:revision>
  <dcterms:created xsi:type="dcterms:W3CDTF">2023-07-18T10:33:00Z</dcterms:created>
  <dcterms:modified xsi:type="dcterms:W3CDTF">2024-03-07T06:53:00Z</dcterms:modified>
</cp:coreProperties>
</file>