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91CDF" w14:textId="77777777" w:rsidR="009069E4" w:rsidRPr="00F8207F" w:rsidRDefault="009069E4" w:rsidP="009069E4">
      <w:pPr>
        <w:shd w:val="clear" w:color="auto" w:fill="FFFFFF" w:themeFill="background1"/>
        <w:contextualSpacing/>
        <w:jc w:val="right"/>
        <w:rPr>
          <w:rFonts w:eastAsia="Times New Roman"/>
          <w:b/>
          <w:bCs/>
          <w:i/>
          <w:kern w:val="32"/>
          <w:sz w:val="22"/>
          <w:lang w:val="uk-UA" w:eastAsia="zh-CN"/>
        </w:rPr>
      </w:pPr>
      <w:r w:rsidRPr="00F8207F">
        <w:rPr>
          <w:rFonts w:eastAsia="Times New Roman"/>
          <w:b/>
          <w:bCs/>
          <w:i/>
          <w:kern w:val="32"/>
          <w:sz w:val="22"/>
          <w:lang w:val="uk-UA" w:eastAsia="zh-CN"/>
        </w:rPr>
        <w:t>Додаток 3 до тендерної документації</w:t>
      </w:r>
    </w:p>
    <w:p w14:paraId="10956923" w14:textId="77777777" w:rsidR="009069E4" w:rsidRPr="00F8207F" w:rsidRDefault="009069E4" w:rsidP="009069E4">
      <w:pPr>
        <w:widowControl w:val="0"/>
        <w:overflowPunct w:val="0"/>
        <w:autoSpaceDE w:val="0"/>
        <w:autoSpaceDN w:val="0"/>
        <w:adjustRightInd w:val="0"/>
        <w:jc w:val="right"/>
        <w:textAlignment w:val="baseline"/>
        <w:rPr>
          <w:rFonts w:eastAsia="Times New Roman"/>
          <w:b/>
          <w:bCs/>
          <w:color w:val="000000"/>
          <w:sz w:val="22"/>
          <w:szCs w:val="22"/>
          <w:lang w:val="uk-UA"/>
        </w:rPr>
      </w:pPr>
    </w:p>
    <w:p w14:paraId="4EEF1A30" w14:textId="77777777" w:rsidR="009069E4" w:rsidRPr="00F8207F" w:rsidRDefault="009069E4" w:rsidP="009069E4">
      <w:pPr>
        <w:widowControl w:val="0"/>
        <w:overflowPunct w:val="0"/>
        <w:autoSpaceDE w:val="0"/>
        <w:autoSpaceDN w:val="0"/>
        <w:adjustRightInd w:val="0"/>
        <w:jc w:val="center"/>
        <w:textAlignment w:val="baseline"/>
        <w:rPr>
          <w:rFonts w:eastAsia="Times New Roman"/>
          <w:b/>
          <w:bCs/>
          <w:color w:val="000000"/>
          <w:sz w:val="22"/>
          <w:szCs w:val="22"/>
          <w:lang w:val="uk-UA"/>
        </w:rPr>
      </w:pPr>
      <w:r w:rsidRPr="00F8207F">
        <w:rPr>
          <w:rFonts w:eastAsia="Times New Roman"/>
          <w:b/>
          <w:bCs/>
          <w:color w:val="000000"/>
          <w:sz w:val="22"/>
          <w:szCs w:val="22"/>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14:paraId="45CC7F4D" w14:textId="77777777" w:rsidR="009069E4" w:rsidRPr="00F8207F" w:rsidRDefault="009069E4" w:rsidP="009069E4">
      <w:pPr>
        <w:widowControl w:val="0"/>
        <w:autoSpaceDE w:val="0"/>
        <w:autoSpaceDN w:val="0"/>
        <w:adjustRightInd w:val="0"/>
        <w:jc w:val="center"/>
        <w:rPr>
          <w:rFonts w:eastAsia="Times New Roman"/>
          <w:b/>
          <w:bCs/>
          <w:i/>
          <w:iCs/>
          <w:sz w:val="16"/>
          <w:szCs w:val="16"/>
          <w:lang w:val="uk-UA" w:eastAsia="uk-UA"/>
        </w:rPr>
      </w:pPr>
    </w:p>
    <w:p w14:paraId="513C7AF9" w14:textId="77777777" w:rsidR="009069E4" w:rsidRPr="00F8207F" w:rsidRDefault="009069E4" w:rsidP="009069E4">
      <w:pPr>
        <w:widowControl w:val="0"/>
        <w:autoSpaceDE w:val="0"/>
        <w:autoSpaceDN w:val="0"/>
        <w:adjustRightInd w:val="0"/>
        <w:ind w:firstLine="567"/>
        <w:jc w:val="center"/>
        <w:rPr>
          <w:rFonts w:eastAsia="Times New Roman"/>
          <w:b/>
          <w:sz w:val="22"/>
          <w:szCs w:val="22"/>
          <w:lang w:val="uk-UA" w:eastAsia="uk-UA"/>
        </w:rPr>
      </w:pPr>
      <w:r w:rsidRPr="00F8207F">
        <w:rPr>
          <w:rFonts w:eastAsia="Times New Roman"/>
          <w:b/>
          <w:sz w:val="22"/>
          <w:szCs w:val="22"/>
          <w:lang w:val="uk-UA" w:eastAsia="uk-UA"/>
        </w:rPr>
        <w:t>Канцелярські товари</w:t>
      </w:r>
    </w:p>
    <w:p w14:paraId="18467FAC" w14:textId="77777777" w:rsidR="009069E4" w:rsidRPr="00F8207F" w:rsidRDefault="009069E4" w:rsidP="009069E4">
      <w:pPr>
        <w:widowControl w:val="0"/>
        <w:autoSpaceDE w:val="0"/>
        <w:autoSpaceDN w:val="0"/>
        <w:adjustRightInd w:val="0"/>
        <w:ind w:firstLine="567"/>
        <w:jc w:val="center"/>
        <w:rPr>
          <w:rFonts w:eastAsia="Times New Roman"/>
          <w:b/>
          <w:sz w:val="22"/>
          <w:szCs w:val="22"/>
          <w:lang w:val="uk-UA" w:eastAsia="uk-UA"/>
        </w:rPr>
      </w:pPr>
      <w:r w:rsidRPr="00F8207F">
        <w:rPr>
          <w:rFonts w:eastAsia="Times New Roman"/>
          <w:b/>
          <w:sz w:val="22"/>
          <w:szCs w:val="22"/>
          <w:lang w:val="uk-UA" w:eastAsia="uk-UA"/>
        </w:rPr>
        <w:t>(ДК 021:2015-30190000-7 Офісне устаткування та приладдя різне)</w:t>
      </w:r>
    </w:p>
    <w:p w14:paraId="639C9B76" w14:textId="77777777" w:rsidR="009069E4" w:rsidRPr="00F8207F" w:rsidRDefault="009069E4" w:rsidP="009069E4">
      <w:pPr>
        <w:jc w:val="both"/>
        <w:rPr>
          <w:rFonts w:eastAsia="Calibri"/>
          <w:snapToGrid w:val="0"/>
          <w:sz w:val="22"/>
          <w:szCs w:val="22"/>
          <w:lang w:val="uk-UA" w:eastAsia="uk-UA"/>
        </w:rPr>
      </w:pPr>
    </w:p>
    <w:p w14:paraId="0A04DDA1" w14:textId="0AAB3FB8" w:rsidR="009069E4" w:rsidRPr="00F8207F" w:rsidRDefault="009069E4" w:rsidP="004D5786">
      <w:pPr>
        <w:ind w:right="-319"/>
        <w:jc w:val="both"/>
        <w:rPr>
          <w:sz w:val="22"/>
          <w:szCs w:val="22"/>
          <w:lang w:val="uk-UA" w:eastAsia="uk-UA"/>
        </w:rPr>
      </w:pPr>
      <w:r w:rsidRPr="00F8207F">
        <w:rPr>
          <w:rFonts w:eastAsia="Calibri"/>
          <w:snapToGrid w:val="0"/>
          <w:sz w:val="22"/>
          <w:szCs w:val="22"/>
          <w:lang w:val="uk-UA" w:eastAsia="uk-UA"/>
        </w:rPr>
        <w:t xml:space="preserve">Строк поставки </w:t>
      </w:r>
      <w:r w:rsidRPr="00F8207F">
        <w:rPr>
          <w:b/>
          <w:sz w:val="22"/>
          <w:szCs w:val="22"/>
          <w:lang w:val="uk-UA"/>
        </w:rPr>
        <w:t xml:space="preserve">канцелярських товарів </w:t>
      </w:r>
      <w:r w:rsidRPr="00F8207F">
        <w:rPr>
          <w:rFonts w:eastAsia="Calibri"/>
          <w:bCs/>
          <w:sz w:val="22"/>
          <w:szCs w:val="22"/>
          <w:lang w:val="uk-UA" w:eastAsia="uk-UA"/>
        </w:rPr>
        <w:t xml:space="preserve"> (далі – Товар)</w:t>
      </w:r>
      <w:r w:rsidRPr="00F8207F">
        <w:rPr>
          <w:rFonts w:eastAsia="Calibri"/>
          <w:snapToGrid w:val="0"/>
          <w:sz w:val="22"/>
          <w:szCs w:val="22"/>
          <w:lang w:val="uk-UA" w:eastAsia="uk-UA"/>
        </w:rPr>
        <w:t xml:space="preserve"> – </w:t>
      </w:r>
      <w:r w:rsidRPr="00F8207F">
        <w:rPr>
          <w:b/>
          <w:bCs/>
          <w:sz w:val="22"/>
          <w:szCs w:val="22"/>
          <w:lang w:val="uk-UA" w:eastAsia="uk-UA"/>
        </w:rPr>
        <w:t>до 23 грудня 2022 року</w:t>
      </w:r>
      <w:r w:rsidRPr="00F8207F">
        <w:rPr>
          <w:sz w:val="22"/>
          <w:szCs w:val="22"/>
          <w:lang w:val="uk-UA" w:eastAsia="uk-UA"/>
        </w:rPr>
        <w:t>.</w:t>
      </w:r>
    </w:p>
    <w:p w14:paraId="77B72235" w14:textId="17F1F470" w:rsidR="009069E4" w:rsidRPr="00F8207F" w:rsidRDefault="009069E4" w:rsidP="004D5786">
      <w:pPr>
        <w:tabs>
          <w:tab w:val="left" w:pos="5505"/>
        </w:tabs>
        <w:ind w:right="-319"/>
        <w:jc w:val="both"/>
        <w:rPr>
          <w:rFonts w:eastAsia="Times New Roman"/>
          <w:b/>
          <w:sz w:val="22"/>
          <w:szCs w:val="22"/>
          <w:lang w:val="uk-UA"/>
        </w:rPr>
      </w:pPr>
      <w:r w:rsidRPr="00F8207F">
        <w:rPr>
          <w:rFonts w:eastAsia="Times New Roman"/>
          <w:sz w:val="22"/>
          <w:szCs w:val="22"/>
          <w:lang w:val="uk-UA" w:eastAsia="en-US"/>
        </w:rPr>
        <w:t xml:space="preserve">Поставка, розвантаження та занесення Товару на склад Замовника здійснюється транспортом, силами та за рахунок Постачальника за адресою: </w:t>
      </w:r>
      <w:r w:rsidRPr="00AE45C4">
        <w:rPr>
          <w:b/>
          <w:iCs/>
          <w:lang w:val="uk-UA"/>
        </w:rPr>
        <w:t>25006, Україна, Кіровоградська область, м. Кропивницький, вул. В. Пермська, 4</w:t>
      </w:r>
      <w:r w:rsidRPr="00F8207F">
        <w:rPr>
          <w:rFonts w:eastAsia="Times New Roman"/>
          <w:b/>
          <w:sz w:val="22"/>
          <w:szCs w:val="22"/>
          <w:lang w:val="uk-UA"/>
        </w:rPr>
        <w:t>.</w:t>
      </w:r>
    </w:p>
    <w:p w14:paraId="47A83859" w14:textId="77777777" w:rsidR="009069E4" w:rsidRPr="00F8207F" w:rsidRDefault="009069E4" w:rsidP="009069E4">
      <w:pPr>
        <w:widowControl w:val="0"/>
        <w:autoSpaceDE w:val="0"/>
        <w:autoSpaceDN w:val="0"/>
        <w:adjustRightInd w:val="0"/>
        <w:ind w:right="-319"/>
        <w:jc w:val="both"/>
        <w:rPr>
          <w:sz w:val="22"/>
          <w:szCs w:val="22"/>
          <w:lang w:val="uk-UA"/>
        </w:rPr>
      </w:pPr>
    </w:p>
    <w:p w14:paraId="1B869A28" w14:textId="77777777" w:rsidR="009069E4" w:rsidRPr="00F8207F" w:rsidRDefault="009069E4" w:rsidP="009069E4">
      <w:pPr>
        <w:widowControl w:val="0"/>
        <w:autoSpaceDE w:val="0"/>
        <w:autoSpaceDN w:val="0"/>
        <w:adjustRightInd w:val="0"/>
        <w:ind w:right="-319" w:firstLine="567"/>
        <w:jc w:val="center"/>
        <w:rPr>
          <w:b/>
          <w:sz w:val="22"/>
          <w:szCs w:val="22"/>
          <w:lang w:val="uk-UA"/>
        </w:rPr>
      </w:pPr>
      <w:r w:rsidRPr="00F8207F">
        <w:rPr>
          <w:b/>
          <w:sz w:val="22"/>
          <w:szCs w:val="22"/>
          <w:lang w:val="uk-UA"/>
        </w:rPr>
        <w:t>Інформація про технічні, якісні та кількісні характеристики предмета закупівлі:</w:t>
      </w:r>
    </w:p>
    <w:p w14:paraId="15D4B29F" w14:textId="77777777" w:rsidR="009069E4" w:rsidRPr="00F8207F" w:rsidRDefault="009069E4" w:rsidP="009069E4">
      <w:pPr>
        <w:widowControl w:val="0"/>
        <w:autoSpaceDE w:val="0"/>
        <w:autoSpaceDN w:val="0"/>
        <w:adjustRightInd w:val="0"/>
        <w:ind w:right="-319" w:firstLine="567"/>
        <w:jc w:val="right"/>
        <w:rPr>
          <w:b/>
          <w:sz w:val="22"/>
          <w:szCs w:val="22"/>
          <w:lang w:val="uk-UA"/>
        </w:rPr>
      </w:pPr>
      <w:r w:rsidRPr="00F8207F">
        <w:rPr>
          <w:b/>
          <w:sz w:val="22"/>
          <w:szCs w:val="22"/>
          <w:lang w:val="uk-UA"/>
        </w:rPr>
        <w:t>Таблиця № 1</w:t>
      </w:r>
    </w:p>
    <w:tbl>
      <w:tblPr>
        <w:tblStyle w:val="a7"/>
        <w:tblW w:w="14971" w:type="dxa"/>
        <w:tblLook w:val="04A0" w:firstRow="1" w:lastRow="0" w:firstColumn="1" w:lastColumn="0" w:noHBand="0" w:noVBand="1"/>
      </w:tblPr>
      <w:tblGrid>
        <w:gridCol w:w="562"/>
        <w:gridCol w:w="2694"/>
        <w:gridCol w:w="905"/>
        <w:gridCol w:w="1187"/>
        <w:gridCol w:w="4712"/>
        <w:gridCol w:w="1450"/>
        <w:gridCol w:w="3461"/>
      </w:tblGrid>
      <w:tr w:rsidR="0063086B" w:rsidRPr="00F8207F" w14:paraId="53D541DB" w14:textId="77777777" w:rsidTr="004D5786">
        <w:trPr>
          <w:trHeight w:val="697"/>
        </w:trPr>
        <w:tc>
          <w:tcPr>
            <w:tcW w:w="562" w:type="dxa"/>
            <w:vMerge w:val="restart"/>
            <w:vAlign w:val="center"/>
          </w:tcPr>
          <w:p w14:paraId="1BD5392F" w14:textId="77777777" w:rsidR="0063086B" w:rsidRPr="00F8207F" w:rsidRDefault="0063086B" w:rsidP="005814AD">
            <w:pPr>
              <w:widowControl w:val="0"/>
              <w:autoSpaceDE w:val="0"/>
              <w:autoSpaceDN w:val="0"/>
              <w:adjustRightInd w:val="0"/>
              <w:jc w:val="center"/>
              <w:rPr>
                <w:b/>
                <w:sz w:val="22"/>
                <w:szCs w:val="22"/>
                <w:lang w:val="uk-UA"/>
              </w:rPr>
            </w:pPr>
            <w:r w:rsidRPr="00F8207F">
              <w:rPr>
                <w:b/>
                <w:sz w:val="22"/>
                <w:szCs w:val="22"/>
                <w:lang w:val="uk-UA"/>
              </w:rPr>
              <w:t>№</w:t>
            </w:r>
          </w:p>
          <w:p w14:paraId="5DFF751F" w14:textId="77777777" w:rsidR="0063086B" w:rsidRPr="00F8207F" w:rsidRDefault="0063086B" w:rsidP="005814AD">
            <w:pPr>
              <w:widowControl w:val="0"/>
              <w:autoSpaceDE w:val="0"/>
              <w:autoSpaceDN w:val="0"/>
              <w:adjustRightInd w:val="0"/>
              <w:jc w:val="center"/>
              <w:rPr>
                <w:b/>
                <w:sz w:val="22"/>
                <w:szCs w:val="22"/>
                <w:lang w:val="uk-UA"/>
              </w:rPr>
            </w:pPr>
            <w:r w:rsidRPr="00F8207F">
              <w:rPr>
                <w:b/>
                <w:sz w:val="22"/>
                <w:szCs w:val="22"/>
                <w:lang w:val="uk-UA"/>
              </w:rPr>
              <w:t>з/п</w:t>
            </w:r>
          </w:p>
        </w:tc>
        <w:tc>
          <w:tcPr>
            <w:tcW w:w="2694" w:type="dxa"/>
            <w:vMerge w:val="restart"/>
            <w:vAlign w:val="center"/>
          </w:tcPr>
          <w:p w14:paraId="2C3D172E" w14:textId="77777777" w:rsidR="0063086B" w:rsidRPr="00F8207F" w:rsidRDefault="0063086B" w:rsidP="005814AD">
            <w:pPr>
              <w:widowControl w:val="0"/>
              <w:autoSpaceDE w:val="0"/>
              <w:autoSpaceDN w:val="0"/>
              <w:adjustRightInd w:val="0"/>
              <w:jc w:val="center"/>
              <w:rPr>
                <w:b/>
                <w:sz w:val="22"/>
                <w:szCs w:val="22"/>
                <w:lang w:val="uk-UA"/>
              </w:rPr>
            </w:pPr>
            <w:r w:rsidRPr="00F8207F">
              <w:rPr>
                <w:b/>
                <w:sz w:val="22"/>
                <w:szCs w:val="22"/>
                <w:lang w:val="uk-UA"/>
              </w:rPr>
              <w:t>Найменування</w:t>
            </w:r>
          </w:p>
        </w:tc>
        <w:tc>
          <w:tcPr>
            <w:tcW w:w="905" w:type="dxa"/>
            <w:vMerge w:val="restart"/>
            <w:vAlign w:val="center"/>
          </w:tcPr>
          <w:p w14:paraId="3EAF0F49" w14:textId="77777777" w:rsidR="0063086B" w:rsidRPr="00F8207F" w:rsidRDefault="0063086B" w:rsidP="005814AD">
            <w:pPr>
              <w:widowControl w:val="0"/>
              <w:autoSpaceDE w:val="0"/>
              <w:autoSpaceDN w:val="0"/>
              <w:adjustRightInd w:val="0"/>
              <w:jc w:val="center"/>
              <w:rPr>
                <w:b/>
                <w:sz w:val="22"/>
                <w:szCs w:val="22"/>
                <w:lang w:val="uk-UA"/>
              </w:rPr>
            </w:pPr>
            <w:r w:rsidRPr="00F8207F">
              <w:rPr>
                <w:b/>
                <w:sz w:val="22"/>
                <w:szCs w:val="22"/>
                <w:lang w:val="uk-UA"/>
              </w:rPr>
              <w:t>Од. виміру</w:t>
            </w:r>
          </w:p>
        </w:tc>
        <w:tc>
          <w:tcPr>
            <w:tcW w:w="1187" w:type="dxa"/>
            <w:vMerge w:val="restart"/>
            <w:vAlign w:val="center"/>
          </w:tcPr>
          <w:p w14:paraId="5CEA399C" w14:textId="77777777" w:rsidR="0063086B" w:rsidRPr="00F8207F" w:rsidRDefault="0063086B" w:rsidP="005814AD">
            <w:pPr>
              <w:widowControl w:val="0"/>
              <w:autoSpaceDE w:val="0"/>
              <w:autoSpaceDN w:val="0"/>
              <w:adjustRightInd w:val="0"/>
              <w:jc w:val="center"/>
              <w:rPr>
                <w:b/>
                <w:sz w:val="22"/>
                <w:szCs w:val="22"/>
                <w:lang w:val="uk-UA"/>
              </w:rPr>
            </w:pPr>
            <w:r w:rsidRPr="00F8207F">
              <w:rPr>
                <w:b/>
                <w:sz w:val="22"/>
                <w:szCs w:val="22"/>
                <w:lang w:val="uk-UA"/>
              </w:rPr>
              <w:t>Кількість</w:t>
            </w:r>
          </w:p>
        </w:tc>
        <w:tc>
          <w:tcPr>
            <w:tcW w:w="4712" w:type="dxa"/>
            <w:vMerge w:val="restart"/>
            <w:tcBorders>
              <w:right w:val="single" w:sz="4" w:space="0" w:color="auto"/>
            </w:tcBorders>
            <w:vAlign w:val="center"/>
          </w:tcPr>
          <w:p w14:paraId="20B10A90" w14:textId="77777777" w:rsidR="0063086B" w:rsidRPr="00F8207F" w:rsidRDefault="0063086B" w:rsidP="005814AD">
            <w:pPr>
              <w:widowControl w:val="0"/>
              <w:autoSpaceDE w:val="0"/>
              <w:autoSpaceDN w:val="0"/>
              <w:adjustRightInd w:val="0"/>
              <w:jc w:val="center"/>
              <w:rPr>
                <w:b/>
                <w:sz w:val="22"/>
                <w:szCs w:val="22"/>
                <w:lang w:val="uk-UA"/>
              </w:rPr>
            </w:pPr>
            <w:r w:rsidRPr="00F8207F">
              <w:rPr>
                <w:b/>
                <w:sz w:val="22"/>
                <w:szCs w:val="22"/>
                <w:lang w:val="uk-UA"/>
              </w:rPr>
              <w:t>Опис технічних характеристик, що вимагаються замовником</w:t>
            </w:r>
          </w:p>
        </w:tc>
        <w:tc>
          <w:tcPr>
            <w:tcW w:w="1450" w:type="dxa"/>
            <w:tcBorders>
              <w:top w:val="single" w:sz="4" w:space="0" w:color="auto"/>
              <w:left w:val="single" w:sz="4" w:space="0" w:color="auto"/>
              <w:bottom w:val="single" w:sz="4" w:space="0" w:color="auto"/>
              <w:right w:val="single" w:sz="4" w:space="0" w:color="auto"/>
            </w:tcBorders>
            <w:vAlign w:val="center"/>
          </w:tcPr>
          <w:p w14:paraId="42EEF793" w14:textId="77777777" w:rsidR="0063086B" w:rsidRPr="00F8207F" w:rsidRDefault="0063086B" w:rsidP="005814AD">
            <w:pPr>
              <w:widowControl w:val="0"/>
              <w:autoSpaceDE w:val="0"/>
              <w:autoSpaceDN w:val="0"/>
              <w:adjustRightInd w:val="0"/>
              <w:jc w:val="center"/>
              <w:rPr>
                <w:b/>
                <w:sz w:val="22"/>
                <w:szCs w:val="22"/>
                <w:lang w:val="uk-UA"/>
              </w:rPr>
            </w:pPr>
            <w:r w:rsidRPr="00F8207F">
              <w:rPr>
                <w:b/>
                <w:sz w:val="22"/>
                <w:szCs w:val="22"/>
                <w:lang w:val="uk-UA"/>
              </w:rPr>
              <w:t>Торгівельна марка</w:t>
            </w:r>
          </w:p>
        </w:tc>
        <w:tc>
          <w:tcPr>
            <w:tcW w:w="3461" w:type="dxa"/>
            <w:tcBorders>
              <w:top w:val="single" w:sz="4" w:space="0" w:color="auto"/>
              <w:left w:val="single" w:sz="4" w:space="0" w:color="auto"/>
              <w:bottom w:val="single" w:sz="4" w:space="0" w:color="auto"/>
              <w:right w:val="single" w:sz="4" w:space="0" w:color="auto"/>
            </w:tcBorders>
            <w:vAlign w:val="center"/>
          </w:tcPr>
          <w:p w14:paraId="649CA442" w14:textId="77777777" w:rsidR="0063086B" w:rsidRPr="00F8207F" w:rsidRDefault="0063086B" w:rsidP="005814AD">
            <w:pPr>
              <w:widowControl w:val="0"/>
              <w:autoSpaceDE w:val="0"/>
              <w:autoSpaceDN w:val="0"/>
              <w:adjustRightInd w:val="0"/>
              <w:jc w:val="center"/>
              <w:rPr>
                <w:b/>
                <w:sz w:val="22"/>
                <w:szCs w:val="22"/>
                <w:lang w:val="uk-UA"/>
              </w:rPr>
            </w:pPr>
            <w:r w:rsidRPr="00F8207F">
              <w:rPr>
                <w:b/>
                <w:sz w:val="22"/>
                <w:szCs w:val="22"/>
                <w:lang w:val="uk-UA"/>
              </w:rPr>
              <w:t>Технічні характеристики, що пропонуються учасником</w:t>
            </w:r>
          </w:p>
        </w:tc>
      </w:tr>
      <w:tr w:rsidR="0063086B" w:rsidRPr="00F8207F" w14:paraId="39D4E241" w14:textId="77777777" w:rsidTr="004D5786">
        <w:trPr>
          <w:trHeight w:val="60"/>
        </w:trPr>
        <w:tc>
          <w:tcPr>
            <w:tcW w:w="562" w:type="dxa"/>
            <w:vMerge/>
            <w:vAlign w:val="center"/>
          </w:tcPr>
          <w:p w14:paraId="374C3E82" w14:textId="77777777" w:rsidR="0063086B" w:rsidRPr="00F8207F" w:rsidRDefault="0063086B" w:rsidP="005814AD">
            <w:pPr>
              <w:widowControl w:val="0"/>
              <w:autoSpaceDE w:val="0"/>
              <w:autoSpaceDN w:val="0"/>
              <w:adjustRightInd w:val="0"/>
              <w:jc w:val="center"/>
              <w:rPr>
                <w:b/>
                <w:sz w:val="22"/>
                <w:szCs w:val="22"/>
                <w:lang w:val="uk-UA"/>
              </w:rPr>
            </w:pPr>
          </w:p>
        </w:tc>
        <w:tc>
          <w:tcPr>
            <w:tcW w:w="2694" w:type="dxa"/>
            <w:vMerge/>
            <w:vAlign w:val="center"/>
          </w:tcPr>
          <w:p w14:paraId="0306D3CD" w14:textId="77777777" w:rsidR="0063086B" w:rsidRPr="00F8207F" w:rsidRDefault="0063086B" w:rsidP="005814AD">
            <w:pPr>
              <w:widowControl w:val="0"/>
              <w:autoSpaceDE w:val="0"/>
              <w:autoSpaceDN w:val="0"/>
              <w:adjustRightInd w:val="0"/>
              <w:jc w:val="center"/>
              <w:rPr>
                <w:b/>
                <w:sz w:val="22"/>
                <w:szCs w:val="22"/>
                <w:lang w:val="uk-UA"/>
              </w:rPr>
            </w:pPr>
          </w:p>
        </w:tc>
        <w:tc>
          <w:tcPr>
            <w:tcW w:w="905" w:type="dxa"/>
            <w:vMerge/>
            <w:vAlign w:val="center"/>
          </w:tcPr>
          <w:p w14:paraId="37F81965" w14:textId="77777777" w:rsidR="0063086B" w:rsidRPr="00F8207F" w:rsidRDefault="0063086B" w:rsidP="005814AD">
            <w:pPr>
              <w:widowControl w:val="0"/>
              <w:autoSpaceDE w:val="0"/>
              <w:autoSpaceDN w:val="0"/>
              <w:adjustRightInd w:val="0"/>
              <w:jc w:val="center"/>
              <w:rPr>
                <w:b/>
                <w:sz w:val="22"/>
                <w:szCs w:val="22"/>
                <w:lang w:val="uk-UA"/>
              </w:rPr>
            </w:pPr>
          </w:p>
        </w:tc>
        <w:tc>
          <w:tcPr>
            <w:tcW w:w="1187" w:type="dxa"/>
            <w:vMerge/>
            <w:vAlign w:val="center"/>
          </w:tcPr>
          <w:p w14:paraId="43F2FAD4" w14:textId="77777777" w:rsidR="0063086B" w:rsidRPr="00F8207F" w:rsidRDefault="0063086B" w:rsidP="005814AD">
            <w:pPr>
              <w:widowControl w:val="0"/>
              <w:autoSpaceDE w:val="0"/>
              <w:autoSpaceDN w:val="0"/>
              <w:adjustRightInd w:val="0"/>
              <w:jc w:val="center"/>
              <w:rPr>
                <w:b/>
                <w:sz w:val="22"/>
                <w:szCs w:val="22"/>
                <w:lang w:val="uk-UA"/>
              </w:rPr>
            </w:pPr>
          </w:p>
        </w:tc>
        <w:tc>
          <w:tcPr>
            <w:tcW w:w="4712" w:type="dxa"/>
            <w:vMerge/>
            <w:tcBorders>
              <w:right w:val="single" w:sz="4" w:space="0" w:color="auto"/>
            </w:tcBorders>
            <w:vAlign w:val="center"/>
          </w:tcPr>
          <w:p w14:paraId="5B8D7E44" w14:textId="77777777" w:rsidR="0063086B" w:rsidRPr="00F8207F" w:rsidRDefault="0063086B" w:rsidP="005814AD">
            <w:pPr>
              <w:widowControl w:val="0"/>
              <w:autoSpaceDE w:val="0"/>
              <w:autoSpaceDN w:val="0"/>
              <w:adjustRightInd w:val="0"/>
              <w:jc w:val="center"/>
              <w:rPr>
                <w:b/>
                <w:sz w:val="22"/>
                <w:szCs w:val="22"/>
                <w:lang w:val="uk-UA"/>
              </w:rPr>
            </w:pPr>
          </w:p>
        </w:tc>
        <w:tc>
          <w:tcPr>
            <w:tcW w:w="4911" w:type="dxa"/>
            <w:gridSpan w:val="2"/>
            <w:tcBorders>
              <w:top w:val="single" w:sz="4" w:space="0" w:color="auto"/>
              <w:left w:val="single" w:sz="4" w:space="0" w:color="auto"/>
              <w:bottom w:val="single" w:sz="4" w:space="0" w:color="auto"/>
              <w:right w:val="single" w:sz="4" w:space="0" w:color="auto"/>
            </w:tcBorders>
            <w:vAlign w:val="center"/>
          </w:tcPr>
          <w:p w14:paraId="1091D441" w14:textId="77777777" w:rsidR="0063086B" w:rsidRPr="00F8207F" w:rsidRDefault="0063086B" w:rsidP="005814AD">
            <w:pPr>
              <w:widowControl w:val="0"/>
              <w:autoSpaceDE w:val="0"/>
              <w:autoSpaceDN w:val="0"/>
              <w:adjustRightInd w:val="0"/>
              <w:jc w:val="center"/>
              <w:rPr>
                <w:sz w:val="22"/>
                <w:szCs w:val="22"/>
                <w:lang w:val="uk-UA"/>
              </w:rPr>
            </w:pPr>
            <w:r w:rsidRPr="00F8207F">
              <w:rPr>
                <w:b/>
                <w:bCs/>
                <w:i/>
                <w:iCs/>
                <w:color w:val="FF0000"/>
                <w:sz w:val="22"/>
                <w:szCs w:val="22"/>
                <w:lang w:val="uk-UA"/>
              </w:rPr>
              <w:t>(колонки заповнюються учасником)</w:t>
            </w:r>
          </w:p>
        </w:tc>
      </w:tr>
      <w:tr w:rsidR="0063086B" w:rsidRPr="00F8207F" w14:paraId="5B786A11" w14:textId="77777777" w:rsidTr="004D5786">
        <w:tc>
          <w:tcPr>
            <w:tcW w:w="562" w:type="dxa"/>
            <w:vAlign w:val="center"/>
          </w:tcPr>
          <w:p w14:paraId="36F89C2C" w14:textId="77777777" w:rsidR="0063086B" w:rsidRPr="00F8207F" w:rsidRDefault="0063086B" w:rsidP="009069E4">
            <w:pPr>
              <w:widowControl w:val="0"/>
              <w:autoSpaceDE w:val="0"/>
              <w:autoSpaceDN w:val="0"/>
              <w:adjustRightInd w:val="0"/>
              <w:jc w:val="center"/>
              <w:rPr>
                <w:sz w:val="22"/>
                <w:szCs w:val="22"/>
                <w:lang w:val="uk-UA"/>
              </w:rPr>
            </w:pPr>
            <w:r w:rsidRPr="00F8207F">
              <w:rPr>
                <w:sz w:val="22"/>
                <w:szCs w:val="22"/>
                <w:lang w:val="uk-UA"/>
              </w:rPr>
              <w:t>1.</w:t>
            </w:r>
          </w:p>
        </w:tc>
        <w:tc>
          <w:tcPr>
            <w:tcW w:w="2694" w:type="dxa"/>
            <w:tcBorders>
              <w:top w:val="single" w:sz="4" w:space="0" w:color="auto"/>
              <w:left w:val="single" w:sz="4" w:space="0" w:color="auto"/>
              <w:bottom w:val="single" w:sz="4" w:space="0" w:color="auto"/>
              <w:right w:val="single" w:sz="4" w:space="0" w:color="auto"/>
            </w:tcBorders>
            <w:vAlign w:val="center"/>
          </w:tcPr>
          <w:p w14:paraId="7A8C258A" w14:textId="1A875728" w:rsidR="0063086B" w:rsidRPr="00F8207F" w:rsidRDefault="0063086B" w:rsidP="009069E4">
            <w:pPr>
              <w:widowControl w:val="0"/>
              <w:autoSpaceDE w:val="0"/>
              <w:autoSpaceDN w:val="0"/>
              <w:adjustRightInd w:val="0"/>
              <w:jc w:val="center"/>
              <w:rPr>
                <w:sz w:val="22"/>
                <w:szCs w:val="22"/>
                <w:lang w:val="uk-UA"/>
              </w:rPr>
            </w:pPr>
            <w:proofErr w:type="spellStart"/>
            <w:r w:rsidRPr="00F8207F">
              <w:rPr>
                <w:rFonts w:ascii="Times New Roman" w:hAnsi="Times New Roman" w:cs="Times New Roman"/>
                <w:lang w:val="uk-UA"/>
              </w:rPr>
              <w:t>Біндер</w:t>
            </w:r>
            <w:proofErr w:type="spellEnd"/>
            <w:r w:rsidRPr="00F8207F">
              <w:rPr>
                <w:rFonts w:ascii="Times New Roman" w:hAnsi="Times New Roman" w:cs="Times New Roman"/>
                <w:lang w:val="uk-UA"/>
              </w:rPr>
              <w:t xml:space="preserve"> для паперу 19 мм</w:t>
            </w:r>
          </w:p>
        </w:tc>
        <w:tc>
          <w:tcPr>
            <w:tcW w:w="905" w:type="dxa"/>
            <w:tcBorders>
              <w:top w:val="single" w:sz="4" w:space="0" w:color="auto"/>
              <w:left w:val="single" w:sz="4" w:space="0" w:color="auto"/>
              <w:bottom w:val="single" w:sz="4" w:space="0" w:color="auto"/>
              <w:right w:val="single" w:sz="4" w:space="0" w:color="auto"/>
            </w:tcBorders>
            <w:vAlign w:val="center"/>
          </w:tcPr>
          <w:p w14:paraId="6D890C00" w14:textId="629956AD" w:rsidR="0063086B" w:rsidRPr="00F8207F" w:rsidRDefault="0063086B" w:rsidP="009069E4">
            <w:pPr>
              <w:widowControl w:val="0"/>
              <w:autoSpaceDE w:val="0"/>
              <w:autoSpaceDN w:val="0"/>
              <w:adjustRightInd w:val="0"/>
              <w:jc w:val="center"/>
              <w:rPr>
                <w:sz w:val="22"/>
                <w:szCs w:val="22"/>
                <w:lang w:val="uk-UA"/>
              </w:rPr>
            </w:pPr>
            <w:proofErr w:type="spellStart"/>
            <w:r w:rsidRPr="00F8207F">
              <w:rPr>
                <w:rFonts w:ascii="Times New Roman" w:hAnsi="Times New Roman" w:cs="Times New Roman"/>
                <w:lang w:val="uk-UA"/>
              </w:rPr>
              <w:t>упак</w:t>
            </w:r>
            <w:proofErr w:type="spellEnd"/>
            <w:r w:rsidRPr="00F8207F">
              <w:rPr>
                <w:rFonts w:ascii="Times New Roman" w:hAnsi="Times New Roman" w:cs="Times New Roman"/>
                <w:lang w:val="uk-UA"/>
              </w:rPr>
              <w:t>.</w:t>
            </w:r>
          </w:p>
        </w:tc>
        <w:tc>
          <w:tcPr>
            <w:tcW w:w="1187" w:type="dxa"/>
            <w:tcBorders>
              <w:top w:val="single" w:sz="4" w:space="0" w:color="auto"/>
              <w:left w:val="single" w:sz="4" w:space="0" w:color="auto"/>
              <w:bottom w:val="single" w:sz="4" w:space="0" w:color="auto"/>
              <w:right w:val="single" w:sz="4" w:space="0" w:color="auto"/>
            </w:tcBorders>
            <w:vAlign w:val="center"/>
          </w:tcPr>
          <w:p w14:paraId="3D9E595B" w14:textId="072C8FF1" w:rsidR="0063086B" w:rsidRPr="00F8207F" w:rsidRDefault="0063086B" w:rsidP="009069E4">
            <w:pPr>
              <w:widowControl w:val="0"/>
              <w:autoSpaceDE w:val="0"/>
              <w:autoSpaceDN w:val="0"/>
              <w:adjustRightInd w:val="0"/>
              <w:jc w:val="center"/>
              <w:rPr>
                <w:sz w:val="22"/>
                <w:szCs w:val="22"/>
                <w:lang w:val="uk-UA"/>
              </w:rPr>
            </w:pPr>
            <w:r w:rsidRPr="00F8207F">
              <w:rPr>
                <w:rFonts w:ascii="Times New Roman" w:hAnsi="Times New Roman" w:cs="Times New Roman"/>
                <w:lang w:val="uk-UA"/>
              </w:rPr>
              <w:t>20</w:t>
            </w:r>
          </w:p>
        </w:tc>
        <w:tc>
          <w:tcPr>
            <w:tcW w:w="4712" w:type="dxa"/>
            <w:tcBorders>
              <w:top w:val="single" w:sz="4" w:space="0" w:color="auto"/>
              <w:left w:val="single" w:sz="4" w:space="0" w:color="auto"/>
              <w:bottom w:val="single" w:sz="4" w:space="0" w:color="auto"/>
              <w:right w:val="single" w:sz="4" w:space="0" w:color="auto"/>
            </w:tcBorders>
            <w:vAlign w:val="center"/>
          </w:tcPr>
          <w:p w14:paraId="7ED6CD8C" w14:textId="75B7D72F" w:rsidR="0063086B" w:rsidRPr="00F8207F" w:rsidRDefault="0063086B" w:rsidP="00972EB6">
            <w:pPr>
              <w:widowControl w:val="0"/>
              <w:autoSpaceDE w:val="0"/>
              <w:autoSpaceDN w:val="0"/>
              <w:adjustRightInd w:val="0"/>
              <w:rPr>
                <w:rFonts w:eastAsia="Times New Roman"/>
                <w:sz w:val="22"/>
                <w:szCs w:val="22"/>
                <w:lang w:val="uk-UA" w:eastAsia="uk-UA"/>
              </w:rPr>
            </w:pPr>
            <w:r w:rsidRPr="00F8207F">
              <w:rPr>
                <w:rFonts w:ascii="Times New Roman" w:hAnsi="Times New Roman" w:cs="Times New Roman"/>
                <w:lang w:val="uk-UA"/>
              </w:rPr>
              <w:t>19 мм, металевий, чорний, 12 шт. в упаковці.</w:t>
            </w:r>
          </w:p>
        </w:tc>
        <w:tc>
          <w:tcPr>
            <w:tcW w:w="1450" w:type="dxa"/>
            <w:tcBorders>
              <w:top w:val="single" w:sz="4" w:space="0" w:color="auto"/>
            </w:tcBorders>
            <w:vAlign w:val="center"/>
          </w:tcPr>
          <w:p w14:paraId="11987DBB" w14:textId="77777777" w:rsidR="0063086B" w:rsidRPr="00F8207F" w:rsidRDefault="0063086B" w:rsidP="009069E4">
            <w:pPr>
              <w:widowControl w:val="0"/>
              <w:autoSpaceDE w:val="0"/>
              <w:autoSpaceDN w:val="0"/>
              <w:adjustRightInd w:val="0"/>
              <w:jc w:val="both"/>
              <w:rPr>
                <w:sz w:val="22"/>
                <w:szCs w:val="22"/>
                <w:lang w:val="uk-UA"/>
              </w:rPr>
            </w:pPr>
          </w:p>
        </w:tc>
        <w:tc>
          <w:tcPr>
            <w:tcW w:w="3461" w:type="dxa"/>
            <w:tcBorders>
              <w:top w:val="single" w:sz="4" w:space="0" w:color="auto"/>
            </w:tcBorders>
            <w:vAlign w:val="center"/>
          </w:tcPr>
          <w:p w14:paraId="221C2ACE" w14:textId="77777777" w:rsidR="0063086B" w:rsidRPr="00F8207F" w:rsidRDefault="0063086B" w:rsidP="009069E4">
            <w:pPr>
              <w:widowControl w:val="0"/>
              <w:autoSpaceDE w:val="0"/>
              <w:autoSpaceDN w:val="0"/>
              <w:adjustRightInd w:val="0"/>
              <w:jc w:val="both"/>
              <w:rPr>
                <w:sz w:val="22"/>
                <w:szCs w:val="22"/>
                <w:lang w:val="uk-UA"/>
              </w:rPr>
            </w:pPr>
          </w:p>
        </w:tc>
      </w:tr>
      <w:tr w:rsidR="0063086B" w:rsidRPr="00F8207F" w14:paraId="25EA5ACE" w14:textId="77777777" w:rsidTr="004D5786">
        <w:trPr>
          <w:trHeight w:val="553"/>
        </w:trPr>
        <w:tc>
          <w:tcPr>
            <w:tcW w:w="562" w:type="dxa"/>
            <w:vAlign w:val="center"/>
          </w:tcPr>
          <w:p w14:paraId="358A065D" w14:textId="77777777" w:rsidR="0063086B" w:rsidRPr="00F8207F" w:rsidRDefault="0063086B" w:rsidP="009069E4">
            <w:pPr>
              <w:widowControl w:val="0"/>
              <w:autoSpaceDE w:val="0"/>
              <w:autoSpaceDN w:val="0"/>
              <w:adjustRightInd w:val="0"/>
              <w:jc w:val="center"/>
              <w:rPr>
                <w:sz w:val="22"/>
                <w:szCs w:val="22"/>
                <w:lang w:val="uk-UA"/>
              </w:rPr>
            </w:pPr>
            <w:r w:rsidRPr="00F8207F">
              <w:rPr>
                <w:sz w:val="22"/>
                <w:szCs w:val="22"/>
                <w:lang w:val="uk-UA"/>
              </w:rPr>
              <w:t>2.</w:t>
            </w:r>
          </w:p>
        </w:tc>
        <w:tc>
          <w:tcPr>
            <w:tcW w:w="2694" w:type="dxa"/>
            <w:tcBorders>
              <w:top w:val="single" w:sz="4" w:space="0" w:color="auto"/>
              <w:left w:val="single" w:sz="4" w:space="0" w:color="auto"/>
              <w:bottom w:val="single" w:sz="4" w:space="0" w:color="auto"/>
              <w:right w:val="single" w:sz="4" w:space="0" w:color="auto"/>
            </w:tcBorders>
            <w:vAlign w:val="center"/>
          </w:tcPr>
          <w:p w14:paraId="0B22DEC0" w14:textId="786B0243" w:rsidR="0063086B" w:rsidRPr="00F8207F" w:rsidRDefault="0063086B" w:rsidP="009069E4">
            <w:pPr>
              <w:spacing w:line="276" w:lineRule="auto"/>
              <w:jc w:val="center"/>
              <w:rPr>
                <w:rFonts w:eastAsia="Times New Roman"/>
                <w:sz w:val="22"/>
                <w:szCs w:val="22"/>
                <w:lang w:val="uk-UA" w:eastAsia="uk-UA"/>
              </w:rPr>
            </w:pPr>
            <w:proofErr w:type="spellStart"/>
            <w:r w:rsidRPr="00F8207F">
              <w:rPr>
                <w:rFonts w:ascii="Times New Roman" w:hAnsi="Times New Roman" w:cs="Times New Roman"/>
                <w:lang w:val="uk-UA"/>
              </w:rPr>
              <w:t>Біндер</w:t>
            </w:r>
            <w:proofErr w:type="spellEnd"/>
            <w:r w:rsidRPr="00F8207F">
              <w:rPr>
                <w:rFonts w:ascii="Times New Roman" w:hAnsi="Times New Roman" w:cs="Times New Roman"/>
                <w:lang w:val="uk-UA"/>
              </w:rPr>
              <w:t xml:space="preserve"> для паперу 25 мм</w:t>
            </w:r>
          </w:p>
        </w:tc>
        <w:tc>
          <w:tcPr>
            <w:tcW w:w="905" w:type="dxa"/>
            <w:tcBorders>
              <w:top w:val="single" w:sz="4" w:space="0" w:color="auto"/>
              <w:left w:val="single" w:sz="4" w:space="0" w:color="auto"/>
              <w:bottom w:val="single" w:sz="4" w:space="0" w:color="auto"/>
              <w:right w:val="single" w:sz="4" w:space="0" w:color="auto"/>
            </w:tcBorders>
            <w:vAlign w:val="center"/>
          </w:tcPr>
          <w:p w14:paraId="53C831BB" w14:textId="676406DC" w:rsidR="0063086B" w:rsidRPr="00F8207F" w:rsidRDefault="0063086B" w:rsidP="009069E4">
            <w:pPr>
              <w:widowControl w:val="0"/>
              <w:autoSpaceDE w:val="0"/>
              <w:autoSpaceDN w:val="0"/>
              <w:adjustRightInd w:val="0"/>
              <w:jc w:val="center"/>
              <w:rPr>
                <w:sz w:val="22"/>
                <w:szCs w:val="22"/>
                <w:lang w:val="uk-UA"/>
              </w:rPr>
            </w:pPr>
            <w:proofErr w:type="spellStart"/>
            <w:r w:rsidRPr="00F8207F">
              <w:rPr>
                <w:rFonts w:ascii="Times New Roman" w:hAnsi="Times New Roman" w:cs="Times New Roman"/>
                <w:lang w:val="uk-UA"/>
              </w:rPr>
              <w:t>упак</w:t>
            </w:r>
            <w:proofErr w:type="spellEnd"/>
            <w:r w:rsidRPr="00F8207F">
              <w:rPr>
                <w:rFonts w:ascii="Times New Roman" w:hAnsi="Times New Roman" w:cs="Times New Roman"/>
                <w:lang w:val="uk-UA"/>
              </w:rPr>
              <w:t>.</w:t>
            </w:r>
          </w:p>
        </w:tc>
        <w:tc>
          <w:tcPr>
            <w:tcW w:w="1187" w:type="dxa"/>
            <w:tcBorders>
              <w:top w:val="single" w:sz="4" w:space="0" w:color="auto"/>
              <w:left w:val="single" w:sz="4" w:space="0" w:color="auto"/>
              <w:bottom w:val="single" w:sz="4" w:space="0" w:color="auto"/>
              <w:right w:val="single" w:sz="4" w:space="0" w:color="auto"/>
            </w:tcBorders>
            <w:vAlign w:val="center"/>
          </w:tcPr>
          <w:p w14:paraId="4228C5CD" w14:textId="4C3B1A6D" w:rsidR="0063086B" w:rsidRPr="00F8207F" w:rsidRDefault="0063086B" w:rsidP="009069E4">
            <w:pPr>
              <w:widowControl w:val="0"/>
              <w:autoSpaceDE w:val="0"/>
              <w:autoSpaceDN w:val="0"/>
              <w:adjustRightInd w:val="0"/>
              <w:jc w:val="center"/>
              <w:rPr>
                <w:sz w:val="22"/>
                <w:szCs w:val="22"/>
                <w:lang w:val="uk-UA"/>
              </w:rPr>
            </w:pPr>
            <w:r w:rsidRPr="00F8207F">
              <w:rPr>
                <w:rFonts w:ascii="Times New Roman" w:hAnsi="Times New Roman" w:cs="Times New Roman"/>
                <w:lang w:val="uk-UA"/>
              </w:rPr>
              <w:t>75</w:t>
            </w:r>
          </w:p>
        </w:tc>
        <w:tc>
          <w:tcPr>
            <w:tcW w:w="4712" w:type="dxa"/>
            <w:tcBorders>
              <w:top w:val="single" w:sz="4" w:space="0" w:color="auto"/>
              <w:left w:val="single" w:sz="4" w:space="0" w:color="auto"/>
              <w:bottom w:val="single" w:sz="4" w:space="0" w:color="auto"/>
              <w:right w:val="single" w:sz="4" w:space="0" w:color="auto"/>
            </w:tcBorders>
            <w:vAlign w:val="center"/>
          </w:tcPr>
          <w:p w14:paraId="31390E68" w14:textId="2F7E5281" w:rsidR="0063086B" w:rsidRPr="00F8207F" w:rsidRDefault="0063086B" w:rsidP="00972EB6">
            <w:pPr>
              <w:widowControl w:val="0"/>
              <w:autoSpaceDE w:val="0"/>
              <w:autoSpaceDN w:val="0"/>
              <w:adjustRightInd w:val="0"/>
              <w:rPr>
                <w:rFonts w:eastAsia="Times New Roman"/>
                <w:sz w:val="22"/>
                <w:szCs w:val="22"/>
                <w:lang w:val="uk-UA" w:eastAsia="uk-UA"/>
              </w:rPr>
            </w:pPr>
            <w:r w:rsidRPr="00F8207F">
              <w:rPr>
                <w:rFonts w:ascii="Times New Roman" w:hAnsi="Times New Roman" w:cs="Times New Roman"/>
                <w:lang w:val="uk-UA"/>
              </w:rPr>
              <w:t>25 мм, металевий, чорний, 12 шт. в упаковці.</w:t>
            </w:r>
          </w:p>
        </w:tc>
        <w:tc>
          <w:tcPr>
            <w:tcW w:w="1450" w:type="dxa"/>
            <w:vAlign w:val="center"/>
          </w:tcPr>
          <w:p w14:paraId="74EA89D0" w14:textId="77777777" w:rsidR="0063086B" w:rsidRPr="00F8207F" w:rsidRDefault="0063086B" w:rsidP="009069E4">
            <w:pPr>
              <w:widowControl w:val="0"/>
              <w:autoSpaceDE w:val="0"/>
              <w:autoSpaceDN w:val="0"/>
              <w:adjustRightInd w:val="0"/>
              <w:jc w:val="both"/>
              <w:rPr>
                <w:sz w:val="22"/>
                <w:szCs w:val="22"/>
                <w:lang w:val="uk-UA"/>
              </w:rPr>
            </w:pPr>
          </w:p>
        </w:tc>
        <w:tc>
          <w:tcPr>
            <w:tcW w:w="3461" w:type="dxa"/>
            <w:vAlign w:val="center"/>
          </w:tcPr>
          <w:p w14:paraId="64B5EF30" w14:textId="77777777" w:rsidR="0063086B" w:rsidRPr="00F8207F" w:rsidRDefault="0063086B" w:rsidP="009069E4">
            <w:pPr>
              <w:widowControl w:val="0"/>
              <w:autoSpaceDE w:val="0"/>
              <w:autoSpaceDN w:val="0"/>
              <w:adjustRightInd w:val="0"/>
              <w:jc w:val="both"/>
              <w:rPr>
                <w:sz w:val="22"/>
                <w:szCs w:val="22"/>
                <w:lang w:val="uk-UA"/>
              </w:rPr>
            </w:pPr>
          </w:p>
        </w:tc>
      </w:tr>
      <w:tr w:rsidR="0063086B" w:rsidRPr="00F8207F" w14:paraId="7B2C9B51" w14:textId="77777777" w:rsidTr="004D5786">
        <w:trPr>
          <w:trHeight w:val="903"/>
        </w:trPr>
        <w:tc>
          <w:tcPr>
            <w:tcW w:w="562" w:type="dxa"/>
            <w:vAlign w:val="center"/>
          </w:tcPr>
          <w:p w14:paraId="2AAA4EF4" w14:textId="77777777" w:rsidR="0063086B" w:rsidRPr="00F8207F" w:rsidRDefault="0063086B" w:rsidP="009069E4">
            <w:pPr>
              <w:widowControl w:val="0"/>
              <w:autoSpaceDE w:val="0"/>
              <w:autoSpaceDN w:val="0"/>
              <w:adjustRightInd w:val="0"/>
              <w:jc w:val="center"/>
              <w:rPr>
                <w:sz w:val="22"/>
                <w:szCs w:val="22"/>
                <w:lang w:val="uk-UA"/>
              </w:rPr>
            </w:pPr>
            <w:r w:rsidRPr="00F8207F">
              <w:rPr>
                <w:sz w:val="22"/>
                <w:szCs w:val="22"/>
                <w:lang w:val="uk-UA"/>
              </w:rPr>
              <w:t>3.</w:t>
            </w:r>
          </w:p>
        </w:tc>
        <w:tc>
          <w:tcPr>
            <w:tcW w:w="2694" w:type="dxa"/>
            <w:tcBorders>
              <w:top w:val="single" w:sz="4" w:space="0" w:color="auto"/>
              <w:left w:val="single" w:sz="4" w:space="0" w:color="auto"/>
              <w:bottom w:val="single" w:sz="4" w:space="0" w:color="auto"/>
              <w:right w:val="single" w:sz="4" w:space="0" w:color="auto"/>
            </w:tcBorders>
            <w:vAlign w:val="center"/>
          </w:tcPr>
          <w:p w14:paraId="3CB1FC29" w14:textId="73CA2C93" w:rsidR="0063086B" w:rsidRPr="00F8207F" w:rsidRDefault="0063086B" w:rsidP="009069E4">
            <w:pPr>
              <w:widowControl w:val="0"/>
              <w:autoSpaceDE w:val="0"/>
              <w:autoSpaceDN w:val="0"/>
              <w:adjustRightInd w:val="0"/>
              <w:jc w:val="center"/>
              <w:rPr>
                <w:sz w:val="22"/>
                <w:szCs w:val="22"/>
                <w:lang w:val="uk-UA"/>
              </w:rPr>
            </w:pPr>
            <w:proofErr w:type="spellStart"/>
            <w:r w:rsidRPr="00F8207F">
              <w:rPr>
                <w:rFonts w:ascii="Times New Roman" w:hAnsi="Times New Roman" w:cs="Times New Roman"/>
                <w:lang w:val="uk-UA"/>
              </w:rPr>
              <w:t>Біндер</w:t>
            </w:r>
            <w:proofErr w:type="spellEnd"/>
            <w:r w:rsidRPr="00F8207F">
              <w:rPr>
                <w:rFonts w:ascii="Times New Roman" w:hAnsi="Times New Roman" w:cs="Times New Roman"/>
                <w:lang w:val="uk-UA"/>
              </w:rPr>
              <w:t xml:space="preserve"> для паперу 32 мм</w:t>
            </w:r>
          </w:p>
        </w:tc>
        <w:tc>
          <w:tcPr>
            <w:tcW w:w="905" w:type="dxa"/>
            <w:tcBorders>
              <w:top w:val="single" w:sz="4" w:space="0" w:color="auto"/>
              <w:left w:val="single" w:sz="4" w:space="0" w:color="auto"/>
              <w:bottom w:val="single" w:sz="4" w:space="0" w:color="auto"/>
              <w:right w:val="single" w:sz="4" w:space="0" w:color="auto"/>
            </w:tcBorders>
            <w:vAlign w:val="center"/>
          </w:tcPr>
          <w:p w14:paraId="13238DF5" w14:textId="27152608" w:rsidR="0063086B" w:rsidRPr="00F8207F" w:rsidRDefault="0063086B" w:rsidP="009069E4">
            <w:pPr>
              <w:widowControl w:val="0"/>
              <w:autoSpaceDE w:val="0"/>
              <w:autoSpaceDN w:val="0"/>
              <w:adjustRightInd w:val="0"/>
              <w:jc w:val="center"/>
              <w:rPr>
                <w:sz w:val="22"/>
                <w:szCs w:val="22"/>
                <w:lang w:val="uk-UA"/>
              </w:rPr>
            </w:pPr>
            <w:proofErr w:type="spellStart"/>
            <w:r w:rsidRPr="00F8207F">
              <w:rPr>
                <w:rFonts w:ascii="Times New Roman" w:hAnsi="Times New Roman" w:cs="Times New Roman"/>
                <w:lang w:val="uk-UA"/>
              </w:rPr>
              <w:t>упак</w:t>
            </w:r>
            <w:proofErr w:type="spellEnd"/>
          </w:p>
        </w:tc>
        <w:tc>
          <w:tcPr>
            <w:tcW w:w="1187" w:type="dxa"/>
            <w:tcBorders>
              <w:top w:val="single" w:sz="4" w:space="0" w:color="auto"/>
              <w:left w:val="single" w:sz="4" w:space="0" w:color="auto"/>
              <w:bottom w:val="single" w:sz="4" w:space="0" w:color="auto"/>
              <w:right w:val="single" w:sz="4" w:space="0" w:color="auto"/>
            </w:tcBorders>
            <w:vAlign w:val="center"/>
          </w:tcPr>
          <w:p w14:paraId="5609BA68" w14:textId="26877EAE" w:rsidR="0063086B" w:rsidRPr="00F8207F" w:rsidRDefault="0063086B" w:rsidP="009069E4">
            <w:pPr>
              <w:widowControl w:val="0"/>
              <w:autoSpaceDE w:val="0"/>
              <w:autoSpaceDN w:val="0"/>
              <w:adjustRightInd w:val="0"/>
              <w:jc w:val="center"/>
              <w:rPr>
                <w:sz w:val="22"/>
                <w:szCs w:val="22"/>
                <w:lang w:val="uk-UA"/>
              </w:rPr>
            </w:pPr>
            <w:r w:rsidRPr="00F8207F">
              <w:rPr>
                <w:rFonts w:ascii="Times New Roman" w:hAnsi="Times New Roman" w:cs="Times New Roman"/>
                <w:lang w:val="uk-UA"/>
              </w:rPr>
              <w:t>70</w:t>
            </w:r>
          </w:p>
        </w:tc>
        <w:tc>
          <w:tcPr>
            <w:tcW w:w="4712" w:type="dxa"/>
            <w:tcBorders>
              <w:top w:val="single" w:sz="4" w:space="0" w:color="auto"/>
              <w:left w:val="single" w:sz="4" w:space="0" w:color="auto"/>
              <w:bottom w:val="single" w:sz="4" w:space="0" w:color="auto"/>
              <w:right w:val="single" w:sz="4" w:space="0" w:color="auto"/>
            </w:tcBorders>
            <w:vAlign w:val="center"/>
          </w:tcPr>
          <w:p w14:paraId="4E410FC8" w14:textId="06FA2BBB" w:rsidR="0063086B" w:rsidRPr="00F8207F" w:rsidRDefault="0063086B" w:rsidP="00972EB6">
            <w:pPr>
              <w:widowControl w:val="0"/>
              <w:autoSpaceDE w:val="0"/>
              <w:autoSpaceDN w:val="0"/>
              <w:adjustRightInd w:val="0"/>
              <w:rPr>
                <w:rFonts w:eastAsia="Times New Roman"/>
                <w:sz w:val="22"/>
                <w:szCs w:val="22"/>
                <w:lang w:val="uk-UA"/>
              </w:rPr>
            </w:pPr>
            <w:r w:rsidRPr="00F8207F">
              <w:rPr>
                <w:rFonts w:ascii="Times New Roman" w:hAnsi="Times New Roman" w:cs="Times New Roman"/>
                <w:lang w:val="uk-UA"/>
              </w:rPr>
              <w:t>32 мм, металевий, чорний, 12 шт. в упаковці.</w:t>
            </w:r>
          </w:p>
        </w:tc>
        <w:tc>
          <w:tcPr>
            <w:tcW w:w="1450" w:type="dxa"/>
            <w:vAlign w:val="center"/>
          </w:tcPr>
          <w:p w14:paraId="310749FE" w14:textId="77777777" w:rsidR="0063086B" w:rsidRPr="00F8207F" w:rsidRDefault="0063086B" w:rsidP="009069E4">
            <w:pPr>
              <w:widowControl w:val="0"/>
              <w:autoSpaceDE w:val="0"/>
              <w:autoSpaceDN w:val="0"/>
              <w:adjustRightInd w:val="0"/>
              <w:jc w:val="both"/>
              <w:rPr>
                <w:sz w:val="22"/>
                <w:szCs w:val="22"/>
                <w:lang w:val="uk-UA"/>
              </w:rPr>
            </w:pPr>
          </w:p>
        </w:tc>
        <w:tc>
          <w:tcPr>
            <w:tcW w:w="3461" w:type="dxa"/>
            <w:vAlign w:val="center"/>
          </w:tcPr>
          <w:p w14:paraId="7FAE630C" w14:textId="77777777" w:rsidR="0063086B" w:rsidRPr="00F8207F" w:rsidRDefault="0063086B" w:rsidP="009069E4">
            <w:pPr>
              <w:widowControl w:val="0"/>
              <w:autoSpaceDE w:val="0"/>
              <w:autoSpaceDN w:val="0"/>
              <w:adjustRightInd w:val="0"/>
              <w:jc w:val="both"/>
              <w:rPr>
                <w:sz w:val="22"/>
                <w:szCs w:val="22"/>
                <w:lang w:val="uk-UA"/>
              </w:rPr>
            </w:pPr>
          </w:p>
        </w:tc>
      </w:tr>
      <w:tr w:rsidR="0063086B" w:rsidRPr="00F8207F" w14:paraId="4F26A513" w14:textId="77777777" w:rsidTr="004D5786">
        <w:trPr>
          <w:trHeight w:val="831"/>
        </w:trPr>
        <w:tc>
          <w:tcPr>
            <w:tcW w:w="562" w:type="dxa"/>
            <w:vAlign w:val="center"/>
          </w:tcPr>
          <w:p w14:paraId="794F7E63" w14:textId="77777777" w:rsidR="0063086B" w:rsidRPr="00F8207F" w:rsidRDefault="0063086B" w:rsidP="009069E4">
            <w:pPr>
              <w:widowControl w:val="0"/>
              <w:autoSpaceDE w:val="0"/>
              <w:autoSpaceDN w:val="0"/>
              <w:adjustRightInd w:val="0"/>
              <w:jc w:val="center"/>
              <w:rPr>
                <w:sz w:val="22"/>
                <w:szCs w:val="22"/>
                <w:lang w:val="uk-UA"/>
              </w:rPr>
            </w:pPr>
            <w:r w:rsidRPr="00F8207F">
              <w:rPr>
                <w:sz w:val="22"/>
                <w:szCs w:val="22"/>
                <w:lang w:val="uk-UA"/>
              </w:rPr>
              <w:t>4.</w:t>
            </w:r>
          </w:p>
        </w:tc>
        <w:tc>
          <w:tcPr>
            <w:tcW w:w="2694" w:type="dxa"/>
            <w:tcBorders>
              <w:top w:val="single" w:sz="4" w:space="0" w:color="auto"/>
              <w:left w:val="single" w:sz="4" w:space="0" w:color="auto"/>
              <w:bottom w:val="single" w:sz="4" w:space="0" w:color="auto"/>
              <w:right w:val="single" w:sz="4" w:space="0" w:color="auto"/>
            </w:tcBorders>
            <w:vAlign w:val="center"/>
          </w:tcPr>
          <w:p w14:paraId="79B0A7DA" w14:textId="44A2902A" w:rsidR="0063086B" w:rsidRPr="00F8207F" w:rsidRDefault="0063086B" w:rsidP="009069E4">
            <w:pPr>
              <w:widowControl w:val="0"/>
              <w:autoSpaceDE w:val="0"/>
              <w:autoSpaceDN w:val="0"/>
              <w:adjustRightInd w:val="0"/>
              <w:jc w:val="center"/>
              <w:rPr>
                <w:sz w:val="22"/>
                <w:szCs w:val="22"/>
                <w:lang w:val="uk-UA"/>
              </w:rPr>
            </w:pPr>
            <w:proofErr w:type="spellStart"/>
            <w:r w:rsidRPr="00F8207F">
              <w:rPr>
                <w:rFonts w:ascii="Times New Roman" w:hAnsi="Times New Roman" w:cs="Times New Roman"/>
                <w:lang w:val="uk-UA"/>
              </w:rPr>
              <w:t>Біндер</w:t>
            </w:r>
            <w:proofErr w:type="spellEnd"/>
            <w:r w:rsidRPr="00F8207F">
              <w:rPr>
                <w:rFonts w:ascii="Times New Roman" w:hAnsi="Times New Roman" w:cs="Times New Roman"/>
                <w:lang w:val="uk-UA"/>
              </w:rPr>
              <w:t xml:space="preserve"> для паперу 51 мм</w:t>
            </w:r>
          </w:p>
        </w:tc>
        <w:tc>
          <w:tcPr>
            <w:tcW w:w="905" w:type="dxa"/>
            <w:tcBorders>
              <w:top w:val="single" w:sz="4" w:space="0" w:color="auto"/>
              <w:left w:val="single" w:sz="4" w:space="0" w:color="auto"/>
              <w:bottom w:val="single" w:sz="4" w:space="0" w:color="auto"/>
              <w:right w:val="single" w:sz="4" w:space="0" w:color="auto"/>
            </w:tcBorders>
            <w:vAlign w:val="center"/>
          </w:tcPr>
          <w:p w14:paraId="09245B32" w14:textId="1E0EED6F" w:rsidR="0063086B" w:rsidRPr="00F8207F" w:rsidRDefault="0063086B" w:rsidP="009069E4">
            <w:pPr>
              <w:widowControl w:val="0"/>
              <w:autoSpaceDE w:val="0"/>
              <w:autoSpaceDN w:val="0"/>
              <w:adjustRightInd w:val="0"/>
              <w:jc w:val="center"/>
              <w:rPr>
                <w:sz w:val="22"/>
                <w:szCs w:val="22"/>
                <w:lang w:val="uk-UA"/>
              </w:rPr>
            </w:pPr>
            <w:proofErr w:type="spellStart"/>
            <w:r w:rsidRPr="00F8207F">
              <w:rPr>
                <w:rFonts w:ascii="Times New Roman" w:hAnsi="Times New Roman" w:cs="Times New Roman"/>
                <w:lang w:val="uk-UA"/>
              </w:rPr>
              <w:t>упак</w:t>
            </w:r>
            <w:proofErr w:type="spellEnd"/>
          </w:p>
        </w:tc>
        <w:tc>
          <w:tcPr>
            <w:tcW w:w="1187" w:type="dxa"/>
            <w:tcBorders>
              <w:top w:val="single" w:sz="4" w:space="0" w:color="auto"/>
              <w:left w:val="single" w:sz="4" w:space="0" w:color="auto"/>
              <w:bottom w:val="single" w:sz="4" w:space="0" w:color="auto"/>
              <w:right w:val="single" w:sz="4" w:space="0" w:color="auto"/>
            </w:tcBorders>
            <w:vAlign w:val="center"/>
          </w:tcPr>
          <w:p w14:paraId="52CB5086" w14:textId="410001B2" w:rsidR="0063086B" w:rsidRPr="00F8207F" w:rsidRDefault="0063086B" w:rsidP="009069E4">
            <w:pPr>
              <w:widowControl w:val="0"/>
              <w:autoSpaceDE w:val="0"/>
              <w:autoSpaceDN w:val="0"/>
              <w:adjustRightInd w:val="0"/>
              <w:jc w:val="center"/>
              <w:rPr>
                <w:sz w:val="22"/>
                <w:szCs w:val="22"/>
                <w:lang w:val="uk-UA"/>
              </w:rPr>
            </w:pPr>
            <w:r w:rsidRPr="00F8207F">
              <w:rPr>
                <w:rFonts w:ascii="Times New Roman" w:hAnsi="Times New Roman" w:cs="Times New Roman"/>
                <w:lang w:val="uk-UA"/>
              </w:rPr>
              <w:t>90</w:t>
            </w:r>
          </w:p>
        </w:tc>
        <w:tc>
          <w:tcPr>
            <w:tcW w:w="4712" w:type="dxa"/>
            <w:tcBorders>
              <w:top w:val="single" w:sz="4" w:space="0" w:color="auto"/>
              <w:left w:val="single" w:sz="4" w:space="0" w:color="auto"/>
              <w:bottom w:val="single" w:sz="4" w:space="0" w:color="auto"/>
              <w:right w:val="single" w:sz="4" w:space="0" w:color="auto"/>
            </w:tcBorders>
            <w:vAlign w:val="center"/>
          </w:tcPr>
          <w:p w14:paraId="5CDD09D5" w14:textId="20B5CB2C" w:rsidR="0063086B" w:rsidRPr="00F8207F" w:rsidRDefault="0063086B" w:rsidP="00972EB6">
            <w:pPr>
              <w:rPr>
                <w:rFonts w:eastAsia="Times New Roman"/>
                <w:sz w:val="22"/>
                <w:szCs w:val="22"/>
                <w:lang w:val="uk-UA" w:eastAsia="uk-UA"/>
              </w:rPr>
            </w:pPr>
            <w:r w:rsidRPr="00F8207F">
              <w:rPr>
                <w:rFonts w:ascii="Times New Roman" w:hAnsi="Times New Roman" w:cs="Times New Roman"/>
                <w:lang w:val="uk-UA"/>
              </w:rPr>
              <w:t>51 мм, металевий, чорний, 12 шт. в упаковці.</w:t>
            </w:r>
          </w:p>
        </w:tc>
        <w:tc>
          <w:tcPr>
            <w:tcW w:w="1450" w:type="dxa"/>
            <w:vAlign w:val="center"/>
          </w:tcPr>
          <w:p w14:paraId="26CF1276" w14:textId="77777777" w:rsidR="0063086B" w:rsidRPr="00F8207F" w:rsidRDefault="0063086B" w:rsidP="009069E4">
            <w:pPr>
              <w:widowControl w:val="0"/>
              <w:autoSpaceDE w:val="0"/>
              <w:autoSpaceDN w:val="0"/>
              <w:adjustRightInd w:val="0"/>
              <w:jc w:val="both"/>
              <w:rPr>
                <w:sz w:val="22"/>
                <w:szCs w:val="22"/>
                <w:lang w:val="uk-UA"/>
              </w:rPr>
            </w:pPr>
          </w:p>
        </w:tc>
        <w:tc>
          <w:tcPr>
            <w:tcW w:w="3461" w:type="dxa"/>
            <w:vAlign w:val="center"/>
          </w:tcPr>
          <w:p w14:paraId="710409C9" w14:textId="77777777" w:rsidR="0063086B" w:rsidRPr="00F8207F" w:rsidRDefault="0063086B" w:rsidP="009069E4">
            <w:pPr>
              <w:widowControl w:val="0"/>
              <w:autoSpaceDE w:val="0"/>
              <w:autoSpaceDN w:val="0"/>
              <w:adjustRightInd w:val="0"/>
              <w:jc w:val="both"/>
              <w:rPr>
                <w:sz w:val="22"/>
                <w:szCs w:val="22"/>
                <w:lang w:val="uk-UA"/>
              </w:rPr>
            </w:pPr>
          </w:p>
        </w:tc>
      </w:tr>
      <w:tr w:rsidR="0063086B" w:rsidRPr="00F8207F" w14:paraId="12557C0F" w14:textId="77777777" w:rsidTr="004D5786">
        <w:trPr>
          <w:trHeight w:val="831"/>
        </w:trPr>
        <w:tc>
          <w:tcPr>
            <w:tcW w:w="562" w:type="dxa"/>
            <w:vAlign w:val="center"/>
          </w:tcPr>
          <w:p w14:paraId="118C72BA" w14:textId="6D883127" w:rsidR="0063086B" w:rsidRPr="00F8207F" w:rsidRDefault="0063086B" w:rsidP="00972EB6">
            <w:pPr>
              <w:widowControl w:val="0"/>
              <w:autoSpaceDE w:val="0"/>
              <w:autoSpaceDN w:val="0"/>
              <w:adjustRightInd w:val="0"/>
              <w:jc w:val="center"/>
              <w:rPr>
                <w:sz w:val="22"/>
                <w:szCs w:val="22"/>
                <w:lang w:val="uk-UA"/>
              </w:rPr>
            </w:pPr>
            <w:r w:rsidRPr="00F8207F">
              <w:rPr>
                <w:sz w:val="22"/>
                <w:szCs w:val="22"/>
                <w:lang w:val="uk-UA"/>
              </w:rPr>
              <w:t>5.</w:t>
            </w:r>
          </w:p>
        </w:tc>
        <w:tc>
          <w:tcPr>
            <w:tcW w:w="2694" w:type="dxa"/>
            <w:tcBorders>
              <w:top w:val="single" w:sz="4" w:space="0" w:color="auto"/>
              <w:left w:val="single" w:sz="4" w:space="0" w:color="auto"/>
              <w:bottom w:val="single" w:sz="4" w:space="0" w:color="auto"/>
              <w:right w:val="single" w:sz="4" w:space="0" w:color="auto"/>
            </w:tcBorders>
            <w:vAlign w:val="center"/>
          </w:tcPr>
          <w:p w14:paraId="541A11BA" w14:textId="0CB4238E" w:rsidR="0063086B" w:rsidRPr="00F8207F" w:rsidRDefault="0063086B" w:rsidP="00972EB6">
            <w:pPr>
              <w:widowControl w:val="0"/>
              <w:autoSpaceDE w:val="0"/>
              <w:autoSpaceDN w:val="0"/>
              <w:adjustRightInd w:val="0"/>
              <w:jc w:val="center"/>
              <w:rPr>
                <w:lang w:val="uk-UA"/>
              </w:rPr>
            </w:pPr>
            <w:r w:rsidRPr="00F8207F">
              <w:rPr>
                <w:rFonts w:ascii="Times New Roman" w:hAnsi="Times New Roman" w:cs="Times New Roman"/>
                <w:lang w:val="uk-UA"/>
              </w:rPr>
              <w:t>Гумка для стирання</w:t>
            </w:r>
          </w:p>
        </w:tc>
        <w:tc>
          <w:tcPr>
            <w:tcW w:w="905" w:type="dxa"/>
            <w:tcBorders>
              <w:top w:val="single" w:sz="4" w:space="0" w:color="auto"/>
              <w:left w:val="single" w:sz="4" w:space="0" w:color="auto"/>
              <w:bottom w:val="single" w:sz="4" w:space="0" w:color="auto"/>
              <w:right w:val="single" w:sz="4" w:space="0" w:color="auto"/>
            </w:tcBorders>
            <w:vAlign w:val="center"/>
          </w:tcPr>
          <w:p w14:paraId="0726E357" w14:textId="75C4A7CB" w:rsidR="0063086B" w:rsidRPr="00F8207F" w:rsidRDefault="0063086B" w:rsidP="00972EB6">
            <w:pPr>
              <w:widowControl w:val="0"/>
              <w:autoSpaceDE w:val="0"/>
              <w:autoSpaceDN w:val="0"/>
              <w:adjustRightInd w:val="0"/>
              <w:jc w:val="center"/>
              <w:rPr>
                <w:lang w:val="uk-UA"/>
              </w:rPr>
            </w:pPr>
            <w:r w:rsidRPr="00F8207F">
              <w:rPr>
                <w:rFonts w:ascii="Times New Roman" w:hAnsi="Times New Roman" w:cs="Times New Roman"/>
                <w:lang w:val="uk-UA"/>
              </w:rPr>
              <w:t>шт.</w:t>
            </w:r>
          </w:p>
        </w:tc>
        <w:tc>
          <w:tcPr>
            <w:tcW w:w="1187" w:type="dxa"/>
            <w:tcBorders>
              <w:top w:val="single" w:sz="4" w:space="0" w:color="auto"/>
              <w:left w:val="single" w:sz="4" w:space="0" w:color="auto"/>
              <w:bottom w:val="single" w:sz="4" w:space="0" w:color="auto"/>
              <w:right w:val="single" w:sz="4" w:space="0" w:color="auto"/>
            </w:tcBorders>
            <w:vAlign w:val="center"/>
          </w:tcPr>
          <w:p w14:paraId="79EC411E" w14:textId="14661334" w:rsidR="0063086B" w:rsidRPr="00F8207F" w:rsidRDefault="0063086B" w:rsidP="00972EB6">
            <w:pPr>
              <w:widowControl w:val="0"/>
              <w:autoSpaceDE w:val="0"/>
              <w:autoSpaceDN w:val="0"/>
              <w:adjustRightInd w:val="0"/>
              <w:jc w:val="center"/>
              <w:rPr>
                <w:lang w:val="uk-UA"/>
              </w:rPr>
            </w:pPr>
            <w:r w:rsidRPr="00F8207F">
              <w:rPr>
                <w:rFonts w:ascii="Times New Roman" w:hAnsi="Times New Roman" w:cs="Times New Roman"/>
                <w:lang w:val="uk-UA"/>
              </w:rPr>
              <w:t>240</w:t>
            </w:r>
          </w:p>
        </w:tc>
        <w:tc>
          <w:tcPr>
            <w:tcW w:w="4712" w:type="dxa"/>
            <w:tcBorders>
              <w:top w:val="single" w:sz="4" w:space="0" w:color="auto"/>
              <w:left w:val="single" w:sz="4" w:space="0" w:color="auto"/>
              <w:bottom w:val="single" w:sz="4" w:space="0" w:color="auto"/>
              <w:right w:val="single" w:sz="4" w:space="0" w:color="auto"/>
            </w:tcBorders>
            <w:vAlign w:val="center"/>
          </w:tcPr>
          <w:p w14:paraId="778B04CC" w14:textId="2AFB807E" w:rsidR="0063086B" w:rsidRPr="00F8207F" w:rsidRDefault="0063086B" w:rsidP="00972EB6">
            <w:pPr>
              <w:rPr>
                <w:lang w:val="uk-UA"/>
              </w:rPr>
            </w:pPr>
            <w:r w:rsidRPr="00F8207F">
              <w:rPr>
                <w:rFonts w:ascii="Times New Roman" w:hAnsi="Times New Roman" w:cs="Times New Roman"/>
                <w:lang w:val="uk-UA"/>
              </w:rPr>
              <w:t>Матеріал – натуральний каучук прямокутної форми, індивідуальна упаковка.</w:t>
            </w:r>
          </w:p>
        </w:tc>
        <w:tc>
          <w:tcPr>
            <w:tcW w:w="1450" w:type="dxa"/>
            <w:vAlign w:val="center"/>
          </w:tcPr>
          <w:p w14:paraId="2B43EB57" w14:textId="77777777" w:rsidR="0063086B" w:rsidRPr="00F8207F" w:rsidRDefault="0063086B" w:rsidP="00972EB6">
            <w:pPr>
              <w:widowControl w:val="0"/>
              <w:autoSpaceDE w:val="0"/>
              <w:autoSpaceDN w:val="0"/>
              <w:adjustRightInd w:val="0"/>
              <w:jc w:val="both"/>
              <w:rPr>
                <w:sz w:val="22"/>
                <w:szCs w:val="22"/>
                <w:lang w:val="uk-UA"/>
              </w:rPr>
            </w:pPr>
          </w:p>
        </w:tc>
        <w:tc>
          <w:tcPr>
            <w:tcW w:w="3461" w:type="dxa"/>
            <w:vAlign w:val="center"/>
          </w:tcPr>
          <w:p w14:paraId="67A82B5D" w14:textId="77777777" w:rsidR="0063086B" w:rsidRPr="00F8207F" w:rsidRDefault="0063086B" w:rsidP="00972EB6">
            <w:pPr>
              <w:widowControl w:val="0"/>
              <w:autoSpaceDE w:val="0"/>
              <w:autoSpaceDN w:val="0"/>
              <w:adjustRightInd w:val="0"/>
              <w:jc w:val="both"/>
              <w:rPr>
                <w:sz w:val="22"/>
                <w:szCs w:val="22"/>
                <w:lang w:val="uk-UA"/>
              </w:rPr>
            </w:pPr>
          </w:p>
        </w:tc>
      </w:tr>
      <w:tr w:rsidR="0063086B" w:rsidRPr="00F8207F" w14:paraId="5C0C4945" w14:textId="77777777" w:rsidTr="004D5786">
        <w:trPr>
          <w:trHeight w:val="425"/>
        </w:trPr>
        <w:tc>
          <w:tcPr>
            <w:tcW w:w="562" w:type="dxa"/>
            <w:vAlign w:val="center"/>
          </w:tcPr>
          <w:p w14:paraId="261BA5AB" w14:textId="5373350F" w:rsidR="0063086B" w:rsidRPr="00F8207F" w:rsidRDefault="0063086B" w:rsidP="00972EB6">
            <w:pPr>
              <w:widowControl w:val="0"/>
              <w:autoSpaceDE w:val="0"/>
              <w:autoSpaceDN w:val="0"/>
              <w:adjustRightInd w:val="0"/>
              <w:jc w:val="center"/>
              <w:rPr>
                <w:sz w:val="22"/>
                <w:szCs w:val="22"/>
                <w:lang w:val="uk-UA"/>
              </w:rPr>
            </w:pPr>
            <w:r w:rsidRPr="00F8207F">
              <w:rPr>
                <w:sz w:val="22"/>
                <w:szCs w:val="22"/>
                <w:lang w:val="uk-UA"/>
              </w:rPr>
              <w:t>6.</w:t>
            </w:r>
          </w:p>
        </w:tc>
        <w:tc>
          <w:tcPr>
            <w:tcW w:w="2694" w:type="dxa"/>
            <w:tcBorders>
              <w:top w:val="single" w:sz="4" w:space="0" w:color="auto"/>
              <w:left w:val="single" w:sz="4" w:space="0" w:color="auto"/>
              <w:bottom w:val="single" w:sz="4" w:space="0" w:color="auto"/>
              <w:right w:val="single" w:sz="4" w:space="0" w:color="auto"/>
            </w:tcBorders>
            <w:vAlign w:val="center"/>
          </w:tcPr>
          <w:p w14:paraId="0DAF5AB4" w14:textId="0D7D2A02" w:rsidR="0063086B" w:rsidRPr="00F8207F" w:rsidRDefault="0063086B" w:rsidP="00972EB6">
            <w:pPr>
              <w:widowControl w:val="0"/>
              <w:autoSpaceDE w:val="0"/>
              <w:autoSpaceDN w:val="0"/>
              <w:adjustRightInd w:val="0"/>
              <w:jc w:val="center"/>
              <w:rPr>
                <w:lang w:val="uk-UA"/>
              </w:rPr>
            </w:pPr>
            <w:r w:rsidRPr="00F8207F">
              <w:rPr>
                <w:rFonts w:ascii="Times New Roman" w:hAnsi="Times New Roman" w:cs="Times New Roman"/>
                <w:lang w:val="uk-UA"/>
              </w:rPr>
              <w:t>Маркер-фарба білий</w:t>
            </w:r>
          </w:p>
        </w:tc>
        <w:tc>
          <w:tcPr>
            <w:tcW w:w="905" w:type="dxa"/>
            <w:tcBorders>
              <w:top w:val="single" w:sz="4" w:space="0" w:color="auto"/>
              <w:left w:val="single" w:sz="4" w:space="0" w:color="auto"/>
              <w:bottom w:val="single" w:sz="4" w:space="0" w:color="auto"/>
              <w:right w:val="single" w:sz="4" w:space="0" w:color="auto"/>
            </w:tcBorders>
            <w:vAlign w:val="center"/>
          </w:tcPr>
          <w:p w14:paraId="1B376D1B" w14:textId="15C1461A" w:rsidR="0063086B" w:rsidRPr="00F8207F" w:rsidRDefault="0063086B" w:rsidP="00972EB6">
            <w:pPr>
              <w:widowControl w:val="0"/>
              <w:autoSpaceDE w:val="0"/>
              <w:autoSpaceDN w:val="0"/>
              <w:adjustRightInd w:val="0"/>
              <w:jc w:val="center"/>
              <w:rPr>
                <w:lang w:val="uk-UA"/>
              </w:rPr>
            </w:pPr>
            <w:proofErr w:type="spellStart"/>
            <w:r w:rsidRPr="00F8207F">
              <w:rPr>
                <w:rFonts w:ascii="Times New Roman" w:hAnsi="Times New Roman" w:cs="Times New Roman"/>
                <w:lang w:val="uk-UA"/>
              </w:rPr>
              <w:t>шт</w:t>
            </w:r>
            <w:proofErr w:type="spellEnd"/>
          </w:p>
        </w:tc>
        <w:tc>
          <w:tcPr>
            <w:tcW w:w="1187" w:type="dxa"/>
            <w:tcBorders>
              <w:top w:val="single" w:sz="4" w:space="0" w:color="auto"/>
              <w:left w:val="single" w:sz="4" w:space="0" w:color="auto"/>
              <w:bottom w:val="single" w:sz="4" w:space="0" w:color="auto"/>
              <w:right w:val="single" w:sz="4" w:space="0" w:color="auto"/>
            </w:tcBorders>
            <w:vAlign w:val="center"/>
          </w:tcPr>
          <w:p w14:paraId="386163C0" w14:textId="32AB0FD7" w:rsidR="0063086B" w:rsidRPr="00F8207F" w:rsidRDefault="0063086B" w:rsidP="00972EB6">
            <w:pPr>
              <w:widowControl w:val="0"/>
              <w:autoSpaceDE w:val="0"/>
              <w:autoSpaceDN w:val="0"/>
              <w:adjustRightInd w:val="0"/>
              <w:jc w:val="center"/>
              <w:rPr>
                <w:lang w:val="uk-UA"/>
              </w:rPr>
            </w:pPr>
            <w:r w:rsidRPr="00F8207F">
              <w:rPr>
                <w:rFonts w:ascii="Times New Roman" w:hAnsi="Times New Roman" w:cs="Times New Roman"/>
                <w:lang w:val="uk-UA"/>
              </w:rPr>
              <w:t>25</w:t>
            </w:r>
          </w:p>
        </w:tc>
        <w:tc>
          <w:tcPr>
            <w:tcW w:w="4712" w:type="dxa"/>
            <w:tcBorders>
              <w:top w:val="single" w:sz="4" w:space="0" w:color="auto"/>
              <w:left w:val="single" w:sz="4" w:space="0" w:color="auto"/>
              <w:bottom w:val="single" w:sz="4" w:space="0" w:color="auto"/>
              <w:right w:val="single" w:sz="4" w:space="0" w:color="auto"/>
            </w:tcBorders>
            <w:vAlign w:val="center"/>
          </w:tcPr>
          <w:p w14:paraId="678B6E04" w14:textId="77777777" w:rsidR="0063086B" w:rsidRPr="00F8207F" w:rsidRDefault="0063086B" w:rsidP="00972EB6">
            <w:pPr>
              <w:rPr>
                <w:rFonts w:ascii="Times New Roman" w:hAnsi="Times New Roman" w:cs="Times New Roman"/>
                <w:color w:val="000000"/>
                <w:lang w:val="uk-UA"/>
              </w:rPr>
            </w:pPr>
            <w:r w:rsidRPr="00F8207F">
              <w:rPr>
                <w:rFonts w:ascii="Times New Roman" w:hAnsi="Times New Roman" w:cs="Times New Roman"/>
                <w:color w:val="000000"/>
                <w:lang w:val="uk-UA"/>
              </w:rPr>
              <w:t>Характеристика:</w:t>
            </w:r>
          </w:p>
          <w:p w14:paraId="6B087128" w14:textId="77777777" w:rsidR="0063086B" w:rsidRPr="00F8207F" w:rsidRDefault="0063086B" w:rsidP="00972EB6">
            <w:pPr>
              <w:rPr>
                <w:rFonts w:ascii="Times New Roman" w:hAnsi="Times New Roman" w:cs="Times New Roman"/>
                <w:color w:val="000000"/>
                <w:lang w:val="uk-UA"/>
              </w:rPr>
            </w:pPr>
            <w:r w:rsidRPr="00F8207F">
              <w:rPr>
                <w:rFonts w:ascii="Times New Roman" w:hAnsi="Times New Roman" w:cs="Times New Roman"/>
                <w:color w:val="000000"/>
                <w:lang w:val="uk-UA"/>
              </w:rPr>
              <w:t>колір – білий;</w:t>
            </w:r>
          </w:p>
          <w:p w14:paraId="3DEA0657" w14:textId="77777777" w:rsidR="0063086B" w:rsidRPr="00F8207F" w:rsidRDefault="0063086B" w:rsidP="00972EB6">
            <w:pPr>
              <w:rPr>
                <w:rFonts w:ascii="Times New Roman" w:hAnsi="Times New Roman" w:cs="Times New Roman"/>
                <w:color w:val="000000"/>
                <w:lang w:val="uk-UA"/>
              </w:rPr>
            </w:pPr>
            <w:r w:rsidRPr="00F8207F">
              <w:rPr>
                <w:rFonts w:ascii="Times New Roman" w:hAnsi="Times New Roman" w:cs="Times New Roman"/>
                <w:color w:val="000000"/>
                <w:lang w:val="uk-UA"/>
              </w:rPr>
              <w:t xml:space="preserve">для будь-якої поверхні, </w:t>
            </w:r>
          </w:p>
          <w:p w14:paraId="5602065B" w14:textId="77777777" w:rsidR="0063086B" w:rsidRPr="00F8207F" w:rsidRDefault="0063086B" w:rsidP="00972EB6">
            <w:pPr>
              <w:rPr>
                <w:rFonts w:ascii="Times New Roman" w:hAnsi="Times New Roman" w:cs="Times New Roman"/>
                <w:color w:val="000000"/>
                <w:lang w:val="uk-UA"/>
              </w:rPr>
            </w:pPr>
            <w:r w:rsidRPr="00F8207F">
              <w:rPr>
                <w:rFonts w:ascii="Times New Roman" w:hAnsi="Times New Roman" w:cs="Times New Roman"/>
                <w:color w:val="000000"/>
                <w:lang w:val="uk-UA"/>
              </w:rPr>
              <w:t xml:space="preserve">товщина лінії 2-4 мм; </w:t>
            </w:r>
          </w:p>
          <w:p w14:paraId="26BAA73A" w14:textId="77777777" w:rsidR="0063086B" w:rsidRPr="00F8207F" w:rsidRDefault="0063086B" w:rsidP="00972EB6">
            <w:pPr>
              <w:rPr>
                <w:rFonts w:ascii="Times New Roman" w:hAnsi="Times New Roman" w:cs="Times New Roman"/>
                <w:color w:val="000000"/>
                <w:lang w:val="uk-UA"/>
              </w:rPr>
            </w:pPr>
            <w:r w:rsidRPr="00F8207F">
              <w:rPr>
                <w:rFonts w:ascii="Times New Roman" w:hAnsi="Times New Roman" w:cs="Times New Roman"/>
                <w:color w:val="000000"/>
                <w:lang w:val="uk-UA"/>
              </w:rPr>
              <w:t xml:space="preserve">конусоподібний наконечник; </w:t>
            </w:r>
          </w:p>
          <w:p w14:paraId="0B3C8668" w14:textId="61AE3190" w:rsidR="0063086B" w:rsidRPr="00F8207F" w:rsidRDefault="0063086B" w:rsidP="00972EB6">
            <w:pPr>
              <w:rPr>
                <w:lang w:val="uk-UA"/>
              </w:rPr>
            </w:pPr>
            <w:r w:rsidRPr="00F8207F">
              <w:rPr>
                <w:rFonts w:ascii="Times New Roman" w:hAnsi="Times New Roman" w:cs="Times New Roman"/>
                <w:color w:val="000000"/>
                <w:lang w:val="uk-UA"/>
              </w:rPr>
              <w:lastRenderedPageBreak/>
              <w:t>дата виготовлення 2022 рік.</w:t>
            </w:r>
          </w:p>
        </w:tc>
        <w:tc>
          <w:tcPr>
            <w:tcW w:w="1450" w:type="dxa"/>
            <w:vAlign w:val="center"/>
          </w:tcPr>
          <w:p w14:paraId="2BFD0C77" w14:textId="77777777" w:rsidR="0063086B" w:rsidRPr="00F8207F" w:rsidRDefault="0063086B" w:rsidP="00972EB6">
            <w:pPr>
              <w:widowControl w:val="0"/>
              <w:autoSpaceDE w:val="0"/>
              <w:autoSpaceDN w:val="0"/>
              <w:adjustRightInd w:val="0"/>
              <w:jc w:val="both"/>
              <w:rPr>
                <w:sz w:val="22"/>
                <w:szCs w:val="22"/>
                <w:lang w:val="uk-UA"/>
              </w:rPr>
            </w:pPr>
          </w:p>
        </w:tc>
        <w:tc>
          <w:tcPr>
            <w:tcW w:w="3461" w:type="dxa"/>
            <w:vAlign w:val="center"/>
          </w:tcPr>
          <w:p w14:paraId="25D3EC0D" w14:textId="77777777" w:rsidR="0063086B" w:rsidRPr="00F8207F" w:rsidRDefault="0063086B" w:rsidP="00972EB6">
            <w:pPr>
              <w:widowControl w:val="0"/>
              <w:autoSpaceDE w:val="0"/>
              <w:autoSpaceDN w:val="0"/>
              <w:adjustRightInd w:val="0"/>
              <w:jc w:val="both"/>
              <w:rPr>
                <w:sz w:val="22"/>
                <w:szCs w:val="22"/>
                <w:lang w:val="uk-UA"/>
              </w:rPr>
            </w:pPr>
          </w:p>
        </w:tc>
      </w:tr>
      <w:tr w:rsidR="0063086B" w:rsidRPr="00F8207F" w14:paraId="5B9A03F3" w14:textId="77777777" w:rsidTr="004D5786">
        <w:trPr>
          <w:trHeight w:val="831"/>
        </w:trPr>
        <w:tc>
          <w:tcPr>
            <w:tcW w:w="562" w:type="dxa"/>
            <w:vAlign w:val="center"/>
          </w:tcPr>
          <w:p w14:paraId="2A0F49FF" w14:textId="4B0DC3FF" w:rsidR="0063086B" w:rsidRPr="00F8207F" w:rsidRDefault="0063086B" w:rsidP="00972EB6">
            <w:pPr>
              <w:widowControl w:val="0"/>
              <w:autoSpaceDE w:val="0"/>
              <w:autoSpaceDN w:val="0"/>
              <w:adjustRightInd w:val="0"/>
              <w:jc w:val="center"/>
              <w:rPr>
                <w:sz w:val="22"/>
                <w:szCs w:val="22"/>
                <w:lang w:val="uk-UA"/>
              </w:rPr>
            </w:pPr>
            <w:r w:rsidRPr="00F8207F">
              <w:rPr>
                <w:sz w:val="22"/>
                <w:szCs w:val="22"/>
                <w:lang w:val="uk-UA"/>
              </w:rPr>
              <w:lastRenderedPageBreak/>
              <w:t>7.</w:t>
            </w:r>
          </w:p>
        </w:tc>
        <w:tc>
          <w:tcPr>
            <w:tcW w:w="2694" w:type="dxa"/>
            <w:tcBorders>
              <w:top w:val="single" w:sz="4" w:space="0" w:color="auto"/>
              <w:left w:val="single" w:sz="4" w:space="0" w:color="auto"/>
              <w:bottom w:val="single" w:sz="4" w:space="0" w:color="auto"/>
              <w:right w:val="single" w:sz="4" w:space="0" w:color="auto"/>
            </w:tcBorders>
            <w:vAlign w:val="center"/>
          </w:tcPr>
          <w:p w14:paraId="27969208" w14:textId="72B044D1" w:rsidR="0063086B" w:rsidRPr="00F8207F" w:rsidRDefault="0063086B" w:rsidP="00972EB6">
            <w:pPr>
              <w:widowControl w:val="0"/>
              <w:autoSpaceDE w:val="0"/>
              <w:autoSpaceDN w:val="0"/>
              <w:adjustRightInd w:val="0"/>
              <w:jc w:val="center"/>
              <w:rPr>
                <w:lang w:val="uk-UA"/>
              </w:rPr>
            </w:pPr>
            <w:r w:rsidRPr="00F8207F">
              <w:rPr>
                <w:rFonts w:ascii="Times New Roman" w:hAnsi="Times New Roman" w:cs="Times New Roman"/>
                <w:lang w:val="uk-UA"/>
              </w:rPr>
              <w:t>Клейка стрічка (</w:t>
            </w:r>
            <w:proofErr w:type="spellStart"/>
            <w:r w:rsidRPr="00F8207F">
              <w:rPr>
                <w:rFonts w:ascii="Times New Roman" w:hAnsi="Times New Roman" w:cs="Times New Roman"/>
                <w:lang w:val="uk-UA"/>
              </w:rPr>
              <w:t>скотч</w:t>
            </w:r>
            <w:proofErr w:type="spellEnd"/>
            <w:r w:rsidRPr="00F8207F">
              <w:rPr>
                <w:rFonts w:ascii="Times New Roman" w:hAnsi="Times New Roman" w:cs="Times New Roman"/>
                <w:lang w:val="uk-UA"/>
              </w:rPr>
              <w:t>)</w:t>
            </w:r>
          </w:p>
        </w:tc>
        <w:tc>
          <w:tcPr>
            <w:tcW w:w="905" w:type="dxa"/>
            <w:tcBorders>
              <w:top w:val="single" w:sz="4" w:space="0" w:color="auto"/>
              <w:left w:val="single" w:sz="4" w:space="0" w:color="auto"/>
              <w:bottom w:val="single" w:sz="4" w:space="0" w:color="auto"/>
              <w:right w:val="single" w:sz="4" w:space="0" w:color="auto"/>
            </w:tcBorders>
            <w:vAlign w:val="center"/>
          </w:tcPr>
          <w:p w14:paraId="566D00F1" w14:textId="6F4CE827" w:rsidR="0063086B" w:rsidRPr="00F8207F" w:rsidRDefault="0063086B" w:rsidP="00972EB6">
            <w:pPr>
              <w:widowControl w:val="0"/>
              <w:autoSpaceDE w:val="0"/>
              <w:autoSpaceDN w:val="0"/>
              <w:adjustRightInd w:val="0"/>
              <w:jc w:val="center"/>
              <w:rPr>
                <w:lang w:val="uk-UA"/>
              </w:rPr>
            </w:pPr>
            <w:proofErr w:type="spellStart"/>
            <w:r w:rsidRPr="00F8207F">
              <w:rPr>
                <w:rFonts w:ascii="Times New Roman" w:hAnsi="Times New Roman" w:cs="Times New Roman"/>
                <w:lang w:val="uk-UA"/>
              </w:rPr>
              <w:t>шт</w:t>
            </w:r>
            <w:proofErr w:type="spellEnd"/>
          </w:p>
        </w:tc>
        <w:tc>
          <w:tcPr>
            <w:tcW w:w="1187" w:type="dxa"/>
            <w:tcBorders>
              <w:top w:val="single" w:sz="4" w:space="0" w:color="auto"/>
              <w:left w:val="single" w:sz="4" w:space="0" w:color="auto"/>
              <w:bottom w:val="single" w:sz="4" w:space="0" w:color="auto"/>
              <w:right w:val="single" w:sz="4" w:space="0" w:color="auto"/>
            </w:tcBorders>
            <w:vAlign w:val="center"/>
          </w:tcPr>
          <w:p w14:paraId="2EC9F4B2" w14:textId="74732576" w:rsidR="0063086B" w:rsidRPr="00F8207F" w:rsidRDefault="0063086B" w:rsidP="00972EB6">
            <w:pPr>
              <w:widowControl w:val="0"/>
              <w:autoSpaceDE w:val="0"/>
              <w:autoSpaceDN w:val="0"/>
              <w:adjustRightInd w:val="0"/>
              <w:jc w:val="center"/>
              <w:rPr>
                <w:lang w:val="uk-UA"/>
              </w:rPr>
            </w:pPr>
            <w:r w:rsidRPr="00F8207F">
              <w:rPr>
                <w:rFonts w:ascii="Times New Roman" w:hAnsi="Times New Roman" w:cs="Times New Roman"/>
                <w:lang w:val="uk-UA"/>
              </w:rPr>
              <w:t>200</w:t>
            </w:r>
          </w:p>
        </w:tc>
        <w:tc>
          <w:tcPr>
            <w:tcW w:w="4712" w:type="dxa"/>
            <w:tcBorders>
              <w:top w:val="single" w:sz="4" w:space="0" w:color="auto"/>
              <w:left w:val="single" w:sz="4" w:space="0" w:color="auto"/>
              <w:bottom w:val="single" w:sz="4" w:space="0" w:color="auto"/>
              <w:right w:val="single" w:sz="4" w:space="0" w:color="auto"/>
            </w:tcBorders>
            <w:vAlign w:val="center"/>
          </w:tcPr>
          <w:p w14:paraId="00712578" w14:textId="77777777" w:rsidR="0063086B" w:rsidRPr="00F8207F" w:rsidRDefault="0063086B" w:rsidP="00972EB6">
            <w:pPr>
              <w:rPr>
                <w:rFonts w:ascii="Times New Roman" w:hAnsi="Times New Roman" w:cs="Times New Roman"/>
                <w:lang w:val="uk-UA"/>
              </w:rPr>
            </w:pPr>
            <w:r w:rsidRPr="00F8207F">
              <w:rPr>
                <w:rFonts w:ascii="Times New Roman" w:hAnsi="Times New Roman" w:cs="Times New Roman"/>
                <w:lang w:val="uk-UA"/>
              </w:rPr>
              <w:t>Клейка стрічка щільністю не менше</w:t>
            </w:r>
          </w:p>
          <w:p w14:paraId="14BD0DA9" w14:textId="0FB71AFA" w:rsidR="0063086B" w:rsidRPr="00F8207F" w:rsidRDefault="0063086B" w:rsidP="00972EB6">
            <w:pPr>
              <w:rPr>
                <w:lang w:val="uk-UA"/>
              </w:rPr>
            </w:pPr>
            <w:r w:rsidRPr="00F8207F">
              <w:rPr>
                <w:rFonts w:ascii="Times New Roman" w:hAnsi="Times New Roman" w:cs="Times New Roman"/>
                <w:lang w:val="uk-UA"/>
              </w:rPr>
              <w:t>40 мкм., ширина стрічки – 48 мм, довжина стрічки не менше – 100 м.</w:t>
            </w:r>
          </w:p>
        </w:tc>
        <w:tc>
          <w:tcPr>
            <w:tcW w:w="1450" w:type="dxa"/>
            <w:vAlign w:val="center"/>
          </w:tcPr>
          <w:p w14:paraId="33C1BA54" w14:textId="77777777" w:rsidR="0063086B" w:rsidRPr="00F8207F" w:rsidRDefault="0063086B" w:rsidP="00972EB6">
            <w:pPr>
              <w:widowControl w:val="0"/>
              <w:autoSpaceDE w:val="0"/>
              <w:autoSpaceDN w:val="0"/>
              <w:adjustRightInd w:val="0"/>
              <w:jc w:val="both"/>
              <w:rPr>
                <w:sz w:val="22"/>
                <w:szCs w:val="22"/>
                <w:lang w:val="uk-UA"/>
              </w:rPr>
            </w:pPr>
          </w:p>
        </w:tc>
        <w:tc>
          <w:tcPr>
            <w:tcW w:w="3461" w:type="dxa"/>
            <w:vAlign w:val="center"/>
          </w:tcPr>
          <w:p w14:paraId="2A15E941" w14:textId="77777777" w:rsidR="0063086B" w:rsidRPr="00F8207F" w:rsidRDefault="0063086B" w:rsidP="00972EB6">
            <w:pPr>
              <w:widowControl w:val="0"/>
              <w:autoSpaceDE w:val="0"/>
              <w:autoSpaceDN w:val="0"/>
              <w:adjustRightInd w:val="0"/>
              <w:jc w:val="both"/>
              <w:rPr>
                <w:sz w:val="22"/>
                <w:szCs w:val="22"/>
                <w:lang w:val="uk-UA"/>
              </w:rPr>
            </w:pPr>
          </w:p>
        </w:tc>
      </w:tr>
      <w:tr w:rsidR="0063086B" w:rsidRPr="00F8207F" w14:paraId="575249D7" w14:textId="77777777" w:rsidTr="004D5786">
        <w:trPr>
          <w:trHeight w:val="831"/>
        </w:trPr>
        <w:tc>
          <w:tcPr>
            <w:tcW w:w="562" w:type="dxa"/>
            <w:vAlign w:val="center"/>
          </w:tcPr>
          <w:p w14:paraId="11BB0B7F" w14:textId="23D6F03F" w:rsidR="0063086B" w:rsidRPr="00F8207F" w:rsidRDefault="0063086B" w:rsidP="00972EB6">
            <w:pPr>
              <w:widowControl w:val="0"/>
              <w:autoSpaceDE w:val="0"/>
              <w:autoSpaceDN w:val="0"/>
              <w:adjustRightInd w:val="0"/>
              <w:jc w:val="center"/>
              <w:rPr>
                <w:sz w:val="22"/>
                <w:szCs w:val="22"/>
                <w:lang w:val="uk-UA"/>
              </w:rPr>
            </w:pPr>
            <w:r w:rsidRPr="00F8207F">
              <w:rPr>
                <w:sz w:val="22"/>
                <w:szCs w:val="22"/>
                <w:lang w:val="uk-UA"/>
              </w:rPr>
              <w:t>8.</w:t>
            </w:r>
          </w:p>
        </w:tc>
        <w:tc>
          <w:tcPr>
            <w:tcW w:w="2694" w:type="dxa"/>
            <w:tcBorders>
              <w:top w:val="single" w:sz="4" w:space="0" w:color="auto"/>
              <w:left w:val="single" w:sz="4" w:space="0" w:color="auto"/>
              <w:bottom w:val="single" w:sz="4" w:space="0" w:color="auto"/>
              <w:right w:val="single" w:sz="4" w:space="0" w:color="auto"/>
            </w:tcBorders>
            <w:vAlign w:val="center"/>
          </w:tcPr>
          <w:p w14:paraId="4FB4CA6C" w14:textId="7E92AD01" w:rsidR="0063086B" w:rsidRPr="00F8207F" w:rsidRDefault="0063086B" w:rsidP="00972EB6">
            <w:pPr>
              <w:widowControl w:val="0"/>
              <w:autoSpaceDE w:val="0"/>
              <w:autoSpaceDN w:val="0"/>
              <w:adjustRightInd w:val="0"/>
              <w:jc w:val="center"/>
              <w:rPr>
                <w:lang w:val="uk-UA"/>
              </w:rPr>
            </w:pPr>
            <w:r w:rsidRPr="00F8207F">
              <w:rPr>
                <w:rFonts w:ascii="Times New Roman" w:hAnsi="Times New Roman" w:cs="Times New Roman"/>
                <w:lang w:val="uk-UA"/>
              </w:rPr>
              <w:t>Набір маркерів текстових</w:t>
            </w:r>
          </w:p>
        </w:tc>
        <w:tc>
          <w:tcPr>
            <w:tcW w:w="905" w:type="dxa"/>
            <w:tcBorders>
              <w:top w:val="single" w:sz="4" w:space="0" w:color="auto"/>
              <w:left w:val="single" w:sz="4" w:space="0" w:color="auto"/>
              <w:bottom w:val="single" w:sz="4" w:space="0" w:color="auto"/>
              <w:right w:val="single" w:sz="4" w:space="0" w:color="auto"/>
            </w:tcBorders>
            <w:vAlign w:val="center"/>
          </w:tcPr>
          <w:p w14:paraId="65C66F6B" w14:textId="5C03EFF1" w:rsidR="0063086B" w:rsidRPr="00F8207F" w:rsidRDefault="0063086B" w:rsidP="00972EB6">
            <w:pPr>
              <w:widowControl w:val="0"/>
              <w:autoSpaceDE w:val="0"/>
              <w:autoSpaceDN w:val="0"/>
              <w:adjustRightInd w:val="0"/>
              <w:jc w:val="center"/>
              <w:rPr>
                <w:lang w:val="uk-UA"/>
              </w:rPr>
            </w:pPr>
            <w:proofErr w:type="spellStart"/>
            <w:r w:rsidRPr="00F8207F">
              <w:rPr>
                <w:rFonts w:ascii="Times New Roman" w:hAnsi="Times New Roman" w:cs="Times New Roman"/>
                <w:lang w:val="uk-UA"/>
              </w:rPr>
              <w:t>упак</w:t>
            </w:r>
            <w:proofErr w:type="spellEnd"/>
            <w:r w:rsidRPr="00F8207F">
              <w:rPr>
                <w:rFonts w:ascii="Times New Roman" w:hAnsi="Times New Roman" w:cs="Times New Roman"/>
                <w:lang w:val="uk-UA"/>
              </w:rPr>
              <w:t>.</w:t>
            </w:r>
          </w:p>
        </w:tc>
        <w:tc>
          <w:tcPr>
            <w:tcW w:w="1187" w:type="dxa"/>
            <w:tcBorders>
              <w:top w:val="single" w:sz="4" w:space="0" w:color="auto"/>
              <w:left w:val="single" w:sz="4" w:space="0" w:color="auto"/>
              <w:bottom w:val="single" w:sz="4" w:space="0" w:color="auto"/>
              <w:right w:val="single" w:sz="4" w:space="0" w:color="auto"/>
            </w:tcBorders>
            <w:vAlign w:val="center"/>
          </w:tcPr>
          <w:p w14:paraId="08AD4214" w14:textId="1E18DA6D" w:rsidR="0063086B" w:rsidRPr="00F8207F" w:rsidRDefault="0063086B" w:rsidP="00972EB6">
            <w:pPr>
              <w:widowControl w:val="0"/>
              <w:autoSpaceDE w:val="0"/>
              <w:autoSpaceDN w:val="0"/>
              <w:adjustRightInd w:val="0"/>
              <w:jc w:val="center"/>
              <w:rPr>
                <w:lang w:val="uk-UA"/>
              </w:rPr>
            </w:pPr>
            <w:r w:rsidRPr="00F8207F">
              <w:rPr>
                <w:rFonts w:ascii="Times New Roman" w:hAnsi="Times New Roman" w:cs="Times New Roman"/>
                <w:lang w:val="uk-UA"/>
              </w:rPr>
              <w:t>80</w:t>
            </w:r>
          </w:p>
        </w:tc>
        <w:tc>
          <w:tcPr>
            <w:tcW w:w="4712" w:type="dxa"/>
            <w:tcBorders>
              <w:top w:val="single" w:sz="4" w:space="0" w:color="auto"/>
              <w:left w:val="single" w:sz="4" w:space="0" w:color="auto"/>
              <w:bottom w:val="single" w:sz="4" w:space="0" w:color="auto"/>
              <w:right w:val="single" w:sz="4" w:space="0" w:color="auto"/>
            </w:tcBorders>
            <w:vAlign w:val="center"/>
          </w:tcPr>
          <w:p w14:paraId="3A805453" w14:textId="77777777" w:rsidR="0063086B" w:rsidRPr="00F8207F" w:rsidRDefault="0063086B" w:rsidP="00972EB6">
            <w:pPr>
              <w:rPr>
                <w:rFonts w:ascii="Times New Roman" w:hAnsi="Times New Roman" w:cs="Times New Roman"/>
                <w:lang w:val="uk-UA"/>
              </w:rPr>
            </w:pPr>
            <w:r w:rsidRPr="00F8207F">
              <w:rPr>
                <w:rFonts w:ascii="Times New Roman" w:hAnsi="Times New Roman" w:cs="Times New Roman"/>
                <w:lang w:val="uk-UA"/>
              </w:rPr>
              <w:t>Призначення – для виділення тексту. Тип – на водній основі. Товщина лінії письма – 1-4,5 мм.</w:t>
            </w:r>
          </w:p>
          <w:p w14:paraId="682FCDFD" w14:textId="77777777" w:rsidR="0063086B" w:rsidRPr="00F8207F" w:rsidRDefault="0063086B" w:rsidP="00972EB6">
            <w:pPr>
              <w:rPr>
                <w:rFonts w:ascii="Times New Roman" w:hAnsi="Times New Roman" w:cs="Times New Roman"/>
                <w:lang w:val="uk-UA"/>
              </w:rPr>
            </w:pPr>
            <w:r w:rsidRPr="00F8207F">
              <w:rPr>
                <w:rFonts w:ascii="Times New Roman" w:hAnsi="Times New Roman" w:cs="Times New Roman"/>
                <w:lang w:val="uk-UA"/>
              </w:rPr>
              <w:t>Пишучий вузол – клиновидний.</w:t>
            </w:r>
          </w:p>
          <w:p w14:paraId="0CFE5AF3" w14:textId="77777777" w:rsidR="0063086B" w:rsidRPr="00F8207F" w:rsidRDefault="0063086B" w:rsidP="00972EB6">
            <w:pPr>
              <w:rPr>
                <w:rFonts w:ascii="Times New Roman" w:hAnsi="Times New Roman" w:cs="Times New Roman"/>
                <w:lang w:val="uk-UA"/>
              </w:rPr>
            </w:pPr>
            <w:r w:rsidRPr="00F8207F">
              <w:rPr>
                <w:rFonts w:ascii="Times New Roman" w:hAnsi="Times New Roman" w:cs="Times New Roman"/>
                <w:lang w:val="uk-UA"/>
              </w:rPr>
              <w:t>Насичений флуоресцентний колір. Система CAP-OFF-INK дозволяє до 14 днів тримати маркер без ковпачка</w:t>
            </w:r>
          </w:p>
          <w:p w14:paraId="14F3CF4E" w14:textId="77777777" w:rsidR="0063086B" w:rsidRPr="00F8207F" w:rsidRDefault="0063086B" w:rsidP="00972EB6">
            <w:pPr>
              <w:rPr>
                <w:rFonts w:ascii="Times New Roman" w:hAnsi="Times New Roman" w:cs="Times New Roman"/>
                <w:lang w:val="uk-UA"/>
              </w:rPr>
            </w:pPr>
            <w:r w:rsidRPr="00F8207F">
              <w:rPr>
                <w:rFonts w:ascii="Times New Roman" w:hAnsi="Times New Roman" w:cs="Times New Roman"/>
                <w:lang w:val="uk-UA"/>
              </w:rPr>
              <w:t>Колір корпусу відповідає кольору чорнила.</w:t>
            </w:r>
          </w:p>
          <w:p w14:paraId="79CCA372" w14:textId="6864B18F" w:rsidR="0063086B" w:rsidRPr="00F8207F" w:rsidRDefault="0063086B" w:rsidP="00972EB6">
            <w:pPr>
              <w:rPr>
                <w:lang w:val="uk-UA"/>
              </w:rPr>
            </w:pPr>
            <w:r w:rsidRPr="00F8207F">
              <w:rPr>
                <w:rFonts w:ascii="Times New Roman" w:hAnsi="Times New Roman" w:cs="Times New Roman"/>
                <w:lang w:val="uk-UA"/>
              </w:rPr>
              <w:t>В наборі чотири маркери.</w:t>
            </w:r>
          </w:p>
        </w:tc>
        <w:tc>
          <w:tcPr>
            <w:tcW w:w="1450" w:type="dxa"/>
            <w:vAlign w:val="center"/>
          </w:tcPr>
          <w:p w14:paraId="3AA756BB" w14:textId="77777777" w:rsidR="0063086B" w:rsidRPr="00F8207F" w:rsidRDefault="0063086B" w:rsidP="00972EB6">
            <w:pPr>
              <w:widowControl w:val="0"/>
              <w:autoSpaceDE w:val="0"/>
              <w:autoSpaceDN w:val="0"/>
              <w:adjustRightInd w:val="0"/>
              <w:jc w:val="both"/>
              <w:rPr>
                <w:sz w:val="22"/>
                <w:szCs w:val="22"/>
                <w:lang w:val="uk-UA"/>
              </w:rPr>
            </w:pPr>
          </w:p>
        </w:tc>
        <w:tc>
          <w:tcPr>
            <w:tcW w:w="3461" w:type="dxa"/>
            <w:vAlign w:val="center"/>
          </w:tcPr>
          <w:p w14:paraId="40B729C3" w14:textId="77777777" w:rsidR="0063086B" w:rsidRPr="00F8207F" w:rsidRDefault="0063086B" w:rsidP="00972EB6">
            <w:pPr>
              <w:widowControl w:val="0"/>
              <w:autoSpaceDE w:val="0"/>
              <w:autoSpaceDN w:val="0"/>
              <w:adjustRightInd w:val="0"/>
              <w:jc w:val="both"/>
              <w:rPr>
                <w:sz w:val="22"/>
                <w:szCs w:val="22"/>
                <w:lang w:val="uk-UA"/>
              </w:rPr>
            </w:pPr>
          </w:p>
        </w:tc>
      </w:tr>
      <w:tr w:rsidR="0063086B" w:rsidRPr="00F8207F" w14:paraId="2028C373" w14:textId="77777777" w:rsidTr="004D5786">
        <w:trPr>
          <w:trHeight w:val="831"/>
        </w:trPr>
        <w:tc>
          <w:tcPr>
            <w:tcW w:w="562" w:type="dxa"/>
            <w:vAlign w:val="center"/>
          </w:tcPr>
          <w:p w14:paraId="67185429" w14:textId="5B28EC66" w:rsidR="0063086B" w:rsidRPr="00F8207F" w:rsidRDefault="0063086B" w:rsidP="00020787">
            <w:pPr>
              <w:widowControl w:val="0"/>
              <w:autoSpaceDE w:val="0"/>
              <w:autoSpaceDN w:val="0"/>
              <w:adjustRightInd w:val="0"/>
              <w:jc w:val="center"/>
              <w:rPr>
                <w:sz w:val="22"/>
                <w:szCs w:val="22"/>
                <w:lang w:val="uk-UA"/>
              </w:rPr>
            </w:pPr>
            <w:r w:rsidRPr="00F8207F">
              <w:rPr>
                <w:sz w:val="22"/>
                <w:szCs w:val="22"/>
                <w:lang w:val="uk-UA"/>
              </w:rPr>
              <w:t>9</w:t>
            </w:r>
            <w:r w:rsidRPr="00F8207F">
              <w:rPr>
                <w:lang w:val="uk-UA"/>
              </w:rPr>
              <w:t>.</w:t>
            </w:r>
          </w:p>
        </w:tc>
        <w:tc>
          <w:tcPr>
            <w:tcW w:w="2694" w:type="dxa"/>
            <w:tcBorders>
              <w:top w:val="single" w:sz="4" w:space="0" w:color="auto"/>
              <w:left w:val="single" w:sz="4" w:space="0" w:color="auto"/>
              <w:bottom w:val="single" w:sz="4" w:space="0" w:color="auto"/>
              <w:right w:val="single" w:sz="4" w:space="0" w:color="auto"/>
            </w:tcBorders>
            <w:vAlign w:val="center"/>
          </w:tcPr>
          <w:p w14:paraId="2B6189EE" w14:textId="27266F98" w:rsidR="0063086B" w:rsidRPr="00F8207F" w:rsidRDefault="0063086B" w:rsidP="00020787">
            <w:pPr>
              <w:widowControl w:val="0"/>
              <w:autoSpaceDE w:val="0"/>
              <w:autoSpaceDN w:val="0"/>
              <w:adjustRightInd w:val="0"/>
              <w:jc w:val="center"/>
              <w:rPr>
                <w:lang w:val="uk-UA"/>
              </w:rPr>
            </w:pPr>
            <w:r w:rsidRPr="00F8207F">
              <w:rPr>
                <w:rFonts w:ascii="Times New Roman" w:hAnsi="Times New Roman" w:cs="Times New Roman"/>
                <w:lang w:val="uk-UA"/>
              </w:rPr>
              <w:t>Маркер жовтий</w:t>
            </w:r>
          </w:p>
        </w:tc>
        <w:tc>
          <w:tcPr>
            <w:tcW w:w="905" w:type="dxa"/>
            <w:tcBorders>
              <w:top w:val="single" w:sz="4" w:space="0" w:color="auto"/>
              <w:left w:val="single" w:sz="4" w:space="0" w:color="auto"/>
              <w:bottom w:val="single" w:sz="4" w:space="0" w:color="auto"/>
              <w:right w:val="single" w:sz="4" w:space="0" w:color="auto"/>
            </w:tcBorders>
            <w:vAlign w:val="center"/>
          </w:tcPr>
          <w:p w14:paraId="57F52B8D" w14:textId="0893D830" w:rsidR="0063086B" w:rsidRPr="00F8207F" w:rsidRDefault="0063086B" w:rsidP="00020787">
            <w:pPr>
              <w:widowControl w:val="0"/>
              <w:autoSpaceDE w:val="0"/>
              <w:autoSpaceDN w:val="0"/>
              <w:adjustRightInd w:val="0"/>
              <w:jc w:val="center"/>
              <w:rPr>
                <w:lang w:val="uk-UA"/>
              </w:rPr>
            </w:pPr>
            <w:proofErr w:type="spellStart"/>
            <w:r w:rsidRPr="00F8207F">
              <w:rPr>
                <w:rFonts w:ascii="Times New Roman" w:hAnsi="Times New Roman" w:cs="Times New Roman"/>
                <w:lang w:val="uk-UA"/>
              </w:rPr>
              <w:t>шт</w:t>
            </w:r>
            <w:proofErr w:type="spellEnd"/>
          </w:p>
        </w:tc>
        <w:tc>
          <w:tcPr>
            <w:tcW w:w="1187" w:type="dxa"/>
            <w:tcBorders>
              <w:top w:val="single" w:sz="4" w:space="0" w:color="auto"/>
              <w:left w:val="single" w:sz="4" w:space="0" w:color="auto"/>
              <w:bottom w:val="single" w:sz="4" w:space="0" w:color="auto"/>
              <w:right w:val="single" w:sz="4" w:space="0" w:color="auto"/>
            </w:tcBorders>
            <w:vAlign w:val="center"/>
          </w:tcPr>
          <w:p w14:paraId="7394B3FC" w14:textId="2AD9653B" w:rsidR="0063086B" w:rsidRPr="00F8207F" w:rsidRDefault="0063086B" w:rsidP="00020787">
            <w:pPr>
              <w:widowControl w:val="0"/>
              <w:autoSpaceDE w:val="0"/>
              <w:autoSpaceDN w:val="0"/>
              <w:adjustRightInd w:val="0"/>
              <w:jc w:val="center"/>
              <w:rPr>
                <w:lang w:val="uk-UA"/>
              </w:rPr>
            </w:pPr>
            <w:r w:rsidRPr="00F8207F">
              <w:rPr>
                <w:rFonts w:ascii="Times New Roman" w:hAnsi="Times New Roman" w:cs="Times New Roman"/>
                <w:lang w:val="uk-UA"/>
              </w:rPr>
              <w:t>15</w:t>
            </w:r>
          </w:p>
        </w:tc>
        <w:tc>
          <w:tcPr>
            <w:tcW w:w="4712" w:type="dxa"/>
            <w:tcBorders>
              <w:top w:val="single" w:sz="4" w:space="0" w:color="auto"/>
              <w:left w:val="single" w:sz="4" w:space="0" w:color="auto"/>
              <w:bottom w:val="single" w:sz="4" w:space="0" w:color="auto"/>
              <w:right w:val="single" w:sz="4" w:space="0" w:color="auto"/>
            </w:tcBorders>
            <w:vAlign w:val="center"/>
          </w:tcPr>
          <w:p w14:paraId="2AC9BCBD" w14:textId="710D6052" w:rsidR="0063086B" w:rsidRPr="00F8207F" w:rsidRDefault="0063086B" w:rsidP="00020787">
            <w:pPr>
              <w:rPr>
                <w:lang w:val="uk-UA"/>
              </w:rPr>
            </w:pPr>
            <w:r w:rsidRPr="00F8207F">
              <w:rPr>
                <w:rFonts w:ascii="Times New Roman" w:hAnsi="Times New Roman" w:cs="Times New Roman"/>
                <w:lang w:val="uk-UA"/>
              </w:rPr>
              <w:t xml:space="preserve">Призначення – для виділення тексту. Тип – на водній основі. Товщина лінії письма -1-5мм. </w:t>
            </w:r>
            <w:proofErr w:type="spellStart"/>
            <w:r w:rsidRPr="00F8207F">
              <w:rPr>
                <w:rFonts w:ascii="Times New Roman" w:hAnsi="Times New Roman" w:cs="Times New Roman"/>
                <w:lang w:val="uk-UA"/>
              </w:rPr>
              <w:t>Пишущий</w:t>
            </w:r>
            <w:proofErr w:type="spellEnd"/>
            <w:r w:rsidRPr="00F8207F">
              <w:rPr>
                <w:rFonts w:ascii="Times New Roman" w:hAnsi="Times New Roman" w:cs="Times New Roman"/>
                <w:lang w:val="uk-UA"/>
              </w:rPr>
              <w:t xml:space="preserve"> вузол – клиновидний. Насичений флуоресцентний колір. Колір - жовтий</w:t>
            </w:r>
          </w:p>
        </w:tc>
        <w:tc>
          <w:tcPr>
            <w:tcW w:w="1450" w:type="dxa"/>
            <w:vAlign w:val="center"/>
          </w:tcPr>
          <w:p w14:paraId="185A719C" w14:textId="77777777" w:rsidR="0063086B" w:rsidRPr="00F8207F" w:rsidRDefault="0063086B" w:rsidP="00020787">
            <w:pPr>
              <w:widowControl w:val="0"/>
              <w:autoSpaceDE w:val="0"/>
              <w:autoSpaceDN w:val="0"/>
              <w:adjustRightInd w:val="0"/>
              <w:jc w:val="both"/>
              <w:rPr>
                <w:sz w:val="22"/>
                <w:szCs w:val="22"/>
                <w:lang w:val="uk-UA"/>
              </w:rPr>
            </w:pPr>
          </w:p>
        </w:tc>
        <w:tc>
          <w:tcPr>
            <w:tcW w:w="3461" w:type="dxa"/>
            <w:vAlign w:val="center"/>
          </w:tcPr>
          <w:p w14:paraId="60C52411" w14:textId="77777777" w:rsidR="0063086B" w:rsidRPr="00F8207F" w:rsidRDefault="0063086B" w:rsidP="00020787">
            <w:pPr>
              <w:widowControl w:val="0"/>
              <w:autoSpaceDE w:val="0"/>
              <w:autoSpaceDN w:val="0"/>
              <w:adjustRightInd w:val="0"/>
              <w:jc w:val="both"/>
              <w:rPr>
                <w:sz w:val="22"/>
                <w:szCs w:val="22"/>
                <w:lang w:val="uk-UA"/>
              </w:rPr>
            </w:pPr>
          </w:p>
        </w:tc>
      </w:tr>
      <w:tr w:rsidR="0063086B" w:rsidRPr="00F8207F" w14:paraId="0622871E" w14:textId="77777777" w:rsidTr="004D5786">
        <w:trPr>
          <w:trHeight w:val="831"/>
        </w:trPr>
        <w:tc>
          <w:tcPr>
            <w:tcW w:w="562" w:type="dxa"/>
            <w:vAlign w:val="center"/>
          </w:tcPr>
          <w:p w14:paraId="218C1317" w14:textId="3A4B1782" w:rsidR="0063086B" w:rsidRPr="00F8207F" w:rsidRDefault="0063086B" w:rsidP="00020787">
            <w:pPr>
              <w:widowControl w:val="0"/>
              <w:autoSpaceDE w:val="0"/>
              <w:autoSpaceDN w:val="0"/>
              <w:adjustRightInd w:val="0"/>
              <w:jc w:val="center"/>
              <w:rPr>
                <w:sz w:val="22"/>
                <w:szCs w:val="22"/>
                <w:lang w:val="uk-UA"/>
              </w:rPr>
            </w:pPr>
            <w:r w:rsidRPr="00F8207F">
              <w:rPr>
                <w:sz w:val="22"/>
                <w:szCs w:val="22"/>
                <w:lang w:val="uk-UA"/>
              </w:rPr>
              <w:t>1</w:t>
            </w:r>
            <w:r w:rsidRPr="00F8207F">
              <w:rPr>
                <w:lang w:val="uk-UA"/>
              </w:rPr>
              <w:t>0.</w:t>
            </w:r>
          </w:p>
        </w:tc>
        <w:tc>
          <w:tcPr>
            <w:tcW w:w="2694" w:type="dxa"/>
            <w:tcBorders>
              <w:top w:val="single" w:sz="4" w:space="0" w:color="auto"/>
              <w:left w:val="single" w:sz="4" w:space="0" w:color="auto"/>
              <w:bottom w:val="single" w:sz="4" w:space="0" w:color="auto"/>
              <w:right w:val="single" w:sz="4" w:space="0" w:color="auto"/>
            </w:tcBorders>
            <w:vAlign w:val="center"/>
          </w:tcPr>
          <w:p w14:paraId="15C51753" w14:textId="29352C77" w:rsidR="0063086B" w:rsidRPr="00F8207F" w:rsidRDefault="0063086B" w:rsidP="00020787">
            <w:pPr>
              <w:widowControl w:val="0"/>
              <w:autoSpaceDE w:val="0"/>
              <w:autoSpaceDN w:val="0"/>
              <w:adjustRightInd w:val="0"/>
              <w:jc w:val="center"/>
              <w:rPr>
                <w:lang w:val="uk-UA"/>
              </w:rPr>
            </w:pPr>
            <w:r w:rsidRPr="00F8207F">
              <w:rPr>
                <w:rFonts w:ascii="Times New Roman" w:hAnsi="Times New Roman" w:cs="Times New Roman"/>
                <w:lang w:val="uk-UA"/>
              </w:rPr>
              <w:t>Чорний маркер (тонкий)</w:t>
            </w:r>
          </w:p>
        </w:tc>
        <w:tc>
          <w:tcPr>
            <w:tcW w:w="905" w:type="dxa"/>
            <w:tcBorders>
              <w:top w:val="single" w:sz="4" w:space="0" w:color="auto"/>
              <w:left w:val="single" w:sz="4" w:space="0" w:color="auto"/>
              <w:bottom w:val="single" w:sz="4" w:space="0" w:color="auto"/>
              <w:right w:val="single" w:sz="4" w:space="0" w:color="auto"/>
            </w:tcBorders>
            <w:vAlign w:val="center"/>
          </w:tcPr>
          <w:p w14:paraId="451C86F2" w14:textId="77F7A2AD" w:rsidR="0063086B" w:rsidRPr="00F8207F" w:rsidRDefault="0063086B" w:rsidP="00020787">
            <w:pPr>
              <w:widowControl w:val="0"/>
              <w:autoSpaceDE w:val="0"/>
              <w:autoSpaceDN w:val="0"/>
              <w:adjustRightInd w:val="0"/>
              <w:jc w:val="center"/>
              <w:rPr>
                <w:lang w:val="uk-UA"/>
              </w:rPr>
            </w:pPr>
            <w:proofErr w:type="spellStart"/>
            <w:r w:rsidRPr="00F8207F">
              <w:rPr>
                <w:rFonts w:ascii="Times New Roman" w:hAnsi="Times New Roman" w:cs="Times New Roman"/>
                <w:lang w:val="uk-UA"/>
              </w:rPr>
              <w:t>шт</w:t>
            </w:r>
            <w:proofErr w:type="spellEnd"/>
          </w:p>
        </w:tc>
        <w:tc>
          <w:tcPr>
            <w:tcW w:w="1187" w:type="dxa"/>
            <w:tcBorders>
              <w:top w:val="single" w:sz="4" w:space="0" w:color="auto"/>
              <w:left w:val="single" w:sz="4" w:space="0" w:color="auto"/>
              <w:bottom w:val="single" w:sz="4" w:space="0" w:color="auto"/>
              <w:right w:val="single" w:sz="4" w:space="0" w:color="auto"/>
            </w:tcBorders>
            <w:vAlign w:val="center"/>
          </w:tcPr>
          <w:p w14:paraId="7271C9CD" w14:textId="7228B1B1" w:rsidR="0063086B" w:rsidRPr="00F8207F" w:rsidRDefault="0063086B" w:rsidP="00020787">
            <w:pPr>
              <w:widowControl w:val="0"/>
              <w:autoSpaceDE w:val="0"/>
              <w:autoSpaceDN w:val="0"/>
              <w:adjustRightInd w:val="0"/>
              <w:jc w:val="center"/>
              <w:rPr>
                <w:lang w:val="uk-UA"/>
              </w:rPr>
            </w:pPr>
            <w:r w:rsidRPr="00F8207F">
              <w:rPr>
                <w:rFonts w:ascii="Times New Roman" w:hAnsi="Times New Roman" w:cs="Times New Roman"/>
                <w:lang w:val="uk-UA"/>
              </w:rPr>
              <w:t>60</w:t>
            </w:r>
          </w:p>
        </w:tc>
        <w:tc>
          <w:tcPr>
            <w:tcW w:w="4712" w:type="dxa"/>
            <w:tcBorders>
              <w:top w:val="single" w:sz="4" w:space="0" w:color="auto"/>
              <w:left w:val="single" w:sz="4" w:space="0" w:color="auto"/>
              <w:bottom w:val="single" w:sz="4" w:space="0" w:color="auto"/>
              <w:right w:val="single" w:sz="4" w:space="0" w:color="auto"/>
            </w:tcBorders>
            <w:vAlign w:val="center"/>
          </w:tcPr>
          <w:p w14:paraId="1257C027" w14:textId="1E35D468" w:rsidR="0063086B" w:rsidRPr="00F8207F" w:rsidRDefault="0063086B" w:rsidP="00020787">
            <w:pPr>
              <w:rPr>
                <w:lang w:val="uk-UA"/>
              </w:rPr>
            </w:pPr>
            <w:r w:rsidRPr="00F8207F">
              <w:rPr>
                <w:rFonts w:ascii="Times New Roman" w:hAnsi="Times New Roman" w:cs="Times New Roman"/>
                <w:color w:val="000000"/>
                <w:lang w:val="uk-UA"/>
              </w:rPr>
              <w:t>Призначений для нанесення написів на різних поверхнях. Форма пишучого вузла – конусоподібна,   спиртова основа чорнила, ширина лінії письма 1,2-2,5 мм. Колір  чорнила – чорний.</w:t>
            </w:r>
          </w:p>
        </w:tc>
        <w:tc>
          <w:tcPr>
            <w:tcW w:w="1450" w:type="dxa"/>
            <w:vAlign w:val="center"/>
          </w:tcPr>
          <w:p w14:paraId="4B734340" w14:textId="77777777" w:rsidR="0063086B" w:rsidRPr="00F8207F" w:rsidRDefault="0063086B" w:rsidP="00020787">
            <w:pPr>
              <w:widowControl w:val="0"/>
              <w:autoSpaceDE w:val="0"/>
              <w:autoSpaceDN w:val="0"/>
              <w:adjustRightInd w:val="0"/>
              <w:jc w:val="both"/>
              <w:rPr>
                <w:sz w:val="22"/>
                <w:szCs w:val="22"/>
                <w:lang w:val="uk-UA"/>
              </w:rPr>
            </w:pPr>
          </w:p>
        </w:tc>
        <w:tc>
          <w:tcPr>
            <w:tcW w:w="3461" w:type="dxa"/>
            <w:vAlign w:val="center"/>
          </w:tcPr>
          <w:p w14:paraId="1FE7D91A" w14:textId="77777777" w:rsidR="0063086B" w:rsidRPr="00F8207F" w:rsidRDefault="0063086B" w:rsidP="00020787">
            <w:pPr>
              <w:widowControl w:val="0"/>
              <w:autoSpaceDE w:val="0"/>
              <w:autoSpaceDN w:val="0"/>
              <w:adjustRightInd w:val="0"/>
              <w:jc w:val="both"/>
              <w:rPr>
                <w:sz w:val="22"/>
                <w:szCs w:val="22"/>
                <w:lang w:val="uk-UA"/>
              </w:rPr>
            </w:pPr>
          </w:p>
        </w:tc>
      </w:tr>
      <w:tr w:rsidR="0063086B" w:rsidRPr="00F8207F" w14:paraId="32F8120B" w14:textId="77777777" w:rsidTr="004D5786">
        <w:trPr>
          <w:trHeight w:val="831"/>
        </w:trPr>
        <w:tc>
          <w:tcPr>
            <w:tcW w:w="562" w:type="dxa"/>
            <w:vAlign w:val="center"/>
          </w:tcPr>
          <w:p w14:paraId="7C5DD116" w14:textId="69209D3D" w:rsidR="0063086B" w:rsidRPr="00F8207F" w:rsidRDefault="0063086B" w:rsidP="00020787">
            <w:pPr>
              <w:widowControl w:val="0"/>
              <w:autoSpaceDE w:val="0"/>
              <w:autoSpaceDN w:val="0"/>
              <w:adjustRightInd w:val="0"/>
              <w:jc w:val="center"/>
              <w:rPr>
                <w:sz w:val="22"/>
                <w:szCs w:val="22"/>
                <w:lang w:val="uk-UA"/>
              </w:rPr>
            </w:pPr>
            <w:r w:rsidRPr="00F8207F">
              <w:rPr>
                <w:sz w:val="22"/>
                <w:szCs w:val="22"/>
                <w:lang w:val="uk-UA"/>
              </w:rPr>
              <w:t>1</w:t>
            </w:r>
            <w:r w:rsidRPr="00F8207F">
              <w:rPr>
                <w:lang w:val="uk-UA"/>
              </w:rPr>
              <w:t>1.</w:t>
            </w:r>
          </w:p>
        </w:tc>
        <w:tc>
          <w:tcPr>
            <w:tcW w:w="2694" w:type="dxa"/>
            <w:tcBorders>
              <w:top w:val="single" w:sz="4" w:space="0" w:color="auto"/>
              <w:left w:val="single" w:sz="4" w:space="0" w:color="auto"/>
              <w:bottom w:val="single" w:sz="4" w:space="0" w:color="auto"/>
              <w:right w:val="single" w:sz="4" w:space="0" w:color="auto"/>
            </w:tcBorders>
            <w:vAlign w:val="center"/>
          </w:tcPr>
          <w:p w14:paraId="362B2916" w14:textId="12224C10" w:rsidR="0063086B" w:rsidRPr="00F8207F" w:rsidRDefault="0063086B" w:rsidP="00020787">
            <w:pPr>
              <w:widowControl w:val="0"/>
              <w:autoSpaceDE w:val="0"/>
              <w:autoSpaceDN w:val="0"/>
              <w:adjustRightInd w:val="0"/>
              <w:jc w:val="center"/>
              <w:rPr>
                <w:lang w:val="uk-UA"/>
              </w:rPr>
            </w:pPr>
            <w:r w:rsidRPr="00F8207F">
              <w:rPr>
                <w:rFonts w:ascii="Times New Roman" w:hAnsi="Times New Roman" w:cs="Times New Roman"/>
                <w:lang w:val="uk-UA"/>
              </w:rPr>
              <w:t>Маркер для дисків</w:t>
            </w:r>
          </w:p>
        </w:tc>
        <w:tc>
          <w:tcPr>
            <w:tcW w:w="905" w:type="dxa"/>
            <w:tcBorders>
              <w:top w:val="single" w:sz="4" w:space="0" w:color="auto"/>
              <w:left w:val="single" w:sz="4" w:space="0" w:color="auto"/>
              <w:bottom w:val="single" w:sz="4" w:space="0" w:color="auto"/>
              <w:right w:val="single" w:sz="4" w:space="0" w:color="auto"/>
            </w:tcBorders>
            <w:vAlign w:val="center"/>
          </w:tcPr>
          <w:p w14:paraId="30D400A4" w14:textId="48CCB0B8" w:rsidR="0063086B" w:rsidRPr="00F8207F" w:rsidRDefault="0063086B" w:rsidP="00020787">
            <w:pPr>
              <w:widowControl w:val="0"/>
              <w:autoSpaceDE w:val="0"/>
              <w:autoSpaceDN w:val="0"/>
              <w:adjustRightInd w:val="0"/>
              <w:jc w:val="center"/>
              <w:rPr>
                <w:lang w:val="uk-UA"/>
              </w:rPr>
            </w:pPr>
            <w:proofErr w:type="spellStart"/>
            <w:r w:rsidRPr="00F8207F">
              <w:rPr>
                <w:rFonts w:ascii="Times New Roman" w:hAnsi="Times New Roman" w:cs="Times New Roman"/>
                <w:lang w:val="uk-UA"/>
              </w:rPr>
              <w:t>шт</w:t>
            </w:r>
            <w:proofErr w:type="spellEnd"/>
          </w:p>
        </w:tc>
        <w:tc>
          <w:tcPr>
            <w:tcW w:w="1187" w:type="dxa"/>
            <w:tcBorders>
              <w:top w:val="single" w:sz="4" w:space="0" w:color="auto"/>
              <w:left w:val="single" w:sz="4" w:space="0" w:color="auto"/>
              <w:bottom w:val="single" w:sz="4" w:space="0" w:color="auto"/>
              <w:right w:val="single" w:sz="4" w:space="0" w:color="auto"/>
            </w:tcBorders>
            <w:vAlign w:val="center"/>
          </w:tcPr>
          <w:p w14:paraId="502970A3" w14:textId="6FA45171" w:rsidR="0063086B" w:rsidRPr="00F8207F" w:rsidRDefault="0063086B" w:rsidP="00020787">
            <w:pPr>
              <w:widowControl w:val="0"/>
              <w:autoSpaceDE w:val="0"/>
              <w:autoSpaceDN w:val="0"/>
              <w:adjustRightInd w:val="0"/>
              <w:jc w:val="center"/>
              <w:rPr>
                <w:lang w:val="uk-UA"/>
              </w:rPr>
            </w:pPr>
            <w:r w:rsidRPr="00F8207F">
              <w:rPr>
                <w:rFonts w:ascii="Times New Roman" w:hAnsi="Times New Roman" w:cs="Times New Roman"/>
                <w:lang w:val="uk-UA"/>
              </w:rPr>
              <w:t>10</w:t>
            </w:r>
          </w:p>
        </w:tc>
        <w:tc>
          <w:tcPr>
            <w:tcW w:w="4712" w:type="dxa"/>
            <w:tcBorders>
              <w:top w:val="single" w:sz="4" w:space="0" w:color="auto"/>
              <w:left w:val="single" w:sz="4" w:space="0" w:color="auto"/>
              <w:bottom w:val="single" w:sz="4" w:space="0" w:color="auto"/>
              <w:right w:val="single" w:sz="4" w:space="0" w:color="auto"/>
            </w:tcBorders>
            <w:vAlign w:val="center"/>
          </w:tcPr>
          <w:p w14:paraId="4A9D79AD" w14:textId="4292CAED" w:rsidR="0063086B" w:rsidRPr="004D5786" w:rsidRDefault="0063086B" w:rsidP="00020787">
            <w:pPr>
              <w:textAlignment w:val="baseline"/>
              <w:rPr>
                <w:sz w:val="22"/>
                <w:szCs w:val="22"/>
                <w:lang w:val="uk-UA"/>
              </w:rPr>
            </w:pPr>
            <w:r w:rsidRPr="004D5786">
              <w:rPr>
                <w:rFonts w:ascii="Times New Roman" w:hAnsi="Times New Roman" w:cs="Times New Roman"/>
                <w:bdr w:val="none" w:sz="0" w:space="0" w:color="auto" w:frame="1"/>
                <w:shd w:val="clear" w:color="auto" w:fill="FFFFFF"/>
                <w:lang w:val="uk-UA"/>
              </w:rPr>
              <w:t xml:space="preserve">колір </w:t>
            </w:r>
            <w:hyperlink r:id="rId6" w:history="1">
              <w:r w:rsidRPr="004D5786">
                <w:rPr>
                  <w:rStyle w:val="a8"/>
                  <w:color w:val="auto"/>
                  <w:sz w:val="22"/>
                  <w:szCs w:val="22"/>
                  <w:bdr w:val="none" w:sz="0" w:space="0" w:color="auto" w:frame="1"/>
                  <w:lang w:val="uk-UA"/>
                </w:rPr>
                <w:t>чорний</w:t>
              </w:r>
            </w:hyperlink>
          </w:p>
          <w:p w14:paraId="0053A034" w14:textId="77777777" w:rsidR="0063086B" w:rsidRPr="004D5786" w:rsidRDefault="0063086B" w:rsidP="00020787">
            <w:pPr>
              <w:textAlignment w:val="baseline"/>
              <w:rPr>
                <w:rStyle w:val="a8"/>
                <w:color w:val="auto"/>
                <w:sz w:val="22"/>
                <w:szCs w:val="22"/>
                <w:bdr w:val="none" w:sz="0" w:space="0" w:color="auto" w:frame="1"/>
                <w:lang w:val="uk-UA"/>
              </w:rPr>
            </w:pPr>
            <w:r w:rsidRPr="004D5786">
              <w:rPr>
                <w:rFonts w:ascii="Times New Roman" w:hAnsi="Times New Roman" w:cs="Times New Roman"/>
                <w:bdr w:val="none" w:sz="0" w:space="0" w:color="auto" w:frame="1"/>
                <w:shd w:val="clear" w:color="auto" w:fill="FFFFFF"/>
                <w:lang w:val="uk-UA"/>
              </w:rPr>
              <w:t xml:space="preserve">товщина лінії, мм </w:t>
            </w:r>
            <w:hyperlink r:id="rId7" w:history="1">
              <w:r w:rsidRPr="004D5786">
                <w:rPr>
                  <w:rStyle w:val="a8"/>
                  <w:color w:val="auto"/>
                  <w:sz w:val="22"/>
                  <w:szCs w:val="22"/>
                  <w:bdr w:val="none" w:sz="0" w:space="0" w:color="auto" w:frame="1"/>
                  <w:lang w:val="uk-UA"/>
                </w:rPr>
                <w:t>0.7</w:t>
              </w:r>
            </w:hyperlink>
          </w:p>
          <w:p w14:paraId="1AF0AE2B" w14:textId="2C7E3212" w:rsidR="0063086B" w:rsidRPr="004D5786" w:rsidRDefault="0063086B" w:rsidP="00020787">
            <w:pPr>
              <w:textAlignment w:val="baseline"/>
              <w:rPr>
                <w:sz w:val="22"/>
                <w:szCs w:val="22"/>
                <w:lang w:val="uk-UA"/>
              </w:rPr>
            </w:pPr>
            <w:r w:rsidRPr="004D5786">
              <w:rPr>
                <w:rFonts w:ascii="Times New Roman" w:hAnsi="Times New Roman" w:cs="Times New Roman"/>
                <w:bdr w:val="none" w:sz="0" w:space="0" w:color="auto" w:frame="1"/>
                <w:shd w:val="clear" w:color="auto" w:fill="FFFFFF"/>
                <w:lang w:val="uk-UA"/>
              </w:rPr>
              <w:t xml:space="preserve">Основа </w:t>
            </w:r>
            <w:hyperlink r:id="rId8" w:history="1">
              <w:r w:rsidRPr="004D5786">
                <w:rPr>
                  <w:rStyle w:val="a8"/>
                  <w:color w:val="auto"/>
                  <w:sz w:val="22"/>
                  <w:szCs w:val="22"/>
                  <w:bdr w:val="none" w:sz="0" w:space="0" w:color="auto" w:frame="1"/>
                  <w:lang w:val="uk-UA"/>
                </w:rPr>
                <w:t>водяна</w:t>
              </w:r>
            </w:hyperlink>
          </w:p>
          <w:p w14:paraId="29A918B5" w14:textId="356508A6" w:rsidR="0063086B" w:rsidRPr="004D5786" w:rsidRDefault="0063086B" w:rsidP="00020787">
            <w:pPr>
              <w:textAlignment w:val="baseline"/>
              <w:rPr>
                <w:rFonts w:ascii="Times New Roman" w:hAnsi="Times New Roman" w:cs="Times New Roman"/>
                <w:lang w:val="uk-UA"/>
              </w:rPr>
            </w:pPr>
            <w:r w:rsidRPr="004D5786">
              <w:rPr>
                <w:rFonts w:ascii="Times New Roman" w:hAnsi="Times New Roman" w:cs="Times New Roman"/>
                <w:bdr w:val="none" w:sz="0" w:space="0" w:color="auto" w:frame="1"/>
                <w:shd w:val="clear" w:color="auto" w:fill="FFFFFF"/>
                <w:lang w:val="uk-UA"/>
              </w:rPr>
              <w:t xml:space="preserve">кількість в упаковці, </w:t>
            </w:r>
            <w:proofErr w:type="spellStart"/>
            <w:r w:rsidRPr="004D5786">
              <w:rPr>
                <w:rFonts w:ascii="Times New Roman" w:hAnsi="Times New Roman" w:cs="Times New Roman"/>
                <w:bdr w:val="none" w:sz="0" w:space="0" w:color="auto" w:frame="1"/>
                <w:shd w:val="clear" w:color="auto" w:fill="FFFFFF"/>
                <w:lang w:val="uk-UA"/>
              </w:rPr>
              <w:t>шт</w:t>
            </w:r>
            <w:proofErr w:type="spellEnd"/>
            <w:r w:rsidRPr="004D5786">
              <w:rPr>
                <w:rFonts w:ascii="Times New Roman" w:hAnsi="Times New Roman" w:cs="Times New Roman"/>
                <w:bdr w:val="none" w:sz="0" w:space="0" w:color="auto" w:frame="1"/>
                <w:shd w:val="clear" w:color="auto" w:fill="FFFFFF"/>
                <w:lang w:val="uk-UA"/>
              </w:rPr>
              <w:t xml:space="preserve"> </w:t>
            </w:r>
            <w:hyperlink r:id="rId9" w:history="1">
              <w:r w:rsidRPr="004D5786">
                <w:rPr>
                  <w:rStyle w:val="a8"/>
                  <w:color w:val="auto"/>
                  <w:sz w:val="22"/>
                  <w:szCs w:val="22"/>
                  <w:bdr w:val="none" w:sz="0" w:space="0" w:color="auto" w:frame="1"/>
                  <w:lang w:val="uk-UA"/>
                </w:rPr>
                <w:t>1</w:t>
              </w:r>
            </w:hyperlink>
            <w:r w:rsidRPr="004D5786">
              <w:rPr>
                <w:rStyle w:val="a8"/>
                <w:color w:val="auto"/>
                <w:sz w:val="22"/>
                <w:szCs w:val="22"/>
                <w:bdr w:val="none" w:sz="0" w:space="0" w:color="auto" w:frame="1"/>
                <w:lang w:val="uk-UA"/>
              </w:rPr>
              <w:t xml:space="preserve"> </w:t>
            </w:r>
            <w:r w:rsidRPr="004D5786">
              <w:rPr>
                <w:rFonts w:ascii="Times New Roman" w:hAnsi="Times New Roman" w:cs="Times New Roman"/>
                <w:bdr w:val="none" w:sz="0" w:space="0" w:color="auto" w:frame="1"/>
                <w:shd w:val="clear" w:color="auto" w:fill="FFFFFF"/>
                <w:lang w:val="uk-UA"/>
              </w:rPr>
              <w:t>призначення</w:t>
            </w:r>
          </w:p>
          <w:p w14:paraId="60D30DFB" w14:textId="572594F8" w:rsidR="0063086B" w:rsidRPr="00F8207F" w:rsidRDefault="00B04A69" w:rsidP="00020787">
            <w:pPr>
              <w:rPr>
                <w:lang w:val="uk-UA"/>
              </w:rPr>
            </w:pPr>
            <w:hyperlink r:id="rId10" w:history="1">
              <w:r w:rsidR="0063086B" w:rsidRPr="004D5786">
                <w:rPr>
                  <w:lang w:val="uk-UA"/>
                </w:rPr>
                <w:t>д</w:t>
              </w:r>
              <w:r w:rsidR="0063086B" w:rsidRPr="004D5786">
                <w:rPr>
                  <w:rStyle w:val="a8"/>
                  <w:color w:val="auto"/>
                  <w:sz w:val="22"/>
                  <w:szCs w:val="22"/>
                  <w:bdr w:val="none" w:sz="0" w:space="0" w:color="auto" w:frame="1"/>
                  <w:lang w:val="uk-UA"/>
                </w:rPr>
                <w:t>ля CD-DVD</w:t>
              </w:r>
            </w:hyperlink>
            <w:r w:rsidR="0063086B" w:rsidRPr="004D5786">
              <w:rPr>
                <w:rStyle w:val="a8"/>
                <w:color w:val="auto"/>
                <w:sz w:val="22"/>
                <w:szCs w:val="22"/>
                <w:bdr w:val="none" w:sz="0" w:space="0" w:color="auto" w:frame="1"/>
                <w:lang w:val="uk-UA"/>
              </w:rPr>
              <w:t xml:space="preserve"> дисків</w:t>
            </w:r>
          </w:p>
        </w:tc>
        <w:tc>
          <w:tcPr>
            <w:tcW w:w="1450" w:type="dxa"/>
            <w:vAlign w:val="center"/>
          </w:tcPr>
          <w:p w14:paraId="1BCC3E30" w14:textId="77777777" w:rsidR="0063086B" w:rsidRPr="00F8207F" w:rsidRDefault="0063086B" w:rsidP="00020787">
            <w:pPr>
              <w:widowControl w:val="0"/>
              <w:autoSpaceDE w:val="0"/>
              <w:autoSpaceDN w:val="0"/>
              <w:adjustRightInd w:val="0"/>
              <w:jc w:val="both"/>
              <w:rPr>
                <w:sz w:val="22"/>
                <w:szCs w:val="22"/>
                <w:lang w:val="uk-UA"/>
              </w:rPr>
            </w:pPr>
          </w:p>
        </w:tc>
        <w:tc>
          <w:tcPr>
            <w:tcW w:w="3461" w:type="dxa"/>
            <w:vAlign w:val="center"/>
          </w:tcPr>
          <w:p w14:paraId="057A6F6A" w14:textId="77777777" w:rsidR="0063086B" w:rsidRPr="00F8207F" w:rsidRDefault="0063086B" w:rsidP="00020787">
            <w:pPr>
              <w:widowControl w:val="0"/>
              <w:autoSpaceDE w:val="0"/>
              <w:autoSpaceDN w:val="0"/>
              <w:adjustRightInd w:val="0"/>
              <w:jc w:val="both"/>
              <w:rPr>
                <w:sz w:val="22"/>
                <w:szCs w:val="22"/>
                <w:lang w:val="uk-UA"/>
              </w:rPr>
            </w:pPr>
          </w:p>
        </w:tc>
      </w:tr>
      <w:tr w:rsidR="0063086B" w:rsidRPr="00F8207F" w14:paraId="714358F7" w14:textId="77777777" w:rsidTr="004D5786">
        <w:trPr>
          <w:trHeight w:val="831"/>
        </w:trPr>
        <w:tc>
          <w:tcPr>
            <w:tcW w:w="562" w:type="dxa"/>
            <w:vAlign w:val="center"/>
          </w:tcPr>
          <w:p w14:paraId="0B23D45D" w14:textId="790ACBDB" w:rsidR="0063086B" w:rsidRPr="00F8207F" w:rsidRDefault="0063086B" w:rsidP="00020787">
            <w:pPr>
              <w:widowControl w:val="0"/>
              <w:autoSpaceDE w:val="0"/>
              <w:autoSpaceDN w:val="0"/>
              <w:adjustRightInd w:val="0"/>
              <w:jc w:val="center"/>
              <w:rPr>
                <w:sz w:val="22"/>
                <w:szCs w:val="22"/>
                <w:lang w:val="uk-UA"/>
              </w:rPr>
            </w:pPr>
            <w:r w:rsidRPr="00F8207F">
              <w:rPr>
                <w:sz w:val="22"/>
                <w:szCs w:val="22"/>
                <w:lang w:val="uk-UA"/>
              </w:rPr>
              <w:t>1</w:t>
            </w:r>
            <w:r w:rsidRPr="00F8207F">
              <w:rPr>
                <w:lang w:val="uk-UA"/>
              </w:rPr>
              <w:t>2.</w:t>
            </w:r>
          </w:p>
        </w:tc>
        <w:tc>
          <w:tcPr>
            <w:tcW w:w="2694" w:type="dxa"/>
            <w:tcBorders>
              <w:top w:val="single" w:sz="4" w:space="0" w:color="auto"/>
              <w:left w:val="single" w:sz="4" w:space="0" w:color="auto"/>
              <w:bottom w:val="single" w:sz="4" w:space="0" w:color="auto"/>
              <w:right w:val="single" w:sz="4" w:space="0" w:color="auto"/>
            </w:tcBorders>
            <w:vAlign w:val="center"/>
          </w:tcPr>
          <w:p w14:paraId="7896BC9D" w14:textId="57D0D74B" w:rsidR="0063086B" w:rsidRPr="00F8207F" w:rsidRDefault="0063086B" w:rsidP="00020787">
            <w:pPr>
              <w:widowControl w:val="0"/>
              <w:autoSpaceDE w:val="0"/>
              <w:autoSpaceDN w:val="0"/>
              <w:adjustRightInd w:val="0"/>
              <w:jc w:val="center"/>
              <w:rPr>
                <w:lang w:val="uk-UA"/>
              </w:rPr>
            </w:pPr>
            <w:r w:rsidRPr="00F8207F">
              <w:rPr>
                <w:rFonts w:ascii="Times New Roman" w:hAnsi="Times New Roman" w:cs="Times New Roman"/>
                <w:lang w:val="uk-UA"/>
              </w:rPr>
              <w:t xml:space="preserve">Набір </w:t>
            </w:r>
            <w:proofErr w:type="spellStart"/>
            <w:r w:rsidRPr="00F8207F">
              <w:rPr>
                <w:rFonts w:ascii="Times New Roman" w:hAnsi="Times New Roman" w:cs="Times New Roman"/>
                <w:lang w:val="uk-UA"/>
              </w:rPr>
              <w:t>стікерів-закладинок</w:t>
            </w:r>
            <w:proofErr w:type="spellEnd"/>
            <w:r w:rsidRPr="00F8207F">
              <w:rPr>
                <w:rFonts w:ascii="Times New Roman" w:hAnsi="Times New Roman" w:cs="Times New Roman"/>
                <w:lang w:val="uk-UA"/>
              </w:rPr>
              <w:t xml:space="preserve"> з клейким шаром</w:t>
            </w:r>
          </w:p>
        </w:tc>
        <w:tc>
          <w:tcPr>
            <w:tcW w:w="905" w:type="dxa"/>
            <w:tcBorders>
              <w:top w:val="single" w:sz="4" w:space="0" w:color="auto"/>
              <w:left w:val="single" w:sz="4" w:space="0" w:color="auto"/>
              <w:bottom w:val="single" w:sz="4" w:space="0" w:color="auto"/>
              <w:right w:val="single" w:sz="4" w:space="0" w:color="auto"/>
            </w:tcBorders>
            <w:vAlign w:val="center"/>
          </w:tcPr>
          <w:p w14:paraId="49CEC227" w14:textId="01E032FD" w:rsidR="0063086B" w:rsidRPr="00F8207F" w:rsidRDefault="0063086B" w:rsidP="00020787">
            <w:pPr>
              <w:widowControl w:val="0"/>
              <w:autoSpaceDE w:val="0"/>
              <w:autoSpaceDN w:val="0"/>
              <w:adjustRightInd w:val="0"/>
              <w:jc w:val="center"/>
              <w:rPr>
                <w:lang w:val="uk-UA"/>
              </w:rPr>
            </w:pPr>
            <w:r w:rsidRPr="00F8207F">
              <w:rPr>
                <w:rFonts w:ascii="Times New Roman" w:hAnsi="Times New Roman" w:cs="Times New Roman"/>
                <w:lang w:val="uk-UA"/>
              </w:rPr>
              <w:t>набір</w:t>
            </w:r>
          </w:p>
        </w:tc>
        <w:tc>
          <w:tcPr>
            <w:tcW w:w="1187" w:type="dxa"/>
            <w:tcBorders>
              <w:top w:val="single" w:sz="4" w:space="0" w:color="auto"/>
              <w:left w:val="single" w:sz="4" w:space="0" w:color="auto"/>
              <w:bottom w:val="single" w:sz="4" w:space="0" w:color="auto"/>
              <w:right w:val="single" w:sz="4" w:space="0" w:color="auto"/>
            </w:tcBorders>
            <w:vAlign w:val="center"/>
          </w:tcPr>
          <w:p w14:paraId="1BFB3A65" w14:textId="1110C61E" w:rsidR="0063086B" w:rsidRPr="00F8207F" w:rsidRDefault="0063086B" w:rsidP="00020787">
            <w:pPr>
              <w:widowControl w:val="0"/>
              <w:autoSpaceDE w:val="0"/>
              <w:autoSpaceDN w:val="0"/>
              <w:adjustRightInd w:val="0"/>
              <w:jc w:val="center"/>
              <w:rPr>
                <w:lang w:val="uk-UA"/>
              </w:rPr>
            </w:pPr>
            <w:r w:rsidRPr="00F8207F">
              <w:rPr>
                <w:rFonts w:ascii="Times New Roman" w:hAnsi="Times New Roman" w:cs="Times New Roman"/>
                <w:lang w:val="uk-UA"/>
              </w:rPr>
              <w:t>400</w:t>
            </w:r>
          </w:p>
        </w:tc>
        <w:tc>
          <w:tcPr>
            <w:tcW w:w="4712" w:type="dxa"/>
            <w:tcBorders>
              <w:top w:val="single" w:sz="4" w:space="0" w:color="auto"/>
              <w:left w:val="single" w:sz="4" w:space="0" w:color="auto"/>
              <w:bottom w:val="single" w:sz="4" w:space="0" w:color="auto"/>
              <w:right w:val="single" w:sz="4" w:space="0" w:color="auto"/>
            </w:tcBorders>
            <w:vAlign w:val="center"/>
          </w:tcPr>
          <w:p w14:paraId="4B8D14D6" w14:textId="77777777" w:rsidR="0063086B" w:rsidRPr="00F8207F" w:rsidRDefault="0063086B" w:rsidP="00020787">
            <w:pPr>
              <w:shd w:val="clear" w:color="auto" w:fill="FFFFFF"/>
              <w:rPr>
                <w:rFonts w:ascii="Times New Roman" w:hAnsi="Times New Roman" w:cs="Times New Roman"/>
                <w:lang w:val="uk-UA"/>
              </w:rPr>
            </w:pPr>
            <w:r w:rsidRPr="00F8207F">
              <w:rPr>
                <w:rFonts w:ascii="Times New Roman" w:hAnsi="Times New Roman" w:cs="Times New Roman"/>
                <w:lang w:val="uk-UA"/>
              </w:rPr>
              <w:t>Матеріал – тонкий пластик. В наборі 200 закладок:</w:t>
            </w:r>
          </w:p>
          <w:p w14:paraId="7E653F76" w14:textId="77777777" w:rsidR="0063086B" w:rsidRPr="00F8207F" w:rsidRDefault="0063086B" w:rsidP="00020787">
            <w:pPr>
              <w:shd w:val="clear" w:color="auto" w:fill="FFFFFF"/>
              <w:rPr>
                <w:rFonts w:ascii="Times New Roman" w:hAnsi="Times New Roman" w:cs="Times New Roman"/>
                <w:lang w:val="uk-UA"/>
              </w:rPr>
            </w:pPr>
            <w:r w:rsidRPr="00F8207F">
              <w:rPr>
                <w:rFonts w:ascii="Times New Roman" w:hAnsi="Times New Roman" w:cs="Times New Roman"/>
                <w:lang w:val="uk-UA"/>
              </w:rPr>
              <w:t>100 шт. – прямокутної форми, розмір 45х12 мм,</w:t>
            </w:r>
          </w:p>
          <w:p w14:paraId="0FFC0192" w14:textId="0D409D63" w:rsidR="0063086B" w:rsidRPr="00F8207F" w:rsidRDefault="0063086B" w:rsidP="00020787">
            <w:pPr>
              <w:rPr>
                <w:lang w:val="uk-UA"/>
              </w:rPr>
            </w:pPr>
            <w:r w:rsidRPr="00F8207F">
              <w:rPr>
                <w:rFonts w:ascii="Times New Roman" w:hAnsi="Times New Roman" w:cs="Times New Roman"/>
                <w:lang w:val="uk-UA"/>
              </w:rPr>
              <w:t xml:space="preserve">4 неонові кольори по 25 шт; 100 шт. у формі стрілки, розмір 45х12 мм, 4 неонові </w:t>
            </w:r>
            <w:r w:rsidRPr="00F8207F">
              <w:rPr>
                <w:rFonts w:ascii="Times New Roman" w:hAnsi="Times New Roman" w:cs="Times New Roman"/>
                <w:lang w:val="uk-UA"/>
              </w:rPr>
              <w:lastRenderedPageBreak/>
              <w:t xml:space="preserve">кольори по 25 шт. Закладки знаходяться на </w:t>
            </w:r>
            <w:proofErr w:type="spellStart"/>
            <w:r w:rsidRPr="00F8207F">
              <w:rPr>
                <w:rFonts w:ascii="Times New Roman" w:hAnsi="Times New Roman" w:cs="Times New Roman"/>
                <w:lang w:val="uk-UA"/>
              </w:rPr>
              <w:t>лінійці-диспенсері</w:t>
            </w:r>
            <w:proofErr w:type="spellEnd"/>
            <w:r w:rsidRPr="00F8207F">
              <w:rPr>
                <w:rFonts w:ascii="Times New Roman" w:hAnsi="Times New Roman" w:cs="Times New Roman"/>
                <w:lang w:val="uk-UA"/>
              </w:rPr>
              <w:t xml:space="preserve"> зі шкалою 12 см.</w:t>
            </w:r>
          </w:p>
        </w:tc>
        <w:tc>
          <w:tcPr>
            <w:tcW w:w="1450" w:type="dxa"/>
            <w:vAlign w:val="center"/>
          </w:tcPr>
          <w:p w14:paraId="51D4FF73" w14:textId="77777777" w:rsidR="0063086B" w:rsidRPr="00F8207F" w:rsidRDefault="0063086B" w:rsidP="00020787">
            <w:pPr>
              <w:widowControl w:val="0"/>
              <w:autoSpaceDE w:val="0"/>
              <w:autoSpaceDN w:val="0"/>
              <w:adjustRightInd w:val="0"/>
              <w:jc w:val="both"/>
              <w:rPr>
                <w:sz w:val="22"/>
                <w:szCs w:val="22"/>
                <w:lang w:val="uk-UA"/>
              </w:rPr>
            </w:pPr>
          </w:p>
        </w:tc>
        <w:tc>
          <w:tcPr>
            <w:tcW w:w="3461" w:type="dxa"/>
            <w:vAlign w:val="center"/>
          </w:tcPr>
          <w:p w14:paraId="7358CE91" w14:textId="77777777" w:rsidR="0063086B" w:rsidRPr="00F8207F" w:rsidRDefault="0063086B" w:rsidP="00020787">
            <w:pPr>
              <w:widowControl w:val="0"/>
              <w:autoSpaceDE w:val="0"/>
              <w:autoSpaceDN w:val="0"/>
              <w:adjustRightInd w:val="0"/>
              <w:jc w:val="both"/>
              <w:rPr>
                <w:sz w:val="22"/>
                <w:szCs w:val="22"/>
                <w:lang w:val="uk-UA"/>
              </w:rPr>
            </w:pPr>
          </w:p>
        </w:tc>
      </w:tr>
      <w:tr w:rsidR="00F8207F" w:rsidRPr="00F8207F" w14:paraId="43A79E54" w14:textId="77777777" w:rsidTr="004D5786">
        <w:trPr>
          <w:trHeight w:val="831"/>
        </w:trPr>
        <w:tc>
          <w:tcPr>
            <w:tcW w:w="562" w:type="dxa"/>
            <w:vAlign w:val="center"/>
          </w:tcPr>
          <w:p w14:paraId="784859EB" w14:textId="23AC1602" w:rsidR="00F8207F" w:rsidRPr="00F8207F" w:rsidRDefault="00F8207F" w:rsidP="00F8207F">
            <w:pPr>
              <w:widowControl w:val="0"/>
              <w:autoSpaceDE w:val="0"/>
              <w:autoSpaceDN w:val="0"/>
              <w:adjustRightInd w:val="0"/>
              <w:jc w:val="center"/>
              <w:rPr>
                <w:sz w:val="22"/>
                <w:szCs w:val="22"/>
                <w:lang w:val="uk-UA"/>
              </w:rPr>
            </w:pPr>
            <w:r w:rsidRPr="00F8207F">
              <w:rPr>
                <w:sz w:val="22"/>
                <w:szCs w:val="22"/>
                <w:lang w:val="uk-UA"/>
              </w:rPr>
              <w:lastRenderedPageBreak/>
              <w:t>1</w:t>
            </w:r>
            <w:r w:rsidRPr="00F8207F">
              <w:rPr>
                <w:lang w:val="uk-UA"/>
              </w:rPr>
              <w:t>3.</w:t>
            </w:r>
          </w:p>
        </w:tc>
        <w:tc>
          <w:tcPr>
            <w:tcW w:w="2694" w:type="dxa"/>
            <w:tcBorders>
              <w:top w:val="single" w:sz="4" w:space="0" w:color="auto"/>
              <w:left w:val="single" w:sz="4" w:space="0" w:color="auto"/>
              <w:bottom w:val="single" w:sz="4" w:space="0" w:color="auto"/>
              <w:right w:val="single" w:sz="4" w:space="0" w:color="auto"/>
            </w:tcBorders>
            <w:vAlign w:val="center"/>
          </w:tcPr>
          <w:p w14:paraId="0AAE7486" w14:textId="788306EA"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Олівець графітний</w:t>
            </w:r>
          </w:p>
        </w:tc>
        <w:tc>
          <w:tcPr>
            <w:tcW w:w="905" w:type="dxa"/>
            <w:tcBorders>
              <w:top w:val="single" w:sz="4" w:space="0" w:color="auto"/>
              <w:left w:val="single" w:sz="4" w:space="0" w:color="auto"/>
              <w:bottom w:val="single" w:sz="4" w:space="0" w:color="auto"/>
              <w:right w:val="single" w:sz="4" w:space="0" w:color="auto"/>
            </w:tcBorders>
            <w:vAlign w:val="center"/>
          </w:tcPr>
          <w:p w14:paraId="61B8FEBC" w14:textId="55AD4581"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шт.</w:t>
            </w:r>
          </w:p>
        </w:tc>
        <w:tc>
          <w:tcPr>
            <w:tcW w:w="1187" w:type="dxa"/>
            <w:tcBorders>
              <w:top w:val="single" w:sz="4" w:space="0" w:color="auto"/>
              <w:left w:val="single" w:sz="4" w:space="0" w:color="auto"/>
              <w:bottom w:val="single" w:sz="4" w:space="0" w:color="auto"/>
              <w:right w:val="single" w:sz="4" w:space="0" w:color="auto"/>
            </w:tcBorders>
            <w:vAlign w:val="center"/>
          </w:tcPr>
          <w:p w14:paraId="11116C22" w14:textId="7350417F"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650</w:t>
            </w:r>
          </w:p>
        </w:tc>
        <w:tc>
          <w:tcPr>
            <w:tcW w:w="4712" w:type="dxa"/>
            <w:tcBorders>
              <w:top w:val="single" w:sz="4" w:space="0" w:color="auto"/>
              <w:left w:val="single" w:sz="4" w:space="0" w:color="auto"/>
              <w:bottom w:val="single" w:sz="4" w:space="0" w:color="auto"/>
              <w:right w:val="single" w:sz="4" w:space="0" w:color="auto"/>
            </w:tcBorders>
            <w:vAlign w:val="center"/>
          </w:tcPr>
          <w:p w14:paraId="646E152A" w14:textId="68EDAAF5" w:rsidR="00F8207F" w:rsidRPr="00F8207F" w:rsidRDefault="00F8207F" w:rsidP="00F8207F">
            <w:pPr>
              <w:shd w:val="clear" w:color="auto" w:fill="FFFFFF"/>
              <w:rPr>
                <w:lang w:val="uk-UA"/>
              </w:rPr>
            </w:pPr>
            <w:r w:rsidRPr="00F8207F">
              <w:rPr>
                <w:rFonts w:ascii="Times New Roman" w:hAnsi="Times New Roman" w:cs="Times New Roman"/>
                <w:lang w:val="uk-UA"/>
              </w:rPr>
              <w:t>Матеріал корпусу – високоякісна деревина. Колір корпусу – асорті. Твердість грифеля – НВ,  з гумкою. Товщина грифеля – 2 мм. Довжина – не менше 189мм</w:t>
            </w:r>
          </w:p>
        </w:tc>
        <w:tc>
          <w:tcPr>
            <w:tcW w:w="1450" w:type="dxa"/>
            <w:vAlign w:val="center"/>
          </w:tcPr>
          <w:p w14:paraId="6E2ECAAA" w14:textId="77777777" w:rsidR="00F8207F" w:rsidRPr="00F8207F" w:rsidRDefault="00F8207F" w:rsidP="00F8207F">
            <w:pPr>
              <w:widowControl w:val="0"/>
              <w:autoSpaceDE w:val="0"/>
              <w:autoSpaceDN w:val="0"/>
              <w:adjustRightInd w:val="0"/>
              <w:jc w:val="both"/>
              <w:rPr>
                <w:sz w:val="22"/>
                <w:szCs w:val="22"/>
                <w:lang w:val="uk-UA"/>
              </w:rPr>
            </w:pPr>
          </w:p>
        </w:tc>
        <w:tc>
          <w:tcPr>
            <w:tcW w:w="3461" w:type="dxa"/>
            <w:vAlign w:val="center"/>
          </w:tcPr>
          <w:p w14:paraId="1421D6DE" w14:textId="77777777" w:rsidR="00F8207F" w:rsidRPr="00F8207F" w:rsidRDefault="00F8207F" w:rsidP="00F8207F">
            <w:pPr>
              <w:widowControl w:val="0"/>
              <w:autoSpaceDE w:val="0"/>
              <w:autoSpaceDN w:val="0"/>
              <w:adjustRightInd w:val="0"/>
              <w:jc w:val="both"/>
              <w:rPr>
                <w:sz w:val="22"/>
                <w:szCs w:val="22"/>
                <w:lang w:val="uk-UA"/>
              </w:rPr>
            </w:pPr>
          </w:p>
        </w:tc>
      </w:tr>
      <w:tr w:rsidR="00F8207F" w:rsidRPr="00F8207F" w14:paraId="5DF15F12" w14:textId="77777777" w:rsidTr="004D5786">
        <w:trPr>
          <w:trHeight w:val="831"/>
        </w:trPr>
        <w:tc>
          <w:tcPr>
            <w:tcW w:w="562" w:type="dxa"/>
            <w:vAlign w:val="center"/>
          </w:tcPr>
          <w:p w14:paraId="3F192535" w14:textId="138269D5" w:rsidR="00F8207F" w:rsidRPr="00F8207F" w:rsidRDefault="00F8207F" w:rsidP="00F8207F">
            <w:pPr>
              <w:widowControl w:val="0"/>
              <w:autoSpaceDE w:val="0"/>
              <w:autoSpaceDN w:val="0"/>
              <w:adjustRightInd w:val="0"/>
              <w:jc w:val="center"/>
              <w:rPr>
                <w:lang w:val="uk-UA"/>
              </w:rPr>
            </w:pPr>
            <w:r w:rsidRPr="00F8207F">
              <w:rPr>
                <w:sz w:val="22"/>
                <w:szCs w:val="22"/>
                <w:lang w:val="uk-UA"/>
              </w:rPr>
              <w:t>1</w:t>
            </w:r>
            <w:r w:rsidRPr="00F8207F">
              <w:rPr>
                <w:lang w:val="uk-UA"/>
              </w:rPr>
              <w:t>4.</w:t>
            </w:r>
          </w:p>
        </w:tc>
        <w:tc>
          <w:tcPr>
            <w:tcW w:w="2694" w:type="dxa"/>
            <w:tcBorders>
              <w:top w:val="single" w:sz="4" w:space="0" w:color="auto"/>
              <w:left w:val="single" w:sz="4" w:space="0" w:color="auto"/>
              <w:bottom w:val="single" w:sz="4" w:space="0" w:color="auto"/>
              <w:right w:val="single" w:sz="4" w:space="0" w:color="auto"/>
            </w:tcBorders>
            <w:vAlign w:val="center"/>
          </w:tcPr>
          <w:p w14:paraId="42B5490E" w14:textId="00C462BB"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Папір для нотаток з клейким шаром</w:t>
            </w:r>
          </w:p>
        </w:tc>
        <w:tc>
          <w:tcPr>
            <w:tcW w:w="905" w:type="dxa"/>
            <w:tcBorders>
              <w:top w:val="single" w:sz="4" w:space="0" w:color="auto"/>
              <w:left w:val="single" w:sz="4" w:space="0" w:color="auto"/>
              <w:bottom w:val="single" w:sz="4" w:space="0" w:color="auto"/>
              <w:right w:val="single" w:sz="4" w:space="0" w:color="auto"/>
            </w:tcBorders>
            <w:vAlign w:val="center"/>
          </w:tcPr>
          <w:p w14:paraId="3FC08004" w14:textId="090C5EBA"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шт.</w:t>
            </w:r>
          </w:p>
        </w:tc>
        <w:tc>
          <w:tcPr>
            <w:tcW w:w="1187" w:type="dxa"/>
            <w:tcBorders>
              <w:top w:val="single" w:sz="4" w:space="0" w:color="auto"/>
              <w:left w:val="single" w:sz="4" w:space="0" w:color="auto"/>
              <w:bottom w:val="single" w:sz="4" w:space="0" w:color="auto"/>
              <w:right w:val="single" w:sz="4" w:space="0" w:color="auto"/>
            </w:tcBorders>
            <w:vAlign w:val="center"/>
          </w:tcPr>
          <w:p w14:paraId="56FC02CD" w14:textId="3A9AC14A"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180</w:t>
            </w:r>
          </w:p>
        </w:tc>
        <w:tc>
          <w:tcPr>
            <w:tcW w:w="4712" w:type="dxa"/>
            <w:tcBorders>
              <w:top w:val="single" w:sz="4" w:space="0" w:color="auto"/>
              <w:left w:val="single" w:sz="4" w:space="0" w:color="auto"/>
              <w:bottom w:val="single" w:sz="4" w:space="0" w:color="auto"/>
              <w:right w:val="single" w:sz="4" w:space="0" w:color="auto"/>
            </w:tcBorders>
            <w:vAlign w:val="center"/>
          </w:tcPr>
          <w:p w14:paraId="1D045B26" w14:textId="5DF6104E" w:rsidR="00F8207F" w:rsidRPr="00F8207F" w:rsidRDefault="00F8207F" w:rsidP="00F8207F">
            <w:pPr>
              <w:shd w:val="clear" w:color="auto" w:fill="FFFFFF"/>
              <w:rPr>
                <w:lang w:val="uk-UA"/>
              </w:rPr>
            </w:pPr>
            <w:r w:rsidRPr="00F8207F">
              <w:rPr>
                <w:rFonts w:ascii="Times New Roman" w:hAnsi="Times New Roman" w:cs="Times New Roman"/>
                <w:lang w:val="uk-UA"/>
              </w:rPr>
              <w:t>Папір для нотаток з клейким шаром для багаторазового переклеювання, розмір 76х76 мм, кількість аркушів 100 шт. Колір: асорті.</w:t>
            </w:r>
          </w:p>
        </w:tc>
        <w:tc>
          <w:tcPr>
            <w:tcW w:w="1450" w:type="dxa"/>
            <w:vAlign w:val="center"/>
          </w:tcPr>
          <w:p w14:paraId="4B299121" w14:textId="77777777" w:rsidR="00F8207F" w:rsidRPr="00F8207F" w:rsidRDefault="00F8207F" w:rsidP="00F8207F">
            <w:pPr>
              <w:widowControl w:val="0"/>
              <w:autoSpaceDE w:val="0"/>
              <w:autoSpaceDN w:val="0"/>
              <w:adjustRightInd w:val="0"/>
              <w:jc w:val="both"/>
              <w:rPr>
                <w:sz w:val="22"/>
                <w:szCs w:val="22"/>
                <w:lang w:val="uk-UA"/>
              </w:rPr>
            </w:pPr>
          </w:p>
        </w:tc>
        <w:tc>
          <w:tcPr>
            <w:tcW w:w="3461" w:type="dxa"/>
            <w:vAlign w:val="center"/>
          </w:tcPr>
          <w:p w14:paraId="14B16E0A" w14:textId="77777777" w:rsidR="00F8207F" w:rsidRPr="00F8207F" w:rsidRDefault="00F8207F" w:rsidP="00F8207F">
            <w:pPr>
              <w:widowControl w:val="0"/>
              <w:autoSpaceDE w:val="0"/>
              <w:autoSpaceDN w:val="0"/>
              <w:adjustRightInd w:val="0"/>
              <w:jc w:val="both"/>
              <w:rPr>
                <w:sz w:val="22"/>
                <w:szCs w:val="22"/>
                <w:lang w:val="uk-UA"/>
              </w:rPr>
            </w:pPr>
          </w:p>
        </w:tc>
      </w:tr>
      <w:tr w:rsidR="00F8207F" w:rsidRPr="00F8207F" w14:paraId="405E73D0" w14:textId="77777777" w:rsidTr="004D5786">
        <w:trPr>
          <w:trHeight w:val="831"/>
        </w:trPr>
        <w:tc>
          <w:tcPr>
            <w:tcW w:w="562" w:type="dxa"/>
            <w:vAlign w:val="center"/>
          </w:tcPr>
          <w:p w14:paraId="67F86CCC" w14:textId="326956A2" w:rsidR="00F8207F" w:rsidRPr="00F8207F" w:rsidRDefault="00F8207F" w:rsidP="00F8207F">
            <w:pPr>
              <w:widowControl w:val="0"/>
              <w:autoSpaceDE w:val="0"/>
              <w:autoSpaceDN w:val="0"/>
              <w:adjustRightInd w:val="0"/>
              <w:jc w:val="center"/>
              <w:rPr>
                <w:sz w:val="22"/>
                <w:szCs w:val="22"/>
                <w:lang w:val="uk-UA"/>
              </w:rPr>
            </w:pPr>
            <w:r w:rsidRPr="00F8207F">
              <w:rPr>
                <w:sz w:val="22"/>
                <w:szCs w:val="22"/>
                <w:lang w:val="uk-UA"/>
              </w:rPr>
              <w:t>15.</w:t>
            </w:r>
          </w:p>
        </w:tc>
        <w:tc>
          <w:tcPr>
            <w:tcW w:w="2694" w:type="dxa"/>
            <w:tcBorders>
              <w:top w:val="single" w:sz="4" w:space="0" w:color="auto"/>
              <w:left w:val="single" w:sz="4" w:space="0" w:color="auto"/>
              <w:bottom w:val="single" w:sz="4" w:space="0" w:color="auto"/>
              <w:right w:val="single" w:sz="4" w:space="0" w:color="auto"/>
            </w:tcBorders>
            <w:vAlign w:val="center"/>
          </w:tcPr>
          <w:p w14:paraId="4072C89E" w14:textId="43DC6F61"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Блок паперу для нотаток</w:t>
            </w:r>
          </w:p>
        </w:tc>
        <w:tc>
          <w:tcPr>
            <w:tcW w:w="905" w:type="dxa"/>
            <w:tcBorders>
              <w:top w:val="single" w:sz="4" w:space="0" w:color="auto"/>
              <w:left w:val="single" w:sz="4" w:space="0" w:color="auto"/>
              <w:bottom w:val="single" w:sz="4" w:space="0" w:color="auto"/>
              <w:right w:val="single" w:sz="4" w:space="0" w:color="auto"/>
            </w:tcBorders>
            <w:vAlign w:val="center"/>
          </w:tcPr>
          <w:p w14:paraId="0E872E91" w14:textId="7AA9BD6B" w:rsidR="00F8207F" w:rsidRPr="00F8207F" w:rsidRDefault="00F8207F" w:rsidP="00F8207F">
            <w:pPr>
              <w:widowControl w:val="0"/>
              <w:autoSpaceDE w:val="0"/>
              <w:autoSpaceDN w:val="0"/>
              <w:adjustRightInd w:val="0"/>
              <w:jc w:val="center"/>
              <w:rPr>
                <w:lang w:val="uk-UA"/>
              </w:rPr>
            </w:pPr>
            <w:proofErr w:type="spellStart"/>
            <w:r w:rsidRPr="00F8207F">
              <w:rPr>
                <w:rFonts w:ascii="Times New Roman" w:hAnsi="Times New Roman" w:cs="Times New Roman"/>
                <w:lang w:val="uk-UA"/>
              </w:rPr>
              <w:t>шт</w:t>
            </w:r>
            <w:proofErr w:type="spellEnd"/>
          </w:p>
        </w:tc>
        <w:tc>
          <w:tcPr>
            <w:tcW w:w="1187" w:type="dxa"/>
            <w:tcBorders>
              <w:top w:val="single" w:sz="4" w:space="0" w:color="auto"/>
              <w:left w:val="single" w:sz="4" w:space="0" w:color="auto"/>
              <w:bottom w:val="single" w:sz="4" w:space="0" w:color="auto"/>
              <w:right w:val="single" w:sz="4" w:space="0" w:color="auto"/>
            </w:tcBorders>
            <w:vAlign w:val="center"/>
          </w:tcPr>
          <w:p w14:paraId="731229FE" w14:textId="5CD4A243"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280</w:t>
            </w:r>
          </w:p>
        </w:tc>
        <w:tc>
          <w:tcPr>
            <w:tcW w:w="4712" w:type="dxa"/>
            <w:tcBorders>
              <w:top w:val="single" w:sz="4" w:space="0" w:color="auto"/>
              <w:left w:val="single" w:sz="4" w:space="0" w:color="auto"/>
              <w:bottom w:val="single" w:sz="4" w:space="0" w:color="auto"/>
              <w:right w:val="single" w:sz="4" w:space="0" w:color="auto"/>
            </w:tcBorders>
            <w:vAlign w:val="center"/>
          </w:tcPr>
          <w:p w14:paraId="1AE1F3C1" w14:textId="6461CFDC" w:rsidR="00F8207F" w:rsidRPr="00F8207F" w:rsidRDefault="00F8207F" w:rsidP="00F8207F">
            <w:pPr>
              <w:shd w:val="clear" w:color="auto" w:fill="FFFFFF"/>
              <w:rPr>
                <w:lang w:val="uk-UA"/>
              </w:rPr>
            </w:pPr>
            <w:r w:rsidRPr="00F8207F">
              <w:rPr>
                <w:rFonts w:ascii="Times New Roman" w:hAnsi="Times New Roman" w:cs="Times New Roman"/>
                <w:lang w:val="uk-UA"/>
              </w:rPr>
              <w:t>Блок паперу для заміток кольоровий, склеєний, розмір 90*90*30мм, 330(+/-3%) аркушів паперу в блоці</w:t>
            </w:r>
          </w:p>
        </w:tc>
        <w:tc>
          <w:tcPr>
            <w:tcW w:w="1450" w:type="dxa"/>
            <w:vAlign w:val="center"/>
          </w:tcPr>
          <w:p w14:paraId="6950FDF7" w14:textId="77777777" w:rsidR="00F8207F" w:rsidRPr="00F8207F" w:rsidRDefault="00F8207F" w:rsidP="00F8207F">
            <w:pPr>
              <w:widowControl w:val="0"/>
              <w:autoSpaceDE w:val="0"/>
              <w:autoSpaceDN w:val="0"/>
              <w:adjustRightInd w:val="0"/>
              <w:jc w:val="both"/>
              <w:rPr>
                <w:sz w:val="22"/>
                <w:szCs w:val="22"/>
                <w:lang w:val="uk-UA"/>
              </w:rPr>
            </w:pPr>
          </w:p>
        </w:tc>
        <w:tc>
          <w:tcPr>
            <w:tcW w:w="3461" w:type="dxa"/>
            <w:vAlign w:val="center"/>
          </w:tcPr>
          <w:p w14:paraId="632BD82D" w14:textId="77777777" w:rsidR="00F8207F" w:rsidRPr="00F8207F" w:rsidRDefault="00F8207F" w:rsidP="00F8207F">
            <w:pPr>
              <w:widowControl w:val="0"/>
              <w:autoSpaceDE w:val="0"/>
              <w:autoSpaceDN w:val="0"/>
              <w:adjustRightInd w:val="0"/>
              <w:jc w:val="both"/>
              <w:rPr>
                <w:sz w:val="22"/>
                <w:szCs w:val="22"/>
                <w:lang w:val="uk-UA"/>
              </w:rPr>
            </w:pPr>
          </w:p>
        </w:tc>
      </w:tr>
      <w:tr w:rsidR="00F8207F" w:rsidRPr="00F8207F" w14:paraId="148A76A9" w14:textId="77777777" w:rsidTr="004D5786">
        <w:trPr>
          <w:trHeight w:val="831"/>
        </w:trPr>
        <w:tc>
          <w:tcPr>
            <w:tcW w:w="562" w:type="dxa"/>
            <w:vAlign w:val="center"/>
          </w:tcPr>
          <w:p w14:paraId="3B70C523" w14:textId="3D15E0DB" w:rsidR="00F8207F" w:rsidRPr="00F8207F" w:rsidRDefault="00F8207F" w:rsidP="00F8207F">
            <w:pPr>
              <w:widowControl w:val="0"/>
              <w:autoSpaceDE w:val="0"/>
              <w:autoSpaceDN w:val="0"/>
              <w:adjustRightInd w:val="0"/>
              <w:jc w:val="center"/>
              <w:rPr>
                <w:sz w:val="22"/>
                <w:szCs w:val="22"/>
                <w:lang w:val="uk-UA"/>
              </w:rPr>
            </w:pPr>
            <w:r w:rsidRPr="00F8207F">
              <w:rPr>
                <w:sz w:val="22"/>
                <w:szCs w:val="22"/>
                <w:lang w:val="uk-UA"/>
              </w:rPr>
              <w:t>16.</w:t>
            </w:r>
          </w:p>
        </w:tc>
        <w:tc>
          <w:tcPr>
            <w:tcW w:w="2694" w:type="dxa"/>
            <w:vAlign w:val="center"/>
          </w:tcPr>
          <w:p w14:paraId="7047B491" w14:textId="17701DDD"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Ручка  кулькова синя</w:t>
            </w:r>
          </w:p>
        </w:tc>
        <w:tc>
          <w:tcPr>
            <w:tcW w:w="905" w:type="dxa"/>
            <w:vAlign w:val="center"/>
          </w:tcPr>
          <w:p w14:paraId="09E70B40" w14:textId="43367330"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шт.</w:t>
            </w:r>
          </w:p>
        </w:tc>
        <w:tc>
          <w:tcPr>
            <w:tcW w:w="1187" w:type="dxa"/>
            <w:vAlign w:val="center"/>
          </w:tcPr>
          <w:p w14:paraId="7FA7515D" w14:textId="1AEDD25B"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500</w:t>
            </w:r>
          </w:p>
        </w:tc>
        <w:tc>
          <w:tcPr>
            <w:tcW w:w="4712" w:type="dxa"/>
            <w:vAlign w:val="center"/>
          </w:tcPr>
          <w:p w14:paraId="30AB9F56" w14:textId="77777777" w:rsidR="00F8207F" w:rsidRPr="00F8207F" w:rsidRDefault="00F8207F" w:rsidP="00F8207F">
            <w:pPr>
              <w:rPr>
                <w:rFonts w:ascii="Times New Roman" w:hAnsi="Times New Roman" w:cs="Times New Roman"/>
                <w:lang w:val="uk-UA"/>
              </w:rPr>
            </w:pPr>
            <w:r w:rsidRPr="00F8207F">
              <w:rPr>
                <w:rFonts w:ascii="Times New Roman" w:hAnsi="Times New Roman" w:cs="Times New Roman"/>
                <w:lang w:val="uk-UA"/>
              </w:rPr>
              <w:t>Непрозорий пластиковий корпус, зі змінним стрижнем, чорнила на масляній основі синього кольору, пишучий вузол –</w:t>
            </w:r>
          </w:p>
          <w:p w14:paraId="50E9690D" w14:textId="430C7B83" w:rsidR="00F8207F" w:rsidRPr="00F8207F" w:rsidRDefault="00F8207F" w:rsidP="00F8207F">
            <w:pPr>
              <w:shd w:val="clear" w:color="auto" w:fill="FFFFFF"/>
              <w:rPr>
                <w:lang w:val="uk-UA"/>
              </w:rPr>
            </w:pPr>
            <w:r w:rsidRPr="00F8207F">
              <w:rPr>
                <w:rFonts w:ascii="Times New Roman" w:hAnsi="Times New Roman" w:cs="Times New Roman"/>
                <w:lang w:val="uk-UA"/>
              </w:rPr>
              <w:t xml:space="preserve">0,7 мм. Має гумовий грип. </w:t>
            </w:r>
          </w:p>
        </w:tc>
        <w:tc>
          <w:tcPr>
            <w:tcW w:w="1450" w:type="dxa"/>
          </w:tcPr>
          <w:p w14:paraId="256FF2C3" w14:textId="77777777" w:rsidR="00F8207F" w:rsidRPr="00F8207F" w:rsidRDefault="00F8207F" w:rsidP="00F8207F">
            <w:pPr>
              <w:widowControl w:val="0"/>
              <w:autoSpaceDE w:val="0"/>
              <w:autoSpaceDN w:val="0"/>
              <w:adjustRightInd w:val="0"/>
              <w:jc w:val="both"/>
              <w:rPr>
                <w:sz w:val="22"/>
                <w:szCs w:val="22"/>
                <w:lang w:val="uk-UA"/>
              </w:rPr>
            </w:pPr>
          </w:p>
        </w:tc>
        <w:tc>
          <w:tcPr>
            <w:tcW w:w="3461" w:type="dxa"/>
          </w:tcPr>
          <w:p w14:paraId="52C0F0EA" w14:textId="77777777" w:rsidR="00F8207F" w:rsidRPr="00F8207F" w:rsidRDefault="00F8207F" w:rsidP="00F8207F">
            <w:pPr>
              <w:widowControl w:val="0"/>
              <w:autoSpaceDE w:val="0"/>
              <w:autoSpaceDN w:val="0"/>
              <w:adjustRightInd w:val="0"/>
              <w:jc w:val="both"/>
              <w:rPr>
                <w:sz w:val="22"/>
                <w:szCs w:val="22"/>
                <w:lang w:val="uk-UA"/>
              </w:rPr>
            </w:pPr>
          </w:p>
        </w:tc>
      </w:tr>
      <w:tr w:rsidR="00F8207F" w:rsidRPr="00F8207F" w14:paraId="27A5446B" w14:textId="77777777" w:rsidTr="004D5786">
        <w:trPr>
          <w:trHeight w:val="831"/>
        </w:trPr>
        <w:tc>
          <w:tcPr>
            <w:tcW w:w="562" w:type="dxa"/>
            <w:vAlign w:val="center"/>
          </w:tcPr>
          <w:p w14:paraId="1EF6EB2B" w14:textId="37A79AC5" w:rsidR="00F8207F" w:rsidRPr="00F8207F" w:rsidRDefault="00F8207F" w:rsidP="00F8207F">
            <w:pPr>
              <w:widowControl w:val="0"/>
              <w:autoSpaceDE w:val="0"/>
              <w:autoSpaceDN w:val="0"/>
              <w:adjustRightInd w:val="0"/>
              <w:jc w:val="center"/>
              <w:rPr>
                <w:sz w:val="22"/>
                <w:szCs w:val="22"/>
                <w:lang w:val="uk-UA"/>
              </w:rPr>
            </w:pPr>
            <w:r w:rsidRPr="00F8207F">
              <w:rPr>
                <w:sz w:val="22"/>
                <w:szCs w:val="22"/>
                <w:lang w:val="uk-UA"/>
              </w:rPr>
              <w:t>17.</w:t>
            </w:r>
          </w:p>
        </w:tc>
        <w:tc>
          <w:tcPr>
            <w:tcW w:w="2694" w:type="dxa"/>
            <w:vAlign w:val="center"/>
          </w:tcPr>
          <w:p w14:paraId="01A885D3" w14:textId="50EB1F30"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Ручка кулькова чорна</w:t>
            </w:r>
          </w:p>
        </w:tc>
        <w:tc>
          <w:tcPr>
            <w:tcW w:w="905" w:type="dxa"/>
            <w:vAlign w:val="center"/>
          </w:tcPr>
          <w:p w14:paraId="3922A1C8" w14:textId="67186308"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шт.</w:t>
            </w:r>
          </w:p>
        </w:tc>
        <w:tc>
          <w:tcPr>
            <w:tcW w:w="1187" w:type="dxa"/>
            <w:vAlign w:val="center"/>
          </w:tcPr>
          <w:p w14:paraId="00A53CFE" w14:textId="2D9C07A5"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350</w:t>
            </w:r>
          </w:p>
        </w:tc>
        <w:tc>
          <w:tcPr>
            <w:tcW w:w="4712" w:type="dxa"/>
            <w:vAlign w:val="center"/>
          </w:tcPr>
          <w:p w14:paraId="55DE0155" w14:textId="77777777" w:rsidR="00F8207F" w:rsidRPr="00F8207F" w:rsidRDefault="00F8207F" w:rsidP="00F8207F">
            <w:pPr>
              <w:rPr>
                <w:rFonts w:ascii="Times New Roman" w:hAnsi="Times New Roman" w:cs="Times New Roman"/>
                <w:lang w:val="uk-UA"/>
              </w:rPr>
            </w:pPr>
            <w:r w:rsidRPr="00F8207F">
              <w:rPr>
                <w:rFonts w:ascii="Times New Roman" w:hAnsi="Times New Roman" w:cs="Times New Roman"/>
                <w:lang w:val="uk-UA"/>
              </w:rPr>
              <w:t>Непрозорий пластиковий корпус, зі змінним стрижнем, чорнила на масляній основі чорного кольору, пишучий вузол –</w:t>
            </w:r>
          </w:p>
          <w:p w14:paraId="5E219837" w14:textId="40E60327" w:rsidR="00F8207F" w:rsidRPr="00F8207F" w:rsidRDefault="00F8207F" w:rsidP="00F8207F">
            <w:pPr>
              <w:shd w:val="clear" w:color="auto" w:fill="FFFFFF"/>
              <w:rPr>
                <w:lang w:val="uk-UA"/>
              </w:rPr>
            </w:pPr>
            <w:r w:rsidRPr="00F8207F">
              <w:rPr>
                <w:rFonts w:ascii="Times New Roman" w:hAnsi="Times New Roman" w:cs="Times New Roman"/>
                <w:lang w:val="uk-UA"/>
              </w:rPr>
              <w:t xml:space="preserve">0,7 мм. Має гумовий грип. </w:t>
            </w:r>
          </w:p>
        </w:tc>
        <w:tc>
          <w:tcPr>
            <w:tcW w:w="1450" w:type="dxa"/>
          </w:tcPr>
          <w:p w14:paraId="49D95BCF" w14:textId="77777777" w:rsidR="00F8207F" w:rsidRPr="00F8207F" w:rsidRDefault="00F8207F" w:rsidP="00F8207F">
            <w:pPr>
              <w:widowControl w:val="0"/>
              <w:autoSpaceDE w:val="0"/>
              <w:autoSpaceDN w:val="0"/>
              <w:adjustRightInd w:val="0"/>
              <w:jc w:val="both"/>
              <w:rPr>
                <w:sz w:val="22"/>
                <w:szCs w:val="22"/>
                <w:lang w:val="uk-UA"/>
              </w:rPr>
            </w:pPr>
          </w:p>
        </w:tc>
        <w:tc>
          <w:tcPr>
            <w:tcW w:w="3461" w:type="dxa"/>
          </w:tcPr>
          <w:p w14:paraId="32A3F3BC" w14:textId="77777777" w:rsidR="00F8207F" w:rsidRPr="00F8207F" w:rsidRDefault="00F8207F" w:rsidP="00F8207F">
            <w:pPr>
              <w:widowControl w:val="0"/>
              <w:autoSpaceDE w:val="0"/>
              <w:autoSpaceDN w:val="0"/>
              <w:adjustRightInd w:val="0"/>
              <w:jc w:val="both"/>
              <w:rPr>
                <w:sz w:val="22"/>
                <w:szCs w:val="22"/>
                <w:lang w:val="uk-UA"/>
              </w:rPr>
            </w:pPr>
          </w:p>
        </w:tc>
      </w:tr>
      <w:tr w:rsidR="00F8207F" w:rsidRPr="00F8207F" w14:paraId="45E50E5F" w14:textId="77777777" w:rsidTr="004D5786">
        <w:trPr>
          <w:trHeight w:val="831"/>
        </w:trPr>
        <w:tc>
          <w:tcPr>
            <w:tcW w:w="562" w:type="dxa"/>
            <w:vAlign w:val="center"/>
          </w:tcPr>
          <w:p w14:paraId="0A3E8136" w14:textId="0FAC5472" w:rsidR="00F8207F" w:rsidRPr="00F8207F" w:rsidRDefault="00F8207F" w:rsidP="00F8207F">
            <w:pPr>
              <w:widowControl w:val="0"/>
              <w:autoSpaceDE w:val="0"/>
              <w:autoSpaceDN w:val="0"/>
              <w:adjustRightInd w:val="0"/>
              <w:jc w:val="center"/>
              <w:rPr>
                <w:sz w:val="22"/>
                <w:szCs w:val="22"/>
                <w:lang w:val="uk-UA"/>
              </w:rPr>
            </w:pPr>
            <w:r w:rsidRPr="00F8207F">
              <w:rPr>
                <w:sz w:val="22"/>
                <w:szCs w:val="22"/>
                <w:lang w:val="uk-UA"/>
              </w:rPr>
              <w:t>18.</w:t>
            </w:r>
          </w:p>
        </w:tc>
        <w:tc>
          <w:tcPr>
            <w:tcW w:w="2694" w:type="dxa"/>
            <w:vAlign w:val="center"/>
          </w:tcPr>
          <w:p w14:paraId="1AEF9AE8" w14:textId="5313D0E0"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Ручка кулькова червона</w:t>
            </w:r>
          </w:p>
        </w:tc>
        <w:tc>
          <w:tcPr>
            <w:tcW w:w="905" w:type="dxa"/>
            <w:vAlign w:val="center"/>
          </w:tcPr>
          <w:p w14:paraId="75168926" w14:textId="3A40F5D2"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шт.</w:t>
            </w:r>
          </w:p>
        </w:tc>
        <w:tc>
          <w:tcPr>
            <w:tcW w:w="1187" w:type="dxa"/>
            <w:vAlign w:val="center"/>
          </w:tcPr>
          <w:p w14:paraId="7C9872F5" w14:textId="692347F6"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10</w:t>
            </w:r>
          </w:p>
        </w:tc>
        <w:tc>
          <w:tcPr>
            <w:tcW w:w="4712" w:type="dxa"/>
            <w:vAlign w:val="center"/>
          </w:tcPr>
          <w:p w14:paraId="7F7F2074" w14:textId="77749912" w:rsidR="00F8207F" w:rsidRPr="00F8207F" w:rsidRDefault="00F8207F" w:rsidP="00F8207F">
            <w:pPr>
              <w:rPr>
                <w:lang w:val="uk-UA"/>
              </w:rPr>
            </w:pPr>
            <w:r w:rsidRPr="00F8207F">
              <w:rPr>
                <w:rFonts w:ascii="Times New Roman" w:hAnsi="Times New Roman" w:cs="Times New Roman"/>
                <w:lang w:val="uk-UA"/>
              </w:rPr>
              <w:t xml:space="preserve">Непрозорий пластиковий корпус, зі змінним стрижнем, чорнила на масляній основі червоного кольору, пишучий вузол – 0,7 мм. Має гумовий грип. </w:t>
            </w:r>
          </w:p>
        </w:tc>
        <w:tc>
          <w:tcPr>
            <w:tcW w:w="1450" w:type="dxa"/>
          </w:tcPr>
          <w:p w14:paraId="4B0D014B" w14:textId="77777777" w:rsidR="00F8207F" w:rsidRPr="00F8207F" w:rsidRDefault="00F8207F" w:rsidP="00F8207F">
            <w:pPr>
              <w:widowControl w:val="0"/>
              <w:autoSpaceDE w:val="0"/>
              <w:autoSpaceDN w:val="0"/>
              <w:adjustRightInd w:val="0"/>
              <w:jc w:val="both"/>
              <w:rPr>
                <w:sz w:val="22"/>
                <w:szCs w:val="22"/>
                <w:lang w:val="uk-UA"/>
              </w:rPr>
            </w:pPr>
          </w:p>
        </w:tc>
        <w:tc>
          <w:tcPr>
            <w:tcW w:w="3461" w:type="dxa"/>
          </w:tcPr>
          <w:p w14:paraId="4CF77D87" w14:textId="77777777" w:rsidR="00F8207F" w:rsidRPr="00F8207F" w:rsidRDefault="00F8207F" w:rsidP="00F8207F">
            <w:pPr>
              <w:widowControl w:val="0"/>
              <w:autoSpaceDE w:val="0"/>
              <w:autoSpaceDN w:val="0"/>
              <w:adjustRightInd w:val="0"/>
              <w:jc w:val="both"/>
              <w:rPr>
                <w:sz w:val="22"/>
                <w:szCs w:val="22"/>
                <w:lang w:val="uk-UA"/>
              </w:rPr>
            </w:pPr>
          </w:p>
        </w:tc>
      </w:tr>
      <w:tr w:rsidR="00F8207F" w:rsidRPr="00F8207F" w14:paraId="63F5F014" w14:textId="77777777" w:rsidTr="004D5786">
        <w:trPr>
          <w:trHeight w:val="831"/>
        </w:trPr>
        <w:tc>
          <w:tcPr>
            <w:tcW w:w="562" w:type="dxa"/>
            <w:vAlign w:val="center"/>
          </w:tcPr>
          <w:p w14:paraId="5C89D43E" w14:textId="07F4C361" w:rsidR="00F8207F" w:rsidRPr="00F8207F" w:rsidRDefault="00F8207F" w:rsidP="00F8207F">
            <w:pPr>
              <w:widowControl w:val="0"/>
              <w:autoSpaceDE w:val="0"/>
              <w:autoSpaceDN w:val="0"/>
              <w:adjustRightInd w:val="0"/>
              <w:jc w:val="center"/>
              <w:rPr>
                <w:sz w:val="22"/>
                <w:szCs w:val="22"/>
                <w:lang w:val="uk-UA"/>
              </w:rPr>
            </w:pPr>
            <w:r w:rsidRPr="00F8207F">
              <w:rPr>
                <w:sz w:val="22"/>
                <w:szCs w:val="22"/>
                <w:lang w:val="uk-UA"/>
              </w:rPr>
              <w:t>19.</w:t>
            </w:r>
          </w:p>
        </w:tc>
        <w:tc>
          <w:tcPr>
            <w:tcW w:w="2694" w:type="dxa"/>
            <w:vAlign w:val="center"/>
          </w:tcPr>
          <w:p w14:paraId="2EA02E0F" w14:textId="2197F509"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 xml:space="preserve">Ручка </w:t>
            </w:r>
            <w:proofErr w:type="spellStart"/>
            <w:r w:rsidRPr="00F8207F">
              <w:rPr>
                <w:rFonts w:ascii="Times New Roman" w:hAnsi="Times New Roman" w:cs="Times New Roman"/>
                <w:lang w:val="uk-UA"/>
              </w:rPr>
              <w:t>гелева</w:t>
            </w:r>
            <w:proofErr w:type="spellEnd"/>
            <w:r w:rsidRPr="00F8207F">
              <w:rPr>
                <w:rFonts w:ascii="Times New Roman" w:hAnsi="Times New Roman" w:cs="Times New Roman"/>
                <w:lang w:val="uk-UA"/>
              </w:rPr>
              <w:t xml:space="preserve"> синя</w:t>
            </w:r>
          </w:p>
        </w:tc>
        <w:tc>
          <w:tcPr>
            <w:tcW w:w="905" w:type="dxa"/>
            <w:vAlign w:val="center"/>
          </w:tcPr>
          <w:p w14:paraId="5213BFA1" w14:textId="5DA019BB"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шт.</w:t>
            </w:r>
          </w:p>
        </w:tc>
        <w:tc>
          <w:tcPr>
            <w:tcW w:w="1187" w:type="dxa"/>
            <w:vAlign w:val="center"/>
          </w:tcPr>
          <w:p w14:paraId="5AAB5695" w14:textId="6208155D"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50</w:t>
            </w:r>
          </w:p>
        </w:tc>
        <w:tc>
          <w:tcPr>
            <w:tcW w:w="4712" w:type="dxa"/>
            <w:vAlign w:val="center"/>
          </w:tcPr>
          <w:p w14:paraId="7A257CD3" w14:textId="6B288958" w:rsidR="00F8207F" w:rsidRPr="00F8207F" w:rsidRDefault="00F8207F" w:rsidP="00F8207F">
            <w:pPr>
              <w:shd w:val="clear" w:color="auto" w:fill="FFFFFF"/>
              <w:rPr>
                <w:lang w:val="uk-UA"/>
              </w:rPr>
            </w:pPr>
            <w:r w:rsidRPr="00F8207F">
              <w:rPr>
                <w:rFonts w:ascii="Times New Roman" w:hAnsi="Times New Roman" w:cs="Times New Roman"/>
                <w:lang w:val="uk-UA"/>
              </w:rPr>
              <w:t xml:space="preserve">Ручка </w:t>
            </w:r>
            <w:proofErr w:type="spellStart"/>
            <w:r w:rsidRPr="00F8207F">
              <w:rPr>
                <w:rFonts w:ascii="Times New Roman" w:hAnsi="Times New Roman" w:cs="Times New Roman"/>
                <w:lang w:val="uk-UA"/>
              </w:rPr>
              <w:t>гелева</w:t>
            </w:r>
            <w:proofErr w:type="spellEnd"/>
            <w:r w:rsidRPr="00F8207F">
              <w:rPr>
                <w:rFonts w:ascii="Times New Roman" w:hAnsi="Times New Roman" w:cs="Times New Roman"/>
                <w:lang w:val="uk-UA"/>
              </w:rPr>
              <w:t xml:space="preserve">. Тип подачі стрижня – не автоматичний, стрижень змінний, колір чорнил – синій. Товщина лінії письма – 0,5 мм. Матеріал корпусу – непрозорий матовий пластик, ковпачок з кліпом, </w:t>
            </w:r>
            <w:proofErr w:type="spellStart"/>
            <w:r w:rsidRPr="00F8207F">
              <w:rPr>
                <w:rFonts w:ascii="Times New Roman" w:hAnsi="Times New Roman" w:cs="Times New Roman"/>
                <w:lang w:val="uk-UA"/>
              </w:rPr>
              <w:t>накінечник</w:t>
            </w:r>
            <w:proofErr w:type="spellEnd"/>
            <w:r w:rsidRPr="00F8207F">
              <w:rPr>
                <w:rFonts w:ascii="Times New Roman" w:hAnsi="Times New Roman" w:cs="Times New Roman"/>
                <w:lang w:val="uk-UA"/>
              </w:rPr>
              <w:t xml:space="preserve"> золотистого кольору. </w:t>
            </w:r>
          </w:p>
        </w:tc>
        <w:tc>
          <w:tcPr>
            <w:tcW w:w="1450" w:type="dxa"/>
          </w:tcPr>
          <w:p w14:paraId="0B329DAC" w14:textId="77777777" w:rsidR="00F8207F" w:rsidRPr="00F8207F" w:rsidRDefault="00F8207F" w:rsidP="00F8207F">
            <w:pPr>
              <w:widowControl w:val="0"/>
              <w:autoSpaceDE w:val="0"/>
              <w:autoSpaceDN w:val="0"/>
              <w:adjustRightInd w:val="0"/>
              <w:jc w:val="both"/>
              <w:rPr>
                <w:sz w:val="22"/>
                <w:szCs w:val="22"/>
                <w:lang w:val="uk-UA"/>
              </w:rPr>
            </w:pPr>
          </w:p>
        </w:tc>
        <w:tc>
          <w:tcPr>
            <w:tcW w:w="3461" w:type="dxa"/>
          </w:tcPr>
          <w:p w14:paraId="2FD77C11" w14:textId="77777777" w:rsidR="00F8207F" w:rsidRPr="00F8207F" w:rsidRDefault="00F8207F" w:rsidP="00F8207F">
            <w:pPr>
              <w:widowControl w:val="0"/>
              <w:autoSpaceDE w:val="0"/>
              <w:autoSpaceDN w:val="0"/>
              <w:adjustRightInd w:val="0"/>
              <w:jc w:val="both"/>
              <w:rPr>
                <w:sz w:val="22"/>
                <w:szCs w:val="22"/>
                <w:lang w:val="uk-UA"/>
              </w:rPr>
            </w:pPr>
          </w:p>
        </w:tc>
      </w:tr>
      <w:tr w:rsidR="00F8207F" w:rsidRPr="00F8207F" w14:paraId="0458926D" w14:textId="77777777" w:rsidTr="004D5786">
        <w:trPr>
          <w:trHeight w:val="831"/>
        </w:trPr>
        <w:tc>
          <w:tcPr>
            <w:tcW w:w="562" w:type="dxa"/>
            <w:vAlign w:val="center"/>
          </w:tcPr>
          <w:p w14:paraId="6D0827D3" w14:textId="77B296EE" w:rsidR="00F8207F" w:rsidRPr="00F8207F" w:rsidRDefault="00F8207F" w:rsidP="00F8207F">
            <w:pPr>
              <w:widowControl w:val="0"/>
              <w:autoSpaceDE w:val="0"/>
              <w:autoSpaceDN w:val="0"/>
              <w:adjustRightInd w:val="0"/>
              <w:jc w:val="center"/>
              <w:rPr>
                <w:sz w:val="22"/>
                <w:szCs w:val="22"/>
                <w:lang w:val="uk-UA"/>
              </w:rPr>
            </w:pPr>
            <w:r w:rsidRPr="00F8207F">
              <w:rPr>
                <w:sz w:val="22"/>
                <w:szCs w:val="22"/>
                <w:lang w:val="uk-UA"/>
              </w:rPr>
              <w:t>20.</w:t>
            </w:r>
          </w:p>
        </w:tc>
        <w:tc>
          <w:tcPr>
            <w:tcW w:w="2694" w:type="dxa"/>
            <w:vAlign w:val="center"/>
          </w:tcPr>
          <w:p w14:paraId="6CECAD74" w14:textId="0D29D8C7"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 xml:space="preserve">Ручка </w:t>
            </w:r>
            <w:proofErr w:type="spellStart"/>
            <w:r w:rsidRPr="00F8207F">
              <w:rPr>
                <w:rFonts w:ascii="Times New Roman" w:hAnsi="Times New Roman" w:cs="Times New Roman"/>
                <w:lang w:val="uk-UA"/>
              </w:rPr>
              <w:t>гелева</w:t>
            </w:r>
            <w:proofErr w:type="spellEnd"/>
            <w:r w:rsidRPr="00F8207F">
              <w:rPr>
                <w:rFonts w:ascii="Times New Roman" w:hAnsi="Times New Roman" w:cs="Times New Roman"/>
                <w:lang w:val="uk-UA"/>
              </w:rPr>
              <w:t xml:space="preserve"> чорна</w:t>
            </w:r>
          </w:p>
        </w:tc>
        <w:tc>
          <w:tcPr>
            <w:tcW w:w="905" w:type="dxa"/>
            <w:vAlign w:val="center"/>
          </w:tcPr>
          <w:p w14:paraId="4EC7393F" w14:textId="196DFBAC"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шт.</w:t>
            </w:r>
          </w:p>
        </w:tc>
        <w:tc>
          <w:tcPr>
            <w:tcW w:w="1187" w:type="dxa"/>
            <w:vAlign w:val="center"/>
          </w:tcPr>
          <w:p w14:paraId="4BEBF456" w14:textId="2B5CC3DC"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50</w:t>
            </w:r>
          </w:p>
        </w:tc>
        <w:tc>
          <w:tcPr>
            <w:tcW w:w="4712" w:type="dxa"/>
            <w:vAlign w:val="center"/>
          </w:tcPr>
          <w:p w14:paraId="360967E7" w14:textId="20D2A89D" w:rsidR="00F8207F" w:rsidRPr="00F8207F" w:rsidRDefault="00F8207F" w:rsidP="00F8207F">
            <w:pPr>
              <w:shd w:val="clear" w:color="auto" w:fill="FFFFFF"/>
              <w:rPr>
                <w:lang w:val="uk-UA"/>
              </w:rPr>
            </w:pPr>
            <w:r w:rsidRPr="00F8207F">
              <w:rPr>
                <w:rFonts w:ascii="Times New Roman" w:hAnsi="Times New Roman" w:cs="Times New Roman"/>
                <w:lang w:val="uk-UA"/>
              </w:rPr>
              <w:t xml:space="preserve">Ручка </w:t>
            </w:r>
            <w:proofErr w:type="spellStart"/>
            <w:r w:rsidRPr="00F8207F">
              <w:rPr>
                <w:rFonts w:ascii="Times New Roman" w:hAnsi="Times New Roman" w:cs="Times New Roman"/>
                <w:lang w:val="uk-UA"/>
              </w:rPr>
              <w:t>гелева</w:t>
            </w:r>
            <w:proofErr w:type="spellEnd"/>
            <w:r w:rsidRPr="00F8207F">
              <w:rPr>
                <w:rFonts w:ascii="Times New Roman" w:hAnsi="Times New Roman" w:cs="Times New Roman"/>
                <w:lang w:val="uk-UA"/>
              </w:rPr>
              <w:t xml:space="preserve">. Тип подачі стрижня – не автоматичний, стрижень змінний, колір чорнил – чорний. Товщина лінії письма – </w:t>
            </w:r>
            <w:r w:rsidRPr="00F8207F">
              <w:rPr>
                <w:rFonts w:ascii="Times New Roman" w:hAnsi="Times New Roman" w:cs="Times New Roman"/>
                <w:lang w:val="uk-UA"/>
              </w:rPr>
              <w:lastRenderedPageBreak/>
              <w:t xml:space="preserve">0,5 мм. Матеріал корпусу – непрозорий матовий пластик, ковпачок з кліпом, </w:t>
            </w:r>
            <w:proofErr w:type="spellStart"/>
            <w:r w:rsidRPr="00F8207F">
              <w:rPr>
                <w:rFonts w:ascii="Times New Roman" w:hAnsi="Times New Roman" w:cs="Times New Roman"/>
                <w:lang w:val="uk-UA"/>
              </w:rPr>
              <w:t>накінечник</w:t>
            </w:r>
            <w:proofErr w:type="spellEnd"/>
            <w:r w:rsidRPr="00F8207F">
              <w:rPr>
                <w:rFonts w:ascii="Times New Roman" w:hAnsi="Times New Roman" w:cs="Times New Roman"/>
                <w:lang w:val="uk-UA"/>
              </w:rPr>
              <w:t xml:space="preserve"> золотистого кольору. </w:t>
            </w:r>
          </w:p>
        </w:tc>
        <w:tc>
          <w:tcPr>
            <w:tcW w:w="1450" w:type="dxa"/>
          </w:tcPr>
          <w:p w14:paraId="21E3C889" w14:textId="77777777" w:rsidR="00F8207F" w:rsidRPr="00F8207F" w:rsidRDefault="00F8207F" w:rsidP="00F8207F">
            <w:pPr>
              <w:widowControl w:val="0"/>
              <w:autoSpaceDE w:val="0"/>
              <w:autoSpaceDN w:val="0"/>
              <w:adjustRightInd w:val="0"/>
              <w:jc w:val="both"/>
              <w:rPr>
                <w:sz w:val="22"/>
                <w:szCs w:val="22"/>
                <w:lang w:val="uk-UA"/>
              </w:rPr>
            </w:pPr>
          </w:p>
        </w:tc>
        <w:tc>
          <w:tcPr>
            <w:tcW w:w="3461" w:type="dxa"/>
          </w:tcPr>
          <w:p w14:paraId="3A90EB6A" w14:textId="77777777" w:rsidR="00F8207F" w:rsidRPr="00F8207F" w:rsidRDefault="00F8207F" w:rsidP="00F8207F">
            <w:pPr>
              <w:widowControl w:val="0"/>
              <w:autoSpaceDE w:val="0"/>
              <w:autoSpaceDN w:val="0"/>
              <w:adjustRightInd w:val="0"/>
              <w:jc w:val="both"/>
              <w:rPr>
                <w:sz w:val="22"/>
                <w:szCs w:val="22"/>
                <w:lang w:val="uk-UA"/>
              </w:rPr>
            </w:pPr>
          </w:p>
        </w:tc>
      </w:tr>
      <w:tr w:rsidR="00F8207F" w:rsidRPr="00F8207F" w14:paraId="17A08AF3" w14:textId="77777777" w:rsidTr="004D5786">
        <w:trPr>
          <w:trHeight w:val="831"/>
        </w:trPr>
        <w:tc>
          <w:tcPr>
            <w:tcW w:w="562" w:type="dxa"/>
            <w:vAlign w:val="center"/>
          </w:tcPr>
          <w:p w14:paraId="54F609EE" w14:textId="44316EED" w:rsidR="00F8207F" w:rsidRPr="00F8207F" w:rsidRDefault="00F8207F" w:rsidP="00F8207F">
            <w:pPr>
              <w:widowControl w:val="0"/>
              <w:autoSpaceDE w:val="0"/>
              <w:autoSpaceDN w:val="0"/>
              <w:adjustRightInd w:val="0"/>
              <w:jc w:val="center"/>
              <w:rPr>
                <w:sz w:val="22"/>
                <w:szCs w:val="22"/>
                <w:lang w:val="uk-UA"/>
              </w:rPr>
            </w:pPr>
            <w:r w:rsidRPr="00F8207F">
              <w:rPr>
                <w:sz w:val="22"/>
                <w:szCs w:val="22"/>
                <w:lang w:val="uk-UA"/>
              </w:rPr>
              <w:lastRenderedPageBreak/>
              <w:t>21.</w:t>
            </w:r>
          </w:p>
        </w:tc>
        <w:tc>
          <w:tcPr>
            <w:tcW w:w="2694" w:type="dxa"/>
            <w:vAlign w:val="center"/>
          </w:tcPr>
          <w:p w14:paraId="7DE7E159" w14:textId="13D168CE"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shd w:val="clear" w:color="auto" w:fill="FFFFFF"/>
                <w:lang w:val="uk-UA"/>
              </w:rPr>
              <w:t>Стрижень до кулькової ручки (чор</w:t>
            </w:r>
            <w:r w:rsidR="00DC6394">
              <w:rPr>
                <w:rFonts w:ascii="Times New Roman" w:hAnsi="Times New Roman" w:cs="Times New Roman"/>
                <w:shd w:val="clear" w:color="auto" w:fill="FFFFFF"/>
                <w:lang w:val="uk-UA"/>
              </w:rPr>
              <w:t>н</w:t>
            </w:r>
            <w:r w:rsidRPr="00F8207F">
              <w:rPr>
                <w:rFonts w:ascii="Times New Roman" w:hAnsi="Times New Roman" w:cs="Times New Roman"/>
                <w:shd w:val="clear" w:color="auto" w:fill="FFFFFF"/>
                <w:lang w:val="uk-UA"/>
              </w:rPr>
              <w:t>ий)</w:t>
            </w:r>
          </w:p>
        </w:tc>
        <w:tc>
          <w:tcPr>
            <w:tcW w:w="905" w:type="dxa"/>
            <w:vAlign w:val="center"/>
          </w:tcPr>
          <w:p w14:paraId="43BD1722" w14:textId="7DC33132" w:rsidR="00F8207F" w:rsidRPr="00F8207F" w:rsidRDefault="00F8207F" w:rsidP="00F8207F">
            <w:pPr>
              <w:widowControl w:val="0"/>
              <w:autoSpaceDE w:val="0"/>
              <w:autoSpaceDN w:val="0"/>
              <w:adjustRightInd w:val="0"/>
              <w:jc w:val="center"/>
              <w:rPr>
                <w:lang w:val="uk-UA"/>
              </w:rPr>
            </w:pPr>
            <w:proofErr w:type="spellStart"/>
            <w:r w:rsidRPr="00F8207F">
              <w:rPr>
                <w:rFonts w:ascii="Times New Roman" w:hAnsi="Times New Roman" w:cs="Times New Roman"/>
                <w:lang w:val="uk-UA"/>
              </w:rPr>
              <w:t>шт</w:t>
            </w:r>
            <w:proofErr w:type="spellEnd"/>
          </w:p>
        </w:tc>
        <w:tc>
          <w:tcPr>
            <w:tcW w:w="1187" w:type="dxa"/>
            <w:vAlign w:val="center"/>
          </w:tcPr>
          <w:p w14:paraId="482D3A4F" w14:textId="44433F01"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200</w:t>
            </w:r>
          </w:p>
        </w:tc>
        <w:tc>
          <w:tcPr>
            <w:tcW w:w="4712" w:type="dxa"/>
          </w:tcPr>
          <w:p w14:paraId="0A22C311" w14:textId="62D4DC4F" w:rsidR="00F8207F" w:rsidRPr="00F8207F" w:rsidRDefault="00F8207F" w:rsidP="00F8207F">
            <w:pPr>
              <w:shd w:val="clear" w:color="auto" w:fill="FFFFFF"/>
              <w:rPr>
                <w:lang w:val="uk-UA"/>
              </w:rPr>
            </w:pPr>
            <w:r w:rsidRPr="00F8207F">
              <w:rPr>
                <w:rFonts w:ascii="Times New Roman" w:hAnsi="Times New Roman" w:cs="Times New Roman"/>
                <w:shd w:val="clear" w:color="auto" w:fill="FFFFFF"/>
                <w:lang w:val="uk-UA"/>
              </w:rPr>
              <w:t>Масляні чорнила. Колір чорний (повинен підходити до ручки п.19)</w:t>
            </w:r>
          </w:p>
        </w:tc>
        <w:tc>
          <w:tcPr>
            <w:tcW w:w="1450" w:type="dxa"/>
          </w:tcPr>
          <w:p w14:paraId="72A218E6" w14:textId="77777777" w:rsidR="00F8207F" w:rsidRPr="00F8207F" w:rsidRDefault="00F8207F" w:rsidP="00F8207F">
            <w:pPr>
              <w:widowControl w:val="0"/>
              <w:autoSpaceDE w:val="0"/>
              <w:autoSpaceDN w:val="0"/>
              <w:adjustRightInd w:val="0"/>
              <w:jc w:val="both"/>
              <w:rPr>
                <w:sz w:val="22"/>
                <w:szCs w:val="22"/>
                <w:lang w:val="uk-UA"/>
              </w:rPr>
            </w:pPr>
          </w:p>
        </w:tc>
        <w:tc>
          <w:tcPr>
            <w:tcW w:w="3461" w:type="dxa"/>
          </w:tcPr>
          <w:p w14:paraId="4FA21276" w14:textId="77777777" w:rsidR="00F8207F" w:rsidRPr="00F8207F" w:rsidRDefault="00F8207F" w:rsidP="00F8207F">
            <w:pPr>
              <w:widowControl w:val="0"/>
              <w:autoSpaceDE w:val="0"/>
              <w:autoSpaceDN w:val="0"/>
              <w:adjustRightInd w:val="0"/>
              <w:jc w:val="both"/>
              <w:rPr>
                <w:sz w:val="22"/>
                <w:szCs w:val="22"/>
                <w:lang w:val="uk-UA"/>
              </w:rPr>
            </w:pPr>
          </w:p>
        </w:tc>
      </w:tr>
      <w:tr w:rsidR="00F8207F" w:rsidRPr="00F8207F" w14:paraId="0D5D470F" w14:textId="77777777" w:rsidTr="004D5786">
        <w:trPr>
          <w:trHeight w:val="831"/>
        </w:trPr>
        <w:tc>
          <w:tcPr>
            <w:tcW w:w="562" w:type="dxa"/>
            <w:vAlign w:val="center"/>
          </w:tcPr>
          <w:p w14:paraId="545EC634" w14:textId="11D3C4E1" w:rsidR="00F8207F" w:rsidRPr="00F8207F" w:rsidRDefault="00F8207F" w:rsidP="00F8207F">
            <w:pPr>
              <w:widowControl w:val="0"/>
              <w:autoSpaceDE w:val="0"/>
              <w:autoSpaceDN w:val="0"/>
              <w:adjustRightInd w:val="0"/>
              <w:jc w:val="center"/>
              <w:rPr>
                <w:sz w:val="22"/>
                <w:szCs w:val="22"/>
                <w:lang w:val="uk-UA"/>
              </w:rPr>
            </w:pPr>
            <w:r w:rsidRPr="00F8207F">
              <w:rPr>
                <w:sz w:val="22"/>
                <w:szCs w:val="22"/>
                <w:lang w:val="uk-UA"/>
              </w:rPr>
              <w:t>22.</w:t>
            </w:r>
          </w:p>
        </w:tc>
        <w:tc>
          <w:tcPr>
            <w:tcW w:w="2694" w:type="dxa"/>
            <w:vAlign w:val="center"/>
          </w:tcPr>
          <w:p w14:paraId="52E690EE" w14:textId="1B149F77"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shd w:val="clear" w:color="auto" w:fill="FFFFFF"/>
                <w:lang w:val="uk-UA"/>
              </w:rPr>
              <w:t>Стрижень до кулькової ручки (синій)</w:t>
            </w:r>
          </w:p>
        </w:tc>
        <w:tc>
          <w:tcPr>
            <w:tcW w:w="905" w:type="dxa"/>
            <w:vAlign w:val="center"/>
          </w:tcPr>
          <w:p w14:paraId="7252E4B5" w14:textId="013646C4" w:rsidR="00F8207F" w:rsidRPr="00F8207F" w:rsidRDefault="00F8207F" w:rsidP="00F8207F">
            <w:pPr>
              <w:widowControl w:val="0"/>
              <w:autoSpaceDE w:val="0"/>
              <w:autoSpaceDN w:val="0"/>
              <w:adjustRightInd w:val="0"/>
              <w:jc w:val="center"/>
              <w:rPr>
                <w:lang w:val="uk-UA"/>
              </w:rPr>
            </w:pPr>
            <w:proofErr w:type="spellStart"/>
            <w:r w:rsidRPr="00F8207F">
              <w:rPr>
                <w:rFonts w:ascii="Times New Roman" w:hAnsi="Times New Roman" w:cs="Times New Roman"/>
                <w:lang w:val="uk-UA"/>
              </w:rPr>
              <w:t>шт</w:t>
            </w:r>
            <w:proofErr w:type="spellEnd"/>
          </w:p>
        </w:tc>
        <w:tc>
          <w:tcPr>
            <w:tcW w:w="1187" w:type="dxa"/>
            <w:vAlign w:val="center"/>
          </w:tcPr>
          <w:p w14:paraId="711CE352" w14:textId="1A4578F7"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200</w:t>
            </w:r>
          </w:p>
        </w:tc>
        <w:tc>
          <w:tcPr>
            <w:tcW w:w="4712" w:type="dxa"/>
          </w:tcPr>
          <w:p w14:paraId="7C49AC75" w14:textId="763E5234" w:rsidR="00F8207F" w:rsidRPr="00F8207F" w:rsidRDefault="00F8207F" w:rsidP="00F8207F">
            <w:pPr>
              <w:shd w:val="clear" w:color="auto" w:fill="FFFFFF"/>
              <w:rPr>
                <w:lang w:val="uk-UA"/>
              </w:rPr>
            </w:pPr>
            <w:r w:rsidRPr="00F8207F">
              <w:rPr>
                <w:rFonts w:ascii="Times New Roman" w:hAnsi="Times New Roman" w:cs="Times New Roman"/>
                <w:shd w:val="clear" w:color="auto" w:fill="FFFFFF"/>
                <w:lang w:val="uk-UA"/>
              </w:rPr>
              <w:t>Масляні чорнила. Колір синій (повинен підходити до ручки п.16)</w:t>
            </w:r>
          </w:p>
        </w:tc>
        <w:tc>
          <w:tcPr>
            <w:tcW w:w="1450" w:type="dxa"/>
          </w:tcPr>
          <w:p w14:paraId="316A0575" w14:textId="77777777" w:rsidR="00F8207F" w:rsidRPr="00F8207F" w:rsidRDefault="00F8207F" w:rsidP="00F8207F">
            <w:pPr>
              <w:widowControl w:val="0"/>
              <w:autoSpaceDE w:val="0"/>
              <w:autoSpaceDN w:val="0"/>
              <w:adjustRightInd w:val="0"/>
              <w:jc w:val="both"/>
              <w:rPr>
                <w:sz w:val="22"/>
                <w:szCs w:val="22"/>
                <w:lang w:val="uk-UA"/>
              </w:rPr>
            </w:pPr>
          </w:p>
        </w:tc>
        <w:tc>
          <w:tcPr>
            <w:tcW w:w="3461" w:type="dxa"/>
          </w:tcPr>
          <w:p w14:paraId="4B602435" w14:textId="77777777" w:rsidR="00F8207F" w:rsidRPr="00F8207F" w:rsidRDefault="00F8207F" w:rsidP="00F8207F">
            <w:pPr>
              <w:widowControl w:val="0"/>
              <w:autoSpaceDE w:val="0"/>
              <w:autoSpaceDN w:val="0"/>
              <w:adjustRightInd w:val="0"/>
              <w:jc w:val="both"/>
              <w:rPr>
                <w:sz w:val="22"/>
                <w:szCs w:val="22"/>
                <w:lang w:val="uk-UA"/>
              </w:rPr>
            </w:pPr>
          </w:p>
        </w:tc>
      </w:tr>
      <w:tr w:rsidR="00F8207F" w:rsidRPr="00F8207F" w14:paraId="01579CFC" w14:textId="77777777" w:rsidTr="004D5786">
        <w:trPr>
          <w:trHeight w:val="831"/>
        </w:trPr>
        <w:tc>
          <w:tcPr>
            <w:tcW w:w="562" w:type="dxa"/>
            <w:vAlign w:val="center"/>
          </w:tcPr>
          <w:p w14:paraId="4E7BB35C" w14:textId="0A9CAFD5" w:rsidR="00F8207F" w:rsidRPr="00F8207F" w:rsidRDefault="00F8207F" w:rsidP="00F8207F">
            <w:pPr>
              <w:widowControl w:val="0"/>
              <w:autoSpaceDE w:val="0"/>
              <w:autoSpaceDN w:val="0"/>
              <w:adjustRightInd w:val="0"/>
              <w:jc w:val="center"/>
              <w:rPr>
                <w:sz w:val="22"/>
                <w:szCs w:val="22"/>
                <w:lang w:val="uk-UA"/>
              </w:rPr>
            </w:pPr>
            <w:r w:rsidRPr="00F8207F">
              <w:rPr>
                <w:sz w:val="22"/>
                <w:szCs w:val="22"/>
                <w:lang w:val="uk-UA"/>
              </w:rPr>
              <w:t>23.</w:t>
            </w:r>
          </w:p>
        </w:tc>
        <w:tc>
          <w:tcPr>
            <w:tcW w:w="2694" w:type="dxa"/>
            <w:vAlign w:val="center"/>
          </w:tcPr>
          <w:p w14:paraId="7A9CB100" w14:textId="4FE47C41"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 xml:space="preserve">Стержні до </w:t>
            </w:r>
            <w:proofErr w:type="spellStart"/>
            <w:r w:rsidRPr="00F8207F">
              <w:rPr>
                <w:rFonts w:ascii="Times New Roman" w:hAnsi="Times New Roman" w:cs="Times New Roman"/>
                <w:lang w:val="uk-UA"/>
              </w:rPr>
              <w:t>гелевої</w:t>
            </w:r>
            <w:proofErr w:type="spellEnd"/>
            <w:r w:rsidRPr="00F8207F">
              <w:rPr>
                <w:rFonts w:ascii="Times New Roman" w:hAnsi="Times New Roman" w:cs="Times New Roman"/>
                <w:lang w:val="uk-UA"/>
              </w:rPr>
              <w:t xml:space="preserve"> ручки (чорний)</w:t>
            </w:r>
          </w:p>
        </w:tc>
        <w:tc>
          <w:tcPr>
            <w:tcW w:w="905" w:type="dxa"/>
            <w:vAlign w:val="center"/>
          </w:tcPr>
          <w:p w14:paraId="683F525F" w14:textId="0B7FA64E" w:rsidR="00F8207F" w:rsidRPr="00F8207F" w:rsidRDefault="00F8207F" w:rsidP="00F8207F">
            <w:pPr>
              <w:widowControl w:val="0"/>
              <w:autoSpaceDE w:val="0"/>
              <w:autoSpaceDN w:val="0"/>
              <w:adjustRightInd w:val="0"/>
              <w:jc w:val="center"/>
              <w:rPr>
                <w:lang w:val="uk-UA"/>
              </w:rPr>
            </w:pPr>
            <w:proofErr w:type="spellStart"/>
            <w:r w:rsidRPr="00F8207F">
              <w:rPr>
                <w:rFonts w:ascii="Times New Roman" w:hAnsi="Times New Roman" w:cs="Times New Roman"/>
                <w:lang w:val="uk-UA"/>
              </w:rPr>
              <w:t>шт</w:t>
            </w:r>
            <w:proofErr w:type="spellEnd"/>
          </w:p>
        </w:tc>
        <w:tc>
          <w:tcPr>
            <w:tcW w:w="1187" w:type="dxa"/>
            <w:vAlign w:val="center"/>
          </w:tcPr>
          <w:p w14:paraId="6047ECA3" w14:textId="3B1BA5E6"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200</w:t>
            </w:r>
          </w:p>
        </w:tc>
        <w:tc>
          <w:tcPr>
            <w:tcW w:w="4712" w:type="dxa"/>
          </w:tcPr>
          <w:p w14:paraId="424E1928" w14:textId="2EB83ECC" w:rsidR="00F8207F" w:rsidRPr="00F8207F" w:rsidRDefault="00F8207F" w:rsidP="00F8207F">
            <w:pPr>
              <w:shd w:val="clear" w:color="auto" w:fill="FFFFFF"/>
              <w:rPr>
                <w:lang w:val="uk-UA"/>
              </w:rPr>
            </w:pPr>
            <w:r w:rsidRPr="00F8207F">
              <w:rPr>
                <w:rFonts w:ascii="Times New Roman" w:hAnsi="Times New Roman" w:cs="Times New Roman"/>
                <w:shd w:val="clear" w:color="auto" w:fill="FFFFFF"/>
                <w:lang w:val="uk-UA"/>
              </w:rPr>
              <w:t xml:space="preserve">Стержень </w:t>
            </w:r>
            <w:proofErr w:type="spellStart"/>
            <w:r w:rsidRPr="00F8207F">
              <w:rPr>
                <w:rFonts w:ascii="Times New Roman" w:hAnsi="Times New Roman" w:cs="Times New Roman"/>
                <w:shd w:val="clear" w:color="auto" w:fill="FFFFFF"/>
                <w:lang w:val="uk-UA"/>
              </w:rPr>
              <w:t>гелевий</w:t>
            </w:r>
            <w:proofErr w:type="spellEnd"/>
            <w:r w:rsidRPr="00F8207F">
              <w:rPr>
                <w:rFonts w:ascii="Times New Roman" w:hAnsi="Times New Roman" w:cs="Times New Roman"/>
                <w:shd w:val="clear" w:color="auto" w:fill="FFFFFF"/>
                <w:lang w:val="uk-UA"/>
              </w:rPr>
              <w:t xml:space="preserve"> чорний (повинен підходити до ручки п.20)</w:t>
            </w:r>
          </w:p>
        </w:tc>
        <w:tc>
          <w:tcPr>
            <w:tcW w:w="1450" w:type="dxa"/>
          </w:tcPr>
          <w:p w14:paraId="4927FB9B" w14:textId="77777777" w:rsidR="00F8207F" w:rsidRPr="00F8207F" w:rsidRDefault="00F8207F" w:rsidP="00F8207F">
            <w:pPr>
              <w:widowControl w:val="0"/>
              <w:autoSpaceDE w:val="0"/>
              <w:autoSpaceDN w:val="0"/>
              <w:adjustRightInd w:val="0"/>
              <w:jc w:val="both"/>
              <w:rPr>
                <w:sz w:val="22"/>
                <w:szCs w:val="22"/>
                <w:lang w:val="uk-UA"/>
              </w:rPr>
            </w:pPr>
          </w:p>
        </w:tc>
        <w:tc>
          <w:tcPr>
            <w:tcW w:w="3461" w:type="dxa"/>
          </w:tcPr>
          <w:p w14:paraId="1DEC4E9D" w14:textId="77777777" w:rsidR="00F8207F" w:rsidRPr="00F8207F" w:rsidRDefault="00F8207F" w:rsidP="00F8207F">
            <w:pPr>
              <w:widowControl w:val="0"/>
              <w:autoSpaceDE w:val="0"/>
              <w:autoSpaceDN w:val="0"/>
              <w:adjustRightInd w:val="0"/>
              <w:jc w:val="both"/>
              <w:rPr>
                <w:sz w:val="22"/>
                <w:szCs w:val="22"/>
                <w:lang w:val="uk-UA"/>
              </w:rPr>
            </w:pPr>
          </w:p>
        </w:tc>
      </w:tr>
      <w:tr w:rsidR="00F8207F" w:rsidRPr="00F8207F" w14:paraId="7AD93331" w14:textId="77777777" w:rsidTr="004D5786">
        <w:trPr>
          <w:trHeight w:val="831"/>
        </w:trPr>
        <w:tc>
          <w:tcPr>
            <w:tcW w:w="562" w:type="dxa"/>
            <w:vAlign w:val="center"/>
          </w:tcPr>
          <w:p w14:paraId="192E2A5E" w14:textId="43D4EC65" w:rsidR="00F8207F" w:rsidRPr="00F8207F" w:rsidRDefault="00F8207F" w:rsidP="00F8207F">
            <w:pPr>
              <w:widowControl w:val="0"/>
              <w:autoSpaceDE w:val="0"/>
              <w:autoSpaceDN w:val="0"/>
              <w:adjustRightInd w:val="0"/>
              <w:jc w:val="center"/>
              <w:rPr>
                <w:sz w:val="22"/>
                <w:szCs w:val="22"/>
                <w:lang w:val="uk-UA"/>
              </w:rPr>
            </w:pPr>
            <w:r w:rsidRPr="00F8207F">
              <w:rPr>
                <w:sz w:val="22"/>
                <w:szCs w:val="22"/>
                <w:lang w:val="uk-UA"/>
              </w:rPr>
              <w:t>24.</w:t>
            </w:r>
          </w:p>
        </w:tc>
        <w:tc>
          <w:tcPr>
            <w:tcW w:w="2694" w:type="dxa"/>
            <w:vAlign w:val="center"/>
          </w:tcPr>
          <w:p w14:paraId="1B1C222E" w14:textId="6D4DF492"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 xml:space="preserve">Стержні до </w:t>
            </w:r>
            <w:proofErr w:type="spellStart"/>
            <w:r w:rsidRPr="00F8207F">
              <w:rPr>
                <w:rFonts w:ascii="Times New Roman" w:hAnsi="Times New Roman" w:cs="Times New Roman"/>
                <w:lang w:val="uk-UA"/>
              </w:rPr>
              <w:t>гелевої</w:t>
            </w:r>
            <w:proofErr w:type="spellEnd"/>
            <w:r w:rsidRPr="00F8207F">
              <w:rPr>
                <w:rFonts w:ascii="Times New Roman" w:hAnsi="Times New Roman" w:cs="Times New Roman"/>
                <w:lang w:val="uk-UA"/>
              </w:rPr>
              <w:t xml:space="preserve"> ручки (синій)</w:t>
            </w:r>
          </w:p>
        </w:tc>
        <w:tc>
          <w:tcPr>
            <w:tcW w:w="905" w:type="dxa"/>
            <w:vAlign w:val="center"/>
          </w:tcPr>
          <w:p w14:paraId="21580F60" w14:textId="62AC646C" w:rsidR="00F8207F" w:rsidRPr="00F8207F" w:rsidRDefault="00F8207F" w:rsidP="00F8207F">
            <w:pPr>
              <w:widowControl w:val="0"/>
              <w:autoSpaceDE w:val="0"/>
              <w:autoSpaceDN w:val="0"/>
              <w:adjustRightInd w:val="0"/>
              <w:jc w:val="center"/>
              <w:rPr>
                <w:lang w:val="uk-UA"/>
              </w:rPr>
            </w:pPr>
            <w:proofErr w:type="spellStart"/>
            <w:r w:rsidRPr="00F8207F">
              <w:rPr>
                <w:rFonts w:ascii="Times New Roman" w:hAnsi="Times New Roman" w:cs="Times New Roman"/>
                <w:lang w:val="uk-UA"/>
              </w:rPr>
              <w:t>шт</w:t>
            </w:r>
            <w:proofErr w:type="spellEnd"/>
          </w:p>
        </w:tc>
        <w:tc>
          <w:tcPr>
            <w:tcW w:w="1187" w:type="dxa"/>
            <w:vAlign w:val="center"/>
          </w:tcPr>
          <w:p w14:paraId="4A528ABD" w14:textId="0A9565EB"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50</w:t>
            </w:r>
          </w:p>
        </w:tc>
        <w:tc>
          <w:tcPr>
            <w:tcW w:w="4712" w:type="dxa"/>
          </w:tcPr>
          <w:p w14:paraId="5BA140F9" w14:textId="2073A451" w:rsidR="00F8207F" w:rsidRPr="00F8207F" w:rsidRDefault="00F8207F" w:rsidP="00F8207F">
            <w:pPr>
              <w:shd w:val="clear" w:color="auto" w:fill="FFFFFF"/>
              <w:rPr>
                <w:lang w:val="uk-UA"/>
              </w:rPr>
            </w:pPr>
            <w:r w:rsidRPr="00F8207F">
              <w:rPr>
                <w:rFonts w:ascii="Times New Roman" w:hAnsi="Times New Roman" w:cs="Times New Roman"/>
                <w:shd w:val="clear" w:color="auto" w:fill="FFFFFF"/>
                <w:lang w:val="uk-UA"/>
              </w:rPr>
              <w:t xml:space="preserve">Стержень </w:t>
            </w:r>
            <w:proofErr w:type="spellStart"/>
            <w:r w:rsidRPr="00F8207F">
              <w:rPr>
                <w:rFonts w:ascii="Times New Roman" w:hAnsi="Times New Roman" w:cs="Times New Roman"/>
                <w:shd w:val="clear" w:color="auto" w:fill="FFFFFF"/>
                <w:lang w:val="uk-UA"/>
              </w:rPr>
              <w:t>гелевий</w:t>
            </w:r>
            <w:proofErr w:type="spellEnd"/>
            <w:r w:rsidRPr="00F8207F">
              <w:rPr>
                <w:rFonts w:ascii="Times New Roman" w:hAnsi="Times New Roman" w:cs="Times New Roman"/>
                <w:shd w:val="clear" w:color="auto" w:fill="FFFFFF"/>
                <w:lang w:val="uk-UA"/>
              </w:rPr>
              <w:t xml:space="preserve"> синій (повинен підходити до ручки п.21)</w:t>
            </w:r>
          </w:p>
        </w:tc>
        <w:tc>
          <w:tcPr>
            <w:tcW w:w="1450" w:type="dxa"/>
          </w:tcPr>
          <w:p w14:paraId="54467D8D" w14:textId="77777777" w:rsidR="00F8207F" w:rsidRPr="00F8207F" w:rsidRDefault="00F8207F" w:rsidP="00F8207F">
            <w:pPr>
              <w:widowControl w:val="0"/>
              <w:autoSpaceDE w:val="0"/>
              <w:autoSpaceDN w:val="0"/>
              <w:adjustRightInd w:val="0"/>
              <w:jc w:val="both"/>
              <w:rPr>
                <w:sz w:val="22"/>
                <w:szCs w:val="22"/>
                <w:lang w:val="uk-UA"/>
              </w:rPr>
            </w:pPr>
          </w:p>
        </w:tc>
        <w:tc>
          <w:tcPr>
            <w:tcW w:w="3461" w:type="dxa"/>
          </w:tcPr>
          <w:p w14:paraId="2F4B760C" w14:textId="77777777" w:rsidR="00F8207F" w:rsidRPr="00F8207F" w:rsidRDefault="00F8207F" w:rsidP="00F8207F">
            <w:pPr>
              <w:widowControl w:val="0"/>
              <w:autoSpaceDE w:val="0"/>
              <w:autoSpaceDN w:val="0"/>
              <w:adjustRightInd w:val="0"/>
              <w:jc w:val="both"/>
              <w:rPr>
                <w:sz w:val="22"/>
                <w:szCs w:val="22"/>
                <w:lang w:val="uk-UA"/>
              </w:rPr>
            </w:pPr>
          </w:p>
        </w:tc>
      </w:tr>
      <w:tr w:rsidR="00F8207F" w:rsidRPr="00F8207F" w14:paraId="314F8157" w14:textId="77777777" w:rsidTr="004D5786">
        <w:trPr>
          <w:trHeight w:val="831"/>
        </w:trPr>
        <w:tc>
          <w:tcPr>
            <w:tcW w:w="562" w:type="dxa"/>
            <w:vAlign w:val="center"/>
          </w:tcPr>
          <w:p w14:paraId="403D4DDE" w14:textId="2886E46D" w:rsidR="00F8207F" w:rsidRPr="00F8207F" w:rsidRDefault="00F8207F" w:rsidP="00F8207F">
            <w:pPr>
              <w:widowControl w:val="0"/>
              <w:autoSpaceDE w:val="0"/>
              <w:autoSpaceDN w:val="0"/>
              <w:adjustRightInd w:val="0"/>
              <w:jc w:val="center"/>
              <w:rPr>
                <w:sz w:val="22"/>
                <w:szCs w:val="22"/>
                <w:lang w:val="uk-UA"/>
              </w:rPr>
            </w:pPr>
            <w:r w:rsidRPr="00F8207F">
              <w:rPr>
                <w:sz w:val="22"/>
                <w:szCs w:val="22"/>
                <w:lang w:val="uk-UA"/>
              </w:rPr>
              <w:t>25.</w:t>
            </w:r>
          </w:p>
        </w:tc>
        <w:tc>
          <w:tcPr>
            <w:tcW w:w="2694" w:type="dxa"/>
            <w:vAlign w:val="center"/>
          </w:tcPr>
          <w:p w14:paraId="0AE11D09" w14:textId="0F7376E5"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shd w:val="clear" w:color="auto" w:fill="FFFFFF"/>
                <w:lang w:val="uk-UA"/>
              </w:rPr>
              <w:t>Стрижень до кулькової ручки (червоний)</w:t>
            </w:r>
          </w:p>
        </w:tc>
        <w:tc>
          <w:tcPr>
            <w:tcW w:w="905" w:type="dxa"/>
            <w:vAlign w:val="center"/>
          </w:tcPr>
          <w:p w14:paraId="79239E82" w14:textId="5BA4DCE5" w:rsidR="00F8207F" w:rsidRPr="00F8207F" w:rsidRDefault="00F8207F" w:rsidP="00F8207F">
            <w:pPr>
              <w:widowControl w:val="0"/>
              <w:autoSpaceDE w:val="0"/>
              <w:autoSpaceDN w:val="0"/>
              <w:adjustRightInd w:val="0"/>
              <w:jc w:val="center"/>
              <w:rPr>
                <w:lang w:val="uk-UA"/>
              </w:rPr>
            </w:pPr>
            <w:proofErr w:type="spellStart"/>
            <w:r w:rsidRPr="00F8207F">
              <w:rPr>
                <w:rFonts w:ascii="Times New Roman" w:hAnsi="Times New Roman" w:cs="Times New Roman"/>
                <w:lang w:val="uk-UA"/>
              </w:rPr>
              <w:t>шт</w:t>
            </w:r>
            <w:proofErr w:type="spellEnd"/>
          </w:p>
        </w:tc>
        <w:tc>
          <w:tcPr>
            <w:tcW w:w="1187" w:type="dxa"/>
            <w:vAlign w:val="center"/>
          </w:tcPr>
          <w:p w14:paraId="6684E2ED" w14:textId="5EBB35C0"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20</w:t>
            </w:r>
          </w:p>
        </w:tc>
        <w:tc>
          <w:tcPr>
            <w:tcW w:w="4712" w:type="dxa"/>
          </w:tcPr>
          <w:p w14:paraId="13028820" w14:textId="4F09EA8E" w:rsidR="00F8207F" w:rsidRPr="00F8207F" w:rsidRDefault="00F8207F" w:rsidP="00F8207F">
            <w:pPr>
              <w:shd w:val="clear" w:color="auto" w:fill="FFFFFF"/>
              <w:rPr>
                <w:lang w:val="uk-UA"/>
              </w:rPr>
            </w:pPr>
            <w:r w:rsidRPr="00F8207F">
              <w:rPr>
                <w:rFonts w:ascii="Times New Roman" w:hAnsi="Times New Roman" w:cs="Times New Roman"/>
                <w:shd w:val="clear" w:color="auto" w:fill="FFFFFF"/>
                <w:lang w:val="uk-UA"/>
              </w:rPr>
              <w:t>Масляні чорнила. Колір червоний(повинен підходити до ручки п.18)</w:t>
            </w:r>
          </w:p>
        </w:tc>
        <w:tc>
          <w:tcPr>
            <w:tcW w:w="1450" w:type="dxa"/>
          </w:tcPr>
          <w:p w14:paraId="632CE7EC" w14:textId="77777777" w:rsidR="00F8207F" w:rsidRPr="00F8207F" w:rsidRDefault="00F8207F" w:rsidP="00F8207F">
            <w:pPr>
              <w:widowControl w:val="0"/>
              <w:autoSpaceDE w:val="0"/>
              <w:autoSpaceDN w:val="0"/>
              <w:adjustRightInd w:val="0"/>
              <w:jc w:val="both"/>
              <w:rPr>
                <w:sz w:val="22"/>
                <w:szCs w:val="22"/>
                <w:lang w:val="uk-UA"/>
              </w:rPr>
            </w:pPr>
          </w:p>
        </w:tc>
        <w:tc>
          <w:tcPr>
            <w:tcW w:w="3461" w:type="dxa"/>
          </w:tcPr>
          <w:p w14:paraId="4CCA40B2" w14:textId="77777777" w:rsidR="00F8207F" w:rsidRPr="00F8207F" w:rsidRDefault="00F8207F" w:rsidP="00F8207F">
            <w:pPr>
              <w:widowControl w:val="0"/>
              <w:autoSpaceDE w:val="0"/>
              <w:autoSpaceDN w:val="0"/>
              <w:adjustRightInd w:val="0"/>
              <w:jc w:val="both"/>
              <w:rPr>
                <w:sz w:val="22"/>
                <w:szCs w:val="22"/>
                <w:lang w:val="uk-UA"/>
              </w:rPr>
            </w:pPr>
          </w:p>
        </w:tc>
      </w:tr>
      <w:tr w:rsidR="00F8207F" w:rsidRPr="00F8207F" w14:paraId="673DBD23" w14:textId="77777777" w:rsidTr="004D5786">
        <w:trPr>
          <w:trHeight w:val="831"/>
        </w:trPr>
        <w:tc>
          <w:tcPr>
            <w:tcW w:w="562" w:type="dxa"/>
            <w:vAlign w:val="center"/>
          </w:tcPr>
          <w:p w14:paraId="5221B1FC" w14:textId="24094A98" w:rsidR="00F8207F" w:rsidRPr="00F8207F" w:rsidRDefault="00F8207F" w:rsidP="00F8207F">
            <w:pPr>
              <w:widowControl w:val="0"/>
              <w:autoSpaceDE w:val="0"/>
              <w:autoSpaceDN w:val="0"/>
              <w:adjustRightInd w:val="0"/>
              <w:jc w:val="center"/>
              <w:rPr>
                <w:sz w:val="22"/>
                <w:szCs w:val="22"/>
                <w:lang w:val="uk-UA"/>
              </w:rPr>
            </w:pPr>
            <w:r w:rsidRPr="00F8207F">
              <w:rPr>
                <w:sz w:val="22"/>
                <w:szCs w:val="22"/>
                <w:lang w:val="uk-UA"/>
              </w:rPr>
              <w:t>26.</w:t>
            </w:r>
          </w:p>
        </w:tc>
        <w:tc>
          <w:tcPr>
            <w:tcW w:w="2694" w:type="dxa"/>
            <w:vAlign w:val="center"/>
          </w:tcPr>
          <w:p w14:paraId="71B5E00B" w14:textId="4A782154"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Скоби № 10/5</w:t>
            </w:r>
          </w:p>
        </w:tc>
        <w:tc>
          <w:tcPr>
            <w:tcW w:w="905" w:type="dxa"/>
            <w:vAlign w:val="center"/>
          </w:tcPr>
          <w:p w14:paraId="6960FB7B" w14:textId="7DA361E3" w:rsidR="00F8207F" w:rsidRPr="00F8207F" w:rsidRDefault="00F8207F" w:rsidP="00F8207F">
            <w:pPr>
              <w:widowControl w:val="0"/>
              <w:autoSpaceDE w:val="0"/>
              <w:autoSpaceDN w:val="0"/>
              <w:adjustRightInd w:val="0"/>
              <w:jc w:val="center"/>
              <w:rPr>
                <w:lang w:val="uk-UA"/>
              </w:rPr>
            </w:pPr>
            <w:proofErr w:type="spellStart"/>
            <w:r w:rsidRPr="00F8207F">
              <w:rPr>
                <w:rFonts w:ascii="Times New Roman" w:hAnsi="Times New Roman" w:cs="Times New Roman"/>
                <w:lang w:val="uk-UA"/>
              </w:rPr>
              <w:t>упак</w:t>
            </w:r>
            <w:proofErr w:type="spellEnd"/>
            <w:r w:rsidRPr="00F8207F">
              <w:rPr>
                <w:rFonts w:ascii="Times New Roman" w:hAnsi="Times New Roman" w:cs="Times New Roman"/>
                <w:lang w:val="uk-UA"/>
              </w:rPr>
              <w:t>.</w:t>
            </w:r>
          </w:p>
        </w:tc>
        <w:tc>
          <w:tcPr>
            <w:tcW w:w="1187" w:type="dxa"/>
            <w:vAlign w:val="center"/>
          </w:tcPr>
          <w:p w14:paraId="489C96B1" w14:textId="7FEF4184"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350</w:t>
            </w:r>
          </w:p>
        </w:tc>
        <w:tc>
          <w:tcPr>
            <w:tcW w:w="4712" w:type="dxa"/>
            <w:vAlign w:val="center"/>
          </w:tcPr>
          <w:p w14:paraId="3A4DEB8D" w14:textId="18B14F21" w:rsidR="00F8207F" w:rsidRPr="00F8207F" w:rsidRDefault="00F8207F" w:rsidP="00F8207F">
            <w:pPr>
              <w:shd w:val="clear" w:color="auto" w:fill="FFFFFF"/>
              <w:rPr>
                <w:lang w:val="uk-UA"/>
              </w:rPr>
            </w:pPr>
            <w:r w:rsidRPr="00F8207F">
              <w:rPr>
                <w:rFonts w:ascii="Times New Roman" w:hAnsi="Times New Roman" w:cs="Times New Roman"/>
                <w:lang w:val="uk-UA"/>
              </w:rPr>
              <w:t>Скоба № 10/5 металева в картонній коробці 1000 шт. Скріпляє не менше 20арк.</w:t>
            </w:r>
          </w:p>
        </w:tc>
        <w:tc>
          <w:tcPr>
            <w:tcW w:w="1450" w:type="dxa"/>
          </w:tcPr>
          <w:p w14:paraId="5A526599" w14:textId="77777777" w:rsidR="00F8207F" w:rsidRPr="00F8207F" w:rsidRDefault="00F8207F" w:rsidP="00F8207F">
            <w:pPr>
              <w:widowControl w:val="0"/>
              <w:autoSpaceDE w:val="0"/>
              <w:autoSpaceDN w:val="0"/>
              <w:adjustRightInd w:val="0"/>
              <w:jc w:val="both"/>
              <w:rPr>
                <w:sz w:val="22"/>
                <w:szCs w:val="22"/>
                <w:lang w:val="uk-UA"/>
              </w:rPr>
            </w:pPr>
          </w:p>
        </w:tc>
        <w:tc>
          <w:tcPr>
            <w:tcW w:w="3461" w:type="dxa"/>
          </w:tcPr>
          <w:p w14:paraId="26109592" w14:textId="77777777" w:rsidR="00F8207F" w:rsidRPr="00F8207F" w:rsidRDefault="00F8207F" w:rsidP="00F8207F">
            <w:pPr>
              <w:widowControl w:val="0"/>
              <w:autoSpaceDE w:val="0"/>
              <w:autoSpaceDN w:val="0"/>
              <w:adjustRightInd w:val="0"/>
              <w:jc w:val="both"/>
              <w:rPr>
                <w:sz w:val="22"/>
                <w:szCs w:val="22"/>
                <w:lang w:val="uk-UA"/>
              </w:rPr>
            </w:pPr>
          </w:p>
        </w:tc>
      </w:tr>
      <w:tr w:rsidR="00F8207F" w:rsidRPr="00F8207F" w14:paraId="21994E65" w14:textId="77777777" w:rsidTr="004D5786">
        <w:trPr>
          <w:trHeight w:val="831"/>
        </w:trPr>
        <w:tc>
          <w:tcPr>
            <w:tcW w:w="562" w:type="dxa"/>
            <w:vAlign w:val="center"/>
          </w:tcPr>
          <w:p w14:paraId="468DD496" w14:textId="0DFF2F7F" w:rsidR="00F8207F" w:rsidRPr="00F8207F" w:rsidRDefault="00F8207F" w:rsidP="00F8207F">
            <w:pPr>
              <w:widowControl w:val="0"/>
              <w:autoSpaceDE w:val="0"/>
              <w:autoSpaceDN w:val="0"/>
              <w:adjustRightInd w:val="0"/>
              <w:jc w:val="center"/>
              <w:rPr>
                <w:sz w:val="22"/>
                <w:szCs w:val="22"/>
                <w:lang w:val="uk-UA"/>
              </w:rPr>
            </w:pPr>
            <w:r w:rsidRPr="00F8207F">
              <w:rPr>
                <w:sz w:val="22"/>
                <w:szCs w:val="22"/>
                <w:lang w:val="uk-UA"/>
              </w:rPr>
              <w:t>27.</w:t>
            </w:r>
          </w:p>
        </w:tc>
        <w:tc>
          <w:tcPr>
            <w:tcW w:w="2694" w:type="dxa"/>
            <w:vAlign w:val="center"/>
          </w:tcPr>
          <w:p w14:paraId="4A215569" w14:textId="6535674C"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Скоби № 24/6</w:t>
            </w:r>
          </w:p>
        </w:tc>
        <w:tc>
          <w:tcPr>
            <w:tcW w:w="905" w:type="dxa"/>
            <w:vAlign w:val="center"/>
          </w:tcPr>
          <w:p w14:paraId="7BD66B97" w14:textId="4CC8C54C" w:rsidR="00F8207F" w:rsidRPr="00F8207F" w:rsidRDefault="00F8207F" w:rsidP="00F8207F">
            <w:pPr>
              <w:widowControl w:val="0"/>
              <w:autoSpaceDE w:val="0"/>
              <w:autoSpaceDN w:val="0"/>
              <w:adjustRightInd w:val="0"/>
              <w:jc w:val="center"/>
              <w:rPr>
                <w:lang w:val="uk-UA"/>
              </w:rPr>
            </w:pPr>
            <w:proofErr w:type="spellStart"/>
            <w:r w:rsidRPr="00F8207F">
              <w:rPr>
                <w:rFonts w:ascii="Times New Roman" w:hAnsi="Times New Roman" w:cs="Times New Roman"/>
                <w:lang w:val="uk-UA"/>
              </w:rPr>
              <w:t>упак</w:t>
            </w:r>
            <w:proofErr w:type="spellEnd"/>
            <w:r w:rsidRPr="00F8207F">
              <w:rPr>
                <w:rFonts w:ascii="Times New Roman" w:hAnsi="Times New Roman" w:cs="Times New Roman"/>
                <w:lang w:val="uk-UA"/>
              </w:rPr>
              <w:t>.</w:t>
            </w:r>
          </w:p>
        </w:tc>
        <w:tc>
          <w:tcPr>
            <w:tcW w:w="1187" w:type="dxa"/>
            <w:vAlign w:val="center"/>
          </w:tcPr>
          <w:p w14:paraId="6BEA86E0" w14:textId="4D45C3A9"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500</w:t>
            </w:r>
          </w:p>
        </w:tc>
        <w:tc>
          <w:tcPr>
            <w:tcW w:w="4712" w:type="dxa"/>
            <w:vAlign w:val="center"/>
          </w:tcPr>
          <w:p w14:paraId="1F452581" w14:textId="086FF613" w:rsidR="00F8207F" w:rsidRPr="00F8207F" w:rsidRDefault="00F8207F" w:rsidP="00F8207F">
            <w:pPr>
              <w:shd w:val="clear" w:color="auto" w:fill="FFFFFF"/>
              <w:rPr>
                <w:lang w:val="uk-UA"/>
              </w:rPr>
            </w:pPr>
            <w:r w:rsidRPr="00F8207F">
              <w:rPr>
                <w:rFonts w:ascii="Times New Roman" w:hAnsi="Times New Roman" w:cs="Times New Roman"/>
                <w:lang w:val="uk-UA"/>
              </w:rPr>
              <w:t>Скоба № 24/6 металева в картонній коробці 1000 шт. Скріпляє не менше 30арк.</w:t>
            </w:r>
          </w:p>
        </w:tc>
        <w:tc>
          <w:tcPr>
            <w:tcW w:w="1450" w:type="dxa"/>
          </w:tcPr>
          <w:p w14:paraId="3ABC8F85" w14:textId="77777777" w:rsidR="00F8207F" w:rsidRPr="00F8207F" w:rsidRDefault="00F8207F" w:rsidP="00F8207F">
            <w:pPr>
              <w:widowControl w:val="0"/>
              <w:autoSpaceDE w:val="0"/>
              <w:autoSpaceDN w:val="0"/>
              <w:adjustRightInd w:val="0"/>
              <w:jc w:val="both"/>
              <w:rPr>
                <w:sz w:val="22"/>
                <w:szCs w:val="22"/>
                <w:lang w:val="uk-UA"/>
              </w:rPr>
            </w:pPr>
          </w:p>
        </w:tc>
        <w:tc>
          <w:tcPr>
            <w:tcW w:w="3461" w:type="dxa"/>
          </w:tcPr>
          <w:p w14:paraId="6EDAA9FF" w14:textId="77777777" w:rsidR="00F8207F" w:rsidRPr="00F8207F" w:rsidRDefault="00F8207F" w:rsidP="00F8207F">
            <w:pPr>
              <w:widowControl w:val="0"/>
              <w:autoSpaceDE w:val="0"/>
              <w:autoSpaceDN w:val="0"/>
              <w:adjustRightInd w:val="0"/>
              <w:jc w:val="both"/>
              <w:rPr>
                <w:sz w:val="22"/>
                <w:szCs w:val="22"/>
                <w:lang w:val="uk-UA"/>
              </w:rPr>
            </w:pPr>
          </w:p>
        </w:tc>
      </w:tr>
      <w:tr w:rsidR="00F8207F" w:rsidRPr="00F8207F" w14:paraId="1815DA22" w14:textId="77777777" w:rsidTr="004D5786">
        <w:trPr>
          <w:trHeight w:val="831"/>
        </w:trPr>
        <w:tc>
          <w:tcPr>
            <w:tcW w:w="562" w:type="dxa"/>
            <w:vAlign w:val="center"/>
          </w:tcPr>
          <w:p w14:paraId="552E9228" w14:textId="7019C665" w:rsidR="00F8207F" w:rsidRPr="00F8207F" w:rsidRDefault="00F8207F" w:rsidP="00F8207F">
            <w:pPr>
              <w:widowControl w:val="0"/>
              <w:autoSpaceDE w:val="0"/>
              <w:autoSpaceDN w:val="0"/>
              <w:adjustRightInd w:val="0"/>
              <w:jc w:val="center"/>
              <w:rPr>
                <w:sz w:val="22"/>
                <w:szCs w:val="22"/>
                <w:lang w:val="uk-UA"/>
              </w:rPr>
            </w:pPr>
            <w:r w:rsidRPr="00F8207F">
              <w:rPr>
                <w:sz w:val="22"/>
                <w:szCs w:val="22"/>
                <w:lang w:val="uk-UA"/>
              </w:rPr>
              <w:t>28.</w:t>
            </w:r>
          </w:p>
        </w:tc>
        <w:tc>
          <w:tcPr>
            <w:tcW w:w="2694" w:type="dxa"/>
            <w:vAlign w:val="center"/>
          </w:tcPr>
          <w:p w14:paraId="76A9FCE4" w14:textId="4A3FFBE9"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Файл для документів формат А4</w:t>
            </w:r>
          </w:p>
        </w:tc>
        <w:tc>
          <w:tcPr>
            <w:tcW w:w="905" w:type="dxa"/>
            <w:vAlign w:val="center"/>
          </w:tcPr>
          <w:p w14:paraId="7257BA66" w14:textId="13AFFEA7" w:rsidR="00F8207F" w:rsidRPr="00F8207F" w:rsidRDefault="00F8207F" w:rsidP="00F8207F">
            <w:pPr>
              <w:widowControl w:val="0"/>
              <w:autoSpaceDE w:val="0"/>
              <w:autoSpaceDN w:val="0"/>
              <w:adjustRightInd w:val="0"/>
              <w:jc w:val="center"/>
              <w:rPr>
                <w:lang w:val="uk-UA"/>
              </w:rPr>
            </w:pPr>
            <w:proofErr w:type="spellStart"/>
            <w:r w:rsidRPr="00F8207F">
              <w:rPr>
                <w:rFonts w:ascii="Times New Roman" w:hAnsi="Times New Roman" w:cs="Times New Roman"/>
                <w:lang w:val="uk-UA"/>
              </w:rPr>
              <w:t>упак</w:t>
            </w:r>
            <w:proofErr w:type="spellEnd"/>
            <w:r w:rsidRPr="00F8207F">
              <w:rPr>
                <w:rFonts w:ascii="Times New Roman" w:hAnsi="Times New Roman" w:cs="Times New Roman"/>
                <w:lang w:val="uk-UA"/>
              </w:rPr>
              <w:t>.</w:t>
            </w:r>
          </w:p>
        </w:tc>
        <w:tc>
          <w:tcPr>
            <w:tcW w:w="1187" w:type="dxa"/>
            <w:vAlign w:val="center"/>
          </w:tcPr>
          <w:p w14:paraId="2A96D9C3" w14:textId="61C8FA73"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110</w:t>
            </w:r>
          </w:p>
        </w:tc>
        <w:tc>
          <w:tcPr>
            <w:tcW w:w="4712" w:type="dxa"/>
            <w:vAlign w:val="center"/>
          </w:tcPr>
          <w:p w14:paraId="782CC74F" w14:textId="763CE6F0" w:rsidR="00F8207F" w:rsidRPr="00F8207F" w:rsidRDefault="00F8207F" w:rsidP="00F8207F">
            <w:pPr>
              <w:shd w:val="clear" w:color="auto" w:fill="FFFFFF"/>
              <w:rPr>
                <w:lang w:val="uk-UA"/>
              </w:rPr>
            </w:pPr>
            <w:r w:rsidRPr="00F8207F">
              <w:rPr>
                <w:rFonts w:ascii="Times New Roman" w:hAnsi="Times New Roman" w:cs="Times New Roman"/>
                <w:lang w:val="uk-UA"/>
              </w:rPr>
              <w:t>Матеріал – поліпропілен,  товщиною 40 мкм, формат А4+, розмір 235х305 мм. Фактура глянцева, колір прозорий. Має кольоровий корінець. В упаковці 100 шт.</w:t>
            </w:r>
          </w:p>
        </w:tc>
        <w:tc>
          <w:tcPr>
            <w:tcW w:w="1450" w:type="dxa"/>
          </w:tcPr>
          <w:p w14:paraId="68E707C0" w14:textId="77777777" w:rsidR="00F8207F" w:rsidRPr="00F8207F" w:rsidRDefault="00F8207F" w:rsidP="00F8207F">
            <w:pPr>
              <w:widowControl w:val="0"/>
              <w:autoSpaceDE w:val="0"/>
              <w:autoSpaceDN w:val="0"/>
              <w:adjustRightInd w:val="0"/>
              <w:jc w:val="both"/>
              <w:rPr>
                <w:sz w:val="22"/>
                <w:szCs w:val="22"/>
                <w:lang w:val="uk-UA"/>
              </w:rPr>
            </w:pPr>
          </w:p>
        </w:tc>
        <w:tc>
          <w:tcPr>
            <w:tcW w:w="3461" w:type="dxa"/>
          </w:tcPr>
          <w:p w14:paraId="022139E1" w14:textId="77777777" w:rsidR="00F8207F" w:rsidRPr="00F8207F" w:rsidRDefault="00F8207F" w:rsidP="00F8207F">
            <w:pPr>
              <w:widowControl w:val="0"/>
              <w:autoSpaceDE w:val="0"/>
              <w:autoSpaceDN w:val="0"/>
              <w:adjustRightInd w:val="0"/>
              <w:jc w:val="both"/>
              <w:rPr>
                <w:sz w:val="22"/>
                <w:szCs w:val="22"/>
                <w:lang w:val="uk-UA"/>
              </w:rPr>
            </w:pPr>
          </w:p>
        </w:tc>
      </w:tr>
      <w:tr w:rsidR="00F8207F" w:rsidRPr="00F8207F" w14:paraId="32745D05" w14:textId="77777777" w:rsidTr="004D5786">
        <w:trPr>
          <w:trHeight w:val="831"/>
        </w:trPr>
        <w:tc>
          <w:tcPr>
            <w:tcW w:w="562" w:type="dxa"/>
            <w:vAlign w:val="center"/>
          </w:tcPr>
          <w:p w14:paraId="195E08EB" w14:textId="684A70DE" w:rsidR="00F8207F" w:rsidRPr="00F8207F" w:rsidRDefault="00F8207F" w:rsidP="00F8207F">
            <w:pPr>
              <w:widowControl w:val="0"/>
              <w:autoSpaceDE w:val="0"/>
              <w:autoSpaceDN w:val="0"/>
              <w:adjustRightInd w:val="0"/>
              <w:jc w:val="center"/>
              <w:rPr>
                <w:sz w:val="22"/>
                <w:szCs w:val="22"/>
                <w:lang w:val="uk-UA"/>
              </w:rPr>
            </w:pPr>
            <w:r w:rsidRPr="00F8207F">
              <w:rPr>
                <w:sz w:val="22"/>
                <w:szCs w:val="22"/>
                <w:lang w:val="uk-UA"/>
              </w:rPr>
              <w:t>29.</w:t>
            </w:r>
          </w:p>
        </w:tc>
        <w:tc>
          <w:tcPr>
            <w:tcW w:w="2694" w:type="dxa"/>
            <w:vAlign w:val="center"/>
          </w:tcPr>
          <w:p w14:paraId="4788EC8C" w14:textId="19748B3D"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Файл для документів формат А5</w:t>
            </w:r>
          </w:p>
        </w:tc>
        <w:tc>
          <w:tcPr>
            <w:tcW w:w="905" w:type="dxa"/>
            <w:vAlign w:val="center"/>
          </w:tcPr>
          <w:p w14:paraId="6AE79425" w14:textId="270E54FD" w:rsidR="00F8207F" w:rsidRPr="00F8207F" w:rsidRDefault="00F8207F" w:rsidP="00F8207F">
            <w:pPr>
              <w:widowControl w:val="0"/>
              <w:autoSpaceDE w:val="0"/>
              <w:autoSpaceDN w:val="0"/>
              <w:adjustRightInd w:val="0"/>
              <w:jc w:val="center"/>
              <w:rPr>
                <w:lang w:val="uk-UA"/>
              </w:rPr>
            </w:pPr>
            <w:proofErr w:type="spellStart"/>
            <w:r w:rsidRPr="00F8207F">
              <w:rPr>
                <w:rFonts w:ascii="Times New Roman" w:hAnsi="Times New Roman" w:cs="Times New Roman"/>
                <w:lang w:val="uk-UA"/>
              </w:rPr>
              <w:t>упак</w:t>
            </w:r>
            <w:proofErr w:type="spellEnd"/>
            <w:r w:rsidRPr="00F8207F">
              <w:rPr>
                <w:rFonts w:ascii="Times New Roman" w:hAnsi="Times New Roman" w:cs="Times New Roman"/>
                <w:lang w:val="uk-UA"/>
              </w:rPr>
              <w:t>.</w:t>
            </w:r>
          </w:p>
        </w:tc>
        <w:tc>
          <w:tcPr>
            <w:tcW w:w="1187" w:type="dxa"/>
            <w:vAlign w:val="center"/>
          </w:tcPr>
          <w:p w14:paraId="512B2EC0" w14:textId="6BDF3FBB"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5</w:t>
            </w:r>
          </w:p>
        </w:tc>
        <w:tc>
          <w:tcPr>
            <w:tcW w:w="4712" w:type="dxa"/>
            <w:vAlign w:val="center"/>
          </w:tcPr>
          <w:p w14:paraId="00AD5764" w14:textId="6E9CD042" w:rsidR="00F8207F" w:rsidRPr="00F8207F" w:rsidRDefault="00F8207F" w:rsidP="00F8207F">
            <w:pPr>
              <w:shd w:val="clear" w:color="auto" w:fill="FFFFFF"/>
              <w:rPr>
                <w:lang w:val="uk-UA"/>
              </w:rPr>
            </w:pPr>
            <w:r w:rsidRPr="00F8207F">
              <w:rPr>
                <w:rFonts w:ascii="Times New Roman" w:hAnsi="Times New Roman" w:cs="Times New Roman"/>
                <w:lang w:val="uk-UA"/>
              </w:rPr>
              <w:t xml:space="preserve">Матеріал – поліпропілен,  товщиною 40 мкм, формат А5+, розмір </w:t>
            </w:r>
            <w:r w:rsidRPr="00F8207F">
              <w:rPr>
                <w:rFonts w:ascii="Times New Roman" w:hAnsi="Times New Roman" w:cs="Times New Roman"/>
                <w:color w:val="202124"/>
                <w:shd w:val="clear" w:color="auto" w:fill="FFFFFF"/>
                <w:lang w:val="uk-UA"/>
              </w:rPr>
              <w:t>148 × 210</w:t>
            </w:r>
            <w:r w:rsidRPr="00F8207F">
              <w:rPr>
                <w:rFonts w:ascii="Times New Roman" w:hAnsi="Times New Roman" w:cs="Times New Roman"/>
                <w:lang w:val="uk-UA"/>
              </w:rPr>
              <w:t>. Фактура глянцева, колір прозорий. Має кольоровий корінець. В упаковці 100 шт.</w:t>
            </w:r>
          </w:p>
        </w:tc>
        <w:tc>
          <w:tcPr>
            <w:tcW w:w="1450" w:type="dxa"/>
          </w:tcPr>
          <w:p w14:paraId="14FE506D" w14:textId="77777777" w:rsidR="00F8207F" w:rsidRPr="00F8207F" w:rsidRDefault="00F8207F" w:rsidP="00F8207F">
            <w:pPr>
              <w:widowControl w:val="0"/>
              <w:autoSpaceDE w:val="0"/>
              <w:autoSpaceDN w:val="0"/>
              <w:adjustRightInd w:val="0"/>
              <w:jc w:val="both"/>
              <w:rPr>
                <w:sz w:val="22"/>
                <w:szCs w:val="22"/>
                <w:lang w:val="uk-UA"/>
              </w:rPr>
            </w:pPr>
          </w:p>
        </w:tc>
        <w:tc>
          <w:tcPr>
            <w:tcW w:w="3461" w:type="dxa"/>
          </w:tcPr>
          <w:p w14:paraId="7B6028CE" w14:textId="77777777" w:rsidR="00F8207F" w:rsidRPr="00F8207F" w:rsidRDefault="00F8207F" w:rsidP="00F8207F">
            <w:pPr>
              <w:widowControl w:val="0"/>
              <w:autoSpaceDE w:val="0"/>
              <w:autoSpaceDN w:val="0"/>
              <w:adjustRightInd w:val="0"/>
              <w:jc w:val="both"/>
              <w:rPr>
                <w:sz w:val="22"/>
                <w:szCs w:val="22"/>
                <w:lang w:val="uk-UA"/>
              </w:rPr>
            </w:pPr>
          </w:p>
        </w:tc>
      </w:tr>
      <w:tr w:rsidR="00F8207F" w:rsidRPr="00F8207F" w14:paraId="76D8A567" w14:textId="77777777" w:rsidTr="004D5786">
        <w:trPr>
          <w:trHeight w:val="831"/>
        </w:trPr>
        <w:tc>
          <w:tcPr>
            <w:tcW w:w="562" w:type="dxa"/>
            <w:vAlign w:val="center"/>
          </w:tcPr>
          <w:p w14:paraId="352149B5" w14:textId="3B6AFCFD" w:rsidR="00F8207F" w:rsidRPr="00F8207F" w:rsidRDefault="00F8207F" w:rsidP="00F8207F">
            <w:pPr>
              <w:widowControl w:val="0"/>
              <w:autoSpaceDE w:val="0"/>
              <w:autoSpaceDN w:val="0"/>
              <w:adjustRightInd w:val="0"/>
              <w:jc w:val="center"/>
              <w:rPr>
                <w:sz w:val="22"/>
                <w:szCs w:val="22"/>
                <w:lang w:val="uk-UA"/>
              </w:rPr>
            </w:pPr>
            <w:r w:rsidRPr="00F8207F">
              <w:rPr>
                <w:sz w:val="22"/>
                <w:szCs w:val="22"/>
                <w:lang w:val="uk-UA"/>
              </w:rPr>
              <w:lastRenderedPageBreak/>
              <w:t>30.</w:t>
            </w:r>
          </w:p>
        </w:tc>
        <w:tc>
          <w:tcPr>
            <w:tcW w:w="2694" w:type="dxa"/>
            <w:vAlign w:val="center"/>
          </w:tcPr>
          <w:p w14:paraId="591563C4" w14:textId="10EE6067"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Скріпки канцелярські 28мм</w:t>
            </w:r>
          </w:p>
        </w:tc>
        <w:tc>
          <w:tcPr>
            <w:tcW w:w="905" w:type="dxa"/>
            <w:vAlign w:val="center"/>
          </w:tcPr>
          <w:p w14:paraId="24A14D31" w14:textId="23F4FC9A" w:rsidR="00F8207F" w:rsidRPr="00F8207F" w:rsidRDefault="00F8207F" w:rsidP="00F8207F">
            <w:pPr>
              <w:widowControl w:val="0"/>
              <w:autoSpaceDE w:val="0"/>
              <w:autoSpaceDN w:val="0"/>
              <w:adjustRightInd w:val="0"/>
              <w:jc w:val="center"/>
              <w:rPr>
                <w:lang w:val="uk-UA"/>
              </w:rPr>
            </w:pPr>
            <w:proofErr w:type="spellStart"/>
            <w:r w:rsidRPr="00F8207F">
              <w:rPr>
                <w:rFonts w:ascii="Times New Roman" w:hAnsi="Times New Roman" w:cs="Times New Roman"/>
                <w:lang w:val="uk-UA"/>
              </w:rPr>
              <w:t>упак</w:t>
            </w:r>
            <w:proofErr w:type="spellEnd"/>
            <w:r w:rsidRPr="00F8207F">
              <w:rPr>
                <w:rFonts w:ascii="Times New Roman" w:hAnsi="Times New Roman" w:cs="Times New Roman"/>
                <w:lang w:val="uk-UA"/>
              </w:rPr>
              <w:t>.</w:t>
            </w:r>
          </w:p>
        </w:tc>
        <w:tc>
          <w:tcPr>
            <w:tcW w:w="1187" w:type="dxa"/>
            <w:vAlign w:val="center"/>
          </w:tcPr>
          <w:p w14:paraId="5B1B155C" w14:textId="088B67BB"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650</w:t>
            </w:r>
          </w:p>
        </w:tc>
        <w:tc>
          <w:tcPr>
            <w:tcW w:w="4712" w:type="dxa"/>
            <w:vAlign w:val="center"/>
          </w:tcPr>
          <w:p w14:paraId="390F4BFB" w14:textId="671724DB" w:rsidR="00F8207F" w:rsidRPr="00F8207F" w:rsidRDefault="00F8207F" w:rsidP="00F8207F">
            <w:pPr>
              <w:shd w:val="clear" w:color="auto" w:fill="FFFFFF"/>
              <w:rPr>
                <w:lang w:val="uk-UA"/>
              </w:rPr>
            </w:pPr>
            <w:r w:rsidRPr="00F8207F">
              <w:rPr>
                <w:rFonts w:ascii="Times New Roman" w:hAnsi="Times New Roman" w:cs="Times New Roman"/>
                <w:shd w:val="clear" w:color="auto" w:fill="FFFFFF"/>
                <w:lang w:val="uk-UA"/>
              </w:rPr>
              <w:t>Скріпки трикутні, нікельовані. Розмір 28 мм. У картонній упаковці 100 шт.</w:t>
            </w:r>
          </w:p>
        </w:tc>
        <w:tc>
          <w:tcPr>
            <w:tcW w:w="1450" w:type="dxa"/>
          </w:tcPr>
          <w:p w14:paraId="1AE2A2B2" w14:textId="77777777" w:rsidR="00F8207F" w:rsidRPr="00F8207F" w:rsidRDefault="00F8207F" w:rsidP="00F8207F">
            <w:pPr>
              <w:widowControl w:val="0"/>
              <w:autoSpaceDE w:val="0"/>
              <w:autoSpaceDN w:val="0"/>
              <w:adjustRightInd w:val="0"/>
              <w:jc w:val="both"/>
              <w:rPr>
                <w:sz w:val="22"/>
                <w:szCs w:val="22"/>
                <w:lang w:val="uk-UA"/>
              </w:rPr>
            </w:pPr>
          </w:p>
        </w:tc>
        <w:tc>
          <w:tcPr>
            <w:tcW w:w="3461" w:type="dxa"/>
          </w:tcPr>
          <w:p w14:paraId="03883739" w14:textId="77777777" w:rsidR="00F8207F" w:rsidRPr="00F8207F" w:rsidRDefault="00F8207F" w:rsidP="00F8207F">
            <w:pPr>
              <w:widowControl w:val="0"/>
              <w:autoSpaceDE w:val="0"/>
              <w:autoSpaceDN w:val="0"/>
              <w:adjustRightInd w:val="0"/>
              <w:jc w:val="both"/>
              <w:rPr>
                <w:sz w:val="22"/>
                <w:szCs w:val="22"/>
                <w:lang w:val="uk-UA"/>
              </w:rPr>
            </w:pPr>
          </w:p>
        </w:tc>
      </w:tr>
      <w:tr w:rsidR="00F8207F" w:rsidRPr="00F8207F" w14:paraId="7A5AD35B" w14:textId="77777777" w:rsidTr="004D5786">
        <w:trPr>
          <w:trHeight w:val="831"/>
        </w:trPr>
        <w:tc>
          <w:tcPr>
            <w:tcW w:w="562" w:type="dxa"/>
            <w:vAlign w:val="center"/>
          </w:tcPr>
          <w:p w14:paraId="5C83653A" w14:textId="380CF06D" w:rsidR="00F8207F" w:rsidRPr="00F8207F" w:rsidRDefault="00F8207F" w:rsidP="00F8207F">
            <w:pPr>
              <w:widowControl w:val="0"/>
              <w:autoSpaceDE w:val="0"/>
              <w:autoSpaceDN w:val="0"/>
              <w:adjustRightInd w:val="0"/>
              <w:jc w:val="center"/>
              <w:rPr>
                <w:sz w:val="22"/>
                <w:szCs w:val="22"/>
                <w:lang w:val="uk-UA"/>
              </w:rPr>
            </w:pPr>
            <w:r w:rsidRPr="00F8207F">
              <w:rPr>
                <w:sz w:val="22"/>
                <w:szCs w:val="22"/>
                <w:lang w:val="uk-UA"/>
              </w:rPr>
              <w:t>31.</w:t>
            </w:r>
          </w:p>
        </w:tc>
        <w:tc>
          <w:tcPr>
            <w:tcW w:w="2694" w:type="dxa"/>
            <w:vAlign w:val="center"/>
          </w:tcPr>
          <w:p w14:paraId="37CF3ADC" w14:textId="7DEDE109"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Скріпки канцелярські 50мм</w:t>
            </w:r>
          </w:p>
        </w:tc>
        <w:tc>
          <w:tcPr>
            <w:tcW w:w="905" w:type="dxa"/>
            <w:vAlign w:val="center"/>
          </w:tcPr>
          <w:p w14:paraId="2411ED21" w14:textId="29DF23A9" w:rsidR="00F8207F" w:rsidRPr="00F8207F" w:rsidRDefault="00F8207F" w:rsidP="00F8207F">
            <w:pPr>
              <w:widowControl w:val="0"/>
              <w:autoSpaceDE w:val="0"/>
              <w:autoSpaceDN w:val="0"/>
              <w:adjustRightInd w:val="0"/>
              <w:jc w:val="center"/>
              <w:rPr>
                <w:lang w:val="uk-UA"/>
              </w:rPr>
            </w:pPr>
            <w:proofErr w:type="spellStart"/>
            <w:r w:rsidRPr="00F8207F">
              <w:rPr>
                <w:rFonts w:ascii="Times New Roman" w:hAnsi="Times New Roman" w:cs="Times New Roman"/>
                <w:lang w:val="uk-UA"/>
              </w:rPr>
              <w:t>упак</w:t>
            </w:r>
            <w:proofErr w:type="spellEnd"/>
            <w:r w:rsidRPr="00F8207F">
              <w:rPr>
                <w:rFonts w:ascii="Times New Roman" w:hAnsi="Times New Roman" w:cs="Times New Roman"/>
                <w:lang w:val="uk-UA"/>
              </w:rPr>
              <w:t>.</w:t>
            </w:r>
          </w:p>
        </w:tc>
        <w:tc>
          <w:tcPr>
            <w:tcW w:w="1187" w:type="dxa"/>
            <w:vAlign w:val="center"/>
          </w:tcPr>
          <w:p w14:paraId="5EC2D158" w14:textId="7067DAF1"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250</w:t>
            </w:r>
          </w:p>
        </w:tc>
        <w:tc>
          <w:tcPr>
            <w:tcW w:w="4712" w:type="dxa"/>
            <w:vAlign w:val="center"/>
          </w:tcPr>
          <w:p w14:paraId="72E60C4F" w14:textId="5B473381" w:rsidR="00F8207F" w:rsidRPr="00F8207F" w:rsidRDefault="00F8207F" w:rsidP="00F8207F">
            <w:pPr>
              <w:shd w:val="clear" w:color="auto" w:fill="FFFFFF"/>
              <w:rPr>
                <w:lang w:val="uk-UA"/>
              </w:rPr>
            </w:pPr>
            <w:r w:rsidRPr="00F8207F">
              <w:rPr>
                <w:rFonts w:ascii="Times New Roman" w:hAnsi="Times New Roman" w:cs="Times New Roman"/>
                <w:shd w:val="clear" w:color="auto" w:fill="FFFFFF"/>
                <w:lang w:val="uk-UA"/>
              </w:rPr>
              <w:t>Скріпки круглі, нікельовані. Розмір 50 мм.</w:t>
            </w:r>
            <w:r w:rsidRPr="00F8207F">
              <w:rPr>
                <w:rFonts w:ascii="Times New Roman" w:hAnsi="Times New Roman" w:cs="Times New Roman"/>
                <w:lang w:val="uk-UA"/>
              </w:rPr>
              <w:br/>
            </w:r>
            <w:r w:rsidRPr="00F8207F">
              <w:rPr>
                <w:rFonts w:ascii="Times New Roman" w:hAnsi="Times New Roman" w:cs="Times New Roman"/>
                <w:shd w:val="clear" w:color="auto" w:fill="FFFFFF"/>
                <w:lang w:val="uk-UA"/>
              </w:rPr>
              <w:t>У картонній упаковці 100 шт.</w:t>
            </w:r>
          </w:p>
        </w:tc>
        <w:tc>
          <w:tcPr>
            <w:tcW w:w="1450" w:type="dxa"/>
          </w:tcPr>
          <w:p w14:paraId="7E732FC0" w14:textId="77777777" w:rsidR="00F8207F" w:rsidRPr="00F8207F" w:rsidRDefault="00F8207F" w:rsidP="00F8207F">
            <w:pPr>
              <w:widowControl w:val="0"/>
              <w:autoSpaceDE w:val="0"/>
              <w:autoSpaceDN w:val="0"/>
              <w:adjustRightInd w:val="0"/>
              <w:jc w:val="both"/>
              <w:rPr>
                <w:sz w:val="22"/>
                <w:szCs w:val="22"/>
                <w:lang w:val="uk-UA"/>
              </w:rPr>
            </w:pPr>
          </w:p>
        </w:tc>
        <w:tc>
          <w:tcPr>
            <w:tcW w:w="3461" w:type="dxa"/>
          </w:tcPr>
          <w:p w14:paraId="23FBDF19" w14:textId="77777777" w:rsidR="00F8207F" w:rsidRPr="00F8207F" w:rsidRDefault="00F8207F" w:rsidP="00F8207F">
            <w:pPr>
              <w:widowControl w:val="0"/>
              <w:autoSpaceDE w:val="0"/>
              <w:autoSpaceDN w:val="0"/>
              <w:adjustRightInd w:val="0"/>
              <w:jc w:val="both"/>
              <w:rPr>
                <w:sz w:val="22"/>
                <w:szCs w:val="22"/>
                <w:lang w:val="uk-UA"/>
              </w:rPr>
            </w:pPr>
          </w:p>
        </w:tc>
      </w:tr>
      <w:tr w:rsidR="00F8207F" w:rsidRPr="00F8207F" w14:paraId="7A1C395D" w14:textId="77777777" w:rsidTr="004D5786">
        <w:trPr>
          <w:trHeight w:val="831"/>
        </w:trPr>
        <w:tc>
          <w:tcPr>
            <w:tcW w:w="562" w:type="dxa"/>
            <w:vAlign w:val="center"/>
          </w:tcPr>
          <w:p w14:paraId="096B32E3" w14:textId="7BC463BC" w:rsidR="00F8207F" w:rsidRPr="00F8207F" w:rsidRDefault="00F8207F" w:rsidP="00F8207F">
            <w:pPr>
              <w:widowControl w:val="0"/>
              <w:autoSpaceDE w:val="0"/>
              <w:autoSpaceDN w:val="0"/>
              <w:adjustRightInd w:val="0"/>
              <w:jc w:val="center"/>
              <w:rPr>
                <w:sz w:val="22"/>
                <w:szCs w:val="22"/>
                <w:lang w:val="uk-UA"/>
              </w:rPr>
            </w:pPr>
            <w:r w:rsidRPr="00F8207F">
              <w:rPr>
                <w:sz w:val="22"/>
                <w:szCs w:val="22"/>
                <w:lang w:val="uk-UA"/>
              </w:rPr>
              <w:t>32.</w:t>
            </w:r>
          </w:p>
        </w:tc>
        <w:tc>
          <w:tcPr>
            <w:tcW w:w="2694" w:type="dxa"/>
            <w:vAlign w:val="center"/>
          </w:tcPr>
          <w:p w14:paraId="708BE66F" w14:textId="558FC1B1" w:rsidR="00F8207F" w:rsidRPr="00F8207F" w:rsidRDefault="00F8207F" w:rsidP="00F8207F">
            <w:pPr>
              <w:widowControl w:val="0"/>
              <w:autoSpaceDE w:val="0"/>
              <w:autoSpaceDN w:val="0"/>
              <w:adjustRightInd w:val="0"/>
              <w:jc w:val="center"/>
              <w:rPr>
                <w:lang w:val="uk-UA"/>
              </w:rPr>
            </w:pPr>
            <w:proofErr w:type="spellStart"/>
            <w:r w:rsidRPr="00F8207F">
              <w:rPr>
                <w:rFonts w:ascii="Times New Roman" w:hAnsi="Times New Roman" w:cs="Times New Roman"/>
                <w:lang w:val="uk-UA"/>
              </w:rPr>
              <w:t>Степлер</w:t>
            </w:r>
            <w:proofErr w:type="spellEnd"/>
            <w:r w:rsidRPr="00F8207F">
              <w:rPr>
                <w:rFonts w:ascii="Times New Roman" w:hAnsi="Times New Roman" w:cs="Times New Roman"/>
                <w:lang w:val="uk-UA"/>
              </w:rPr>
              <w:t xml:space="preserve">  №10</w:t>
            </w:r>
          </w:p>
        </w:tc>
        <w:tc>
          <w:tcPr>
            <w:tcW w:w="905" w:type="dxa"/>
            <w:vAlign w:val="center"/>
          </w:tcPr>
          <w:p w14:paraId="42142477" w14:textId="07067760"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шт.</w:t>
            </w:r>
          </w:p>
        </w:tc>
        <w:tc>
          <w:tcPr>
            <w:tcW w:w="1187" w:type="dxa"/>
            <w:vAlign w:val="center"/>
          </w:tcPr>
          <w:p w14:paraId="19C7B1B0" w14:textId="1E1E49B6"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30</w:t>
            </w:r>
          </w:p>
        </w:tc>
        <w:tc>
          <w:tcPr>
            <w:tcW w:w="4712" w:type="dxa"/>
          </w:tcPr>
          <w:p w14:paraId="1CF87938" w14:textId="0AFE8890" w:rsidR="00F8207F" w:rsidRPr="00F8207F" w:rsidRDefault="00F8207F" w:rsidP="00F8207F">
            <w:pPr>
              <w:shd w:val="clear" w:color="auto" w:fill="FFFFFF"/>
              <w:rPr>
                <w:lang w:val="uk-UA"/>
              </w:rPr>
            </w:pPr>
            <w:r w:rsidRPr="00F8207F">
              <w:rPr>
                <w:rFonts w:ascii="Times New Roman" w:hAnsi="Times New Roman" w:cs="Times New Roman"/>
                <w:shd w:val="clear" w:color="auto" w:fill="FFFFFF"/>
                <w:lang w:val="uk-UA"/>
              </w:rPr>
              <w:t xml:space="preserve">Тип </w:t>
            </w:r>
            <w:proofErr w:type="spellStart"/>
            <w:r w:rsidRPr="00F8207F">
              <w:rPr>
                <w:rFonts w:ascii="Times New Roman" w:hAnsi="Times New Roman" w:cs="Times New Roman"/>
                <w:shd w:val="clear" w:color="auto" w:fill="FFFFFF"/>
                <w:lang w:val="uk-UA"/>
              </w:rPr>
              <w:t>степлера</w:t>
            </w:r>
            <w:proofErr w:type="spellEnd"/>
            <w:r w:rsidRPr="00F8207F">
              <w:rPr>
                <w:rFonts w:ascii="Times New Roman" w:hAnsi="Times New Roman" w:cs="Times New Roman"/>
                <w:shd w:val="clear" w:color="auto" w:fill="FFFFFF"/>
                <w:lang w:val="uk-UA"/>
              </w:rPr>
              <w:t xml:space="preserve"> автоматичний, матеріал корпуса пластмасовий, тип скоби № 10, максимальна кількість </w:t>
            </w:r>
            <w:proofErr w:type="spellStart"/>
            <w:r w:rsidRPr="00F8207F">
              <w:rPr>
                <w:rFonts w:ascii="Times New Roman" w:hAnsi="Times New Roman" w:cs="Times New Roman"/>
                <w:shd w:val="clear" w:color="auto" w:fill="FFFFFF"/>
                <w:lang w:val="uk-UA"/>
              </w:rPr>
              <w:t>скріплюваних</w:t>
            </w:r>
            <w:proofErr w:type="spellEnd"/>
            <w:r w:rsidRPr="00F8207F">
              <w:rPr>
                <w:rFonts w:ascii="Times New Roman" w:hAnsi="Times New Roman" w:cs="Times New Roman"/>
                <w:shd w:val="clear" w:color="auto" w:fill="FFFFFF"/>
                <w:lang w:val="uk-UA"/>
              </w:rPr>
              <w:t xml:space="preserve"> аркушів 20 шт., підошва прогумована</w:t>
            </w:r>
          </w:p>
        </w:tc>
        <w:tc>
          <w:tcPr>
            <w:tcW w:w="1450" w:type="dxa"/>
          </w:tcPr>
          <w:p w14:paraId="034F0960" w14:textId="77777777" w:rsidR="00F8207F" w:rsidRPr="00F8207F" w:rsidRDefault="00F8207F" w:rsidP="00F8207F">
            <w:pPr>
              <w:widowControl w:val="0"/>
              <w:autoSpaceDE w:val="0"/>
              <w:autoSpaceDN w:val="0"/>
              <w:adjustRightInd w:val="0"/>
              <w:jc w:val="both"/>
              <w:rPr>
                <w:sz w:val="22"/>
                <w:szCs w:val="22"/>
                <w:lang w:val="uk-UA"/>
              </w:rPr>
            </w:pPr>
          </w:p>
        </w:tc>
        <w:tc>
          <w:tcPr>
            <w:tcW w:w="3461" w:type="dxa"/>
          </w:tcPr>
          <w:p w14:paraId="0A276BEA" w14:textId="77777777" w:rsidR="00F8207F" w:rsidRPr="00F8207F" w:rsidRDefault="00F8207F" w:rsidP="00F8207F">
            <w:pPr>
              <w:widowControl w:val="0"/>
              <w:autoSpaceDE w:val="0"/>
              <w:autoSpaceDN w:val="0"/>
              <w:adjustRightInd w:val="0"/>
              <w:jc w:val="both"/>
              <w:rPr>
                <w:sz w:val="22"/>
                <w:szCs w:val="22"/>
                <w:lang w:val="uk-UA"/>
              </w:rPr>
            </w:pPr>
          </w:p>
        </w:tc>
      </w:tr>
      <w:tr w:rsidR="00F8207F" w:rsidRPr="00F8207F" w14:paraId="58D564F9" w14:textId="77777777" w:rsidTr="004D5786">
        <w:trPr>
          <w:trHeight w:val="831"/>
        </w:trPr>
        <w:tc>
          <w:tcPr>
            <w:tcW w:w="562" w:type="dxa"/>
            <w:vAlign w:val="center"/>
          </w:tcPr>
          <w:p w14:paraId="27D1AD7E" w14:textId="2BF63F03" w:rsidR="00F8207F" w:rsidRPr="00F8207F" w:rsidRDefault="00F8207F" w:rsidP="00F8207F">
            <w:pPr>
              <w:widowControl w:val="0"/>
              <w:autoSpaceDE w:val="0"/>
              <w:autoSpaceDN w:val="0"/>
              <w:adjustRightInd w:val="0"/>
              <w:jc w:val="center"/>
              <w:rPr>
                <w:sz w:val="22"/>
                <w:szCs w:val="22"/>
                <w:lang w:val="uk-UA"/>
              </w:rPr>
            </w:pPr>
            <w:r w:rsidRPr="00F8207F">
              <w:rPr>
                <w:sz w:val="22"/>
                <w:szCs w:val="22"/>
                <w:lang w:val="uk-UA"/>
              </w:rPr>
              <w:t>33.</w:t>
            </w:r>
          </w:p>
        </w:tc>
        <w:tc>
          <w:tcPr>
            <w:tcW w:w="2694" w:type="dxa"/>
            <w:vAlign w:val="center"/>
          </w:tcPr>
          <w:p w14:paraId="31F99104" w14:textId="61C9ADB0" w:rsidR="00F8207F" w:rsidRPr="00F8207F" w:rsidRDefault="00F8207F" w:rsidP="00F8207F">
            <w:pPr>
              <w:widowControl w:val="0"/>
              <w:autoSpaceDE w:val="0"/>
              <w:autoSpaceDN w:val="0"/>
              <w:adjustRightInd w:val="0"/>
              <w:jc w:val="center"/>
              <w:rPr>
                <w:lang w:val="uk-UA"/>
              </w:rPr>
            </w:pPr>
            <w:proofErr w:type="spellStart"/>
            <w:r w:rsidRPr="00F8207F">
              <w:rPr>
                <w:rFonts w:ascii="Times New Roman" w:hAnsi="Times New Roman" w:cs="Times New Roman"/>
                <w:lang w:val="uk-UA"/>
              </w:rPr>
              <w:t>Степлер</w:t>
            </w:r>
            <w:proofErr w:type="spellEnd"/>
            <w:r w:rsidRPr="00F8207F">
              <w:rPr>
                <w:rFonts w:ascii="Times New Roman" w:hAnsi="Times New Roman" w:cs="Times New Roman"/>
                <w:lang w:val="uk-UA"/>
              </w:rPr>
              <w:t xml:space="preserve"> №24</w:t>
            </w:r>
          </w:p>
        </w:tc>
        <w:tc>
          <w:tcPr>
            <w:tcW w:w="905" w:type="dxa"/>
            <w:vAlign w:val="center"/>
          </w:tcPr>
          <w:p w14:paraId="4E3D22EA" w14:textId="11192DAE"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шт.</w:t>
            </w:r>
          </w:p>
        </w:tc>
        <w:tc>
          <w:tcPr>
            <w:tcW w:w="1187" w:type="dxa"/>
            <w:vAlign w:val="center"/>
          </w:tcPr>
          <w:p w14:paraId="1A714A65" w14:textId="0DFA1F8A"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75</w:t>
            </w:r>
          </w:p>
        </w:tc>
        <w:tc>
          <w:tcPr>
            <w:tcW w:w="4712" w:type="dxa"/>
          </w:tcPr>
          <w:p w14:paraId="073FC0F0" w14:textId="4F98B4DE" w:rsidR="00F8207F" w:rsidRPr="00F8207F" w:rsidRDefault="00F8207F" w:rsidP="00F8207F">
            <w:pPr>
              <w:shd w:val="clear" w:color="auto" w:fill="FFFFFF"/>
              <w:rPr>
                <w:lang w:val="uk-UA"/>
              </w:rPr>
            </w:pPr>
            <w:r w:rsidRPr="00F8207F">
              <w:rPr>
                <w:rFonts w:ascii="Times New Roman" w:hAnsi="Times New Roman" w:cs="Times New Roman"/>
                <w:lang w:val="uk-UA"/>
              </w:rPr>
              <w:t xml:space="preserve">Кількість </w:t>
            </w:r>
            <w:proofErr w:type="spellStart"/>
            <w:r w:rsidRPr="00F8207F">
              <w:rPr>
                <w:rFonts w:ascii="Times New Roman" w:hAnsi="Times New Roman" w:cs="Times New Roman"/>
                <w:lang w:val="uk-UA"/>
              </w:rPr>
              <w:t>скріплюваних</w:t>
            </w:r>
            <w:proofErr w:type="spellEnd"/>
            <w:r w:rsidRPr="00F8207F">
              <w:rPr>
                <w:rFonts w:ascii="Times New Roman" w:hAnsi="Times New Roman" w:cs="Times New Roman"/>
                <w:lang w:val="uk-UA"/>
              </w:rPr>
              <w:t xml:space="preserve"> аркушів: 25. Глибина скріплення, мм: 60 Матеріал корпуса: метал </w:t>
            </w:r>
            <w:r w:rsidRPr="00F8207F">
              <w:rPr>
                <w:rFonts w:ascii="Times New Roman" w:hAnsi="Times New Roman" w:cs="Times New Roman"/>
                <w:shd w:val="clear" w:color="auto" w:fill="FFFFFF"/>
                <w:lang w:val="uk-UA"/>
              </w:rPr>
              <w:t>тип скоби № 24/6</w:t>
            </w:r>
          </w:p>
        </w:tc>
        <w:tc>
          <w:tcPr>
            <w:tcW w:w="1450" w:type="dxa"/>
          </w:tcPr>
          <w:p w14:paraId="33D96C2A" w14:textId="77777777" w:rsidR="00F8207F" w:rsidRPr="00F8207F" w:rsidRDefault="00F8207F" w:rsidP="00F8207F">
            <w:pPr>
              <w:widowControl w:val="0"/>
              <w:autoSpaceDE w:val="0"/>
              <w:autoSpaceDN w:val="0"/>
              <w:adjustRightInd w:val="0"/>
              <w:jc w:val="both"/>
              <w:rPr>
                <w:sz w:val="22"/>
                <w:szCs w:val="22"/>
                <w:lang w:val="uk-UA"/>
              </w:rPr>
            </w:pPr>
          </w:p>
        </w:tc>
        <w:tc>
          <w:tcPr>
            <w:tcW w:w="3461" w:type="dxa"/>
          </w:tcPr>
          <w:p w14:paraId="37174AD8" w14:textId="77777777" w:rsidR="00F8207F" w:rsidRPr="00F8207F" w:rsidRDefault="00F8207F" w:rsidP="00F8207F">
            <w:pPr>
              <w:widowControl w:val="0"/>
              <w:autoSpaceDE w:val="0"/>
              <w:autoSpaceDN w:val="0"/>
              <w:adjustRightInd w:val="0"/>
              <w:jc w:val="both"/>
              <w:rPr>
                <w:sz w:val="22"/>
                <w:szCs w:val="22"/>
                <w:lang w:val="uk-UA"/>
              </w:rPr>
            </w:pPr>
          </w:p>
        </w:tc>
      </w:tr>
      <w:tr w:rsidR="00F8207F" w:rsidRPr="00B04A69" w14:paraId="33B635CD" w14:textId="77777777" w:rsidTr="004D5786">
        <w:trPr>
          <w:trHeight w:val="831"/>
        </w:trPr>
        <w:tc>
          <w:tcPr>
            <w:tcW w:w="562" w:type="dxa"/>
            <w:vAlign w:val="center"/>
          </w:tcPr>
          <w:p w14:paraId="0165325E" w14:textId="3C372CE5" w:rsidR="00F8207F" w:rsidRPr="00F8207F" w:rsidRDefault="00F8207F" w:rsidP="00F8207F">
            <w:pPr>
              <w:widowControl w:val="0"/>
              <w:autoSpaceDE w:val="0"/>
              <w:autoSpaceDN w:val="0"/>
              <w:adjustRightInd w:val="0"/>
              <w:jc w:val="center"/>
              <w:rPr>
                <w:sz w:val="22"/>
                <w:szCs w:val="22"/>
                <w:lang w:val="uk-UA"/>
              </w:rPr>
            </w:pPr>
            <w:r w:rsidRPr="00F8207F">
              <w:rPr>
                <w:sz w:val="22"/>
                <w:szCs w:val="22"/>
                <w:lang w:val="uk-UA"/>
              </w:rPr>
              <w:t>34.</w:t>
            </w:r>
          </w:p>
        </w:tc>
        <w:tc>
          <w:tcPr>
            <w:tcW w:w="2694" w:type="dxa"/>
            <w:vAlign w:val="center"/>
          </w:tcPr>
          <w:p w14:paraId="2249F19A" w14:textId="305F8A48"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Чинка з контейнером</w:t>
            </w:r>
          </w:p>
        </w:tc>
        <w:tc>
          <w:tcPr>
            <w:tcW w:w="905" w:type="dxa"/>
            <w:vAlign w:val="center"/>
          </w:tcPr>
          <w:p w14:paraId="09C6764B" w14:textId="5C48B9A1"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шт.</w:t>
            </w:r>
          </w:p>
        </w:tc>
        <w:tc>
          <w:tcPr>
            <w:tcW w:w="1187" w:type="dxa"/>
            <w:vAlign w:val="center"/>
          </w:tcPr>
          <w:p w14:paraId="1DB4D5F4" w14:textId="6D064EA5"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70</w:t>
            </w:r>
          </w:p>
        </w:tc>
        <w:tc>
          <w:tcPr>
            <w:tcW w:w="4712" w:type="dxa"/>
            <w:vAlign w:val="center"/>
          </w:tcPr>
          <w:p w14:paraId="3D80C466" w14:textId="26040522" w:rsidR="00F8207F" w:rsidRPr="00F8207F" w:rsidRDefault="00F8207F" w:rsidP="00F8207F">
            <w:pPr>
              <w:shd w:val="clear" w:color="auto" w:fill="FFFFFF"/>
              <w:rPr>
                <w:lang w:val="uk-UA"/>
              </w:rPr>
            </w:pPr>
            <w:r w:rsidRPr="00F8207F">
              <w:rPr>
                <w:rFonts w:ascii="Times New Roman" w:hAnsi="Times New Roman" w:cs="Times New Roman"/>
                <w:lang w:val="uk-UA"/>
              </w:rPr>
              <w:t>Пластикова чинка з містким контейнером. Лезо з нержавіючої сталі. Колір чинки: асорті</w:t>
            </w:r>
          </w:p>
        </w:tc>
        <w:tc>
          <w:tcPr>
            <w:tcW w:w="1450" w:type="dxa"/>
          </w:tcPr>
          <w:p w14:paraId="0FFB5B94" w14:textId="77777777" w:rsidR="00F8207F" w:rsidRPr="00F8207F" w:rsidRDefault="00F8207F" w:rsidP="00F8207F">
            <w:pPr>
              <w:widowControl w:val="0"/>
              <w:autoSpaceDE w:val="0"/>
              <w:autoSpaceDN w:val="0"/>
              <w:adjustRightInd w:val="0"/>
              <w:jc w:val="both"/>
              <w:rPr>
                <w:sz w:val="22"/>
                <w:szCs w:val="22"/>
                <w:lang w:val="uk-UA"/>
              </w:rPr>
            </w:pPr>
          </w:p>
        </w:tc>
        <w:tc>
          <w:tcPr>
            <w:tcW w:w="3461" w:type="dxa"/>
          </w:tcPr>
          <w:p w14:paraId="38F508BE" w14:textId="77777777" w:rsidR="00F8207F" w:rsidRPr="00F8207F" w:rsidRDefault="00F8207F" w:rsidP="00F8207F">
            <w:pPr>
              <w:widowControl w:val="0"/>
              <w:autoSpaceDE w:val="0"/>
              <w:autoSpaceDN w:val="0"/>
              <w:adjustRightInd w:val="0"/>
              <w:jc w:val="both"/>
              <w:rPr>
                <w:sz w:val="22"/>
                <w:szCs w:val="22"/>
                <w:lang w:val="uk-UA"/>
              </w:rPr>
            </w:pPr>
          </w:p>
        </w:tc>
      </w:tr>
      <w:tr w:rsidR="00F8207F" w:rsidRPr="00F8207F" w14:paraId="7B3E141A" w14:textId="77777777" w:rsidTr="004D5786">
        <w:trPr>
          <w:trHeight w:val="831"/>
        </w:trPr>
        <w:tc>
          <w:tcPr>
            <w:tcW w:w="562" w:type="dxa"/>
            <w:vAlign w:val="center"/>
          </w:tcPr>
          <w:p w14:paraId="703ACF1D" w14:textId="3EFD2DE5" w:rsidR="00F8207F" w:rsidRPr="00F8207F" w:rsidRDefault="00F8207F" w:rsidP="00F8207F">
            <w:pPr>
              <w:widowControl w:val="0"/>
              <w:autoSpaceDE w:val="0"/>
              <w:autoSpaceDN w:val="0"/>
              <w:adjustRightInd w:val="0"/>
              <w:jc w:val="center"/>
              <w:rPr>
                <w:sz w:val="22"/>
                <w:szCs w:val="22"/>
                <w:lang w:val="uk-UA"/>
              </w:rPr>
            </w:pPr>
            <w:r w:rsidRPr="00F8207F">
              <w:rPr>
                <w:sz w:val="22"/>
                <w:szCs w:val="22"/>
                <w:lang w:val="uk-UA"/>
              </w:rPr>
              <w:t>35.</w:t>
            </w:r>
          </w:p>
        </w:tc>
        <w:tc>
          <w:tcPr>
            <w:tcW w:w="2694" w:type="dxa"/>
            <w:vAlign w:val="center"/>
          </w:tcPr>
          <w:p w14:paraId="1B287CFB" w14:textId="0345A021"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sz w:val="22"/>
                <w:szCs w:val="22"/>
                <w:lang w:val="uk-UA" w:eastAsia="uk-UA"/>
              </w:rPr>
              <w:t>Клей ПВА з дозатором 200 г</w:t>
            </w:r>
          </w:p>
        </w:tc>
        <w:tc>
          <w:tcPr>
            <w:tcW w:w="905" w:type="dxa"/>
            <w:vAlign w:val="center"/>
          </w:tcPr>
          <w:p w14:paraId="7B4F5CF5" w14:textId="211CBD00" w:rsidR="00F8207F" w:rsidRPr="00F8207F" w:rsidRDefault="00F8207F" w:rsidP="00F8207F">
            <w:pPr>
              <w:widowControl w:val="0"/>
              <w:autoSpaceDE w:val="0"/>
              <w:autoSpaceDN w:val="0"/>
              <w:adjustRightInd w:val="0"/>
              <w:jc w:val="center"/>
              <w:rPr>
                <w:lang w:val="uk-UA"/>
              </w:rPr>
            </w:pPr>
            <w:proofErr w:type="spellStart"/>
            <w:r w:rsidRPr="00F8207F">
              <w:rPr>
                <w:rFonts w:ascii="Times New Roman" w:hAnsi="Times New Roman" w:cs="Times New Roman"/>
                <w:lang w:val="uk-UA"/>
              </w:rPr>
              <w:t>шт</w:t>
            </w:r>
            <w:proofErr w:type="spellEnd"/>
          </w:p>
        </w:tc>
        <w:tc>
          <w:tcPr>
            <w:tcW w:w="1187" w:type="dxa"/>
            <w:vAlign w:val="center"/>
          </w:tcPr>
          <w:p w14:paraId="2EAE108D" w14:textId="668B6684"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50</w:t>
            </w:r>
          </w:p>
        </w:tc>
        <w:tc>
          <w:tcPr>
            <w:tcW w:w="4712" w:type="dxa"/>
          </w:tcPr>
          <w:p w14:paraId="66BDBA47" w14:textId="0CE8CBAB" w:rsidR="00F8207F" w:rsidRPr="00F8207F" w:rsidRDefault="00F8207F" w:rsidP="00F8207F">
            <w:pPr>
              <w:shd w:val="clear" w:color="auto" w:fill="FFFFFF"/>
              <w:rPr>
                <w:lang w:val="uk-UA"/>
              </w:rPr>
            </w:pPr>
            <w:r w:rsidRPr="00F8207F">
              <w:rPr>
                <w:rFonts w:ascii="Times New Roman" w:hAnsi="Times New Roman" w:cs="Times New Roman"/>
                <w:lang w:val="uk-UA"/>
              </w:rPr>
              <w:t>ПВА з дозатором 200 г. Пластиковий флакон, має ковпачок-дозатор. Форма флакона – плаский. Склеює картон, папір, фотографії, дерево, пробку. Змивається водою. Дата виготовлення 2020 р.</w:t>
            </w:r>
          </w:p>
        </w:tc>
        <w:tc>
          <w:tcPr>
            <w:tcW w:w="1450" w:type="dxa"/>
          </w:tcPr>
          <w:p w14:paraId="17A01375" w14:textId="77777777" w:rsidR="00F8207F" w:rsidRPr="00F8207F" w:rsidRDefault="00F8207F" w:rsidP="00F8207F">
            <w:pPr>
              <w:widowControl w:val="0"/>
              <w:autoSpaceDE w:val="0"/>
              <w:autoSpaceDN w:val="0"/>
              <w:adjustRightInd w:val="0"/>
              <w:jc w:val="both"/>
              <w:rPr>
                <w:sz w:val="22"/>
                <w:szCs w:val="22"/>
                <w:lang w:val="uk-UA"/>
              </w:rPr>
            </w:pPr>
          </w:p>
        </w:tc>
        <w:tc>
          <w:tcPr>
            <w:tcW w:w="3461" w:type="dxa"/>
          </w:tcPr>
          <w:p w14:paraId="731724ED" w14:textId="77777777" w:rsidR="00F8207F" w:rsidRPr="00F8207F" w:rsidRDefault="00F8207F" w:rsidP="00F8207F">
            <w:pPr>
              <w:widowControl w:val="0"/>
              <w:autoSpaceDE w:val="0"/>
              <w:autoSpaceDN w:val="0"/>
              <w:adjustRightInd w:val="0"/>
              <w:jc w:val="both"/>
              <w:rPr>
                <w:sz w:val="22"/>
                <w:szCs w:val="22"/>
                <w:lang w:val="uk-UA"/>
              </w:rPr>
            </w:pPr>
          </w:p>
        </w:tc>
      </w:tr>
      <w:tr w:rsidR="00F8207F" w:rsidRPr="00F8207F" w14:paraId="512E749C" w14:textId="77777777" w:rsidTr="004D5786">
        <w:trPr>
          <w:trHeight w:val="831"/>
        </w:trPr>
        <w:tc>
          <w:tcPr>
            <w:tcW w:w="562" w:type="dxa"/>
            <w:vAlign w:val="center"/>
          </w:tcPr>
          <w:p w14:paraId="179627C7" w14:textId="3EE99CC9" w:rsidR="00F8207F" w:rsidRPr="00F8207F" w:rsidRDefault="00F8207F" w:rsidP="00F8207F">
            <w:pPr>
              <w:widowControl w:val="0"/>
              <w:autoSpaceDE w:val="0"/>
              <w:autoSpaceDN w:val="0"/>
              <w:adjustRightInd w:val="0"/>
              <w:jc w:val="center"/>
              <w:rPr>
                <w:sz w:val="22"/>
                <w:szCs w:val="22"/>
                <w:lang w:val="uk-UA"/>
              </w:rPr>
            </w:pPr>
            <w:r w:rsidRPr="00F8207F">
              <w:rPr>
                <w:sz w:val="22"/>
                <w:szCs w:val="22"/>
                <w:lang w:val="uk-UA"/>
              </w:rPr>
              <w:t>36.</w:t>
            </w:r>
          </w:p>
        </w:tc>
        <w:tc>
          <w:tcPr>
            <w:tcW w:w="2694" w:type="dxa"/>
            <w:vAlign w:val="center"/>
          </w:tcPr>
          <w:p w14:paraId="7680BA5B" w14:textId="45C4A509" w:rsidR="00F8207F" w:rsidRPr="00F8207F" w:rsidRDefault="00F8207F" w:rsidP="004D5786">
            <w:pPr>
              <w:jc w:val="center"/>
              <w:rPr>
                <w:lang w:val="uk-UA"/>
              </w:rPr>
            </w:pPr>
            <w:r w:rsidRPr="00F8207F">
              <w:rPr>
                <w:rFonts w:ascii="Times New Roman" w:hAnsi="Times New Roman" w:cs="Times New Roman"/>
                <w:lang w:val="uk-UA"/>
              </w:rPr>
              <w:t>Клей-олівець 36 г</w:t>
            </w:r>
          </w:p>
        </w:tc>
        <w:tc>
          <w:tcPr>
            <w:tcW w:w="905" w:type="dxa"/>
            <w:vAlign w:val="center"/>
          </w:tcPr>
          <w:p w14:paraId="437A36AF" w14:textId="20165197" w:rsidR="00F8207F" w:rsidRPr="00F8207F" w:rsidRDefault="00F8207F" w:rsidP="00F8207F">
            <w:pPr>
              <w:widowControl w:val="0"/>
              <w:autoSpaceDE w:val="0"/>
              <w:autoSpaceDN w:val="0"/>
              <w:adjustRightInd w:val="0"/>
              <w:jc w:val="center"/>
              <w:rPr>
                <w:lang w:val="uk-UA"/>
              </w:rPr>
            </w:pPr>
            <w:proofErr w:type="spellStart"/>
            <w:r w:rsidRPr="00F8207F">
              <w:rPr>
                <w:rFonts w:ascii="Times New Roman" w:hAnsi="Times New Roman" w:cs="Times New Roman"/>
                <w:lang w:val="uk-UA"/>
              </w:rPr>
              <w:t>шт</w:t>
            </w:r>
            <w:proofErr w:type="spellEnd"/>
          </w:p>
        </w:tc>
        <w:tc>
          <w:tcPr>
            <w:tcW w:w="1187" w:type="dxa"/>
            <w:vAlign w:val="center"/>
          </w:tcPr>
          <w:p w14:paraId="4290BAB4" w14:textId="1344CDFF"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300</w:t>
            </w:r>
          </w:p>
        </w:tc>
        <w:tc>
          <w:tcPr>
            <w:tcW w:w="4712" w:type="dxa"/>
          </w:tcPr>
          <w:p w14:paraId="45577125" w14:textId="519F75B2" w:rsidR="00F8207F" w:rsidRPr="00F8207F" w:rsidRDefault="00F8207F" w:rsidP="00F8207F">
            <w:pPr>
              <w:shd w:val="clear" w:color="auto" w:fill="FFFFFF"/>
              <w:rPr>
                <w:lang w:val="uk-UA"/>
              </w:rPr>
            </w:pPr>
            <w:r w:rsidRPr="00F8207F">
              <w:rPr>
                <w:rFonts w:ascii="Times New Roman" w:hAnsi="Times New Roman" w:cs="Times New Roman"/>
                <w:lang w:val="uk-UA"/>
              </w:rPr>
              <w:t>Клей-олівець, вага 36 г. Основа PVP, призначення: для склеювання паперу, картону, тканини та ін., не токсичний</w:t>
            </w:r>
          </w:p>
        </w:tc>
        <w:tc>
          <w:tcPr>
            <w:tcW w:w="1450" w:type="dxa"/>
          </w:tcPr>
          <w:p w14:paraId="469C658B" w14:textId="77777777" w:rsidR="00F8207F" w:rsidRPr="00F8207F" w:rsidRDefault="00F8207F" w:rsidP="00F8207F">
            <w:pPr>
              <w:widowControl w:val="0"/>
              <w:autoSpaceDE w:val="0"/>
              <w:autoSpaceDN w:val="0"/>
              <w:adjustRightInd w:val="0"/>
              <w:jc w:val="both"/>
              <w:rPr>
                <w:sz w:val="22"/>
                <w:szCs w:val="22"/>
                <w:lang w:val="uk-UA"/>
              </w:rPr>
            </w:pPr>
          </w:p>
        </w:tc>
        <w:tc>
          <w:tcPr>
            <w:tcW w:w="3461" w:type="dxa"/>
          </w:tcPr>
          <w:p w14:paraId="78F05BCF" w14:textId="77777777" w:rsidR="00F8207F" w:rsidRPr="00F8207F" w:rsidRDefault="00F8207F" w:rsidP="00F8207F">
            <w:pPr>
              <w:widowControl w:val="0"/>
              <w:autoSpaceDE w:val="0"/>
              <w:autoSpaceDN w:val="0"/>
              <w:adjustRightInd w:val="0"/>
              <w:jc w:val="both"/>
              <w:rPr>
                <w:sz w:val="22"/>
                <w:szCs w:val="22"/>
                <w:lang w:val="uk-UA"/>
              </w:rPr>
            </w:pPr>
          </w:p>
        </w:tc>
      </w:tr>
      <w:tr w:rsidR="00F8207F" w:rsidRPr="00F8207F" w14:paraId="314C2AC6" w14:textId="77777777" w:rsidTr="004D5786">
        <w:trPr>
          <w:trHeight w:val="831"/>
        </w:trPr>
        <w:tc>
          <w:tcPr>
            <w:tcW w:w="562" w:type="dxa"/>
            <w:vAlign w:val="center"/>
          </w:tcPr>
          <w:p w14:paraId="6CECEA7F" w14:textId="20BC6296" w:rsidR="00F8207F" w:rsidRPr="00F8207F" w:rsidRDefault="00F8207F" w:rsidP="00F8207F">
            <w:pPr>
              <w:widowControl w:val="0"/>
              <w:autoSpaceDE w:val="0"/>
              <w:autoSpaceDN w:val="0"/>
              <w:adjustRightInd w:val="0"/>
              <w:jc w:val="center"/>
              <w:rPr>
                <w:sz w:val="22"/>
                <w:szCs w:val="22"/>
                <w:lang w:val="uk-UA"/>
              </w:rPr>
            </w:pPr>
            <w:r w:rsidRPr="00F8207F">
              <w:rPr>
                <w:sz w:val="22"/>
                <w:szCs w:val="22"/>
                <w:lang w:val="uk-UA"/>
              </w:rPr>
              <w:t>37.</w:t>
            </w:r>
          </w:p>
        </w:tc>
        <w:tc>
          <w:tcPr>
            <w:tcW w:w="2694" w:type="dxa"/>
            <w:vAlign w:val="center"/>
          </w:tcPr>
          <w:p w14:paraId="57ED094A" w14:textId="6D730122"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sz w:val="22"/>
                <w:szCs w:val="22"/>
                <w:lang w:val="uk-UA"/>
              </w:rPr>
              <w:t>Коректор-ручка</w:t>
            </w:r>
          </w:p>
        </w:tc>
        <w:tc>
          <w:tcPr>
            <w:tcW w:w="905" w:type="dxa"/>
            <w:vAlign w:val="center"/>
          </w:tcPr>
          <w:p w14:paraId="3B8A3F2A" w14:textId="6FFF5C86" w:rsidR="00F8207F" w:rsidRPr="00F8207F" w:rsidRDefault="00F8207F" w:rsidP="00F8207F">
            <w:pPr>
              <w:widowControl w:val="0"/>
              <w:autoSpaceDE w:val="0"/>
              <w:autoSpaceDN w:val="0"/>
              <w:adjustRightInd w:val="0"/>
              <w:jc w:val="center"/>
              <w:rPr>
                <w:lang w:val="uk-UA"/>
              </w:rPr>
            </w:pPr>
            <w:proofErr w:type="spellStart"/>
            <w:r w:rsidRPr="00F8207F">
              <w:rPr>
                <w:rFonts w:ascii="Times New Roman" w:hAnsi="Times New Roman" w:cs="Times New Roman"/>
                <w:lang w:val="uk-UA"/>
              </w:rPr>
              <w:t>шт</w:t>
            </w:r>
            <w:proofErr w:type="spellEnd"/>
          </w:p>
        </w:tc>
        <w:tc>
          <w:tcPr>
            <w:tcW w:w="1187" w:type="dxa"/>
            <w:vAlign w:val="center"/>
          </w:tcPr>
          <w:p w14:paraId="41A5FB96" w14:textId="328D8587"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60</w:t>
            </w:r>
          </w:p>
        </w:tc>
        <w:tc>
          <w:tcPr>
            <w:tcW w:w="4712" w:type="dxa"/>
          </w:tcPr>
          <w:p w14:paraId="7A4867D4" w14:textId="77777777" w:rsidR="00F8207F" w:rsidRPr="00F8207F" w:rsidRDefault="00F8207F" w:rsidP="00F8207F">
            <w:pPr>
              <w:pStyle w:val="a9"/>
              <w:rPr>
                <w:rFonts w:ascii="Times New Roman" w:hAnsi="Times New Roman" w:cs="Times New Roman"/>
                <w:lang w:val="uk-UA"/>
              </w:rPr>
            </w:pPr>
            <w:r w:rsidRPr="00F8207F">
              <w:rPr>
                <w:rFonts w:ascii="Times New Roman" w:hAnsi="Times New Roman" w:cs="Times New Roman"/>
                <w:bdr w:val="none" w:sz="0" w:space="0" w:color="auto" w:frame="1"/>
                <w:lang w:val="uk-UA"/>
              </w:rPr>
              <w:t>Тип коректора</w:t>
            </w:r>
            <w:r w:rsidRPr="00F8207F">
              <w:rPr>
                <w:rFonts w:ascii="Times New Roman" w:hAnsi="Times New Roman" w:cs="Times New Roman"/>
                <w:lang w:val="uk-UA"/>
              </w:rPr>
              <w:t>: </w:t>
            </w:r>
            <w:r w:rsidRPr="00F8207F">
              <w:rPr>
                <w:rFonts w:ascii="Times New Roman" w:hAnsi="Times New Roman" w:cs="Times New Roman"/>
                <w:bdr w:val="none" w:sz="0" w:space="0" w:color="auto" w:frame="1"/>
                <w:lang w:val="uk-UA"/>
              </w:rPr>
              <w:t>коректор-ручка</w:t>
            </w:r>
          </w:p>
          <w:p w14:paraId="46C41D69" w14:textId="77777777" w:rsidR="00F8207F" w:rsidRPr="00F8207F" w:rsidRDefault="00F8207F" w:rsidP="00F8207F">
            <w:pPr>
              <w:pStyle w:val="a9"/>
              <w:rPr>
                <w:rFonts w:ascii="Times New Roman" w:hAnsi="Times New Roman" w:cs="Times New Roman"/>
                <w:lang w:val="uk-UA"/>
              </w:rPr>
            </w:pPr>
            <w:r w:rsidRPr="00F8207F">
              <w:rPr>
                <w:rFonts w:ascii="Times New Roman" w:hAnsi="Times New Roman" w:cs="Times New Roman"/>
                <w:bdr w:val="none" w:sz="0" w:space="0" w:color="auto" w:frame="1"/>
                <w:lang w:val="uk-UA"/>
              </w:rPr>
              <w:t>Об'єм коректора</w:t>
            </w:r>
            <w:r w:rsidRPr="00F8207F">
              <w:rPr>
                <w:rFonts w:ascii="Times New Roman" w:hAnsi="Times New Roman" w:cs="Times New Roman"/>
                <w:lang w:val="uk-UA"/>
              </w:rPr>
              <w:t>: </w:t>
            </w:r>
            <w:r w:rsidRPr="00F8207F">
              <w:rPr>
                <w:rFonts w:ascii="Times New Roman" w:hAnsi="Times New Roman" w:cs="Times New Roman"/>
                <w:bdr w:val="none" w:sz="0" w:space="0" w:color="auto" w:frame="1"/>
                <w:lang w:val="uk-UA"/>
              </w:rPr>
              <w:t>8 мл</w:t>
            </w:r>
          </w:p>
          <w:p w14:paraId="6CA92679" w14:textId="77777777" w:rsidR="00F8207F" w:rsidRPr="00F8207F" w:rsidRDefault="00F8207F" w:rsidP="00F8207F">
            <w:pPr>
              <w:pStyle w:val="a9"/>
              <w:rPr>
                <w:rFonts w:ascii="Times New Roman" w:hAnsi="Times New Roman" w:cs="Times New Roman"/>
                <w:color w:val="000000"/>
                <w:lang w:val="uk-UA"/>
              </w:rPr>
            </w:pPr>
            <w:r w:rsidRPr="00F8207F">
              <w:rPr>
                <w:rFonts w:ascii="Times New Roman" w:hAnsi="Times New Roman" w:cs="Times New Roman"/>
                <w:color w:val="000000"/>
                <w:lang w:val="uk-UA"/>
              </w:rPr>
              <w:t>Додаткові характеристики</w:t>
            </w:r>
          </w:p>
          <w:p w14:paraId="17B16E5B" w14:textId="3035EE4A" w:rsidR="00F8207F" w:rsidRPr="00F8207F" w:rsidRDefault="00F8207F" w:rsidP="00F8207F">
            <w:pPr>
              <w:shd w:val="clear" w:color="auto" w:fill="FFFFFF"/>
              <w:rPr>
                <w:lang w:val="uk-UA"/>
              </w:rPr>
            </w:pPr>
            <w:r w:rsidRPr="00F8207F">
              <w:rPr>
                <w:rFonts w:ascii="Times New Roman" w:hAnsi="Times New Roman" w:cs="Times New Roman"/>
                <w:bdr w:val="none" w:sz="0" w:space="0" w:color="auto" w:frame="1"/>
                <w:lang w:val="uk-UA"/>
              </w:rPr>
              <w:t>Тип аплікатору</w:t>
            </w:r>
            <w:r w:rsidRPr="00F8207F">
              <w:rPr>
                <w:rFonts w:ascii="Times New Roman" w:hAnsi="Times New Roman" w:cs="Times New Roman"/>
                <w:lang w:val="uk-UA"/>
              </w:rPr>
              <w:t>: </w:t>
            </w:r>
            <w:r w:rsidRPr="00F8207F">
              <w:rPr>
                <w:rFonts w:ascii="Times New Roman" w:hAnsi="Times New Roman" w:cs="Times New Roman"/>
                <w:bdr w:val="none" w:sz="0" w:space="0" w:color="auto" w:frame="1"/>
                <w:lang w:val="uk-UA"/>
              </w:rPr>
              <w:t>металевий дозатор</w:t>
            </w:r>
          </w:p>
        </w:tc>
        <w:tc>
          <w:tcPr>
            <w:tcW w:w="1450" w:type="dxa"/>
          </w:tcPr>
          <w:p w14:paraId="0CE349C4" w14:textId="77777777" w:rsidR="00F8207F" w:rsidRPr="00F8207F" w:rsidRDefault="00F8207F" w:rsidP="00F8207F">
            <w:pPr>
              <w:widowControl w:val="0"/>
              <w:autoSpaceDE w:val="0"/>
              <w:autoSpaceDN w:val="0"/>
              <w:adjustRightInd w:val="0"/>
              <w:jc w:val="both"/>
              <w:rPr>
                <w:sz w:val="22"/>
                <w:szCs w:val="22"/>
                <w:lang w:val="uk-UA"/>
              </w:rPr>
            </w:pPr>
          </w:p>
        </w:tc>
        <w:tc>
          <w:tcPr>
            <w:tcW w:w="3461" w:type="dxa"/>
          </w:tcPr>
          <w:p w14:paraId="06919A3B" w14:textId="77777777" w:rsidR="00F8207F" w:rsidRPr="00F8207F" w:rsidRDefault="00F8207F" w:rsidP="00F8207F">
            <w:pPr>
              <w:widowControl w:val="0"/>
              <w:autoSpaceDE w:val="0"/>
              <w:autoSpaceDN w:val="0"/>
              <w:adjustRightInd w:val="0"/>
              <w:jc w:val="both"/>
              <w:rPr>
                <w:sz w:val="22"/>
                <w:szCs w:val="22"/>
                <w:lang w:val="uk-UA"/>
              </w:rPr>
            </w:pPr>
          </w:p>
        </w:tc>
      </w:tr>
      <w:tr w:rsidR="00F8207F" w:rsidRPr="00F8207F" w14:paraId="35FF600C" w14:textId="77777777" w:rsidTr="004D5786">
        <w:trPr>
          <w:trHeight w:val="831"/>
        </w:trPr>
        <w:tc>
          <w:tcPr>
            <w:tcW w:w="562" w:type="dxa"/>
            <w:vAlign w:val="center"/>
          </w:tcPr>
          <w:p w14:paraId="5211C8E4" w14:textId="497F9E79" w:rsidR="00F8207F" w:rsidRPr="00F8207F" w:rsidRDefault="00F8207F" w:rsidP="00F8207F">
            <w:pPr>
              <w:widowControl w:val="0"/>
              <w:autoSpaceDE w:val="0"/>
              <w:autoSpaceDN w:val="0"/>
              <w:adjustRightInd w:val="0"/>
              <w:jc w:val="center"/>
              <w:rPr>
                <w:sz w:val="22"/>
                <w:szCs w:val="22"/>
                <w:lang w:val="uk-UA"/>
              </w:rPr>
            </w:pPr>
            <w:r w:rsidRPr="00F8207F">
              <w:rPr>
                <w:sz w:val="22"/>
                <w:szCs w:val="22"/>
                <w:lang w:val="uk-UA"/>
              </w:rPr>
              <w:t>38.</w:t>
            </w:r>
          </w:p>
        </w:tc>
        <w:tc>
          <w:tcPr>
            <w:tcW w:w="2694" w:type="dxa"/>
            <w:vAlign w:val="center"/>
          </w:tcPr>
          <w:p w14:paraId="0F54C04D" w14:textId="65A3536F" w:rsidR="00F8207F" w:rsidRPr="00F8207F" w:rsidRDefault="00F8207F" w:rsidP="004D5786">
            <w:pPr>
              <w:pStyle w:val="1"/>
              <w:shd w:val="clear" w:color="auto" w:fill="FFFFFF"/>
              <w:outlineLvl w:val="0"/>
              <w:rPr>
                <w:lang w:val="uk-UA"/>
              </w:rPr>
            </w:pPr>
            <w:r w:rsidRPr="00F8207F">
              <w:rPr>
                <w:rFonts w:ascii="Times New Roman" w:hAnsi="Times New Roman" w:cs="Times New Roman"/>
                <w:b w:val="0"/>
                <w:sz w:val="22"/>
                <w:szCs w:val="22"/>
                <w:lang w:val="uk-UA"/>
              </w:rPr>
              <w:t>Коректор стрічковий</w:t>
            </w:r>
          </w:p>
        </w:tc>
        <w:tc>
          <w:tcPr>
            <w:tcW w:w="905" w:type="dxa"/>
            <w:vAlign w:val="center"/>
          </w:tcPr>
          <w:p w14:paraId="41620BE9" w14:textId="6997DE2D" w:rsidR="00F8207F" w:rsidRPr="00F8207F" w:rsidRDefault="00F8207F" w:rsidP="00F8207F">
            <w:pPr>
              <w:widowControl w:val="0"/>
              <w:autoSpaceDE w:val="0"/>
              <w:autoSpaceDN w:val="0"/>
              <w:adjustRightInd w:val="0"/>
              <w:jc w:val="center"/>
              <w:rPr>
                <w:lang w:val="uk-UA"/>
              </w:rPr>
            </w:pPr>
            <w:proofErr w:type="spellStart"/>
            <w:r w:rsidRPr="00F8207F">
              <w:rPr>
                <w:rFonts w:ascii="Times New Roman" w:hAnsi="Times New Roman" w:cs="Times New Roman"/>
                <w:lang w:val="uk-UA"/>
              </w:rPr>
              <w:t>шт</w:t>
            </w:r>
            <w:proofErr w:type="spellEnd"/>
          </w:p>
        </w:tc>
        <w:tc>
          <w:tcPr>
            <w:tcW w:w="1187" w:type="dxa"/>
            <w:vAlign w:val="center"/>
          </w:tcPr>
          <w:p w14:paraId="696FBD7D" w14:textId="02334469"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250</w:t>
            </w:r>
          </w:p>
        </w:tc>
        <w:tc>
          <w:tcPr>
            <w:tcW w:w="4712" w:type="dxa"/>
          </w:tcPr>
          <w:p w14:paraId="03D41E61" w14:textId="77777777" w:rsidR="00F8207F" w:rsidRPr="00F8207F" w:rsidRDefault="00F8207F" w:rsidP="00F8207F">
            <w:pPr>
              <w:rPr>
                <w:rFonts w:ascii="Times New Roman" w:hAnsi="Times New Roman" w:cs="Times New Roman"/>
                <w:shd w:val="clear" w:color="auto" w:fill="FFFFFF"/>
                <w:lang w:val="uk-UA"/>
              </w:rPr>
            </w:pPr>
            <w:r w:rsidRPr="00F8207F">
              <w:rPr>
                <w:rFonts w:ascii="Times New Roman" w:hAnsi="Times New Roman" w:cs="Times New Roman"/>
                <w:shd w:val="clear" w:color="auto" w:fill="FFFFFF"/>
                <w:lang w:val="uk-UA"/>
              </w:rPr>
              <w:t>Коректор стрічковий, колір корпусу асорті.</w:t>
            </w:r>
            <w:r w:rsidRPr="00F8207F">
              <w:rPr>
                <w:rFonts w:ascii="Times New Roman" w:hAnsi="Times New Roman" w:cs="Times New Roman"/>
                <w:lang w:val="uk-UA"/>
              </w:rPr>
              <w:t xml:space="preserve"> </w:t>
            </w:r>
            <w:r w:rsidRPr="00F8207F">
              <w:rPr>
                <w:rFonts w:ascii="Times New Roman" w:hAnsi="Times New Roman" w:cs="Times New Roman"/>
                <w:shd w:val="clear" w:color="auto" w:fill="FFFFFF"/>
                <w:lang w:val="uk-UA"/>
              </w:rPr>
              <w:t>Стрічка призначена для корекції прямих ліній будь-якої довжини.</w:t>
            </w:r>
          </w:p>
          <w:p w14:paraId="7B9E257C" w14:textId="77777777" w:rsidR="00F8207F" w:rsidRPr="00F8207F" w:rsidRDefault="00F8207F" w:rsidP="00F8207F">
            <w:pPr>
              <w:rPr>
                <w:rFonts w:ascii="Times New Roman" w:hAnsi="Times New Roman" w:cs="Times New Roman"/>
                <w:lang w:val="uk-UA"/>
              </w:rPr>
            </w:pPr>
            <w:r w:rsidRPr="00F8207F">
              <w:rPr>
                <w:rFonts w:ascii="Times New Roman" w:hAnsi="Times New Roman" w:cs="Times New Roman"/>
                <w:shd w:val="clear" w:color="auto" w:fill="FFFFFF"/>
                <w:lang w:val="uk-UA"/>
              </w:rPr>
              <w:t>Головними особливостями цієї стрічки є:</w:t>
            </w:r>
          </w:p>
          <w:p w14:paraId="7D110A5C" w14:textId="77777777" w:rsidR="00F8207F" w:rsidRPr="00F8207F" w:rsidRDefault="00F8207F" w:rsidP="00F8207F">
            <w:pPr>
              <w:rPr>
                <w:rFonts w:ascii="Times New Roman" w:hAnsi="Times New Roman" w:cs="Times New Roman"/>
                <w:shd w:val="clear" w:color="auto" w:fill="FFFFFF"/>
                <w:lang w:val="uk-UA"/>
              </w:rPr>
            </w:pPr>
            <w:r w:rsidRPr="00F8207F">
              <w:rPr>
                <w:rFonts w:ascii="Times New Roman" w:hAnsi="Times New Roman" w:cs="Times New Roman"/>
                <w:shd w:val="clear" w:color="auto" w:fill="FFFFFF"/>
                <w:lang w:val="uk-UA"/>
              </w:rPr>
              <w:t>1). Гладка поверхня після нанесення.</w:t>
            </w:r>
            <w:r w:rsidRPr="00F8207F">
              <w:rPr>
                <w:rFonts w:ascii="Times New Roman" w:hAnsi="Times New Roman" w:cs="Times New Roman"/>
                <w:lang w:val="uk-UA"/>
              </w:rPr>
              <w:t xml:space="preserve"> </w:t>
            </w:r>
            <w:r w:rsidRPr="00F8207F">
              <w:rPr>
                <w:rFonts w:ascii="Times New Roman" w:hAnsi="Times New Roman" w:cs="Times New Roman"/>
                <w:shd w:val="clear" w:color="auto" w:fill="FFFFFF"/>
                <w:lang w:val="uk-UA"/>
              </w:rPr>
              <w:t>Стрічка створена на основі поліефірної плівки. Вона тонка і гладка, і в</w:t>
            </w:r>
            <w:r w:rsidRPr="00F8207F">
              <w:rPr>
                <w:rFonts w:ascii="Times New Roman" w:hAnsi="Times New Roman" w:cs="Times New Roman"/>
                <w:lang w:val="uk-UA"/>
              </w:rPr>
              <w:t xml:space="preserve"> </w:t>
            </w:r>
            <w:r w:rsidRPr="00F8207F">
              <w:rPr>
                <w:rFonts w:ascii="Times New Roman" w:hAnsi="Times New Roman" w:cs="Times New Roman"/>
                <w:shd w:val="clear" w:color="auto" w:fill="FFFFFF"/>
                <w:lang w:val="uk-UA"/>
              </w:rPr>
              <w:t xml:space="preserve">той же час </w:t>
            </w:r>
            <w:r w:rsidRPr="00F8207F">
              <w:rPr>
                <w:rFonts w:ascii="Times New Roman" w:hAnsi="Times New Roman" w:cs="Times New Roman"/>
                <w:shd w:val="clear" w:color="auto" w:fill="FFFFFF"/>
                <w:lang w:val="uk-UA"/>
              </w:rPr>
              <w:lastRenderedPageBreak/>
              <w:t>щільна і міцна, тому шар стрічки не тріскається і не деформує папір.</w:t>
            </w:r>
          </w:p>
          <w:p w14:paraId="11C753F3" w14:textId="77777777" w:rsidR="00F8207F" w:rsidRPr="00F8207F" w:rsidRDefault="00F8207F" w:rsidP="00F8207F">
            <w:pPr>
              <w:rPr>
                <w:rFonts w:ascii="Times New Roman" w:hAnsi="Times New Roman" w:cs="Times New Roman"/>
                <w:lang w:val="uk-UA"/>
              </w:rPr>
            </w:pPr>
            <w:r w:rsidRPr="00F8207F">
              <w:rPr>
                <w:rFonts w:ascii="Times New Roman" w:hAnsi="Times New Roman" w:cs="Times New Roman"/>
                <w:shd w:val="clear" w:color="auto" w:fill="FFFFFF"/>
                <w:lang w:val="uk-UA"/>
              </w:rPr>
              <w:t>2). Оптимальна ширина стрічки - 4,2 мм, довжина – 8м.</w:t>
            </w:r>
          </w:p>
          <w:p w14:paraId="7EC54810" w14:textId="26EC53BE" w:rsidR="00F8207F" w:rsidRPr="00F8207F" w:rsidRDefault="00F8207F" w:rsidP="00F8207F">
            <w:pPr>
              <w:shd w:val="clear" w:color="auto" w:fill="FFFFFF"/>
              <w:rPr>
                <w:lang w:val="uk-UA"/>
              </w:rPr>
            </w:pPr>
            <w:r w:rsidRPr="00F8207F">
              <w:rPr>
                <w:rFonts w:ascii="Times New Roman" w:hAnsi="Times New Roman" w:cs="Times New Roman"/>
                <w:shd w:val="clear" w:color="auto" w:fill="FFFFFF"/>
                <w:lang w:val="uk-UA"/>
              </w:rPr>
              <w:t>3). Компактний корпус ергономічної форми.</w:t>
            </w:r>
            <w:r w:rsidRPr="00F8207F">
              <w:rPr>
                <w:rFonts w:ascii="Times New Roman" w:hAnsi="Times New Roman" w:cs="Times New Roman"/>
                <w:lang w:val="uk-UA"/>
              </w:rPr>
              <w:t xml:space="preserve"> </w:t>
            </w:r>
            <w:r w:rsidRPr="00F8207F">
              <w:rPr>
                <w:rFonts w:ascii="Times New Roman" w:hAnsi="Times New Roman" w:cs="Times New Roman"/>
                <w:shd w:val="clear" w:color="auto" w:fill="FFFFFF"/>
                <w:lang w:val="uk-UA"/>
              </w:rPr>
              <w:t>Округла форма корпусу ідеально лягає у долоню.</w:t>
            </w:r>
            <w:r w:rsidRPr="00F8207F">
              <w:rPr>
                <w:rFonts w:ascii="Times New Roman" w:hAnsi="Times New Roman" w:cs="Times New Roman"/>
                <w:lang w:val="uk-UA"/>
              </w:rPr>
              <w:t xml:space="preserve"> </w:t>
            </w:r>
            <w:r w:rsidRPr="00F8207F">
              <w:rPr>
                <w:rFonts w:ascii="Times New Roman" w:hAnsi="Times New Roman" w:cs="Times New Roman"/>
                <w:shd w:val="clear" w:color="auto" w:fill="FFFFFF"/>
                <w:lang w:val="uk-UA"/>
              </w:rPr>
              <w:t xml:space="preserve">Має зручні </w:t>
            </w:r>
            <w:proofErr w:type="spellStart"/>
            <w:r w:rsidRPr="00F8207F">
              <w:rPr>
                <w:rFonts w:ascii="Times New Roman" w:hAnsi="Times New Roman" w:cs="Times New Roman"/>
                <w:shd w:val="clear" w:color="auto" w:fill="FFFFFF"/>
                <w:lang w:val="uk-UA"/>
              </w:rPr>
              <w:t>колесики</w:t>
            </w:r>
            <w:proofErr w:type="spellEnd"/>
            <w:r w:rsidRPr="00F8207F">
              <w:rPr>
                <w:rFonts w:ascii="Times New Roman" w:hAnsi="Times New Roman" w:cs="Times New Roman"/>
                <w:shd w:val="clear" w:color="auto" w:fill="FFFFFF"/>
                <w:lang w:val="uk-UA"/>
              </w:rPr>
              <w:t xml:space="preserve"> (рівна чітка лінія).</w:t>
            </w:r>
          </w:p>
        </w:tc>
        <w:tc>
          <w:tcPr>
            <w:tcW w:w="1450" w:type="dxa"/>
          </w:tcPr>
          <w:p w14:paraId="716A7DFA" w14:textId="77777777" w:rsidR="00F8207F" w:rsidRPr="00F8207F" w:rsidRDefault="00F8207F" w:rsidP="00F8207F">
            <w:pPr>
              <w:widowControl w:val="0"/>
              <w:autoSpaceDE w:val="0"/>
              <w:autoSpaceDN w:val="0"/>
              <w:adjustRightInd w:val="0"/>
              <w:jc w:val="both"/>
              <w:rPr>
                <w:sz w:val="22"/>
                <w:szCs w:val="22"/>
                <w:lang w:val="uk-UA"/>
              </w:rPr>
            </w:pPr>
          </w:p>
        </w:tc>
        <w:tc>
          <w:tcPr>
            <w:tcW w:w="3461" w:type="dxa"/>
          </w:tcPr>
          <w:p w14:paraId="1D6FDCE1" w14:textId="77777777" w:rsidR="00F8207F" w:rsidRPr="00F8207F" w:rsidRDefault="00F8207F" w:rsidP="00F8207F">
            <w:pPr>
              <w:widowControl w:val="0"/>
              <w:autoSpaceDE w:val="0"/>
              <w:autoSpaceDN w:val="0"/>
              <w:adjustRightInd w:val="0"/>
              <w:jc w:val="both"/>
              <w:rPr>
                <w:sz w:val="22"/>
                <w:szCs w:val="22"/>
                <w:lang w:val="uk-UA"/>
              </w:rPr>
            </w:pPr>
          </w:p>
        </w:tc>
      </w:tr>
      <w:tr w:rsidR="00F8207F" w:rsidRPr="00F8207F" w14:paraId="7FD89BAD" w14:textId="77777777" w:rsidTr="004D5786">
        <w:trPr>
          <w:trHeight w:val="831"/>
        </w:trPr>
        <w:tc>
          <w:tcPr>
            <w:tcW w:w="562" w:type="dxa"/>
            <w:vAlign w:val="center"/>
          </w:tcPr>
          <w:p w14:paraId="21148D18" w14:textId="21A893D0" w:rsidR="00F8207F" w:rsidRPr="00F8207F" w:rsidRDefault="00F8207F" w:rsidP="00F8207F">
            <w:pPr>
              <w:widowControl w:val="0"/>
              <w:autoSpaceDE w:val="0"/>
              <w:autoSpaceDN w:val="0"/>
              <w:adjustRightInd w:val="0"/>
              <w:jc w:val="center"/>
              <w:rPr>
                <w:sz w:val="22"/>
                <w:szCs w:val="22"/>
                <w:lang w:val="uk-UA"/>
              </w:rPr>
            </w:pPr>
            <w:r w:rsidRPr="00F8207F">
              <w:rPr>
                <w:sz w:val="22"/>
                <w:szCs w:val="22"/>
                <w:lang w:val="uk-UA"/>
              </w:rPr>
              <w:lastRenderedPageBreak/>
              <w:t>39.</w:t>
            </w:r>
          </w:p>
        </w:tc>
        <w:tc>
          <w:tcPr>
            <w:tcW w:w="2694" w:type="dxa"/>
            <w:vAlign w:val="center"/>
          </w:tcPr>
          <w:p w14:paraId="2C75984D" w14:textId="535557EB"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sz w:val="22"/>
                <w:szCs w:val="22"/>
                <w:lang w:val="uk-UA"/>
              </w:rPr>
              <w:t>Коректор з пензликом</w:t>
            </w:r>
          </w:p>
        </w:tc>
        <w:tc>
          <w:tcPr>
            <w:tcW w:w="905" w:type="dxa"/>
            <w:vAlign w:val="center"/>
          </w:tcPr>
          <w:p w14:paraId="36609FDC" w14:textId="0C1ABF8C" w:rsidR="00F8207F" w:rsidRPr="00F8207F" w:rsidRDefault="00F8207F" w:rsidP="00F8207F">
            <w:pPr>
              <w:widowControl w:val="0"/>
              <w:autoSpaceDE w:val="0"/>
              <w:autoSpaceDN w:val="0"/>
              <w:adjustRightInd w:val="0"/>
              <w:jc w:val="center"/>
              <w:rPr>
                <w:lang w:val="uk-UA"/>
              </w:rPr>
            </w:pPr>
            <w:proofErr w:type="spellStart"/>
            <w:r w:rsidRPr="00F8207F">
              <w:rPr>
                <w:rFonts w:ascii="Times New Roman" w:hAnsi="Times New Roman" w:cs="Times New Roman"/>
                <w:lang w:val="uk-UA"/>
              </w:rPr>
              <w:t>шт</w:t>
            </w:r>
            <w:proofErr w:type="spellEnd"/>
          </w:p>
        </w:tc>
        <w:tc>
          <w:tcPr>
            <w:tcW w:w="1187" w:type="dxa"/>
            <w:vAlign w:val="center"/>
          </w:tcPr>
          <w:p w14:paraId="33E18540" w14:textId="793303EB"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30</w:t>
            </w:r>
          </w:p>
        </w:tc>
        <w:tc>
          <w:tcPr>
            <w:tcW w:w="4712" w:type="dxa"/>
          </w:tcPr>
          <w:p w14:paraId="352A5910" w14:textId="77777777" w:rsidR="00F8207F" w:rsidRPr="00F8207F" w:rsidRDefault="00F8207F" w:rsidP="00F8207F">
            <w:pPr>
              <w:rPr>
                <w:rFonts w:ascii="Times New Roman" w:hAnsi="Times New Roman" w:cs="Arial"/>
                <w:lang w:val="uk-UA"/>
              </w:rPr>
            </w:pPr>
            <w:r w:rsidRPr="00F8207F">
              <w:rPr>
                <w:rFonts w:ascii="Times New Roman" w:hAnsi="Times New Roman"/>
                <w:lang w:val="uk-UA"/>
              </w:rPr>
              <w:t>Коректор на масляній основі</w:t>
            </w:r>
          </w:p>
          <w:p w14:paraId="34A79D0B" w14:textId="77777777" w:rsidR="00F8207F" w:rsidRPr="00F8207F" w:rsidRDefault="00F8207F" w:rsidP="00F8207F">
            <w:pPr>
              <w:rPr>
                <w:rFonts w:ascii="Times New Roman" w:hAnsi="Times New Roman"/>
                <w:lang w:val="uk-UA"/>
              </w:rPr>
            </w:pPr>
            <w:r w:rsidRPr="00F8207F">
              <w:rPr>
                <w:rFonts w:ascii="Times New Roman" w:hAnsi="Times New Roman"/>
                <w:lang w:val="uk-UA"/>
              </w:rPr>
              <w:t>з пензликом</w:t>
            </w:r>
          </w:p>
          <w:p w14:paraId="1D408DDC" w14:textId="77777777" w:rsidR="00F8207F" w:rsidRPr="00F8207F" w:rsidRDefault="00F8207F" w:rsidP="00F8207F">
            <w:pPr>
              <w:rPr>
                <w:rFonts w:ascii="Times New Roman" w:hAnsi="Times New Roman"/>
                <w:lang w:val="uk-UA"/>
              </w:rPr>
            </w:pPr>
            <w:r w:rsidRPr="00F8207F">
              <w:rPr>
                <w:rFonts w:ascii="Times New Roman" w:hAnsi="Times New Roman"/>
                <w:lang w:val="uk-UA"/>
              </w:rPr>
              <w:t>Об'єм: 20 мл</w:t>
            </w:r>
          </w:p>
          <w:p w14:paraId="6DC1C948" w14:textId="508EE2C0" w:rsidR="00F8207F" w:rsidRPr="00F8207F" w:rsidRDefault="00F8207F" w:rsidP="00F8207F">
            <w:pPr>
              <w:shd w:val="clear" w:color="auto" w:fill="FFFFFF"/>
              <w:rPr>
                <w:lang w:val="uk-UA"/>
              </w:rPr>
            </w:pPr>
            <w:r w:rsidRPr="00F8207F">
              <w:rPr>
                <w:rFonts w:ascii="Times New Roman" w:hAnsi="Times New Roman"/>
                <w:lang w:val="uk-UA"/>
              </w:rPr>
              <w:t xml:space="preserve">Всередині флакону - </w:t>
            </w:r>
            <w:proofErr w:type="spellStart"/>
            <w:r w:rsidRPr="00F8207F">
              <w:rPr>
                <w:rFonts w:ascii="Times New Roman" w:hAnsi="Times New Roman"/>
                <w:lang w:val="uk-UA"/>
              </w:rPr>
              <w:t>кулька-шейкер</w:t>
            </w:r>
            <w:proofErr w:type="spellEnd"/>
          </w:p>
        </w:tc>
        <w:tc>
          <w:tcPr>
            <w:tcW w:w="1450" w:type="dxa"/>
          </w:tcPr>
          <w:p w14:paraId="3E53B19D" w14:textId="77777777" w:rsidR="00F8207F" w:rsidRPr="00F8207F" w:rsidRDefault="00F8207F" w:rsidP="00F8207F">
            <w:pPr>
              <w:widowControl w:val="0"/>
              <w:autoSpaceDE w:val="0"/>
              <w:autoSpaceDN w:val="0"/>
              <w:adjustRightInd w:val="0"/>
              <w:jc w:val="both"/>
              <w:rPr>
                <w:sz w:val="22"/>
                <w:szCs w:val="22"/>
                <w:lang w:val="uk-UA"/>
              </w:rPr>
            </w:pPr>
          </w:p>
        </w:tc>
        <w:tc>
          <w:tcPr>
            <w:tcW w:w="3461" w:type="dxa"/>
          </w:tcPr>
          <w:p w14:paraId="2BD1A196" w14:textId="77777777" w:rsidR="00F8207F" w:rsidRPr="00F8207F" w:rsidRDefault="00F8207F" w:rsidP="00F8207F">
            <w:pPr>
              <w:widowControl w:val="0"/>
              <w:autoSpaceDE w:val="0"/>
              <w:autoSpaceDN w:val="0"/>
              <w:adjustRightInd w:val="0"/>
              <w:jc w:val="both"/>
              <w:rPr>
                <w:sz w:val="22"/>
                <w:szCs w:val="22"/>
                <w:lang w:val="uk-UA"/>
              </w:rPr>
            </w:pPr>
          </w:p>
        </w:tc>
      </w:tr>
      <w:tr w:rsidR="00F8207F" w:rsidRPr="00F8207F" w14:paraId="59EDC90D" w14:textId="77777777" w:rsidTr="004D5786">
        <w:trPr>
          <w:trHeight w:val="831"/>
        </w:trPr>
        <w:tc>
          <w:tcPr>
            <w:tcW w:w="562" w:type="dxa"/>
            <w:vAlign w:val="center"/>
          </w:tcPr>
          <w:p w14:paraId="6E39460C" w14:textId="0A16C083" w:rsidR="00F8207F" w:rsidRPr="00F8207F" w:rsidRDefault="00F8207F" w:rsidP="00F8207F">
            <w:pPr>
              <w:widowControl w:val="0"/>
              <w:autoSpaceDE w:val="0"/>
              <w:autoSpaceDN w:val="0"/>
              <w:adjustRightInd w:val="0"/>
              <w:jc w:val="center"/>
              <w:rPr>
                <w:sz w:val="22"/>
                <w:szCs w:val="22"/>
                <w:lang w:val="uk-UA"/>
              </w:rPr>
            </w:pPr>
            <w:r w:rsidRPr="00F8207F">
              <w:rPr>
                <w:sz w:val="22"/>
                <w:szCs w:val="22"/>
                <w:lang w:val="uk-UA"/>
              </w:rPr>
              <w:t>40.</w:t>
            </w:r>
          </w:p>
        </w:tc>
        <w:tc>
          <w:tcPr>
            <w:tcW w:w="2694" w:type="dxa"/>
            <w:vAlign w:val="center"/>
          </w:tcPr>
          <w:p w14:paraId="26411DCB" w14:textId="63AE7522"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sz w:val="22"/>
                <w:szCs w:val="22"/>
                <w:lang w:val="uk-UA"/>
              </w:rPr>
              <w:t>Ножиці</w:t>
            </w:r>
          </w:p>
        </w:tc>
        <w:tc>
          <w:tcPr>
            <w:tcW w:w="905" w:type="dxa"/>
            <w:vAlign w:val="center"/>
          </w:tcPr>
          <w:p w14:paraId="2B20A9B9" w14:textId="0F9FA67A" w:rsidR="00F8207F" w:rsidRPr="00F8207F" w:rsidRDefault="00F8207F" w:rsidP="00F8207F">
            <w:pPr>
              <w:widowControl w:val="0"/>
              <w:autoSpaceDE w:val="0"/>
              <w:autoSpaceDN w:val="0"/>
              <w:adjustRightInd w:val="0"/>
              <w:jc w:val="center"/>
              <w:rPr>
                <w:lang w:val="uk-UA"/>
              </w:rPr>
            </w:pPr>
            <w:proofErr w:type="spellStart"/>
            <w:r w:rsidRPr="00F8207F">
              <w:rPr>
                <w:rFonts w:ascii="Times New Roman" w:hAnsi="Times New Roman" w:cs="Times New Roman"/>
                <w:lang w:val="uk-UA"/>
              </w:rPr>
              <w:t>шт</w:t>
            </w:r>
            <w:proofErr w:type="spellEnd"/>
          </w:p>
        </w:tc>
        <w:tc>
          <w:tcPr>
            <w:tcW w:w="1187" w:type="dxa"/>
            <w:vAlign w:val="center"/>
          </w:tcPr>
          <w:p w14:paraId="1F1BE1CB" w14:textId="7AC23D81"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shd w:val="clear" w:color="auto" w:fill="FFFFFF"/>
                <w:lang w:val="uk-UA"/>
              </w:rPr>
              <w:t>20</w:t>
            </w:r>
          </w:p>
        </w:tc>
        <w:tc>
          <w:tcPr>
            <w:tcW w:w="4712" w:type="dxa"/>
          </w:tcPr>
          <w:p w14:paraId="0BB1FC72" w14:textId="08BE7DFF" w:rsidR="00F8207F" w:rsidRPr="00F8207F" w:rsidRDefault="00F8207F" w:rsidP="00F8207F">
            <w:pPr>
              <w:shd w:val="clear" w:color="auto" w:fill="FFFFFF"/>
              <w:rPr>
                <w:lang w:val="uk-UA"/>
              </w:rPr>
            </w:pPr>
            <w:r w:rsidRPr="00F8207F">
              <w:rPr>
                <w:rFonts w:ascii="Times New Roman" w:hAnsi="Times New Roman" w:cs="Times New Roman"/>
                <w:shd w:val="clear" w:color="auto" w:fill="FFFFFF"/>
                <w:lang w:val="uk-UA"/>
              </w:rPr>
              <w:t xml:space="preserve">Ножиці сталеві суцільнометалеві. Ергономічні гумові вставки на ручках ножиць запобігають ковзанню пальців під час роботи. У моделі кінчики ножиць закруглені для безпеки при </w:t>
            </w:r>
            <w:proofErr w:type="spellStart"/>
            <w:r w:rsidRPr="00F8207F">
              <w:rPr>
                <w:rFonts w:ascii="Times New Roman" w:hAnsi="Times New Roman" w:cs="Times New Roman"/>
                <w:shd w:val="clear" w:color="auto" w:fill="FFFFFF"/>
                <w:lang w:val="uk-UA"/>
              </w:rPr>
              <w:t>порізці</w:t>
            </w:r>
            <w:proofErr w:type="spellEnd"/>
            <w:r w:rsidRPr="00F8207F">
              <w:rPr>
                <w:rFonts w:ascii="Times New Roman" w:hAnsi="Times New Roman" w:cs="Times New Roman"/>
                <w:shd w:val="clear" w:color="auto" w:fill="FFFFFF"/>
                <w:lang w:val="uk-UA"/>
              </w:rPr>
              <w:t>.  Розмір18-20см</w:t>
            </w:r>
          </w:p>
        </w:tc>
        <w:tc>
          <w:tcPr>
            <w:tcW w:w="1450" w:type="dxa"/>
          </w:tcPr>
          <w:p w14:paraId="462E50C5" w14:textId="77777777" w:rsidR="00F8207F" w:rsidRPr="00F8207F" w:rsidRDefault="00F8207F" w:rsidP="00F8207F">
            <w:pPr>
              <w:widowControl w:val="0"/>
              <w:autoSpaceDE w:val="0"/>
              <w:autoSpaceDN w:val="0"/>
              <w:adjustRightInd w:val="0"/>
              <w:jc w:val="both"/>
              <w:rPr>
                <w:sz w:val="22"/>
                <w:szCs w:val="22"/>
                <w:lang w:val="uk-UA"/>
              </w:rPr>
            </w:pPr>
          </w:p>
        </w:tc>
        <w:tc>
          <w:tcPr>
            <w:tcW w:w="3461" w:type="dxa"/>
          </w:tcPr>
          <w:p w14:paraId="79DD679C" w14:textId="77777777" w:rsidR="00F8207F" w:rsidRPr="00F8207F" w:rsidRDefault="00F8207F" w:rsidP="00F8207F">
            <w:pPr>
              <w:widowControl w:val="0"/>
              <w:autoSpaceDE w:val="0"/>
              <w:autoSpaceDN w:val="0"/>
              <w:adjustRightInd w:val="0"/>
              <w:jc w:val="both"/>
              <w:rPr>
                <w:sz w:val="22"/>
                <w:szCs w:val="22"/>
                <w:lang w:val="uk-UA"/>
              </w:rPr>
            </w:pPr>
          </w:p>
        </w:tc>
      </w:tr>
      <w:tr w:rsidR="00F8207F" w:rsidRPr="00F8207F" w14:paraId="28CEB557" w14:textId="77777777" w:rsidTr="004D5786">
        <w:trPr>
          <w:trHeight w:val="831"/>
        </w:trPr>
        <w:tc>
          <w:tcPr>
            <w:tcW w:w="562" w:type="dxa"/>
            <w:vAlign w:val="center"/>
          </w:tcPr>
          <w:p w14:paraId="1246D34A" w14:textId="1043AA14" w:rsidR="00F8207F" w:rsidRPr="00F8207F" w:rsidRDefault="00F8207F" w:rsidP="00F8207F">
            <w:pPr>
              <w:widowControl w:val="0"/>
              <w:autoSpaceDE w:val="0"/>
              <w:autoSpaceDN w:val="0"/>
              <w:adjustRightInd w:val="0"/>
              <w:jc w:val="center"/>
              <w:rPr>
                <w:sz w:val="22"/>
                <w:szCs w:val="22"/>
                <w:lang w:val="uk-UA"/>
              </w:rPr>
            </w:pPr>
            <w:r w:rsidRPr="00F8207F">
              <w:rPr>
                <w:sz w:val="22"/>
                <w:szCs w:val="22"/>
                <w:lang w:val="uk-UA"/>
              </w:rPr>
              <w:t>41.</w:t>
            </w:r>
          </w:p>
        </w:tc>
        <w:tc>
          <w:tcPr>
            <w:tcW w:w="2694" w:type="dxa"/>
            <w:vAlign w:val="center"/>
          </w:tcPr>
          <w:p w14:paraId="42247003" w14:textId="0EF44421"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sz w:val="22"/>
                <w:szCs w:val="22"/>
                <w:lang w:val="uk-UA"/>
              </w:rPr>
              <w:t>Ділова книга в клітинку А4</w:t>
            </w:r>
          </w:p>
        </w:tc>
        <w:tc>
          <w:tcPr>
            <w:tcW w:w="905" w:type="dxa"/>
            <w:vAlign w:val="center"/>
          </w:tcPr>
          <w:p w14:paraId="0AE9EA6D" w14:textId="4BE66B12" w:rsidR="00F8207F" w:rsidRPr="00F8207F" w:rsidRDefault="00F8207F" w:rsidP="00F8207F">
            <w:pPr>
              <w:widowControl w:val="0"/>
              <w:autoSpaceDE w:val="0"/>
              <w:autoSpaceDN w:val="0"/>
              <w:adjustRightInd w:val="0"/>
              <w:jc w:val="center"/>
              <w:rPr>
                <w:lang w:val="uk-UA"/>
              </w:rPr>
            </w:pPr>
            <w:proofErr w:type="spellStart"/>
            <w:r w:rsidRPr="00F8207F">
              <w:rPr>
                <w:rFonts w:ascii="Times New Roman" w:hAnsi="Times New Roman" w:cs="Times New Roman"/>
                <w:lang w:val="uk-UA"/>
              </w:rPr>
              <w:t>шт</w:t>
            </w:r>
            <w:proofErr w:type="spellEnd"/>
          </w:p>
        </w:tc>
        <w:tc>
          <w:tcPr>
            <w:tcW w:w="1187" w:type="dxa"/>
            <w:vAlign w:val="center"/>
          </w:tcPr>
          <w:p w14:paraId="4AD30813" w14:textId="61A67D82"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35</w:t>
            </w:r>
          </w:p>
        </w:tc>
        <w:tc>
          <w:tcPr>
            <w:tcW w:w="4712" w:type="dxa"/>
            <w:vAlign w:val="center"/>
          </w:tcPr>
          <w:p w14:paraId="1CE9AEC0" w14:textId="4B29DA9D" w:rsidR="00F8207F" w:rsidRPr="00F8207F" w:rsidRDefault="00F8207F" w:rsidP="00F8207F">
            <w:pPr>
              <w:shd w:val="clear" w:color="auto" w:fill="FFFFFF"/>
              <w:rPr>
                <w:lang w:val="uk-UA"/>
              </w:rPr>
            </w:pPr>
            <w:r w:rsidRPr="00F8207F">
              <w:rPr>
                <w:rFonts w:ascii="Times New Roman" w:hAnsi="Times New Roman" w:cs="Times New Roman"/>
                <w:color w:val="01011B"/>
                <w:shd w:val="clear" w:color="auto" w:fill="FFFFFF"/>
                <w:lang w:val="uk-UA"/>
              </w:rPr>
              <w:t>Ділова книга у твердому перепльоті. Формат А4, 96 аркушів, блок офсет білий, щільність 60 грам, клітинка, обкладинка картон з матовою ламінацією</w:t>
            </w:r>
          </w:p>
        </w:tc>
        <w:tc>
          <w:tcPr>
            <w:tcW w:w="1450" w:type="dxa"/>
          </w:tcPr>
          <w:p w14:paraId="4BE1BA2A" w14:textId="77777777" w:rsidR="00F8207F" w:rsidRPr="00F8207F" w:rsidRDefault="00F8207F" w:rsidP="00F8207F">
            <w:pPr>
              <w:widowControl w:val="0"/>
              <w:autoSpaceDE w:val="0"/>
              <w:autoSpaceDN w:val="0"/>
              <w:adjustRightInd w:val="0"/>
              <w:jc w:val="both"/>
              <w:rPr>
                <w:sz w:val="22"/>
                <w:szCs w:val="22"/>
                <w:lang w:val="uk-UA"/>
              </w:rPr>
            </w:pPr>
          </w:p>
        </w:tc>
        <w:tc>
          <w:tcPr>
            <w:tcW w:w="3461" w:type="dxa"/>
          </w:tcPr>
          <w:p w14:paraId="2DAFC2DD" w14:textId="77777777" w:rsidR="00F8207F" w:rsidRPr="00F8207F" w:rsidRDefault="00F8207F" w:rsidP="00F8207F">
            <w:pPr>
              <w:widowControl w:val="0"/>
              <w:autoSpaceDE w:val="0"/>
              <w:autoSpaceDN w:val="0"/>
              <w:adjustRightInd w:val="0"/>
              <w:jc w:val="both"/>
              <w:rPr>
                <w:sz w:val="22"/>
                <w:szCs w:val="22"/>
                <w:lang w:val="uk-UA"/>
              </w:rPr>
            </w:pPr>
          </w:p>
        </w:tc>
      </w:tr>
      <w:tr w:rsidR="00F8207F" w:rsidRPr="00F8207F" w14:paraId="314E56D4" w14:textId="77777777" w:rsidTr="004D5786">
        <w:trPr>
          <w:trHeight w:val="831"/>
        </w:trPr>
        <w:tc>
          <w:tcPr>
            <w:tcW w:w="562" w:type="dxa"/>
            <w:vAlign w:val="center"/>
          </w:tcPr>
          <w:p w14:paraId="1D0F86ED" w14:textId="119E0C50" w:rsidR="00F8207F" w:rsidRPr="00F8207F" w:rsidRDefault="00F8207F" w:rsidP="00F8207F">
            <w:pPr>
              <w:widowControl w:val="0"/>
              <w:autoSpaceDE w:val="0"/>
              <w:autoSpaceDN w:val="0"/>
              <w:adjustRightInd w:val="0"/>
              <w:jc w:val="center"/>
              <w:rPr>
                <w:sz w:val="22"/>
                <w:szCs w:val="22"/>
                <w:lang w:val="uk-UA"/>
              </w:rPr>
            </w:pPr>
            <w:r w:rsidRPr="00F8207F">
              <w:rPr>
                <w:sz w:val="22"/>
                <w:szCs w:val="22"/>
                <w:lang w:val="uk-UA"/>
              </w:rPr>
              <w:t>42.</w:t>
            </w:r>
          </w:p>
        </w:tc>
        <w:tc>
          <w:tcPr>
            <w:tcW w:w="2694" w:type="dxa"/>
            <w:vAlign w:val="center"/>
          </w:tcPr>
          <w:p w14:paraId="77B7EE0A" w14:textId="1FB49294"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sz w:val="22"/>
                <w:szCs w:val="22"/>
                <w:lang w:val="uk-UA"/>
              </w:rPr>
              <w:t>голки</w:t>
            </w:r>
          </w:p>
        </w:tc>
        <w:tc>
          <w:tcPr>
            <w:tcW w:w="905" w:type="dxa"/>
            <w:vAlign w:val="center"/>
          </w:tcPr>
          <w:p w14:paraId="6633DB75" w14:textId="6D67ED90" w:rsidR="00F8207F" w:rsidRPr="00F8207F" w:rsidRDefault="00F8207F" w:rsidP="00F8207F">
            <w:pPr>
              <w:widowControl w:val="0"/>
              <w:autoSpaceDE w:val="0"/>
              <w:autoSpaceDN w:val="0"/>
              <w:adjustRightInd w:val="0"/>
              <w:jc w:val="center"/>
              <w:rPr>
                <w:lang w:val="uk-UA"/>
              </w:rPr>
            </w:pPr>
            <w:proofErr w:type="spellStart"/>
            <w:r w:rsidRPr="00F8207F">
              <w:rPr>
                <w:rFonts w:ascii="Times New Roman" w:hAnsi="Times New Roman" w:cs="Times New Roman"/>
                <w:lang w:val="uk-UA"/>
              </w:rPr>
              <w:t>шт</w:t>
            </w:r>
            <w:proofErr w:type="spellEnd"/>
          </w:p>
        </w:tc>
        <w:tc>
          <w:tcPr>
            <w:tcW w:w="1187" w:type="dxa"/>
            <w:vAlign w:val="center"/>
          </w:tcPr>
          <w:p w14:paraId="6E771202" w14:textId="47119730"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20</w:t>
            </w:r>
          </w:p>
        </w:tc>
        <w:tc>
          <w:tcPr>
            <w:tcW w:w="4712" w:type="dxa"/>
            <w:vAlign w:val="center"/>
          </w:tcPr>
          <w:p w14:paraId="68FAD641" w14:textId="08E1D93E" w:rsidR="00F8207F" w:rsidRPr="00F8207F" w:rsidRDefault="00F8207F" w:rsidP="00F8207F">
            <w:pPr>
              <w:shd w:val="clear" w:color="auto" w:fill="FFFFFF"/>
              <w:rPr>
                <w:lang w:val="uk-UA"/>
              </w:rPr>
            </w:pPr>
            <w:r w:rsidRPr="00F8207F">
              <w:rPr>
                <w:rFonts w:ascii="Times New Roman" w:hAnsi="Times New Roman" w:cs="Times New Roman"/>
                <w:shd w:val="clear" w:color="auto" w:fill="FFFFFF"/>
                <w:lang w:val="uk-UA"/>
              </w:rPr>
              <w:t>Метал 18см.</w:t>
            </w:r>
          </w:p>
        </w:tc>
        <w:tc>
          <w:tcPr>
            <w:tcW w:w="1450" w:type="dxa"/>
          </w:tcPr>
          <w:p w14:paraId="79FA5B71" w14:textId="77777777" w:rsidR="00F8207F" w:rsidRPr="00F8207F" w:rsidRDefault="00F8207F" w:rsidP="00F8207F">
            <w:pPr>
              <w:widowControl w:val="0"/>
              <w:autoSpaceDE w:val="0"/>
              <w:autoSpaceDN w:val="0"/>
              <w:adjustRightInd w:val="0"/>
              <w:jc w:val="both"/>
              <w:rPr>
                <w:sz w:val="22"/>
                <w:szCs w:val="22"/>
                <w:lang w:val="uk-UA"/>
              </w:rPr>
            </w:pPr>
          </w:p>
        </w:tc>
        <w:tc>
          <w:tcPr>
            <w:tcW w:w="3461" w:type="dxa"/>
          </w:tcPr>
          <w:p w14:paraId="14930A78" w14:textId="77777777" w:rsidR="00F8207F" w:rsidRPr="00F8207F" w:rsidRDefault="00F8207F" w:rsidP="00F8207F">
            <w:pPr>
              <w:widowControl w:val="0"/>
              <w:autoSpaceDE w:val="0"/>
              <w:autoSpaceDN w:val="0"/>
              <w:adjustRightInd w:val="0"/>
              <w:jc w:val="both"/>
              <w:rPr>
                <w:sz w:val="22"/>
                <w:szCs w:val="22"/>
                <w:lang w:val="uk-UA"/>
              </w:rPr>
            </w:pPr>
          </w:p>
        </w:tc>
      </w:tr>
      <w:tr w:rsidR="00F8207F" w:rsidRPr="00F8207F" w14:paraId="43E97756" w14:textId="77777777" w:rsidTr="004D5786">
        <w:trPr>
          <w:trHeight w:val="831"/>
        </w:trPr>
        <w:tc>
          <w:tcPr>
            <w:tcW w:w="562" w:type="dxa"/>
            <w:vAlign w:val="center"/>
          </w:tcPr>
          <w:p w14:paraId="7B0A84E9" w14:textId="498D3381" w:rsidR="00F8207F" w:rsidRPr="00F8207F" w:rsidRDefault="00F8207F" w:rsidP="00F8207F">
            <w:pPr>
              <w:widowControl w:val="0"/>
              <w:autoSpaceDE w:val="0"/>
              <w:autoSpaceDN w:val="0"/>
              <w:adjustRightInd w:val="0"/>
              <w:jc w:val="center"/>
              <w:rPr>
                <w:sz w:val="22"/>
                <w:szCs w:val="22"/>
                <w:lang w:val="uk-UA"/>
              </w:rPr>
            </w:pPr>
            <w:r w:rsidRPr="00F8207F">
              <w:rPr>
                <w:sz w:val="22"/>
                <w:szCs w:val="22"/>
                <w:lang w:val="uk-UA"/>
              </w:rPr>
              <w:t>43.</w:t>
            </w:r>
          </w:p>
        </w:tc>
        <w:tc>
          <w:tcPr>
            <w:tcW w:w="2694" w:type="dxa"/>
            <w:vAlign w:val="center"/>
          </w:tcPr>
          <w:p w14:paraId="5D99C6B8" w14:textId="5B57D9F7"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sz w:val="22"/>
                <w:szCs w:val="22"/>
                <w:lang w:val="uk-UA"/>
              </w:rPr>
              <w:t>Лінійка</w:t>
            </w:r>
          </w:p>
        </w:tc>
        <w:tc>
          <w:tcPr>
            <w:tcW w:w="905" w:type="dxa"/>
            <w:vAlign w:val="center"/>
          </w:tcPr>
          <w:p w14:paraId="6F696638" w14:textId="5451CCA5" w:rsidR="00F8207F" w:rsidRPr="00F8207F" w:rsidRDefault="00F8207F" w:rsidP="00F8207F">
            <w:pPr>
              <w:widowControl w:val="0"/>
              <w:autoSpaceDE w:val="0"/>
              <w:autoSpaceDN w:val="0"/>
              <w:adjustRightInd w:val="0"/>
              <w:jc w:val="center"/>
              <w:rPr>
                <w:lang w:val="uk-UA"/>
              </w:rPr>
            </w:pPr>
            <w:proofErr w:type="spellStart"/>
            <w:r w:rsidRPr="00F8207F">
              <w:rPr>
                <w:rFonts w:ascii="Times New Roman" w:hAnsi="Times New Roman" w:cs="Times New Roman"/>
                <w:lang w:val="uk-UA"/>
              </w:rPr>
              <w:t>шт</w:t>
            </w:r>
            <w:proofErr w:type="spellEnd"/>
          </w:p>
        </w:tc>
        <w:tc>
          <w:tcPr>
            <w:tcW w:w="1187" w:type="dxa"/>
            <w:vAlign w:val="center"/>
          </w:tcPr>
          <w:p w14:paraId="39836955" w14:textId="6124AFB4"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90</w:t>
            </w:r>
          </w:p>
        </w:tc>
        <w:tc>
          <w:tcPr>
            <w:tcW w:w="4712" w:type="dxa"/>
            <w:vAlign w:val="center"/>
          </w:tcPr>
          <w:p w14:paraId="016CA671" w14:textId="57757D75" w:rsidR="00F8207F" w:rsidRPr="00F8207F" w:rsidRDefault="00F8207F" w:rsidP="00F8207F">
            <w:pPr>
              <w:shd w:val="clear" w:color="auto" w:fill="FFFFFF"/>
              <w:rPr>
                <w:lang w:val="uk-UA"/>
              </w:rPr>
            </w:pPr>
            <w:r w:rsidRPr="00F8207F">
              <w:rPr>
                <w:rFonts w:ascii="Times New Roman" w:hAnsi="Times New Roman" w:cs="Times New Roman"/>
                <w:lang w:val="uk-UA"/>
              </w:rPr>
              <w:t>Лінійка пластикова, 30см. Непрозора</w:t>
            </w:r>
          </w:p>
        </w:tc>
        <w:tc>
          <w:tcPr>
            <w:tcW w:w="1450" w:type="dxa"/>
          </w:tcPr>
          <w:p w14:paraId="4039F83F" w14:textId="77777777" w:rsidR="00F8207F" w:rsidRPr="00F8207F" w:rsidRDefault="00F8207F" w:rsidP="00F8207F">
            <w:pPr>
              <w:widowControl w:val="0"/>
              <w:autoSpaceDE w:val="0"/>
              <w:autoSpaceDN w:val="0"/>
              <w:adjustRightInd w:val="0"/>
              <w:jc w:val="both"/>
              <w:rPr>
                <w:sz w:val="22"/>
                <w:szCs w:val="22"/>
                <w:lang w:val="uk-UA"/>
              </w:rPr>
            </w:pPr>
          </w:p>
        </w:tc>
        <w:tc>
          <w:tcPr>
            <w:tcW w:w="3461" w:type="dxa"/>
          </w:tcPr>
          <w:p w14:paraId="0AF54F66" w14:textId="77777777" w:rsidR="00F8207F" w:rsidRPr="00F8207F" w:rsidRDefault="00F8207F" w:rsidP="00F8207F">
            <w:pPr>
              <w:widowControl w:val="0"/>
              <w:autoSpaceDE w:val="0"/>
              <w:autoSpaceDN w:val="0"/>
              <w:adjustRightInd w:val="0"/>
              <w:jc w:val="both"/>
              <w:rPr>
                <w:sz w:val="22"/>
                <w:szCs w:val="22"/>
                <w:lang w:val="uk-UA"/>
              </w:rPr>
            </w:pPr>
          </w:p>
        </w:tc>
      </w:tr>
      <w:tr w:rsidR="00F8207F" w:rsidRPr="00B04A69" w14:paraId="02FB84A2" w14:textId="77777777" w:rsidTr="004D5786">
        <w:trPr>
          <w:trHeight w:val="831"/>
        </w:trPr>
        <w:tc>
          <w:tcPr>
            <w:tcW w:w="562" w:type="dxa"/>
            <w:vAlign w:val="center"/>
          </w:tcPr>
          <w:p w14:paraId="6E93EE30" w14:textId="7B501301" w:rsidR="00F8207F" w:rsidRPr="00F8207F" w:rsidRDefault="00F8207F" w:rsidP="00F8207F">
            <w:pPr>
              <w:widowControl w:val="0"/>
              <w:autoSpaceDE w:val="0"/>
              <w:autoSpaceDN w:val="0"/>
              <w:adjustRightInd w:val="0"/>
              <w:jc w:val="center"/>
              <w:rPr>
                <w:sz w:val="22"/>
                <w:szCs w:val="22"/>
                <w:lang w:val="uk-UA"/>
              </w:rPr>
            </w:pPr>
            <w:r w:rsidRPr="00F8207F">
              <w:rPr>
                <w:sz w:val="22"/>
                <w:szCs w:val="22"/>
                <w:lang w:val="uk-UA"/>
              </w:rPr>
              <w:t>44.</w:t>
            </w:r>
          </w:p>
        </w:tc>
        <w:tc>
          <w:tcPr>
            <w:tcW w:w="2694" w:type="dxa"/>
            <w:vAlign w:val="center"/>
          </w:tcPr>
          <w:p w14:paraId="3C25A05F" w14:textId="515ACF04"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sz w:val="22"/>
                <w:szCs w:val="22"/>
                <w:lang w:val="uk-UA"/>
              </w:rPr>
              <w:t>Ніж канцелярський 18мм</w:t>
            </w:r>
          </w:p>
        </w:tc>
        <w:tc>
          <w:tcPr>
            <w:tcW w:w="905" w:type="dxa"/>
            <w:vAlign w:val="center"/>
          </w:tcPr>
          <w:p w14:paraId="0A863CF3" w14:textId="23C49A4E" w:rsidR="00F8207F" w:rsidRPr="00F8207F" w:rsidRDefault="00F8207F" w:rsidP="00F8207F">
            <w:pPr>
              <w:widowControl w:val="0"/>
              <w:autoSpaceDE w:val="0"/>
              <w:autoSpaceDN w:val="0"/>
              <w:adjustRightInd w:val="0"/>
              <w:jc w:val="center"/>
              <w:rPr>
                <w:lang w:val="uk-UA"/>
              </w:rPr>
            </w:pPr>
            <w:proofErr w:type="spellStart"/>
            <w:r w:rsidRPr="00F8207F">
              <w:rPr>
                <w:rFonts w:ascii="Times New Roman" w:hAnsi="Times New Roman" w:cs="Times New Roman"/>
                <w:lang w:val="uk-UA"/>
              </w:rPr>
              <w:t>шт</w:t>
            </w:r>
            <w:proofErr w:type="spellEnd"/>
          </w:p>
        </w:tc>
        <w:tc>
          <w:tcPr>
            <w:tcW w:w="1187" w:type="dxa"/>
            <w:vAlign w:val="center"/>
          </w:tcPr>
          <w:p w14:paraId="5ADCE0FC" w14:textId="4860719C"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45</w:t>
            </w:r>
          </w:p>
        </w:tc>
        <w:tc>
          <w:tcPr>
            <w:tcW w:w="4712" w:type="dxa"/>
            <w:vAlign w:val="center"/>
          </w:tcPr>
          <w:p w14:paraId="66B011EA" w14:textId="36F34E41" w:rsidR="00F8207F" w:rsidRPr="00F8207F" w:rsidRDefault="00F8207F" w:rsidP="00F8207F">
            <w:pPr>
              <w:shd w:val="clear" w:color="auto" w:fill="FFFFFF"/>
              <w:rPr>
                <w:lang w:val="uk-UA"/>
              </w:rPr>
            </w:pPr>
            <w:r w:rsidRPr="00F8207F">
              <w:rPr>
                <w:rFonts w:ascii="Times New Roman" w:hAnsi="Times New Roman" w:cs="Times New Roman"/>
                <w:lang w:val="uk-UA"/>
              </w:rPr>
              <w:t>Міцне лезо, виготовлене з нержавіючої сталі з застосуванням лазерної обробки.  Наявність багатосекційного леза. Простий і надійний механізм ступеневої висунення леза. Металеві напрямні. Відмінний механізм фіксації.. Знімна кришка з пазом. Довжина-14-16см</w:t>
            </w:r>
          </w:p>
        </w:tc>
        <w:tc>
          <w:tcPr>
            <w:tcW w:w="1450" w:type="dxa"/>
          </w:tcPr>
          <w:p w14:paraId="0BAC2D34" w14:textId="77777777" w:rsidR="00F8207F" w:rsidRPr="00F8207F" w:rsidRDefault="00F8207F" w:rsidP="00F8207F">
            <w:pPr>
              <w:widowControl w:val="0"/>
              <w:autoSpaceDE w:val="0"/>
              <w:autoSpaceDN w:val="0"/>
              <w:adjustRightInd w:val="0"/>
              <w:jc w:val="both"/>
              <w:rPr>
                <w:sz w:val="22"/>
                <w:szCs w:val="22"/>
                <w:lang w:val="uk-UA"/>
              </w:rPr>
            </w:pPr>
          </w:p>
        </w:tc>
        <w:tc>
          <w:tcPr>
            <w:tcW w:w="3461" w:type="dxa"/>
          </w:tcPr>
          <w:p w14:paraId="674EECA5" w14:textId="77777777" w:rsidR="00F8207F" w:rsidRPr="00F8207F" w:rsidRDefault="00F8207F" w:rsidP="00F8207F">
            <w:pPr>
              <w:widowControl w:val="0"/>
              <w:autoSpaceDE w:val="0"/>
              <w:autoSpaceDN w:val="0"/>
              <w:adjustRightInd w:val="0"/>
              <w:jc w:val="both"/>
              <w:rPr>
                <w:sz w:val="22"/>
                <w:szCs w:val="22"/>
                <w:lang w:val="uk-UA"/>
              </w:rPr>
            </w:pPr>
          </w:p>
        </w:tc>
      </w:tr>
      <w:tr w:rsidR="00F8207F" w:rsidRPr="00F8207F" w14:paraId="31EFDCC7" w14:textId="77777777" w:rsidTr="004D5786">
        <w:trPr>
          <w:trHeight w:val="831"/>
        </w:trPr>
        <w:tc>
          <w:tcPr>
            <w:tcW w:w="562" w:type="dxa"/>
            <w:vAlign w:val="center"/>
          </w:tcPr>
          <w:p w14:paraId="061BDA07" w14:textId="5F1F4A86" w:rsidR="00F8207F" w:rsidRPr="00F8207F" w:rsidRDefault="00F8207F" w:rsidP="00F8207F">
            <w:pPr>
              <w:widowControl w:val="0"/>
              <w:autoSpaceDE w:val="0"/>
              <w:autoSpaceDN w:val="0"/>
              <w:adjustRightInd w:val="0"/>
              <w:jc w:val="center"/>
              <w:rPr>
                <w:sz w:val="22"/>
                <w:szCs w:val="22"/>
                <w:lang w:val="uk-UA"/>
              </w:rPr>
            </w:pPr>
            <w:r w:rsidRPr="00F8207F">
              <w:rPr>
                <w:sz w:val="22"/>
                <w:szCs w:val="22"/>
                <w:lang w:val="uk-UA"/>
              </w:rPr>
              <w:lastRenderedPageBreak/>
              <w:t>45.</w:t>
            </w:r>
          </w:p>
        </w:tc>
        <w:tc>
          <w:tcPr>
            <w:tcW w:w="2694" w:type="dxa"/>
            <w:vAlign w:val="center"/>
          </w:tcPr>
          <w:p w14:paraId="2F0DF2A0" w14:textId="77777777" w:rsidR="00F8207F" w:rsidRPr="00F8207F" w:rsidRDefault="00F8207F" w:rsidP="00F8207F">
            <w:pPr>
              <w:pStyle w:val="ab"/>
              <w:ind w:right="133" w:firstLine="45"/>
              <w:rPr>
                <w:sz w:val="22"/>
                <w:szCs w:val="22"/>
              </w:rPr>
            </w:pPr>
            <w:r w:rsidRPr="00F8207F">
              <w:rPr>
                <w:sz w:val="22"/>
                <w:szCs w:val="22"/>
              </w:rPr>
              <w:t>Пружина пластикова d</w:t>
            </w:r>
          </w:p>
          <w:p w14:paraId="7587E13C" w14:textId="4521A3E4"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sz w:val="22"/>
                <w:szCs w:val="22"/>
                <w:lang w:val="uk-UA"/>
              </w:rPr>
              <w:t xml:space="preserve">19 мм. </w:t>
            </w:r>
            <w:proofErr w:type="spellStart"/>
            <w:r w:rsidRPr="00F8207F">
              <w:rPr>
                <w:rFonts w:ascii="Times New Roman" w:hAnsi="Times New Roman" w:cs="Times New Roman"/>
                <w:sz w:val="22"/>
                <w:szCs w:val="22"/>
                <w:lang w:val="uk-UA"/>
              </w:rPr>
              <w:t>Buromax</w:t>
            </w:r>
            <w:proofErr w:type="spellEnd"/>
            <w:r w:rsidRPr="00F8207F">
              <w:rPr>
                <w:rFonts w:ascii="Times New Roman" w:hAnsi="Times New Roman" w:cs="Times New Roman"/>
                <w:sz w:val="22"/>
                <w:szCs w:val="22"/>
                <w:lang w:val="uk-UA"/>
              </w:rPr>
              <w:t xml:space="preserve"> BM.0504</w:t>
            </w:r>
          </w:p>
        </w:tc>
        <w:tc>
          <w:tcPr>
            <w:tcW w:w="905" w:type="dxa"/>
            <w:vAlign w:val="center"/>
          </w:tcPr>
          <w:p w14:paraId="78D8AF73" w14:textId="36992B69" w:rsidR="00F8207F" w:rsidRPr="00F8207F" w:rsidRDefault="00F8207F" w:rsidP="00F8207F">
            <w:pPr>
              <w:widowControl w:val="0"/>
              <w:autoSpaceDE w:val="0"/>
              <w:autoSpaceDN w:val="0"/>
              <w:adjustRightInd w:val="0"/>
              <w:jc w:val="center"/>
              <w:rPr>
                <w:lang w:val="uk-UA"/>
              </w:rPr>
            </w:pPr>
            <w:proofErr w:type="spellStart"/>
            <w:r w:rsidRPr="00F8207F">
              <w:rPr>
                <w:rFonts w:ascii="Times New Roman" w:hAnsi="Times New Roman" w:cs="Times New Roman"/>
                <w:lang w:val="uk-UA"/>
              </w:rPr>
              <w:t>уп</w:t>
            </w:r>
            <w:proofErr w:type="spellEnd"/>
          </w:p>
        </w:tc>
        <w:tc>
          <w:tcPr>
            <w:tcW w:w="1187" w:type="dxa"/>
            <w:vAlign w:val="center"/>
          </w:tcPr>
          <w:p w14:paraId="2BCFB8A7" w14:textId="2D231CDC"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2</w:t>
            </w:r>
          </w:p>
        </w:tc>
        <w:tc>
          <w:tcPr>
            <w:tcW w:w="4712" w:type="dxa"/>
            <w:vAlign w:val="center"/>
          </w:tcPr>
          <w:p w14:paraId="5AEBAB78" w14:textId="3716E2DD" w:rsidR="00F8207F" w:rsidRPr="00F8207F" w:rsidRDefault="00F8207F" w:rsidP="00F8207F">
            <w:pPr>
              <w:shd w:val="clear" w:color="auto" w:fill="FFFFFF"/>
              <w:rPr>
                <w:lang w:val="uk-UA"/>
              </w:rPr>
            </w:pPr>
            <w:r w:rsidRPr="00F8207F">
              <w:rPr>
                <w:rFonts w:ascii="Times New Roman" w:hAnsi="Times New Roman" w:cs="Times New Roman"/>
                <w:lang w:val="uk-UA"/>
              </w:rPr>
              <w:t>Діаметр – 190 мм, колір - синій</w:t>
            </w:r>
          </w:p>
        </w:tc>
        <w:tc>
          <w:tcPr>
            <w:tcW w:w="1450" w:type="dxa"/>
          </w:tcPr>
          <w:p w14:paraId="1E1DFB67" w14:textId="77777777" w:rsidR="00F8207F" w:rsidRPr="00F8207F" w:rsidRDefault="00F8207F" w:rsidP="00F8207F">
            <w:pPr>
              <w:widowControl w:val="0"/>
              <w:autoSpaceDE w:val="0"/>
              <w:autoSpaceDN w:val="0"/>
              <w:adjustRightInd w:val="0"/>
              <w:jc w:val="both"/>
              <w:rPr>
                <w:sz w:val="22"/>
                <w:szCs w:val="22"/>
                <w:lang w:val="uk-UA"/>
              </w:rPr>
            </w:pPr>
          </w:p>
        </w:tc>
        <w:tc>
          <w:tcPr>
            <w:tcW w:w="3461" w:type="dxa"/>
          </w:tcPr>
          <w:p w14:paraId="7F426BF7" w14:textId="77777777" w:rsidR="00F8207F" w:rsidRPr="00F8207F" w:rsidRDefault="00F8207F" w:rsidP="00F8207F">
            <w:pPr>
              <w:widowControl w:val="0"/>
              <w:autoSpaceDE w:val="0"/>
              <w:autoSpaceDN w:val="0"/>
              <w:adjustRightInd w:val="0"/>
              <w:jc w:val="both"/>
              <w:rPr>
                <w:sz w:val="22"/>
                <w:szCs w:val="22"/>
                <w:lang w:val="uk-UA"/>
              </w:rPr>
            </w:pPr>
          </w:p>
        </w:tc>
      </w:tr>
      <w:tr w:rsidR="00F8207F" w:rsidRPr="00F8207F" w14:paraId="21670177" w14:textId="77777777" w:rsidTr="004D5786">
        <w:trPr>
          <w:trHeight w:val="831"/>
        </w:trPr>
        <w:tc>
          <w:tcPr>
            <w:tcW w:w="562" w:type="dxa"/>
            <w:vAlign w:val="center"/>
          </w:tcPr>
          <w:p w14:paraId="011107C3" w14:textId="1355CEBD" w:rsidR="00F8207F" w:rsidRPr="00F8207F" w:rsidRDefault="00F8207F" w:rsidP="00F8207F">
            <w:pPr>
              <w:widowControl w:val="0"/>
              <w:autoSpaceDE w:val="0"/>
              <w:autoSpaceDN w:val="0"/>
              <w:adjustRightInd w:val="0"/>
              <w:jc w:val="center"/>
              <w:rPr>
                <w:sz w:val="22"/>
                <w:szCs w:val="22"/>
                <w:lang w:val="uk-UA"/>
              </w:rPr>
            </w:pPr>
            <w:r w:rsidRPr="00F8207F">
              <w:rPr>
                <w:sz w:val="22"/>
                <w:szCs w:val="22"/>
                <w:lang w:val="uk-UA"/>
              </w:rPr>
              <w:t>46.</w:t>
            </w:r>
          </w:p>
        </w:tc>
        <w:tc>
          <w:tcPr>
            <w:tcW w:w="2694" w:type="dxa"/>
            <w:vAlign w:val="center"/>
          </w:tcPr>
          <w:p w14:paraId="05636C74" w14:textId="040A01F2"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sz w:val="22"/>
                <w:szCs w:val="22"/>
                <w:lang w:val="uk-UA"/>
              </w:rPr>
              <w:t>Зошит для записів</w:t>
            </w:r>
          </w:p>
        </w:tc>
        <w:tc>
          <w:tcPr>
            <w:tcW w:w="905" w:type="dxa"/>
            <w:vAlign w:val="center"/>
          </w:tcPr>
          <w:p w14:paraId="524462DA" w14:textId="0EF9433C" w:rsidR="00F8207F" w:rsidRPr="00F8207F" w:rsidRDefault="00F8207F" w:rsidP="00F8207F">
            <w:pPr>
              <w:widowControl w:val="0"/>
              <w:autoSpaceDE w:val="0"/>
              <w:autoSpaceDN w:val="0"/>
              <w:adjustRightInd w:val="0"/>
              <w:jc w:val="center"/>
              <w:rPr>
                <w:lang w:val="uk-UA"/>
              </w:rPr>
            </w:pPr>
            <w:proofErr w:type="spellStart"/>
            <w:r w:rsidRPr="00F8207F">
              <w:rPr>
                <w:rFonts w:ascii="Times New Roman" w:hAnsi="Times New Roman" w:cs="Times New Roman"/>
                <w:lang w:val="uk-UA"/>
              </w:rPr>
              <w:t>шт</w:t>
            </w:r>
            <w:proofErr w:type="spellEnd"/>
          </w:p>
        </w:tc>
        <w:tc>
          <w:tcPr>
            <w:tcW w:w="1187" w:type="dxa"/>
            <w:vAlign w:val="center"/>
          </w:tcPr>
          <w:p w14:paraId="249119D3" w14:textId="0B950F9E"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40</w:t>
            </w:r>
          </w:p>
        </w:tc>
        <w:tc>
          <w:tcPr>
            <w:tcW w:w="4712" w:type="dxa"/>
            <w:vAlign w:val="center"/>
          </w:tcPr>
          <w:p w14:paraId="7084EA6D" w14:textId="77777777" w:rsidR="00F8207F" w:rsidRPr="00F8207F" w:rsidRDefault="00F8207F" w:rsidP="00F8207F">
            <w:pPr>
              <w:pStyle w:val="a9"/>
              <w:rPr>
                <w:rFonts w:ascii="Times New Roman" w:hAnsi="Times New Roman" w:cs="Times New Roman"/>
                <w:lang w:val="uk-UA"/>
              </w:rPr>
            </w:pPr>
            <w:r w:rsidRPr="00F8207F">
              <w:rPr>
                <w:rFonts w:ascii="Times New Roman" w:hAnsi="Times New Roman" w:cs="Times New Roman"/>
                <w:bdr w:val="none" w:sz="0" w:space="0" w:color="auto" w:frame="1"/>
                <w:lang w:val="uk-UA"/>
              </w:rPr>
              <w:t>Обкладинка картонна. Тип лініювання - клітинка</w:t>
            </w:r>
          </w:p>
          <w:p w14:paraId="3622431F" w14:textId="77777777" w:rsidR="00F8207F" w:rsidRPr="00F8207F" w:rsidRDefault="00F8207F" w:rsidP="00F8207F">
            <w:pPr>
              <w:pStyle w:val="a9"/>
              <w:rPr>
                <w:rFonts w:ascii="Times New Roman" w:hAnsi="Times New Roman" w:cs="Times New Roman"/>
                <w:lang w:val="uk-UA"/>
              </w:rPr>
            </w:pPr>
            <w:r w:rsidRPr="00F8207F">
              <w:rPr>
                <w:rFonts w:ascii="Times New Roman" w:hAnsi="Times New Roman" w:cs="Times New Roman"/>
                <w:bdr w:val="none" w:sz="0" w:space="0" w:color="auto" w:frame="1"/>
                <w:lang w:val="uk-UA"/>
              </w:rPr>
              <w:t>Кількість аркушів</w:t>
            </w:r>
            <w:r w:rsidRPr="00F8207F">
              <w:rPr>
                <w:rFonts w:ascii="Times New Roman" w:hAnsi="Times New Roman" w:cs="Times New Roman"/>
                <w:lang w:val="uk-UA"/>
              </w:rPr>
              <w:t>:</w:t>
            </w:r>
          </w:p>
          <w:p w14:paraId="6D9878F5" w14:textId="5B75C8E9" w:rsidR="00F8207F" w:rsidRPr="00F8207F" w:rsidRDefault="00F8207F" w:rsidP="00F8207F">
            <w:pPr>
              <w:shd w:val="clear" w:color="auto" w:fill="FFFFFF"/>
              <w:rPr>
                <w:lang w:val="uk-UA"/>
              </w:rPr>
            </w:pPr>
            <w:r w:rsidRPr="00F8207F">
              <w:rPr>
                <w:rFonts w:ascii="Times New Roman" w:hAnsi="Times New Roman" w:cs="Times New Roman"/>
                <w:lang w:val="uk-UA"/>
              </w:rPr>
              <w:t xml:space="preserve">60 </w:t>
            </w:r>
          </w:p>
        </w:tc>
        <w:tc>
          <w:tcPr>
            <w:tcW w:w="1450" w:type="dxa"/>
          </w:tcPr>
          <w:p w14:paraId="0D654FE2" w14:textId="77777777" w:rsidR="00F8207F" w:rsidRPr="00F8207F" w:rsidRDefault="00F8207F" w:rsidP="00F8207F">
            <w:pPr>
              <w:widowControl w:val="0"/>
              <w:autoSpaceDE w:val="0"/>
              <w:autoSpaceDN w:val="0"/>
              <w:adjustRightInd w:val="0"/>
              <w:jc w:val="both"/>
              <w:rPr>
                <w:sz w:val="22"/>
                <w:szCs w:val="22"/>
                <w:lang w:val="uk-UA"/>
              </w:rPr>
            </w:pPr>
          </w:p>
        </w:tc>
        <w:tc>
          <w:tcPr>
            <w:tcW w:w="3461" w:type="dxa"/>
          </w:tcPr>
          <w:p w14:paraId="02B654C4" w14:textId="77777777" w:rsidR="00F8207F" w:rsidRPr="00F8207F" w:rsidRDefault="00F8207F" w:rsidP="00F8207F">
            <w:pPr>
              <w:widowControl w:val="0"/>
              <w:autoSpaceDE w:val="0"/>
              <w:autoSpaceDN w:val="0"/>
              <w:adjustRightInd w:val="0"/>
              <w:jc w:val="both"/>
              <w:rPr>
                <w:sz w:val="22"/>
                <w:szCs w:val="22"/>
                <w:lang w:val="uk-UA"/>
              </w:rPr>
            </w:pPr>
          </w:p>
        </w:tc>
      </w:tr>
      <w:tr w:rsidR="00F8207F" w:rsidRPr="00F8207F" w14:paraId="3FE2A934" w14:textId="77777777" w:rsidTr="004D5786">
        <w:trPr>
          <w:trHeight w:val="831"/>
        </w:trPr>
        <w:tc>
          <w:tcPr>
            <w:tcW w:w="562" w:type="dxa"/>
            <w:vAlign w:val="center"/>
          </w:tcPr>
          <w:p w14:paraId="07AFF54C" w14:textId="13FDA083" w:rsidR="00F8207F" w:rsidRPr="00F8207F" w:rsidRDefault="00F8207F" w:rsidP="00F8207F">
            <w:pPr>
              <w:widowControl w:val="0"/>
              <w:autoSpaceDE w:val="0"/>
              <w:autoSpaceDN w:val="0"/>
              <w:adjustRightInd w:val="0"/>
              <w:jc w:val="center"/>
              <w:rPr>
                <w:sz w:val="22"/>
                <w:szCs w:val="22"/>
                <w:lang w:val="uk-UA"/>
              </w:rPr>
            </w:pPr>
            <w:r w:rsidRPr="00F8207F">
              <w:rPr>
                <w:sz w:val="22"/>
                <w:szCs w:val="22"/>
                <w:lang w:val="uk-UA"/>
              </w:rPr>
              <w:t>47.</w:t>
            </w:r>
          </w:p>
        </w:tc>
        <w:tc>
          <w:tcPr>
            <w:tcW w:w="2694" w:type="dxa"/>
            <w:vAlign w:val="center"/>
          </w:tcPr>
          <w:p w14:paraId="04620788" w14:textId="50A98BE1"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color w:val="000000"/>
                <w:sz w:val="22"/>
                <w:szCs w:val="22"/>
                <w:shd w:val="clear" w:color="auto" w:fill="FDFEFD"/>
                <w:lang w:val="uk-UA"/>
              </w:rPr>
              <w:t>Лоток для паперів горизонтальний, пластиковий, 330х250х60мм</w:t>
            </w:r>
          </w:p>
        </w:tc>
        <w:tc>
          <w:tcPr>
            <w:tcW w:w="905" w:type="dxa"/>
            <w:vAlign w:val="center"/>
          </w:tcPr>
          <w:p w14:paraId="3FC7923F" w14:textId="13680C89" w:rsidR="00F8207F" w:rsidRPr="00F8207F" w:rsidRDefault="00F8207F" w:rsidP="00F8207F">
            <w:pPr>
              <w:widowControl w:val="0"/>
              <w:autoSpaceDE w:val="0"/>
              <w:autoSpaceDN w:val="0"/>
              <w:adjustRightInd w:val="0"/>
              <w:jc w:val="center"/>
              <w:rPr>
                <w:lang w:val="uk-UA"/>
              </w:rPr>
            </w:pPr>
            <w:proofErr w:type="spellStart"/>
            <w:r w:rsidRPr="00F8207F">
              <w:rPr>
                <w:rFonts w:ascii="Times New Roman" w:hAnsi="Times New Roman" w:cs="Times New Roman"/>
                <w:lang w:val="uk-UA"/>
              </w:rPr>
              <w:t>шт</w:t>
            </w:r>
            <w:proofErr w:type="spellEnd"/>
          </w:p>
        </w:tc>
        <w:tc>
          <w:tcPr>
            <w:tcW w:w="1187" w:type="dxa"/>
            <w:vAlign w:val="center"/>
          </w:tcPr>
          <w:p w14:paraId="66424A4F" w14:textId="19B5966C"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25</w:t>
            </w:r>
          </w:p>
        </w:tc>
        <w:tc>
          <w:tcPr>
            <w:tcW w:w="4712" w:type="dxa"/>
            <w:vAlign w:val="center"/>
          </w:tcPr>
          <w:p w14:paraId="66587EFB" w14:textId="77777777" w:rsidR="00F8207F" w:rsidRPr="00F8207F" w:rsidRDefault="00F8207F" w:rsidP="00F8207F">
            <w:pPr>
              <w:pStyle w:val="a9"/>
              <w:rPr>
                <w:rFonts w:ascii="Times New Roman" w:hAnsi="Times New Roman" w:cs="Times New Roman"/>
                <w:lang w:val="uk-UA"/>
              </w:rPr>
            </w:pPr>
            <w:r w:rsidRPr="00F8207F">
              <w:rPr>
                <w:rFonts w:ascii="Times New Roman" w:hAnsi="Times New Roman" w:cs="Times New Roman"/>
                <w:bdr w:val="none" w:sz="0" w:space="0" w:color="auto" w:frame="1"/>
                <w:lang w:val="uk-UA"/>
              </w:rPr>
              <w:t>Матеріал лотка</w:t>
            </w:r>
            <w:r w:rsidRPr="00F8207F">
              <w:rPr>
                <w:rFonts w:ascii="Times New Roman" w:hAnsi="Times New Roman" w:cs="Times New Roman"/>
                <w:lang w:val="uk-UA"/>
              </w:rPr>
              <w:t>: </w:t>
            </w:r>
            <w:r w:rsidRPr="00F8207F">
              <w:rPr>
                <w:rFonts w:ascii="Times New Roman" w:hAnsi="Times New Roman" w:cs="Times New Roman"/>
                <w:bdr w:val="none" w:sz="0" w:space="0" w:color="auto" w:frame="1"/>
                <w:lang w:val="uk-UA"/>
              </w:rPr>
              <w:t>пластик</w:t>
            </w:r>
          </w:p>
          <w:p w14:paraId="6C0C438A" w14:textId="77777777" w:rsidR="00F8207F" w:rsidRPr="00F8207F" w:rsidRDefault="00F8207F" w:rsidP="00F8207F">
            <w:pPr>
              <w:pStyle w:val="a9"/>
              <w:rPr>
                <w:rFonts w:ascii="Times New Roman" w:hAnsi="Times New Roman" w:cs="Times New Roman"/>
                <w:lang w:val="uk-UA"/>
              </w:rPr>
            </w:pPr>
            <w:r w:rsidRPr="00F8207F">
              <w:rPr>
                <w:rFonts w:ascii="Times New Roman" w:hAnsi="Times New Roman" w:cs="Times New Roman"/>
                <w:bdr w:val="none" w:sz="0" w:space="0" w:color="auto" w:frame="1"/>
                <w:lang w:val="uk-UA"/>
              </w:rPr>
              <w:t>Тип конструкції</w:t>
            </w:r>
            <w:r w:rsidRPr="00F8207F">
              <w:rPr>
                <w:rFonts w:ascii="Times New Roman" w:hAnsi="Times New Roman" w:cs="Times New Roman"/>
                <w:lang w:val="uk-UA"/>
              </w:rPr>
              <w:t>: </w:t>
            </w:r>
            <w:r w:rsidRPr="00F8207F">
              <w:rPr>
                <w:rFonts w:ascii="Times New Roman" w:hAnsi="Times New Roman" w:cs="Times New Roman"/>
                <w:bdr w:val="none" w:sz="0" w:space="0" w:color="auto" w:frame="1"/>
                <w:lang w:val="uk-UA"/>
              </w:rPr>
              <w:t>звичайний</w:t>
            </w:r>
          </w:p>
          <w:p w14:paraId="2D87F59A" w14:textId="77777777" w:rsidR="00F8207F" w:rsidRPr="00F8207F" w:rsidRDefault="00F8207F" w:rsidP="00F8207F">
            <w:pPr>
              <w:pStyle w:val="a9"/>
              <w:rPr>
                <w:rFonts w:ascii="Times New Roman" w:hAnsi="Times New Roman" w:cs="Times New Roman"/>
                <w:lang w:val="uk-UA"/>
              </w:rPr>
            </w:pPr>
            <w:r w:rsidRPr="00F8207F">
              <w:rPr>
                <w:rFonts w:ascii="Times New Roman" w:hAnsi="Times New Roman" w:cs="Times New Roman"/>
                <w:bdr w:val="none" w:sz="0" w:space="0" w:color="auto" w:frame="1"/>
                <w:lang w:val="uk-UA"/>
              </w:rPr>
              <w:t>Тип лотка</w:t>
            </w:r>
            <w:r w:rsidRPr="00F8207F">
              <w:rPr>
                <w:rFonts w:ascii="Times New Roman" w:hAnsi="Times New Roman" w:cs="Times New Roman"/>
                <w:lang w:val="uk-UA"/>
              </w:rPr>
              <w:t>: </w:t>
            </w:r>
            <w:r w:rsidRPr="00F8207F">
              <w:rPr>
                <w:rFonts w:ascii="Times New Roman" w:hAnsi="Times New Roman" w:cs="Times New Roman"/>
                <w:bdr w:val="none" w:sz="0" w:space="0" w:color="auto" w:frame="1"/>
                <w:lang w:val="uk-UA"/>
              </w:rPr>
              <w:t>горизонтальний</w:t>
            </w:r>
          </w:p>
          <w:p w14:paraId="53E5E126" w14:textId="77777777" w:rsidR="00F8207F" w:rsidRPr="00F8207F" w:rsidRDefault="00F8207F" w:rsidP="00F8207F">
            <w:pPr>
              <w:pStyle w:val="a9"/>
              <w:rPr>
                <w:rFonts w:ascii="Times New Roman" w:hAnsi="Times New Roman" w:cs="Times New Roman"/>
                <w:lang w:val="uk-UA"/>
              </w:rPr>
            </w:pPr>
            <w:r w:rsidRPr="00F8207F">
              <w:rPr>
                <w:rFonts w:ascii="Times New Roman" w:hAnsi="Times New Roman" w:cs="Times New Roman"/>
                <w:bdr w:val="none" w:sz="0" w:space="0" w:color="auto" w:frame="1"/>
                <w:lang w:val="uk-UA"/>
              </w:rPr>
              <w:t>Кількість відділень</w:t>
            </w:r>
            <w:r w:rsidRPr="00F8207F">
              <w:rPr>
                <w:rFonts w:ascii="Times New Roman" w:hAnsi="Times New Roman" w:cs="Times New Roman"/>
                <w:lang w:val="uk-UA"/>
              </w:rPr>
              <w:t>: </w:t>
            </w:r>
            <w:r w:rsidRPr="00F8207F">
              <w:rPr>
                <w:rFonts w:ascii="Times New Roman" w:hAnsi="Times New Roman" w:cs="Times New Roman"/>
                <w:bdr w:val="none" w:sz="0" w:space="0" w:color="auto" w:frame="1"/>
                <w:lang w:val="uk-UA"/>
              </w:rPr>
              <w:t>1 відділ.</w:t>
            </w:r>
          </w:p>
          <w:p w14:paraId="34FB3E3B" w14:textId="77777777" w:rsidR="00F8207F" w:rsidRPr="00F8207F" w:rsidRDefault="00F8207F" w:rsidP="00F8207F">
            <w:pPr>
              <w:pStyle w:val="a9"/>
              <w:rPr>
                <w:rFonts w:ascii="Times New Roman" w:hAnsi="Times New Roman" w:cs="Times New Roman"/>
                <w:color w:val="000000"/>
                <w:lang w:val="uk-UA"/>
              </w:rPr>
            </w:pPr>
            <w:r w:rsidRPr="00F8207F">
              <w:rPr>
                <w:rFonts w:ascii="Times New Roman" w:hAnsi="Times New Roman" w:cs="Times New Roman"/>
                <w:color w:val="000000"/>
                <w:lang w:val="uk-UA"/>
              </w:rPr>
              <w:t>Додаткові характеристики:</w:t>
            </w:r>
          </w:p>
          <w:p w14:paraId="1829A739" w14:textId="258F2597" w:rsidR="00F8207F" w:rsidRPr="00F8207F" w:rsidRDefault="00F8207F" w:rsidP="00F8207F">
            <w:pPr>
              <w:shd w:val="clear" w:color="auto" w:fill="FFFFFF"/>
              <w:rPr>
                <w:lang w:val="uk-UA"/>
              </w:rPr>
            </w:pPr>
            <w:r w:rsidRPr="00F8207F">
              <w:rPr>
                <w:rFonts w:ascii="Times New Roman" w:hAnsi="Times New Roman" w:cs="Times New Roman"/>
                <w:lang w:val="uk-UA"/>
              </w:rPr>
              <w:t>Колір, чорний, сірий, прозорий</w:t>
            </w:r>
          </w:p>
        </w:tc>
        <w:tc>
          <w:tcPr>
            <w:tcW w:w="1450" w:type="dxa"/>
          </w:tcPr>
          <w:p w14:paraId="1100E61D" w14:textId="77777777" w:rsidR="00F8207F" w:rsidRPr="00F8207F" w:rsidRDefault="00F8207F" w:rsidP="00F8207F">
            <w:pPr>
              <w:widowControl w:val="0"/>
              <w:autoSpaceDE w:val="0"/>
              <w:autoSpaceDN w:val="0"/>
              <w:adjustRightInd w:val="0"/>
              <w:jc w:val="both"/>
              <w:rPr>
                <w:sz w:val="22"/>
                <w:szCs w:val="22"/>
                <w:lang w:val="uk-UA"/>
              </w:rPr>
            </w:pPr>
          </w:p>
        </w:tc>
        <w:tc>
          <w:tcPr>
            <w:tcW w:w="3461" w:type="dxa"/>
          </w:tcPr>
          <w:p w14:paraId="6A88A70C" w14:textId="77777777" w:rsidR="00F8207F" w:rsidRPr="00F8207F" w:rsidRDefault="00F8207F" w:rsidP="00F8207F">
            <w:pPr>
              <w:widowControl w:val="0"/>
              <w:autoSpaceDE w:val="0"/>
              <w:autoSpaceDN w:val="0"/>
              <w:adjustRightInd w:val="0"/>
              <w:jc w:val="both"/>
              <w:rPr>
                <w:sz w:val="22"/>
                <w:szCs w:val="22"/>
                <w:lang w:val="uk-UA"/>
              </w:rPr>
            </w:pPr>
          </w:p>
        </w:tc>
      </w:tr>
      <w:tr w:rsidR="00F8207F" w:rsidRPr="00F8207F" w14:paraId="60CAA424" w14:textId="77777777" w:rsidTr="004D5786">
        <w:trPr>
          <w:trHeight w:val="831"/>
        </w:trPr>
        <w:tc>
          <w:tcPr>
            <w:tcW w:w="562" w:type="dxa"/>
            <w:vAlign w:val="center"/>
          </w:tcPr>
          <w:p w14:paraId="758218F0" w14:textId="210188E1" w:rsidR="00F8207F" w:rsidRPr="00F8207F" w:rsidRDefault="00F8207F" w:rsidP="00F8207F">
            <w:pPr>
              <w:widowControl w:val="0"/>
              <w:autoSpaceDE w:val="0"/>
              <w:autoSpaceDN w:val="0"/>
              <w:adjustRightInd w:val="0"/>
              <w:jc w:val="center"/>
              <w:rPr>
                <w:sz w:val="22"/>
                <w:szCs w:val="22"/>
                <w:lang w:val="uk-UA"/>
              </w:rPr>
            </w:pPr>
            <w:r w:rsidRPr="00F8207F">
              <w:rPr>
                <w:sz w:val="22"/>
                <w:szCs w:val="22"/>
                <w:lang w:val="uk-UA"/>
              </w:rPr>
              <w:t>48.</w:t>
            </w:r>
          </w:p>
        </w:tc>
        <w:tc>
          <w:tcPr>
            <w:tcW w:w="2694" w:type="dxa"/>
            <w:vAlign w:val="center"/>
          </w:tcPr>
          <w:p w14:paraId="1B03A25B" w14:textId="7FA1E89E"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sz w:val="22"/>
                <w:szCs w:val="22"/>
                <w:lang w:val="uk-UA"/>
              </w:rPr>
              <w:t>Фотопапір глянцевий</w:t>
            </w:r>
          </w:p>
        </w:tc>
        <w:tc>
          <w:tcPr>
            <w:tcW w:w="905" w:type="dxa"/>
            <w:vAlign w:val="center"/>
          </w:tcPr>
          <w:p w14:paraId="75783793" w14:textId="016602A4" w:rsidR="00F8207F" w:rsidRPr="00F8207F" w:rsidRDefault="00F8207F" w:rsidP="00F8207F">
            <w:pPr>
              <w:widowControl w:val="0"/>
              <w:autoSpaceDE w:val="0"/>
              <w:autoSpaceDN w:val="0"/>
              <w:adjustRightInd w:val="0"/>
              <w:jc w:val="center"/>
              <w:rPr>
                <w:lang w:val="uk-UA"/>
              </w:rPr>
            </w:pPr>
            <w:proofErr w:type="spellStart"/>
            <w:r w:rsidRPr="00F8207F">
              <w:rPr>
                <w:rFonts w:ascii="Times New Roman" w:hAnsi="Times New Roman" w:cs="Times New Roman"/>
                <w:lang w:val="uk-UA"/>
              </w:rPr>
              <w:t>уп</w:t>
            </w:r>
            <w:proofErr w:type="spellEnd"/>
          </w:p>
        </w:tc>
        <w:tc>
          <w:tcPr>
            <w:tcW w:w="1187" w:type="dxa"/>
            <w:vAlign w:val="center"/>
          </w:tcPr>
          <w:p w14:paraId="1FF8FD49" w14:textId="41801031"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1</w:t>
            </w:r>
          </w:p>
        </w:tc>
        <w:tc>
          <w:tcPr>
            <w:tcW w:w="4712" w:type="dxa"/>
            <w:vAlign w:val="center"/>
          </w:tcPr>
          <w:p w14:paraId="2E19AF2A" w14:textId="68F9EDA2" w:rsidR="00F8207F" w:rsidRPr="00F8207F" w:rsidRDefault="00F8207F" w:rsidP="00F8207F">
            <w:pPr>
              <w:shd w:val="clear" w:color="auto" w:fill="FFFFFF"/>
              <w:rPr>
                <w:lang w:val="uk-UA"/>
              </w:rPr>
            </w:pPr>
            <w:r w:rsidRPr="00F8207F">
              <w:rPr>
                <w:rFonts w:ascii="Times New Roman" w:hAnsi="Times New Roman" w:cs="Times New Roman"/>
                <w:color w:val="221F1F"/>
                <w:sz w:val="22"/>
                <w:szCs w:val="22"/>
                <w:lang w:val="uk-UA"/>
              </w:rPr>
              <w:t>Фотопапір глянцевий 10х15см 180 г/м2 100ар.</w:t>
            </w:r>
          </w:p>
        </w:tc>
        <w:tc>
          <w:tcPr>
            <w:tcW w:w="1450" w:type="dxa"/>
          </w:tcPr>
          <w:p w14:paraId="2A61A956" w14:textId="77777777" w:rsidR="00F8207F" w:rsidRPr="00F8207F" w:rsidRDefault="00F8207F" w:rsidP="00F8207F">
            <w:pPr>
              <w:widowControl w:val="0"/>
              <w:autoSpaceDE w:val="0"/>
              <w:autoSpaceDN w:val="0"/>
              <w:adjustRightInd w:val="0"/>
              <w:jc w:val="both"/>
              <w:rPr>
                <w:sz w:val="22"/>
                <w:szCs w:val="22"/>
                <w:lang w:val="uk-UA"/>
              </w:rPr>
            </w:pPr>
          </w:p>
        </w:tc>
        <w:tc>
          <w:tcPr>
            <w:tcW w:w="3461" w:type="dxa"/>
          </w:tcPr>
          <w:p w14:paraId="7FAA223A" w14:textId="77777777" w:rsidR="00F8207F" w:rsidRPr="00F8207F" w:rsidRDefault="00F8207F" w:rsidP="00F8207F">
            <w:pPr>
              <w:widowControl w:val="0"/>
              <w:autoSpaceDE w:val="0"/>
              <w:autoSpaceDN w:val="0"/>
              <w:adjustRightInd w:val="0"/>
              <w:jc w:val="both"/>
              <w:rPr>
                <w:sz w:val="22"/>
                <w:szCs w:val="22"/>
                <w:lang w:val="uk-UA"/>
              </w:rPr>
            </w:pPr>
          </w:p>
        </w:tc>
      </w:tr>
      <w:tr w:rsidR="00F8207F" w:rsidRPr="00F8207F" w14:paraId="68F1DD93" w14:textId="77777777" w:rsidTr="004D5786">
        <w:trPr>
          <w:trHeight w:val="831"/>
        </w:trPr>
        <w:tc>
          <w:tcPr>
            <w:tcW w:w="562" w:type="dxa"/>
            <w:vAlign w:val="center"/>
          </w:tcPr>
          <w:p w14:paraId="4F91D8F1" w14:textId="4EB0404E" w:rsidR="00F8207F" w:rsidRPr="00F8207F" w:rsidRDefault="00F8207F" w:rsidP="00F8207F">
            <w:pPr>
              <w:widowControl w:val="0"/>
              <w:autoSpaceDE w:val="0"/>
              <w:autoSpaceDN w:val="0"/>
              <w:adjustRightInd w:val="0"/>
              <w:jc w:val="center"/>
              <w:rPr>
                <w:sz w:val="22"/>
                <w:szCs w:val="22"/>
                <w:lang w:val="uk-UA"/>
              </w:rPr>
            </w:pPr>
            <w:r w:rsidRPr="00F8207F">
              <w:rPr>
                <w:sz w:val="22"/>
                <w:szCs w:val="22"/>
                <w:lang w:val="uk-UA"/>
              </w:rPr>
              <w:t>49.</w:t>
            </w:r>
          </w:p>
        </w:tc>
        <w:tc>
          <w:tcPr>
            <w:tcW w:w="2694" w:type="dxa"/>
            <w:vAlign w:val="center"/>
          </w:tcPr>
          <w:p w14:paraId="293C6666" w14:textId="571E503E"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sz w:val="22"/>
                <w:szCs w:val="22"/>
                <w:lang w:val="uk-UA"/>
              </w:rPr>
              <w:t>Фотопапір глянцевий ф.А4</w:t>
            </w:r>
          </w:p>
        </w:tc>
        <w:tc>
          <w:tcPr>
            <w:tcW w:w="905" w:type="dxa"/>
            <w:vAlign w:val="center"/>
          </w:tcPr>
          <w:p w14:paraId="0D313086" w14:textId="40F9460C" w:rsidR="00F8207F" w:rsidRPr="00F8207F" w:rsidRDefault="00F8207F" w:rsidP="00F8207F">
            <w:pPr>
              <w:widowControl w:val="0"/>
              <w:autoSpaceDE w:val="0"/>
              <w:autoSpaceDN w:val="0"/>
              <w:adjustRightInd w:val="0"/>
              <w:jc w:val="center"/>
              <w:rPr>
                <w:lang w:val="uk-UA"/>
              </w:rPr>
            </w:pPr>
            <w:proofErr w:type="spellStart"/>
            <w:r w:rsidRPr="00F8207F">
              <w:rPr>
                <w:rFonts w:ascii="Times New Roman" w:hAnsi="Times New Roman" w:cs="Times New Roman"/>
                <w:lang w:val="uk-UA"/>
              </w:rPr>
              <w:t>уп</w:t>
            </w:r>
            <w:proofErr w:type="spellEnd"/>
          </w:p>
        </w:tc>
        <w:tc>
          <w:tcPr>
            <w:tcW w:w="1187" w:type="dxa"/>
            <w:vAlign w:val="center"/>
          </w:tcPr>
          <w:p w14:paraId="331F3383" w14:textId="360106F0"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1</w:t>
            </w:r>
          </w:p>
        </w:tc>
        <w:tc>
          <w:tcPr>
            <w:tcW w:w="4712" w:type="dxa"/>
            <w:vAlign w:val="center"/>
          </w:tcPr>
          <w:p w14:paraId="4F07F038" w14:textId="6073F117" w:rsidR="00F8207F" w:rsidRPr="00F8207F" w:rsidRDefault="00F8207F" w:rsidP="00F8207F">
            <w:pPr>
              <w:shd w:val="clear" w:color="auto" w:fill="FFFFFF"/>
              <w:rPr>
                <w:lang w:val="uk-UA"/>
              </w:rPr>
            </w:pPr>
            <w:r w:rsidRPr="00F8207F">
              <w:rPr>
                <w:rFonts w:ascii="Times New Roman" w:hAnsi="Times New Roman" w:cs="Times New Roman"/>
                <w:color w:val="221F1F"/>
                <w:sz w:val="22"/>
                <w:szCs w:val="22"/>
                <w:lang w:val="uk-UA"/>
              </w:rPr>
              <w:t>Фотопапір глянцевий А4 180/м2 100 аркушів</w:t>
            </w:r>
          </w:p>
        </w:tc>
        <w:tc>
          <w:tcPr>
            <w:tcW w:w="1450" w:type="dxa"/>
          </w:tcPr>
          <w:p w14:paraId="7E97870E" w14:textId="77777777" w:rsidR="00F8207F" w:rsidRPr="00F8207F" w:rsidRDefault="00F8207F" w:rsidP="00F8207F">
            <w:pPr>
              <w:widowControl w:val="0"/>
              <w:autoSpaceDE w:val="0"/>
              <w:autoSpaceDN w:val="0"/>
              <w:adjustRightInd w:val="0"/>
              <w:jc w:val="both"/>
              <w:rPr>
                <w:sz w:val="22"/>
                <w:szCs w:val="22"/>
                <w:lang w:val="uk-UA"/>
              </w:rPr>
            </w:pPr>
          </w:p>
        </w:tc>
        <w:tc>
          <w:tcPr>
            <w:tcW w:w="3461" w:type="dxa"/>
          </w:tcPr>
          <w:p w14:paraId="162527D0" w14:textId="77777777" w:rsidR="00F8207F" w:rsidRPr="00F8207F" w:rsidRDefault="00F8207F" w:rsidP="00F8207F">
            <w:pPr>
              <w:widowControl w:val="0"/>
              <w:autoSpaceDE w:val="0"/>
              <w:autoSpaceDN w:val="0"/>
              <w:adjustRightInd w:val="0"/>
              <w:jc w:val="both"/>
              <w:rPr>
                <w:sz w:val="22"/>
                <w:szCs w:val="22"/>
                <w:lang w:val="uk-UA"/>
              </w:rPr>
            </w:pPr>
          </w:p>
        </w:tc>
      </w:tr>
      <w:tr w:rsidR="00F8207F" w:rsidRPr="00B04A69" w14:paraId="319DBDD3" w14:textId="77777777" w:rsidTr="004D5786">
        <w:trPr>
          <w:trHeight w:val="831"/>
        </w:trPr>
        <w:tc>
          <w:tcPr>
            <w:tcW w:w="562" w:type="dxa"/>
            <w:vAlign w:val="center"/>
          </w:tcPr>
          <w:p w14:paraId="21CE4E5C" w14:textId="19FF6A8E" w:rsidR="00F8207F" w:rsidRPr="00F8207F" w:rsidRDefault="00F8207F" w:rsidP="00F8207F">
            <w:pPr>
              <w:widowControl w:val="0"/>
              <w:autoSpaceDE w:val="0"/>
              <w:autoSpaceDN w:val="0"/>
              <w:adjustRightInd w:val="0"/>
              <w:jc w:val="center"/>
              <w:rPr>
                <w:sz w:val="22"/>
                <w:szCs w:val="22"/>
                <w:lang w:val="uk-UA"/>
              </w:rPr>
            </w:pPr>
            <w:r w:rsidRPr="00F8207F">
              <w:rPr>
                <w:sz w:val="22"/>
                <w:szCs w:val="22"/>
                <w:lang w:val="uk-UA"/>
              </w:rPr>
              <w:t>50.</w:t>
            </w:r>
          </w:p>
        </w:tc>
        <w:tc>
          <w:tcPr>
            <w:tcW w:w="2694" w:type="dxa"/>
            <w:vAlign w:val="center"/>
          </w:tcPr>
          <w:p w14:paraId="02A0DFDD" w14:textId="5AF4D945"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sz w:val="22"/>
                <w:szCs w:val="22"/>
                <w:lang w:val="uk-UA"/>
              </w:rPr>
              <w:t>Папір формату А3</w:t>
            </w:r>
          </w:p>
        </w:tc>
        <w:tc>
          <w:tcPr>
            <w:tcW w:w="905" w:type="dxa"/>
            <w:vAlign w:val="center"/>
          </w:tcPr>
          <w:p w14:paraId="70B8DCDA" w14:textId="7E4004B4" w:rsidR="00F8207F" w:rsidRPr="00F8207F" w:rsidRDefault="00F8207F" w:rsidP="00F8207F">
            <w:pPr>
              <w:widowControl w:val="0"/>
              <w:autoSpaceDE w:val="0"/>
              <w:autoSpaceDN w:val="0"/>
              <w:adjustRightInd w:val="0"/>
              <w:jc w:val="center"/>
              <w:rPr>
                <w:lang w:val="uk-UA"/>
              </w:rPr>
            </w:pPr>
            <w:proofErr w:type="spellStart"/>
            <w:r w:rsidRPr="00F8207F">
              <w:rPr>
                <w:rFonts w:ascii="Times New Roman" w:hAnsi="Times New Roman" w:cs="Times New Roman"/>
                <w:lang w:val="uk-UA"/>
              </w:rPr>
              <w:t>уп</w:t>
            </w:r>
            <w:proofErr w:type="spellEnd"/>
          </w:p>
        </w:tc>
        <w:tc>
          <w:tcPr>
            <w:tcW w:w="1187" w:type="dxa"/>
            <w:vAlign w:val="center"/>
          </w:tcPr>
          <w:p w14:paraId="7EFD808B" w14:textId="79016905"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1</w:t>
            </w:r>
          </w:p>
        </w:tc>
        <w:tc>
          <w:tcPr>
            <w:tcW w:w="4712" w:type="dxa"/>
            <w:vAlign w:val="center"/>
          </w:tcPr>
          <w:p w14:paraId="5E39543F" w14:textId="4626D9EE" w:rsidR="00F8207F" w:rsidRPr="00F8207F" w:rsidRDefault="00F8207F" w:rsidP="00F8207F">
            <w:pPr>
              <w:shd w:val="clear" w:color="auto" w:fill="FFFFFF"/>
              <w:rPr>
                <w:lang w:val="uk-UA"/>
              </w:rPr>
            </w:pPr>
            <w:r w:rsidRPr="004D5786">
              <w:rPr>
                <w:rFonts w:ascii="Times New Roman" w:hAnsi="Times New Roman" w:cs="Times New Roman"/>
                <w:sz w:val="22"/>
                <w:szCs w:val="22"/>
                <w:shd w:val="clear" w:color="auto" w:fill="FFFFFF"/>
                <w:lang w:val="uk-UA"/>
              </w:rPr>
              <w:t>Щільність: 90 г / м2</w:t>
            </w:r>
            <w:r w:rsidRPr="004D5786">
              <w:rPr>
                <w:rFonts w:ascii="Times New Roman" w:hAnsi="Times New Roman" w:cs="Times New Roman"/>
                <w:sz w:val="22"/>
                <w:szCs w:val="22"/>
                <w:lang w:val="uk-UA"/>
              </w:rPr>
              <w:br/>
            </w:r>
            <w:r w:rsidRPr="004D5786">
              <w:rPr>
                <w:rFonts w:ascii="Times New Roman" w:hAnsi="Times New Roman" w:cs="Times New Roman"/>
                <w:sz w:val="22"/>
                <w:szCs w:val="22"/>
                <w:shd w:val="clear" w:color="auto" w:fill="FFFFFF"/>
                <w:lang w:val="uk-UA"/>
              </w:rPr>
              <w:t>Формат: A3</w:t>
            </w:r>
            <w:r w:rsidRPr="004D5786">
              <w:rPr>
                <w:rFonts w:ascii="Times New Roman" w:hAnsi="Times New Roman" w:cs="Times New Roman"/>
                <w:sz w:val="22"/>
                <w:szCs w:val="22"/>
                <w:lang w:val="uk-UA"/>
              </w:rPr>
              <w:br/>
            </w:r>
            <w:r w:rsidRPr="004D5786">
              <w:rPr>
                <w:rFonts w:ascii="Times New Roman" w:hAnsi="Times New Roman" w:cs="Times New Roman"/>
                <w:sz w:val="22"/>
                <w:szCs w:val="22"/>
                <w:shd w:val="clear" w:color="auto" w:fill="FFFFFF"/>
                <w:lang w:val="uk-UA"/>
              </w:rPr>
              <w:t>Кількість листів: 500</w:t>
            </w:r>
            <w:r w:rsidRPr="004D5786">
              <w:rPr>
                <w:rFonts w:ascii="Times New Roman" w:hAnsi="Times New Roman" w:cs="Times New Roman"/>
                <w:sz w:val="22"/>
                <w:szCs w:val="22"/>
                <w:lang w:val="uk-UA"/>
              </w:rPr>
              <w:br/>
            </w:r>
            <w:r w:rsidRPr="004D5786">
              <w:rPr>
                <w:rFonts w:ascii="Times New Roman" w:hAnsi="Times New Roman" w:cs="Times New Roman"/>
                <w:sz w:val="22"/>
                <w:szCs w:val="22"/>
                <w:shd w:val="clear" w:color="auto" w:fill="FFFFFF"/>
                <w:lang w:val="uk-UA"/>
              </w:rPr>
              <w:t>CIE білизни: 90%</w:t>
            </w:r>
            <w:r w:rsidRPr="004D5786">
              <w:rPr>
                <w:rFonts w:ascii="Times New Roman" w:hAnsi="Times New Roman" w:cs="Times New Roman"/>
                <w:sz w:val="22"/>
                <w:szCs w:val="22"/>
                <w:lang w:val="uk-UA"/>
              </w:rPr>
              <w:br/>
            </w:r>
            <w:r w:rsidRPr="004D5786">
              <w:rPr>
                <w:rFonts w:ascii="Times New Roman" w:hAnsi="Times New Roman" w:cs="Times New Roman"/>
                <w:sz w:val="22"/>
                <w:szCs w:val="22"/>
                <w:shd w:val="clear" w:color="auto" w:fill="FFFFFF"/>
                <w:lang w:val="uk-UA"/>
              </w:rPr>
              <w:t>Колір: білий</w:t>
            </w:r>
          </w:p>
        </w:tc>
        <w:tc>
          <w:tcPr>
            <w:tcW w:w="1450" w:type="dxa"/>
          </w:tcPr>
          <w:p w14:paraId="5861E98D" w14:textId="77777777" w:rsidR="00F8207F" w:rsidRPr="00F8207F" w:rsidRDefault="00F8207F" w:rsidP="00F8207F">
            <w:pPr>
              <w:widowControl w:val="0"/>
              <w:autoSpaceDE w:val="0"/>
              <w:autoSpaceDN w:val="0"/>
              <w:adjustRightInd w:val="0"/>
              <w:jc w:val="both"/>
              <w:rPr>
                <w:sz w:val="22"/>
                <w:szCs w:val="22"/>
                <w:lang w:val="uk-UA"/>
              </w:rPr>
            </w:pPr>
          </w:p>
        </w:tc>
        <w:tc>
          <w:tcPr>
            <w:tcW w:w="3461" w:type="dxa"/>
          </w:tcPr>
          <w:p w14:paraId="3F4998F2" w14:textId="77777777" w:rsidR="00F8207F" w:rsidRPr="00F8207F" w:rsidRDefault="00F8207F" w:rsidP="00F8207F">
            <w:pPr>
              <w:widowControl w:val="0"/>
              <w:autoSpaceDE w:val="0"/>
              <w:autoSpaceDN w:val="0"/>
              <w:adjustRightInd w:val="0"/>
              <w:jc w:val="both"/>
              <w:rPr>
                <w:sz w:val="22"/>
                <w:szCs w:val="22"/>
                <w:lang w:val="uk-UA"/>
              </w:rPr>
            </w:pPr>
          </w:p>
        </w:tc>
      </w:tr>
      <w:tr w:rsidR="00F8207F" w:rsidRPr="00F8207F" w14:paraId="758875E4" w14:textId="77777777" w:rsidTr="004D5786">
        <w:trPr>
          <w:trHeight w:val="831"/>
        </w:trPr>
        <w:tc>
          <w:tcPr>
            <w:tcW w:w="562" w:type="dxa"/>
            <w:vAlign w:val="center"/>
          </w:tcPr>
          <w:p w14:paraId="0B8818A7" w14:textId="42D9DEB3" w:rsidR="00F8207F" w:rsidRPr="00F8207F" w:rsidRDefault="00F8207F" w:rsidP="00F8207F">
            <w:pPr>
              <w:widowControl w:val="0"/>
              <w:autoSpaceDE w:val="0"/>
              <w:autoSpaceDN w:val="0"/>
              <w:adjustRightInd w:val="0"/>
              <w:jc w:val="center"/>
              <w:rPr>
                <w:sz w:val="22"/>
                <w:szCs w:val="22"/>
                <w:lang w:val="uk-UA"/>
              </w:rPr>
            </w:pPr>
            <w:r w:rsidRPr="00F8207F">
              <w:rPr>
                <w:sz w:val="22"/>
                <w:szCs w:val="22"/>
                <w:lang w:val="uk-UA"/>
              </w:rPr>
              <w:t>51.</w:t>
            </w:r>
          </w:p>
        </w:tc>
        <w:tc>
          <w:tcPr>
            <w:tcW w:w="2694" w:type="dxa"/>
            <w:vAlign w:val="center"/>
          </w:tcPr>
          <w:p w14:paraId="7F267FB4" w14:textId="5B8355B4"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sz w:val="22"/>
                <w:szCs w:val="22"/>
                <w:lang w:val="uk-UA"/>
              </w:rPr>
              <w:t>Штемпельна подушка</w:t>
            </w:r>
          </w:p>
        </w:tc>
        <w:tc>
          <w:tcPr>
            <w:tcW w:w="905" w:type="dxa"/>
            <w:vAlign w:val="center"/>
          </w:tcPr>
          <w:p w14:paraId="02FE0FB6" w14:textId="587BB6DA" w:rsidR="00F8207F" w:rsidRPr="00F8207F" w:rsidRDefault="00F8207F" w:rsidP="00F8207F">
            <w:pPr>
              <w:widowControl w:val="0"/>
              <w:autoSpaceDE w:val="0"/>
              <w:autoSpaceDN w:val="0"/>
              <w:adjustRightInd w:val="0"/>
              <w:jc w:val="center"/>
              <w:rPr>
                <w:lang w:val="uk-UA"/>
              </w:rPr>
            </w:pPr>
            <w:proofErr w:type="spellStart"/>
            <w:r w:rsidRPr="00F8207F">
              <w:rPr>
                <w:rFonts w:ascii="Times New Roman" w:hAnsi="Times New Roman" w:cs="Times New Roman"/>
                <w:lang w:val="uk-UA"/>
              </w:rPr>
              <w:t>шт</w:t>
            </w:r>
            <w:proofErr w:type="spellEnd"/>
          </w:p>
        </w:tc>
        <w:tc>
          <w:tcPr>
            <w:tcW w:w="1187" w:type="dxa"/>
            <w:vAlign w:val="center"/>
          </w:tcPr>
          <w:p w14:paraId="67AD5B35" w14:textId="1D22A895"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2</w:t>
            </w:r>
          </w:p>
        </w:tc>
        <w:tc>
          <w:tcPr>
            <w:tcW w:w="4712" w:type="dxa"/>
            <w:vAlign w:val="center"/>
          </w:tcPr>
          <w:p w14:paraId="0090F2E7" w14:textId="55AA185F" w:rsidR="00F8207F" w:rsidRPr="00F8207F" w:rsidRDefault="00F8207F" w:rsidP="00F8207F">
            <w:pPr>
              <w:shd w:val="clear" w:color="auto" w:fill="FFFFFF"/>
              <w:rPr>
                <w:lang w:val="uk-UA"/>
              </w:rPr>
            </w:pPr>
            <w:r w:rsidRPr="00F8207F">
              <w:rPr>
                <w:rFonts w:ascii="Times New Roman" w:hAnsi="Times New Roman" w:cs="Times New Roman"/>
                <w:color w:val="221F1F"/>
                <w:sz w:val="22"/>
                <w:szCs w:val="22"/>
                <w:shd w:val="clear" w:color="auto" w:fill="FFFFFF"/>
                <w:lang w:val="uk-UA"/>
              </w:rPr>
              <w:t>Подушка штемпельна 110 х 70 мм синя, основа фарби - водна</w:t>
            </w:r>
          </w:p>
        </w:tc>
        <w:tc>
          <w:tcPr>
            <w:tcW w:w="1450" w:type="dxa"/>
          </w:tcPr>
          <w:p w14:paraId="53C32896" w14:textId="77777777" w:rsidR="00F8207F" w:rsidRPr="00F8207F" w:rsidRDefault="00F8207F" w:rsidP="00F8207F">
            <w:pPr>
              <w:widowControl w:val="0"/>
              <w:autoSpaceDE w:val="0"/>
              <w:autoSpaceDN w:val="0"/>
              <w:adjustRightInd w:val="0"/>
              <w:jc w:val="both"/>
              <w:rPr>
                <w:sz w:val="22"/>
                <w:szCs w:val="22"/>
                <w:lang w:val="uk-UA"/>
              </w:rPr>
            </w:pPr>
          </w:p>
        </w:tc>
        <w:tc>
          <w:tcPr>
            <w:tcW w:w="3461" w:type="dxa"/>
          </w:tcPr>
          <w:p w14:paraId="00F8E3D4" w14:textId="77777777" w:rsidR="00F8207F" w:rsidRPr="00F8207F" w:rsidRDefault="00F8207F" w:rsidP="00F8207F">
            <w:pPr>
              <w:widowControl w:val="0"/>
              <w:autoSpaceDE w:val="0"/>
              <w:autoSpaceDN w:val="0"/>
              <w:adjustRightInd w:val="0"/>
              <w:jc w:val="both"/>
              <w:rPr>
                <w:sz w:val="22"/>
                <w:szCs w:val="22"/>
                <w:lang w:val="uk-UA"/>
              </w:rPr>
            </w:pPr>
          </w:p>
        </w:tc>
      </w:tr>
      <w:tr w:rsidR="00F8207F" w:rsidRPr="00F8207F" w14:paraId="12DEB3E1" w14:textId="77777777" w:rsidTr="004D5786">
        <w:trPr>
          <w:trHeight w:val="831"/>
        </w:trPr>
        <w:tc>
          <w:tcPr>
            <w:tcW w:w="562" w:type="dxa"/>
            <w:vAlign w:val="center"/>
          </w:tcPr>
          <w:p w14:paraId="51D92CF8" w14:textId="49CE4ED1" w:rsidR="00F8207F" w:rsidRPr="00F8207F" w:rsidRDefault="00F8207F" w:rsidP="00F8207F">
            <w:pPr>
              <w:widowControl w:val="0"/>
              <w:autoSpaceDE w:val="0"/>
              <w:autoSpaceDN w:val="0"/>
              <w:adjustRightInd w:val="0"/>
              <w:jc w:val="center"/>
              <w:rPr>
                <w:sz w:val="22"/>
                <w:szCs w:val="22"/>
                <w:lang w:val="uk-UA"/>
              </w:rPr>
            </w:pPr>
            <w:r w:rsidRPr="00F8207F">
              <w:rPr>
                <w:sz w:val="22"/>
                <w:szCs w:val="22"/>
                <w:lang w:val="uk-UA"/>
              </w:rPr>
              <w:t>52.</w:t>
            </w:r>
          </w:p>
        </w:tc>
        <w:tc>
          <w:tcPr>
            <w:tcW w:w="2694" w:type="dxa"/>
            <w:vAlign w:val="center"/>
          </w:tcPr>
          <w:p w14:paraId="139F1358" w14:textId="7975CFD9" w:rsidR="00F8207F" w:rsidRPr="00F8207F" w:rsidRDefault="00F8207F" w:rsidP="00F8207F">
            <w:pPr>
              <w:widowControl w:val="0"/>
              <w:autoSpaceDE w:val="0"/>
              <w:autoSpaceDN w:val="0"/>
              <w:adjustRightInd w:val="0"/>
              <w:jc w:val="center"/>
              <w:rPr>
                <w:lang w:val="uk-UA"/>
              </w:rPr>
            </w:pPr>
            <w:proofErr w:type="spellStart"/>
            <w:r w:rsidRPr="00F8207F">
              <w:rPr>
                <w:rFonts w:ascii="Times New Roman" w:hAnsi="Times New Roman" w:cs="Times New Roman"/>
                <w:sz w:val="22"/>
                <w:szCs w:val="22"/>
                <w:lang w:val="uk-UA"/>
              </w:rPr>
              <w:t>антистеплер</w:t>
            </w:r>
            <w:proofErr w:type="spellEnd"/>
          </w:p>
        </w:tc>
        <w:tc>
          <w:tcPr>
            <w:tcW w:w="905" w:type="dxa"/>
            <w:vAlign w:val="center"/>
          </w:tcPr>
          <w:p w14:paraId="58B5C400" w14:textId="37B3A1C8" w:rsidR="00F8207F" w:rsidRPr="00F8207F" w:rsidRDefault="00F8207F" w:rsidP="00F8207F">
            <w:pPr>
              <w:widowControl w:val="0"/>
              <w:autoSpaceDE w:val="0"/>
              <w:autoSpaceDN w:val="0"/>
              <w:adjustRightInd w:val="0"/>
              <w:jc w:val="center"/>
              <w:rPr>
                <w:lang w:val="uk-UA"/>
              </w:rPr>
            </w:pPr>
            <w:proofErr w:type="spellStart"/>
            <w:r w:rsidRPr="00F8207F">
              <w:rPr>
                <w:rFonts w:ascii="Times New Roman" w:hAnsi="Times New Roman" w:cs="Times New Roman"/>
                <w:lang w:val="uk-UA"/>
              </w:rPr>
              <w:t>шт</w:t>
            </w:r>
            <w:proofErr w:type="spellEnd"/>
          </w:p>
        </w:tc>
        <w:tc>
          <w:tcPr>
            <w:tcW w:w="1187" w:type="dxa"/>
            <w:vAlign w:val="center"/>
          </w:tcPr>
          <w:p w14:paraId="502D1435" w14:textId="01524981"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40</w:t>
            </w:r>
          </w:p>
        </w:tc>
        <w:tc>
          <w:tcPr>
            <w:tcW w:w="4712" w:type="dxa"/>
            <w:vAlign w:val="center"/>
          </w:tcPr>
          <w:p w14:paraId="6C6D17C8" w14:textId="4CDA9727" w:rsidR="00F8207F" w:rsidRPr="00F8207F" w:rsidRDefault="00F8207F" w:rsidP="00F8207F">
            <w:pPr>
              <w:shd w:val="clear" w:color="auto" w:fill="FFFFFF"/>
              <w:rPr>
                <w:lang w:val="uk-UA"/>
              </w:rPr>
            </w:pPr>
            <w:proofErr w:type="spellStart"/>
            <w:r w:rsidRPr="00F8207F">
              <w:rPr>
                <w:rFonts w:ascii="Times New Roman" w:hAnsi="Times New Roman"/>
                <w:sz w:val="20"/>
                <w:lang w:val="uk-UA"/>
              </w:rPr>
              <w:t>Антизшивач</w:t>
            </w:r>
            <w:proofErr w:type="spellEnd"/>
            <w:r w:rsidRPr="00F8207F">
              <w:rPr>
                <w:rFonts w:ascii="Times New Roman" w:hAnsi="Times New Roman"/>
                <w:sz w:val="20"/>
                <w:lang w:val="uk-UA"/>
              </w:rPr>
              <w:t xml:space="preserve"> з фіксатором для скоб №10, 24/6, 26/6</w:t>
            </w:r>
          </w:p>
        </w:tc>
        <w:tc>
          <w:tcPr>
            <w:tcW w:w="1450" w:type="dxa"/>
          </w:tcPr>
          <w:p w14:paraId="30364E64" w14:textId="77777777" w:rsidR="00F8207F" w:rsidRPr="00F8207F" w:rsidRDefault="00F8207F" w:rsidP="00F8207F">
            <w:pPr>
              <w:widowControl w:val="0"/>
              <w:autoSpaceDE w:val="0"/>
              <w:autoSpaceDN w:val="0"/>
              <w:adjustRightInd w:val="0"/>
              <w:jc w:val="both"/>
              <w:rPr>
                <w:sz w:val="22"/>
                <w:szCs w:val="22"/>
                <w:lang w:val="uk-UA"/>
              </w:rPr>
            </w:pPr>
          </w:p>
        </w:tc>
        <w:tc>
          <w:tcPr>
            <w:tcW w:w="3461" w:type="dxa"/>
          </w:tcPr>
          <w:p w14:paraId="2E6A1A30" w14:textId="77777777" w:rsidR="00F8207F" w:rsidRPr="00F8207F" w:rsidRDefault="00F8207F" w:rsidP="00F8207F">
            <w:pPr>
              <w:widowControl w:val="0"/>
              <w:autoSpaceDE w:val="0"/>
              <w:autoSpaceDN w:val="0"/>
              <w:adjustRightInd w:val="0"/>
              <w:jc w:val="both"/>
              <w:rPr>
                <w:sz w:val="22"/>
                <w:szCs w:val="22"/>
                <w:lang w:val="uk-UA"/>
              </w:rPr>
            </w:pPr>
          </w:p>
        </w:tc>
      </w:tr>
      <w:tr w:rsidR="00F8207F" w:rsidRPr="00F8207F" w14:paraId="3B8B3A2A" w14:textId="77777777" w:rsidTr="004D5786">
        <w:trPr>
          <w:trHeight w:val="831"/>
        </w:trPr>
        <w:tc>
          <w:tcPr>
            <w:tcW w:w="562" w:type="dxa"/>
            <w:vAlign w:val="center"/>
          </w:tcPr>
          <w:p w14:paraId="04A77FC8" w14:textId="2496C8EF" w:rsidR="00F8207F" w:rsidRPr="00F8207F" w:rsidRDefault="00F8207F" w:rsidP="00F8207F">
            <w:pPr>
              <w:widowControl w:val="0"/>
              <w:autoSpaceDE w:val="0"/>
              <w:autoSpaceDN w:val="0"/>
              <w:adjustRightInd w:val="0"/>
              <w:jc w:val="center"/>
              <w:rPr>
                <w:sz w:val="22"/>
                <w:szCs w:val="22"/>
                <w:lang w:val="uk-UA"/>
              </w:rPr>
            </w:pPr>
            <w:r w:rsidRPr="00F8207F">
              <w:rPr>
                <w:sz w:val="22"/>
                <w:szCs w:val="22"/>
                <w:lang w:val="uk-UA"/>
              </w:rPr>
              <w:t>53.</w:t>
            </w:r>
          </w:p>
        </w:tc>
        <w:tc>
          <w:tcPr>
            <w:tcW w:w="2694" w:type="dxa"/>
            <w:vAlign w:val="center"/>
          </w:tcPr>
          <w:p w14:paraId="28DDC23F" w14:textId="78E5A355"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sz w:val="22"/>
                <w:szCs w:val="22"/>
                <w:lang w:val="uk-UA"/>
              </w:rPr>
              <w:t>кнопки</w:t>
            </w:r>
          </w:p>
        </w:tc>
        <w:tc>
          <w:tcPr>
            <w:tcW w:w="905" w:type="dxa"/>
            <w:vAlign w:val="center"/>
          </w:tcPr>
          <w:p w14:paraId="5E71B344" w14:textId="03386B0E" w:rsidR="00F8207F" w:rsidRPr="00F8207F" w:rsidRDefault="00B04A69" w:rsidP="00F8207F">
            <w:pPr>
              <w:widowControl w:val="0"/>
              <w:autoSpaceDE w:val="0"/>
              <w:autoSpaceDN w:val="0"/>
              <w:adjustRightInd w:val="0"/>
              <w:jc w:val="center"/>
              <w:rPr>
                <w:lang w:val="uk-UA"/>
              </w:rPr>
            </w:pPr>
            <w:r>
              <w:rPr>
                <w:rFonts w:ascii="Times New Roman" w:hAnsi="Times New Roman" w:cs="Times New Roman"/>
                <w:lang w:val="uk-UA"/>
              </w:rPr>
              <w:t>уп</w:t>
            </w:r>
            <w:bookmarkStart w:id="0" w:name="_GoBack"/>
            <w:bookmarkEnd w:id="0"/>
          </w:p>
        </w:tc>
        <w:tc>
          <w:tcPr>
            <w:tcW w:w="1187" w:type="dxa"/>
            <w:vAlign w:val="center"/>
          </w:tcPr>
          <w:p w14:paraId="4AF72360" w14:textId="5957CD26"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35</w:t>
            </w:r>
          </w:p>
        </w:tc>
        <w:tc>
          <w:tcPr>
            <w:tcW w:w="4712" w:type="dxa"/>
            <w:vAlign w:val="center"/>
          </w:tcPr>
          <w:p w14:paraId="0614F464" w14:textId="18661235" w:rsidR="00F8207F" w:rsidRPr="00F8207F" w:rsidRDefault="00F8207F" w:rsidP="00F8207F">
            <w:pPr>
              <w:shd w:val="clear" w:color="auto" w:fill="FFFFFF"/>
              <w:rPr>
                <w:lang w:val="uk-UA"/>
              </w:rPr>
            </w:pPr>
            <w:r w:rsidRPr="00F8207F">
              <w:rPr>
                <w:rFonts w:ascii="Times New Roman" w:hAnsi="Times New Roman" w:cs="Times New Roman"/>
                <w:color w:val="01011B"/>
                <w:sz w:val="22"/>
                <w:szCs w:val="22"/>
                <w:shd w:val="clear" w:color="auto" w:fill="FFFFFF"/>
                <w:lang w:val="uk-UA"/>
              </w:rPr>
              <w:t xml:space="preserve">Канцелярські кнопки виготовлені з нікельованого металу в класичної круглої форми. Використовуються у діловодстві для прикріплення документів і паперів до вертикальних поверхонь: корковим, дерев'яних, картонних і </w:t>
            </w:r>
            <w:proofErr w:type="spellStart"/>
            <w:r w:rsidRPr="00F8207F">
              <w:rPr>
                <w:rFonts w:ascii="Times New Roman" w:hAnsi="Times New Roman" w:cs="Times New Roman"/>
                <w:color w:val="01011B"/>
                <w:sz w:val="22"/>
                <w:szCs w:val="22"/>
                <w:shd w:val="clear" w:color="auto" w:fill="FFFFFF"/>
                <w:lang w:val="uk-UA"/>
              </w:rPr>
              <w:t>тд</w:t>
            </w:r>
            <w:proofErr w:type="spellEnd"/>
            <w:r w:rsidRPr="00F8207F">
              <w:rPr>
                <w:rFonts w:ascii="Times New Roman" w:hAnsi="Times New Roman" w:cs="Times New Roman"/>
                <w:color w:val="01011B"/>
                <w:sz w:val="22"/>
                <w:szCs w:val="22"/>
                <w:shd w:val="clear" w:color="auto" w:fill="FFFFFF"/>
                <w:lang w:val="uk-UA"/>
              </w:rPr>
              <w:t>.</w:t>
            </w:r>
          </w:p>
        </w:tc>
        <w:tc>
          <w:tcPr>
            <w:tcW w:w="1450" w:type="dxa"/>
          </w:tcPr>
          <w:p w14:paraId="6CF063FC" w14:textId="77777777" w:rsidR="00F8207F" w:rsidRPr="00F8207F" w:rsidRDefault="00F8207F" w:rsidP="00F8207F">
            <w:pPr>
              <w:widowControl w:val="0"/>
              <w:autoSpaceDE w:val="0"/>
              <w:autoSpaceDN w:val="0"/>
              <w:adjustRightInd w:val="0"/>
              <w:jc w:val="both"/>
              <w:rPr>
                <w:sz w:val="22"/>
                <w:szCs w:val="22"/>
                <w:lang w:val="uk-UA"/>
              </w:rPr>
            </w:pPr>
          </w:p>
        </w:tc>
        <w:tc>
          <w:tcPr>
            <w:tcW w:w="3461" w:type="dxa"/>
          </w:tcPr>
          <w:p w14:paraId="5D38BB92" w14:textId="77777777" w:rsidR="00F8207F" w:rsidRPr="00F8207F" w:rsidRDefault="00F8207F" w:rsidP="00F8207F">
            <w:pPr>
              <w:widowControl w:val="0"/>
              <w:autoSpaceDE w:val="0"/>
              <w:autoSpaceDN w:val="0"/>
              <w:adjustRightInd w:val="0"/>
              <w:jc w:val="both"/>
              <w:rPr>
                <w:sz w:val="22"/>
                <w:szCs w:val="22"/>
                <w:lang w:val="uk-UA"/>
              </w:rPr>
            </w:pPr>
          </w:p>
        </w:tc>
      </w:tr>
      <w:tr w:rsidR="00F8207F" w:rsidRPr="00F8207F" w14:paraId="339D823A" w14:textId="77777777" w:rsidTr="004D5786">
        <w:trPr>
          <w:trHeight w:val="831"/>
        </w:trPr>
        <w:tc>
          <w:tcPr>
            <w:tcW w:w="562" w:type="dxa"/>
            <w:vAlign w:val="center"/>
          </w:tcPr>
          <w:p w14:paraId="4450B485" w14:textId="3DC8373C" w:rsidR="00F8207F" w:rsidRPr="00F8207F" w:rsidRDefault="00F8207F" w:rsidP="00F8207F">
            <w:pPr>
              <w:widowControl w:val="0"/>
              <w:autoSpaceDE w:val="0"/>
              <w:autoSpaceDN w:val="0"/>
              <w:adjustRightInd w:val="0"/>
              <w:jc w:val="center"/>
              <w:rPr>
                <w:sz w:val="22"/>
                <w:szCs w:val="22"/>
                <w:lang w:val="uk-UA"/>
              </w:rPr>
            </w:pPr>
            <w:r w:rsidRPr="00F8207F">
              <w:rPr>
                <w:sz w:val="22"/>
                <w:szCs w:val="22"/>
                <w:lang w:val="uk-UA"/>
              </w:rPr>
              <w:lastRenderedPageBreak/>
              <w:t>5</w:t>
            </w:r>
            <w:r w:rsidR="000C3D7E">
              <w:rPr>
                <w:sz w:val="22"/>
                <w:szCs w:val="22"/>
                <w:lang w:val="uk-UA"/>
              </w:rPr>
              <w:t>4</w:t>
            </w:r>
            <w:r w:rsidRPr="00F8207F">
              <w:rPr>
                <w:sz w:val="22"/>
                <w:szCs w:val="22"/>
                <w:lang w:val="uk-UA"/>
              </w:rPr>
              <w:t>.</w:t>
            </w:r>
          </w:p>
        </w:tc>
        <w:tc>
          <w:tcPr>
            <w:tcW w:w="2694" w:type="dxa"/>
            <w:vAlign w:val="center"/>
          </w:tcPr>
          <w:p w14:paraId="672A26C2" w14:textId="39556633"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sz w:val="22"/>
                <w:szCs w:val="22"/>
                <w:lang w:val="uk-UA"/>
              </w:rPr>
              <w:t>Конверти білі С4</w:t>
            </w:r>
          </w:p>
        </w:tc>
        <w:tc>
          <w:tcPr>
            <w:tcW w:w="905" w:type="dxa"/>
            <w:vAlign w:val="center"/>
          </w:tcPr>
          <w:p w14:paraId="571DD583" w14:textId="1C3E7FC8" w:rsidR="00F8207F" w:rsidRPr="00F8207F" w:rsidRDefault="00F8207F" w:rsidP="00F8207F">
            <w:pPr>
              <w:widowControl w:val="0"/>
              <w:autoSpaceDE w:val="0"/>
              <w:autoSpaceDN w:val="0"/>
              <w:adjustRightInd w:val="0"/>
              <w:jc w:val="center"/>
              <w:rPr>
                <w:lang w:val="uk-UA"/>
              </w:rPr>
            </w:pPr>
            <w:proofErr w:type="spellStart"/>
            <w:r w:rsidRPr="00F8207F">
              <w:rPr>
                <w:rFonts w:ascii="Times New Roman" w:hAnsi="Times New Roman" w:cs="Times New Roman"/>
                <w:lang w:val="uk-UA"/>
              </w:rPr>
              <w:t>шт</w:t>
            </w:r>
            <w:proofErr w:type="spellEnd"/>
          </w:p>
        </w:tc>
        <w:tc>
          <w:tcPr>
            <w:tcW w:w="1187" w:type="dxa"/>
            <w:vAlign w:val="center"/>
          </w:tcPr>
          <w:p w14:paraId="2E94F827" w14:textId="24B8D98D"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1500</w:t>
            </w:r>
          </w:p>
        </w:tc>
        <w:tc>
          <w:tcPr>
            <w:tcW w:w="4712" w:type="dxa"/>
            <w:vAlign w:val="center"/>
          </w:tcPr>
          <w:p w14:paraId="2400C9C9" w14:textId="76E944A9" w:rsidR="00F8207F" w:rsidRPr="00F8207F" w:rsidRDefault="00F8207F" w:rsidP="00F8207F">
            <w:pPr>
              <w:pStyle w:val="1"/>
              <w:shd w:val="clear" w:color="auto" w:fill="FFFFFF"/>
              <w:spacing w:before="150" w:after="150"/>
              <w:outlineLvl w:val="0"/>
              <w:rPr>
                <w:lang w:val="uk-UA"/>
              </w:rPr>
            </w:pPr>
            <w:proofErr w:type="spellStart"/>
            <w:r w:rsidRPr="00F8207F">
              <w:rPr>
                <w:rFonts w:ascii="Times New Roman" w:hAnsi="Times New Roman" w:cs="Times New Roman"/>
                <w:b w:val="0"/>
                <w:color w:val="191919"/>
                <w:sz w:val="22"/>
                <w:szCs w:val="22"/>
                <w:lang w:val="uk-UA"/>
              </w:rPr>
              <w:t>Пакеты</w:t>
            </w:r>
            <w:proofErr w:type="spellEnd"/>
            <w:r w:rsidRPr="00F8207F">
              <w:rPr>
                <w:rFonts w:ascii="Times New Roman" w:hAnsi="Times New Roman" w:cs="Times New Roman"/>
                <w:b w:val="0"/>
                <w:color w:val="191919"/>
                <w:sz w:val="22"/>
                <w:szCs w:val="22"/>
                <w:lang w:val="uk-UA"/>
              </w:rPr>
              <w:t xml:space="preserve"> С4 (229 х 324 мм) білий</w:t>
            </w:r>
          </w:p>
        </w:tc>
        <w:tc>
          <w:tcPr>
            <w:tcW w:w="1450" w:type="dxa"/>
          </w:tcPr>
          <w:p w14:paraId="4D49E0C9" w14:textId="77777777" w:rsidR="00F8207F" w:rsidRPr="00F8207F" w:rsidRDefault="00F8207F" w:rsidP="00F8207F">
            <w:pPr>
              <w:widowControl w:val="0"/>
              <w:autoSpaceDE w:val="0"/>
              <w:autoSpaceDN w:val="0"/>
              <w:adjustRightInd w:val="0"/>
              <w:jc w:val="both"/>
              <w:rPr>
                <w:sz w:val="22"/>
                <w:szCs w:val="22"/>
                <w:lang w:val="uk-UA"/>
              </w:rPr>
            </w:pPr>
          </w:p>
        </w:tc>
        <w:tc>
          <w:tcPr>
            <w:tcW w:w="3461" w:type="dxa"/>
          </w:tcPr>
          <w:p w14:paraId="264164C6" w14:textId="77777777" w:rsidR="00F8207F" w:rsidRPr="00F8207F" w:rsidRDefault="00F8207F" w:rsidP="00F8207F">
            <w:pPr>
              <w:widowControl w:val="0"/>
              <w:autoSpaceDE w:val="0"/>
              <w:autoSpaceDN w:val="0"/>
              <w:adjustRightInd w:val="0"/>
              <w:jc w:val="both"/>
              <w:rPr>
                <w:sz w:val="22"/>
                <w:szCs w:val="22"/>
                <w:lang w:val="uk-UA"/>
              </w:rPr>
            </w:pPr>
          </w:p>
        </w:tc>
      </w:tr>
      <w:tr w:rsidR="00F8207F" w:rsidRPr="00F8207F" w14:paraId="2A2654F7" w14:textId="77777777" w:rsidTr="004D5786">
        <w:trPr>
          <w:trHeight w:val="831"/>
        </w:trPr>
        <w:tc>
          <w:tcPr>
            <w:tcW w:w="562" w:type="dxa"/>
            <w:vAlign w:val="center"/>
          </w:tcPr>
          <w:p w14:paraId="3C99A823" w14:textId="09262769" w:rsidR="00F8207F" w:rsidRPr="00F8207F" w:rsidRDefault="00F8207F" w:rsidP="00F8207F">
            <w:pPr>
              <w:widowControl w:val="0"/>
              <w:autoSpaceDE w:val="0"/>
              <w:autoSpaceDN w:val="0"/>
              <w:adjustRightInd w:val="0"/>
              <w:jc w:val="center"/>
              <w:rPr>
                <w:sz w:val="22"/>
                <w:szCs w:val="22"/>
                <w:lang w:val="uk-UA"/>
              </w:rPr>
            </w:pPr>
            <w:r w:rsidRPr="00F8207F">
              <w:rPr>
                <w:sz w:val="22"/>
                <w:szCs w:val="22"/>
                <w:lang w:val="uk-UA"/>
              </w:rPr>
              <w:t>5</w:t>
            </w:r>
            <w:r w:rsidR="000C3D7E">
              <w:rPr>
                <w:sz w:val="22"/>
                <w:szCs w:val="22"/>
                <w:lang w:val="uk-UA"/>
              </w:rPr>
              <w:t>5</w:t>
            </w:r>
            <w:r w:rsidRPr="00F8207F">
              <w:rPr>
                <w:sz w:val="22"/>
                <w:szCs w:val="22"/>
                <w:lang w:val="uk-UA"/>
              </w:rPr>
              <w:t>.</w:t>
            </w:r>
          </w:p>
        </w:tc>
        <w:tc>
          <w:tcPr>
            <w:tcW w:w="2694" w:type="dxa"/>
            <w:vAlign w:val="center"/>
          </w:tcPr>
          <w:p w14:paraId="6DD421FA" w14:textId="3074C75F"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sz w:val="22"/>
                <w:szCs w:val="22"/>
                <w:lang w:val="uk-UA"/>
              </w:rPr>
              <w:t xml:space="preserve">Конверт </w:t>
            </w:r>
            <w:proofErr w:type="spellStart"/>
            <w:r w:rsidRPr="00F8207F">
              <w:rPr>
                <w:rFonts w:ascii="Times New Roman" w:hAnsi="Times New Roman" w:cs="Times New Roman"/>
                <w:sz w:val="22"/>
                <w:szCs w:val="22"/>
                <w:lang w:val="uk-UA"/>
              </w:rPr>
              <w:t>крафтовий</w:t>
            </w:r>
            <w:proofErr w:type="spellEnd"/>
            <w:r w:rsidRPr="00F8207F">
              <w:rPr>
                <w:rFonts w:ascii="Times New Roman" w:hAnsi="Times New Roman" w:cs="Times New Roman"/>
                <w:sz w:val="22"/>
                <w:szCs w:val="22"/>
                <w:lang w:val="uk-UA"/>
              </w:rPr>
              <w:t xml:space="preserve"> С4</w:t>
            </w:r>
          </w:p>
        </w:tc>
        <w:tc>
          <w:tcPr>
            <w:tcW w:w="905" w:type="dxa"/>
            <w:vAlign w:val="center"/>
          </w:tcPr>
          <w:p w14:paraId="7E2856CC" w14:textId="0B116374" w:rsidR="00F8207F" w:rsidRPr="00F8207F" w:rsidRDefault="00F8207F" w:rsidP="00F8207F">
            <w:pPr>
              <w:widowControl w:val="0"/>
              <w:autoSpaceDE w:val="0"/>
              <w:autoSpaceDN w:val="0"/>
              <w:adjustRightInd w:val="0"/>
              <w:jc w:val="center"/>
              <w:rPr>
                <w:lang w:val="uk-UA"/>
              </w:rPr>
            </w:pPr>
            <w:proofErr w:type="spellStart"/>
            <w:r w:rsidRPr="00F8207F">
              <w:rPr>
                <w:rFonts w:ascii="Times New Roman" w:hAnsi="Times New Roman" w:cs="Times New Roman"/>
                <w:lang w:val="uk-UA"/>
              </w:rPr>
              <w:t>шт</w:t>
            </w:r>
            <w:proofErr w:type="spellEnd"/>
          </w:p>
        </w:tc>
        <w:tc>
          <w:tcPr>
            <w:tcW w:w="1187" w:type="dxa"/>
            <w:vAlign w:val="center"/>
          </w:tcPr>
          <w:p w14:paraId="6C96CE5C" w14:textId="352107BF"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500</w:t>
            </w:r>
          </w:p>
        </w:tc>
        <w:tc>
          <w:tcPr>
            <w:tcW w:w="4712" w:type="dxa"/>
            <w:vAlign w:val="center"/>
          </w:tcPr>
          <w:p w14:paraId="7077A22B" w14:textId="4ECBAE44" w:rsidR="00F8207F" w:rsidRPr="00F8207F" w:rsidRDefault="00F8207F" w:rsidP="00F8207F">
            <w:pPr>
              <w:pStyle w:val="1"/>
              <w:shd w:val="clear" w:color="auto" w:fill="FFFFFF"/>
              <w:spacing w:before="150" w:after="150"/>
              <w:outlineLvl w:val="0"/>
              <w:rPr>
                <w:lang w:val="uk-UA"/>
              </w:rPr>
            </w:pPr>
            <w:proofErr w:type="spellStart"/>
            <w:r w:rsidRPr="00F8207F">
              <w:rPr>
                <w:rFonts w:ascii="Times New Roman" w:hAnsi="Times New Roman" w:cs="Times New Roman"/>
                <w:b w:val="0"/>
                <w:color w:val="191919"/>
                <w:sz w:val="22"/>
                <w:szCs w:val="22"/>
                <w:lang w:val="uk-UA"/>
              </w:rPr>
              <w:t>Пакеты</w:t>
            </w:r>
            <w:proofErr w:type="spellEnd"/>
            <w:r w:rsidRPr="00F8207F">
              <w:rPr>
                <w:rFonts w:ascii="Times New Roman" w:hAnsi="Times New Roman" w:cs="Times New Roman"/>
                <w:b w:val="0"/>
                <w:color w:val="191919"/>
                <w:sz w:val="22"/>
                <w:szCs w:val="22"/>
                <w:lang w:val="uk-UA"/>
              </w:rPr>
              <w:t xml:space="preserve"> С4 (229 х 324 мм) </w:t>
            </w:r>
            <w:proofErr w:type="spellStart"/>
            <w:r w:rsidRPr="00F8207F">
              <w:rPr>
                <w:rFonts w:ascii="Times New Roman" w:hAnsi="Times New Roman" w:cs="Times New Roman"/>
                <w:b w:val="0"/>
                <w:color w:val="191919"/>
                <w:sz w:val="22"/>
                <w:szCs w:val="22"/>
                <w:lang w:val="uk-UA"/>
              </w:rPr>
              <w:t>крафтовий</w:t>
            </w:r>
            <w:proofErr w:type="spellEnd"/>
            <w:r w:rsidRPr="00F8207F">
              <w:rPr>
                <w:rFonts w:ascii="Times New Roman" w:hAnsi="Times New Roman" w:cs="Times New Roman"/>
                <w:b w:val="0"/>
                <w:color w:val="191919"/>
                <w:sz w:val="22"/>
                <w:szCs w:val="22"/>
                <w:lang w:val="uk-UA"/>
              </w:rPr>
              <w:t xml:space="preserve">, </w:t>
            </w:r>
            <w:proofErr w:type="spellStart"/>
            <w:r w:rsidRPr="00F8207F">
              <w:rPr>
                <w:rFonts w:ascii="Times New Roman" w:hAnsi="Times New Roman" w:cs="Times New Roman"/>
                <w:b w:val="0"/>
                <w:color w:val="191919"/>
                <w:sz w:val="22"/>
                <w:szCs w:val="22"/>
                <w:lang w:val="uk-UA"/>
              </w:rPr>
              <w:t>самоклей</w:t>
            </w:r>
            <w:proofErr w:type="spellEnd"/>
          </w:p>
        </w:tc>
        <w:tc>
          <w:tcPr>
            <w:tcW w:w="1450" w:type="dxa"/>
          </w:tcPr>
          <w:p w14:paraId="38954A7A" w14:textId="77777777" w:rsidR="00F8207F" w:rsidRPr="00F8207F" w:rsidRDefault="00F8207F" w:rsidP="00F8207F">
            <w:pPr>
              <w:widowControl w:val="0"/>
              <w:autoSpaceDE w:val="0"/>
              <w:autoSpaceDN w:val="0"/>
              <w:adjustRightInd w:val="0"/>
              <w:jc w:val="both"/>
              <w:rPr>
                <w:sz w:val="22"/>
                <w:szCs w:val="22"/>
                <w:lang w:val="uk-UA"/>
              </w:rPr>
            </w:pPr>
          </w:p>
        </w:tc>
        <w:tc>
          <w:tcPr>
            <w:tcW w:w="3461" w:type="dxa"/>
          </w:tcPr>
          <w:p w14:paraId="5256F1BA" w14:textId="77777777" w:rsidR="00F8207F" w:rsidRPr="00F8207F" w:rsidRDefault="00F8207F" w:rsidP="00F8207F">
            <w:pPr>
              <w:widowControl w:val="0"/>
              <w:autoSpaceDE w:val="0"/>
              <w:autoSpaceDN w:val="0"/>
              <w:adjustRightInd w:val="0"/>
              <w:jc w:val="both"/>
              <w:rPr>
                <w:sz w:val="22"/>
                <w:szCs w:val="22"/>
                <w:lang w:val="uk-UA"/>
              </w:rPr>
            </w:pPr>
          </w:p>
        </w:tc>
      </w:tr>
      <w:tr w:rsidR="00F8207F" w:rsidRPr="00F8207F" w14:paraId="6B1F781E" w14:textId="77777777" w:rsidTr="004D5786">
        <w:trPr>
          <w:trHeight w:val="831"/>
        </w:trPr>
        <w:tc>
          <w:tcPr>
            <w:tcW w:w="562" w:type="dxa"/>
            <w:vAlign w:val="center"/>
          </w:tcPr>
          <w:p w14:paraId="558009C7" w14:textId="21A6C0EF" w:rsidR="00F8207F" w:rsidRPr="00F8207F" w:rsidRDefault="00F8207F" w:rsidP="00F8207F">
            <w:pPr>
              <w:widowControl w:val="0"/>
              <w:autoSpaceDE w:val="0"/>
              <w:autoSpaceDN w:val="0"/>
              <w:adjustRightInd w:val="0"/>
              <w:jc w:val="center"/>
              <w:rPr>
                <w:sz w:val="22"/>
                <w:szCs w:val="22"/>
                <w:lang w:val="uk-UA"/>
              </w:rPr>
            </w:pPr>
            <w:r w:rsidRPr="00F8207F">
              <w:rPr>
                <w:sz w:val="22"/>
                <w:szCs w:val="22"/>
                <w:lang w:val="uk-UA"/>
              </w:rPr>
              <w:t>5</w:t>
            </w:r>
            <w:r w:rsidR="000C3D7E">
              <w:rPr>
                <w:sz w:val="22"/>
                <w:szCs w:val="22"/>
                <w:lang w:val="uk-UA"/>
              </w:rPr>
              <w:t>6</w:t>
            </w:r>
            <w:r w:rsidRPr="00F8207F">
              <w:rPr>
                <w:sz w:val="22"/>
                <w:szCs w:val="22"/>
                <w:lang w:val="uk-UA"/>
              </w:rPr>
              <w:t>.</w:t>
            </w:r>
          </w:p>
        </w:tc>
        <w:tc>
          <w:tcPr>
            <w:tcW w:w="2694" w:type="dxa"/>
            <w:vAlign w:val="center"/>
          </w:tcPr>
          <w:p w14:paraId="2C03F421" w14:textId="73193808"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sz w:val="22"/>
                <w:szCs w:val="22"/>
                <w:lang w:val="uk-UA"/>
              </w:rPr>
              <w:t xml:space="preserve">Конверти </w:t>
            </w:r>
            <w:proofErr w:type="spellStart"/>
            <w:r w:rsidRPr="00F8207F">
              <w:rPr>
                <w:rFonts w:ascii="Times New Roman" w:hAnsi="Times New Roman" w:cs="Times New Roman"/>
                <w:sz w:val="22"/>
                <w:szCs w:val="22"/>
                <w:lang w:val="uk-UA"/>
              </w:rPr>
              <w:t>крафтові</w:t>
            </w:r>
            <w:proofErr w:type="spellEnd"/>
            <w:r w:rsidRPr="00F8207F">
              <w:rPr>
                <w:rFonts w:ascii="Times New Roman" w:hAnsi="Times New Roman" w:cs="Times New Roman"/>
                <w:sz w:val="22"/>
                <w:szCs w:val="22"/>
                <w:lang w:val="uk-UA"/>
              </w:rPr>
              <w:t xml:space="preserve"> Е4</w:t>
            </w:r>
          </w:p>
        </w:tc>
        <w:tc>
          <w:tcPr>
            <w:tcW w:w="905" w:type="dxa"/>
            <w:vAlign w:val="center"/>
          </w:tcPr>
          <w:p w14:paraId="2EB971DA" w14:textId="29878D82" w:rsidR="00F8207F" w:rsidRPr="00F8207F" w:rsidRDefault="00F8207F" w:rsidP="00F8207F">
            <w:pPr>
              <w:widowControl w:val="0"/>
              <w:autoSpaceDE w:val="0"/>
              <w:autoSpaceDN w:val="0"/>
              <w:adjustRightInd w:val="0"/>
              <w:jc w:val="center"/>
              <w:rPr>
                <w:lang w:val="uk-UA"/>
              </w:rPr>
            </w:pPr>
            <w:proofErr w:type="spellStart"/>
            <w:r w:rsidRPr="00F8207F">
              <w:rPr>
                <w:rFonts w:ascii="Times New Roman" w:hAnsi="Times New Roman" w:cs="Times New Roman"/>
                <w:lang w:val="uk-UA"/>
              </w:rPr>
              <w:t>шт</w:t>
            </w:r>
            <w:proofErr w:type="spellEnd"/>
          </w:p>
        </w:tc>
        <w:tc>
          <w:tcPr>
            <w:tcW w:w="1187" w:type="dxa"/>
            <w:vAlign w:val="center"/>
          </w:tcPr>
          <w:p w14:paraId="1B518633" w14:textId="504C7EC8"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250</w:t>
            </w:r>
          </w:p>
        </w:tc>
        <w:tc>
          <w:tcPr>
            <w:tcW w:w="4712" w:type="dxa"/>
            <w:vAlign w:val="center"/>
          </w:tcPr>
          <w:p w14:paraId="21960961" w14:textId="21A88E3B" w:rsidR="00F8207F" w:rsidRPr="00F8207F" w:rsidRDefault="00F8207F" w:rsidP="00F8207F">
            <w:pPr>
              <w:shd w:val="clear" w:color="auto" w:fill="FFFFFF"/>
              <w:rPr>
                <w:lang w:val="uk-UA"/>
              </w:rPr>
            </w:pPr>
            <w:r w:rsidRPr="00F8207F">
              <w:rPr>
                <w:rFonts w:ascii="Times New Roman" w:hAnsi="Times New Roman" w:cs="Times New Roman"/>
                <w:color w:val="191919"/>
                <w:sz w:val="22"/>
                <w:szCs w:val="22"/>
                <w:shd w:val="clear" w:color="auto" w:fill="FFFFFF"/>
                <w:lang w:val="uk-UA"/>
              </w:rPr>
              <w:t xml:space="preserve">Пакет Е4 (280 х 400 мм) </w:t>
            </w:r>
            <w:proofErr w:type="spellStart"/>
            <w:r w:rsidRPr="00F8207F">
              <w:rPr>
                <w:rFonts w:ascii="Times New Roman" w:hAnsi="Times New Roman" w:cs="Times New Roman"/>
                <w:color w:val="191919"/>
                <w:sz w:val="22"/>
                <w:szCs w:val="22"/>
                <w:shd w:val="clear" w:color="auto" w:fill="FFFFFF"/>
                <w:lang w:val="uk-UA"/>
              </w:rPr>
              <w:t>крафтовий</w:t>
            </w:r>
            <w:proofErr w:type="spellEnd"/>
            <w:r w:rsidRPr="00F8207F">
              <w:rPr>
                <w:rFonts w:ascii="Times New Roman" w:hAnsi="Times New Roman" w:cs="Times New Roman"/>
                <w:color w:val="191919"/>
                <w:sz w:val="22"/>
                <w:szCs w:val="22"/>
                <w:shd w:val="clear" w:color="auto" w:fill="FFFFFF"/>
                <w:lang w:val="uk-UA"/>
              </w:rPr>
              <w:t xml:space="preserve">, </w:t>
            </w:r>
            <w:proofErr w:type="spellStart"/>
            <w:r w:rsidRPr="00F8207F">
              <w:rPr>
                <w:rFonts w:ascii="Times New Roman" w:hAnsi="Times New Roman" w:cs="Times New Roman"/>
                <w:color w:val="191919"/>
                <w:sz w:val="22"/>
                <w:szCs w:val="22"/>
                <w:shd w:val="clear" w:color="auto" w:fill="FFFFFF"/>
                <w:lang w:val="uk-UA"/>
              </w:rPr>
              <w:t>самоклей</w:t>
            </w:r>
            <w:proofErr w:type="spellEnd"/>
          </w:p>
        </w:tc>
        <w:tc>
          <w:tcPr>
            <w:tcW w:w="1450" w:type="dxa"/>
          </w:tcPr>
          <w:p w14:paraId="13F28038" w14:textId="77777777" w:rsidR="00F8207F" w:rsidRPr="00F8207F" w:rsidRDefault="00F8207F" w:rsidP="00F8207F">
            <w:pPr>
              <w:widowControl w:val="0"/>
              <w:autoSpaceDE w:val="0"/>
              <w:autoSpaceDN w:val="0"/>
              <w:adjustRightInd w:val="0"/>
              <w:jc w:val="both"/>
              <w:rPr>
                <w:sz w:val="22"/>
                <w:szCs w:val="22"/>
                <w:lang w:val="uk-UA"/>
              </w:rPr>
            </w:pPr>
          </w:p>
        </w:tc>
        <w:tc>
          <w:tcPr>
            <w:tcW w:w="3461" w:type="dxa"/>
          </w:tcPr>
          <w:p w14:paraId="592D9DBD" w14:textId="77777777" w:rsidR="00F8207F" w:rsidRPr="00F8207F" w:rsidRDefault="00F8207F" w:rsidP="00F8207F">
            <w:pPr>
              <w:widowControl w:val="0"/>
              <w:autoSpaceDE w:val="0"/>
              <w:autoSpaceDN w:val="0"/>
              <w:adjustRightInd w:val="0"/>
              <w:jc w:val="both"/>
              <w:rPr>
                <w:sz w:val="22"/>
                <w:szCs w:val="22"/>
                <w:lang w:val="uk-UA"/>
              </w:rPr>
            </w:pPr>
          </w:p>
        </w:tc>
      </w:tr>
      <w:tr w:rsidR="00F8207F" w:rsidRPr="00F8207F" w14:paraId="09932995" w14:textId="77777777" w:rsidTr="004D5786">
        <w:trPr>
          <w:trHeight w:val="831"/>
        </w:trPr>
        <w:tc>
          <w:tcPr>
            <w:tcW w:w="562" w:type="dxa"/>
            <w:vAlign w:val="center"/>
          </w:tcPr>
          <w:p w14:paraId="315002B9" w14:textId="78B1FBFC" w:rsidR="00F8207F" w:rsidRPr="00F8207F" w:rsidRDefault="00F8207F" w:rsidP="00F8207F">
            <w:pPr>
              <w:widowControl w:val="0"/>
              <w:autoSpaceDE w:val="0"/>
              <w:autoSpaceDN w:val="0"/>
              <w:adjustRightInd w:val="0"/>
              <w:jc w:val="center"/>
              <w:rPr>
                <w:sz w:val="22"/>
                <w:szCs w:val="22"/>
                <w:lang w:val="uk-UA"/>
              </w:rPr>
            </w:pPr>
            <w:r w:rsidRPr="00F8207F">
              <w:rPr>
                <w:sz w:val="22"/>
                <w:szCs w:val="22"/>
                <w:lang w:val="uk-UA"/>
              </w:rPr>
              <w:t>5</w:t>
            </w:r>
            <w:r w:rsidR="000C3D7E">
              <w:rPr>
                <w:sz w:val="22"/>
                <w:szCs w:val="22"/>
                <w:lang w:val="uk-UA"/>
              </w:rPr>
              <w:t>7</w:t>
            </w:r>
            <w:r w:rsidRPr="00F8207F">
              <w:rPr>
                <w:sz w:val="22"/>
                <w:szCs w:val="22"/>
                <w:lang w:val="uk-UA"/>
              </w:rPr>
              <w:t>.</w:t>
            </w:r>
          </w:p>
        </w:tc>
        <w:tc>
          <w:tcPr>
            <w:tcW w:w="2694" w:type="dxa"/>
            <w:vAlign w:val="center"/>
          </w:tcPr>
          <w:p w14:paraId="6585355E" w14:textId="5A654386"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sz w:val="22"/>
                <w:szCs w:val="22"/>
                <w:lang w:val="uk-UA"/>
              </w:rPr>
              <w:t>Конверти з розширенням А4</w:t>
            </w:r>
          </w:p>
        </w:tc>
        <w:tc>
          <w:tcPr>
            <w:tcW w:w="905" w:type="dxa"/>
            <w:vAlign w:val="center"/>
          </w:tcPr>
          <w:p w14:paraId="425D3FE6" w14:textId="79DC6091" w:rsidR="00F8207F" w:rsidRPr="00F8207F" w:rsidRDefault="00F8207F" w:rsidP="00F8207F">
            <w:pPr>
              <w:widowControl w:val="0"/>
              <w:autoSpaceDE w:val="0"/>
              <w:autoSpaceDN w:val="0"/>
              <w:adjustRightInd w:val="0"/>
              <w:jc w:val="center"/>
              <w:rPr>
                <w:lang w:val="uk-UA"/>
              </w:rPr>
            </w:pPr>
            <w:proofErr w:type="spellStart"/>
            <w:r w:rsidRPr="00F8207F">
              <w:rPr>
                <w:rFonts w:ascii="Times New Roman" w:hAnsi="Times New Roman" w:cs="Times New Roman"/>
                <w:lang w:val="uk-UA"/>
              </w:rPr>
              <w:t>шт</w:t>
            </w:r>
            <w:proofErr w:type="spellEnd"/>
          </w:p>
        </w:tc>
        <w:tc>
          <w:tcPr>
            <w:tcW w:w="1187" w:type="dxa"/>
            <w:vAlign w:val="center"/>
          </w:tcPr>
          <w:p w14:paraId="0E6931D9" w14:textId="1671824E"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3000</w:t>
            </w:r>
          </w:p>
        </w:tc>
        <w:tc>
          <w:tcPr>
            <w:tcW w:w="4712" w:type="dxa"/>
            <w:vAlign w:val="center"/>
          </w:tcPr>
          <w:p w14:paraId="1BA0A5E8" w14:textId="77777777" w:rsidR="00F8207F" w:rsidRPr="00F8207F" w:rsidRDefault="00F8207F" w:rsidP="00F8207F">
            <w:pPr>
              <w:pStyle w:val="1"/>
              <w:textAlignment w:val="baseline"/>
              <w:outlineLvl w:val="0"/>
              <w:rPr>
                <w:rStyle w:val="stagstrong"/>
                <w:rFonts w:ascii="Times New Roman" w:hAnsi="Times New Roman" w:cs="Times New Roman"/>
                <w:b w:val="0"/>
                <w:bCs/>
                <w:sz w:val="22"/>
                <w:szCs w:val="22"/>
                <w:shd w:val="clear" w:color="auto" w:fill="FFFFFF"/>
                <w:lang w:val="uk-UA"/>
              </w:rPr>
            </w:pPr>
            <w:r w:rsidRPr="00F8207F">
              <w:rPr>
                <w:rStyle w:val="stagstrong"/>
                <w:rFonts w:ascii="Times New Roman" w:hAnsi="Times New Roman" w:cs="Times New Roman"/>
                <w:b w:val="0"/>
                <w:color w:val="191919"/>
                <w:sz w:val="22"/>
                <w:szCs w:val="22"/>
                <w:shd w:val="clear" w:color="auto" w:fill="FFFFFF"/>
                <w:lang w:val="uk-UA"/>
              </w:rPr>
              <w:t>П</w:t>
            </w:r>
            <w:r w:rsidRPr="00F8207F">
              <w:rPr>
                <w:rStyle w:val="stagstrong"/>
                <w:rFonts w:ascii="Times New Roman" w:hAnsi="Times New Roman" w:cs="Times New Roman"/>
                <w:b w:val="0"/>
                <w:sz w:val="22"/>
                <w:szCs w:val="22"/>
                <w:shd w:val="clear" w:color="auto" w:fill="FFFFFF"/>
                <w:lang w:val="uk-UA"/>
              </w:rPr>
              <w:t xml:space="preserve">акет </w:t>
            </w:r>
            <w:r w:rsidRPr="00F8207F">
              <w:rPr>
                <w:rStyle w:val="stagstrong"/>
                <w:rFonts w:ascii="Times New Roman" w:hAnsi="Times New Roman" w:cs="Times New Roman"/>
                <w:b w:val="0"/>
                <w:color w:val="191919"/>
                <w:sz w:val="22"/>
                <w:szCs w:val="22"/>
                <w:shd w:val="clear" w:color="auto" w:fill="FFFFFF"/>
                <w:lang w:val="uk-UA"/>
              </w:rPr>
              <w:t xml:space="preserve">В4 </w:t>
            </w:r>
            <w:proofErr w:type="spellStart"/>
            <w:r w:rsidRPr="00F8207F">
              <w:rPr>
                <w:rStyle w:val="stagstrong"/>
                <w:rFonts w:ascii="Times New Roman" w:hAnsi="Times New Roman" w:cs="Times New Roman"/>
                <w:b w:val="0"/>
                <w:color w:val="191919"/>
                <w:sz w:val="22"/>
                <w:szCs w:val="22"/>
                <w:shd w:val="clear" w:color="auto" w:fill="FFFFFF"/>
                <w:lang w:val="uk-UA"/>
              </w:rPr>
              <w:t>с</w:t>
            </w:r>
            <w:r w:rsidRPr="00F8207F">
              <w:rPr>
                <w:rStyle w:val="stagstrong"/>
                <w:rFonts w:ascii="Times New Roman" w:hAnsi="Times New Roman" w:cs="Times New Roman"/>
                <w:b w:val="0"/>
                <w:sz w:val="22"/>
                <w:szCs w:val="22"/>
                <w:shd w:val="clear" w:color="auto" w:fill="FFFFFF"/>
                <w:lang w:val="uk-UA"/>
              </w:rPr>
              <w:t>амоклей</w:t>
            </w:r>
            <w:proofErr w:type="spellEnd"/>
            <w:r w:rsidRPr="00F8207F">
              <w:rPr>
                <w:rStyle w:val="stagstrong"/>
                <w:rFonts w:ascii="Times New Roman" w:hAnsi="Times New Roman" w:cs="Times New Roman"/>
                <w:b w:val="0"/>
                <w:sz w:val="22"/>
                <w:szCs w:val="22"/>
                <w:shd w:val="clear" w:color="auto" w:fill="FFFFFF"/>
                <w:lang w:val="uk-UA"/>
              </w:rPr>
              <w:t xml:space="preserve"> </w:t>
            </w:r>
            <w:proofErr w:type="spellStart"/>
            <w:r w:rsidRPr="00F8207F">
              <w:rPr>
                <w:rStyle w:val="stagstrong"/>
                <w:rFonts w:ascii="Times New Roman" w:hAnsi="Times New Roman" w:cs="Times New Roman"/>
                <w:b w:val="0"/>
                <w:sz w:val="22"/>
                <w:szCs w:val="22"/>
                <w:lang w:val="uk-UA"/>
              </w:rPr>
              <w:t>крафтовий</w:t>
            </w:r>
            <w:proofErr w:type="spellEnd"/>
            <w:r w:rsidRPr="00F8207F">
              <w:rPr>
                <w:rStyle w:val="stagstrong"/>
                <w:rFonts w:ascii="Times New Roman" w:hAnsi="Times New Roman" w:cs="Times New Roman"/>
                <w:b w:val="0"/>
                <w:sz w:val="22"/>
                <w:szCs w:val="22"/>
                <w:shd w:val="clear" w:color="auto" w:fill="FFFFFF"/>
                <w:lang w:val="uk-UA"/>
              </w:rPr>
              <w:t xml:space="preserve"> з</w:t>
            </w:r>
            <w:r w:rsidRPr="00F8207F">
              <w:rPr>
                <w:rStyle w:val="stagstrong"/>
                <w:rFonts w:ascii="Times New Roman" w:hAnsi="Times New Roman" w:cs="Times New Roman"/>
                <w:b w:val="0"/>
                <w:color w:val="191919"/>
                <w:sz w:val="22"/>
                <w:szCs w:val="22"/>
                <w:shd w:val="clear" w:color="auto" w:fill="FFFFFF"/>
                <w:lang w:val="uk-UA"/>
              </w:rPr>
              <w:t xml:space="preserve"> р</w:t>
            </w:r>
            <w:r w:rsidRPr="00F8207F">
              <w:rPr>
                <w:rStyle w:val="stagstrong"/>
                <w:rFonts w:ascii="Times New Roman" w:hAnsi="Times New Roman" w:cs="Times New Roman"/>
                <w:b w:val="0"/>
                <w:sz w:val="22"/>
                <w:szCs w:val="22"/>
                <w:shd w:val="clear" w:color="auto" w:fill="FFFFFF"/>
                <w:lang w:val="uk-UA"/>
              </w:rPr>
              <w:t>озширенням</w:t>
            </w:r>
          </w:p>
          <w:p w14:paraId="74AA1CC2" w14:textId="7D097844" w:rsidR="00F8207F" w:rsidRPr="00F8207F" w:rsidRDefault="00F8207F" w:rsidP="00F8207F">
            <w:pPr>
              <w:shd w:val="clear" w:color="auto" w:fill="FFFFFF"/>
              <w:rPr>
                <w:lang w:val="uk-UA"/>
              </w:rPr>
            </w:pPr>
            <w:r w:rsidRPr="00F8207F">
              <w:rPr>
                <w:rStyle w:val="stagstrong"/>
                <w:rFonts w:ascii="Times New Roman" w:hAnsi="Times New Roman" w:cs="Times New Roman"/>
                <w:color w:val="191919"/>
                <w:sz w:val="22"/>
                <w:szCs w:val="22"/>
                <w:shd w:val="clear" w:color="auto" w:fill="FFFFFF"/>
                <w:lang w:val="uk-UA"/>
              </w:rPr>
              <w:t>Р</w:t>
            </w:r>
            <w:r w:rsidRPr="00F8207F">
              <w:rPr>
                <w:rStyle w:val="stagstrong"/>
                <w:rFonts w:ascii="Times New Roman" w:hAnsi="Times New Roman" w:cs="Times New Roman"/>
                <w:sz w:val="22"/>
                <w:szCs w:val="22"/>
                <w:shd w:val="clear" w:color="auto" w:fill="FFFFFF"/>
                <w:lang w:val="uk-UA"/>
              </w:rPr>
              <w:t>озмір</w:t>
            </w:r>
            <w:r w:rsidRPr="00F8207F">
              <w:rPr>
                <w:rStyle w:val="stagstrong"/>
                <w:rFonts w:ascii="Times New Roman" w:hAnsi="Times New Roman" w:cs="Times New Roman"/>
                <w:color w:val="191919"/>
                <w:sz w:val="22"/>
                <w:szCs w:val="22"/>
                <w:shd w:val="clear" w:color="auto" w:fill="FFFFFF"/>
                <w:lang w:val="uk-UA"/>
              </w:rPr>
              <w:t>:</w:t>
            </w:r>
            <w:r w:rsidRPr="00F8207F">
              <w:rPr>
                <w:rFonts w:ascii="Times New Roman" w:hAnsi="Times New Roman" w:cs="Times New Roman"/>
                <w:color w:val="191919"/>
                <w:sz w:val="22"/>
                <w:szCs w:val="22"/>
                <w:shd w:val="clear" w:color="auto" w:fill="FFFFFF"/>
                <w:lang w:val="uk-UA"/>
              </w:rPr>
              <w:t> 250 х 353 мм</w:t>
            </w:r>
            <w:r w:rsidRPr="00F8207F">
              <w:rPr>
                <w:rFonts w:ascii="Times New Roman" w:hAnsi="Times New Roman" w:cs="Times New Roman"/>
                <w:color w:val="191919"/>
                <w:sz w:val="22"/>
                <w:szCs w:val="22"/>
                <w:lang w:val="uk-UA"/>
              </w:rPr>
              <w:br/>
            </w:r>
            <w:r w:rsidRPr="00F8207F">
              <w:rPr>
                <w:rFonts w:ascii="Times New Roman" w:hAnsi="Times New Roman" w:cs="Times New Roman"/>
                <w:color w:val="191919"/>
                <w:sz w:val="22"/>
                <w:szCs w:val="22"/>
                <w:shd w:val="clear" w:color="auto" w:fill="FFFFFF"/>
                <w:lang w:val="uk-UA"/>
              </w:rPr>
              <w:t>розширення по боках 40 мм</w:t>
            </w:r>
          </w:p>
        </w:tc>
        <w:tc>
          <w:tcPr>
            <w:tcW w:w="1450" w:type="dxa"/>
          </w:tcPr>
          <w:p w14:paraId="3D1E30E4" w14:textId="77777777" w:rsidR="00F8207F" w:rsidRPr="00F8207F" w:rsidRDefault="00F8207F" w:rsidP="00F8207F">
            <w:pPr>
              <w:widowControl w:val="0"/>
              <w:autoSpaceDE w:val="0"/>
              <w:autoSpaceDN w:val="0"/>
              <w:adjustRightInd w:val="0"/>
              <w:jc w:val="both"/>
              <w:rPr>
                <w:sz w:val="22"/>
                <w:szCs w:val="22"/>
                <w:lang w:val="uk-UA"/>
              </w:rPr>
            </w:pPr>
          </w:p>
        </w:tc>
        <w:tc>
          <w:tcPr>
            <w:tcW w:w="3461" w:type="dxa"/>
          </w:tcPr>
          <w:p w14:paraId="4A4682C1" w14:textId="77777777" w:rsidR="00F8207F" w:rsidRPr="00F8207F" w:rsidRDefault="00F8207F" w:rsidP="00F8207F">
            <w:pPr>
              <w:widowControl w:val="0"/>
              <w:autoSpaceDE w:val="0"/>
              <w:autoSpaceDN w:val="0"/>
              <w:adjustRightInd w:val="0"/>
              <w:jc w:val="both"/>
              <w:rPr>
                <w:sz w:val="22"/>
                <w:szCs w:val="22"/>
                <w:lang w:val="uk-UA"/>
              </w:rPr>
            </w:pPr>
          </w:p>
        </w:tc>
      </w:tr>
      <w:tr w:rsidR="00F8207F" w:rsidRPr="00F8207F" w14:paraId="3AFE7612" w14:textId="77777777" w:rsidTr="004D5786">
        <w:trPr>
          <w:trHeight w:val="831"/>
        </w:trPr>
        <w:tc>
          <w:tcPr>
            <w:tcW w:w="562" w:type="dxa"/>
            <w:vAlign w:val="center"/>
          </w:tcPr>
          <w:p w14:paraId="6DAF010F" w14:textId="140BDFF6" w:rsidR="00F8207F" w:rsidRPr="00F8207F" w:rsidRDefault="000C3D7E" w:rsidP="00F8207F">
            <w:pPr>
              <w:widowControl w:val="0"/>
              <w:autoSpaceDE w:val="0"/>
              <w:autoSpaceDN w:val="0"/>
              <w:adjustRightInd w:val="0"/>
              <w:jc w:val="center"/>
              <w:rPr>
                <w:sz w:val="22"/>
                <w:szCs w:val="22"/>
                <w:lang w:val="uk-UA"/>
              </w:rPr>
            </w:pPr>
            <w:r>
              <w:rPr>
                <w:sz w:val="22"/>
                <w:szCs w:val="22"/>
                <w:lang w:val="uk-UA"/>
              </w:rPr>
              <w:t>58</w:t>
            </w:r>
            <w:r w:rsidR="00F8207F" w:rsidRPr="00F8207F">
              <w:rPr>
                <w:sz w:val="22"/>
                <w:szCs w:val="22"/>
                <w:lang w:val="uk-UA"/>
              </w:rPr>
              <w:t>.</w:t>
            </w:r>
          </w:p>
        </w:tc>
        <w:tc>
          <w:tcPr>
            <w:tcW w:w="2694" w:type="dxa"/>
            <w:vAlign w:val="center"/>
          </w:tcPr>
          <w:p w14:paraId="6DC884AC" w14:textId="6F57B160"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sz w:val="22"/>
                <w:szCs w:val="22"/>
                <w:lang w:val="uk-UA"/>
              </w:rPr>
              <w:t xml:space="preserve">Конверти С5 </w:t>
            </w:r>
          </w:p>
        </w:tc>
        <w:tc>
          <w:tcPr>
            <w:tcW w:w="905" w:type="dxa"/>
            <w:vAlign w:val="center"/>
          </w:tcPr>
          <w:p w14:paraId="4096ADCD" w14:textId="123CA6A4" w:rsidR="00F8207F" w:rsidRPr="00F8207F" w:rsidRDefault="00F8207F" w:rsidP="00F8207F">
            <w:pPr>
              <w:widowControl w:val="0"/>
              <w:autoSpaceDE w:val="0"/>
              <w:autoSpaceDN w:val="0"/>
              <w:adjustRightInd w:val="0"/>
              <w:jc w:val="center"/>
              <w:rPr>
                <w:lang w:val="uk-UA"/>
              </w:rPr>
            </w:pPr>
            <w:proofErr w:type="spellStart"/>
            <w:r w:rsidRPr="00F8207F">
              <w:rPr>
                <w:rFonts w:ascii="Times New Roman" w:hAnsi="Times New Roman" w:cs="Times New Roman"/>
                <w:lang w:val="uk-UA"/>
              </w:rPr>
              <w:t>шт</w:t>
            </w:r>
            <w:proofErr w:type="spellEnd"/>
          </w:p>
        </w:tc>
        <w:tc>
          <w:tcPr>
            <w:tcW w:w="1187" w:type="dxa"/>
            <w:vAlign w:val="center"/>
          </w:tcPr>
          <w:p w14:paraId="6F9659ED" w14:textId="3BD1914F"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3000</w:t>
            </w:r>
          </w:p>
        </w:tc>
        <w:tc>
          <w:tcPr>
            <w:tcW w:w="4712" w:type="dxa"/>
            <w:vAlign w:val="center"/>
          </w:tcPr>
          <w:p w14:paraId="71C05239" w14:textId="77777777" w:rsidR="00F8207F" w:rsidRPr="00F8207F" w:rsidRDefault="00F8207F" w:rsidP="00F8207F">
            <w:pPr>
              <w:pStyle w:val="1"/>
              <w:textAlignment w:val="baseline"/>
              <w:outlineLvl w:val="0"/>
              <w:rPr>
                <w:rStyle w:val="stagstrong"/>
                <w:rFonts w:ascii="Times New Roman" w:hAnsi="Times New Roman" w:cs="Times New Roman"/>
                <w:b w:val="0"/>
                <w:bCs/>
                <w:color w:val="191919"/>
                <w:sz w:val="22"/>
                <w:szCs w:val="22"/>
                <w:shd w:val="clear" w:color="auto" w:fill="FFFFFF"/>
                <w:lang w:val="uk-UA"/>
              </w:rPr>
            </w:pPr>
            <w:r w:rsidRPr="00F8207F">
              <w:rPr>
                <w:rStyle w:val="stagstrong"/>
                <w:rFonts w:ascii="Times New Roman" w:hAnsi="Times New Roman" w:cs="Times New Roman"/>
                <w:b w:val="0"/>
                <w:color w:val="191919"/>
                <w:sz w:val="22"/>
                <w:szCs w:val="22"/>
                <w:shd w:val="clear" w:color="auto" w:fill="FFFFFF"/>
                <w:lang w:val="uk-UA"/>
              </w:rPr>
              <w:t>п</w:t>
            </w:r>
            <w:r w:rsidRPr="00F8207F">
              <w:rPr>
                <w:rStyle w:val="stagstrong"/>
                <w:rFonts w:ascii="Times New Roman" w:hAnsi="Times New Roman" w:cs="Times New Roman"/>
                <w:b w:val="0"/>
                <w:sz w:val="22"/>
                <w:szCs w:val="22"/>
                <w:lang w:val="uk-UA"/>
              </w:rPr>
              <w:t>акет</w:t>
            </w:r>
            <w:r w:rsidRPr="00F8207F">
              <w:rPr>
                <w:rStyle w:val="stagstrong"/>
                <w:rFonts w:ascii="Times New Roman" w:hAnsi="Times New Roman" w:cs="Times New Roman"/>
                <w:b w:val="0"/>
                <w:color w:val="191919"/>
                <w:sz w:val="22"/>
                <w:szCs w:val="22"/>
                <w:shd w:val="clear" w:color="auto" w:fill="FFFFFF"/>
                <w:lang w:val="uk-UA"/>
              </w:rPr>
              <w:t xml:space="preserve"> С5 білий, </w:t>
            </w:r>
            <w:proofErr w:type="spellStart"/>
            <w:r w:rsidRPr="00F8207F">
              <w:rPr>
                <w:rStyle w:val="stagstrong"/>
                <w:rFonts w:ascii="Times New Roman" w:hAnsi="Times New Roman" w:cs="Times New Roman"/>
                <w:b w:val="0"/>
                <w:color w:val="191919"/>
                <w:sz w:val="22"/>
                <w:szCs w:val="22"/>
                <w:shd w:val="clear" w:color="auto" w:fill="FFFFFF"/>
                <w:lang w:val="uk-UA"/>
              </w:rPr>
              <w:t>самоклей</w:t>
            </w:r>
            <w:proofErr w:type="spellEnd"/>
          </w:p>
          <w:p w14:paraId="7604CBBC" w14:textId="7A1F3C54" w:rsidR="00F8207F" w:rsidRPr="00F8207F" w:rsidRDefault="00F8207F" w:rsidP="00F8207F">
            <w:pPr>
              <w:shd w:val="clear" w:color="auto" w:fill="FFFFFF"/>
              <w:rPr>
                <w:lang w:val="uk-UA"/>
              </w:rPr>
            </w:pPr>
            <w:r w:rsidRPr="00F8207F">
              <w:rPr>
                <w:rStyle w:val="stagstrong"/>
                <w:rFonts w:ascii="Times New Roman" w:hAnsi="Times New Roman" w:cs="Times New Roman"/>
                <w:color w:val="191919"/>
                <w:sz w:val="22"/>
                <w:szCs w:val="22"/>
                <w:shd w:val="clear" w:color="auto" w:fill="FFFFFF"/>
                <w:lang w:val="uk-UA"/>
              </w:rPr>
              <w:t>Розмір:</w:t>
            </w:r>
            <w:r w:rsidRPr="00F8207F">
              <w:rPr>
                <w:rFonts w:ascii="Times New Roman" w:hAnsi="Times New Roman" w:cs="Times New Roman"/>
                <w:color w:val="191919"/>
                <w:sz w:val="22"/>
                <w:szCs w:val="22"/>
                <w:shd w:val="clear" w:color="auto" w:fill="FFFFFF"/>
                <w:lang w:val="uk-UA"/>
              </w:rPr>
              <w:t> 162 х 229 мм.</w:t>
            </w:r>
          </w:p>
        </w:tc>
        <w:tc>
          <w:tcPr>
            <w:tcW w:w="1450" w:type="dxa"/>
          </w:tcPr>
          <w:p w14:paraId="3108E834" w14:textId="77777777" w:rsidR="00F8207F" w:rsidRPr="00F8207F" w:rsidRDefault="00F8207F" w:rsidP="00F8207F">
            <w:pPr>
              <w:widowControl w:val="0"/>
              <w:autoSpaceDE w:val="0"/>
              <w:autoSpaceDN w:val="0"/>
              <w:adjustRightInd w:val="0"/>
              <w:jc w:val="both"/>
              <w:rPr>
                <w:sz w:val="22"/>
                <w:szCs w:val="22"/>
                <w:lang w:val="uk-UA"/>
              </w:rPr>
            </w:pPr>
          </w:p>
        </w:tc>
        <w:tc>
          <w:tcPr>
            <w:tcW w:w="3461" w:type="dxa"/>
          </w:tcPr>
          <w:p w14:paraId="3DC0E4F0" w14:textId="77777777" w:rsidR="00F8207F" w:rsidRPr="00F8207F" w:rsidRDefault="00F8207F" w:rsidP="00F8207F">
            <w:pPr>
              <w:widowControl w:val="0"/>
              <w:autoSpaceDE w:val="0"/>
              <w:autoSpaceDN w:val="0"/>
              <w:adjustRightInd w:val="0"/>
              <w:jc w:val="both"/>
              <w:rPr>
                <w:sz w:val="22"/>
                <w:szCs w:val="22"/>
                <w:lang w:val="uk-UA"/>
              </w:rPr>
            </w:pPr>
          </w:p>
        </w:tc>
      </w:tr>
      <w:tr w:rsidR="00F8207F" w:rsidRPr="00F8207F" w14:paraId="5BFDC1EB" w14:textId="77777777" w:rsidTr="004D5786">
        <w:trPr>
          <w:trHeight w:val="831"/>
        </w:trPr>
        <w:tc>
          <w:tcPr>
            <w:tcW w:w="562" w:type="dxa"/>
            <w:vAlign w:val="center"/>
          </w:tcPr>
          <w:p w14:paraId="7E31D0D4" w14:textId="38EE6507" w:rsidR="00F8207F" w:rsidRPr="00F8207F" w:rsidRDefault="000C3D7E" w:rsidP="00F8207F">
            <w:pPr>
              <w:widowControl w:val="0"/>
              <w:autoSpaceDE w:val="0"/>
              <w:autoSpaceDN w:val="0"/>
              <w:adjustRightInd w:val="0"/>
              <w:jc w:val="center"/>
              <w:rPr>
                <w:sz w:val="22"/>
                <w:szCs w:val="22"/>
                <w:lang w:val="uk-UA"/>
              </w:rPr>
            </w:pPr>
            <w:r>
              <w:rPr>
                <w:sz w:val="22"/>
                <w:szCs w:val="22"/>
                <w:lang w:val="uk-UA"/>
              </w:rPr>
              <w:t>59</w:t>
            </w:r>
            <w:r w:rsidR="00F8207F" w:rsidRPr="00F8207F">
              <w:rPr>
                <w:sz w:val="22"/>
                <w:szCs w:val="22"/>
                <w:lang w:val="uk-UA"/>
              </w:rPr>
              <w:t>.</w:t>
            </w:r>
          </w:p>
        </w:tc>
        <w:tc>
          <w:tcPr>
            <w:tcW w:w="2694" w:type="dxa"/>
            <w:vAlign w:val="center"/>
          </w:tcPr>
          <w:p w14:paraId="58254EA0" w14:textId="1B5A6AD0"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sz w:val="22"/>
                <w:szCs w:val="22"/>
                <w:lang w:val="uk-UA"/>
              </w:rPr>
              <w:t>Конверти С6</w:t>
            </w:r>
          </w:p>
        </w:tc>
        <w:tc>
          <w:tcPr>
            <w:tcW w:w="905" w:type="dxa"/>
            <w:vAlign w:val="center"/>
          </w:tcPr>
          <w:p w14:paraId="2A462279" w14:textId="76C0709F" w:rsidR="00F8207F" w:rsidRPr="00F8207F" w:rsidRDefault="00F8207F" w:rsidP="00F8207F">
            <w:pPr>
              <w:widowControl w:val="0"/>
              <w:autoSpaceDE w:val="0"/>
              <w:autoSpaceDN w:val="0"/>
              <w:adjustRightInd w:val="0"/>
              <w:jc w:val="center"/>
              <w:rPr>
                <w:lang w:val="uk-UA"/>
              </w:rPr>
            </w:pPr>
            <w:proofErr w:type="spellStart"/>
            <w:r w:rsidRPr="00F8207F">
              <w:rPr>
                <w:rFonts w:ascii="Times New Roman" w:hAnsi="Times New Roman" w:cs="Times New Roman"/>
                <w:lang w:val="uk-UA"/>
              </w:rPr>
              <w:t>шт</w:t>
            </w:r>
            <w:proofErr w:type="spellEnd"/>
          </w:p>
        </w:tc>
        <w:tc>
          <w:tcPr>
            <w:tcW w:w="1187" w:type="dxa"/>
            <w:vAlign w:val="center"/>
          </w:tcPr>
          <w:p w14:paraId="5FA54755" w14:textId="4FAD7367"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10500</w:t>
            </w:r>
          </w:p>
        </w:tc>
        <w:tc>
          <w:tcPr>
            <w:tcW w:w="4712" w:type="dxa"/>
            <w:vAlign w:val="center"/>
          </w:tcPr>
          <w:p w14:paraId="62AE7DBD" w14:textId="4C312922" w:rsidR="00F8207F" w:rsidRPr="00F8207F" w:rsidRDefault="00F8207F" w:rsidP="00F8207F">
            <w:pPr>
              <w:shd w:val="clear" w:color="auto" w:fill="FFFFFF"/>
              <w:rPr>
                <w:lang w:val="uk-UA"/>
              </w:rPr>
            </w:pPr>
            <w:r w:rsidRPr="00F8207F">
              <w:rPr>
                <w:rFonts w:ascii="Times New Roman" w:hAnsi="Times New Roman" w:cs="Times New Roman"/>
                <w:color w:val="01011B"/>
                <w:sz w:val="22"/>
                <w:szCs w:val="22"/>
                <w:shd w:val="clear" w:color="auto" w:fill="FFFFFF"/>
                <w:lang w:val="uk-UA"/>
              </w:rPr>
              <w:t xml:space="preserve">Пакет С6 білий, </w:t>
            </w:r>
            <w:proofErr w:type="spellStart"/>
            <w:r w:rsidRPr="00F8207F">
              <w:rPr>
                <w:rFonts w:ascii="Times New Roman" w:hAnsi="Times New Roman" w:cs="Times New Roman"/>
                <w:color w:val="01011B"/>
                <w:sz w:val="22"/>
                <w:szCs w:val="22"/>
                <w:shd w:val="clear" w:color="auto" w:fill="FFFFFF"/>
                <w:lang w:val="uk-UA"/>
              </w:rPr>
              <w:t>самоклей</w:t>
            </w:r>
            <w:proofErr w:type="spellEnd"/>
            <w:r w:rsidRPr="00F8207F">
              <w:rPr>
                <w:rFonts w:ascii="Times New Roman" w:hAnsi="Times New Roman" w:cs="Times New Roman"/>
                <w:color w:val="01011B"/>
                <w:sz w:val="22"/>
                <w:szCs w:val="22"/>
                <w:shd w:val="clear" w:color="auto" w:fill="FFFFFF"/>
                <w:lang w:val="uk-UA"/>
              </w:rPr>
              <w:t>, розмір 1</w:t>
            </w:r>
            <w:r w:rsidRPr="00F8207F">
              <w:rPr>
                <w:rFonts w:ascii="Times New Roman" w:hAnsi="Times New Roman" w:cs="Times New Roman"/>
                <w:color w:val="191919"/>
                <w:sz w:val="22"/>
                <w:szCs w:val="22"/>
                <w:shd w:val="clear" w:color="auto" w:fill="FFFFFF"/>
                <w:lang w:val="uk-UA"/>
              </w:rPr>
              <w:t>14 х 162 мм</w:t>
            </w:r>
          </w:p>
        </w:tc>
        <w:tc>
          <w:tcPr>
            <w:tcW w:w="1450" w:type="dxa"/>
          </w:tcPr>
          <w:p w14:paraId="5B1AB125" w14:textId="77777777" w:rsidR="00F8207F" w:rsidRPr="00F8207F" w:rsidRDefault="00F8207F" w:rsidP="00F8207F">
            <w:pPr>
              <w:widowControl w:val="0"/>
              <w:autoSpaceDE w:val="0"/>
              <w:autoSpaceDN w:val="0"/>
              <w:adjustRightInd w:val="0"/>
              <w:jc w:val="both"/>
              <w:rPr>
                <w:sz w:val="22"/>
                <w:szCs w:val="22"/>
                <w:lang w:val="uk-UA"/>
              </w:rPr>
            </w:pPr>
          </w:p>
        </w:tc>
        <w:tc>
          <w:tcPr>
            <w:tcW w:w="3461" w:type="dxa"/>
          </w:tcPr>
          <w:p w14:paraId="2A0AD174" w14:textId="77777777" w:rsidR="00F8207F" w:rsidRPr="00F8207F" w:rsidRDefault="00F8207F" w:rsidP="00F8207F">
            <w:pPr>
              <w:widowControl w:val="0"/>
              <w:autoSpaceDE w:val="0"/>
              <w:autoSpaceDN w:val="0"/>
              <w:adjustRightInd w:val="0"/>
              <w:jc w:val="both"/>
              <w:rPr>
                <w:sz w:val="22"/>
                <w:szCs w:val="22"/>
                <w:lang w:val="uk-UA"/>
              </w:rPr>
            </w:pPr>
          </w:p>
        </w:tc>
      </w:tr>
      <w:tr w:rsidR="00F8207F" w:rsidRPr="00F8207F" w14:paraId="5CE2C9BD" w14:textId="77777777" w:rsidTr="004D5786">
        <w:trPr>
          <w:trHeight w:val="831"/>
        </w:trPr>
        <w:tc>
          <w:tcPr>
            <w:tcW w:w="562" w:type="dxa"/>
            <w:vAlign w:val="center"/>
          </w:tcPr>
          <w:p w14:paraId="31054B6F" w14:textId="0CBCEB47" w:rsidR="00F8207F" w:rsidRPr="00F8207F" w:rsidRDefault="00F8207F" w:rsidP="00F8207F">
            <w:pPr>
              <w:widowControl w:val="0"/>
              <w:autoSpaceDE w:val="0"/>
              <w:autoSpaceDN w:val="0"/>
              <w:adjustRightInd w:val="0"/>
              <w:jc w:val="center"/>
              <w:rPr>
                <w:sz w:val="22"/>
                <w:szCs w:val="22"/>
                <w:lang w:val="uk-UA"/>
              </w:rPr>
            </w:pPr>
            <w:r w:rsidRPr="00F8207F">
              <w:rPr>
                <w:sz w:val="22"/>
                <w:szCs w:val="22"/>
                <w:lang w:val="uk-UA"/>
              </w:rPr>
              <w:t>6</w:t>
            </w:r>
            <w:r w:rsidR="000C3D7E">
              <w:rPr>
                <w:sz w:val="22"/>
                <w:szCs w:val="22"/>
                <w:lang w:val="uk-UA"/>
              </w:rPr>
              <w:t>0</w:t>
            </w:r>
            <w:r w:rsidRPr="00F8207F">
              <w:rPr>
                <w:sz w:val="22"/>
                <w:szCs w:val="22"/>
                <w:lang w:val="uk-UA"/>
              </w:rPr>
              <w:t>.</w:t>
            </w:r>
          </w:p>
        </w:tc>
        <w:tc>
          <w:tcPr>
            <w:tcW w:w="2694" w:type="dxa"/>
            <w:vAlign w:val="center"/>
          </w:tcPr>
          <w:p w14:paraId="332BACDA" w14:textId="1503DAB7"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sz w:val="22"/>
                <w:szCs w:val="22"/>
                <w:lang w:val="uk-UA"/>
              </w:rPr>
              <w:t xml:space="preserve">Конверти євро </w:t>
            </w:r>
            <w:proofErr w:type="spellStart"/>
            <w:r w:rsidRPr="00F8207F">
              <w:rPr>
                <w:rFonts w:ascii="Times New Roman" w:hAnsi="Times New Roman" w:cs="Times New Roman"/>
                <w:sz w:val="22"/>
                <w:szCs w:val="22"/>
                <w:lang w:val="uk-UA"/>
              </w:rPr>
              <w:t>самоклейка</w:t>
            </w:r>
            <w:proofErr w:type="spellEnd"/>
          </w:p>
        </w:tc>
        <w:tc>
          <w:tcPr>
            <w:tcW w:w="905" w:type="dxa"/>
            <w:vAlign w:val="center"/>
          </w:tcPr>
          <w:p w14:paraId="2D9304A2" w14:textId="4FEA5E65" w:rsidR="00F8207F" w:rsidRPr="00F8207F" w:rsidRDefault="00F8207F" w:rsidP="00F8207F">
            <w:pPr>
              <w:widowControl w:val="0"/>
              <w:autoSpaceDE w:val="0"/>
              <w:autoSpaceDN w:val="0"/>
              <w:adjustRightInd w:val="0"/>
              <w:jc w:val="center"/>
              <w:rPr>
                <w:lang w:val="uk-UA"/>
              </w:rPr>
            </w:pPr>
            <w:proofErr w:type="spellStart"/>
            <w:r w:rsidRPr="00F8207F">
              <w:rPr>
                <w:rFonts w:ascii="Times New Roman" w:hAnsi="Times New Roman" w:cs="Times New Roman"/>
                <w:lang w:val="uk-UA"/>
              </w:rPr>
              <w:t>шт</w:t>
            </w:r>
            <w:proofErr w:type="spellEnd"/>
          </w:p>
        </w:tc>
        <w:tc>
          <w:tcPr>
            <w:tcW w:w="1187" w:type="dxa"/>
            <w:vAlign w:val="center"/>
          </w:tcPr>
          <w:p w14:paraId="7C2581BB" w14:textId="6D342035" w:rsidR="00F8207F" w:rsidRPr="00F8207F" w:rsidRDefault="00F8207F" w:rsidP="00F8207F">
            <w:pPr>
              <w:widowControl w:val="0"/>
              <w:autoSpaceDE w:val="0"/>
              <w:autoSpaceDN w:val="0"/>
              <w:adjustRightInd w:val="0"/>
              <w:jc w:val="center"/>
              <w:rPr>
                <w:lang w:val="uk-UA"/>
              </w:rPr>
            </w:pPr>
            <w:r w:rsidRPr="00F8207F">
              <w:rPr>
                <w:rFonts w:ascii="Times New Roman" w:hAnsi="Times New Roman" w:cs="Times New Roman"/>
                <w:lang w:val="uk-UA"/>
              </w:rPr>
              <w:t>300</w:t>
            </w:r>
          </w:p>
        </w:tc>
        <w:tc>
          <w:tcPr>
            <w:tcW w:w="4712" w:type="dxa"/>
            <w:vAlign w:val="center"/>
          </w:tcPr>
          <w:p w14:paraId="45EEDCB1" w14:textId="03C47117" w:rsidR="00F8207F" w:rsidRPr="00F8207F" w:rsidRDefault="00F8207F" w:rsidP="00F8207F">
            <w:pPr>
              <w:shd w:val="clear" w:color="auto" w:fill="FFFFFF"/>
              <w:rPr>
                <w:lang w:val="uk-UA"/>
              </w:rPr>
            </w:pPr>
            <w:r w:rsidRPr="00F8207F">
              <w:rPr>
                <w:rFonts w:ascii="Times New Roman" w:hAnsi="Times New Roman" w:cs="Times New Roman"/>
                <w:color w:val="01011B"/>
                <w:sz w:val="22"/>
                <w:szCs w:val="22"/>
                <w:shd w:val="clear" w:color="auto" w:fill="FFFFFF"/>
                <w:lang w:val="uk-UA"/>
              </w:rPr>
              <w:t xml:space="preserve">Пакет С65 білий, </w:t>
            </w:r>
            <w:proofErr w:type="spellStart"/>
            <w:r w:rsidRPr="00F8207F">
              <w:rPr>
                <w:rFonts w:ascii="Times New Roman" w:hAnsi="Times New Roman" w:cs="Times New Roman"/>
                <w:color w:val="01011B"/>
                <w:sz w:val="22"/>
                <w:szCs w:val="22"/>
                <w:shd w:val="clear" w:color="auto" w:fill="FFFFFF"/>
                <w:lang w:val="uk-UA"/>
              </w:rPr>
              <w:t>самоклей</w:t>
            </w:r>
            <w:proofErr w:type="spellEnd"/>
            <w:r w:rsidRPr="00F8207F">
              <w:rPr>
                <w:rFonts w:ascii="Times New Roman" w:hAnsi="Times New Roman" w:cs="Times New Roman"/>
                <w:color w:val="01011B"/>
                <w:sz w:val="22"/>
                <w:szCs w:val="22"/>
                <w:shd w:val="clear" w:color="auto" w:fill="FFFFFF"/>
                <w:lang w:val="uk-UA"/>
              </w:rPr>
              <w:t xml:space="preserve">, розмір </w:t>
            </w:r>
            <w:r w:rsidRPr="00F8207F">
              <w:rPr>
                <w:rFonts w:ascii="Times New Roman" w:hAnsi="Times New Roman" w:cs="Times New Roman"/>
                <w:color w:val="191919"/>
                <w:sz w:val="22"/>
                <w:szCs w:val="22"/>
                <w:shd w:val="clear" w:color="auto" w:fill="FFFFFF"/>
                <w:lang w:val="uk-UA"/>
              </w:rPr>
              <w:t>114 х 229 мм.</w:t>
            </w:r>
          </w:p>
        </w:tc>
        <w:tc>
          <w:tcPr>
            <w:tcW w:w="1450" w:type="dxa"/>
          </w:tcPr>
          <w:p w14:paraId="77955295" w14:textId="77777777" w:rsidR="00F8207F" w:rsidRPr="00F8207F" w:rsidRDefault="00F8207F" w:rsidP="00F8207F">
            <w:pPr>
              <w:widowControl w:val="0"/>
              <w:autoSpaceDE w:val="0"/>
              <w:autoSpaceDN w:val="0"/>
              <w:adjustRightInd w:val="0"/>
              <w:jc w:val="both"/>
              <w:rPr>
                <w:sz w:val="22"/>
                <w:szCs w:val="22"/>
                <w:lang w:val="uk-UA"/>
              </w:rPr>
            </w:pPr>
          </w:p>
        </w:tc>
        <w:tc>
          <w:tcPr>
            <w:tcW w:w="3461" w:type="dxa"/>
          </w:tcPr>
          <w:p w14:paraId="368E07A1" w14:textId="77777777" w:rsidR="00F8207F" w:rsidRPr="00F8207F" w:rsidRDefault="00F8207F" w:rsidP="00F8207F">
            <w:pPr>
              <w:widowControl w:val="0"/>
              <w:autoSpaceDE w:val="0"/>
              <w:autoSpaceDN w:val="0"/>
              <w:adjustRightInd w:val="0"/>
              <w:jc w:val="both"/>
              <w:rPr>
                <w:sz w:val="22"/>
                <w:szCs w:val="22"/>
                <w:lang w:val="uk-UA"/>
              </w:rPr>
            </w:pPr>
          </w:p>
        </w:tc>
      </w:tr>
    </w:tbl>
    <w:p w14:paraId="189798E1" w14:textId="77777777" w:rsidR="009069E4" w:rsidRPr="00F8207F" w:rsidRDefault="009069E4" w:rsidP="00B749C6">
      <w:pPr>
        <w:tabs>
          <w:tab w:val="left" w:pos="1134"/>
        </w:tabs>
        <w:autoSpaceDE w:val="0"/>
        <w:autoSpaceDN w:val="0"/>
        <w:ind w:right="-36"/>
        <w:jc w:val="both"/>
        <w:rPr>
          <w:rFonts w:eastAsia="Times New Roman"/>
          <w:b/>
          <w:i/>
          <w:sz w:val="22"/>
          <w:szCs w:val="22"/>
          <w:u w:val="single"/>
          <w:lang w:val="uk-UA" w:eastAsia="ar-SA"/>
        </w:rPr>
      </w:pPr>
    </w:p>
    <w:p w14:paraId="0AD0B473" w14:textId="77777777" w:rsidR="009069E4" w:rsidRPr="00F8207F" w:rsidRDefault="009069E4" w:rsidP="009069E4">
      <w:pPr>
        <w:tabs>
          <w:tab w:val="left" w:pos="1134"/>
        </w:tabs>
        <w:autoSpaceDE w:val="0"/>
        <w:autoSpaceDN w:val="0"/>
        <w:ind w:right="-36" w:firstLine="567"/>
        <w:jc w:val="both"/>
        <w:rPr>
          <w:rFonts w:eastAsia="Times New Roman"/>
          <w:b/>
          <w:i/>
          <w:sz w:val="22"/>
          <w:szCs w:val="22"/>
          <w:u w:val="single"/>
          <w:lang w:val="uk-UA" w:eastAsia="ar-SA"/>
        </w:rPr>
      </w:pPr>
      <w:r w:rsidRPr="00F8207F">
        <w:rPr>
          <w:rFonts w:eastAsia="Times New Roman"/>
          <w:b/>
          <w:i/>
          <w:sz w:val="22"/>
          <w:szCs w:val="22"/>
          <w:u w:val="single"/>
          <w:lang w:val="uk-UA" w:eastAsia="ar-SA"/>
        </w:rPr>
        <w:t>У складі тендерної пропозиції учасник повинен надати:</w:t>
      </w:r>
    </w:p>
    <w:p w14:paraId="03A768E9" w14:textId="77777777" w:rsidR="009069E4" w:rsidRPr="00F8207F" w:rsidRDefault="009069E4" w:rsidP="009069E4">
      <w:pPr>
        <w:pStyle w:val="a5"/>
        <w:numPr>
          <w:ilvl w:val="0"/>
          <w:numId w:val="8"/>
        </w:numPr>
        <w:tabs>
          <w:tab w:val="left" w:pos="993"/>
        </w:tabs>
        <w:spacing w:line="240" w:lineRule="auto"/>
        <w:ind w:left="0" w:right="-36" w:firstLine="567"/>
        <w:contextualSpacing w:val="0"/>
        <w:jc w:val="both"/>
        <w:rPr>
          <w:rFonts w:ascii="Times New Roman" w:eastAsia="Calibri" w:hAnsi="Times New Roman" w:cs="Times New Roman"/>
          <w:color w:val="auto"/>
          <w:lang w:val="uk-UA"/>
        </w:rPr>
      </w:pPr>
      <w:r w:rsidRPr="00F8207F">
        <w:rPr>
          <w:rFonts w:ascii="Times New Roman" w:eastAsia="Calibri" w:hAnsi="Times New Roman" w:cs="Times New Roman"/>
          <w:color w:val="auto"/>
          <w:lang w:val="uk-UA"/>
        </w:rPr>
        <w:t xml:space="preserve">інформацію про необхідні технічні, якісні та кількісні характеристики предмета закупівлі, а саме: згода з умовами та вимогами, які визначені у технічній специфікації додаток 3 до тендерної документації та гарантування їх виконання у вигляді заповненої та підписаної технічної специфікації. </w:t>
      </w:r>
      <w:r w:rsidRPr="00F8207F">
        <w:rPr>
          <w:rFonts w:ascii="Times New Roman" w:eastAsia="Calibri" w:hAnsi="Times New Roman" w:cs="Times New Roman"/>
          <w:b/>
          <w:color w:val="auto"/>
          <w:lang w:val="uk-UA"/>
        </w:rPr>
        <w:t>Показники запропонованого учасником Товару повинні бути не гірші, ніж зазначені в Таблиці № 1;</w:t>
      </w:r>
    </w:p>
    <w:p w14:paraId="487070E9" w14:textId="77777777" w:rsidR="009069E4" w:rsidRPr="00F8207F" w:rsidRDefault="009069E4" w:rsidP="009069E4">
      <w:pPr>
        <w:numPr>
          <w:ilvl w:val="0"/>
          <w:numId w:val="8"/>
        </w:numPr>
        <w:tabs>
          <w:tab w:val="left" w:pos="993"/>
        </w:tabs>
        <w:ind w:left="0" w:right="-36" w:firstLine="567"/>
        <w:contextualSpacing/>
        <w:jc w:val="both"/>
        <w:rPr>
          <w:rFonts w:eastAsia="Calibri"/>
          <w:sz w:val="22"/>
          <w:szCs w:val="22"/>
          <w:lang w:val="uk-UA"/>
        </w:rPr>
      </w:pPr>
      <w:r w:rsidRPr="00F8207F">
        <w:rPr>
          <w:rFonts w:eastAsia="Calibri"/>
          <w:sz w:val="22"/>
          <w:szCs w:val="22"/>
          <w:lang w:val="uk-UA"/>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p>
    <w:p w14:paraId="0AA18F68" w14:textId="77777777" w:rsidR="009069E4" w:rsidRPr="00F8207F" w:rsidRDefault="009069E4" w:rsidP="009069E4">
      <w:pPr>
        <w:widowControl w:val="0"/>
        <w:autoSpaceDE w:val="0"/>
        <w:autoSpaceDN w:val="0"/>
        <w:adjustRightInd w:val="0"/>
        <w:jc w:val="both"/>
        <w:rPr>
          <w:sz w:val="22"/>
          <w:szCs w:val="22"/>
          <w:lang w:val="uk-UA"/>
        </w:rPr>
      </w:pPr>
    </w:p>
    <w:p w14:paraId="73074C24" w14:textId="77777777" w:rsidR="009069E4" w:rsidRPr="00F8207F" w:rsidRDefault="009069E4" w:rsidP="009069E4">
      <w:pPr>
        <w:widowControl w:val="0"/>
        <w:autoSpaceDE w:val="0"/>
        <w:autoSpaceDN w:val="0"/>
        <w:adjustRightInd w:val="0"/>
        <w:jc w:val="both"/>
        <w:rPr>
          <w:sz w:val="22"/>
          <w:szCs w:val="22"/>
          <w:lang w:val="uk-UA"/>
        </w:rPr>
      </w:pPr>
    </w:p>
    <w:tbl>
      <w:tblPr>
        <w:tblW w:w="5000" w:type="pct"/>
        <w:jc w:val="center"/>
        <w:tblBorders>
          <w:top w:val="nil"/>
          <w:left w:val="nil"/>
          <w:bottom w:val="nil"/>
          <w:right w:val="nil"/>
          <w:insideH w:val="nil"/>
          <w:insideV w:val="nil"/>
        </w:tblBorders>
        <w:tblLayout w:type="fixed"/>
        <w:tblLook w:val="0400" w:firstRow="0" w:lastRow="0" w:firstColumn="0" w:lastColumn="0" w:noHBand="0" w:noVBand="1"/>
      </w:tblPr>
      <w:tblGrid>
        <w:gridCol w:w="5120"/>
        <w:gridCol w:w="5117"/>
        <w:gridCol w:w="5117"/>
      </w:tblGrid>
      <w:tr w:rsidR="009069E4" w:rsidRPr="00F8207F" w14:paraId="4BB9A891" w14:textId="77777777" w:rsidTr="005814AD">
        <w:trPr>
          <w:jc w:val="center"/>
        </w:trPr>
        <w:tc>
          <w:tcPr>
            <w:tcW w:w="3342" w:type="dxa"/>
          </w:tcPr>
          <w:p w14:paraId="7A00E63A" w14:textId="77777777" w:rsidR="009069E4" w:rsidRPr="00F8207F" w:rsidRDefault="009069E4" w:rsidP="005814AD">
            <w:pPr>
              <w:jc w:val="center"/>
              <w:rPr>
                <w:rFonts w:eastAsia="Times New Roman"/>
                <w:b/>
                <w:bCs/>
                <w:sz w:val="22"/>
                <w:szCs w:val="22"/>
                <w:lang w:val="uk-UA" w:eastAsia="uk-UA"/>
              </w:rPr>
            </w:pPr>
            <w:r w:rsidRPr="00F8207F">
              <w:rPr>
                <w:rFonts w:eastAsia="Times New Roman"/>
                <w:b/>
                <w:bCs/>
                <w:sz w:val="22"/>
                <w:szCs w:val="22"/>
                <w:lang w:val="uk-UA" w:eastAsia="uk-UA"/>
              </w:rPr>
              <w:br w:type="page"/>
              <w:t>_____________________</w:t>
            </w:r>
          </w:p>
          <w:p w14:paraId="0F8D47AB" w14:textId="77777777" w:rsidR="009069E4" w:rsidRPr="00F8207F" w:rsidRDefault="009069E4" w:rsidP="005814AD">
            <w:pPr>
              <w:jc w:val="center"/>
              <w:rPr>
                <w:rFonts w:eastAsia="Times New Roman"/>
                <w:b/>
                <w:bCs/>
                <w:sz w:val="22"/>
                <w:szCs w:val="22"/>
                <w:lang w:val="uk-UA" w:eastAsia="uk-UA"/>
              </w:rPr>
            </w:pPr>
          </w:p>
        </w:tc>
        <w:tc>
          <w:tcPr>
            <w:tcW w:w="3341" w:type="dxa"/>
          </w:tcPr>
          <w:p w14:paraId="3A0323B1" w14:textId="77777777" w:rsidR="009069E4" w:rsidRPr="00F8207F" w:rsidRDefault="009069E4" w:rsidP="005814AD">
            <w:pPr>
              <w:jc w:val="center"/>
              <w:rPr>
                <w:rFonts w:eastAsia="Times New Roman"/>
                <w:b/>
                <w:bCs/>
                <w:sz w:val="22"/>
                <w:szCs w:val="22"/>
                <w:lang w:val="uk-UA" w:eastAsia="uk-UA"/>
              </w:rPr>
            </w:pPr>
            <w:r w:rsidRPr="00F8207F">
              <w:rPr>
                <w:rFonts w:eastAsia="Times New Roman"/>
                <w:b/>
                <w:bCs/>
                <w:sz w:val="22"/>
                <w:szCs w:val="22"/>
                <w:lang w:val="uk-UA" w:eastAsia="uk-UA"/>
              </w:rPr>
              <w:t>________________________</w:t>
            </w:r>
          </w:p>
        </w:tc>
        <w:tc>
          <w:tcPr>
            <w:tcW w:w="3341" w:type="dxa"/>
          </w:tcPr>
          <w:p w14:paraId="257D1C76" w14:textId="77777777" w:rsidR="009069E4" w:rsidRPr="00F8207F" w:rsidRDefault="009069E4" w:rsidP="005814AD">
            <w:pPr>
              <w:jc w:val="center"/>
              <w:rPr>
                <w:rFonts w:eastAsia="Times New Roman"/>
                <w:b/>
                <w:bCs/>
                <w:sz w:val="22"/>
                <w:szCs w:val="22"/>
                <w:lang w:val="uk-UA" w:eastAsia="uk-UA"/>
              </w:rPr>
            </w:pPr>
            <w:r w:rsidRPr="00F8207F">
              <w:rPr>
                <w:rFonts w:eastAsia="Times New Roman"/>
                <w:b/>
                <w:bCs/>
                <w:sz w:val="22"/>
                <w:szCs w:val="22"/>
                <w:lang w:val="uk-UA" w:eastAsia="uk-UA"/>
              </w:rPr>
              <w:t>________________________</w:t>
            </w:r>
          </w:p>
        </w:tc>
      </w:tr>
      <w:tr w:rsidR="009069E4" w:rsidRPr="00F8207F" w14:paraId="61FD5FD7" w14:textId="77777777" w:rsidTr="005814AD">
        <w:trPr>
          <w:jc w:val="center"/>
        </w:trPr>
        <w:tc>
          <w:tcPr>
            <w:tcW w:w="3342" w:type="dxa"/>
          </w:tcPr>
          <w:p w14:paraId="2C84AA61" w14:textId="77777777" w:rsidR="009069E4" w:rsidRPr="00F8207F" w:rsidRDefault="009069E4" w:rsidP="005814AD">
            <w:pPr>
              <w:jc w:val="center"/>
              <w:rPr>
                <w:rFonts w:eastAsia="Times New Roman"/>
                <w:b/>
                <w:bCs/>
                <w:sz w:val="20"/>
                <w:szCs w:val="20"/>
                <w:lang w:val="uk-UA" w:eastAsia="uk-UA"/>
              </w:rPr>
            </w:pPr>
            <w:r w:rsidRPr="00F8207F">
              <w:rPr>
                <w:rFonts w:eastAsia="Times New Roman"/>
                <w:b/>
                <w:bCs/>
                <w:i/>
                <w:sz w:val="20"/>
                <w:szCs w:val="20"/>
                <w:lang w:val="uk-UA" w:eastAsia="uk-UA"/>
              </w:rPr>
              <w:t>посада уповноваженої особи учасника</w:t>
            </w:r>
          </w:p>
        </w:tc>
        <w:tc>
          <w:tcPr>
            <w:tcW w:w="3341" w:type="dxa"/>
          </w:tcPr>
          <w:p w14:paraId="78890DB2" w14:textId="77777777" w:rsidR="009069E4" w:rsidRPr="00F8207F" w:rsidRDefault="009069E4" w:rsidP="005814AD">
            <w:pPr>
              <w:jc w:val="center"/>
              <w:rPr>
                <w:rFonts w:eastAsia="Times New Roman"/>
                <w:b/>
                <w:bCs/>
                <w:sz w:val="20"/>
                <w:szCs w:val="20"/>
                <w:lang w:val="uk-UA" w:eastAsia="uk-UA"/>
              </w:rPr>
            </w:pPr>
            <w:r w:rsidRPr="00F8207F">
              <w:rPr>
                <w:rFonts w:eastAsia="Times New Roman"/>
                <w:b/>
                <w:bCs/>
                <w:i/>
                <w:sz w:val="20"/>
                <w:szCs w:val="20"/>
                <w:lang w:val="uk-UA" w:eastAsia="uk-UA"/>
              </w:rPr>
              <w:t>підпис та печатка (за наявності)</w:t>
            </w:r>
          </w:p>
        </w:tc>
        <w:tc>
          <w:tcPr>
            <w:tcW w:w="3341" w:type="dxa"/>
          </w:tcPr>
          <w:p w14:paraId="3CDF6A4A" w14:textId="77777777" w:rsidR="009069E4" w:rsidRPr="00F8207F" w:rsidRDefault="009069E4" w:rsidP="005814AD">
            <w:pPr>
              <w:jc w:val="center"/>
              <w:rPr>
                <w:rFonts w:eastAsia="Times New Roman"/>
                <w:b/>
                <w:bCs/>
                <w:sz w:val="20"/>
                <w:szCs w:val="20"/>
                <w:lang w:val="uk-UA" w:eastAsia="uk-UA"/>
              </w:rPr>
            </w:pPr>
            <w:r w:rsidRPr="00F8207F">
              <w:rPr>
                <w:rFonts w:eastAsia="Times New Roman"/>
                <w:b/>
                <w:bCs/>
                <w:i/>
                <w:sz w:val="20"/>
                <w:szCs w:val="20"/>
                <w:lang w:val="uk-UA" w:eastAsia="uk-UA"/>
              </w:rPr>
              <w:t>прізвище, ініціали</w:t>
            </w:r>
          </w:p>
        </w:tc>
      </w:tr>
    </w:tbl>
    <w:p w14:paraId="50529578" w14:textId="77777777" w:rsidR="009069E4" w:rsidRPr="00F8207F" w:rsidRDefault="009069E4" w:rsidP="009069E4">
      <w:pPr>
        <w:widowControl w:val="0"/>
        <w:overflowPunct w:val="0"/>
        <w:autoSpaceDE w:val="0"/>
        <w:autoSpaceDN w:val="0"/>
        <w:adjustRightInd w:val="0"/>
        <w:ind w:firstLine="426"/>
        <w:jc w:val="right"/>
        <w:textAlignment w:val="baseline"/>
        <w:rPr>
          <w:rFonts w:eastAsia="Times New Roman"/>
          <w:b/>
          <w:bCs/>
          <w:color w:val="000000"/>
          <w:sz w:val="22"/>
          <w:szCs w:val="22"/>
          <w:lang w:val="uk-UA"/>
        </w:rPr>
      </w:pPr>
    </w:p>
    <w:p w14:paraId="0B3CF8AF" w14:textId="77777777" w:rsidR="009069E4" w:rsidRPr="00F8207F" w:rsidRDefault="009069E4" w:rsidP="009069E4">
      <w:pPr>
        <w:widowControl w:val="0"/>
        <w:ind w:right="-2" w:firstLine="708"/>
        <w:jc w:val="both"/>
        <w:rPr>
          <w:rFonts w:eastAsia="Times New Roman"/>
          <w:i/>
          <w:sz w:val="22"/>
          <w:szCs w:val="22"/>
          <w:lang w:val="uk-UA" w:eastAsia="uk-UA"/>
        </w:rPr>
      </w:pPr>
    </w:p>
    <w:p w14:paraId="3D1D0E1E" w14:textId="77777777" w:rsidR="009069E4" w:rsidRPr="00F8207F" w:rsidRDefault="009069E4" w:rsidP="009069E4">
      <w:pPr>
        <w:shd w:val="clear" w:color="auto" w:fill="FFFFFF"/>
        <w:ind w:firstLine="567"/>
        <w:jc w:val="both"/>
        <w:rPr>
          <w:rFonts w:eastAsia="Times New Roman"/>
          <w:i/>
          <w:sz w:val="16"/>
          <w:szCs w:val="16"/>
          <w:lang w:val="uk-UA"/>
        </w:rPr>
      </w:pPr>
      <w:r w:rsidRPr="00F8207F">
        <w:rPr>
          <w:rFonts w:eastAsia="Times New Roman"/>
          <w:i/>
          <w:sz w:val="16"/>
          <w:szCs w:val="16"/>
          <w:lang w:val="uk-UA"/>
        </w:rPr>
        <w:lastRenderedPageBreak/>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F8207F">
        <w:rPr>
          <w:rFonts w:eastAsia="Times New Roman"/>
          <w:i/>
          <w:sz w:val="16"/>
          <w:szCs w:val="16"/>
          <w:u w:val="single"/>
          <w:lang w:val="uk-UA"/>
        </w:rPr>
        <w:t>Після кожного такого посилання слід вважати наявний вираз «або еквівалент».</w:t>
      </w:r>
      <w:r w:rsidRPr="00F8207F">
        <w:rPr>
          <w:rFonts w:eastAsia="Times New Roman"/>
          <w:i/>
          <w:sz w:val="16"/>
          <w:szCs w:val="16"/>
          <w:lang w:val="uk-UA"/>
        </w:rPr>
        <w:t xml:space="preserve"> </w:t>
      </w:r>
    </w:p>
    <w:p w14:paraId="1EB365C0" w14:textId="77777777" w:rsidR="009069E4" w:rsidRPr="00F8207F" w:rsidRDefault="009069E4" w:rsidP="009069E4">
      <w:pPr>
        <w:shd w:val="clear" w:color="auto" w:fill="FFFFFF"/>
        <w:ind w:firstLine="567"/>
        <w:jc w:val="both"/>
        <w:rPr>
          <w:rFonts w:eastAsia="Times New Roman"/>
          <w:i/>
          <w:sz w:val="16"/>
          <w:szCs w:val="16"/>
          <w:u w:val="single"/>
          <w:lang w:val="uk-UA"/>
        </w:rPr>
      </w:pPr>
      <w:r w:rsidRPr="00F8207F">
        <w:rPr>
          <w:rFonts w:eastAsia="Times New Roman"/>
          <w:i/>
          <w:sz w:val="16"/>
          <w:szCs w:val="16"/>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F8207F">
        <w:rPr>
          <w:rFonts w:eastAsia="Times New Roman"/>
          <w:i/>
          <w:sz w:val="16"/>
          <w:szCs w:val="16"/>
          <w:u w:val="single"/>
          <w:lang w:val="uk-UA"/>
        </w:rPr>
        <w:t xml:space="preserve">Після кожного такого посилання слід вважати наявний вираз «або еквівалент». </w:t>
      </w:r>
    </w:p>
    <w:p w14:paraId="635329D9" w14:textId="77777777" w:rsidR="009069E4" w:rsidRPr="00F8207F" w:rsidRDefault="009069E4" w:rsidP="009069E4">
      <w:pPr>
        <w:contextualSpacing/>
        <w:jc w:val="center"/>
        <w:rPr>
          <w:b/>
          <w:sz w:val="22"/>
          <w:szCs w:val="22"/>
          <w:lang w:val="uk-UA"/>
        </w:rPr>
      </w:pPr>
    </w:p>
    <w:p w14:paraId="1F9BC2B9" w14:textId="77777777" w:rsidR="000F3433" w:rsidRPr="00F8207F" w:rsidRDefault="000F3433" w:rsidP="009069E4">
      <w:pPr>
        <w:rPr>
          <w:lang w:val="uk-UA"/>
        </w:rPr>
      </w:pPr>
    </w:p>
    <w:sectPr w:rsidR="000F3433" w:rsidRPr="00F8207F" w:rsidSect="009069E4">
      <w:pgSz w:w="16838" w:h="11906" w:orient="landscape"/>
      <w:pgMar w:top="1417" w:right="850"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start w:val="1"/>
      <w:numFmt w:val="bullet"/>
      <w:lvlText w:val="o"/>
      <w:lvlJc w:val="left"/>
      <w:pPr>
        <w:ind w:left="1208" w:hanging="360"/>
      </w:pPr>
      <w:rPr>
        <w:rFonts w:ascii="Courier New" w:hAnsi="Courier New" w:cs="Courier New" w:hint="default"/>
      </w:rPr>
    </w:lvl>
    <w:lvl w:ilvl="2" w:tplc="04190005">
      <w:start w:val="1"/>
      <w:numFmt w:val="bullet"/>
      <w:lvlText w:val=""/>
      <w:lvlJc w:val="left"/>
      <w:pPr>
        <w:ind w:left="1928" w:hanging="360"/>
      </w:pPr>
      <w:rPr>
        <w:rFonts w:ascii="Wingdings" w:hAnsi="Wingdings" w:hint="default"/>
      </w:rPr>
    </w:lvl>
    <w:lvl w:ilvl="3" w:tplc="04190001">
      <w:start w:val="1"/>
      <w:numFmt w:val="bullet"/>
      <w:lvlText w:val=""/>
      <w:lvlJc w:val="left"/>
      <w:pPr>
        <w:ind w:left="2648" w:hanging="360"/>
      </w:pPr>
      <w:rPr>
        <w:rFonts w:ascii="Symbol" w:hAnsi="Symbol" w:hint="default"/>
      </w:rPr>
    </w:lvl>
    <w:lvl w:ilvl="4" w:tplc="04190003">
      <w:start w:val="1"/>
      <w:numFmt w:val="bullet"/>
      <w:lvlText w:val="o"/>
      <w:lvlJc w:val="left"/>
      <w:pPr>
        <w:ind w:left="3368" w:hanging="360"/>
      </w:pPr>
      <w:rPr>
        <w:rFonts w:ascii="Courier New" w:hAnsi="Courier New" w:cs="Courier New" w:hint="default"/>
      </w:rPr>
    </w:lvl>
    <w:lvl w:ilvl="5" w:tplc="04190005">
      <w:start w:val="1"/>
      <w:numFmt w:val="bullet"/>
      <w:lvlText w:val=""/>
      <w:lvlJc w:val="left"/>
      <w:pPr>
        <w:ind w:left="4088" w:hanging="360"/>
      </w:pPr>
      <w:rPr>
        <w:rFonts w:ascii="Wingdings" w:hAnsi="Wingdings" w:hint="default"/>
      </w:rPr>
    </w:lvl>
    <w:lvl w:ilvl="6" w:tplc="04190001">
      <w:start w:val="1"/>
      <w:numFmt w:val="bullet"/>
      <w:lvlText w:val=""/>
      <w:lvlJc w:val="left"/>
      <w:pPr>
        <w:ind w:left="4808" w:hanging="360"/>
      </w:pPr>
      <w:rPr>
        <w:rFonts w:ascii="Symbol" w:hAnsi="Symbol" w:hint="default"/>
      </w:rPr>
    </w:lvl>
    <w:lvl w:ilvl="7" w:tplc="04190003">
      <w:start w:val="1"/>
      <w:numFmt w:val="bullet"/>
      <w:lvlText w:val="o"/>
      <w:lvlJc w:val="left"/>
      <w:pPr>
        <w:ind w:left="5528" w:hanging="360"/>
      </w:pPr>
      <w:rPr>
        <w:rFonts w:ascii="Courier New" w:hAnsi="Courier New" w:cs="Courier New" w:hint="default"/>
      </w:rPr>
    </w:lvl>
    <w:lvl w:ilvl="8" w:tplc="04190005">
      <w:start w:val="1"/>
      <w:numFmt w:val="bullet"/>
      <w:lvlText w:val=""/>
      <w:lvlJc w:val="left"/>
      <w:pPr>
        <w:ind w:left="6248" w:hanging="360"/>
      </w:pPr>
      <w:rPr>
        <w:rFonts w:ascii="Wingdings" w:hAnsi="Wingdings" w:hint="default"/>
      </w:rPr>
    </w:lvl>
  </w:abstractNum>
  <w:abstractNum w:abstractNumId="1">
    <w:nsid w:val="22AF5AAE"/>
    <w:multiLevelType w:val="multilevel"/>
    <w:tmpl w:val="FF36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379C0E62"/>
    <w:multiLevelType w:val="multilevel"/>
    <w:tmpl w:val="10502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174778"/>
    <w:multiLevelType w:val="multilevel"/>
    <w:tmpl w:val="7892EBE4"/>
    <w:lvl w:ilvl="0">
      <w:start w:val="1"/>
      <w:numFmt w:val="decimal"/>
      <w:suff w:val="space"/>
      <w:lvlText w:val="%1"/>
      <w:lvlJc w:val="center"/>
      <w:pPr>
        <w:ind w:left="432" w:hanging="144"/>
      </w:pPr>
      <w:rPr>
        <w:rFonts w:ascii="Times New Roman" w:hAnsi="Times New Roman" w:hint="default"/>
        <w:b/>
        <w:i w:val="0"/>
        <w:caps w:val="0"/>
        <w:strike w:val="0"/>
        <w:dstrike w:val="0"/>
        <w:shadow w:val="0"/>
        <w:emboss w:val="0"/>
        <w:imprint w:val="0"/>
        <w:vanish w:val="0"/>
        <w:sz w:val="20"/>
        <w:vertAlign w:val="baseline"/>
      </w:rPr>
    </w:lvl>
    <w:lvl w:ilvl="1">
      <w:start w:val="1"/>
      <w:numFmt w:val="decimal"/>
      <w:suff w:val="space"/>
      <w:lvlText w:val="%1.%2"/>
      <w:lvlJc w:val="left"/>
      <w:pPr>
        <w:ind w:left="576" w:hanging="576"/>
      </w:pPr>
      <w:rPr>
        <w:rFonts w:ascii="Times New Roman" w:hAnsi="Times New Roman" w:hint="default"/>
      </w:rPr>
    </w:lvl>
    <w:lvl w:ilvl="2">
      <w:start w:val="1"/>
      <w:numFmt w:val="bullet"/>
      <w:suff w:val="space"/>
      <w:lvlText w:val=""/>
      <w:lvlJc w:val="left"/>
      <w:pPr>
        <w:ind w:left="720" w:firstLine="131"/>
      </w:pPr>
      <w:rPr>
        <w:rFonts w:ascii="Symbol" w:hAnsi="Symbol" w:hint="default"/>
        <w:b w:val="0"/>
        <w:i w:val="0"/>
        <w:sz w:val="20"/>
      </w:r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nsid w:val="4A375DFD"/>
    <w:multiLevelType w:val="multilevel"/>
    <w:tmpl w:val="D5F80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4C50F3"/>
    <w:multiLevelType w:val="multilevel"/>
    <w:tmpl w:val="8FDE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0A6AB7"/>
    <w:multiLevelType w:val="hybridMultilevel"/>
    <w:tmpl w:val="86D66A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2"/>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D89"/>
    <w:rsid w:val="00020787"/>
    <w:rsid w:val="00061043"/>
    <w:rsid w:val="000A076C"/>
    <w:rsid w:val="000C3D7E"/>
    <w:rsid w:val="000F3433"/>
    <w:rsid w:val="0013011C"/>
    <w:rsid w:val="00175BB1"/>
    <w:rsid w:val="001D3072"/>
    <w:rsid w:val="00251294"/>
    <w:rsid w:val="00287989"/>
    <w:rsid w:val="002F2D89"/>
    <w:rsid w:val="00320AC0"/>
    <w:rsid w:val="00326809"/>
    <w:rsid w:val="003C03FE"/>
    <w:rsid w:val="004D5786"/>
    <w:rsid w:val="0063086B"/>
    <w:rsid w:val="006F3101"/>
    <w:rsid w:val="007A3B01"/>
    <w:rsid w:val="007C60A2"/>
    <w:rsid w:val="00870951"/>
    <w:rsid w:val="009069E4"/>
    <w:rsid w:val="0094351D"/>
    <w:rsid w:val="00972EB6"/>
    <w:rsid w:val="00A844B1"/>
    <w:rsid w:val="00A97C6A"/>
    <w:rsid w:val="00AB14FF"/>
    <w:rsid w:val="00B04A69"/>
    <w:rsid w:val="00B51542"/>
    <w:rsid w:val="00B749C6"/>
    <w:rsid w:val="00C5010B"/>
    <w:rsid w:val="00CE24D3"/>
    <w:rsid w:val="00DC6394"/>
    <w:rsid w:val="00E73F06"/>
    <w:rsid w:val="00F54A44"/>
    <w:rsid w:val="00F820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AF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433"/>
    <w:rPr>
      <w:rFonts w:eastAsia="Arial"/>
      <w:sz w:val="24"/>
      <w:szCs w:val="24"/>
      <w:lang w:val="ru-RU" w:eastAsia="ru-RU"/>
    </w:rPr>
  </w:style>
  <w:style w:type="paragraph" w:styleId="1">
    <w:name w:val="heading 1"/>
    <w:basedOn w:val="a"/>
    <w:next w:val="a"/>
    <w:link w:val="10"/>
    <w:qFormat/>
    <w:rsid w:val="007C60A2"/>
    <w:pPr>
      <w:keepNext/>
      <w:tabs>
        <w:tab w:val="left" w:pos="8306"/>
      </w:tabs>
      <w:ind w:left="150"/>
      <w:outlineLvl w:val="0"/>
    </w:pPr>
    <w:rPr>
      <w:rFonts w:eastAsia="Times New Roman"/>
      <w:b/>
      <w:sz w:val="20"/>
      <w:szCs w:val="20"/>
    </w:rPr>
  </w:style>
  <w:style w:type="paragraph" w:styleId="2">
    <w:name w:val="heading 2"/>
    <w:basedOn w:val="a"/>
    <w:next w:val="a"/>
    <w:link w:val="20"/>
    <w:qFormat/>
    <w:rsid w:val="007C60A2"/>
    <w:pPr>
      <w:keepNext/>
      <w:tabs>
        <w:tab w:val="left" w:pos="8306"/>
      </w:tabs>
      <w:ind w:left="6804"/>
      <w:outlineLvl w:val="1"/>
    </w:pPr>
    <w:rPr>
      <w:rFonts w:eastAsia="Times New Roman"/>
      <w:i/>
      <w:sz w:val="20"/>
      <w:szCs w:val="20"/>
    </w:rPr>
  </w:style>
  <w:style w:type="paragraph" w:styleId="3">
    <w:name w:val="heading 3"/>
    <w:basedOn w:val="a"/>
    <w:next w:val="a"/>
    <w:link w:val="30"/>
    <w:qFormat/>
    <w:rsid w:val="007C60A2"/>
    <w:pPr>
      <w:keepNext/>
      <w:tabs>
        <w:tab w:val="left" w:pos="8306"/>
      </w:tabs>
      <w:jc w:val="center"/>
      <w:outlineLvl w:val="2"/>
    </w:pPr>
    <w:rPr>
      <w:rFonts w:eastAsia="Times New Roman"/>
      <w:b/>
      <w:sz w:val="20"/>
      <w:szCs w:val="20"/>
    </w:rPr>
  </w:style>
  <w:style w:type="paragraph" w:styleId="4">
    <w:name w:val="heading 4"/>
    <w:basedOn w:val="a"/>
    <w:next w:val="a"/>
    <w:link w:val="40"/>
    <w:qFormat/>
    <w:rsid w:val="007C60A2"/>
    <w:pPr>
      <w:keepNext/>
      <w:numPr>
        <w:ilvl w:val="3"/>
        <w:numId w:val="6"/>
      </w:numPr>
      <w:spacing w:before="240" w:after="60"/>
      <w:outlineLvl w:val="3"/>
    </w:pPr>
    <w:rPr>
      <w:rFonts w:ascii="Arial" w:eastAsia="Times New Roman" w:hAnsi="Arial"/>
      <w:b/>
      <w:szCs w:val="20"/>
    </w:rPr>
  </w:style>
  <w:style w:type="paragraph" w:styleId="5">
    <w:name w:val="heading 5"/>
    <w:basedOn w:val="a"/>
    <w:next w:val="a"/>
    <w:link w:val="50"/>
    <w:qFormat/>
    <w:rsid w:val="007C60A2"/>
    <w:pPr>
      <w:numPr>
        <w:ilvl w:val="4"/>
        <w:numId w:val="6"/>
      </w:numPr>
      <w:spacing w:before="240" w:after="60"/>
      <w:outlineLvl w:val="4"/>
    </w:pPr>
    <w:rPr>
      <w:rFonts w:eastAsia="Times New Roman"/>
      <w:sz w:val="22"/>
      <w:szCs w:val="20"/>
    </w:rPr>
  </w:style>
  <w:style w:type="paragraph" w:styleId="6">
    <w:name w:val="heading 6"/>
    <w:basedOn w:val="a"/>
    <w:next w:val="a"/>
    <w:link w:val="60"/>
    <w:qFormat/>
    <w:rsid w:val="007C60A2"/>
    <w:pPr>
      <w:numPr>
        <w:ilvl w:val="5"/>
        <w:numId w:val="6"/>
      </w:numPr>
      <w:spacing w:before="240" w:after="60"/>
      <w:outlineLvl w:val="5"/>
    </w:pPr>
    <w:rPr>
      <w:rFonts w:eastAsia="Times New Roman"/>
      <w:i/>
      <w:sz w:val="22"/>
      <w:szCs w:val="20"/>
    </w:rPr>
  </w:style>
  <w:style w:type="paragraph" w:styleId="7">
    <w:name w:val="heading 7"/>
    <w:basedOn w:val="a"/>
    <w:next w:val="a"/>
    <w:link w:val="70"/>
    <w:qFormat/>
    <w:rsid w:val="007C60A2"/>
    <w:pPr>
      <w:numPr>
        <w:ilvl w:val="6"/>
        <w:numId w:val="6"/>
      </w:numPr>
      <w:spacing w:before="240" w:after="60"/>
      <w:outlineLvl w:val="6"/>
    </w:pPr>
    <w:rPr>
      <w:rFonts w:ascii="Arial" w:eastAsia="Times New Roman" w:hAnsi="Arial"/>
      <w:sz w:val="20"/>
      <w:szCs w:val="20"/>
    </w:rPr>
  </w:style>
  <w:style w:type="paragraph" w:styleId="8">
    <w:name w:val="heading 8"/>
    <w:basedOn w:val="a"/>
    <w:next w:val="a"/>
    <w:link w:val="80"/>
    <w:qFormat/>
    <w:rsid w:val="007C60A2"/>
    <w:pPr>
      <w:numPr>
        <w:ilvl w:val="7"/>
        <w:numId w:val="6"/>
      </w:numPr>
      <w:spacing w:before="240" w:after="60"/>
      <w:outlineLvl w:val="7"/>
    </w:pPr>
    <w:rPr>
      <w:rFonts w:ascii="Arial" w:eastAsia="Times New Roman" w:hAnsi="Arial"/>
      <w:i/>
      <w:sz w:val="20"/>
      <w:szCs w:val="20"/>
    </w:rPr>
  </w:style>
  <w:style w:type="paragraph" w:styleId="9">
    <w:name w:val="heading 9"/>
    <w:basedOn w:val="a"/>
    <w:next w:val="a"/>
    <w:link w:val="90"/>
    <w:qFormat/>
    <w:rsid w:val="007C60A2"/>
    <w:pPr>
      <w:numPr>
        <w:ilvl w:val="8"/>
        <w:numId w:val="6"/>
      </w:numPr>
      <w:spacing w:before="240" w:after="60"/>
      <w:outlineLvl w:val="8"/>
    </w:pPr>
    <w:rPr>
      <w:rFonts w:ascii="Arial" w:eastAsia="Times New Roman"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60A2"/>
    <w:rPr>
      <w:b/>
      <w:lang w:val="ru-RU" w:eastAsia="ru-RU"/>
    </w:rPr>
  </w:style>
  <w:style w:type="character" w:customStyle="1" w:styleId="20">
    <w:name w:val="Заголовок 2 Знак"/>
    <w:basedOn w:val="a0"/>
    <w:link w:val="2"/>
    <w:rsid w:val="007C60A2"/>
    <w:rPr>
      <w:i/>
      <w:lang w:val="ru-RU" w:eastAsia="ru-RU"/>
    </w:rPr>
  </w:style>
  <w:style w:type="character" w:customStyle="1" w:styleId="30">
    <w:name w:val="Заголовок 3 Знак"/>
    <w:basedOn w:val="a0"/>
    <w:link w:val="3"/>
    <w:rsid w:val="007C60A2"/>
    <w:rPr>
      <w:b/>
      <w:lang w:val="ru-RU" w:eastAsia="ru-RU"/>
    </w:rPr>
  </w:style>
  <w:style w:type="character" w:customStyle="1" w:styleId="40">
    <w:name w:val="Заголовок 4 Знак"/>
    <w:basedOn w:val="a0"/>
    <w:link w:val="4"/>
    <w:rsid w:val="007C60A2"/>
    <w:rPr>
      <w:rFonts w:ascii="Arial" w:hAnsi="Arial"/>
      <w:b/>
      <w:sz w:val="24"/>
      <w:lang w:val="ru-RU" w:eastAsia="ru-RU"/>
    </w:rPr>
  </w:style>
  <w:style w:type="character" w:customStyle="1" w:styleId="50">
    <w:name w:val="Заголовок 5 Знак"/>
    <w:basedOn w:val="a0"/>
    <w:link w:val="5"/>
    <w:rsid w:val="007C60A2"/>
    <w:rPr>
      <w:sz w:val="22"/>
      <w:lang w:val="ru-RU" w:eastAsia="ru-RU"/>
    </w:rPr>
  </w:style>
  <w:style w:type="character" w:customStyle="1" w:styleId="60">
    <w:name w:val="Заголовок 6 Знак"/>
    <w:basedOn w:val="a0"/>
    <w:link w:val="6"/>
    <w:rsid w:val="007C60A2"/>
    <w:rPr>
      <w:i/>
      <w:sz w:val="22"/>
      <w:lang w:val="ru-RU" w:eastAsia="ru-RU"/>
    </w:rPr>
  </w:style>
  <w:style w:type="character" w:customStyle="1" w:styleId="70">
    <w:name w:val="Заголовок 7 Знак"/>
    <w:basedOn w:val="a0"/>
    <w:link w:val="7"/>
    <w:rsid w:val="007C60A2"/>
    <w:rPr>
      <w:rFonts w:ascii="Arial" w:hAnsi="Arial"/>
      <w:lang w:val="ru-RU" w:eastAsia="ru-RU"/>
    </w:rPr>
  </w:style>
  <w:style w:type="character" w:customStyle="1" w:styleId="80">
    <w:name w:val="Заголовок 8 Знак"/>
    <w:basedOn w:val="a0"/>
    <w:link w:val="8"/>
    <w:rsid w:val="007C60A2"/>
    <w:rPr>
      <w:rFonts w:ascii="Arial" w:hAnsi="Arial"/>
      <w:i/>
      <w:lang w:val="ru-RU" w:eastAsia="ru-RU"/>
    </w:rPr>
  </w:style>
  <w:style w:type="character" w:customStyle="1" w:styleId="90">
    <w:name w:val="Заголовок 9 Знак"/>
    <w:basedOn w:val="a0"/>
    <w:link w:val="9"/>
    <w:rsid w:val="007C60A2"/>
    <w:rPr>
      <w:rFonts w:ascii="Arial" w:hAnsi="Arial"/>
      <w:b/>
      <w:i/>
      <w:sz w:val="18"/>
      <w:lang w:val="ru-RU" w:eastAsia="ru-RU"/>
    </w:rPr>
  </w:style>
  <w:style w:type="paragraph" w:customStyle="1" w:styleId="TableParagraph">
    <w:name w:val="Table Paragraph"/>
    <w:basedOn w:val="a"/>
    <w:uiPriority w:val="1"/>
    <w:qFormat/>
    <w:rsid w:val="000F3433"/>
    <w:pPr>
      <w:widowControl w:val="0"/>
      <w:autoSpaceDE w:val="0"/>
      <w:autoSpaceDN w:val="0"/>
      <w:spacing w:before="88"/>
      <w:ind w:left="100"/>
      <w:jc w:val="both"/>
    </w:pPr>
    <w:rPr>
      <w:rFonts w:eastAsia="Times New Roman"/>
      <w:sz w:val="22"/>
      <w:szCs w:val="22"/>
      <w:lang w:val="uk-UA" w:eastAsia="en-US"/>
    </w:rPr>
  </w:style>
  <w:style w:type="character" w:customStyle="1" w:styleId="a3">
    <w:name w:val="Обычный (веб) Знак"/>
    <w:aliases w:val="Обычный (веб) Знак1 Знак,Обычный (веб) Знак Знак1 Знак,Обычный (Web) Знак Знак Знак Знак Знак,Обычный (веб) Знак Знак Знак Знак"/>
    <w:link w:val="a4"/>
    <w:semiHidden/>
    <w:locked/>
    <w:rsid w:val="00C5010B"/>
    <w:rPr>
      <w:sz w:val="24"/>
      <w:szCs w:val="24"/>
    </w:rPr>
  </w:style>
  <w:style w:type="paragraph" w:styleId="a4">
    <w:name w:val="Normal (Web)"/>
    <w:aliases w:val="Обычный (веб) Знак1,Обычный (веб) Знак Знак1,Обычный (Web) Знак Знак Знак Знак,Обычный (веб) Знак Знак Знак"/>
    <w:basedOn w:val="a"/>
    <w:link w:val="a3"/>
    <w:semiHidden/>
    <w:unhideWhenUsed/>
    <w:rsid w:val="00C5010B"/>
    <w:pPr>
      <w:spacing w:before="100" w:beforeAutospacing="1" w:after="100" w:afterAutospacing="1"/>
    </w:pPr>
    <w:rPr>
      <w:rFonts w:eastAsia="Times New Roman"/>
      <w:lang w:val="uk-UA" w:eastAsia="en-US"/>
    </w:rPr>
  </w:style>
  <w:style w:type="paragraph" w:styleId="a5">
    <w:name w:val="List Paragraph"/>
    <w:aliases w:val="Chapter10,Заголовок 1.1,Заголовок а),Список уровня 2,название табл/рис,заголовок 1.1,Elenco Normale,AC List 01,Number Bullets,lp1"/>
    <w:basedOn w:val="a"/>
    <w:link w:val="a6"/>
    <w:qFormat/>
    <w:rsid w:val="009069E4"/>
    <w:pPr>
      <w:spacing w:line="276" w:lineRule="auto"/>
      <w:ind w:left="720"/>
      <w:contextualSpacing/>
    </w:pPr>
    <w:rPr>
      <w:rFonts w:ascii="Arial" w:hAnsi="Arial" w:cs="Arial"/>
      <w:color w:val="000000"/>
      <w:sz w:val="22"/>
      <w:szCs w:val="22"/>
    </w:rPr>
  </w:style>
  <w:style w:type="table" w:styleId="a7">
    <w:name w:val="Table Grid"/>
    <w:basedOn w:val="a1"/>
    <w:uiPriority w:val="59"/>
    <w:rsid w:val="009069E4"/>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5"/>
    <w:rsid w:val="009069E4"/>
    <w:rPr>
      <w:rFonts w:ascii="Arial" w:eastAsia="Arial" w:hAnsi="Arial" w:cs="Arial"/>
      <w:color w:val="000000"/>
      <w:sz w:val="22"/>
      <w:szCs w:val="22"/>
      <w:lang w:val="ru-RU" w:eastAsia="ru-RU"/>
    </w:rPr>
  </w:style>
  <w:style w:type="character" w:styleId="a8">
    <w:name w:val="Hyperlink"/>
    <w:rsid w:val="00020787"/>
    <w:rPr>
      <w:rFonts w:cs="Times New Roman"/>
      <w:color w:val="0000FF"/>
      <w:u w:val="single"/>
    </w:rPr>
  </w:style>
  <w:style w:type="paragraph" w:customStyle="1" w:styleId="ng-star-inserted">
    <w:name w:val="ng-star-inserted"/>
    <w:basedOn w:val="a"/>
    <w:rsid w:val="00020787"/>
    <w:pPr>
      <w:spacing w:before="100" w:beforeAutospacing="1" w:after="100" w:afterAutospacing="1"/>
    </w:pPr>
    <w:rPr>
      <w:rFonts w:eastAsia="Times New Roman"/>
      <w:lang w:val="uk-UA" w:eastAsia="uk-UA"/>
    </w:rPr>
  </w:style>
  <w:style w:type="paragraph" w:styleId="a9">
    <w:name w:val="No Spacing"/>
    <w:qFormat/>
    <w:rsid w:val="00F8207F"/>
    <w:rPr>
      <w:rFonts w:ascii="Calibri" w:hAnsi="Calibri" w:cs="Calibri"/>
      <w:sz w:val="22"/>
      <w:szCs w:val="22"/>
      <w:lang w:val="ru-RU"/>
    </w:rPr>
  </w:style>
  <w:style w:type="character" w:customStyle="1" w:styleId="aa">
    <w:name w:val="Другое_"/>
    <w:link w:val="ab"/>
    <w:rsid w:val="00F8207F"/>
  </w:style>
  <w:style w:type="paragraph" w:customStyle="1" w:styleId="ab">
    <w:name w:val="Другое"/>
    <w:basedOn w:val="a"/>
    <w:link w:val="aa"/>
    <w:rsid w:val="00F8207F"/>
    <w:pPr>
      <w:widowControl w:val="0"/>
    </w:pPr>
    <w:rPr>
      <w:rFonts w:eastAsia="Times New Roman"/>
      <w:sz w:val="20"/>
      <w:szCs w:val="20"/>
      <w:lang w:val="uk-UA" w:eastAsia="en-US"/>
    </w:rPr>
  </w:style>
  <w:style w:type="character" w:customStyle="1" w:styleId="stagstrong">
    <w:name w:val="stagstrong"/>
    <w:basedOn w:val="a0"/>
    <w:rsid w:val="00F820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433"/>
    <w:rPr>
      <w:rFonts w:eastAsia="Arial"/>
      <w:sz w:val="24"/>
      <w:szCs w:val="24"/>
      <w:lang w:val="ru-RU" w:eastAsia="ru-RU"/>
    </w:rPr>
  </w:style>
  <w:style w:type="paragraph" w:styleId="1">
    <w:name w:val="heading 1"/>
    <w:basedOn w:val="a"/>
    <w:next w:val="a"/>
    <w:link w:val="10"/>
    <w:qFormat/>
    <w:rsid w:val="007C60A2"/>
    <w:pPr>
      <w:keepNext/>
      <w:tabs>
        <w:tab w:val="left" w:pos="8306"/>
      </w:tabs>
      <w:ind w:left="150"/>
      <w:outlineLvl w:val="0"/>
    </w:pPr>
    <w:rPr>
      <w:rFonts w:eastAsia="Times New Roman"/>
      <w:b/>
      <w:sz w:val="20"/>
      <w:szCs w:val="20"/>
    </w:rPr>
  </w:style>
  <w:style w:type="paragraph" w:styleId="2">
    <w:name w:val="heading 2"/>
    <w:basedOn w:val="a"/>
    <w:next w:val="a"/>
    <w:link w:val="20"/>
    <w:qFormat/>
    <w:rsid w:val="007C60A2"/>
    <w:pPr>
      <w:keepNext/>
      <w:tabs>
        <w:tab w:val="left" w:pos="8306"/>
      </w:tabs>
      <w:ind w:left="6804"/>
      <w:outlineLvl w:val="1"/>
    </w:pPr>
    <w:rPr>
      <w:rFonts w:eastAsia="Times New Roman"/>
      <w:i/>
      <w:sz w:val="20"/>
      <w:szCs w:val="20"/>
    </w:rPr>
  </w:style>
  <w:style w:type="paragraph" w:styleId="3">
    <w:name w:val="heading 3"/>
    <w:basedOn w:val="a"/>
    <w:next w:val="a"/>
    <w:link w:val="30"/>
    <w:qFormat/>
    <w:rsid w:val="007C60A2"/>
    <w:pPr>
      <w:keepNext/>
      <w:tabs>
        <w:tab w:val="left" w:pos="8306"/>
      </w:tabs>
      <w:jc w:val="center"/>
      <w:outlineLvl w:val="2"/>
    </w:pPr>
    <w:rPr>
      <w:rFonts w:eastAsia="Times New Roman"/>
      <w:b/>
      <w:sz w:val="20"/>
      <w:szCs w:val="20"/>
    </w:rPr>
  </w:style>
  <w:style w:type="paragraph" w:styleId="4">
    <w:name w:val="heading 4"/>
    <w:basedOn w:val="a"/>
    <w:next w:val="a"/>
    <w:link w:val="40"/>
    <w:qFormat/>
    <w:rsid w:val="007C60A2"/>
    <w:pPr>
      <w:keepNext/>
      <w:numPr>
        <w:ilvl w:val="3"/>
        <w:numId w:val="6"/>
      </w:numPr>
      <w:spacing w:before="240" w:after="60"/>
      <w:outlineLvl w:val="3"/>
    </w:pPr>
    <w:rPr>
      <w:rFonts w:ascii="Arial" w:eastAsia="Times New Roman" w:hAnsi="Arial"/>
      <w:b/>
      <w:szCs w:val="20"/>
    </w:rPr>
  </w:style>
  <w:style w:type="paragraph" w:styleId="5">
    <w:name w:val="heading 5"/>
    <w:basedOn w:val="a"/>
    <w:next w:val="a"/>
    <w:link w:val="50"/>
    <w:qFormat/>
    <w:rsid w:val="007C60A2"/>
    <w:pPr>
      <w:numPr>
        <w:ilvl w:val="4"/>
        <w:numId w:val="6"/>
      </w:numPr>
      <w:spacing w:before="240" w:after="60"/>
      <w:outlineLvl w:val="4"/>
    </w:pPr>
    <w:rPr>
      <w:rFonts w:eastAsia="Times New Roman"/>
      <w:sz w:val="22"/>
      <w:szCs w:val="20"/>
    </w:rPr>
  </w:style>
  <w:style w:type="paragraph" w:styleId="6">
    <w:name w:val="heading 6"/>
    <w:basedOn w:val="a"/>
    <w:next w:val="a"/>
    <w:link w:val="60"/>
    <w:qFormat/>
    <w:rsid w:val="007C60A2"/>
    <w:pPr>
      <w:numPr>
        <w:ilvl w:val="5"/>
        <w:numId w:val="6"/>
      </w:numPr>
      <w:spacing w:before="240" w:after="60"/>
      <w:outlineLvl w:val="5"/>
    </w:pPr>
    <w:rPr>
      <w:rFonts w:eastAsia="Times New Roman"/>
      <w:i/>
      <w:sz w:val="22"/>
      <w:szCs w:val="20"/>
    </w:rPr>
  </w:style>
  <w:style w:type="paragraph" w:styleId="7">
    <w:name w:val="heading 7"/>
    <w:basedOn w:val="a"/>
    <w:next w:val="a"/>
    <w:link w:val="70"/>
    <w:qFormat/>
    <w:rsid w:val="007C60A2"/>
    <w:pPr>
      <w:numPr>
        <w:ilvl w:val="6"/>
        <w:numId w:val="6"/>
      </w:numPr>
      <w:spacing w:before="240" w:after="60"/>
      <w:outlineLvl w:val="6"/>
    </w:pPr>
    <w:rPr>
      <w:rFonts w:ascii="Arial" w:eastAsia="Times New Roman" w:hAnsi="Arial"/>
      <w:sz w:val="20"/>
      <w:szCs w:val="20"/>
    </w:rPr>
  </w:style>
  <w:style w:type="paragraph" w:styleId="8">
    <w:name w:val="heading 8"/>
    <w:basedOn w:val="a"/>
    <w:next w:val="a"/>
    <w:link w:val="80"/>
    <w:qFormat/>
    <w:rsid w:val="007C60A2"/>
    <w:pPr>
      <w:numPr>
        <w:ilvl w:val="7"/>
        <w:numId w:val="6"/>
      </w:numPr>
      <w:spacing w:before="240" w:after="60"/>
      <w:outlineLvl w:val="7"/>
    </w:pPr>
    <w:rPr>
      <w:rFonts w:ascii="Arial" w:eastAsia="Times New Roman" w:hAnsi="Arial"/>
      <w:i/>
      <w:sz w:val="20"/>
      <w:szCs w:val="20"/>
    </w:rPr>
  </w:style>
  <w:style w:type="paragraph" w:styleId="9">
    <w:name w:val="heading 9"/>
    <w:basedOn w:val="a"/>
    <w:next w:val="a"/>
    <w:link w:val="90"/>
    <w:qFormat/>
    <w:rsid w:val="007C60A2"/>
    <w:pPr>
      <w:numPr>
        <w:ilvl w:val="8"/>
        <w:numId w:val="6"/>
      </w:numPr>
      <w:spacing w:before="240" w:after="60"/>
      <w:outlineLvl w:val="8"/>
    </w:pPr>
    <w:rPr>
      <w:rFonts w:ascii="Arial" w:eastAsia="Times New Roman"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60A2"/>
    <w:rPr>
      <w:b/>
      <w:lang w:val="ru-RU" w:eastAsia="ru-RU"/>
    </w:rPr>
  </w:style>
  <w:style w:type="character" w:customStyle="1" w:styleId="20">
    <w:name w:val="Заголовок 2 Знак"/>
    <w:basedOn w:val="a0"/>
    <w:link w:val="2"/>
    <w:rsid w:val="007C60A2"/>
    <w:rPr>
      <w:i/>
      <w:lang w:val="ru-RU" w:eastAsia="ru-RU"/>
    </w:rPr>
  </w:style>
  <w:style w:type="character" w:customStyle="1" w:styleId="30">
    <w:name w:val="Заголовок 3 Знак"/>
    <w:basedOn w:val="a0"/>
    <w:link w:val="3"/>
    <w:rsid w:val="007C60A2"/>
    <w:rPr>
      <w:b/>
      <w:lang w:val="ru-RU" w:eastAsia="ru-RU"/>
    </w:rPr>
  </w:style>
  <w:style w:type="character" w:customStyle="1" w:styleId="40">
    <w:name w:val="Заголовок 4 Знак"/>
    <w:basedOn w:val="a0"/>
    <w:link w:val="4"/>
    <w:rsid w:val="007C60A2"/>
    <w:rPr>
      <w:rFonts w:ascii="Arial" w:hAnsi="Arial"/>
      <w:b/>
      <w:sz w:val="24"/>
      <w:lang w:val="ru-RU" w:eastAsia="ru-RU"/>
    </w:rPr>
  </w:style>
  <w:style w:type="character" w:customStyle="1" w:styleId="50">
    <w:name w:val="Заголовок 5 Знак"/>
    <w:basedOn w:val="a0"/>
    <w:link w:val="5"/>
    <w:rsid w:val="007C60A2"/>
    <w:rPr>
      <w:sz w:val="22"/>
      <w:lang w:val="ru-RU" w:eastAsia="ru-RU"/>
    </w:rPr>
  </w:style>
  <w:style w:type="character" w:customStyle="1" w:styleId="60">
    <w:name w:val="Заголовок 6 Знак"/>
    <w:basedOn w:val="a0"/>
    <w:link w:val="6"/>
    <w:rsid w:val="007C60A2"/>
    <w:rPr>
      <w:i/>
      <w:sz w:val="22"/>
      <w:lang w:val="ru-RU" w:eastAsia="ru-RU"/>
    </w:rPr>
  </w:style>
  <w:style w:type="character" w:customStyle="1" w:styleId="70">
    <w:name w:val="Заголовок 7 Знак"/>
    <w:basedOn w:val="a0"/>
    <w:link w:val="7"/>
    <w:rsid w:val="007C60A2"/>
    <w:rPr>
      <w:rFonts w:ascii="Arial" w:hAnsi="Arial"/>
      <w:lang w:val="ru-RU" w:eastAsia="ru-RU"/>
    </w:rPr>
  </w:style>
  <w:style w:type="character" w:customStyle="1" w:styleId="80">
    <w:name w:val="Заголовок 8 Знак"/>
    <w:basedOn w:val="a0"/>
    <w:link w:val="8"/>
    <w:rsid w:val="007C60A2"/>
    <w:rPr>
      <w:rFonts w:ascii="Arial" w:hAnsi="Arial"/>
      <w:i/>
      <w:lang w:val="ru-RU" w:eastAsia="ru-RU"/>
    </w:rPr>
  </w:style>
  <w:style w:type="character" w:customStyle="1" w:styleId="90">
    <w:name w:val="Заголовок 9 Знак"/>
    <w:basedOn w:val="a0"/>
    <w:link w:val="9"/>
    <w:rsid w:val="007C60A2"/>
    <w:rPr>
      <w:rFonts w:ascii="Arial" w:hAnsi="Arial"/>
      <w:b/>
      <w:i/>
      <w:sz w:val="18"/>
      <w:lang w:val="ru-RU" w:eastAsia="ru-RU"/>
    </w:rPr>
  </w:style>
  <w:style w:type="paragraph" w:customStyle="1" w:styleId="TableParagraph">
    <w:name w:val="Table Paragraph"/>
    <w:basedOn w:val="a"/>
    <w:uiPriority w:val="1"/>
    <w:qFormat/>
    <w:rsid w:val="000F3433"/>
    <w:pPr>
      <w:widowControl w:val="0"/>
      <w:autoSpaceDE w:val="0"/>
      <w:autoSpaceDN w:val="0"/>
      <w:spacing w:before="88"/>
      <w:ind w:left="100"/>
      <w:jc w:val="both"/>
    </w:pPr>
    <w:rPr>
      <w:rFonts w:eastAsia="Times New Roman"/>
      <w:sz w:val="22"/>
      <w:szCs w:val="22"/>
      <w:lang w:val="uk-UA" w:eastAsia="en-US"/>
    </w:rPr>
  </w:style>
  <w:style w:type="character" w:customStyle="1" w:styleId="a3">
    <w:name w:val="Обычный (веб) Знак"/>
    <w:aliases w:val="Обычный (веб) Знак1 Знак,Обычный (веб) Знак Знак1 Знак,Обычный (Web) Знак Знак Знак Знак Знак,Обычный (веб) Знак Знак Знак Знак"/>
    <w:link w:val="a4"/>
    <w:semiHidden/>
    <w:locked/>
    <w:rsid w:val="00C5010B"/>
    <w:rPr>
      <w:sz w:val="24"/>
      <w:szCs w:val="24"/>
    </w:rPr>
  </w:style>
  <w:style w:type="paragraph" w:styleId="a4">
    <w:name w:val="Normal (Web)"/>
    <w:aliases w:val="Обычный (веб) Знак1,Обычный (веб) Знак Знак1,Обычный (Web) Знак Знак Знак Знак,Обычный (веб) Знак Знак Знак"/>
    <w:basedOn w:val="a"/>
    <w:link w:val="a3"/>
    <w:semiHidden/>
    <w:unhideWhenUsed/>
    <w:rsid w:val="00C5010B"/>
    <w:pPr>
      <w:spacing w:before="100" w:beforeAutospacing="1" w:after="100" w:afterAutospacing="1"/>
    </w:pPr>
    <w:rPr>
      <w:rFonts w:eastAsia="Times New Roman"/>
      <w:lang w:val="uk-UA" w:eastAsia="en-US"/>
    </w:rPr>
  </w:style>
  <w:style w:type="paragraph" w:styleId="a5">
    <w:name w:val="List Paragraph"/>
    <w:aliases w:val="Chapter10,Заголовок 1.1,Заголовок а),Список уровня 2,название табл/рис,заголовок 1.1,Elenco Normale,AC List 01,Number Bullets,lp1"/>
    <w:basedOn w:val="a"/>
    <w:link w:val="a6"/>
    <w:qFormat/>
    <w:rsid w:val="009069E4"/>
    <w:pPr>
      <w:spacing w:line="276" w:lineRule="auto"/>
      <w:ind w:left="720"/>
      <w:contextualSpacing/>
    </w:pPr>
    <w:rPr>
      <w:rFonts w:ascii="Arial" w:hAnsi="Arial" w:cs="Arial"/>
      <w:color w:val="000000"/>
      <w:sz w:val="22"/>
      <w:szCs w:val="22"/>
    </w:rPr>
  </w:style>
  <w:style w:type="table" w:styleId="a7">
    <w:name w:val="Table Grid"/>
    <w:basedOn w:val="a1"/>
    <w:uiPriority w:val="59"/>
    <w:rsid w:val="009069E4"/>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5"/>
    <w:rsid w:val="009069E4"/>
    <w:rPr>
      <w:rFonts w:ascii="Arial" w:eastAsia="Arial" w:hAnsi="Arial" w:cs="Arial"/>
      <w:color w:val="000000"/>
      <w:sz w:val="22"/>
      <w:szCs w:val="22"/>
      <w:lang w:val="ru-RU" w:eastAsia="ru-RU"/>
    </w:rPr>
  </w:style>
  <w:style w:type="character" w:styleId="a8">
    <w:name w:val="Hyperlink"/>
    <w:rsid w:val="00020787"/>
    <w:rPr>
      <w:rFonts w:cs="Times New Roman"/>
      <w:color w:val="0000FF"/>
      <w:u w:val="single"/>
    </w:rPr>
  </w:style>
  <w:style w:type="paragraph" w:customStyle="1" w:styleId="ng-star-inserted">
    <w:name w:val="ng-star-inserted"/>
    <w:basedOn w:val="a"/>
    <w:rsid w:val="00020787"/>
    <w:pPr>
      <w:spacing w:before="100" w:beforeAutospacing="1" w:after="100" w:afterAutospacing="1"/>
    </w:pPr>
    <w:rPr>
      <w:rFonts w:eastAsia="Times New Roman"/>
      <w:lang w:val="uk-UA" w:eastAsia="uk-UA"/>
    </w:rPr>
  </w:style>
  <w:style w:type="paragraph" w:styleId="a9">
    <w:name w:val="No Spacing"/>
    <w:qFormat/>
    <w:rsid w:val="00F8207F"/>
    <w:rPr>
      <w:rFonts w:ascii="Calibri" w:hAnsi="Calibri" w:cs="Calibri"/>
      <w:sz w:val="22"/>
      <w:szCs w:val="22"/>
      <w:lang w:val="ru-RU"/>
    </w:rPr>
  </w:style>
  <w:style w:type="character" w:customStyle="1" w:styleId="aa">
    <w:name w:val="Другое_"/>
    <w:link w:val="ab"/>
    <w:rsid w:val="00F8207F"/>
  </w:style>
  <w:style w:type="paragraph" w:customStyle="1" w:styleId="ab">
    <w:name w:val="Другое"/>
    <w:basedOn w:val="a"/>
    <w:link w:val="aa"/>
    <w:rsid w:val="00F8207F"/>
    <w:pPr>
      <w:widowControl w:val="0"/>
    </w:pPr>
    <w:rPr>
      <w:rFonts w:eastAsia="Times New Roman"/>
      <w:sz w:val="20"/>
      <w:szCs w:val="20"/>
      <w:lang w:val="uk-UA" w:eastAsia="en-US"/>
    </w:rPr>
  </w:style>
  <w:style w:type="character" w:customStyle="1" w:styleId="stagstrong">
    <w:name w:val="stagstrong"/>
    <w:basedOn w:val="a0"/>
    <w:rsid w:val="00F82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6796">
      <w:bodyDiv w:val="1"/>
      <w:marLeft w:val="0"/>
      <w:marRight w:val="0"/>
      <w:marTop w:val="0"/>
      <w:marBottom w:val="0"/>
      <w:divBdr>
        <w:top w:val="none" w:sz="0" w:space="0" w:color="auto"/>
        <w:left w:val="none" w:sz="0" w:space="0" w:color="auto"/>
        <w:bottom w:val="none" w:sz="0" w:space="0" w:color="auto"/>
        <w:right w:val="none" w:sz="0" w:space="0" w:color="auto"/>
      </w:divBdr>
    </w:div>
    <w:div w:id="975329548">
      <w:bodyDiv w:val="1"/>
      <w:marLeft w:val="0"/>
      <w:marRight w:val="0"/>
      <w:marTop w:val="0"/>
      <w:marBottom w:val="0"/>
      <w:divBdr>
        <w:top w:val="none" w:sz="0" w:space="0" w:color="auto"/>
        <w:left w:val="none" w:sz="0" w:space="0" w:color="auto"/>
        <w:bottom w:val="none" w:sz="0" w:space="0" w:color="auto"/>
        <w:right w:val="none" w:sz="0" w:space="0" w:color="auto"/>
      </w:divBdr>
    </w:div>
    <w:div w:id="1632780987">
      <w:bodyDiv w:val="1"/>
      <w:marLeft w:val="0"/>
      <w:marRight w:val="0"/>
      <w:marTop w:val="0"/>
      <w:marBottom w:val="0"/>
      <w:divBdr>
        <w:top w:val="none" w:sz="0" w:space="0" w:color="auto"/>
        <w:left w:val="none" w:sz="0" w:space="0" w:color="auto"/>
        <w:bottom w:val="none" w:sz="0" w:space="0" w:color="auto"/>
        <w:right w:val="none" w:sz="0" w:space="0" w:color="auto"/>
      </w:divBdr>
    </w:div>
    <w:div w:id="198111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zetka.com.ua/markery/c2560762/59832=vodnaya/" TargetMode="External"/><Relationship Id="rId3" Type="http://schemas.microsoft.com/office/2007/relationships/stylesWithEffects" Target="stylesWithEffects.xml"/><Relationship Id="rId7" Type="http://schemas.openxmlformats.org/officeDocument/2006/relationships/hyperlink" Target="https://rozetka.com.ua/markery/c2560762/61472=1921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zetka.com.ua/markery/c2560762/61467=19211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ozetka.com.ua/markery/c2560762/naznachenie-223441=dlya-cd-dvd/" TargetMode="External"/><Relationship Id="rId4" Type="http://schemas.openxmlformats.org/officeDocument/2006/relationships/settings" Target="settings.xml"/><Relationship Id="rId9" Type="http://schemas.openxmlformats.org/officeDocument/2006/relationships/hyperlink" Target="https://rozetka.com.ua/markery/c2560762/kolichestvo-predmetov-92802=475520/"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9</Pages>
  <Words>7619</Words>
  <Characters>4344</Characters>
  <Application>Microsoft Office Word</Application>
  <DocSecurity>0</DocSecurity>
  <Lines>36</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ID10480069</dc:creator>
  <cp:keywords/>
  <dc:description/>
  <cp:lastModifiedBy>Admin</cp:lastModifiedBy>
  <cp:revision>31</cp:revision>
  <cp:lastPrinted>2022-11-23T07:26:00Z</cp:lastPrinted>
  <dcterms:created xsi:type="dcterms:W3CDTF">2022-10-27T14:45:00Z</dcterms:created>
  <dcterms:modified xsi:type="dcterms:W3CDTF">2022-11-28T17:50:00Z</dcterms:modified>
</cp:coreProperties>
</file>