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CBE2" w14:textId="0CDE1E49" w:rsidR="00187832" w:rsidRDefault="00187832" w:rsidP="00187832">
      <w:pPr>
        <w:spacing w:before="70" w:line="274" w:lineRule="exact"/>
        <w:ind w:left="6943"/>
        <w:rPr>
          <w:b/>
          <w:sz w:val="24"/>
        </w:rPr>
      </w:pPr>
      <w:r>
        <w:rPr>
          <w:b/>
          <w:sz w:val="24"/>
        </w:rPr>
        <w:t>Додаток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</w:p>
    <w:p w14:paraId="35E870A6" w14:textId="77777777" w:rsidR="00187832" w:rsidRDefault="00187832" w:rsidP="00187832">
      <w:pPr>
        <w:spacing w:line="274" w:lineRule="exact"/>
        <w:ind w:left="6941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25B0F4A" w14:textId="50E0B942" w:rsidR="009A6661" w:rsidRDefault="00631FDB" w:rsidP="00631FDB">
      <w:pPr>
        <w:pStyle w:val="a4"/>
        <w:tabs>
          <w:tab w:val="left" w:pos="3363"/>
        </w:tabs>
        <w:spacing w:line="322" w:lineRule="exact"/>
        <w:jc w:val="left"/>
      </w:pPr>
      <w:r>
        <w:t xml:space="preserve">                                                      ПРОЄКТ</w:t>
      </w:r>
    </w:p>
    <w:p w14:paraId="58300060" w14:textId="77777777" w:rsidR="00631FDB" w:rsidRDefault="00631FDB" w:rsidP="00631FDB">
      <w:pPr>
        <w:pStyle w:val="a4"/>
        <w:tabs>
          <w:tab w:val="left" w:pos="3363"/>
        </w:tabs>
        <w:spacing w:line="322" w:lineRule="exact"/>
        <w:jc w:val="left"/>
      </w:pPr>
      <w:bookmarkStart w:id="0" w:name="_GoBack"/>
      <w:bookmarkEnd w:id="0"/>
    </w:p>
    <w:p w14:paraId="7A66387C" w14:textId="77777777" w:rsidR="009A6661" w:rsidRDefault="00CF6C4C">
      <w:pPr>
        <w:pStyle w:val="a4"/>
        <w:tabs>
          <w:tab w:val="left" w:pos="3363"/>
        </w:tabs>
        <w:spacing w:line="322" w:lineRule="exact"/>
        <w:rPr>
          <w:b w:val="0"/>
        </w:rPr>
      </w:pPr>
      <w:r>
        <w:t>ДОГОВІР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E91EC81" w14:textId="77777777" w:rsidR="009A6661" w:rsidRDefault="00CF6C4C">
      <w:pPr>
        <w:pStyle w:val="a4"/>
        <w:ind w:right="143"/>
      </w:pPr>
      <w:r>
        <w:t>про</w:t>
      </w:r>
      <w:r>
        <w:rPr>
          <w:spacing w:val="-9"/>
        </w:rPr>
        <w:t xml:space="preserve"> </w:t>
      </w:r>
      <w:r>
        <w:t>закупівлю</w:t>
      </w:r>
      <w:r>
        <w:rPr>
          <w:spacing w:val="-10"/>
        </w:rPr>
        <w:t xml:space="preserve"> </w:t>
      </w:r>
      <w:r>
        <w:t>послуг</w:t>
      </w:r>
      <w:r>
        <w:rPr>
          <w:spacing w:val="-10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технічного</w:t>
      </w:r>
      <w:r>
        <w:rPr>
          <w:spacing w:val="-12"/>
        </w:rPr>
        <w:t xml:space="preserve"> </w:t>
      </w:r>
      <w:r>
        <w:t>обслуговування</w:t>
      </w:r>
      <w:r>
        <w:rPr>
          <w:spacing w:val="-10"/>
        </w:rPr>
        <w:t xml:space="preserve"> </w:t>
      </w:r>
      <w:r>
        <w:t>ліфтів</w:t>
      </w:r>
    </w:p>
    <w:p w14:paraId="7F2ADA37" w14:textId="77777777" w:rsidR="009A6661" w:rsidRDefault="00CF6C4C">
      <w:pPr>
        <w:pStyle w:val="a3"/>
        <w:tabs>
          <w:tab w:val="left" w:pos="7329"/>
          <w:tab w:val="left" w:pos="9296"/>
        </w:tabs>
        <w:spacing w:before="114"/>
        <w:ind w:left="401"/>
      </w:pPr>
      <w:r>
        <w:t>м. Київ</w:t>
      </w:r>
      <w:r>
        <w:tab/>
        <w:t>«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202__</w:t>
      </w:r>
      <w:r>
        <w:rPr>
          <w:spacing w:val="1"/>
        </w:rPr>
        <w:t xml:space="preserve"> </w:t>
      </w:r>
      <w:r>
        <w:t>р.</w:t>
      </w:r>
    </w:p>
    <w:p w14:paraId="2A026984" w14:textId="77777777" w:rsidR="009A6661" w:rsidRDefault="009A6661">
      <w:pPr>
        <w:pStyle w:val="a3"/>
        <w:spacing w:before="4"/>
        <w:ind w:left="0"/>
        <w:jc w:val="left"/>
      </w:pPr>
    </w:p>
    <w:p w14:paraId="3996B868" w14:textId="77777777" w:rsidR="009A6661" w:rsidRDefault="00CF6C4C">
      <w:pPr>
        <w:spacing w:before="1"/>
        <w:ind w:left="264" w:right="397"/>
        <w:jc w:val="both"/>
        <w:rPr>
          <w:sz w:val="24"/>
        </w:rPr>
      </w:pPr>
      <w:r>
        <w:rPr>
          <w:b/>
          <w:sz w:val="24"/>
        </w:rPr>
        <w:t>Комунальне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«Керуюча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компанія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обслуговування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житлового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фонду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Печерського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Києва»,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 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особі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Павлика Ігоря Климовича, що діє на підставі Статуту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 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Замовник</w:t>
      </w:r>
      <w:r>
        <w:rPr>
          <w:sz w:val="24"/>
        </w:rPr>
        <w:t>), з однієї сторони, та</w:t>
      </w:r>
    </w:p>
    <w:p w14:paraId="662D443F" w14:textId="77777777" w:rsidR="009A6661" w:rsidRDefault="00CF6C4C">
      <w:pPr>
        <w:pStyle w:val="a3"/>
        <w:tabs>
          <w:tab w:val="left" w:pos="5737"/>
          <w:tab w:val="left" w:pos="6024"/>
          <w:tab w:val="left" w:pos="10206"/>
        </w:tabs>
        <w:ind w:left="264" w:right="342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</w:t>
      </w:r>
      <w:r>
        <w:t xml:space="preserve">що є платником </w:t>
      </w:r>
      <w:r w:rsidR="00972DE9">
        <w:t>____________________</w:t>
      </w:r>
      <w:r>
        <w:t>, в</w:t>
      </w:r>
      <w:r>
        <w:rPr>
          <w:spacing w:val="-1"/>
        </w:rPr>
        <w:t xml:space="preserve"> </w:t>
      </w:r>
      <w:r>
        <w:t>особі</w:t>
      </w:r>
      <w:r>
        <w:rPr>
          <w:u w:val="single"/>
        </w:rPr>
        <w:tab/>
      </w:r>
      <w:r>
        <w:t>, який</w:t>
      </w:r>
      <w:r>
        <w:rPr>
          <w:spacing w:val="59"/>
        </w:rPr>
        <w:t xml:space="preserve"> </w:t>
      </w:r>
      <w:r>
        <w:t>діє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(далі - </w:t>
      </w:r>
      <w:r>
        <w:rPr>
          <w:b/>
        </w:rPr>
        <w:t>Виконавець</w:t>
      </w:r>
      <w:r>
        <w:t>), з іншої сторони, разом Сторони, а кожна окремо Сторона, уклали цей</w:t>
      </w:r>
      <w:r>
        <w:rPr>
          <w:spacing w:val="1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 наступне</w:t>
      </w:r>
      <w:r>
        <w:rPr>
          <w:spacing w:val="-1"/>
        </w:rPr>
        <w:t xml:space="preserve"> </w:t>
      </w:r>
      <w:r>
        <w:t>(далі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Договір):</w:t>
      </w:r>
    </w:p>
    <w:p w14:paraId="71A01640" w14:textId="77777777" w:rsidR="009A6661" w:rsidRDefault="009A6661">
      <w:pPr>
        <w:pStyle w:val="a3"/>
        <w:spacing w:before="3"/>
        <w:ind w:left="0"/>
        <w:jc w:val="left"/>
      </w:pPr>
    </w:p>
    <w:p w14:paraId="25828EA3" w14:textId="77777777" w:rsidR="009A6661" w:rsidRDefault="00CF6C4C">
      <w:pPr>
        <w:pStyle w:val="1"/>
        <w:numPr>
          <w:ilvl w:val="0"/>
          <w:numId w:val="4"/>
        </w:numPr>
        <w:tabs>
          <w:tab w:val="left" w:pos="4765"/>
          <w:tab w:val="left" w:pos="4766"/>
        </w:tabs>
        <w:ind w:hanging="597"/>
        <w:jc w:val="left"/>
      </w:pPr>
      <w:r>
        <w:t>ПРЕДМЕТ</w:t>
      </w:r>
      <w:r>
        <w:rPr>
          <w:spacing w:val="-8"/>
        </w:rPr>
        <w:t xml:space="preserve"> </w:t>
      </w:r>
      <w:r>
        <w:t>ДОГОВОРУ</w:t>
      </w:r>
    </w:p>
    <w:p w14:paraId="1CA6C095" w14:textId="77777777" w:rsidR="009A6661" w:rsidRDefault="00CF6C4C">
      <w:pPr>
        <w:pStyle w:val="a5"/>
        <w:numPr>
          <w:ilvl w:val="1"/>
          <w:numId w:val="3"/>
        </w:numPr>
        <w:tabs>
          <w:tab w:val="left" w:pos="1299"/>
        </w:tabs>
        <w:ind w:right="497" w:firstLine="424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01.01.202</w:t>
      </w:r>
      <w:r w:rsidR="00972DE9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31.12.202</w:t>
      </w:r>
      <w:r w:rsidR="00972DE9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 w:rsidR="00972DE9">
        <w:rPr>
          <w:sz w:val="24"/>
        </w:rPr>
        <w:t>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 що зазначені в пункті 1.2. цього Договору, а Замовник – прийняти і оплатити ці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послуги.</w:t>
      </w:r>
    </w:p>
    <w:p w14:paraId="4436E4E7" w14:textId="00AFD030" w:rsidR="009A6661" w:rsidRDefault="00CF6C4C">
      <w:pPr>
        <w:pStyle w:val="1"/>
        <w:numPr>
          <w:ilvl w:val="1"/>
          <w:numId w:val="3"/>
        </w:numPr>
        <w:tabs>
          <w:tab w:val="left" w:pos="1330"/>
        </w:tabs>
        <w:spacing w:line="240" w:lineRule="auto"/>
        <w:ind w:right="498" w:firstLine="424"/>
        <w:jc w:val="both"/>
        <w:rPr>
          <w:b w:val="0"/>
        </w:rPr>
      </w:pPr>
      <w:r>
        <w:rPr>
          <w:b w:val="0"/>
        </w:rPr>
        <w:t>Найменування</w:t>
      </w:r>
      <w:r>
        <w:rPr>
          <w:b w:val="0"/>
          <w:spacing w:val="1"/>
        </w:rPr>
        <w:t xml:space="preserve"> </w:t>
      </w:r>
      <w:r>
        <w:rPr>
          <w:b w:val="0"/>
        </w:rPr>
        <w:t>послуг:</w:t>
      </w:r>
      <w:r>
        <w:rPr>
          <w:b w:val="0"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CPV</w:t>
      </w:r>
      <w:r>
        <w:rPr>
          <w:spacing w:val="1"/>
        </w:rPr>
        <w:t xml:space="preserve"> </w:t>
      </w:r>
      <w:r>
        <w:t>ДК</w:t>
      </w:r>
      <w:r>
        <w:rPr>
          <w:spacing w:val="1"/>
        </w:rPr>
        <w:t xml:space="preserve"> </w:t>
      </w:r>
      <w:r>
        <w:t>021:2015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50750000-7</w:t>
      </w:r>
      <w:r>
        <w:rPr>
          <w:spacing w:val="1"/>
        </w:rPr>
        <w:t xml:space="preserve"> </w:t>
      </w:r>
      <w:r>
        <w:t>«Послуги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технічного</w:t>
      </w:r>
      <w:r>
        <w:rPr>
          <w:spacing w:val="-8"/>
        </w:rPr>
        <w:t xml:space="preserve"> </w:t>
      </w:r>
      <w:r>
        <w:t>обслуговування</w:t>
      </w:r>
      <w:r>
        <w:rPr>
          <w:spacing w:val="-7"/>
        </w:rPr>
        <w:t xml:space="preserve"> </w:t>
      </w:r>
      <w:r>
        <w:t>ліфтів»</w:t>
      </w:r>
      <w:r>
        <w:rPr>
          <w:spacing w:val="-5"/>
        </w:rPr>
        <w:t xml:space="preserve"> </w:t>
      </w:r>
      <w:r>
        <w:rPr>
          <w:color w:val="121212"/>
        </w:rPr>
        <w:t>(послуги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з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повного</w:t>
      </w:r>
      <w:r>
        <w:rPr>
          <w:color w:val="121212"/>
          <w:spacing w:val="-11"/>
        </w:rPr>
        <w:t xml:space="preserve"> </w:t>
      </w:r>
      <w:r>
        <w:rPr>
          <w:color w:val="121212"/>
        </w:rPr>
        <w:t>технічного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обслуговування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ліфтів</w:t>
      </w:r>
      <w:r>
        <w:rPr>
          <w:color w:val="121212"/>
          <w:spacing w:val="-58"/>
        </w:rPr>
        <w:t xml:space="preserve"> </w:t>
      </w:r>
      <w:r>
        <w:rPr>
          <w:color w:val="121212"/>
        </w:rPr>
        <w:t>у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будинках</w:t>
      </w:r>
      <w:r>
        <w:rPr>
          <w:color w:val="121212"/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Печерського</w:t>
      </w:r>
      <w:r>
        <w:rPr>
          <w:spacing w:val="59"/>
        </w:rPr>
        <w:t xml:space="preserve"> </w:t>
      </w:r>
      <w:r>
        <w:t>району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 xml:space="preserve">Києва) </w:t>
      </w:r>
      <w:r>
        <w:rPr>
          <w:b w:val="0"/>
        </w:rPr>
        <w:t>(далі</w:t>
      </w:r>
      <w:r>
        <w:rPr>
          <w:b w:val="0"/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-3"/>
        </w:rPr>
        <w:t xml:space="preserve"> </w:t>
      </w:r>
      <w:r>
        <w:rPr>
          <w:b w:val="0"/>
        </w:rPr>
        <w:t>Послуги)</w:t>
      </w:r>
      <w:r w:rsidR="00AB4FF4">
        <w:rPr>
          <w:b w:val="0"/>
        </w:rPr>
        <w:t>.</w:t>
      </w:r>
    </w:p>
    <w:p w14:paraId="08F8446B" w14:textId="77777777" w:rsidR="009A6661" w:rsidRDefault="00CF6C4C">
      <w:pPr>
        <w:pStyle w:val="a5"/>
        <w:numPr>
          <w:ilvl w:val="1"/>
          <w:numId w:val="3"/>
        </w:numPr>
        <w:tabs>
          <w:tab w:val="left" w:pos="1290"/>
        </w:tabs>
        <w:ind w:right="510" w:firstLine="424"/>
        <w:rPr>
          <w:sz w:val="24"/>
        </w:rPr>
      </w:pPr>
      <w:r>
        <w:rPr>
          <w:sz w:val="24"/>
        </w:rPr>
        <w:t>Обсяги закупівлі послуг можуть бути зменшені залежно від реальної 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послуг.</w:t>
      </w:r>
    </w:p>
    <w:p w14:paraId="37656FD3" w14:textId="77777777" w:rsidR="009A6661" w:rsidRDefault="009A6661">
      <w:pPr>
        <w:pStyle w:val="a3"/>
        <w:spacing w:before="4"/>
        <w:ind w:left="0"/>
        <w:jc w:val="left"/>
      </w:pPr>
    </w:p>
    <w:p w14:paraId="497FB8E9" w14:textId="77777777" w:rsidR="009A6661" w:rsidRDefault="00CF6C4C">
      <w:pPr>
        <w:pStyle w:val="1"/>
        <w:numPr>
          <w:ilvl w:val="0"/>
          <w:numId w:val="4"/>
        </w:numPr>
        <w:tabs>
          <w:tab w:val="left" w:pos="4539"/>
          <w:tab w:val="left" w:pos="4540"/>
        </w:tabs>
        <w:ind w:left="4539" w:hanging="426"/>
        <w:jc w:val="left"/>
      </w:pPr>
      <w:r>
        <w:t>ЯКІСТЬ</w:t>
      </w:r>
      <w:r>
        <w:rPr>
          <w:spacing w:val="-5"/>
        </w:rPr>
        <w:t xml:space="preserve"> </w:t>
      </w:r>
      <w:r>
        <w:t>ПОСЛУГ</w:t>
      </w:r>
    </w:p>
    <w:p w14:paraId="43E59285" w14:textId="77777777" w:rsidR="009A6661" w:rsidRDefault="00CF6C4C">
      <w:pPr>
        <w:pStyle w:val="a3"/>
        <w:ind w:left="396" w:right="518" w:firstLine="568"/>
      </w:pPr>
      <w:r>
        <w:t>2.1.</w:t>
      </w:r>
      <w:r>
        <w:rPr>
          <w:spacing w:val="1"/>
        </w:rPr>
        <w:t xml:space="preserve"> </w:t>
      </w:r>
      <w:r>
        <w:t>Виконавець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безперебійну</w:t>
      </w:r>
      <w:r>
        <w:rPr>
          <w:spacing w:val="-10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безпечну</w:t>
      </w:r>
      <w:r>
        <w:rPr>
          <w:spacing w:val="-6"/>
        </w:rPr>
        <w:t xml:space="preserve"> </w:t>
      </w:r>
      <w:r>
        <w:t>роботу</w:t>
      </w:r>
      <w:r>
        <w:rPr>
          <w:spacing w:val="-9"/>
        </w:rPr>
        <w:t xml:space="preserve"> </w:t>
      </w:r>
      <w:r>
        <w:t>ліфтів</w:t>
      </w:r>
      <w:r>
        <w:rPr>
          <w:spacing w:val="-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документів:</w:t>
      </w:r>
    </w:p>
    <w:p w14:paraId="5932C3EB" w14:textId="77777777" w:rsidR="009A6661" w:rsidRDefault="00CF6C4C">
      <w:pPr>
        <w:pStyle w:val="a5"/>
        <w:numPr>
          <w:ilvl w:val="0"/>
          <w:numId w:val="2"/>
        </w:numPr>
        <w:tabs>
          <w:tab w:val="left" w:pos="654"/>
        </w:tabs>
        <w:ind w:right="505" w:firstLine="0"/>
        <w:rPr>
          <w:sz w:val="24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ліфтів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 наказом Державного комітету будівництва архітектури та житлової 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8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10.04.2000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73;</w:t>
      </w:r>
    </w:p>
    <w:p w14:paraId="0B92F2C7" w14:textId="77777777" w:rsidR="009A6661" w:rsidRDefault="00CF6C4C">
      <w:pPr>
        <w:pStyle w:val="a5"/>
        <w:numPr>
          <w:ilvl w:val="0"/>
          <w:numId w:val="2"/>
        </w:numPr>
        <w:tabs>
          <w:tab w:val="left" w:pos="608"/>
        </w:tabs>
        <w:ind w:right="509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жилих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будинків 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прибудинкових територій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 комітету України з питань житлово-комунального господарства від 17.05.2005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76;</w:t>
      </w:r>
    </w:p>
    <w:p w14:paraId="1F787F0E" w14:textId="77777777" w:rsidR="009A6661" w:rsidRDefault="00CF6C4C">
      <w:pPr>
        <w:pStyle w:val="a5"/>
        <w:numPr>
          <w:ilvl w:val="0"/>
          <w:numId w:val="2"/>
        </w:numPr>
        <w:tabs>
          <w:tab w:val="left" w:pos="558"/>
        </w:tabs>
        <w:ind w:right="487" w:firstLine="0"/>
        <w:rPr>
          <w:sz w:val="24"/>
        </w:rPr>
      </w:pPr>
      <w:r>
        <w:rPr>
          <w:sz w:val="24"/>
        </w:rPr>
        <w:t>Правила будови і безпечної експлуатації ліфтів, затверджено наказом Державного комітету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з промислової безпеки, охорони праці та гірничого нагляду від 01.09.2008 року №</w:t>
      </w:r>
      <w:r>
        <w:rPr>
          <w:spacing w:val="1"/>
          <w:sz w:val="24"/>
        </w:rPr>
        <w:t xml:space="preserve"> </w:t>
      </w:r>
      <w:r>
        <w:rPr>
          <w:sz w:val="24"/>
        </w:rPr>
        <w:t>190;</w:t>
      </w:r>
    </w:p>
    <w:p w14:paraId="6CAF0FDA" w14:textId="77777777" w:rsidR="009A6661" w:rsidRDefault="00CF6C4C">
      <w:pPr>
        <w:pStyle w:val="a5"/>
        <w:numPr>
          <w:ilvl w:val="0"/>
          <w:numId w:val="2"/>
        </w:numPr>
        <w:tabs>
          <w:tab w:val="left" w:pos="536"/>
        </w:tabs>
        <w:ind w:left="535" w:hanging="140"/>
        <w:rPr>
          <w:sz w:val="24"/>
        </w:rPr>
      </w:pPr>
      <w:r>
        <w:rPr>
          <w:sz w:val="24"/>
        </w:rPr>
        <w:t>технічною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документацією</w:t>
      </w:r>
      <w:r>
        <w:rPr>
          <w:spacing w:val="-10"/>
          <w:sz w:val="24"/>
        </w:rPr>
        <w:t xml:space="preserve"> </w:t>
      </w:r>
      <w:r>
        <w:rPr>
          <w:sz w:val="24"/>
        </w:rPr>
        <w:t>заводів-виробників,</w:t>
      </w:r>
    </w:p>
    <w:p w14:paraId="1300213F" w14:textId="77777777" w:rsidR="009A6661" w:rsidRDefault="00CF6C4C">
      <w:pPr>
        <w:pStyle w:val="a5"/>
        <w:numPr>
          <w:ilvl w:val="0"/>
          <w:numId w:val="2"/>
        </w:numPr>
        <w:tabs>
          <w:tab w:val="left" w:pos="536"/>
        </w:tabs>
        <w:ind w:left="535" w:hanging="140"/>
        <w:rPr>
          <w:sz w:val="24"/>
        </w:rPr>
      </w:pPr>
      <w:r>
        <w:rPr>
          <w:spacing w:val="-3"/>
          <w:sz w:val="24"/>
        </w:rPr>
        <w:t>ДСТУ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7309:2019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«Установки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ліфтові.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Ліфти</w:t>
      </w:r>
      <w:r>
        <w:rPr>
          <w:sz w:val="24"/>
        </w:rPr>
        <w:t xml:space="preserve"> </w:t>
      </w:r>
      <w:r>
        <w:rPr>
          <w:spacing w:val="-3"/>
          <w:sz w:val="24"/>
        </w:rPr>
        <w:t>класів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І,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ІІ,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ІІІ,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ІV,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VІ.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Технічні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умови».</w:t>
      </w:r>
    </w:p>
    <w:p w14:paraId="07083BE4" w14:textId="77777777" w:rsidR="009A6661" w:rsidRDefault="009A6661">
      <w:pPr>
        <w:pStyle w:val="a3"/>
        <w:spacing w:before="2"/>
        <w:ind w:left="0"/>
        <w:jc w:val="left"/>
      </w:pPr>
    </w:p>
    <w:p w14:paraId="61EE50AD" w14:textId="77777777" w:rsidR="009A6661" w:rsidRDefault="00CF6C4C" w:rsidP="00CF6C4C">
      <w:pPr>
        <w:pStyle w:val="1"/>
        <w:numPr>
          <w:ilvl w:val="0"/>
          <w:numId w:val="4"/>
        </w:numPr>
        <w:tabs>
          <w:tab w:val="left" w:pos="5812"/>
        </w:tabs>
        <w:spacing w:line="271" w:lineRule="exact"/>
        <w:jc w:val="left"/>
      </w:pPr>
      <w:r>
        <w:t>ЦІНА</w:t>
      </w:r>
      <w:r>
        <w:rPr>
          <w:spacing w:val="-8"/>
        </w:rPr>
        <w:t xml:space="preserve"> </w:t>
      </w:r>
      <w:r>
        <w:t>ДОГОВОРУ</w:t>
      </w:r>
    </w:p>
    <w:p w14:paraId="0E99D531" w14:textId="77777777" w:rsidR="009A6661" w:rsidRDefault="00CF6C4C">
      <w:pPr>
        <w:pStyle w:val="a5"/>
        <w:numPr>
          <w:ilvl w:val="1"/>
          <w:numId w:val="4"/>
        </w:numPr>
        <w:tabs>
          <w:tab w:val="left" w:pos="1670"/>
          <w:tab w:val="left" w:pos="1671"/>
          <w:tab w:val="left" w:pos="2432"/>
          <w:tab w:val="left" w:pos="3284"/>
          <w:tab w:val="left" w:pos="4131"/>
          <w:tab w:val="left" w:pos="4532"/>
          <w:tab w:val="left" w:pos="5331"/>
          <w:tab w:val="left" w:pos="5842"/>
          <w:tab w:val="left" w:pos="5986"/>
          <w:tab w:val="left" w:pos="7307"/>
          <w:tab w:val="left" w:pos="7986"/>
          <w:tab w:val="left" w:pos="8113"/>
          <w:tab w:val="left" w:pos="8875"/>
          <w:tab w:val="left" w:pos="8983"/>
          <w:tab w:val="left" w:pos="9453"/>
          <w:tab w:val="left" w:pos="9595"/>
        </w:tabs>
        <w:spacing w:before="2" w:line="232" w:lineRule="auto"/>
        <w:ind w:left="396" w:right="510" w:firstLine="628"/>
        <w:jc w:val="left"/>
        <w:rPr>
          <w:sz w:val="24"/>
        </w:rPr>
      </w:pPr>
      <w:r>
        <w:rPr>
          <w:sz w:val="24"/>
        </w:rPr>
        <w:t>Ціна</w:t>
      </w:r>
      <w:r>
        <w:rPr>
          <w:sz w:val="24"/>
        </w:rPr>
        <w:tab/>
        <w:t>цього</w:t>
      </w:r>
      <w:r>
        <w:rPr>
          <w:sz w:val="24"/>
        </w:rPr>
        <w:tab/>
        <w:t>Договору</w:t>
      </w:r>
      <w:r>
        <w:rPr>
          <w:sz w:val="24"/>
        </w:rPr>
        <w:tab/>
        <w:t>становить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5"/>
          <w:sz w:val="24"/>
        </w:rPr>
        <w:t xml:space="preserve"> </w:t>
      </w:r>
      <w:r>
        <w:rPr>
          <w:position w:val="1"/>
          <w:sz w:val="24"/>
        </w:rPr>
        <w:t>грн.</w:t>
      </w:r>
      <w:r>
        <w:rPr>
          <w:position w:val="1"/>
          <w:sz w:val="24"/>
        </w:rPr>
        <w:tab/>
      </w:r>
      <w:r>
        <w:rPr>
          <w:position w:val="1"/>
          <w:sz w:val="24"/>
        </w:rPr>
        <w:tab/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 xml:space="preserve">  </w:t>
      </w:r>
      <w:r>
        <w:rPr>
          <w:spacing w:val="-10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коп.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гривень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копійок),</w:t>
      </w:r>
      <w:r>
        <w:rPr>
          <w:sz w:val="24"/>
        </w:rPr>
        <w:tab/>
        <w:t>крім</w:t>
      </w:r>
      <w:r>
        <w:rPr>
          <w:sz w:val="24"/>
        </w:rPr>
        <w:tab/>
        <w:t>того</w:t>
      </w:r>
      <w:r>
        <w:rPr>
          <w:sz w:val="24"/>
        </w:rPr>
        <w:tab/>
        <w:t>ПДВ</w:t>
      </w:r>
      <w:r>
        <w:rPr>
          <w:sz w:val="24"/>
        </w:rPr>
        <w:tab/>
      </w:r>
      <w:r>
        <w:rPr>
          <w:sz w:val="24"/>
        </w:rPr>
        <w:tab/>
        <w:t>20%</w:t>
      </w:r>
    </w:p>
    <w:p w14:paraId="3E947232" w14:textId="77777777" w:rsidR="009A6661" w:rsidRDefault="00CF6C4C">
      <w:pPr>
        <w:pStyle w:val="a3"/>
        <w:tabs>
          <w:tab w:val="left" w:pos="2076"/>
          <w:tab w:val="left" w:pos="3564"/>
          <w:tab w:val="left" w:pos="4320"/>
          <w:tab w:val="left" w:pos="6200"/>
          <w:tab w:val="left" w:pos="7345"/>
          <w:tab w:val="left" w:pos="8533"/>
          <w:tab w:val="left" w:pos="8767"/>
          <w:tab w:val="left" w:pos="9971"/>
        </w:tabs>
        <w:spacing w:before="3"/>
        <w:ind w:left="396" w:right="51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грн.</w:t>
      </w:r>
      <w:r>
        <w:rPr>
          <w:u w:val="single"/>
        </w:rPr>
        <w:tab/>
      </w:r>
      <w:r>
        <w:t>коп.</w:t>
      </w:r>
      <w:r>
        <w:tab/>
        <w:t>(</w:t>
      </w:r>
      <w:r>
        <w:rPr>
          <w:u w:val="single"/>
        </w:rPr>
        <w:tab/>
      </w:r>
      <w:r>
        <w:t>гривень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копійок)</w:t>
      </w:r>
      <w:r>
        <w:tab/>
        <w:t>і</w:t>
      </w:r>
      <w:r>
        <w:rPr>
          <w:spacing w:val="-57"/>
        </w:rPr>
        <w:t xml:space="preserve"> </w:t>
      </w:r>
      <w:r>
        <w:t>складається з вартості всіх наданих Виконавцем та прийнятих Замовником послуг у порядку,</w:t>
      </w:r>
      <w:r>
        <w:rPr>
          <w:spacing w:val="-57"/>
        </w:rPr>
        <w:t xml:space="preserve"> </w:t>
      </w:r>
      <w:r>
        <w:t>передбаченому</w:t>
      </w:r>
      <w:r>
        <w:rPr>
          <w:spacing w:val="-6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Договором.</w:t>
      </w:r>
    </w:p>
    <w:p w14:paraId="5FEDC73F" w14:textId="77777777" w:rsidR="009A6661" w:rsidRDefault="009A6661">
      <w:pPr>
        <w:sectPr w:rsidR="009A6661">
          <w:type w:val="continuous"/>
          <w:pgSz w:w="11920" w:h="16850"/>
          <w:pgMar w:top="340" w:right="340" w:bottom="280" w:left="1020" w:header="720" w:footer="720" w:gutter="0"/>
          <w:cols w:space="720"/>
        </w:sectPr>
      </w:pPr>
    </w:p>
    <w:p w14:paraId="4001A8FC" w14:textId="73D2682C" w:rsidR="009A6661" w:rsidRDefault="00CF6C4C">
      <w:pPr>
        <w:pStyle w:val="a3"/>
        <w:tabs>
          <w:tab w:val="left" w:pos="1805"/>
          <w:tab w:val="left" w:pos="2141"/>
          <w:tab w:val="left" w:pos="2876"/>
          <w:tab w:val="left" w:pos="3545"/>
          <w:tab w:val="left" w:pos="4710"/>
          <w:tab w:val="left" w:pos="5974"/>
          <w:tab w:val="left" w:pos="8245"/>
        </w:tabs>
        <w:ind w:left="965"/>
        <w:jc w:val="left"/>
      </w:pPr>
      <w:r>
        <w:t>Разом</w:t>
      </w:r>
      <w:r>
        <w:tab/>
        <w:t>з</w:t>
      </w:r>
      <w:r>
        <w:tab/>
        <w:t>ПДВ</w:t>
      </w:r>
      <w:r>
        <w:tab/>
        <w:t>ціна</w:t>
      </w:r>
      <w:r>
        <w:tab/>
      </w:r>
      <w:r w:rsidR="00B70C6A">
        <w:t>Д</w:t>
      </w:r>
      <w:r>
        <w:t>оговору</w:t>
      </w:r>
      <w:r>
        <w:tab/>
        <w:t>становить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C9102" w14:textId="77777777" w:rsidR="009A6661" w:rsidRDefault="00CF6C4C">
      <w:pPr>
        <w:pStyle w:val="a3"/>
        <w:tabs>
          <w:tab w:val="left" w:pos="4131"/>
          <w:tab w:val="left" w:pos="5655"/>
        </w:tabs>
        <w:ind w:left="396"/>
        <w:jc w:val="left"/>
      </w:pPr>
      <w:r>
        <w:t>(</w:t>
      </w:r>
      <w:r>
        <w:rPr>
          <w:u w:val="single"/>
        </w:rPr>
        <w:tab/>
      </w:r>
      <w:r>
        <w:t>гривень</w:t>
      </w:r>
      <w:r>
        <w:rPr>
          <w:u w:val="single"/>
        </w:rPr>
        <w:tab/>
      </w:r>
      <w:r>
        <w:t>копійок).</w:t>
      </w:r>
    </w:p>
    <w:p w14:paraId="4F13BBD0" w14:textId="77777777" w:rsidR="009A6661" w:rsidRDefault="00CF6C4C">
      <w:pPr>
        <w:pStyle w:val="a3"/>
        <w:tabs>
          <w:tab w:val="left" w:pos="738"/>
          <w:tab w:val="left" w:pos="1208"/>
        </w:tabs>
        <w:ind w:left="89"/>
        <w:jc w:val="left"/>
      </w:pPr>
      <w:r>
        <w:br w:type="column"/>
      </w:r>
      <w:r>
        <w:t>грн.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>коп.</w:t>
      </w:r>
    </w:p>
    <w:p w14:paraId="4318FC58" w14:textId="77777777" w:rsidR="009A6661" w:rsidRDefault="009A6661">
      <w:pPr>
        <w:sectPr w:rsidR="009A6661">
          <w:type w:val="continuous"/>
          <w:pgSz w:w="11920" w:h="16850"/>
          <w:pgMar w:top="340" w:right="340" w:bottom="280" w:left="1020" w:header="720" w:footer="720" w:gutter="0"/>
          <w:cols w:num="2" w:space="720" w:equalWidth="0">
            <w:col w:w="8246" w:space="40"/>
            <w:col w:w="2274"/>
          </w:cols>
        </w:sectPr>
      </w:pPr>
    </w:p>
    <w:p w14:paraId="30959762" w14:textId="77777777" w:rsidR="009A6661" w:rsidRDefault="00CF6C4C">
      <w:pPr>
        <w:pStyle w:val="a3"/>
        <w:ind w:left="965"/>
      </w:pPr>
      <w:r>
        <w:t>Вартість</w:t>
      </w:r>
      <w:r>
        <w:rPr>
          <w:spacing w:val="57"/>
        </w:rPr>
        <w:t xml:space="preserve"> </w:t>
      </w:r>
      <w:r>
        <w:t>послуг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 xml:space="preserve">місяць  </w:t>
      </w:r>
      <w:r>
        <w:rPr>
          <w:spacing w:val="53"/>
        </w:rPr>
        <w:t xml:space="preserve"> </w:t>
      </w:r>
      <w:r>
        <w:t>розраховується</w:t>
      </w:r>
      <w:r>
        <w:rPr>
          <w:spacing w:val="59"/>
        </w:rPr>
        <w:t xml:space="preserve"> </w:t>
      </w:r>
      <w:r>
        <w:t>відповідно</w:t>
      </w:r>
      <w:r>
        <w:rPr>
          <w:spacing w:val="57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базової</w:t>
      </w:r>
      <w:r>
        <w:rPr>
          <w:spacing w:val="55"/>
        </w:rPr>
        <w:t xml:space="preserve"> </w:t>
      </w:r>
      <w:r>
        <w:t>ціни</w:t>
      </w:r>
      <w:r>
        <w:rPr>
          <w:spacing w:val="57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згідно</w:t>
      </w:r>
      <w:r>
        <w:rPr>
          <w:spacing w:val="108"/>
        </w:rPr>
        <w:t xml:space="preserve"> </w:t>
      </w:r>
      <w:r>
        <w:t>з</w:t>
      </w:r>
    </w:p>
    <w:p w14:paraId="75DD5527" w14:textId="77777777" w:rsidR="009A6661" w:rsidRDefault="00CF6C4C">
      <w:pPr>
        <w:pStyle w:val="a3"/>
        <w:ind w:left="396" w:right="497"/>
      </w:pPr>
      <w:r>
        <w:t>«Порядком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ліфтів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диспетчеризації» затвердженим наказом Міністерства будівництва, архітектури та житлово-</w:t>
      </w:r>
      <w:r>
        <w:rPr>
          <w:spacing w:val="1"/>
        </w:rPr>
        <w:t xml:space="preserve"> </w:t>
      </w:r>
      <w:r>
        <w:t>комунального</w:t>
      </w:r>
      <w:r>
        <w:rPr>
          <w:spacing w:val="17"/>
        </w:rPr>
        <w:t xml:space="preserve"> </w:t>
      </w:r>
      <w:r>
        <w:t>господарства</w:t>
      </w:r>
      <w:r>
        <w:rPr>
          <w:spacing w:val="18"/>
        </w:rPr>
        <w:t xml:space="preserve"> </w:t>
      </w:r>
      <w:r>
        <w:t>України</w:t>
      </w:r>
      <w:r>
        <w:rPr>
          <w:spacing w:val="14"/>
        </w:rPr>
        <w:t xml:space="preserve"> </w:t>
      </w:r>
      <w:r>
        <w:t>від</w:t>
      </w:r>
      <w:r>
        <w:rPr>
          <w:spacing w:val="19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листопада</w:t>
      </w:r>
      <w:r>
        <w:rPr>
          <w:spacing w:val="15"/>
        </w:rPr>
        <w:t xml:space="preserve"> </w:t>
      </w:r>
      <w:r>
        <w:t>2006</w:t>
      </w:r>
      <w:r>
        <w:rPr>
          <w:spacing w:val="16"/>
        </w:rPr>
        <w:t xml:space="preserve"> </w:t>
      </w:r>
      <w:r>
        <w:t>року</w:t>
      </w:r>
      <w:r>
        <w:rPr>
          <w:spacing w:val="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369</w:t>
      </w:r>
      <w:r>
        <w:rPr>
          <w:spacing w:val="16"/>
        </w:rPr>
        <w:t xml:space="preserve"> </w:t>
      </w:r>
      <w:r>
        <w:t>із</w:t>
      </w:r>
      <w:r>
        <w:rPr>
          <w:spacing w:val="19"/>
        </w:rPr>
        <w:t xml:space="preserve"> </w:t>
      </w:r>
      <w:r>
        <w:t>врахуванням</w:t>
      </w:r>
      <w:r>
        <w:rPr>
          <w:spacing w:val="16"/>
        </w:rPr>
        <w:t xml:space="preserve"> </w:t>
      </w:r>
      <w:r>
        <w:t>ПДВ</w:t>
      </w:r>
    </w:p>
    <w:p w14:paraId="4718AF1B" w14:textId="77777777" w:rsidR="009A6661" w:rsidRDefault="009A6661">
      <w:pPr>
        <w:sectPr w:rsidR="009A6661">
          <w:type w:val="continuous"/>
          <w:pgSz w:w="11920" w:h="16850"/>
          <w:pgMar w:top="340" w:right="340" w:bottom="280" w:left="1020" w:header="720" w:footer="720" w:gutter="0"/>
          <w:cols w:space="720"/>
        </w:sectPr>
      </w:pPr>
    </w:p>
    <w:p w14:paraId="1902750E" w14:textId="77777777" w:rsidR="009A6661" w:rsidRDefault="00CF6C4C">
      <w:pPr>
        <w:pStyle w:val="a3"/>
        <w:tabs>
          <w:tab w:val="left" w:pos="2717"/>
          <w:tab w:val="left" w:pos="3667"/>
          <w:tab w:val="left" w:pos="5026"/>
          <w:tab w:val="left" w:pos="7302"/>
          <w:tab w:val="left" w:pos="7892"/>
          <w:tab w:val="left" w:pos="9254"/>
        </w:tabs>
        <w:spacing w:before="76"/>
        <w:ind w:left="396"/>
        <w:jc w:val="left"/>
      </w:pPr>
      <w:r>
        <w:lastRenderedPageBreak/>
        <w:t>складає: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гривень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копійок</w:t>
      </w:r>
    </w:p>
    <w:p w14:paraId="0E515030" w14:textId="77777777" w:rsidR="009A6661" w:rsidRDefault="00CF6C4C">
      <w:pPr>
        <w:pStyle w:val="a3"/>
        <w:tabs>
          <w:tab w:val="left" w:pos="8307"/>
          <w:tab w:val="left" w:pos="9559"/>
          <w:tab w:val="left" w:pos="10149"/>
        </w:tabs>
        <w:spacing w:before="4" w:line="272" w:lineRule="exact"/>
        <w:ind w:left="3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2"/>
        </w:rPr>
        <w:t xml:space="preserve"> </w:t>
      </w:r>
      <w:r>
        <w:t>гривень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DFA75" w14:textId="77777777" w:rsidR="009A6661" w:rsidRDefault="00CF6C4C">
      <w:pPr>
        <w:pStyle w:val="a3"/>
        <w:tabs>
          <w:tab w:val="left" w:pos="4344"/>
          <w:tab w:val="left" w:pos="5814"/>
        </w:tabs>
        <w:spacing w:line="272" w:lineRule="exact"/>
        <w:ind w:left="396"/>
        <w:jc w:val="left"/>
      </w:pPr>
      <w:r>
        <w:rPr>
          <w:spacing w:val="-2"/>
        </w:rPr>
        <w:t>копійок)</w:t>
      </w:r>
      <w:r>
        <w:rPr>
          <w:spacing w:val="2"/>
        </w:rPr>
        <w:t xml:space="preserve"> </w:t>
      </w:r>
      <w:r>
        <w:rPr>
          <w:spacing w:val="-1"/>
        </w:rPr>
        <w:t>у</w:t>
      </w:r>
      <w:r>
        <w:rPr>
          <w:spacing w:val="-8"/>
        </w:rPr>
        <w:t xml:space="preserve"> </w:t>
      </w:r>
      <w:r>
        <w:rPr>
          <w:spacing w:val="-1"/>
        </w:rPr>
        <w:t>тому</w:t>
      </w:r>
      <w:r>
        <w:rPr>
          <w:spacing w:val="-22"/>
        </w:rPr>
        <w:t xml:space="preserve"> </w:t>
      </w:r>
      <w:r>
        <w:rPr>
          <w:spacing w:val="-1"/>
        </w:rPr>
        <w:t>числі</w:t>
      </w:r>
      <w:r>
        <w:t xml:space="preserve"> </w:t>
      </w:r>
      <w:r>
        <w:rPr>
          <w:spacing w:val="-1"/>
        </w:rPr>
        <w:t>ПДВ</w:t>
      </w:r>
      <w:r>
        <w:rPr>
          <w:spacing w:val="-1"/>
          <w:u w:val="single"/>
        </w:rPr>
        <w:tab/>
      </w:r>
      <w:r>
        <w:t>гривень</w:t>
      </w:r>
      <w:r>
        <w:rPr>
          <w:u w:val="single"/>
        </w:rPr>
        <w:tab/>
      </w:r>
      <w:r>
        <w:t>копійки.</w:t>
      </w:r>
    </w:p>
    <w:p w14:paraId="5BFE3D1C" w14:textId="77777777" w:rsidR="009A6661" w:rsidRDefault="00CF6C4C">
      <w:pPr>
        <w:pStyle w:val="a5"/>
        <w:numPr>
          <w:ilvl w:val="1"/>
          <w:numId w:val="4"/>
        </w:numPr>
        <w:tabs>
          <w:tab w:val="left" w:pos="1414"/>
        </w:tabs>
        <w:ind w:left="396" w:right="495" w:firstLine="568"/>
        <w:jc w:val="both"/>
        <w:rPr>
          <w:sz w:val="24"/>
        </w:rPr>
      </w:pPr>
      <w:r>
        <w:rPr>
          <w:sz w:val="24"/>
        </w:rPr>
        <w:t>Виконавець щомісячно здійснює розрахунок вартості наданих послуг по кожному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житловому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будинку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(ліфту)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окремо,</w:t>
      </w:r>
      <w:r>
        <w:rPr>
          <w:sz w:val="24"/>
        </w:rPr>
        <w:t xml:space="preserve"> </w:t>
      </w:r>
      <w:r>
        <w:rPr>
          <w:spacing w:val="-1"/>
          <w:sz w:val="24"/>
        </w:rPr>
        <w:t>згідно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Додатку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№1</w:t>
      </w:r>
      <w:r>
        <w:rPr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z w:val="24"/>
        </w:rPr>
        <w:t xml:space="preserve"> </w:t>
      </w:r>
      <w:r>
        <w:rPr>
          <w:spacing w:val="-1"/>
          <w:sz w:val="24"/>
        </w:rPr>
        <w:t>даного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підтвердження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згоди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цим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пунктом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Учасник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надає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складі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тендерної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пропозиції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лист-згоду).</w:t>
      </w:r>
    </w:p>
    <w:p w14:paraId="437B3682" w14:textId="77777777" w:rsidR="009A6661" w:rsidRDefault="00CF6C4C">
      <w:pPr>
        <w:pStyle w:val="a5"/>
        <w:numPr>
          <w:ilvl w:val="1"/>
          <w:numId w:val="4"/>
        </w:numPr>
        <w:tabs>
          <w:tab w:val="left" w:pos="1515"/>
        </w:tabs>
        <w:spacing w:before="1"/>
        <w:ind w:left="396" w:right="507" w:firstLine="568"/>
        <w:jc w:val="both"/>
        <w:rPr>
          <w:sz w:val="24"/>
        </w:rPr>
      </w:pPr>
      <w:r>
        <w:rPr>
          <w:sz w:val="24"/>
        </w:rPr>
        <w:t>Вартість послуг, яка зазначена в п.3.1, може бути змінена в бік зниження, через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зменшення</w:t>
      </w:r>
      <w:r>
        <w:rPr>
          <w:sz w:val="24"/>
        </w:rPr>
        <w:t xml:space="preserve"> </w:t>
      </w:r>
      <w:r>
        <w:rPr>
          <w:spacing w:val="-2"/>
          <w:sz w:val="24"/>
        </w:rPr>
        <w:t>обсягів послуг,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що</w:t>
      </w:r>
      <w:r>
        <w:rPr>
          <w:sz w:val="24"/>
        </w:rPr>
        <w:t xml:space="preserve"> </w:t>
      </w:r>
      <w:r>
        <w:rPr>
          <w:spacing w:val="-2"/>
          <w:sz w:val="24"/>
        </w:rPr>
        <w:t>зазначені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п.1.2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взаємною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згодою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Сторін.</w:t>
      </w:r>
    </w:p>
    <w:p w14:paraId="68E7032C" w14:textId="77777777" w:rsidR="009A6661" w:rsidRDefault="00CF6C4C">
      <w:pPr>
        <w:pStyle w:val="a3"/>
        <w:ind w:left="396" w:right="225" w:firstLine="568"/>
      </w:pPr>
      <w:r>
        <w:rPr>
          <w:spacing w:val="-3"/>
        </w:rPr>
        <w:t xml:space="preserve">В цьому разі сторони підписують відповідну Додаткову Угоду, яка є невід’ємною </w:t>
      </w:r>
      <w:r>
        <w:rPr>
          <w:spacing w:val="-2"/>
        </w:rPr>
        <w:t>частиною</w:t>
      </w:r>
      <w:r>
        <w:rPr>
          <w:spacing w:val="-1"/>
        </w:rPr>
        <w:t xml:space="preserve"> </w:t>
      </w:r>
      <w:r>
        <w:t>Договору.</w:t>
      </w:r>
    </w:p>
    <w:p w14:paraId="0171A90C" w14:textId="77777777" w:rsidR="009A6661" w:rsidRDefault="009A6661">
      <w:pPr>
        <w:pStyle w:val="a3"/>
        <w:spacing w:before="10"/>
        <w:ind w:left="0"/>
        <w:jc w:val="left"/>
      </w:pPr>
    </w:p>
    <w:p w14:paraId="006EE0B8" w14:textId="77777777" w:rsidR="009A6661" w:rsidRDefault="00CF6C4C">
      <w:pPr>
        <w:pStyle w:val="1"/>
        <w:numPr>
          <w:ilvl w:val="0"/>
          <w:numId w:val="4"/>
        </w:numPr>
        <w:tabs>
          <w:tab w:val="left" w:pos="4071"/>
          <w:tab w:val="left" w:pos="4072"/>
        </w:tabs>
        <w:spacing w:line="240" w:lineRule="auto"/>
        <w:ind w:left="4071"/>
        <w:jc w:val="left"/>
      </w:pPr>
      <w:r>
        <w:rPr>
          <w:spacing w:val="-1"/>
        </w:rPr>
        <w:t>ПОРЯДОК</w:t>
      </w:r>
      <w:r>
        <w:rPr>
          <w:spacing w:val="-14"/>
        </w:rPr>
        <w:t xml:space="preserve"> </w:t>
      </w:r>
      <w:r>
        <w:rPr>
          <w:spacing w:val="-1"/>
        </w:rPr>
        <w:t>ЗДІЙСНЕННЯ</w:t>
      </w:r>
      <w:r>
        <w:rPr>
          <w:spacing w:val="-9"/>
        </w:rPr>
        <w:t xml:space="preserve"> </w:t>
      </w:r>
      <w:r>
        <w:t>ОПЛАТИ</w:t>
      </w:r>
    </w:p>
    <w:p w14:paraId="38AF9E87" w14:textId="77777777" w:rsidR="009A6661" w:rsidRDefault="00CF6C4C">
      <w:pPr>
        <w:pStyle w:val="a5"/>
        <w:numPr>
          <w:ilvl w:val="1"/>
          <w:numId w:val="4"/>
        </w:numPr>
        <w:tabs>
          <w:tab w:val="left" w:pos="1131"/>
        </w:tabs>
        <w:spacing w:before="192"/>
        <w:ind w:right="221" w:firstLine="566"/>
        <w:jc w:val="both"/>
        <w:rPr>
          <w:sz w:val="24"/>
        </w:rPr>
      </w:pPr>
      <w:r>
        <w:rPr>
          <w:sz w:val="24"/>
        </w:rPr>
        <w:t>Розрахунки за надані послуги здійснюються у наступному місяці за розрахунковим 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 підписаних між Замовником та Виконавцем Актів наданих послуг, шляхом перерахування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7"/>
          <w:sz w:val="24"/>
        </w:rPr>
        <w:t xml:space="preserve"> </w:t>
      </w:r>
      <w:r>
        <w:rPr>
          <w:sz w:val="24"/>
        </w:rPr>
        <w:t>Замовника.</w:t>
      </w:r>
    </w:p>
    <w:p w14:paraId="44618269" w14:textId="77777777" w:rsidR="009A6661" w:rsidRDefault="00CF6C4C">
      <w:pPr>
        <w:pStyle w:val="a3"/>
        <w:ind w:right="229" w:firstLine="566"/>
      </w:pPr>
      <w:r>
        <w:t>При надходженні коштів, які перевищують</w:t>
      </w:r>
      <w:r>
        <w:rPr>
          <w:spacing w:val="1"/>
        </w:rPr>
        <w:t xml:space="preserve"> </w:t>
      </w:r>
      <w:r>
        <w:t>вартість наданих послуг за поточний місяць,</w:t>
      </w:r>
      <w:r>
        <w:rPr>
          <w:spacing w:val="1"/>
        </w:rPr>
        <w:t xml:space="preserve"> </w:t>
      </w:r>
      <w:r>
        <w:t>різниця оплати зараховується Замовнику, як погашення заборгованості попередніх періодів, а при</w:t>
      </w:r>
      <w:r>
        <w:rPr>
          <w:spacing w:val="1"/>
        </w:rPr>
        <w:t xml:space="preserve"> </w:t>
      </w:r>
      <w:r>
        <w:t>відсутності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авансування</w:t>
      </w:r>
      <w:r>
        <w:rPr>
          <w:spacing w:val="-1"/>
        </w:rPr>
        <w:t xml:space="preserve"> </w:t>
      </w:r>
      <w:r>
        <w:t>майбутніх</w:t>
      </w:r>
      <w:r>
        <w:rPr>
          <w:spacing w:val="2"/>
        </w:rPr>
        <w:t xml:space="preserve"> </w:t>
      </w:r>
      <w:r>
        <w:t>платежів.</w:t>
      </w:r>
    </w:p>
    <w:p w14:paraId="6BD4CDCF" w14:textId="77777777" w:rsidR="009A6661" w:rsidRDefault="00CF6C4C">
      <w:pPr>
        <w:pStyle w:val="a5"/>
        <w:numPr>
          <w:ilvl w:val="1"/>
          <w:numId w:val="4"/>
        </w:numPr>
        <w:tabs>
          <w:tab w:val="left" w:pos="1100"/>
        </w:tabs>
        <w:spacing w:before="1"/>
        <w:ind w:left="1099" w:hanging="421"/>
        <w:jc w:val="both"/>
        <w:rPr>
          <w:sz w:val="24"/>
        </w:rPr>
      </w:pPr>
      <w:r>
        <w:rPr>
          <w:spacing w:val="-3"/>
          <w:sz w:val="24"/>
        </w:rPr>
        <w:t>Акти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виконаних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робіт,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готує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Виконавець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передає </w:t>
      </w:r>
      <w:r>
        <w:rPr>
          <w:spacing w:val="-2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двох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примірниках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Замовнику.</w:t>
      </w:r>
    </w:p>
    <w:p w14:paraId="5DE86BF8" w14:textId="77777777" w:rsidR="009A6661" w:rsidRDefault="00CF6C4C">
      <w:pPr>
        <w:pStyle w:val="a3"/>
        <w:ind w:right="235" w:firstLine="566"/>
      </w:pPr>
      <w:r>
        <w:t>Оформлення Актів виконаних робіт Замовник здійснює до 25 числа поточного місяця, а всі</w:t>
      </w:r>
      <w:r>
        <w:rPr>
          <w:spacing w:val="1"/>
        </w:rPr>
        <w:t xml:space="preserve"> </w:t>
      </w:r>
      <w:r>
        <w:t>зупинки ліфтів з вини Виконавця за період з 26 числа до кінця поточного місяця враховуються при</w:t>
      </w:r>
      <w:r>
        <w:rPr>
          <w:spacing w:val="-57"/>
        </w:rPr>
        <w:t xml:space="preserve"> </w:t>
      </w:r>
      <w:r>
        <w:t>оформленні</w:t>
      </w:r>
      <w:r>
        <w:rPr>
          <w:spacing w:val="-1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наступному</w:t>
      </w:r>
      <w:r>
        <w:rPr>
          <w:spacing w:val="-5"/>
        </w:rPr>
        <w:t xml:space="preserve"> </w:t>
      </w:r>
      <w:r>
        <w:t>місяці.</w:t>
      </w:r>
    </w:p>
    <w:p w14:paraId="3882E6FB" w14:textId="303399B1" w:rsidR="009A6661" w:rsidRDefault="00CF6C4C">
      <w:pPr>
        <w:pStyle w:val="a5"/>
        <w:numPr>
          <w:ilvl w:val="1"/>
          <w:numId w:val="4"/>
        </w:numPr>
        <w:tabs>
          <w:tab w:val="left" w:pos="1126"/>
        </w:tabs>
        <w:ind w:right="219" w:firstLine="566"/>
        <w:jc w:val="both"/>
        <w:rPr>
          <w:sz w:val="24"/>
        </w:rPr>
      </w:pPr>
      <w:r>
        <w:rPr>
          <w:sz w:val="24"/>
        </w:rPr>
        <w:t>Час простою ліфта з різних причин більше 1-ї доби відображається в Актах 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і не оплачуються. Такі простої оформляються двостороннім актом та знімаються з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робіт вартості технічного обслуговування за час простоїв ліфтів </w:t>
      </w:r>
      <w:r w:rsidR="00EF63A6">
        <w:rPr>
          <w:sz w:val="24"/>
        </w:rPr>
        <w:t>в</w:t>
      </w:r>
      <w:r>
        <w:rPr>
          <w:sz w:val="24"/>
        </w:rPr>
        <w:t>ідповідно Постанови</w:t>
      </w:r>
      <w:r w:rsidR="00EF63A6">
        <w:rPr>
          <w:sz w:val="24"/>
        </w:rPr>
        <w:t xml:space="preserve"> Кабінету</w:t>
      </w:r>
      <w:r w:rsidR="00EF63A6">
        <w:rPr>
          <w:spacing w:val="-6"/>
          <w:sz w:val="24"/>
        </w:rPr>
        <w:t xml:space="preserve"> </w:t>
      </w:r>
      <w:r w:rsidR="00EF63A6">
        <w:rPr>
          <w:sz w:val="24"/>
        </w:rPr>
        <w:t>Міністрів</w:t>
      </w:r>
      <w:r w:rsidR="00EF63A6">
        <w:rPr>
          <w:spacing w:val="5"/>
          <w:sz w:val="24"/>
        </w:rPr>
        <w:t xml:space="preserve"> </w:t>
      </w:r>
      <w:r w:rsidR="00EF63A6">
        <w:rPr>
          <w:sz w:val="24"/>
        </w:rPr>
        <w:t>України</w:t>
      </w:r>
      <w:r>
        <w:rPr>
          <w:sz w:val="24"/>
        </w:rPr>
        <w:t xml:space="preserve"> № 970 від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1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-1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</w:p>
    <w:p w14:paraId="10E3F584" w14:textId="77777777" w:rsidR="009A6661" w:rsidRDefault="00CF6C4C">
      <w:pPr>
        <w:pStyle w:val="a5"/>
        <w:numPr>
          <w:ilvl w:val="1"/>
          <w:numId w:val="4"/>
        </w:numPr>
        <w:tabs>
          <w:tab w:val="left" w:pos="1158"/>
        </w:tabs>
        <w:ind w:right="221" w:firstLine="566"/>
        <w:jc w:val="both"/>
        <w:rPr>
          <w:sz w:val="24"/>
        </w:rPr>
      </w:pPr>
      <w:r>
        <w:rPr>
          <w:sz w:val="24"/>
        </w:rPr>
        <w:t>Замовник підписує Акти, засвідчує підпис печаткою і</w:t>
      </w:r>
      <w:r>
        <w:rPr>
          <w:spacing w:val="1"/>
          <w:sz w:val="24"/>
        </w:rPr>
        <w:t xml:space="preserve"> </w:t>
      </w:r>
      <w:r>
        <w:rPr>
          <w:sz w:val="24"/>
        </w:rPr>
        <w:t>у триденний строк з 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повертає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примірник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Виконавцю.</w:t>
      </w:r>
    </w:p>
    <w:p w14:paraId="144E83A0" w14:textId="77777777" w:rsidR="009A6661" w:rsidRDefault="00CF6C4C">
      <w:pPr>
        <w:pStyle w:val="a5"/>
        <w:numPr>
          <w:ilvl w:val="1"/>
          <w:numId w:val="4"/>
        </w:numPr>
        <w:tabs>
          <w:tab w:val="left" w:pos="1122"/>
        </w:tabs>
        <w:ind w:right="228" w:firstLine="566"/>
        <w:jc w:val="both"/>
        <w:rPr>
          <w:sz w:val="24"/>
        </w:rPr>
      </w:pPr>
      <w:r>
        <w:rPr>
          <w:sz w:val="24"/>
        </w:rPr>
        <w:t>Щоквартально між Виконавцем та Замовником здійснюється звірка взаєморозрахунків з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Акту.</w:t>
      </w:r>
    </w:p>
    <w:p w14:paraId="231C4D38" w14:textId="77777777" w:rsidR="009A6661" w:rsidRDefault="00CF6C4C">
      <w:pPr>
        <w:pStyle w:val="a5"/>
        <w:numPr>
          <w:ilvl w:val="1"/>
          <w:numId w:val="4"/>
        </w:numPr>
        <w:tabs>
          <w:tab w:val="left" w:pos="1100"/>
        </w:tabs>
        <w:ind w:left="1099" w:hanging="421"/>
        <w:jc w:val="both"/>
        <w:rPr>
          <w:sz w:val="24"/>
        </w:rPr>
      </w:pPr>
      <w:r>
        <w:rPr>
          <w:spacing w:val="-1"/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розрахунків: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безготівковий.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розрахунків: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платіжне</w:t>
      </w:r>
      <w:r>
        <w:rPr>
          <w:spacing w:val="-14"/>
          <w:sz w:val="24"/>
        </w:rPr>
        <w:t xml:space="preserve"> </w:t>
      </w:r>
      <w:r>
        <w:rPr>
          <w:sz w:val="24"/>
        </w:rPr>
        <w:t>доручення.</w:t>
      </w:r>
    </w:p>
    <w:p w14:paraId="0FCB2ABF" w14:textId="77777777" w:rsidR="009A6661" w:rsidRDefault="00CF6C4C">
      <w:pPr>
        <w:pStyle w:val="a5"/>
        <w:numPr>
          <w:ilvl w:val="1"/>
          <w:numId w:val="4"/>
        </w:numPr>
        <w:tabs>
          <w:tab w:val="left" w:pos="1100"/>
        </w:tabs>
        <w:ind w:left="1099" w:hanging="421"/>
        <w:jc w:val="both"/>
        <w:rPr>
          <w:sz w:val="24"/>
        </w:rPr>
      </w:pPr>
      <w:r>
        <w:rPr>
          <w:spacing w:val="-1"/>
          <w:sz w:val="24"/>
        </w:rPr>
        <w:t>Статус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платника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податків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прибуток:</w:t>
      </w:r>
    </w:p>
    <w:p w14:paraId="0033AD38" w14:textId="77777777" w:rsidR="009A6661" w:rsidRDefault="00CF6C4C">
      <w:pPr>
        <w:pStyle w:val="a5"/>
        <w:numPr>
          <w:ilvl w:val="1"/>
          <w:numId w:val="2"/>
        </w:numPr>
        <w:tabs>
          <w:tab w:val="left" w:pos="819"/>
        </w:tabs>
        <w:rPr>
          <w:sz w:val="24"/>
        </w:rPr>
      </w:pPr>
      <w:r>
        <w:rPr>
          <w:spacing w:val="-3"/>
          <w:sz w:val="24"/>
        </w:rPr>
        <w:t>Замовник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платником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прибуток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загальних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умовах.</w:t>
      </w:r>
    </w:p>
    <w:p w14:paraId="5988E9ED" w14:textId="77777777" w:rsidR="009A6661" w:rsidRDefault="00CF6C4C">
      <w:pPr>
        <w:pStyle w:val="a5"/>
        <w:numPr>
          <w:ilvl w:val="1"/>
          <w:numId w:val="2"/>
        </w:numPr>
        <w:tabs>
          <w:tab w:val="left" w:pos="819"/>
        </w:tabs>
        <w:spacing w:before="1"/>
        <w:rPr>
          <w:sz w:val="24"/>
        </w:rPr>
      </w:pPr>
      <w:r>
        <w:rPr>
          <w:spacing w:val="-3"/>
          <w:sz w:val="24"/>
        </w:rPr>
        <w:t>Виконавець</w:t>
      </w:r>
      <w:r>
        <w:rPr>
          <w:sz w:val="24"/>
        </w:rPr>
        <w:t xml:space="preserve"> </w:t>
      </w:r>
      <w:r>
        <w:rPr>
          <w:spacing w:val="-3"/>
          <w:sz w:val="24"/>
        </w:rPr>
        <w:t>є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платником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податку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z w:val="24"/>
        </w:rPr>
        <w:t xml:space="preserve"> </w:t>
      </w:r>
      <w:r>
        <w:rPr>
          <w:spacing w:val="-3"/>
          <w:sz w:val="24"/>
        </w:rPr>
        <w:t>прибуток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z w:val="24"/>
        </w:rPr>
        <w:t xml:space="preserve"> </w:t>
      </w:r>
      <w:r>
        <w:rPr>
          <w:spacing w:val="-3"/>
          <w:sz w:val="24"/>
        </w:rPr>
        <w:t>загальних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умовах.</w:t>
      </w:r>
    </w:p>
    <w:p w14:paraId="748305DC" w14:textId="77777777" w:rsidR="009A6661" w:rsidRDefault="009A6661">
      <w:pPr>
        <w:pStyle w:val="a3"/>
        <w:spacing w:before="9"/>
        <w:ind w:left="0"/>
        <w:jc w:val="left"/>
      </w:pPr>
    </w:p>
    <w:p w14:paraId="6184AC33" w14:textId="77777777" w:rsidR="009A6661" w:rsidRDefault="00CF6C4C">
      <w:pPr>
        <w:pStyle w:val="1"/>
        <w:numPr>
          <w:ilvl w:val="0"/>
          <w:numId w:val="4"/>
        </w:numPr>
        <w:tabs>
          <w:tab w:val="left" w:pos="3697"/>
        </w:tabs>
        <w:spacing w:before="1"/>
        <w:ind w:left="3697" w:hanging="240"/>
        <w:jc w:val="left"/>
      </w:pPr>
      <w:r>
        <w:t>НАДАННЯ</w:t>
      </w:r>
      <w:r>
        <w:rPr>
          <w:spacing w:val="-6"/>
        </w:rPr>
        <w:t xml:space="preserve"> </w:t>
      </w:r>
      <w:r>
        <w:t>ПОСЛУГ</w:t>
      </w:r>
    </w:p>
    <w:p w14:paraId="39CF144B" w14:textId="77777777" w:rsidR="009A6661" w:rsidRDefault="00CF6C4C">
      <w:pPr>
        <w:pStyle w:val="a5"/>
        <w:numPr>
          <w:ilvl w:val="1"/>
          <w:numId w:val="4"/>
        </w:numPr>
        <w:tabs>
          <w:tab w:val="left" w:pos="1124"/>
        </w:tabs>
        <w:spacing w:line="272" w:lineRule="exact"/>
        <w:ind w:left="1123" w:hanging="445"/>
        <w:jc w:val="both"/>
        <w:rPr>
          <w:sz w:val="24"/>
        </w:rPr>
      </w:pPr>
      <w:r>
        <w:rPr>
          <w:sz w:val="24"/>
        </w:rPr>
        <w:t>Строк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01.01.202</w:t>
      </w:r>
      <w:r w:rsidR="00972DE9"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31.12.202</w:t>
      </w:r>
      <w:r w:rsidR="00972DE9"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включно.</w:t>
      </w:r>
    </w:p>
    <w:p w14:paraId="584A4D13" w14:textId="77777777" w:rsidR="009A6661" w:rsidRDefault="00CF6C4C">
      <w:pPr>
        <w:pStyle w:val="a5"/>
        <w:numPr>
          <w:ilvl w:val="1"/>
          <w:numId w:val="4"/>
        </w:numPr>
        <w:tabs>
          <w:tab w:val="left" w:pos="1100"/>
        </w:tabs>
        <w:ind w:left="1099" w:hanging="421"/>
        <w:jc w:val="both"/>
        <w:rPr>
          <w:sz w:val="24"/>
        </w:rPr>
      </w:pP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-3"/>
          <w:sz w:val="24"/>
        </w:rPr>
        <w:t xml:space="preserve"> </w:t>
      </w:r>
      <w:r>
        <w:rPr>
          <w:sz w:val="24"/>
        </w:rPr>
        <w:t>цілодобово.</w:t>
      </w:r>
    </w:p>
    <w:p w14:paraId="357BA4D9" w14:textId="469BE21C" w:rsidR="009A6661" w:rsidRDefault="00CF6C4C">
      <w:pPr>
        <w:pStyle w:val="a3"/>
        <w:ind w:right="226" w:firstLine="566"/>
      </w:pPr>
      <w:r>
        <w:t>У вихідні, святкові дні та в будні дні з 17:00 до 08:00 години послуги надаються аварійною</w:t>
      </w:r>
      <w:r>
        <w:rPr>
          <w:spacing w:val="-57"/>
        </w:rPr>
        <w:t xml:space="preserve"> </w:t>
      </w:r>
      <w:r>
        <w:t>службою</w:t>
      </w:r>
      <w:r>
        <w:rPr>
          <w:spacing w:val="-1"/>
        </w:rPr>
        <w:t xml:space="preserve"> </w:t>
      </w:r>
      <w:r>
        <w:t>Виконавця.</w:t>
      </w:r>
    </w:p>
    <w:p w14:paraId="636FF597" w14:textId="77777777" w:rsidR="009A6661" w:rsidRDefault="00CF6C4C">
      <w:pPr>
        <w:pStyle w:val="a3"/>
        <w:ind w:right="239" w:firstLine="566"/>
      </w:pPr>
      <w:r>
        <w:t>Визволення пасажирів із ліфтів здійснюється терміново, але не більше чим 45 хвилин після</w:t>
      </w:r>
      <w:r>
        <w:rPr>
          <w:spacing w:val="1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заявки від</w:t>
      </w:r>
      <w:r>
        <w:rPr>
          <w:spacing w:val="-1"/>
        </w:rPr>
        <w:t xml:space="preserve"> </w:t>
      </w:r>
      <w:r>
        <w:t>диспетчера.</w:t>
      </w:r>
    </w:p>
    <w:p w14:paraId="592D9D1C" w14:textId="653E1899" w:rsidR="009A6661" w:rsidRDefault="00CF6C4C">
      <w:pPr>
        <w:pStyle w:val="a5"/>
        <w:numPr>
          <w:ilvl w:val="1"/>
          <w:numId w:val="4"/>
        </w:numPr>
        <w:tabs>
          <w:tab w:val="left" w:pos="1150"/>
        </w:tabs>
        <w:ind w:right="223" w:firstLine="566"/>
        <w:jc w:val="both"/>
        <w:rPr>
          <w:sz w:val="24"/>
        </w:rPr>
      </w:pP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будинки</w:t>
      </w:r>
      <w:r>
        <w:rPr>
          <w:spacing w:val="1"/>
          <w:sz w:val="24"/>
        </w:rPr>
        <w:t xml:space="preserve"> </w:t>
      </w:r>
      <w:r>
        <w:rPr>
          <w:sz w:val="24"/>
        </w:rPr>
        <w:t>Печерського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району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Києва.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будинків та вартість послуг на кожний з них наведено у Додатку №1, що є невід’ємною 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 w:rsidR="00863376">
        <w:rPr>
          <w:sz w:val="24"/>
        </w:rPr>
        <w:t>Д</w:t>
      </w:r>
      <w:r>
        <w:rPr>
          <w:sz w:val="24"/>
        </w:rPr>
        <w:t>оговору.</w:t>
      </w:r>
    </w:p>
    <w:p w14:paraId="45F133A8" w14:textId="77777777" w:rsidR="00863376" w:rsidRDefault="00863376" w:rsidP="00543C27">
      <w:pPr>
        <w:pStyle w:val="a5"/>
        <w:tabs>
          <w:tab w:val="left" w:pos="1150"/>
        </w:tabs>
        <w:ind w:left="679" w:right="223" w:firstLine="0"/>
        <w:jc w:val="right"/>
        <w:rPr>
          <w:sz w:val="24"/>
        </w:rPr>
      </w:pPr>
    </w:p>
    <w:p w14:paraId="515790DE" w14:textId="77777777" w:rsidR="009A6661" w:rsidRDefault="00CF6C4C" w:rsidP="00543C27">
      <w:pPr>
        <w:pStyle w:val="1"/>
        <w:numPr>
          <w:ilvl w:val="0"/>
          <w:numId w:val="4"/>
        </w:numPr>
        <w:tabs>
          <w:tab w:val="left" w:pos="3677"/>
          <w:tab w:val="left" w:pos="3969"/>
        </w:tabs>
        <w:spacing w:before="10" w:line="275" w:lineRule="exact"/>
        <w:ind w:left="3676" w:firstLine="10"/>
        <w:jc w:val="left"/>
      </w:pPr>
      <w:r>
        <w:rPr>
          <w:spacing w:val="-6"/>
        </w:rPr>
        <w:t>ПРАВА</w:t>
      </w:r>
      <w:r>
        <w:rPr>
          <w:spacing w:val="-20"/>
        </w:rPr>
        <w:t xml:space="preserve"> </w:t>
      </w:r>
      <w:r>
        <w:rPr>
          <w:spacing w:val="-6"/>
        </w:rPr>
        <w:t>ТА</w:t>
      </w:r>
      <w:r>
        <w:rPr>
          <w:spacing w:val="-15"/>
        </w:rPr>
        <w:t xml:space="preserve"> </w:t>
      </w:r>
      <w:r>
        <w:rPr>
          <w:spacing w:val="-5"/>
        </w:rPr>
        <w:t>ОБОВ’ЯЗКИ</w:t>
      </w:r>
      <w:r>
        <w:rPr>
          <w:spacing w:val="12"/>
        </w:rPr>
        <w:t xml:space="preserve"> </w:t>
      </w:r>
      <w:r>
        <w:rPr>
          <w:spacing w:val="-5"/>
        </w:rPr>
        <w:t>СТОРІН</w:t>
      </w:r>
    </w:p>
    <w:p w14:paraId="275D7083" w14:textId="77777777" w:rsidR="009A6661" w:rsidRDefault="00CF6C4C">
      <w:pPr>
        <w:pStyle w:val="a5"/>
        <w:numPr>
          <w:ilvl w:val="1"/>
          <w:numId w:val="4"/>
        </w:numPr>
        <w:tabs>
          <w:tab w:val="left" w:pos="1041"/>
        </w:tabs>
        <w:spacing w:line="274" w:lineRule="exact"/>
        <w:ind w:left="1040" w:hanging="362"/>
        <w:jc w:val="left"/>
        <w:rPr>
          <w:b/>
        </w:rPr>
      </w:pPr>
      <w:r>
        <w:rPr>
          <w:b/>
          <w:sz w:val="24"/>
          <w:u w:val="thick"/>
        </w:rPr>
        <w:t>Замовник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зобов’язаний</w:t>
      </w:r>
      <w:r>
        <w:rPr>
          <w:b/>
          <w:sz w:val="24"/>
        </w:rPr>
        <w:t>:</w:t>
      </w:r>
    </w:p>
    <w:p w14:paraId="46B21F97" w14:textId="77777777" w:rsidR="009A6661" w:rsidRDefault="00CF6C4C">
      <w:pPr>
        <w:pStyle w:val="a5"/>
        <w:numPr>
          <w:ilvl w:val="2"/>
          <w:numId w:val="4"/>
        </w:numPr>
        <w:tabs>
          <w:tab w:val="left" w:pos="1280"/>
        </w:tabs>
        <w:spacing w:line="272" w:lineRule="exact"/>
        <w:ind w:hanging="601"/>
        <w:rPr>
          <w:sz w:val="24"/>
        </w:rPr>
      </w:pPr>
      <w:r>
        <w:rPr>
          <w:spacing w:val="-1"/>
          <w:sz w:val="24"/>
        </w:rPr>
        <w:t>Сплачувати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послуги;</w:t>
      </w:r>
    </w:p>
    <w:p w14:paraId="3A72C111" w14:textId="77777777" w:rsidR="009A6661" w:rsidRDefault="00CF6C4C">
      <w:pPr>
        <w:pStyle w:val="a5"/>
        <w:numPr>
          <w:ilvl w:val="2"/>
          <w:numId w:val="4"/>
        </w:numPr>
        <w:tabs>
          <w:tab w:val="left" w:pos="1340"/>
        </w:tabs>
        <w:spacing w:line="274" w:lineRule="exact"/>
        <w:ind w:left="1339" w:hanging="661"/>
        <w:rPr>
          <w:sz w:val="24"/>
        </w:rPr>
      </w:pPr>
      <w:r>
        <w:rPr>
          <w:sz w:val="24"/>
        </w:rPr>
        <w:t>Приймати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Акту</w:t>
      </w:r>
      <w:r>
        <w:rPr>
          <w:spacing w:val="-1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послуг;</w:t>
      </w:r>
    </w:p>
    <w:p w14:paraId="5F658184" w14:textId="77777777" w:rsidR="009A6661" w:rsidRDefault="00CF6C4C">
      <w:pPr>
        <w:pStyle w:val="a5"/>
        <w:numPr>
          <w:ilvl w:val="2"/>
          <w:numId w:val="4"/>
        </w:numPr>
        <w:tabs>
          <w:tab w:val="left" w:pos="1347"/>
          <w:tab w:val="left" w:pos="8906"/>
        </w:tabs>
        <w:ind w:left="113" w:right="308" w:firstLine="566"/>
        <w:rPr>
          <w:sz w:val="24"/>
        </w:rPr>
      </w:pPr>
      <w:r>
        <w:rPr>
          <w:sz w:val="24"/>
        </w:rPr>
        <w:t>Виконувати</w:t>
      </w:r>
      <w:r>
        <w:rPr>
          <w:spacing w:val="4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47"/>
          <w:sz w:val="24"/>
        </w:rPr>
        <w:t xml:space="preserve"> </w:t>
      </w:r>
      <w:r>
        <w:rPr>
          <w:sz w:val="24"/>
        </w:rPr>
        <w:t>ПББЕЛ,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47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інших</w:t>
      </w:r>
      <w:r>
        <w:rPr>
          <w:spacing w:val="46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53"/>
          <w:sz w:val="24"/>
        </w:rPr>
        <w:t xml:space="preserve"> </w:t>
      </w:r>
      <w:r>
        <w:rPr>
          <w:sz w:val="24"/>
        </w:rPr>
        <w:t>актів</w:t>
      </w:r>
      <w:r w:rsidR="00362038" w:rsidRPr="007724E6">
        <w:rPr>
          <w:sz w:val="24"/>
          <w:lang w:val="ru-RU"/>
        </w:rPr>
        <w:t xml:space="preserve"> </w:t>
      </w:r>
      <w:r w:rsidR="00362038">
        <w:rPr>
          <w:sz w:val="24"/>
        </w:rPr>
        <w:t>у</w:t>
      </w:r>
      <w:r>
        <w:rPr>
          <w:sz w:val="24"/>
        </w:rPr>
        <w:tab/>
      </w:r>
      <w:r>
        <w:rPr>
          <w:spacing w:val="-1"/>
          <w:sz w:val="24"/>
        </w:rPr>
        <w:t xml:space="preserve">частинах,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Замовника;</w:t>
      </w:r>
    </w:p>
    <w:p w14:paraId="542684B6" w14:textId="77777777" w:rsidR="009A6661" w:rsidRDefault="009A6661">
      <w:pPr>
        <w:rPr>
          <w:sz w:val="24"/>
        </w:rPr>
        <w:sectPr w:rsidR="009A6661">
          <w:pgSz w:w="11920" w:h="16850"/>
          <w:pgMar w:top="400" w:right="340" w:bottom="280" w:left="1020" w:header="720" w:footer="720" w:gutter="0"/>
          <w:cols w:space="720"/>
        </w:sectPr>
      </w:pPr>
    </w:p>
    <w:p w14:paraId="64BE1933" w14:textId="77777777" w:rsidR="009A6661" w:rsidRDefault="00CF6C4C">
      <w:pPr>
        <w:pStyle w:val="a5"/>
        <w:numPr>
          <w:ilvl w:val="2"/>
          <w:numId w:val="4"/>
        </w:numPr>
        <w:tabs>
          <w:tab w:val="left" w:pos="1258"/>
        </w:tabs>
        <w:spacing w:before="80" w:line="235" w:lineRule="auto"/>
        <w:ind w:left="113" w:right="225" w:firstLine="540"/>
        <w:rPr>
          <w:sz w:val="24"/>
        </w:rPr>
      </w:pPr>
      <w:r>
        <w:rPr>
          <w:sz w:val="24"/>
        </w:rPr>
        <w:lastRenderedPageBreak/>
        <w:t>Виконувати в установлені терміни приписи органів Держпраці щодо порушень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 ліфтів;</w:t>
      </w:r>
    </w:p>
    <w:p w14:paraId="6BD9A69F" w14:textId="77777777" w:rsidR="009A6661" w:rsidRDefault="00CF6C4C">
      <w:pPr>
        <w:pStyle w:val="a3"/>
        <w:spacing w:before="4"/>
        <w:ind w:right="227" w:firstLine="566"/>
      </w:pPr>
      <w:r>
        <w:t>6.1.5</w:t>
      </w:r>
      <w:r>
        <w:rPr>
          <w:spacing w:val="1"/>
        </w:rPr>
        <w:t xml:space="preserve"> </w:t>
      </w:r>
      <w:r>
        <w:t>Призначити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відповідальну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ліфтів.</w:t>
      </w:r>
      <w:r>
        <w:rPr>
          <w:spacing w:val="1"/>
        </w:rPr>
        <w:t xml:space="preserve"> </w:t>
      </w:r>
      <w:r>
        <w:t>Відповідальна особа повинна пройти атестацію в установленому чинним законодавством порядку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мати відповідну</w:t>
      </w:r>
      <w:r>
        <w:rPr>
          <w:spacing w:val="-8"/>
        </w:rPr>
        <w:t xml:space="preserve"> </w:t>
      </w:r>
      <w:r>
        <w:t>кваліфікацію;</w:t>
      </w:r>
    </w:p>
    <w:p w14:paraId="17DA0D96" w14:textId="77777777" w:rsidR="009A6661" w:rsidRDefault="00CF6C4C">
      <w:pPr>
        <w:pStyle w:val="a3"/>
        <w:ind w:right="235" w:firstLine="566"/>
      </w:pPr>
      <w:r>
        <w:t>6.1.6. Вживати заходи щодо забезпечення якісного і надійного електропостачання ліфтового</w:t>
      </w:r>
      <w:r w:rsidR="00446BBE">
        <w:t xml:space="preserve"> обладнання</w:t>
      </w:r>
      <w:r>
        <w:t>,</w:t>
      </w:r>
      <w:r>
        <w:rPr>
          <w:spacing w:val="1"/>
        </w:rPr>
        <w:t xml:space="preserve"> </w:t>
      </w:r>
      <w:r>
        <w:t>дотримання</w:t>
      </w:r>
      <w:r>
        <w:rPr>
          <w:spacing w:val="-1"/>
        </w:rPr>
        <w:t xml:space="preserve"> </w:t>
      </w:r>
      <w:r>
        <w:t>температурного</w:t>
      </w:r>
      <w:r>
        <w:rPr>
          <w:spacing w:val="-1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машинному</w:t>
      </w:r>
      <w:r>
        <w:rPr>
          <w:spacing w:val="-5"/>
        </w:rPr>
        <w:t xml:space="preserve"> </w:t>
      </w:r>
      <w:r>
        <w:t>приміщенні;</w:t>
      </w:r>
    </w:p>
    <w:p w14:paraId="2347F5A8" w14:textId="1A4289EA" w:rsidR="009A6661" w:rsidRDefault="00CF6C4C">
      <w:pPr>
        <w:pStyle w:val="a3"/>
        <w:ind w:right="233" w:firstLine="566"/>
      </w:pPr>
      <w:r>
        <w:t>6.1.7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машинні</w:t>
      </w:r>
      <w:r>
        <w:rPr>
          <w:spacing w:val="1"/>
        </w:rPr>
        <w:t xml:space="preserve"> </w:t>
      </w:r>
      <w:r>
        <w:t>(блочні)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шахту</w:t>
      </w:r>
      <w:r>
        <w:rPr>
          <w:spacing w:val="1"/>
        </w:rPr>
        <w:t xml:space="preserve"> </w:t>
      </w:r>
      <w:r>
        <w:t>ліфта</w:t>
      </w:r>
      <w:r>
        <w:rPr>
          <w:spacing w:val="1"/>
        </w:rPr>
        <w:t xml:space="preserve"> </w:t>
      </w:r>
      <w:r>
        <w:t>сторонніх осіб. За необхідності виконання робіт в зазначених приміщеннях іншими організаціями</w:t>
      </w:r>
      <w:r>
        <w:rPr>
          <w:spacing w:val="1"/>
        </w:rPr>
        <w:t xml:space="preserve"> </w:t>
      </w:r>
      <w:r w:rsidR="00CE7328">
        <w:rPr>
          <w:spacing w:val="1"/>
        </w:rPr>
        <w:t>З</w:t>
      </w:r>
      <w:r>
        <w:t>амовник</w:t>
      </w:r>
      <w:r>
        <w:rPr>
          <w:spacing w:val="-1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проінформувати</w:t>
      </w:r>
      <w:r>
        <w:rPr>
          <w:spacing w:val="-1"/>
        </w:rPr>
        <w:t xml:space="preserve"> </w:t>
      </w:r>
      <w:r>
        <w:t>про це</w:t>
      </w:r>
      <w:r>
        <w:rPr>
          <w:spacing w:val="51"/>
        </w:rPr>
        <w:t xml:space="preserve"> </w:t>
      </w:r>
      <w:r>
        <w:t>Виконавця;</w:t>
      </w:r>
    </w:p>
    <w:p w14:paraId="1AA7F06C" w14:textId="77777777" w:rsidR="009A6661" w:rsidRDefault="00CF6C4C">
      <w:pPr>
        <w:pStyle w:val="a5"/>
        <w:numPr>
          <w:ilvl w:val="2"/>
          <w:numId w:val="1"/>
        </w:numPr>
        <w:tabs>
          <w:tab w:val="left" w:pos="1290"/>
        </w:tabs>
        <w:ind w:right="239" w:firstLine="566"/>
        <w:rPr>
          <w:sz w:val="24"/>
        </w:rPr>
      </w:pPr>
      <w:r>
        <w:rPr>
          <w:sz w:val="24"/>
        </w:rPr>
        <w:t>Вживати заходи по забезпеченню експлуатації ліфтів у відповідності з їх призначенням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вантажопідйомністю;</w:t>
      </w:r>
    </w:p>
    <w:p w14:paraId="37BF102A" w14:textId="77777777" w:rsidR="009A6661" w:rsidRDefault="00CF6C4C">
      <w:pPr>
        <w:pStyle w:val="a5"/>
        <w:numPr>
          <w:ilvl w:val="2"/>
          <w:numId w:val="1"/>
        </w:numPr>
        <w:tabs>
          <w:tab w:val="left" w:pos="1362"/>
        </w:tabs>
        <w:ind w:right="231" w:firstLine="566"/>
        <w:rPr>
          <w:sz w:val="24"/>
        </w:rPr>
      </w:pP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роз’яснювальну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1"/>
          <w:sz w:val="24"/>
        </w:rPr>
        <w:t xml:space="preserve"> </w:t>
      </w:r>
      <w:r>
        <w:rPr>
          <w:sz w:val="24"/>
        </w:rPr>
        <w:t>мешканців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ПББЕЛ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дбайливого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ставлення до</w:t>
      </w:r>
      <w:r>
        <w:rPr>
          <w:spacing w:val="-1"/>
          <w:sz w:val="24"/>
        </w:rPr>
        <w:t xml:space="preserve"> </w:t>
      </w:r>
      <w:r>
        <w:rPr>
          <w:sz w:val="24"/>
        </w:rPr>
        <w:t>ліфтового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обладнання;</w:t>
      </w:r>
    </w:p>
    <w:p w14:paraId="37DBE630" w14:textId="77777777" w:rsidR="009A6661" w:rsidRDefault="00CF6C4C">
      <w:pPr>
        <w:pStyle w:val="a5"/>
        <w:numPr>
          <w:ilvl w:val="2"/>
          <w:numId w:val="1"/>
        </w:numPr>
        <w:tabs>
          <w:tab w:val="left" w:pos="1400"/>
        </w:tabs>
        <w:ind w:left="1399" w:hanging="721"/>
        <w:rPr>
          <w:sz w:val="24"/>
        </w:rPr>
      </w:pPr>
      <w:r>
        <w:rPr>
          <w:spacing w:val="-1"/>
          <w:sz w:val="24"/>
        </w:rPr>
        <w:t>Вживати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заходи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забезпеченню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збереження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ліфтового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обладнання;</w:t>
      </w:r>
    </w:p>
    <w:p w14:paraId="0A1A8B7E" w14:textId="77777777" w:rsidR="009A6661" w:rsidRDefault="00CF6C4C">
      <w:pPr>
        <w:pStyle w:val="a5"/>
        <w:numPr>
          <w:ilvl w:val="2"/>
          <w:numId w:val="1"/>
        </w:numPr>
        <w:tabs>
          <w:tab w:val="left" w:pos="1402"/>
        </w:tabs>
        <w:ind w:right="235" w:firstLine="566"/>
        <w:rPr>
          <w:sz w:val="24"/>
        </w:rPr>
      </w:pPr>
      <w:r>
        <w:rPr>
          <w:sz w:val="24"/>
        </w:rPr>
        <w:t>Проводити цілодобовий контроль за роботою ліфтів з реєстрацією заявок на усунення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неполадок ліфтів, диспетчерських систем, передавати терміново заявки Виконавцю для усунення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неполадок;</w:t>
      </w:r>
    </w:p>
    <w:p w14:paraId="37662243" w14:textId="05B191CE" w:rsidR="009A6661" w:rsidRDefault="00CF6C4C">
      <w:pPr>
        <w:pStyle w:val="a5"/>
        <w:numPr>
          <w:ilvl w:val="2"/>
          <w:numId w:val="1"/>
        </w:numPr>
        <w:tabs>
          <w:tab w:val="left" w:pos="1527"/>
        </w:tabs>
        <w:spacing w:before="2"/>
        <w:ind w:right="315" w:firstLine="566"/>
        <w:rPr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 w:rsidR="00B1628B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поштових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5-ти</w:t>
      </w:r>
      <w:r>
        <w:rPr>
          <w:spacing w:val="-1"/>
          <w:sz w:val="24"/>
        </w:rPr>
        <w:t xml:space="preserve"> </w:t>
      </w:r>
      <w:r>
        <w:rPr>
          <w:sz w:val="24"/>
        </w:rPr>
        <w:t>денний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строк.</w:t>
      </w:r>
    </w:p>
    <w:p w14:paraId="643D34BC" w14:textId="77777777" w:rsidR="009A6661" w:rsidRDefault="00CF6C4C">
      <w:pPr>
        <w:pStyle w:val="a5"/>
        <w:numPr>
          <w:ilvl w:val="1"/>
          <w:numId w:val="4"/>
        </w:numPr>
        <w:tabs>
          <w:tab w:val="left" w:pos="1100"/>
        </w:tabs>
        <w:spacing w:before="9" w:line="272" w:lineRule="exact"/>
        <w:ind w:left="1099" w:hanging="421"/>
        <w:jc w:val="left"/>
        <w:rPr>
          <w:b/>
          <w:sz w:val="24"/>
        </w:rPr>
      </w:pPr>
      <w:r>
        <w:rPr>
          <w:b/>
          <w:spacing w:val="-2"/>
          <w:sz w:val="24"/>
          <w:u w:val="thick"/>
        </w:rPr>
        <w:t>Замовник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має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право:</w:t>
      </w:r>
    </w:p>
    <w:p w14:paraId="1B1D0CAE" w14:textId="77777777" w:rsidR="009A6661" w:rsidRDefault="00CF6C4C">
      <w:pPr>
        <w:pStyle w:val="a5"/>
        <w:numPr>
          <w:ilvl w:val="2"/>
          <w:numId w:val="4"/>
        </w:numPr>
        <w:tabs>
          <w:tab w:val="left" w:pos="1342"/>
        </w:tabs>
        <w:ind w:left="679" w:right="1154" w:firstLine="0"/>
        <w:rPr>
          <w:sz w:val="24"/>
        </w:rPr>
      </w:pPr>
      <w:r>
        <w:rPr>
          <w:spacing w:val="-2"/>
          <w:sz w:val="24"/>
        </w:rPr>
        <w:t>Достроково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розірвати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невиконання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зобов’язань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Виконавцем,</w:t>
      </w:r>
      <w:r>
        <w:rPr>
          <w:spacing w:val="-57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за один</w:t>
      </w:r>
      <w:r>
        <w:rPr>
          <w:spacing w:val="-9"/>
          <w:sz w:val="24"/>
        </w:rPr>
        <w:t xml:space="preserve"> </w:t>
      </w:r>
      <w:r>
        <w:rPr>
          <w:sz w:val="24"/>
        </w:rPr>
        <w:t>місяць;</w:t>
      </w:r>
    </w:p>
    <w:p w14:paraId="447C36C4" w14:textId="77777777" w:rsidR="009A6661" w:rsidRDefault="00CF6C4C">
      <w:pPr>
        <w:pStyle w:val="a5"/>
        <w:numPr>
          <w:ilvl w:val="2"/>
          <w:numId w:val="4"/>
        </w:numPr>
        <w:tabs>
          <w:tab w:val="left" w:pos="1340"/>
        </w:tabs>
        <w:ind w:left="1339" w:hanging="661"/>
        <w:rPr>
          <w:sz w:val="24"/>
        </w:rPr>
      </w:pPr>
      <w:r>
        <w:rPr>
          <w:spacing w:val="-1"/>
          <w:sz w:val="24"/>
        </w:rPr>
        <w:t>Контролювати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надання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послуг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Виконавцем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умов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Договору;</w:t>
      </w:r>
    </w:p>
    <w:p w14:paraId="6C4DE8F3" w14:textId="77777777" w:rsidR="009A6661" w:rsidRDefault="00CF6C4C">
      <w:pPr>
        <w:pStyle w:val="a5"/>
        <w:numPr>
          <w:ilvl w:val="2"/>
          <w:numId w:val="4"/>
        </w:numPr>
        <w:tabs>
          <w:tab w:val="left" w:pos="1328"/>
        </w:tabs>
        <w:ind w:left="113" w:right="640" w:firstLine="566"/>
        <w:rPr>
          <w:sz w:val="24"/>
        </w:rPr>
      </w:pPr>
      <w:r>
        <w:rPr>
          <w:sz w:val="24"/>
        </w:rPr>
        <w:t>Зменшувати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обсяг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Виконавцем;</w:t>
      </w:r>
    </w:p>
    <w:p w14:paraId="03EE93C3" w14:textId="08333D5E" w:rsidR="009A6661" w:rsidRDefault="00CF6C4C">
      <w:pPr>
        <w:pStyle w:val="a5"/>
        <w:numPr>
          <w:ilvl w:val="2"/>
          <w:numId w:val="4"/>
        </w:numPr>
        <w:tabs>
          <w:tab w:val="left" w:pos="1299"/>
        </w:tabs>
        <w:ind w:left="113" w:right="385" w:firstLine="566"/>
        <w:rPr>
          <w:sz w:val="24"/>
        </w:rPr>
      </w:pPr>
      <w:r>
        <w:rPr>
          <w:sz w:val="24"/>
        </w:rPr>
        <w:t>Повернути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документів,</w:t>
      </w:r>
      <w:r>
        <w:rPr>
          <w:sz w:val="24"/>
        </w:rPr>
        <w:t xml:space="preserve"> </w:t>
      </w:r>
      <w:r>
        <w:rPr>
          <w:spacing w:val="-2"/>
          <w:sz w:val="24"/>
        </w:rPr>
        <w:t>зазначених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Розділі</w:t>
      </w:r>
      <w:r>
        <w:rPr>
          <w:sz w:val="24"/>
        </w:rPr>
        <w:t xml:space="preserve"> </w:t>
      </w:r>
      <w:r>
        <w:rPr>
          <w:spacing w:val="-2"/>
          <w:sz w:val="24"/>
        </w:rPr>
        <w:t>4</w:t>
      </w:r>
      <w:r>
        <w:rPr>
          <w:sz w:val="24"/>
        </w:rPr>
        <w:t xml:space="preserve"> </w:t>
      </w:r>
      <w:r>
        <w:rPr>
          <w:spacing w:val="-2"/>
          <w:sz w:val="24"/>
        </w:rPr>
        <w:t>цього</w:t>
      </w:r>
      <w:r>
        <w:rPr>
          <w:sz w:val="24"/>
        </w:rPr>
        <w:t xml:space="preserve"> </w:t>
      </w:r>
      <w:r>
        <w:rPr>
          <w:spacing w:val="-2"/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(відсутність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підпису,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печатки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тощо)</w:t>
      </w:r>
      <w:r w:rsidR="0091452D">
        <w:rPr>
          <w:spacing w:val="-1"/>
          <w:sz w:val="24"/>
        </w:rPr>
        <w:t>.</w:t>
      </w:r>
    </w:p>
    <w:p w14:paraId="72A75F74" w14:textId="77777777" w:rsidR="009A6661" w:rsidRDefault="00CF6C4C">
      <w:pPr>
        <w:pStyle w:val="a5"/>
        <w:numPr>
          <w:ilvl w:val="1"/>
          <w:numId w:val="4"/>
        </w:numPr>
        <w:tabs>
          <w:tab w:val="left" w:pos="1100"/>
        </w:tabs>
        <w:spacing w:before="5" w:line="272" w:lineRule="exact"/>
        <w:ind w:left="1099" w:hanging="421"/>
        <w:jc w:val="left"/>
        <w:rPr>
          <w:b/>
          <w:sz w:val="24"/>
        </w:rPr>
      </w:pPr>
      <w:r>
        <w:rPr>
          <w:b/>
          <w:sz w:val="24"/>
          <w:u w:val="thick"/>
        </w:rPr>
        <w:t>Виконавець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зобов’язаний:</w:t>
      </w:r>
    </w:p>
    <w:p w14:paraId="1A05C726" w14:textId="77777777" w:rsidR="009A6661" w:rsidRDefault="00CF6C4C">
      <w:pPr>
        <w:pStyle w:val="a5"/>
        <w:numPr>
          <w:ilvl w:val="2"/>
          <w:numId w:val="4"/>
        </w:numPr>
        <w:tabs>
          <w:tab w:val="left" w:pos="1338"/>
        </w:tabs>
        <w:ind w:left="113" w:right="213" w:firstLine="566"/>
        <w:rPr>
          <w:sz w:val="24"/>
        </w:rPr>
      </w:pPr>
      <w:r>
        <w:rPr>
          <w:sz w:val="24"/>
        </w:rPr>
        <w:t>Після підписання Договору на протязі двох тижнів з дати початку надання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 Замовнику копію наказу про закріплення ліфтів за електромеханіками та графіки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затверджені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(керівником)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завірені</w:t>
      </w:r>
      <w:r>
        <w:rPr>
          <w:spacing w:val="1"/>
          <w:sz w:val="24"/>
        </w:rPr>
        <w:t xml:space="preserve"> </w:t>
      </w:r>
      <w:r>
        <w:rPr>
          <w:sz w:val="24"/>
        </w:rPr>
        <w:t>мокрою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електромеханіку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9"/>
          <w:sz w:val="24"/>
        </w:rPr>
        <w:t xml:space="preserve"> </w:t>
      </w:r>
      <w:r>
        <w:rPr>
          <w:sz w:val="24"/>
        </w:rPr>
        <w:t>(житловому</w:t>
      </w:r>
      <w:r>
        <w:rPr>
          <w:spacing w:val="-28"/>
          <w:sz w:val="24"/>
        </w:rPr>
        <w:t xml:space="preserve"> </w:t>
      </w:r>
      <w:r>
        <w:rPr>
          <w:sz w:val="24"/>
        </w:rPr>
        <w:t>будинку).</w:t>
      </w:r>
    </w:p>
    <w:p w14:paraId="6AB5C6C2" w14:textId="77777777" w:rsidR="009A6661" w:rsidRPr="00B85C9C" w:rsidRDefault="00CF6C4C" w:rsidP="00340743">
      <w:pPr>
        <w:pStyle w:val="a3"/>
        <w:ind w:left="679"/>
        <w:sectPr w:rsidR="009A6661" w:rsidRPr="00B85C9C">
          <w:pgSz w:w="11920" w:h="16850"/>
          <w:pgMar w:top="400" w:right="340" w:bottom="280" w:left="1020" w:header="720" w:footer="720" w:gutter="0"/>
          <w:cols w:space="720"/>
        </w:sectPr>
      </w:pPr>
      <w:r w:rsidRPr="00B85C9C">
        <w:t>Про</w:t>
      </w:r>
      <w:r w:rsidRPr="00B85C9C">
        <w:rPr>
          <w:spacing w:val="-7"/>
        </w:rPr>
        <w:t xml:space="preserve"> </w:t>
      </w:r>
      <w:r w:rsidRPr="00B85C9C">
        <w:t>зміни</w:t>
      </w:r>
      <w:r w:rsidRPr="00B85C9C">
        <w:rPr>
          <w:spacing w:val="-5"/>
        </w:rPr>
        <w:t xml:space="preserve"> </w:t>
      </w:r>
      <w:r w:rsidRPr="00B85C9C">
        <w:t>в</w:t>
      </w:r>
      <w:r w:rsidRPr="00B85C9C">
        <w:rPr>
          <w:spacing w:val="-7"/>
        </w:rPr>
        <w:t xml:space="preserve"> </w:t>
      </w:r>
      <w:r w:rsidRPr="00B85C9C">
        <w:t>закріпленнях</w:t>
      </w:r>
      <w:r w:rsidRPr="00B85C9C">
        <w:rPr>
          <w:spacing w:val="-4"/>
        </w:rPr>
        <w:t xml:space="preserve"> </w:t>
      </w:r>
      <w:r w:rsidRPr="00B85C9C">
        <w:t>електромеханіків</w:t>
      </w:r>
      <w:r w:rsidRPr="00B85C9C">
        <w:rPr>
          <w:spacing w:val="-5"/>
        </w:rPr>
        <w:t xml:space="preserve"> </w:t>
      </w:r>
      <w:r w:rsidRPr="00B85C9C">
        <w:t>надавати</w:t>
      </w:r>
      <w:r w:rsidRPr="00B85C9C">
        <w:rPr>
          <w:spacing w:val="-2"/>
        </w:rPr>
        <w:t xml:space="preserve"> </w:t>
      </w:r>
      <w:r w:rsidRPr="00B85C9C">
        <w:t>дані</w:t>
      </w:r>
      <w:r w:rsidRPr="00B85C9C">
        <w:rPr>
          <w:spacing w:val="-6"/>
        </w:rPr>
        <w:t xml:space="preserve"> </w:t>
      </w:r>
      <w:r w:rsidRPr="00B85C9C">
        <w:t>Замовнику</w:t>
      </w:r>
      <w:r w:rsidRPr="00B85C9C">
        <w:rPr>
          <w:spacing w:val="-11"/>
        </w:rPr>
        <w:t xml:space="preserve"> </w:t>
      </w:r>
      <w:r w:rsidRPr="00B85C9C">
        <w:t>на</w:t>
      </w:r>
      <w:r w:rsidRPr="00B85C9C">
        <w:rPr>
          <w:spacing w:val="-6"/>
        </w:rPr>
        <w:t xml:space="preserve"> </w:t>
      </w:r>
      <w:r w:rsidRPr="00B85C9C">
        <w:t>протязі</w:t>
      </w:r>
      <w:r w:rsidRPr="00B85C9C">
        <w:rPr>
          <w:spacing w:val="-6"/>
        </w:rPr>
        <w:t xml:space="preserve"> </w:t>
      </w:r>
      <w:r w:rsidRPr="00B85C9C">
        <w:t>3</w:t>
      </w:r>
      <w:r w:rsidRPr="00B85C9C">
        <w:rPr>
          <w:spacing w:val="-5"/>
        </w:rPr>
        <w:t xml:space="preserve"> </w:t>
      </w:r>
      <w:r w:rsidRPr="00B85C9C">
        <w:t>робочих</w:t>
      </w:r>
      <w:r w:rsidR="00340743" w:rsidRPr="00B85C9C">
        <w:t xml:space="preserve"> </w:t>
      </w:r>
    </w:p>
    <w:p w14:paraId="5A96E507" w14:textId="77777777" w:rsidR="009A6661" w:rsidRDefault="00CF6C4C" w:rsidP="00340743">
      <w:pPr>
        <w:pStyle w:val="a3"/>
        <w:spacing w:before="1"/>
        <w:ind w:left="0"/>
      </w:pPr>
      <w:r w:rsidRPr="00B85C9C">
        <w:t>днів.</w:t>
      </w:r>
    </w:p>
    <w:p w14:paraId="69DD349A" w14:textId="77777777" w:rsidR="009A6661" w:rsidRDefault="00CF6C4C" w:rsidP="00340743">
      <w:pPr>
        <w:pStyle w:val="a3"/>
        <w:spacing w:before="5"/>
        <w:ind w:left="0"/>
        <w:rPr>
          <w:sz w:val="23"/>
        </w:rPr>
      </w:pPr>
      <w:r>
        <w:br w:type="column"/>
      </w:r>
    </w:p>
    <w:p w14:paraId="6637E9D6" w14:textId="77777777" w:rsidR="009A6661" w:rsidRDefault="00CF6C4C" w:rsidP="00340743">
      <w:pPr>
        <w:pStyle w:val="a5"/>
        <w:numPr>
          <w:ilvl w:val="2"/>
          <w:numId w:val="4"/>
        </w:numPr>
        <w:tabs>
          <w:tab w:val="left" w:pos="599"/>
          <w:tab w:val="left" w:pos="600"/>
        </w:tabs>
        <w:ind w:left="2331" w:right="116" w:hanging="2332"/>
        <w:rPr>
          <w:sz w:val="24"/>
        </w:rPr>
      </w:pPr>
      <w:r>
        <w:rPr>
          <w:sz w:val="24"/>
        </w:rPr>
        <w:t>Забезпечити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Договором;</w:t>
      </w:r>
    </w:p>
    <w:p w14:paraId="0A12942E" w14:textId="77777777" w:rsidR="009A6661" w:rsidRDefault="00CF6C4C" w:rsidP="00340743">
      <w:pPr>
        <w:pStyle w:val="a5"/>
        <w:numPr>
          <w:ilvl w:val="2"/>
          <w:numId w:val="4"/>
        </w:numPr>
        <w:tabs>
          <w:tab w:val="left" w:pos="669"/>
          <w:tab w:val="left" w:pos="670"/>
        </w:tabs>
        <w:ind w:left="782" w:right="116" w:hanging="783"/>
        <w:rPr>
          <w:sz w:val="24"/>
        </w:rPr>
      </w:pPr>
      <w:r>
        <w:rPr>
          <w:sz w:val="24"/>
        </w:rPr>
        <w:t>Забезпечити</w:t>
      </w:r>
      <w:r>
        <w:rPr>
          <w:spacing w:val="-4"/>
          <w:sz w:val="24"/>
        </w:rPr>
        <w:t xml:space="preserve"> </w:t>
      </w:r>
      <w:r>
        <w:rPr>
          <w:sz w:val="24"/>
        </w:rPr>
        <w:t>якісну</w:t>
      </w:r>
      <w:r>
        <w:rPr>
          <w:spacing w:val="-12"/>
          <w:sz w:val="24"/>
        </w:rPr>
        <w:t xml:space="preserve"> </w:t>
      </w:r>
      <w:r>
        <w:rPr>
          <w:sz w:val="24"/>
        </w:rPr>
        <w:t>безперебійну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безпечну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ліфтів,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5"/>
          <w:sz w:val="24"/>
        </w:rPr>
        <w:t xml:space="preserve"> </w:t>
      </w:r>
      <w:r>
        <w:rPr>
          <w:sz w:val="24"/>
        </w:rPr>
        <w:t>перерахованих</w:t>
      </w:r>
    </w:p>
    <w:p w14:paraId="05CB6F99" w14:textId="77777777" w:rsidR="009A6661" w:rsidRDefault="009A6661" w:rsidP="00340743">
      <w:pPr>
        <w:jc w:val="both"/>
        <w:rPr>
          <w:sz w:val="24"/>
        </w:rPr>
        <w:sectPr w:rsidR="009A6661">
          <w:type w:val="continuous"/>
          <w:pgSz w:w="11920" w:h="16850"/>
          <w:pgMar w:top="340" w:right="340" w:bottom="280" w:left="1020" w:header="720" w:footer="720" w:gutter="0"/>
          <w:cols w:num="2" w:space="720" w:equalWidth="0">
            <w:col w:w="646" w:space="569"/>
            <w:col w:w="9345"/>
          </w:cols>
        </w:sectPr>
      </w:pPr>
    </w:p>
    <w:p w14:paraId="6884ED9D" w14:textId="30C5F519" w:rsidR="009A6661" w:rsidRDefault="00CF6C4C" w:rsidP="00340743">
      <w:pPr>
        <w:pStyle w:val="a3"/>
      </w:pPr>
      <w:r>
        <w:rPr>
          <w:spacing w:val="-1"/>
        </w:rPr>
        <w:t>нормативних</w:t>
      </w:r>
      <w:r>
        <w:rPr>
          <w:spacing w:val="-9"/>
        </w:rPr>
        <w:t xml:space="preserve"> </w:t>
      </w:r>
      <w:r>
        <w:t>документів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пункті</w:t>
      </w:r>
      <w:r>
        <w:rPr>
          <w:spacing w:val="-10"/>
        </w:rPr>
        <w:t xml:space="preserve"> </w:t>
      </w:r>
      <w:r>
        <w:t>2.1</w:t>
      </w:r>
      <w:r>
        <w:rPr>
          <w:spacing w:val="-10"/>
        </w:rPr>
        <w:t xml:space="preserve"> </w:t>
      </w:r>
      <w:r>
        <w:t>даного</w:t>
      </w:r>
      <w:r>
        <w:rPr>
          <w:spacing w:val="-10"/>
        </w:rPr>
        <w:t xml:space="preserve"> </w:t>
      </w:r>
      <w:r w:rsidR="002F7D3C">
        <w:rPr>
          <w:spacing w:val="-10"/>
        </w:rPr>
        <w:t>Д</w:t>
      </w:r>
      <w:r>
        <w:t>оговору.</w:t>
      </w:r>
    </w:p>
    <w:p w14:paraId="4E9C803E" w14:textId="77777777" w:rsidR="009A6661" w:rsidRDefault="00CF6C4C">
      <w:pPr>
        <w:pStyle w:val="a5"/>
        <w:numPr>
          <w:ilvl w:val="2"/>
          <w:numId w:val="4"/>
        </w:numPr>
        <w:tabs>
          <w:tab w:val="left" w:pos="1425"/>
          <w:tab w:val="left" w:pos="1426"/>
          <w:tab w:val="left" w:pos="2586"/>
          <w:tab w:val="left" w:pos="3619"/>
          <w:tab w:val="left" w:pos="4047"/>
          <w:tab w:val="left" w:pos="5384"/>
          <w:tab w:val="left" w:pos="6519"/>
          <w:tab w:val="left" w:pos="7439"/>
          <w:tab w:val="left" w:pos="8622"/>
          <w:tab w:val="left" w:pos="9044"/>
        </w:tabs>
        <w:spacing w:before="1"/>
        <w:ind w:left="113" w:right="233" w:firstLine="566"/>
        <w:rPr>
          <w:sz w:val="24"/>
        </w:rPr>
      </w:pPr>
      <w:r>
        <w:rPr>
          <w:sz w:val="24"/>
        </w:rPr>
        <w:t>Надавати</w:t>
      </w:r>
      <w:r>
        <w:rPr>
          <w:sz w:val="24"/>
        </w:rPr>
        <w:tab/>
        <w:t>послуги</w:t>
      </w:r>
      <w:r>
        <w:rPr>
          <w:sz w:val="24"/>
        </w:rPr>
        <w:tab/>
        <w:t>та</w:t>
      </w:r>
      <w:r>
        <w:rPr>
          <w:sz w:val="24"/>
        </w:rPr>
        <w:tab/>
        <w:t>виконувати</w:t>
      </w:r>
      <w:r>
        <w:rPr>
          <w:sz w:val="24"/>
        </w:rPr>
        <w:tab/>
        <w:t>ремонтні</w:t>
      </w:r>
      <w:r>
        <w:rPr>
          <w:sz w:val="24"/>
        </w:rPr>
        <w:tab/>
        <w:t>роботи</w:t>
      </w:r>
      <w:r>
        <w:rPr>
          <w:sz w:val="24"/>
        </w:rPr>
        <w:tab/>
        <w:t>навченим</w:t>
      </w:r>
      <w:r>
        <w:rPr>
          <w:sz w:val="24"/>
        </w:rPr>
        <w:tab/>
        <w:t>та</w:t>
      </w:r>
      <w:r>
        <w:rPr>
          <w:sz w:val="24"/>
        </w:rPr>
        <w:tab/>
      </w:r>
      <w:r>
        <w:rPr>
          <w:spacing w:val="-1"/>
          <w:sz w:val="24"/>
        </w:rPr>
        <w:t>атестованим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персоналом;</w:t>
      </w:r>
    </w:p>
    <w:p w14:paraId="64F0AD0D" w14:textId="77777777" w:rsidR="009A6661" w:rsidRDefault="00CF6C4C">
      <w:pPr>
        <w:pStyle w:val="a5"/>
        <w:numPr>
          <w:ilvl w:val="2"/>
          <w:numId w:val="4"/>
        </w:numPr>
        <w:tabs>
          <w:tab w:val="left" w:pos="1281"/>
          <w:tab w:val="left" w:pos="1282"/>
        </w:tabs>
        <w:spacing w:before="2"/>
        <w:ind w:left="113" w:right="225" w:firstLine="566"/>
        <w:rPr>
          <w:sz w:val="24"/>
        </w:rPr>
      </w:pPr>
      <w:r>
        <w:rPr>
          <w:sz w:val="24"/>
        </w:rPr>
        <w:t>Проводити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огляд</w:t>
      </w:r>
      <w:r>
        <w:rPr>
          <w:spacing w:val="-10"/>
          <w:sz w:val="24"/>
        </w:rPr>
        <w:t xml:space="preserve"> </w:t>
      </w:r>
      <w:r>
        <w:rPr>
          <w:sz w:val="24"/>
        </w:rPr>
        <w:t>ліфтів,</w:t>
      </w:r>
      <w:r>
        <w:rPr>
          <w:spacing w:val="-5"/>
          <w:sz w:val="24"/>
        </w:rPr>
        <w:t xml:space="preserve"> </w:t>
      </w:r>
      <w:r>
        <w:rPr>
          <w:sz w:val="24"/>
        </w:rPr>
        <w:t>брати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перевірках,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Держпраці України;</w:t>
      </w:r>
    </w:p>
    <w:p w14:paraId="002BC676" w14:textId="77777777" w:rsidR="009A6661" w:rsidRDefault="00CF6C4C">
      <w:pPr>
        <w:pStyle w:val="a5"/>
        <w:numPr>
          <w:ilvl w:val="2"/>
          <w:numId w:val="4"/>
        </w:numPr>
        <w:tabs>
          <w:tab w:val="left" w:pos="1279"/>
          <w:tab w:val="left" w:pos="1280"/>
        </w:tabs>
        <w:ind w:hanging="601"/>
        <w:rPr>
          <w:sz w:val="24"/>
        </w:rPr>
      </w:pPr>
      <w:r>
        <w:rPr>
          <w:sz w:val="24"/>
        </w:rPr>
        <w:t>Приймати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усуненні</w:t>
      </w:r>
      <w:r>
        <w:rPr>
          <w:spacing w:val="-8"/>
          <w:sz w:val="24"/>
        </w:rPr>
        <w:t xml:space="preserve"> </w:t>
      </w:r>
      <w:r>
        <w:rPr>
          <w:sz w:val="24"/>
        </w:rPr>
        <w:t>аварійних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ситуацій;</w:t>
      </w:r>
    </w:p>
    <w:p w14:paraId="2A693E36" w14:textId="77777777" w:rsidR="009A6661" w:rsidRDefault="00CF6C4C">
      <w:pPr>
        <w:pStyle w:val="a5"/>
        <w:numPr>
          <w:ilvl w:val="2"/>
          <w:numId w:val="4"/>
        </w:numPr>
        <w:tabs>
          <w:tab w:val="left" w:pos="1386"/>
        </w:tabs>
        <w:ind w:left="113" w:right="221" w:firstLine="566"/>
        <w:rPr>
          <w:sz w:val="24"/>
        </w:rPr>
      </w:pPr>
      <w:r>
        <w:rPr>
          <w:sz w:val="24"/>
        </w:rPr>
        <w:t>Готувати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ліфти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чергового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</w:t>
      </w:r>
      <w:r>
        <w:rPr>
          <w:spacing w:val="1"/>
          <w:sz w:val="24"/>
        </w:rPr>
        <w:t xml:space="preserve"> </w:t>
      </w:r>
      <w:r>
        <w:rPr>
          <w:sz w:val="24"/>
        </w:rPr>
        <w:t>ліфтів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випробовування,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обстеження;</w:t>
      </w:r>
    </w:p>
    <w:p w14:paraId="228470F1" w14:textId="77777777" w:rsidR="009A6661" w:rsidRDefault="00CF6C4C">
      <w:pPr>
        <w:pStyle w:val="a5"/>
        <w:numPr>
          <w:ilvl w:val="2"/>
          <w:numId w:val="4"/>
        </w:numPr>
        <w:tabs>
          <w:tab w:val="left" w:pos="1347"/>
        </w:tabs>
        <w:ind w:left="113" w:right="226" w:firstLine="566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 ліфтів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подальшої</w:t>
      </w:r>
      <w:r>
        <w:rPr>
          <w:spacing w:val="1"/>
          <w:sz w:val="24"/>
        </w:rPr>
        <w:t xml:space="preserve"> </w:t>
      </w:r>
      <w:r>
        <w:rPr>
          <w:sz w:val="24"/>
        </w:rPr>
        <w:t>заміни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оплати;</w:t>
      </w:r>
    </w:p>
    <w:p w14:paraId="4DED8ED0" w14:textId="77777777" w:rsidR="009A6661" w:rsidRDefault="00CF6C4C">
      <w:pPr>
        <w:pStyle w:val="a5"/>
        <w:numPr>
          <w:ilvl w:val="2"/>
          <w:numId w:val="4"/>
        </w:numPr>
        <w:tabs>
          <w:tab w:val="left" w:pos="1354"/>
        </w:tabs>
        <w:ind w:left="113" w:right="231" w:firstLine="566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виявленню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ПББЕЛ,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навмисне</w:t>
      </w:r>
      <w:r>
        <w:rPr>
          <w:spacing w:val="1"/>
          <w:sz w:val="24"/>
        </w:rPr>
        <w:t xml:space="preserve"> </w:t>
      </w:r>
      <w:r>
        <w:rPr>
          <w:sz w:val="24"/>
        </w:rPr>
        <w:t>псування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ліфтового обладнання, інформувати Замовника з метою прийняття заходів по усуненню виявлених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порушень;</w:t>
      </w:r>
    </w:p>
    <w:p w14:paraId="2D8CA36C" w14:textId="77777777" w:rsidR="009A6661" w:rsidRPr="00B85C9C" w:rsidRDefault="00CF6C4C">
      <w:pPr>
        <w:pStyle w:val="a5"/>
        <w:numPr>
          <w:ilvl w:val="2"/>
          <w:numId w:val="4"/>
        </w:numPr>
        <w:tabs>
          <w:tab w:val="left" w:pos="1419"/>
        </w:tabs>
        <w:ind w:left="113" w:right="223" w:firstLine="566"/>
        <w:rPr>
          <w:sz w:val="24"/>
        </w:rPr>
      </w:pPr>
      <w:r w:rsidRPr="00B85C9C">
        <w:rPr>
          <w:sz w:val="24"/>
        </w:rPr>
        <w:t>Інформувати Замовника про необхідність припинення експлуатації ліфтів у випадках,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передбачених</w:t>
      </w:r>
      <w:r w:rsidRPr="00B85C9C">
        <w:rPr>
          <w:spacing w:val="-2"/>
          <w:sz w:val="24"/>
        </w:rPr>
        <w:t xml:space="preserve"> </w:t>
      </w:r>
      <w:r w:rsidRPr="00B85C9C">
        <w:rPr>
          <w:sz w:val="24"/>
        </w:rPr>
        <w:t>пунктом</w:t>
      </w:r>
      <w:r w:rsidRPr="00B85C9C">
        <w:rPr>
          <w:spacing w:val="-1"/>
          <w:sz w:val="24"/>
        </w:rPr>
        <w:t xml:space="preserve"> </w:t>
      </w:r>
      <w:r w:rsidRPr="00B85C9C">
        <w:rPr>
          <w:sz w:val="24"/>
        </w:rPr>
        <w:t>9.7.15</w:t>
      </w:r>
      <w:r w:rsidRPr="00B85C9C">
        <w:rPr>
          <w:spacing w:val="-4"/>
          <w:sz w:val="24"/>
        </w:rPr>
        <w:t xml:space="preserve"> </w:t>
      </w:r>
      <w:r w:rsidRPr="00B85C9C">
        <w:rPr>
          <w:sz w:val="24"/>
        </w:rPr>
        <w:t>ПББЕЛ;</w:t>
      </w:r>
    </w:p>
    <w:p w14:paraId="07662241" w14:textId="77777777" w:rsidR="009A6661" w:rsidRDefault="00CF6C4C">
      <w:pPr>
        <w:pStyle w:val="a5"/>
        <w:numPr>
          <w:ilvl w:val="2"/>
          <w:numId w:val="4"/>
        </w:numPr>
        <w:tabs>
          <w:tab w:val="left" w:pos="1462"/>
        </w:tabs>
        <w:ind w:left="113" w:right="232" w:firstLine="566"/>
        <w:rPr>
          <w:sz w:val="24"/>
        </w:rPr>
      </w:pP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2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4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7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14"/>
          <w:sz w:val="24"/>
        </w:rPr>
        <w:t xml:space="preserve"> </w:t>
      </w:r>
      <w:r>
        <w:rPr>
          <w:sz w:val="24"/>
        </w:rPr>
        <w:t>лабораторії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</w:p>
    <w:p w14:paraId="743CDE0B" w14:textId="77777777" w:rsidR="009A6661" w:rsidRDefault="009A6661">
      <w:pPr>
        <w:jc w:val="both"/>
        <w:rPr>
          <w:sz w:val="24"/>
        </w:rPr>
        <w:sectPr w:rsidR="009A6661">
          <w:type w:val="continuous"/>
          <w:pgSz w:w="11920" w:h="16850"/>
          <w:pgMar w:top="340" w:right="340" w:bottom="280" w:left="1020" w:header="720" w:footer="720" w:gutter="0"/>
          <w:cols w:space="720"/>
        </w:sectPr>
      </w:pPr>
    </w:p>
    <w:p w14:paraId="5E1F424E" w14:textId="21D3D2E5" w:rsidR="009A6661" w:rsidRDefault="00CF6C4C">
      <w:pPr>
        <w:pStyle w:val="a3"/>
        <w:spacing w:before="76"/>
        <w:ind w:right="218"/>
      </w:pPr>
      <w:r>
        <w:lastRenderedPageBreak/>
        <w:t>інженерно-контрольної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капітального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 xml:space="preserve">наказу від 10.08.2004 року № 150 </w:t>
      </w:r>
      <w:r w:rsidR="008235A5">
        <w:t>Д</w:t>
      </w:r>
      <w:r>
        <w:t>ержавного комітету України з питань житлово-комунального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-5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передбачених</w:t>
      </w:r>
      <w:r>
        <w:rPr>
          <w:spacing w:val="-5"/>
        </w:rPr>
        <w:t xml:space="preserve"> </w:t>
      </w:r>
      <w:r>
        <w:t>даним</w:t>
      </w:r>
      <w:r>
        <w:rPr>
          <w:spacing w:val="-5"/>
        </w:rPr>
        <w:t xml:space="preserve"> </w:t>
      </w:r>
      <w:r>
        <w:t xml:space="preserve">пунктом </w:t>
      </w:r>
      <w:r w:rsidR="008235A5">
        <w:t>Д</w:t>
      </w:r>
      <w:r>
        <w:t>оговору</w:t>
      </w:r>
      <w:r>
        <w:rPr>
          <w:spacing w:val="-7"/>
        </w:rPr>
        <w:t xml:space="preserve"> </w:t>
      </w:r>
      <w:r>
        <w:t>оплачується</w:t>
      </w:r>
      <w:r>
        <w:rPr>
          <w:spacing w:val="-4"/>
        </w:rPr>
        <w:t xml:space="preserve"> </w:t>
      </w:r>
      <w:r>
        <w:t>окремо.</w:t>
      </w:r>
    </w:p>
    <w:p w14:paraId="703FA358" w14:textId="77777777" w:rsidR="009A6661" w:rsidRDefault="00CF6C4C">
      <w:pPr>
        <w:pStyle w:val="a5"/>
        <w:numPr>
          <w:ilvl w:val="2"/>
          <w:numId w:val="4"/>
        </w:numPr>
        <w:tabs>
          <w:tab w:val="left" w:pos="1400"/>
        </w:tabs>
        <w:spacing w:before="5" w:line="274" w:lineRule="exact"/>
        <w:ind w:left="1399" w:hanging="72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простою</w:t>
      </w:r>
      <w:r>
        <w:rPr>
          <w:spacing w:val="-4"/>
          <w:sz w:val="24"/>
        </w:rPr>
        <w:t xml:space="preserve"> </w:t>
      </w:r>
      <w:r>
        <w:rPr>
          <w:sz w:val="24"/>
        </w:rPr>
        <w:t>ліфтів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4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діб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причин;</w:t>
      </w:r>
    </w:p>
    <w:p w14:paraId="546A4E38" w14:textId="77777777" w:rsidR="009A6661" w:rsidRDefault="00CF6C4C">
      <w:pPr>
        <w:pStyle w:val="a5"/>
        <w:numPr>
          <w:ilvl w:val="2"/>
          <w:numId w:val="4"/>
        </w:numPr>
        <w:tabs>
          <w:tab w:val="left" w:pos="1400"/>
        </w:tabs>
        <w:spacing w:line="273" w:lineRule="exact"/>
        <w:ind w:left="1399" w:hanging="721"/>
        <w:rPr>
          <w:sz w:val="24"/>
        </w:rPr>
      </w:pPr>
      <w:r>
        <w:rPr>
          <w:sz w:val="24"/>
        </w:rPr>
        <w:t>Забезпечувати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санітарний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приміщеннях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приямках</w:t>
      </w:r>
      <w:r>
        <w:rPr>
          <w:spacing w:val="-9"/>
          <w:sz w:val="24"/>
        </w:rPr>
        <w:t xml:space="preserve"> </w:t>
      </w:r>
      <w:r>
        <w:rPr>
          <w:sz w:val="24"/>
        </w:rPr>
        <w:t>ліфтів.</w:t>
      </w:r>
    </w:p>
    <w:p w14:paraId="0D479FE0" w14:textId="564E4F6A" w:rsidR="009A6661" w:rsidRDefault="00CF6C4C">
      <w:pPr>
        <w:pStyle w:val="a5"/>
        <w:numPr>
          <w:ilvl w:val="2"/>
          <w:numId w:val="4"/>
        </w:numPr>
        <w:tabs>
          <w:tab w:val="left" w:pos="1436"/>
        </w:tabs>
        <w:ind w:left="113" w:right="220" w:firstLine="566"/>
        <w:rPr>
          <w:sz w:val="24"/>
        </w:rPr>
      </w:pPr>
      <w:r>
        <w:rPr>
          <w:sz w:val="24"/>
        </w:rPr>
        <w:t>Відповідально відноситися до паспортів ліфтів при їх заповненні, а також до 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технічної документації. В разі втрати чи пошкодженн</w:t>
      </w:r>
      <w:r w:rsidR="000F4483">
        <w:rPr>
          <w:sz w:val="24"/>
        </w:rPr>
        <w:t>я</w:t>
      </w:r>
      <w:r>
        <w:rPr>
          <w:sz w:val="24"/>
        </w:rPr>
        <w:t xml:space="preserve"> з вини Виконавця, відновити паспорти на</w:t>
      </w:r>
      <w:r>
        <w:rPr>
          <w:spacing w:val="1"/>
          <w:sz w:val="24"/>
        </w:rPr>
        <w:t xml:space="preserve"> </w:t>
      </w:r>
      <w:r>
        <w:rPr>
          <w:sz w:val="24"/>
        </w:rPr>
        <w:t>ліфти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свій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рахунок.</w:t>
      </w:r>
    </w:p>
    <w:p w14:paraId="0FCD0C93" w14:textId="77777777" w:rsidR="009A6661" w:rsidRPr="00B85C9C" w:rsidRDefault="00CF6C4C">
      <w:pPr>
        <w:pStyle w:val="a5"/>
        <w:numPr>
          <w:ilvl w:val="2"/>
          <w:numId w:val="4"/>
        </w:numPr>
        <w:tabs>
          <w:tab w:val="left" w:pos="1479"/>
        </w:tabs>
        <w:ind w:left="113" w:right="221" w:firstLine="566"/>
        <w:rPr>
          <w:sz w:val="24"/>
        </w:rPr>
      </w:pPr>
      <w:r w:rsidRPr="00B85C9C">
        <w:rPr>
          <w:sz w:val="24"/>
        </w:rPr>
        <w:t>Усю інформацію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про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виконаний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ремонт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на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ліфті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(вид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ремонту,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дата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виконання,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прізвище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та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підпис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виконавця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роботи)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та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відмітки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про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усунення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несправностей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заносяться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виконавцем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в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журнал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технічного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огляду,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який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знаходиться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в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машинному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приміщенні.</w:t>
      </w:r>
      <w:r w:rsidRPr="00B85C9C">
        <w:rPr>
          <w:spacing w:val="1"/>
          <w:sz w:val="24"/>
        </w:rPr>
        <w:t xml:space="preserve"> </w:t>
      </w:r>
      <w:r w:rsidRPr="00B85C9C">
        <w:rPr>
          <w:sz w:val="24"/>
        </w:rPr>
        <w:t>Електромеханіки ліфтової аварійної служби (ЛАС) також зобов’язані записувати в цьому журналі</w:t>
      </w:r>
      <w:r w:rsidRPr="00B85C9C">
        <w:rPr>
          <w:spacing w:val="1"/>
          <w:sz w:val="24"/>
        </w:rPr>
        <w:t xml:space="preserve"> </w:t>
      </w:r>
      <w:r w:rsidRPr="00B85C9C">
        <w:rPr>
          <w:spacing w:val="-3"/>
          <w:sz w:val="24"/>
        </w:rPr>
        <w:t>дату,</w:t>
      </w:r>
      <w:r w:rsidRPr="00B85C9C">
        <w:rPr>
          <w:spacing w:val="-15"/>
          <w:sz w:val="24"/>
        </w:rPr>
        <w:t xml:space="preserve"> </w:t>
      </w:r>
      <w:r w:rsidRPr="00B85C9C">
        <w:rPr>
          <w:spacing w:val="-3"/>
          <w:sz w:val="24"/>
        </w:rPr>
        <w:t>перелік</w:t>
      </w:r>
      <w:r w:rsidRPr="00B85C9C">
        <w:rPr>
          <w:spacing w:val="1"/>
          <w:sz w:val="24"/>
        </w:rPr>
        <w:t xml:space="preserve"> </w:t>
      </w:r>
      <w:r w:rsidRPr="00B85C9C">
        <w:rPr>
          <w:spacing w:val="-3"/>
          <w:sz w:val="24"/>
        </w:rPr>
        <w:t>виконаних</w:t>
      </w:r>
      <w:r w:rsidRPr="00B85C9C">
        <w:rPr>
          <w:spacing w:val="1"/>
          <w:sz w:val="24"/>
        </w:rPr>
        <w:t xml:space="preserve"> </w:t>
      </w:r>
      <w:r w:rsidRPr="00B85C9C">
        <w:rPr>
          <w:spacing w:val="-2"/>
          <w:sz w:val="24"/>
        </w:rPr>
        <w:t>робіт,</w:t>
      </w:r>
      <w:r w:rsidRPr="00B85C9C">
        <w:rPr>
          <w:spacing w:val="-5"/>
          <w:sz w:val="24"/>
        </w:rPr>
        <w:t xml:space="preserve"> </w:t>
      </w:r>
      <w:r w:rsidRPr="00B85C9C">
        <w:rPr>
          <w:spacing w:val="-2"/>
          <w:sz w:val="24"/>
        </w:rPr>
        <w:t>прізвище</w:t>
      </w:r>
      <w:r w:rsidRPr="00B85C9C">
        <w:rPr>
          <w:spacing w:val="-1"/>
          <w:sz w:val="24"/>
        </w:rPr>
        <w:t xml:space="preserve"> </w:t>
      </w:r>
      <w:r w:rsidRPr="00B85C9C">
        <w:rPr>
          <w:spacing w:val="-2"/>
          <w:sz w:val="24"/>
        </w:rPr>
        <w:t>та</w:t>
      </w:r>
      <w:r w:rsidRPr="00B85C9C">
        <w:rPr>
          <w:spacing w:val="-1"/>
          <w:sz w:val="24"/>
        </w:rPr>
        <w:t xml:space="preserve"> </w:t>
      </w:r>
      <w:r w:rsidRPr="00B85C9C">
        <w:rPr>
          <w:spacing w:val="-2"/>
          <w:sz w:val="24"/>
        </w:rPr>
        <w:t>підпис</w:t>
      </w:r>
      <w:r w:rsidRPr="00B85C9C">
        <w:rPr>
          <w:spacing w:val="-1"/>
          <w:sz w:val="24"/>
        </w:rPr>
        <w:t xml:space="preserve"> </w:t>
      </w:r>
      <w:r w:rsidRPr="00B85C9C">
        <w:rPr>
          <w:spacing w:val="-2"/>
          <w:sz w:val="24"/>
        </w:rPr>
        <w:t>виконавця</w:t>
      </w:r>
      <w:r w:rsidRPr="00B85C9C">
        <w:rPr>
          <w:spacing w:val="-3"/>
          <w:sz w:val="24"/>
        </w:rPr>
        <w:t xml:space="preserve"> </w:t>
      </w:r>
      <w:r w:rsidRPr="00B85C9C">
        <w:rPr>
          <w:spacing w:val="-2"/>
          <w:sz w:val="24"/>
        </w:rPr>
        <w:t>п.</w:t>
      </w:r>
      <w:r w:rsidRPr="00B85C9C">
        <w:rPr>
          <w:sz w:val="24"/>
        </w:rPr>
        <w:t xml:space="preserve"> </w:t>
      </w:r>
      <w:r w:rsidRPr="00B85C9C">
        <w:rPr>
          <w:spacing w:val="-2"/>
          <w:sz w:val="24"/>
        </w:rPr>
        <w:t>9.7.10. ПББЕЛ</w:t>
      </w:r>
      <w:r w:rsidR="00180508">
        <w:rPr>
          <w:spacing w:val="-2"/>
          <w:sz w:val="24"/>
        </w:rPr>
        <w:t>.</w:t>
      </w:r>
    </w:p>
    <w:p w14:paraId="48681FB8" w14:textId="77777777" w:rsidR="009A6661" w:rsidRDefault="00CF6C4C">
      <w:pPr>
        <w:pStyle w:val="a3"/>
        <w:ind w:right="235" w:firstLine="566"/>
      </w:pPr>
      <w:r>
        <w:t>Забезпечити наявність журналів технічного обслуговування в машинних приміщеннях та</w:t>
      </w:r>
      <w:r>
        <w:rPr>
          <w:spacing w:val="1"/>
        </w:rPr>
        <w:t xml:space="preserve"> </w:t>
      </w:r>
      <w:r>
        <w:t>вносити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технічного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механіками</w:t>
      </w:r>
      <w:r>
        <w:rPr>
          <w:spacing w:val="4"/>
        </w:rPr>
        <w:t xml:space="preserve"> </w:t>
      </w:r>
      <w:r>
        <w:t>Виконавця;</w:t>
      </w:r>
    </w:p>
    <w:p w14:paraId="5D95B826" w14:textId="77777777" w:rsidR="009A6661" w:rsidRDefault="00CF6C4C">
      <w:pPr>
        <w:pStyle w:val="a5"/>
        <w:numPr>
          <w:ilvl w:val="2"/>
          <w:numId w:val="4"/>
        </w:numPr>
        <w:tabs>
          <w:tab w:val="left" w:pos="1429"/>
        </w:tabs>
        <w:ind w:left="113" w:right="238" w:firstLine="566"/>
        <w:rPr>
          <w:sz w:val="24"/>
        </w:rPr>
      </w:pPr>
      <w:r>
        <w:rPr>
          <w:sz w:val="24"/>
        </w:rPr>
        <w:t>Забезпечити власний персонал виробничими інструкціями та інструкціями з техніки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безпеки;</w:t>
      </w:r>
    </w:p>
    <w:p w14:paraId="53C66FA2" w14:textId="77777777" w:rsidR="009A6661" w:rsidRDefault="00340743">
      <w:pPr>
        <w:pStyle w:val="a5"/>
        <w:numPr>
          <w:ilvl w:val="2"/>
          <w:numId w:val="4"/>
        </w:numPr>
        <w:tabs>
          <w:tab w:val="left" w:pos="1446"/>
        </w:tabs>
        <w:spacing w:before="2"/>
        <w:ind w:left="113" w:right="219" w:firstLine="566"/>
        <w:rPr>
          <w:sz w:val="24"/>
        </w:rPr>
      </w:pPr>
      <w:r w:rsidRPr="00B85C9C">
        <w:rPr>
          <w:sz w:val="24"/>
        </w:rPr>
        <w:t xml:space="preserve">Під час виконання </w:t>
      </w:r>
      <w:r w:rsidR="00B85C9C">
        <w:rPr>
          <w:sz w:val="24"/>
        </w:rPr>
        <w:t>технічного обслуговування</w:t>
      </w:r>
      <w:r w:rsidRPr="00B85C9C">
        <w:rPr>
          <w:sz w:val="24"/>
        </w:rPr>
        <w:t xml:space="preserve"> з</w:t>
      </w:r>
      <w:r w:rsidR="00CF6C4C" w:rsidRPr="00B85C9C">
        <w:rPr>
          <w:sz w:val="24"/>
        </w:rPr>
        <w:t>берігати отримані ключі від машинних приміщень ліфтів, а</w:t>
      </w:r>
      <w:r w:rsidR="00CF6C4C">
        <w:rPr>
          <w:sz w:val="24"/>
        </w:rPr>
        <w:t xml:space="preserve"> також замикати двері</w:t>
      </w:r>
      <w:r w:rsidR="00CF6C4C">
        <w:rPr>
          <w:spacing w:val="1"/>
          <w:sz w:val="24"/>
        </w:rPr>
        <w:t xml:space="preserve"> </w:t>
      </w:r>
      <w:r w:rsidR="00CF6C4C">
        <w:rPr>
          <w:sz w:val="24"/>
        </w:rPr>
        <w:t>машинного приміщення після здійснення технічного обслуговування та зберігати обладнання, яке</w:t>
      </w:r>
      <w:r w:rsidR="00CF6C4C">
        <w:rPr>
          <w:spacing w:val="1"/>
          <w:sz w:val="24"/>
        </w:rPr>
        <w:t xml:space="preserve"> </w:t>
      </w:r>
      <w:r w:rsidR="00CF6C4C">
        <w:rPr>
          <w:sz w:val="24"/>
        </w:rPr>
        <w:t>розташовано</w:t>
      </w:r>
      <w:r w:rsidR="00CF6C4C">
        <w:rPr>
          <w:spacing w:val="-1"/>
          <w:sz w:val="24"/>
        </w:rPr>
        <w:t xml:space="preserve"> </w:t>
      </w:r>
      <w:r w:rsidR="00CF6C4C">
        <w:rPr>
          <w:sz w:val="24"/>
        </w:rPr>
        <w:t>в</w:t>
      </w:r>
      <w:r w:rsidR="00CF6C4C">
        <w:rPr>
          <w:spacing w:val="-1"/>
          <w:sz w:val="24"/>
        </w:rPr>
        <w:t xml:space="preserve"> </w:t>
      </w:r>
      <w:r w:rsidR="00CF6C4C">
        <w:rPr>
          <w:sz w:val="24"/>
        </w:rPr>
        <w:t>машинних</w:t>
      </w:r>
      <w:r w:rsidR="00CF6C4C">
        <w:rPr>
          <w:spacing w:val="-1"/>
          <w:sz w:val="24"/>
        </w:rPr>
        <w:t xml:space="preserve"> </w:t>
      </w:r>
      <w:r w:rsidR="00CF6C4C">
        <w:rPr>
          <w:sz w:val="24"/>
        </w:rPr>
        <w:t>приміщеннях;</w:t>
      </w:r>
    </w:p>
    <w:p w14:paraId="7EB56DEB" w14:textId="15498681" w:rsidR="009A6661" w:rsidRDefault="00CF6C4C">
      <w:pPr>
        <w:pStyle w:val="a5"/>
        <w:numPr>
          <w:ilvl w:val="2"/>
          <w:numId w:val="4"/>
        </w:numPr>
        <w:tabs>
          <w:tab w:val="left" w:pos="1544"/>
        </w:tabs>
        <w:ind w:left="113" w:right="227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приміщенні</w:t>
      </w:r>
      <w:r w:rsidR="001566D6">
        <w:rPr>
          <w:sz w:val="24"/>
        </w:rPr>
        <w:t>.</w:t>
      </w:r>
    </w:p>
    <w:p w14:paraId="1146C8EF" w14:textId="77777777" w:rsidR="009A6661" w:rsidRDefault="00CF6C4C">
      <w:pPr>
        <w:pStyle w:val="a5"/>
        <w:numPr>
          <w:ilvl w:val="1"/>
          <w:numId w:val="4"/>
        </w:numPr>
        <w:tabs>
          <w:tab w:val="left" w:pos="1041"/>
        </w:tabs>
        <w:spacing w:before="7"/>
        <w:ind w:left="1040" w:hanging="362"/>
        <w:jc w:val="left"/>
        <w:rPr>
          <w:b/>
        </w:rPr>
      </w:pPr>
      <w:r>
        <w:rPr>
          <w:b/>
          <w:sz w:val="24"/>
          <w:u w:val="thick"/>
        </w:rPr>
        <w:t>Виконавець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має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право:</w:t>
      </w:r>
    </w:p>
    <w:p w14:paraId="63973657" w14:textId="77777777" w:rsidR="009A6661" w:rsidRDefault="00CF6C4C">
      <w:pPr>
        <w:pStyle w:val="a5"/>
        <w:numPr>
          <w:ilvl w:val="2"/>
          <w:numId w:val="4"/>
        </w:numPr>
        <w:tabs>
          <w:tab w:val="left" w:pos="1280"/>
        </w:tabs>
        <w:spacing w:line="272" w:lineRule="exact"/>
        <w:ind w:hanging="601"/>
        <w:rPr>
          <w:sz w:val="24"/>
        </w:rPr>
      </w:pPr>
      <w:r>
        <w:rPr>
          <w:sz w:val="24"/>
        </w:rPr>
        <w:t>Отримувати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послуги.</w:t>
      </w:r>
    </w:p>
    <w:p w14:paraId="3B0C8651" w14:textId="77777777" w:rsidR="009A6661" w:rsidRDefault="00CF6C4C">
      <w:pPr>
        <w:pStyle w:val="a5"/>
        <w:numPr>
          <w:ilvl w:val="2"/>
          <w:numId w:val="4"/>
        </w:numPr>
        <w:tabs>
          <w:tab w:val="left" w:pos="1282"/>
        </w:tabs>
        <w:spacing w:line="272" w:lineRule="exact"/>
        <w:ind w:left="1282" w:hanging="603"/>
        <w:rPr>
          <w:sz w:val="24"/>
        </w:rPr>
      </w:pPr>
      <w:r>
        <w:rPr>
          <w:spacing w:val="-1"/>
          <w:sz w:val="24"/>
        </w:rPr>
        <w:t>Ініціювати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внесення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змін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Договору.</w:t>
      </w:r>
      <w:r w:rsidR="00354A3C">
        <w:rPr>
          <w:sz w:val="24"/>
        </w:rPr>
        <w:t xml:space="preserve"> </w:t>
      </w:r>
    </w:p>
    <w:p w14:paraId="6A899BAD" w14:textId="77777777" w:rsidR="009A6661" w:rsidRDefault="00CF6C4C">
      <w:pPr>
        <w:pStyle w:val="a5"/>
        <w:numPr>
          <w:ilvl w:val="2"/>
          <w:numId w:val="4"/>
        </w:numPr>
        <w:tabs>
          <w:tab w:val="left" w:pos="1222"/>
        </w:tabs>
        <w:ind w:left="113" w:right="862" w:firstLine="566"/>
        <w:rPr>
          <w:sz w:val="24"/>
        </w:rPr>
      </w:pPr>
      <w:r>
        <w:rPr>
          <w:sz w:val="24"/>
        </w:rPr>
        <w:t>Припиняти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 у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5"/>
          <w:sz w:val="24"/>
        </w:rPr>
        <w:t xml:space="preserve"> </w:t>
      </w:r>
      <w:r>
        <w:rPr>
          <w:sz w:val="24"/>
        </w:rPr>
        <w:t>ніж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-57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Замовника.</w:t>
      </w:r>
    </w:p>
    <w:p w14:paraId="3C263C46" w14:textId="77777777" w:rsidR="009A6661" w:rsidRDefault="00CF6C4C" w:rsidP="00CF6C4C">
      <w:pPr>
        <w:pStyle w:val="1"/>
        <w:numPr>
          <w:ilvl w:val="0"/>
          <w:numId w:val="4"/>
        </w:numPr>
        <w:tabs>
          <w:tab w:val="left" w:pos="3770"/>
        </w:tabs>
        <w:spacing w:before="10"/>
        <w:ind w:left="3770" w:hanging="368"/>
        <w:jc w:val="left"/>
      </w:pPr>
      <w:r>
        <w:t>ВІДПОВІДАЛЬНІСТЬ</w:t>
      </w:r>
      <w:r>
        <w:rPr>
          <w:spacing w:val="-7"/>
        </w:rPr>
        <w:t xml:space="preserve"> </w:t>
      </w:r>
      <w:r>
        <w:t>СТОРІН</w:t>
      </w:r>
    </w:p>
    <w:p w14:paraId="21E33002" w14:textId="77777777" w:rsidR="009A6661" w:rsidRDefault="00CF6C4C" w:rsidP="00B85C9C">
      <w:pPr>
        <w:pStyle w:val="a5"/>
        <w:numPr>
          <w:ilvl w:val="1"/>
          <w:numId w:val="4"/>
        </w:numPr>
        <w:tabs>
          <w:tab w:val="left" w:pos="1112"/>
        </w:tabs>
        <w:ind w:left="0" w:right="284" w:firstLine="709"/>
        <w:jc w:val="both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разі 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3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5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Сторони</w:t>
      </w:r>
      <w:r w:rsidR="00B85C9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 та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Договором.</w:t>
      </w:r>
    </w:p>
    <w:p w14:paraId="23B589C1" w14:textId="77777777" w:rsidR="009A6661" w:rsidRPr="00B85C9C" w:rsidRDefault="00CF6C4C" w:rsidP="00B85C9C">
      <w:pPr>
        <w:pStyle w:val="a5"/>
        <w:numPr>
          <w:ilvl w:val="1"/>
          <w:numId w:val="4"/>
        </w:numPr>
        <w:tabs>
          <w:tab w:val="left" w:pos="1525"/>
        </w:tabs>
        <w:ind w:left="0" w:right="284" w:firstLine="709"/>
        <w:jc w:val="both"/>
        <w:rPr>
          <w:sz w:val="24"/>
        </w:rPr>
      </w:pPr>
      <w:r w:rsidRPr="00B85C9C">
        <w:rPr>
          <w:sz w:val="24"/>
        </w:rPr>
        <w:t>Виконавець</w:t>
      </w:r>
      <w:r w:rsidRPr="00B85C9C">
        <w:rPr>
          <w:spacing w:val="-5"/>
          <w:sz w:val="24"/>
        </w:rPr>
        <w:t xml:space="preserve"> </w:t>
      </w:r>
      <w:r w:rsidRPr="00B85C9C">
        <w:rPr>
          <w:sz w:val="24"/>
        </w:rPr>
        <w:t>несе</w:t>
      </w:r>
      <w:r w:rsidRPr="00B85C9C">
        <w:rPr>
          <w:spacing w:val="-5"/>
          <w:sz w:val="24"/>
        </w:rPr>
        <w:t xml:space="preserve"> </w:t>
      </w:r>
      <w:r w:rsidRPr="00B85C9C">
        <w:rPr>
          <w:sz w:val="24"/>
        </w:rPr>
        <w:t>відповідальність</w:t>
      </w:r>
      <w:r w:rsidRPr="00B85C9C">
        <w:rPr>
          <w:spacing w:val="-5"/>
          <w:sz w:val="24"/>
        </w:rPr>
        <w:t xml:space="preserve"> </w:t>
      </w:r>
      <w:r w:rsidRPr="00B85C9C">
        <w:rPr>
          <w:sz w:val="24"/>
        </w:rPr>
        <w:t>за</w:t>
      </w:r>
      <w:r w:rsidRPr="00B85C9C">
        <w:rPr>
          <w:spacing w:val="-5"/>
          <w:sz w:val="24"/>
        </w:rPr>
        <w:t xml:space="preserve"> </w:t>
      </w:r>
      <w:r w:rsidRPr="00B85C9C">
        <w:rPr>
          <w:sz w:val="24"/>
        </w:rPr>
        <w:t>незаплановані</w:t>
      </w:r>
      <w:r w:rsidRPr="00B85C9C">
        <w:rPr>
          <w:spacing w:val="-4"/>
          <w:sz w:val="24"/>
        </w:rPr>
        <w:t xml:space="preserve"> </w:t>
      </w:r>
      <w:r w:rsidRPr="00B85C9C">
        <w:rPr>
          <w:sz w:val="24"/>
        </w:rPr>
        <w:t>зупинки</w:t>
      </w:r>
      <w:r w:rsidRPr="00B85C9C">
        <w:rPr>
          <w:spacing w:val="-5"/>
          <w:sz w:val="24"/>
        </w:rPr>
        <w:t xml:space="preserve"> </w:t>
      </w:r>
      <w:r w:rsidRPr="00B85C9C">
        <w:rPr>
          <w:sz w:val="24"/>
        </w:rPr>
        <w:t>ліфтів,</w:t>
      </w:r>
      <w:r w:rsidRPr="00B85C9C">
        <w:rPr>
          <w:spacing w:val="-4"/>
          <w:sz w:val="24"/>
        </w:rPr>
        <w:t xml:space="preserve"> </w:t>
      </w:r>
      <w:r w:rsidRPr="00B85C9C">
        <w:rPr>
          <w:sz w:val="24"/>
        </w:rPr>
        <w:t>що</w:t>
      </w:r>
      <w:r w:rsidRPr="00B85C9C">
        <w:rPr>
          <w:spacing w:val="-8"/>
          <w:sz w:val="24"/>
        </w:rPr>
        <w:t xml:space="preserve"> </w:t>
      </w:r>
      <w:r w:rsidRPr="00B85C9C">
        <w:rPr>
          <w:sz w:val="24"/>
        </w:rPr>
        <w:t>виникли</w:t>
      </w:r>
      <w:r w:rsidRPr="00B85C9C">
        <w:rPr>
          <w:spacing w:val="-6"/>
          <w:sz w:val="24"/>
        </w:rPr>
        <w:t xml:space="preserve"> </w:t>
      </w:r>
      <w:r w:rsidRPr="00B85C9C">
        <w:rPr>
          <w:sz w:val="24"/>
        </w:rPr>
        <w:t>з</w:t>
      </w:r>
      <w:r w:rsidRPr="00B85C9C">
        <w:rPr>
          <w:spacing w:val="38"/>
          <w:sz w:val="24"/>
        </w:rPr>
        <w:t xml:space="preserve"> </w:t>
      </w:r>
      <w:r w:rsidRPr="00B85C9C">
        <w:rPr>
          <w:sz w:val="24"/>
        </w:rPr>
        <w:t>його</w:t>
      </w:r>
      <w:r w:rsidR="00B85C9C">
        <w:rPr>
          <w:sz w:val="24"/>
        </w:rPr>
        <w:t xml:space="preserve"> </w:t>
      </w:r>
      <w:r w:rsidRPr="00B85C9C">
        <w:t>вини.</w:t>
      </w:r>
    </w:p>
    <w:p w14:paraId="06728077" w14:textId="77777777" w:rsidR="009A6661" w:rsidRPr="00B85C9C" w:rsidRDefault="00CF6C4C" w:rsidP="00B85C9C">
      <w:pPr>
        <w:pStyle w:val="a5"/>
        <w:numPr>
          <w:ilvl w:val="1"/>
          <w:numId w:val="4"/>
        </w:numPr>
        <w:tabs>
          <w:tab w:val="left" w:pos="1386"/>
        </w:tabs>
        <w:spacing w:line="272" w:lineRule="exact"/>
        <w:ind w:left="0" w:right="284" w:firstLine="709"/>
        <w:jc w:val="both"/>
        <w:rPr>
          <w:sz w:val="24"/>
        </w:rPr>
      </w:pPr>
      <w:r>
        <w:rPr>
          <w:sz w:val="24"/>
        </w:rPr>
        <w:t>Кожна</w:t>
      </w:r>
      <w:r>
        <w:rPr>
          <w:spacing w:val="4"/>
          <w:sz w:val="24"/>
        </w:rPr>
        <w:t xml:space="preserve"> </w:t>
      </w:r>
      <w:r>
        <w:rPr>
          <w:sz w:val="24"/>
        </w:rPr>
        <w:t>незапланована</w:t>
      </w:r>
      <w:r>
        <w:rPr>
          <w:spacing w:val="10"/>
          <w:sz w:val="24"/>
        </w:rPr>
        <w:t xml:space="preserve"> </w:t>
      </w:r>
      <w:r>
        <w:rPr>
          <w:sz w:val="24"/>
        </w:rPr>
        <w:t>зупинка</w:t>
      </w:r>
      <w:r>
        <w:rPr>
          <w:spacing w:val="9"/>
          <w:sz w:val="24"/>
        </w:rPr>
        <w:t xml:space="preserve"> </w:t>
      </w:r>
      <w:r>
        <w:rPr>
          <w:sz w:val="24"/>
        </w:rPr>
        <w:t>ліфта</w:t>
      </w:r>
      <w:r>
        <w:rPr>
          <w:spacing w:val="9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10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10"/>
          <w:sz w:val="24"/>
        </w:rPr>
        <w:t xml:space="preserve"> </w:t>
      </w:r>
      <w:r>
        <w:rPr>
          <w:sz w:val="24"/>
        </w:rPr>
        <w:t>актом.</w:t>
      </w:r>
      <w:r>
        <w:rPr>
          <w:spacing w:val="9"/>
          <w:sz w:val="24"/>
        </w:rPr>
        <w:t xml:space="preserve"> </w:t>
      </w:r>
      <w:r>
        <w:rPr>
          <w:sz w:val="24"/>
        </w:rPr>
        <w:t>Зупинки</w:t>
      </w:r>
      <w:r>
        <w:rPr>
          <w:spacing w:val="11"/>
          <w:sz w:val="24"/>
        </w:rPr>
        <w:t xml:space="preserve"> </w:t>
      </w:r>
      <w:r>
        <w:rPr>
          <w:sz w:val="24"/>
        </w:rPr>
        <w:t>ліфтів</w:t>
      </w:r>
      <w:r w:rsidR="00B85C9C">
        <w:rPr>
          <w:sz w:val="24"/>
        </w:rPr>
        <w:t xml:space="preserve"> </w:t>
      </w:r>
      <w:r>
        <w:t>на період виконання планових регламентованих робіт не вважаються неплановими зупинками та</w:t>
      </w:r>
      <w:r w:rsidR="00B85C9C" w:rsidRPr="00B85C9C">
        <w:rPr>
          <w:spacing w:val="1"/>
        </w:rPr>
        <w:t xml:space="preserve"> </w:t>
      </w:r>
      <w:r>
        <w:t>не</w:t>
      </w:r>
      <w:r w:rsidRPr="00B85C9C">
        <w:rPr>
          <w:spacing w:val="-2"/>
        </w:rPr>
        <w:t xml:space="preserve"> </w:t>
      </w:r>
      <w:r>
        <w:t>враховуються в</w:t>
      </w:r>
      <w:r w:rsidRPr="00B85C9C">
        <w:rPr>
          <w:spacing w:val="-1"/>
        </w:rPr>
        <w:t xml:space="preserve"> </w:t>
      </w:r>
      <w:r>
        <w:t>актах.</w:t>
      </w:r>
    </w:p>
    <w:p w14:paraId="71B7166A" w14:textId="77777777" w:rsidR="009A6661" w:rsidRDefault="00CF6C4C" w:rsidP="00B85C9C">
      <w:pPr>
        <w:pStyle w:val="a5"/>
        <w:numPr>
          <w:ilvl w:val="1"/>
          <w:numId w:val="4"/>
        </w:numPr>
        <w:tabs>
          <w:tab w:val="left" w:pos="1220"/>
        </w:tabs>
        <w:ind w:left="0" w:right="284" w:firstLine="709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ліфтів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-2"/>
          <w:sz w:val="24"/>
        </w:rPr>
        <w:t xml:space="preserve"> </w:t>
      </w:r>
      <w:r>
        <w:rPr>
          <w:sz w:val="24"/>
        </w:rPr>
        <w:t>чином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документів.</w:t>
      </w:r>
    </w:p>
    <w:p w14:paraId="17E3E1C3" w14:textId="2F167EF8" w:rsidR="00354A3C" w:rsidRPr="00354A3C" w:rsidRDefault="00CF6C4C" w:rsidP="00354A3C">
      <w:pPr>
        <w:pStyle w:val="a5"/>
        <w:numPr>
          <w:ilvl w:val="1"/>
          <w:numId w:val="4"/>
        </w:numPr>
        <w:tabs>
          <w:tab w:val="left" w:pos="1170"/>
        </w:tabs>
        <w:ind w:right="30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>графіка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проведення)</w:t>
      </w:r>
      <w:r>
        <w:rPr>
          <w:spacing w:val="-4"/>
          <w:sz w:val="24"/>
        </w:rPr>
        <w:t xml:space="preserve"> </w:t>
      </w:r>
      <w:r w:rsidRPr="00B85C9C">
        <w:rPr>
          <w:sz w:val="24"/>
        </w:rPr>
        <w:t>або</w:t>
      </w:r>
      <w:r w:rsidRPr="00B85C9C">
        <w:rPr>
          <w:spacing w:val="-4"/>
          <w:sz w:val="24"/>
        </w:rPr>
        <w:t xml:space="preserve"> </w:t>
      </w:r>
      <w:r w:rsidRPr="00B85C9C">
        <w:rPr>
          <w:sz w:val="24"/>
        </w:rPr>
        <w:t>ж</w:t>
      </w:r>
      <w:r w:rsidRPr="00B85C9C">
        <w:rPr>
          <w:spacing w:val="-5"/>
          <w:sz w:val="24"/>
        </w:rPr>
        <w:t xml:space="preserve"> </w:t>
      </w:r>
      <w:r w:rsidRPr="00B85C9C">
        <w:rPr>
          <w:sz w:val="24"/>
        </w:rPr>
        <w:t>не</w:t>
      </w:r>
      <w:r w:rsidRPr="00B85C9C">
        <w:rPr>
          <w:spacing w:val="-5"/>
          <w:sz w:val="24"/>
        </w:rPr>
        <w:t xml:space="preserve"> </w:t>
      </w:r>
      <w:r w:rsidRPr="00B85C9C">
        <w:rPr>
          <w:sz w:val="24"/>
        </w:rPr>
        <w:t>якісного</w:t>
      </w:r>
      <w:r w:rsidRPr="00B85C9C">
        <w:rPr>
          <w:spacing w:val="-4"/>
          <w:sz w:val="24"/>
        </w:rPr>
        <w:t xml:space="preserve"> </w:t>
      </w:r>
      <w:r w:rsidRPr="00B85C9C">
        <w:rPr>
          <w:sz w:val="24"/>
        </w:rPr>
        <w:t>його</w:t>
      </w:r>
      <w:r w:rsidRPr="00B85C9C">
        <w:rPr>
          <w:spacing w:val="-5"/>
          <w:sz w:val="24"/>
        </w:rPr>
        <w:t xml:space="preserve"> </w:t>
      </w:r>
      <w:r w:rsidRPr="00B85C9C">
        <w:rPr>
          <w:sz w:val="24"/>
        </w:rPr>
        <w:t>проведення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підтверджується актом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перевірки,</w:t>
      </w:r>
      <w:r>
        <w:rPr>
          <w:spacing w:val="-3"/>
          <w:sz w:val="24"/>
        </w:rPr>
        <w:t xml:space="preserve"> </w:t>
      </w:r>
      <w:r>
        <w:rPr>
          <w:sz w:val="24"/>
        </w:rPr>
        <w:t>такі</w:t>
      </w:r>
      <w:r>
        <w:rPr>
          <w:spacing w:val="-58"/>
          <w:sz w:val="24"/>
        </w:rPr>
        <w:t xml:space="preserve"> </w:t>
      </w:r>
      <w:r>
        <w:rPr>
          <w:sz w:val="24"/>
        </w:rPr>
        <w:t>випадки відображати в актах виконаних робіт шляхом зняття вартості технічного обслуговування,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пропорційно розподілу складових технічного обслуговування, які визначені у наказі </w:t>
      </w:r>
      <w:r w:rsidR="0002685E">
        <w:rPr>
          <w:sz w:val="24"/>
        </w:rPr>
        <w:t>М</w:t>
      </w:r>
      <w:r>
        <w:rPr>
          <w:sz w:val="24"/>
        </w:rPr>
        <w:t>іністерства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будівництва,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архітектури</w:t>
      </w:r>
      <w:r>
        <w:rPr>
          <w:sz w:val="24"/>
        </w:rPr>
        <w:t xml:space="preserve"> </w:t>
      </w:r>
      <w:r>
        <w:rPr>
          <w:spacing w:val="-2"/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житлово-комунального</w:t>
      </w:r>
      <w:r>
        <w:rPr>
          <w:sz w:val="24"/>
        </w:rPr>
        <w:t xml:space="preserve"> </w:t>
      </w:r>
      <w:r>
        <w:rPr>
          <w:spacing w:val="-2"/>
          <w:sz w:val="24"/>
        </w:rPr>
        <w:t>господарства</w:t>
      </w:r>
      <w:r>
        <w:rPr>
          <w:spacing w:val="-1"/>
          <w:sz w:val="24"/>
        </w:rPr>
        <w:t xml:space="preserve"> </w:t>
      </w:r>
      <w:r w:rsidR="0002685E">
        <w:rPr>
          <w:spacing w:val="-1"/>
          <w:sz w:val="24"/>
        </w:rPr>
        <w:t xml:space="preserve">України </w:t>
      </w:r>
      <w:r>
        <w:rPr>
          <w:spacing w:val="-2"/>
          <w:sz w:val="24"/>
        </w:rPr>
        <w:t>№</w:t>
      </w:r>
      <w:r>
        <w:rPr>
          <w:spacing w:val="-1"/>
          <w:sz w:val="24"/>
        </w:rPr>
        <w:t xml:space="preserve"> 369</w:t>
      </w:r>
      <w:r>
        <w:rPr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09.11.2006р.</w:t>
      </w:r>
    </w:p>
    <w:p w14:paraId="1C58B60E" w14:textId="77777777" w:rsidR="009A6661" w:rsidRDefault="00CF6C4C" w:rsidP="00354A3C">
      <w:pPr>
        <w:pStyle w:val="a5"/>
        <w:numPr>
          <w:ilvl w:val="1"/>
          <w:numId w:val="4"/>
        </w:numPr>
        <w:tabs>
          <w:tab w:val="left" w:pos="1170"/>
        </w:tabs>
        <w:ind w:right="302" w:firstLine="566"/>
        <w:jc w:val="both"/>
        <w:rPr>
          <w:sz w:val="24"/>
        </w:rPr>
      </w:pPr>
      <w:r w:rsidRPr="00354A3C">
        <w:rPr>
          <w:sz w:val="24"/>
        </w:rPr>
        <w:t>Сторони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домовилися,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що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у випадку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порушення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умов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Договору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до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них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можуть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бути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застосовано оперативно-господарські санкції, передбачені статтею 236 Господарського кодексу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України, зокрема відмова від встановлення на майбутнє господарських відносин із стороною, яка</w:t>
      </w:r>
      <w:r w:rsidRPr="00354A3C">
        <w:rPr>
          <w:spacing w:val="1"/>
          <w:sz w:val="24"/>
        </w:rPr>
        <w:t xml:space="preserve"> </w:t>
      </w:r>
      <w:r w:rsidRPr="00354A3C">
        <w:rPr>
          <w:sz w:val="24"/>
        </w:rPr>
        <w:t>порушує</w:t>
      </w:r>
      <w:r w:rsidRPr="00354A3C">
        <w:rPr>
          <w:spacing w:val="-2"/>
          <w:sz w:val="24"/>
        </w:rPr>
        <w:t xml:space="preserve"> </w:t>
      </w:r>
      <w:r w:rsidRPr="00354A3C">
        <w:rPr>
          <w:sz w:val="24"/>
        </w:rPr>
        <w:t>зобов’язання за</w:t>
      </w:r>
      <w:r w:rsidRPr="00354A3C">
        <w:rPr>
          <w:spacing w:val="-2"/>
          <w:sz w:val="24"/>
        </w:rPr>
        <w:t xml:space="preserve"> </w:t>
      </w:r>
      <w:r w:rsidRPr="00354A3C">
        <w:rPr>
          <w:sz w:val="24"/>
        </w:rPr>
        <w:t>Договором.</w:t>
      </w:r>
    </w:p>
    <w:p w14:paraId="124D041E" w14:textId="77777777" w:rsidR="009A6661" w:rsidRDefault="009A6661">
      <w:pPr>
        <w:pStyle w:val="a3"/>
        <w:spacing w:before="7"/>
        <w:ind w:left="0"/>
        <w:jc w:val="left"/>
      </w:pPr>
    </w:p>
    <w:p w14:paraId="2FA39BE3" w14:textId="77777777" w:rsidR="009A6661" w:rsidRDefault="00CF6C4C" w:rsidP="00CF6C4C">
      <w:pPr>
        <w:pStyle w:val="1"/>
        <w:numPr>
          <w:ilvl w:val="0"/>
          <w:numId w:val="4"/>
        </w:numPr>
        <w:tabs>
          <w:tab w:val="left" w:pos="3283"/>
        </w:tabs>
        <w:ind w:left="3282" w:hanging="21"/>
        <w:jc w:val="left"/>
      </w:pPr>
      <w:r>
        <w:t>ОБСТАВИНИ</w:t>
      </w:r>
      <w:r>
        <w:rPr>
          <w:spacing w:val="-8"/>
        </w:rPr>
        <w:t xml:space="preserve"> </w:t>
      </w:r>
      <w:r>
        <w:t>НЕПЕРЕБОРНОЇ</w:t>
      </w:r>
      <w:r>
        <w:rPr>
          <w:spacing w:val="-7"/>
        </w:rPr>
        <w:t xml:space="preserve"> </w:t>
      </w:r>
      <w:r>
        <w:t>СИЛИ</w:t>
      </w:r>
    </w:p>
    <w:p w14:paraId="32A014A7" w14:textId="77777777" w:rsidR="009A6661" w:rsidRDefault="00CF6C4C">
      <w:pPr>
        <w:pStyle w:val="a5"/>
        <w:numPr>
          <w:ilvl w:val="1"/>
          <w:numId w:val="4"/>
        </w:numPr>
        <w:tabs>
          <w:tab w:val="left" w:pos="1155"/>
        </w:tabs>
        <w:ind w:right="223" w:firstLine="566"/>
        <w:jc w:val="both"/>
        <w:rPr>
          <w:sz w:val="24"/>
        </w:rPr>
      </w:pPr>
      <w:r>
        <w:rPr>
          <w:sz w:val="24"/>
        </w:rPr>
        <w:t>Сторони звільняються від відповідальності за невиконання або неналежне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 за цим Договором у разі виникнення обставин непереборної сили, які не існували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волею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(аварія,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катастрофа,</w:t>
      </w:r>
      <w:r>
        <w:rPr>
          <w:spacing w:val="1"/>
          <w:sz w:val="24"/>
        </w:rPr>
        <w:t xml:space="preserve"> </w:t>
      </w:r>
      <w:r>
        <w:rPr>
          <w:sz w:val="24"/>
        </w:rPr>
        <w:t>стихійне</w:t>
      </w:r>
      <w:r>
        <w:rPr>
          <w:spacing w:val="60"/>
          <w:sz w:val="24"/>
        </w:rPr>
        <w:t xml:space="preserve"> </w:t>
      </w:r>
      <w:r>
        <w:rPr>
          <w:sz w:val="24"/>
        </w:rPr>
        <w:t>лихо,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-1"/>
          <w:sz w:val="24"/>
        </w:rPr>
        <w:t xml:space="preserve"> </w:t>
      </w:r>
      <w:r>
        <w:rPr>
          <w:sz w:val="24"/>
        </w:rPr>
        <w:t>епізоотія, війна</w:t>
      </w:r>
      <w:r w:rsidR="00B85C9C">
        <w:rPr>
          <w:sz w:val="24"/>
        </w:rPr>
        <w:t xml:space="preserve"> </w:t>
      </w:r>
      <w:r>
        <w:rPr>
          <w:sz w:val="24"/>
        </w:rPr>
        <w:t>тощо).</w:t>
      </w:r>
    </w:p>
    <w:p w14:paraId="4245258E" w14:textId="0D11BEFF" w:rsidR="009A6661" w:rsidRDefault="00CF6C4C">
      <w:pPr>
        <w:pStyle w:val="a5"/>
        <w:numPr>
          <w:ilvl w:val="1"/>
          <w:numId w:val="4"/>
        </w:numPr>
        <w:tabs>
          <w:tab w:val="left" w:pos="1110"/>
        </w:tabs>
        <w:ind w:right="228" w:firstLine="566"/>
        <w:jc w:val="both"/>
        <w:rPr>
          <w:sz w:val="24"/>
        </w:rPr>
      </w:pPr>
      <w:r>
        <w:rPr>
          <w:sz w:val="24"/>
        </w:rPr>
        <w:t>Сторона, що не може виконувати зобов’язання за цим Договором унаслідок дії 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 w:rsidR="00354A3C" w:rsidRPr="00B85C9C">
        <w:rPr>
          <w:spacing w:val="1"/>
          <w:sz w:val="24"/>
        </w:rPr>
        <w:t xml:space="preserve">на вимогу іншої </w:t>
      </w:r>
      <w:r w:rsidR="00E03418">
        <w:rPr>
          <w:spacing w:val="1"/>
          <w:sz w:val="24"/>
        </w:rPr>
        <w:t>С</w:t>
      </w:r>
      <w:r w:rsidR="00354A3C" w:rsidRPr="00B85C9C">
        <w:rPr>
          <w:spacing w:val="1"/>
          <w:sz w:val="24"/>
        </w:rPr>
        <w:t>торони</w:t>
      </w:r>
      <w:r w:rsidR="00354A3C"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двох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повідомити про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іншу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формі.</w:t>
      </w:r>
    </w:p>
    <w:p w14:paraId="71BE9F16" w14:textId="77777777" w:rsidR="009A6661" w:rsidRDefault="00CF6C4C" w:rsidP="00354A3C">
      <w:pPr>
        <w:pStyle w:val="a5"/>
        <w:numPr>
          <w:ilvl w:val="1"/>
          <w:numId w:val="4"/>
        </w:numPr>
        <w:tabs>
          <w:tab w:val="left" w:pos="1105"/>
        </w:tabs>
        <w:spacing w:before="80" w:line="235" w:lineRule="auto"/>
        <w:ind w:right="142" w:firstLine="566"/>
        <w:jc w:val="both"/>
        <w:rPr>
          <w:sz w:val="24"/>
        </w:rPr>
      </w:pPr>
      <w:r>
        <w:rPr>
          <w:sz w:val="24"/>
        </w:rPr>
        <w:t>Доказом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5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5"/>
          <w:sz w:val="24"/>
        </w:rPr>
        <w:t xml:space="preserve"> </w:t>
      </w:r>
      <w:r>
        <w:rPr>
          <w:sz w:val="24"/>
        </w:rPr>
        <w:t>сили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5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57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видаються</w:t>
      </w:r>
      <w:r>
        <w:rPr>
          <w:spacing w:val="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державою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органом.</w:t>
      </w:r>
    </w:p>
    <w:p w14:paraId="38E9FB6A" w14:textId="77777777" w:rsidR="009A6661" w:rsidRDefault="00CF6C4C" w:rsidP="00354A3C">
      <w:pPr>
        <w:pStyle w:val="a5"/>
        <w:numPr>
          <w:ilvl w:val="1"/>
          <w:numId w:val="4"/>
        </w:numPr>
        <w:tabs>
          <w:tab w:val="left" w:pos="1102"/>
        </w:tabs>
        <w:spacing w:before="4"/>
        <w:ind w:right="142" w:firstLine="566"/>
        <w:jc w:val="both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</w:t>
      </w:r>
      <w:r>
        <w:rPr>
          <w:spacing w:val="-5"/>
          <w:sz w:val="24"/>
        </w:rPr>
        <w:t xml:space="preserve"> </w:t>
      </w:r>
      <w:r>
        <w:rPr>
          <w:sz w:val="24"/>
        </w:rPr>
        <w:t>коли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строк</w:t>
      </w:r>
      <w:r>
        <w:rPr>
          <w:spacing w:val="-7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5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5"/>
          <w:sz w:val="24"/>
        </w:rPr>
        <w:t xml:space="preserve"> </w:t>
      </w:r>
      <w:r>
        <w:rPr>
          <w:sz w:val="24"/>
        </w:rPr>
        <w:t>сили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продовжується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6"/>
          <w:sz w:val="24"/>
        </w:rPr>
        <w:t xml:space="preserve"> </w:t>
      </w:r>
      <w:r>
        <w:rPr>
          <w:sz w:val="24"/>
        </w:rPr>
        <w:t>ніж</w:t>
      </w:r>
      <w:r>
        <w:rPr>
          <w:spacing w:val="-5"/>
          <w:sz w:val="24"/>
        </w:rPr>
        <w:t xml:space="preserve"> </w:t>
      </w:r>
      <w:r>
        <w:rPr>
          <w:sz w:val="24"/>
        </w:rPr>
        <w:t>90</w:t>
      </w:r>
      <w:r>
        <w:rPr>
          <w:spacing w:val="-5"/>
          <w:sz w:val="24"/>
        </w:rPr>
        <w:t xml:space="preserve"> </w:t>
      </w:r>
      <w:r>
        <w:rPr>
          <w:sz w:val="24"/>
        </w:rPr>
        <w:t>днів,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кожна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установленому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4"/>
          <w:sz w:val="24"/>
        </w:rPr>
        <w:t xml:space="preserve"> </w:t>
      </w:r>
      <w:r>
        <w:rPr>
          <w:sz w:val="24"/>
        </w:rPr>
        <w:t>цей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Договір.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разі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оплати Виконавець повертає Замовнику кошти протягом трьох днів з дня розірвання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035EE50F" w14:textId="77777777" w:rsidR="009A6661" w:rsidRDefault="009A6661" w:rsidP="00354A3C">
      <w:pPr>
        <w:pStyle w:val="a3"/>
        <w:spacing w:before="8"/>
        <w:ind w:left="0" w:right="142"/>
      </w:pPr>
    </w:p>
    <w:p w14:paraId="6A8611DD" w14:textId="77777777" w:rsidR="009A6661" w:rsidRDefault="00CF6C4C" w:rsidP="00CF6C4C">
      <w:pPr>
        <w:pStyle w:val="1"/>
        <w:numPr>
          <w:ilvl w:val="0"/>
          <w:numId w:val="4"/>
        </w:numPr>
        <w:tabs>
          <w:tab w:val="left" w:pos="4097"/>
        </w:tabs>
        <w:spacing w:line="274" w:lineRule="exact"/>
        <w:ind w:left="4096" w:hanging="268"/>
        <w:jc w:val="left"/>
      </w:pPr>
      <w:r>
        <w:t>ВИРІШЕННЯ</w:t>
      </w:r>
      <w:r>
        <w:rPr>
          <w:spacing w:val="-8"/>
        </w:rPr>
        <w:t xml:space="preserve"> </w:t>
      </w:r>
      <w:r>
        <w:t>СПОРІВ</w:t>
      </w:r>
    </w:p>
    <w:p w14:paraId="34684BF0" w14:textId="77777777" w:rsidR="009A6661" w:rsidRDefault="00CF6C4C" w:rsidP="00354A3C">
      <w:pPr>
        <w:pStyle w:val="a5"/>
        <w:numPr>
          <w:ilvl w:val="1"/>
          <w:numId w:val="4"/>
        </w:numPr>
        <w:tabs>
          <w:tab w:val="left" w:pos="1126"/>
        </w:tabs>
        <w:ind w:firstLine="566"/>
        <w:jc w:val="left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розбіжностей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вирішувати</w:t>
      </w:r>
      <w:r w:rsidRPr="00354A3C">
        <w:rPr>
          <w:sz w:val="24"/>
        </w:rPr>
        <w:t xml:space="preserve"> </w:t>
      </w:r>
      <w:r>
        <w:rPr>
          <w:sz w:val="24"/>
        </w:rPr>
        <w:t>їх шляхом</w:t>
      </w:r>
      <w:r w:rsidRPr="00354A3C">
        <w:rPr>
          <w:sz w:val="24"/>
        </w:rPr>
        <w:t xml:space="preserve"> </w:t>
      </w:r>
      <w:r>
        <w:rPr>
          <w:sz w:val="24"/>
        </w:rPr>
        <w:t>взаємних</w:t>
      </w:r>
      <w:r w:rsidRPr="00354A3C">
        <w:rPr>
          <w:sz w:val="24"/>
        </w:rPr>
        <w:t xml:space="preserve"> </w:t>
      </w:r>
      <w:r>
        <w:rPr>
          <w:sz w:val="24"/>
        </w:rPr>
        <w:t>переговорів</w:t>
      </w:r>
      <w:r w:rsidRPr="00354A3C">
        <w:rPr>
          <w:sz w:val="24"/>
        </w:rPr>
        <w:t xml:space="preserve"> </w:t>
      </w:r>
      <w:r>
        <w:rPr>
          <w:sz w:val="24"/>
        </w:rPr>
        <w:t>та</w:t>
      </w:r>
      <w:r w:rsidRPr="00354A3C">
        <w:rPr>
          <w:sz w:val="24"/>
        </w:rPr>
        <w:t xml:space="preserve"> </w:t>
      </w:r>
      <w:r>
        <w:rPr>
          <w:sz w:val="24"/>
        </w:rPr>
        <w:t>консультацій.</w:t>
      </w:r>
    </w:p>
    <w:p w14:paraId="20360B4F" w14:textId="77777777" w:rsidR="009A6661" w:rsidRDefault="00CF6C4C" w:rsidP="00354A3C">
      <w:pPr>
        <w:pStyle w:val="a5"/>
        <w:numPr>
          <w:ilvl w:val="1"/>
          <w:numId w:val="4"/>
        </w:numPr>
        <w:tabs>
          <w:tab w:val="left" w:pos="1138"/>
        </w:tabs>
        <w:ind w:right="142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разі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8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спори</w:t>
      </w:r>
      <w:r>
        <w:rPr>
          <w:spacing w:val="-10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-9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порядку.</w:t>
      </w:r>
    </w:p>
    <w:p w14:paraId="545C965D" w14:textId="77777777" w:rsidR="009A6661" w:rsidRDefault="009A6661">
      <w:pPr>
        <w:pStyle w:val="a3"/>
        <w:spacing w:before="2"/>
        <w:ind w:left="0"/>
        <w:jc w:val="left"/>
      </w:pPr>
    </w:p>
    <w:p w14:paraId="7F013E41" w14:textId="77777777" w:rsidR="009A6661" w:rsidRDefault="00CF6C4C">
      <w:pPr>
        <w:pStyle w:val="1"/>
        <w:numPr>
          <w:ilvl w:val="0"/>
          <w:numId w:val="4"/>
        </w:numPr>
        <w:tabs>
          <w:tab w:val="left" w:pos="3523"/>
        </w:tabs>
        <w:spacing w:before="1" w:line="274" w:lineRule="exact"/>
        <w:ind w:left="3522" w:hanging="302"/>
        <w:jc w:val="left"/>
      </w:pPr>
      <w:r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6"/>
        </w:rPr>
        <w:t xml:space="preserve"> </w:t>
      </w:r>
      <w:r>
        <w:t>ДОГОВОРУ</w:t>
      </w:r>
    </w:p>
    <w:p w14:paraId="6DBE46F6" w14:textId="77777777" w:rsidR="00B85C9C" w:rsidRDefault="00CF6C4C" w:rsidP="00B85C9C">
      <w:pPr>
        <w:pStyle w:val="a5"/>
        <w:numPr>
          <w:ilvl w:val="1"/>
          <w:numId w:val="4"/>
        </w:numPr>
        <w:tabs>
          <w:tab w:val="left" w:pos="1290"/>
        </w:tabs>
        <w:ind w:right="493" w:firstLine="566"/>
        <w:jc w:val="both"/>
        <w:rPr>
          <w:sz w:val="24"/>
        </w:rPr>
      </w:pPr>
      <w:r>
        <w:rPr>
          <w:spacing w:val="-1"/>
          <w:sz w:val="24"/>
        </w:rPr>
        <w:t>Цей</w:t>
      </w:r>
      <w:r>
        <w:rPr>
          <w:sz w:val="24"/>
        </w:rPr>
        <w:t xml:space="preserve"> </w:t>
      </w:r>
      <w:r>
        <w:rPr>
          <w:spacing w:val="-1"/>
          <w:sz w:val="24"/>
        </w:rPr>
        <w:t>договір набирає</w:t>
      </w:r>
      <w:r>
        <w:rPr>
          <w:sz w:val="24"/>
        </w:rPr>
        <w:t xml:space="preserve"> </w:t>
      </w:r>
      <w:r>
        <w:rPr>
          <w:spacing w:val="-1"/>
          <w:sz w:val="24"/>
        </w:rPr>
        <w:t>чинності</w:t>
      </w:r>
      <w:r>
        <w:rPr>
          <w:sz w:val="24"/>
        </w:rPr>
        <w:t xml:space="preserve"> </w:t>
      </w:r>
      <w:r>
        <w:rPr>
          <w:spacing w:val="-1"/>
          <w:sz w:val="24"/>
        </w:rPr>
        <w:t>з 01.01.202</w:t>
      </w:r>
      <w:r w:rsidR="00BA647A">
        <w:rPr>
          <w:spacing w:val="-1"/>
          <w:sz w:val="24"/>
        </w:rPr>
        <w:t>4</w:t>
      </w:r>
      <w:r>
        <w:rPr>
          <w:spacing w:val="-1"/>
          <w:sz w:val="24"/>
        </w:rPr>
        <w:t xml:space="preserve"> р. і діє по 31.12.202</w:t>
      </w:r>
      <w:r w:rsidR="00BA647A">
        <w:rPr>
          <w:spacing w:val="-1"/>
          <w:sz w:val="24"/>
        </w:rPr>
        <w:t>4</w:t>
      </w:r>
      <w:r>
        <w:rPr>
          <w:spacing w:val="-1"/>
          <w:sz w:val="24"/>
        </w:rPr>
        <w:t xml:space="preserve"> р., </w:t>
      </w:r>
      <w:r>
        <w:rPr>
          <w:sz w:val="24"/>
        </w:rPr>
        <w:t>але у будь якому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Договору.</w:t>
      </w:r>
    </w:p>
    <w:p w14:paraId="37B5353E" w14:textId="77777777" w:rsidR="00B85C9C" w:rsidRPr="00B85C9C" w:rsidRDefault="00B85C9C" w:rsidP="00B85C9C">
      <w:pPr>
        <w:pStyle w:val="a5"/>
        <w:numPr>
          <w:ilvl w:val="1"/>
          <w:numId w:val="4"/>
        </w:numPr>
        <w:tabs>
          <w:tab w:val="left" w:pos="1290"/>
        </w:tabs>
        <w:ind w:right="493" w:firstLine="566"/>
        <w:jc w:val="both"/>
        <w:rPr>
          <w:sz w:val="24"/>
        </w:rPr>
      </w:pPr>
      <w:r w:rsidRPr="00B85C9C">
        <w:rPr>
          <w:sz w:val="24"/>
          <w:szCs w:val="24"/>
        </w:rPr>
        <w:t xml:space="preserve">Істотні умови </w:t>
      </w:r>
      <w:r>
        <w:rPr>
          <w:sz w:val="24"/>
          <w:szCs w:val="24"/>
        </w:rPr>
        <w:t>Д</w:t>
      </w:r>
      <w:r w:rsidRPr="00B85C9C">
        <w:rPr>
          <w:sz w:val="24"/>
          <w:szCs w:val="24"/>
        </w:rPr>
        <w:t>оговору не можуть змінюватися після його підписання до виконання зобов’язань сторонами в повному обсязі, крім випадків</w:t>
      </w:r>
      <w:r>
        <w:rPr>
          <w:sz w:val="24"/>
          <w:szCs w:val="24"/>
        </w:rPr>
        <w:t>, встановлених пунктом 47 О</w:t>
      </w:r>
      <w:r w:rsidRPr="00B85C9C">
        <w:rPr>
          <w:sz w:val="24"/>
          <w:szCs w:val="24"/>
        </w:rPr>
        <w:t>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sz w:val="24"/>
          <w:szCs w:val="24"/>
        </w:rPr>
        <w:t>, затверджених Постановою Кабінету Міністрів України № 1178 від 12.10.2022 року</w:t>
      </w:r>
      <w:r w:rsidRPr="00B85C9C">
        <w:rPr>
          <w:sz w:val="24"/>
          <w:szCs w:val="24"/>
        </w:rPr>
        <w:t>:</w:t>
      </w:r>
    </w:p>
    <w:p w14:paraId="3DC85853" w14:textId="77777777" w:rsidR="00B85C9C" w:rsidRPr="00B85C9C" w:rsidRDefault="00B85C9C" w:rsidP="00ED0DED">
      <w:pPr>
        <w:pStyle w:val="a5"/>
        <w:tabs>
          <w:tab w:val="left" w:pos="1345"/>
        </w:tabs>
        <w:ind w:right="500" w:firstLine="596"/>
        <w:contextualSpacing/>
        <w:rPr>
          <w:sz w:val="24"/>
          <w:szCs w:val="24"/>
        </w:rPr>
      </w:pPr>
      <w:r w:rsidRPr="00B85C9C">
        <w:rPr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14:paraId="49F148F6" w14:textId="77777777" w:rsidR="00B85C9C" w:rsidRPr="00B85C9C" w:rsidRDefault="00B85C9C" w:rsidP="00ED0DED">
      <w:pPr>
        <w:pStyle w:val="a5"/>
        <w:tabs>
          <w:tab w:val="left" w:pos="1345"/>
        </w:tabs>
        <w:ind w:right="500" w:firstLine="596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B85C9C">
        <w:rPr>
          <w:sz w:val="24"/>
          <w:szCs w:val="24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4888D2EB" w14:textId="77777777" w:rsidR="00B85C9C" w:rsidRPr="00B85C9C" w:rsidRDefault="00B85C9C" w:rsidP="00ED0DED">
      <w:pPr>
        <w:pStyle w:val="a5"/>
        <w:tabs>
          <w:tab w:val="left" w:pos="1345"/>
        </w:tabs>
        <w:ind w:right="500" w:firstLine="596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B85C9C">
        <w:rPr>
          <w:sz w:val="24"/>
          <w:szCs w:val="24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44105B23" w14:textId="77777777" w:rsidR="00B85C9C" w:rsidRPr="00B85C9C" w:rsidRDefault="00B85C9C" w:rsidP="00ED0DED">
      <w:pPr>
        <w:pStyle w:val="a5"/>
        <w:tabs>
          <w:tab w:val="left" w:pos="1345"/>
        </w:tabs>
        <w:ind w:right="500" w:firstLine="596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Pr="00B85C9C">
        <w:rPr>
          <w:sz w:val="24"/>
          <w:szCs w:val="24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4285186B" w14:textId="77777777" w:rsidR="00B85C9C" w:rsidRPr="00B85C9C" w:rsidRDefault="00B85C9C" w:rsidP="00ED0DED">
      <w:pPr>
        <w:pStyle w:val="a5"/>
        <w:tabs>
          <w:tab w:val="left" w:pos="1345"/>
        </w:tabs>
        <w:ind w:right="500" w:firstLine="596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B85C9C">
        <w:rPr>
          <w:sz w:val="24"/>
          <w:szCs w:val="24"/>
        </w:rPr>
        <w:t>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14:paraId="07069E63" w14:textId="77777777" w:rsidR="00B85C9C" w:rsidRPr="00B85C9C" w:rsidRDefault="00B85C9C" w:rsidP="00ED0DED">
      <w:pPr>
        <w:pStyle w:val="a5"/>
        <w:tabs>
          <w:tab w:val="left" w:pos="1345"/>
        </w:tabs>
        <w:ind w:right="500" w:firstLine="596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B85C9C">
        <w:rPr>
          <w:sz w:val="24"/>
          <w:szCs w:val="24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85C9C">
        <w:rPr>
          <w:sz w:val="24"/>
          <w:szCs w:val="24"/>
        </w:rPr>
        <w:t>Platts</w:t>
      </w:r>
      <w:proofErr w:type="spellEnd"/>
      <w:r w:rsidRPr="00B85C9C">
        <w:rPr>
          <w:sz w:val="24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23F6E374" w14:textId="77777777" w:rsidR="00B85C9C" w:rsidRDefault="00B85C9C" w:rsidP="00ED0DED">
      <w:pPr>
        <w:pStyle w:val="a5"/>
        <w:tabs>
          <w:tab w:val="left" w:pos="1345"/>
        </w:tabs>
        <w:ind w:right="500" w:firstLine="596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B85C9C">
        <w:rPr>
          <w:sz w:val="24"/>
          <w:szCs w:val="24"/>
        </w:rPr>
        <w:t>) зміни умов у зв’язку із застосуванням положень частини шостої статті 41 Закону</w:t>
      </w:r>
      <w:r w:rsidR="00ED0DED">
        <w:rPr>
          <w:sz w:val="24"/>
          <w:szCs w:val="24"/>
        </w:rPr>
        <w:t xml:space="preserve"> України «Про публічні закупівлі»</w:t>
      </w:r>
      <w:r w:rsidRPr="00B85C9C">
        <w:rPr>
          <w:sz w:val="24"/>
          <w:szCs w:val="24"/>
        </w:rPr>
        <w:t>.</w:t>
      </w:r>
    </w:p>
    <w:p w14:paraId="5180A86A" w14:textId="77777777" w:rsidR="00B85C9C" w:rsidRDefault="00B85C9C">
      <w:pPr>
        <w:pStyle w:val="a5"/>
        <w:numPr>
          <w:ilvl w:val="1"/>
          <w:numId w:val="4"/>
        </w:numPr>
        <w:tabs>
          <w:tab w:val="left" w:pos="1345"/>
        </w:tabs>
        <w:ind w:right="500" w:firstLine="566"/>
        <w:jc w:val="both"/>
        <w:rPr>
          <w:sz w:val="24"/>
        </w:rPr>
      </w:pPr>
      <w:r w:rsidRPr="00B85C9C">
        <w:rPr>
          <w:sz w:val="24"/>
        </w:rPr>
        <w:t>Дія даного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що оформлюється відповідною Додатковою угодою, яка є невід’ємною частиною Договору.</w:t>
      </w:r>
      <w:r w:rsidR="00ED0DED">
        <w:rPr>
          <w:sz w:val="24"/>
        </w:rPr>
        <w:t xml:space="preserve"> </w:t>
      </w:r>
    </w:p>
    <w:p w14:paraId="4FC9CB17" w14:textId="7CD8FA60" w:rsidR="009A6661" w:rsidRDefault="00CF6C4C">
      <w:pPr>
        <w:pStyle w:val="a5"/>
        <w:numPr>
          <w:ilvl w:val="1"/>
          <w:numId w:val="4"/>
        </w:numPr>
        <w:tabs>
          <w:tab w:val="left" w:pos="1345"/>
        </w:tabs>
        <w:ind w:right="500" w:firstLine="566"/>
        <w:jc w:val="both"/>
        <w:rPr>
          <w:sz w:val="24"/>
        </w:rPr>
      </w:pPr>
      <w:r>
        <w:rPr>
          <w:sz w:val="24"/>
        </w:rPr>
        <w:t>Дія даного Договору припиняється Достроково на вимогу однієї із Сторін в разі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 w:rsidR="009B6ED1">
        <w:rPr>
          <w:spacing w:val="1"/>
          <w:sz w:val="24"/>
        </w:rPr>
        <w:t>Д</w:t>
      </w:r>
      <w:r>
        <w:rPr>
          <w:sz w:val="24"/>
        </w:rPr>
        <w:t>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оформленими належним</w:t>
      </w:r>
      <w:r>
        <w:rPr>
          <w:spacing w:val="-2"/>
          <w:sz w:val="24"/>
        </w:rPr>
        <w:t xml:space="preserve"> </w:t>
      </w:r>
      <w:r>
        <w:rPr>
          <w:sz w:val="24"/>
        </w:rPr>
        <w:t>чином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актами.</w:t>
      </w:r>
    </w:p>
    <w:p w14:paraId="0B81105E" w14:textId="77777777" w:rsidR="009A6661" w:rsidRDefault="00CF6C4C">
      <w:pPr>
        <w:pStyle w:val="a5"/>
        <w:numPr>
          <w:ilvl w:val="1"/>
          <w:numId w:val="4"/>
        </w:numPr>
        <w:tabs>
          <w:tab w:val="left" w:pos="1338"/>
        </w:tabs>
        <w:spacing w:line="237" w:lineRule="auto"/>
        <w:ind w:right="514" w:firstLine="566"/>
        <w:jc w:val="both"/>
        <w:rPr>
          <w:sz w:val="24"/>
        </w:rPr>
      </w:pPr>
      <w:r>
        <w:rPr>
          <w:sz w:val="24"/>
        </w:rPr>
        <w:t>Дія даного Договору припиняється Достроково у разі ліквідації, реорганізації або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банкрутом</w:t>
      </w:r>
      <w:r>
        <w:rPr>
          <w:spacing w:val="-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із сторін.</w:t>
      </w:r>
    </w:p>
    <w:p w14:paraId="715DA5E9" w14:textId="77777777" w:rsidR="009A6661" w:rsidRDefault="00CF6C4C">
      <w:pPr>
        <w:pStyle w:val="a5"/>
        <w:numPr>
          <w:ilvl w:val="1"/>
          <w:numId w:val="4"/>
        </w:numPr>
        <w:tabs>
          <w:tab w:val="left" w:pos="1251"/>
        </w:tabs>
        <w:spacing w:before="1"/>
        <w:ind w:right="504" w:firstLine="566"/>
        <w:jc w:val="both"/>
        <w:rPr>
          <w:sz w:val="24"/>
        </w:rPr>
      </w:pP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автентичних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примірниках,</w:t>
      </w:r>
      <w:r>
        <w:rPr>
          <w:sz w:val="24"/>
        </w:rPr>
        <w:t xml:space="preserve"> </w:t>
      </w:r>
      <w:r>
        <w:rPr>
          <w:spacing w:val="-2"/>
          <w:sz w:val="24"/>
        </w:rPr>
        <w:t>що</w:t>
      </w:r>
      <w:r>
        <w:rPr>
          <w:sz w:val="24"/>
        </w:rPr>
        <w:t xml:space="preserve"> </w:t>
      </w:r>
      <w:r>
        <w:rPr>
          <w:spacing w:val="-2"/>
          <w:sz w:val="24"/>
        </w:rPr>
        <w:t>мають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однакову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юридичну силу,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один</w:t>
      </w:r>
      <w:r>
        <w:rPr>
          <w:sz w:val="24"/>
        </w:rPr>
        <w:t xml:space="preserve"> </w:t>
      </w:r>
      <w:r>
        <w:rPr>
          <w:spacing w:val="-2"/>
          <w:sz w:val="24"/>
        </w:rPr>
        <w:t>з</w:t>
      </w:r>
      <w:r>
        <w:rPr>
          <w:sz w:val="24"/>
        </w:rPr>
        <w:t xml:space="preserve"> </w:t>
      </w:r>
      <w:r>
        <w:rPr>
          <w:spacing w:val="-2"/>
          <w:sz w:val="24"/>
        </w:rPr>
        <w:t>яких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зберігаються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Замовника,</w:t>
      </w:r>
      <w:r>
        <w:rPr>
          <w:sz w:val="24"/>
        </w:rPr>
        <w:t xml:space="preserve"> </w:t>
      </w:r>
      <w:r>
        <w:rPr>
          <w:spacing w:val="-2"/>
          <w:sz w:val="24"/>
        </w:rPr>
        <w:t>другий</w:t>
      </w:r>
    </w:p>
    <w:p w14:paraId="30B2CB97" w14:textId="77777777" w:rsidR="009A6661" w:rsidRDefault="00CF6C4C">
      <w:pPr>
        <w:pStyle w:val="a3"/>
        <w:spacing w:before="1"/>
      </w:pP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Виконавця.</w:t>
      </w:r>
    </w:p>
    <w:p w14:paraId="563921B7" w14:textId="77777777" w:rsidR="009A6661" w:rsidRDefault="00CF6C4C" w:rsidP="00CF6C4C">
      <w:pPr>
        <w:pStyle w:val="1"/>
        <w:numPr>
          <w:ilvl w:val="0"/>
          <w:numId w:val="4"/>
        </w:numPr>
        <w:tabs>
          <w:tab w:val="left" w:pos="4721"/>
        </w:tabs>
        <w:spacing w:before="7" w:line="274" w:lineRule="exact"/>
        <w:ind w:left="4720" w:hanging="325"/>
        <w:jc w:val="left"/>
      </w:pPr>
      <w:r>
        <w:t>ІНШІ</w:t>
      </w:r>
      <w:r>
        <w:rPr>
          <w:spacing w:val="-2"/>
        </w:rPr>
        <w:t xml:space="preserve"> </w:t>
      </w:r>
      <w:r>
        <w:t>УМОВИ</w:t>
      </w:r>
    </w:p>
    <w:p w14:paraId="68CF5CB8" w14:textId="77777777" w:rsidR="009A6661" w:rsidRDefault="00CF6C4C">
      <w:pPr>
        <w:pStyle w:val="a5"/>
        <w:numPr>
          <w:ilvl w:val="1"/>
          <w:numId w:val="4"/>
        </w:numPr>
        <w:tabs>
          <w:tab w:val="left" w:pos="1249"/>
        </w:tabs>
        <w:ind w:right="500" w:firstLine="566"/>
        <w:jc w:val="both"/>
        <w:rPr>
          <w:sz w:val="24"/>
        </w:rPr>
      </w:pPr>
      <w:r>
        <w:rPr>
          <w:sz w:val="24"/>
        </w:rPr>
        <w:t>Будь-які зміни та доповнення до даного Договору, в тому числі щодо коригування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 вартості вважаються дійсними, якщо вони здійснені у письмовому вигляді та підписані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 на це представниками Сторін, виключно у порядку та на умовах передбачених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України.</w:t>
      </w:r>
    </w:p>
    <w:p w14:paraId="7624E69E" w14:textId="77777777" w:rsidR="009A6661" w:rsidRDefault="00CF6C4C">
      <w:pPr>
        <w:pStyle w:val="a5"/>
        <w:numPr>
          <w:ilvl w:val="1"/>
          <w:numId w:val="4"/>
        </w:numPr>
        <w:tabs>
          <w:tab w:val="left" w:pos="1323"/>
        </w:tabs>
        <w:ind w:right="514" w:firstLine="566"/>
        <w:jc w:val="both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керуються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14:paraId="00B02B32" w14:textId="77777777" w:rsidR="009A6661" w:rsidRDefault="00CF6C4C">
      <w:pPr>
        <w:pStyle w:val="a5"/>
        <w:numPr>
          <w:ilvl w:val="1"/>
          <w:numId w:val="4"/>
        </w:numPr>
        <w:tabs>
          <w:tab w:val="left" w:pos="1239"/>
        </w:tabs>
        <w:ind w:right="513" w:firstLine="566"/>
        <w:jc w:val="both"/>
        <w:rPr>
          <w:sz w:val="24"/>
        </w:rPr>
      </w:pPr>
      <w:r>
        <w:rPr>
          <w:sz w:val="24"/>
        </w:rPr>
        <w:t>Сторони несуть відповідальність за правильність вказаних ними в даному 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</w:t>
      </w:r>
      <w:r>
        <w:rPr>
          <w:spacing w:val="1"/>
          <w:sz w:val="24"/>
        </w:rPr>
        <w:t xml:space="preserve"> </w:t>
      </w:r>
      <w:r>
        <w:rPr>
          <w:sz w:val="24"/>
        </w:rPr>
        <w:t>поштової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зміну,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ризик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несприятливих</w:t>
      </w:r>
      <w:r>
        <w:rPr>
          <w:spacing w:val="3"/>
          <w:sz w:val="24"/>
        </w:rPr>
        <w:t xml:space="preserve"> </w:t>
      </w:r>
      <w:r>
        <w:rPr>
          <w:sz w:val="24"/>
        </w:rPr>
        <w:t>наслідків.</w:t>
      </w:r>
    </w:p>
    <w:p w14:paraId="0175D0F2" w14:textId="77777777" w:rsidR="009A6661" w:rsidRDefault="00CF6C4C">
      <w:pPr>
        <w:pStyle w:val="a5"/>
        <w:numPr>
          <w:ilvl w:val="1"/>
          <w:numId w:val="4"/>
        </w:numPr>
        <w:tabs>
          <w:tab w:val="left" w:pos="1292"/>
        </w:tabs>
        <w:ind w:right="510" w:firstLine="566"/>
        <w:jc w:val="both"/>
        <w:rPr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1"/>
          <w:sz w:val="24"/>
        </w:rPr>
        <w:t xml:space="preserve"> </w:t>
      </w:r>
      <w:r>
        <w:rPr>
          <w:sz w:val="24"/>
        </w:rPr>
        <w:t>поштової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наступної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 зобов’язані повідомляти одна одну протягом трьох днів з моменту ухвалення 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внесення відповідних змін.</w:t>
      </w:r>
    </w:p>
    <w:p w14:paraId="1FDD74BC" w14:textId="77777777" w:rsidR="009A6661" w:rsidRDefault="00CF6C4C">
      <w:pPr>
        <w:pStyle w:val="a5"/>
        <w:numPr>
          <w:ilvl w:val="1"/>
          <w:numId w:val="4"/>
        </w:numPr>
        <w:tabs>
          <w:tab w:val="left" w:pos="1280"/>
        </w:tabs>
        <w:ind w:right="507" w:firstLine="566"/>
        <w:jc w:val="both"/>
        <w:rPr>
          <w:sz w:val="24"/>
        </w:rPr>
      </w:pP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листування,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попередні договори, протоколи про наміри та будь-які інші усні або письмові домовленості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 з питань, що так чи інакше стосуються цього Договору, втрачають юридичну силу, але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>враховуватися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тлумаченні</w:t>
      </w:r>
      <w:r>
        <w:rPr>
          <w:spacing w:val="-5"/>
          <w:sz w:val="24"/>
        </w:rPr>
        <w:t xml:space="preserve"> </w:t>
      </w:r>
      <w:r>
        <w:rPr>
          <w:sz w:val="24"/>
        </w:rPr>
        <w:t>умов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14:paraId="0DD424B4" w14:textId="77777777" w:rsidR="009A6661" w:rsidRDefault="00CF6C4C">
      <w:pPr>
        <w:pStyle w:val="a5"/>
        <w:numPr>
          <w:ilvl w:val="1"/>
          <w:numId w:val="4"/>
        </w:numPr>
        <w:tabs>
          <w:tab w:val="left" w:pos="1234"/>
        </w:tabs>
        <w:ind w:right="507" w:firstLine="566"/>
        <w:jc w:val="both"/>
        <w:rPr>
          <w:sz w:val="24"/>
        </w:rPr>
      </w:pPr>
      <w:r>
        <w:rPr>
          <w:sz w:val="24"/>
        </w:rPr>
        <w:t>Відступлення права вимоги та (або) переведення боргу за цим Договором однією 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 до третіх осіб допускається виключно за умови письмового погодження цього із 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Стороною.</w:t>
      </w:r>
    </w:p>
    <w:p w14:paraId="1E90D4C3" w14:textId="2B0A287E" w:rsidR="009A6661" w:rsidRDefault="00CF6C4C">
      <w:pPr>
        <w:pStyle w:val="a5"/>
        <w:numPr>
          <w:ilvl w:val="1"/>
          <w:numId w:val="4"/>
        </w:numPr>
        <w:tabs>
          <w:tab w:val="left" w:pos="1316"/>
        </w:tabs>
        <w:ind w:right="503" w:firstLine="566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реалізації державної політики в сфері захисту персональних даних відповідно до </w:t>
      </w:r>
      <w:r w:rsidR="000D1AD4">
        <w:rPr>
          <w:sz w:val="24"/>
        </w:rPr>
        <w:t>З</w:t>
      </w:r>
      <w:r>
        <w:rPr>
          <w:sz w:val="24"/>
        </w:rPr>
        <w:t>акону</w:t>
      </w:r>
      <w:r w:rsidR="000D1AD4">
        <w:rPr>
          <w:sz w:val="24"/>
        </w:rPr>
        <w:t xml:space="preserve"> </w:t>
      </w:r>
      <w:r w:rsidR="000D1AD4" w:rsidRPr="000D1AD4">
        <w:rPr>
          <w:sz w:val="24"/>
          <w:szCs w:val="24"/>
        </w:rPr>
        <w:t>України</w:t>
      </w:r>
      <w:r w:rsidRPr="000D1AD4">
        <w:rPr>
          <w:sz w:val="24"/>
          <w:szCs w:val="24"/>
        </w:rPr>
        <w:t xml:space="preserve"> </w:t>
      </w:r>
      <w:r w:rsidR="000D1AD4" w:rsidRPr="000D1AD4">
        <w:rPr>
          <w:sz w:val="24"/>
          <w:szCs w:val="24"/>
        </w:rPr>
        <w:t>«</w:t>
      </w:r>
      <w:r w:rsidR="000D1AD4" w:rsidRPr="000D1AD4">
        <w:rPr>
          <w:bCs/>
          <w:color w:val="333333"/>
          <w:sz w:val="24"/>
          <w:szCs w:val="24"/>
          <w:shd w:val="clear" w:color="auto" w:fill="FFFFFF"/>
        </w:rPr>
        <w:t>Про захист персональних даних</w:t>
      </w:r>
      <w:r w:rsidR="000D1AD4" w:rsidRPr="000D1AD4">
        <w:rPr>
          <w:sz w:val="24"/>
          <w:szCs w:val="24"/>
        </w:rPr>
        <w:t>»</w:t>
      </w:r>
      <w:r w:rsidR="000D1AD4">
        <w:rPr>
          <w:sz w:val="24"/>
          <w:szCs w:val="24"/>
        </w:rPr>
        <w:t xml:space="preserve"> </w:t>
      </w:r>
      <w:r w:rsidRPr="000D1AD4">
        <w:rPr>
          <w:sz w:val="24"/>
          <w:szCs w:val="24"/>
        </w:rPr>
        <w:t>№ 2297</w:t>
      </w:r>
      <w:r w:rsidRPr="000D1AD4">
        <w:rPr>
          <w:spacing w:val="1"/>
          <w:sz w:val="24"/>
          <w:szCs w:val="24"/>
        </w:rPr>
        <w:t xml:space="preserve"> </w:t>
      </w:r>
      <w:r w:rsidRPr="000D1AD4">
        <w:rPr>
          <w:sz w:val="24"/>
          <w:szCs w:val="24"/>
        </w:rPr>
        <w:t>від</w:t>
      </w:r>
      <w:r w:rsidRPr="000D1AD4">
        <w:rPr>
          <w:spacing w:val="-2"/>
          <w:sz w:val="24"/>
          <w:szCs w:val="24"/>
        </w:rPr>
        <w:t xml:space="preserve"> </w:t>
      </w:r>
      <w:r w:rsidRPr="000D1AD4">
        <w:rPr>
          <w:sz w:val="24"/>
          <w:szCs w:val="24"/>
        </w:rPr>
        <w:t>01</w:t>
      </w:r>
      <w:r>
        <w:rPr>
          <w:sz w:val="24"/>
        </w:rPr>
        <w:t>.06.2010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 w:rsidR="000D1AD4">
        <w:rPr>
          <w:sz w:val="24"/>
        </w:rPr>
        <w:t xml:space="preserve"> (далі – ЗУ №2297 від </w:t>
      </w:r>
      <w:r w:rsidR="009D7C75">
        <w:rPr>
          <w:sz w:val="24"/>
        </w:rPr>
        <w:t>01.06.2010 р.</w:t>
      </w:r>
      <w:r w:rsidR="000D1AD4">
        <w:rPr>
          <w:sz w:val="24"/>
        </w:rPr>
        <w:t>)</w:t>
      </w:r>
    </w:p>
    <w:p w14:paraId="353F03FC" w14:textId="77777777" w:rsidR="009A6661" w:rsidRDefault="00CF6C4C" w:rsidP="00EE0827">
      <w:pPr>
        <w:pStyle w:val="a3"/>
        <w:ind w:right="507" w:firstLine="566"/>
      </w:pPr>
      <w:r>
        <w:t>Сторони повністю розуміють,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надана 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дорученням,</w:t>
      </w:r>
      <w:r>
        <w:rPr>
          <w:spacing w:val="-5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персональними</w:t>
      </w:r>
      <w:r>
        <w:rPr>
          <w:spacing w:val="-4"/>
        </w:rPr>
        <w:t xml:space="preserve"> </w:t>
      </w:r>
      <w:r>
        <w:t>даними,</w:t>
      </w:r>
      <w:r>
        <w:rPr>
          <w:spacing w:val="-8"/>
        </w:rPr>
        <w:t xml:space="preserve"> </w:t>
      </w:r>
      <w:r>
        <w:t>тобто</w:t>
      </w:r>
      <w:r>
        <w:rPr>
          <w:spacing w:val="-4"/>
        </w:rPr>
        <w:t xml:space="preserve"> </w:t>
      </w:r>
      <w:r>
        <w:t>даними,</w:t>
      </w:r>
      <w:r>
        <w:rPr>
          <w:spacing w:val="-4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використовуються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ідентифікації</w:t>
      </w:r>
      <w:r w:rsidR="00EE0827">
        <w:t xml:space="preserve"> </w:t>
      </w:r>
      <w:r>
        <w:t>такого представника. Сторони мають письмове погодження представника на 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rPr>
          <w:spacing w:val="-3"/>
        </w:rPr>
        <w:t xml:space="preserve">представника захищаються Конституцією України </w:t>
      </w:r>
      <w:r>
        <w:rPr>
          <w:spacing w:val="-2"/>
        </w:rPr>
        <w:t>та ЗУ. Права представника регламентуються</w:t>
      </w:r>
      <w:r>
        <w:rPr>
          <w:spacing w:val="-1"/>
        </w:rPr>
        <w:t xml:space="preserve"> </w:t>
      </w:r>
      <w:r>
        <w:t>ст.</w:t>
      </w:r>
      <w:r>
        <w:rPr>
          <w:spacing w:val="-13"/>
        </w:rPr>
        <w:t xml:space="preserve"> </w:t>
      </w:r>
      <w:r>
        <w:t>8 ЗУ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2297 від</w:t>
      </w:r>
      <w:r>
        <w:rPr>
          <w:spacing w:val="-2"/>
        </w:rPr>
        <w:t xml:space="preserve"> </w:t>
      </w:r>
      <w:r>
        <w:t>01.06.2010 р. Підпис</w:t>
      </w:r>
      <w:r>
        <w:rPr>
          <w:spacing w:val="-1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на цьому</w:t>
      </w:r>
      <w:r>
        <w:rPr>
          <w:spacing w:val="-7"/>
        </w:rPr>
        <w:t xml:space="preserve"> </w:t>
      </w:r>
      <w:r>
        <w:t>договорі</w:t>
      </w:r>
      <w:r>
        <w:rPr>
          <w:spacing w:val="5"/>
        </w:rPr>
        <w:t xml:space="preserve"> </w:t>
      </w:r>
      <w:r>
        <w:t>означає</w:t>
      </w:r>
      <w:r>
        <w:rPr>
          <w:spacing w:val="-4"/>
        </w:rPr>
        <w:t xml:space="preserve"> </w:t>
      </w:r>
      <w:r>
        <w:t>однозначну</w:t>
      </w:r>
      <w:r>
        <w:rPr>
          <w:spacing w:val="-5"/>
        </w:rPr>
        <w:t xml:space="preserve"> </w:t>
      </w:r>
      <w:r>
        <w:t>згоду</w:t>
      </w:r>
      <w:r>
        <w:rPr>
          <w:spacing w:val="-10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вищевикладеним і підтвердженням того, що представник ознайомлений зі змістом ст. 8 ЗУ №</w:t>
      </w:r>
      <w:r>
        <w:rPr>
          <w:spacing w:val="-57"/>
        </w:rPr>
        <w:t xml:space="preserve"> </w:t>
      </w:r>
      <w:r>
        <w:t>2297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01.06.2010</w:t>
      </w:r>
      <w:r>
        <w:rPr>
          <w:spacing w:val="-2"/>
        </w:rPr>
        <w:t xml:space="preserve"> </w:t>
      </w:r>
      <w:r>
        <w:t>р.</w:t>
      </w:r>
    </w:p>
    <w:p w14:paraId="4D88B326" w14:textId="77777777" w:rsidR="009A6661" w:rsidRDefault="00CF6C4C">
      <w:pPr>
        <w:pStyle w:val="a5"/>
        <w:numPr>
          <w:ilvl w:val="1"/>
          <w:numId w:val="4"/>
        </w:numPr>
        <w:tabs>
          <w:tab w:val="left" w:pos="1422"/>
        </w:tabs>
        <w:ind w:left="265" w:right="546" w:firstLine="566"/>
        <w:jc w:val="both"/>
        <w:rPr>
          <w:sz w:val="24"/>
        </w:rPr>
      </w:pPr>
      <w:r>
        <w:rPr>
          <w:sz w:val="24"/>
        </w:rPr>
        <w:t>Додаткові угоди та додатки до цього Договору є його невід'ємними частинами 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юридичну силу у разі, якщо вони викладені</w:t>
      </w:r>
      <w:r>
        <w:rPr>
          <w:spacing w:val="60"/>
          <w:sz w:val="24"/>
        </w:rPr>
        <w:t xml:space="preserve"> </w:t>
      </w:r>
      <w:r>
        <w:rPr>
          <w:sz w:val="24"/>
        </w:rPr>
        <w:t>у письмовій формі, підписані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скріплені їх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печатками.</w:t>
      </w:r>
    </w:p>
    <w:p w14:paraId="104D9DC6" w14:textId="77777777" w:rsidR="009A6661" w:rsidRDefault="00CF6C4C">
      <w:pPr>
        <w:pStyle w:val="a5"/>
        <w:numPr>
          <w:ilvl w:val="1"/>
          <w:numId w:val="4"/>
        </w:numPr>
        <w:tabs>
          <w:tab w:val="left" w:pos="1367"/>
        </w:tabs>
        <w:ind w:left="265" w:right="259" w:firstLine="566"/>
        <w:jc w:val="both"/>
        <w:rPr>
          <w:sz w:val="24"/>
        </w:rPr>
      </w:pPr>
      <w:r>
        <w:rPr>
          <w:sz w:val="24"/>
        </w:rPr>
        <w:t>Виправлення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враховуватися виключно за умови, що вони у кожному окремому випадку датовані, засвідчені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скріплені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печатками.</w:t>
      </w:r>
    </w:p>
    <w:p w14:paraId="0CAA7260" w14:textId="77777777" w:rsidR="009A6661" w:rsidRDefault="00CF6C4C">
      <w:pPr>
        <w:pStyle w:val="a3"/>
        <w:ind w:left="831"/>
      </w:pPr>
      <w:r>
        <w:t>Додатки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договору:</w:t>
      </w:r>
    </w:p>
    <w:p w14:paraId="01F27E42" w14:textId="77777777" w:rsidR="009A6661" w:rsidRDefault="00CF6C4C" w:rsidP="009F1411">
      <w:pPr>
        <w:pStyle w:val="a3"/>
        <w:ind w:left="699"/>
      </w:pPr>
      <w:r>
        <w:t>Додаток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Адресний</w:t>
      </w:r>
      <w:r>
        <w:rPr>
          <w:spacing w:val="-3"/>
        </w:rPr>
        <w:t xml:space="preserve"> </w:t>
      </w:r>
      <w:r>
        <w:t>перелік.</w:t>
      </w:r>
    </w:p>
    <w:p w14:paraId="4EE251FD" w14:textId="77777777" w:rsidR="009A6661" w:rsidRPr="009F1411" w:rsidRDefault="00CF6C4C" w:rsidP="009F1411">
      <w:pPr>
        <w:pStyle w:val="1"/>
        <w:numPr>
          <w:ilvl w:val="0"/>
          <w:numId w:val="4"/>
        </w:numPr>
        <w:tabs>
          <w:tab w:val="left" w:pos="4186"/>
        </w:tabs>
        <w:spacing w:line="240" w:lineRule="auto"/>
        <w:ind w:left="4186" w:right="14" w:hanging="500"/>
        <w:jc w:val="left"/>
      </w:pPr>
      <w:r>
        <w:t>РЕКВІЗИТИ</w:t>
      </w:r>
      <w:r>
        <w:rPr>
          <w:spacing w:val="-2"/>
        </w:rPr>
        <w:t xml:space="preserve"> </w:t>
      </w:r>
      <w:r>
        <w:t>СТОРІН</w:t>
      </w:r>
    </w:p>
    <w:p w14:paraId="5B70309A" w14:textId="77777777" w:rsidR="009A6661" w:rsidRDefault="009A6661">
      <w:pPr>
        <w:pStyle w:val="a3"/>
        <w:spacing w:before="5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88"/>
        <w:gridCol w:w="3637"/>
      </w:tblGrid>
      <w:tr w:rsidR="009A6661" w14:paraId="2B8C8B88" w14:textId="77777777">
        <w:trPr>
          <w:trHeight w:val="284"/>
        </w:trPr>
        <w:tc>
          <w:tcPr>
            <w:tcW w:w="5188" w:type="dxa"/>
          </w:tcPr>
          <w:p w14:paraId="7A055EAE" w14:textId="77777777" w:rsidR="009A6661" w:rsidRDefault="00CF6C4C">
            <w:pPr>
              <w:pStyle w:val="TableParagraph"/>
              <w:spacing w:line="264" w:lineRule="exact"/>
              <w:ind w:left="59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ЗАМОВНИК:</w:t>
            </w:r>
          </w:p>
        </w:tc>
        <w:tc>
          <w:tcPr>
            <w:tcW w:w="3637" w:type="dxa"/>
          </w:tcPr>
          <w:p w14:paraId="3B0E3824" w14:textId="77777777" w:rsidR="009A6661" w:rsidRDefault="00CF6C4C">
            <w:pPr>
              <w:pStyle w:val="TableParagraph"/>
              <w:spacing w:line="264" w:lineRule="exact"/>
              <w:ind w:left="17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ВИКОНАВЕЦЬ</w:t>
            </w:r>
          </w:p>
        </w:tc>
      </w:tr>
      <w:tr w:rsidR="009A6661" w14:paraId="597DDC3E" w14:textId="77777777">
        <w:trPr>
          <w:trHeight w:val="3901"/>
        </w:trPr>
        <w:tc>
          <w:tcPr>
            <w:tcW w:w="5188" w:type="dxa"/>
          </w:tcPr>
          <w:p w14:paraId="49D19AB3" w14:textId="77777777" w:rsidR="009A6661" w:rsidRDefault="00CF6C4C">
            <w:pPr>
              <w:pStyle w:val="TableParagraph"/>
              <w:spacing w:before="8"/>
              <w:ind w:left="24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КП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«Керуюча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компанія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обслуговування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житлового фонду Печерського району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м.Києва</w:t>
            </w:r>
            <w:proofErr w:type="spellEnd"/>
            <w:r>
              <w:rPr>
                <w:b/>
                <w:sz w:val="24"/>
              </w:rPr>
              <w:t>»</w:t>
            </w:r>
          </w:p>
          <w:p w14:paraId="0928AB02" w14:textId="77777777" w:rsidR="009A6661" w:rsidRDefault="00CF6C4C">
            <w:pPr>
              <w:pStyle w:val="TableParagraph"/>
              <w:ind w:left="199" w:right="852" w:hanging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01021, 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пров</w:t>
            </w:r>
            <w:proofErr w:type="spellEnd"/>
            <w:r>
              <w:rPr>
                <w:sz w:val="24"/>
              </w:rPr>
              <w:t>. Івана Мар'яненка,7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UA023226690000026009300840102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835275E" w14:textId="77777777" w:rsidR="009A6661" w:rsidRDefault="00CF6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ТВБВ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№10026/0187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ФІЛІЇ-ГУ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Києву</w:t>
            </w:r>
          </w:p>
          <w:p w14:paraId="2A343178" w14:textId="77777777" w:rsidR="009A6661" w:rsidRDefault="00CF6C4C">
            <w:pPr>
              <w:pStyle w:val="TableParagraph"/>
              <w:ind w:right="145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Київській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«Ощадбанк»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ІПН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356922126550</w:t>
            </w:r>
          </w:p>
          <w:p w14:paraId="2F5A86DC" w14:textId="77777777" w:rsidR="009A6661" w:rsidRDefault="00CF6C4C">
            <w:pPr>
              <w:pStyle w:val="TableParagraph"/>
              <w:ind w:right="2573"/>
              <w:rPr>
                <w:sz w:val="24"/>
              </w:rPr>
            </w:pPr>
            <w:r>
              <w:rPr>
                <w:spacing w:val="-2"/>
                <w:sz w:val="24"/>
              </w:rPr>
              <w:t>Код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ЄДРПОУ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35692211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т.(044)280-36-10</w:t>
            </w:r>
          </w:p>
          <w:p w14:paraId="3EF47D97" w14:textId="77777777" w:rsidR="009A6661" w:rsidRDefault="009A6661">
            <w:pPr>
              <w:pStyle w:val="TableParagraph"/>
              <w:ind w:left="0"/>
              <w:rPr>
                <w:b/>
                <w:sz w:val="24"/>
              </w:rPr>
            </w:pPr>
          </w:p>
          <w:p w14:paraId="4482D143" w14:textId="77777777" w:rsidR="009A6661" w:rsidRDefault="00D31F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CF6C4C">
              <w:rPr>
                <w:b/>
                <w:sz w:val="24"/>
              </w:rPr>
              <w:t>иректор</w:t>
            </w:r>
          </w:p>
          <w:p w14:paraId="69A2D526" w14:textId="77777777" w:rsidR="009A6661" w:rsidRDefault="009A6661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26D7FC88" w14:textId="77777777" w:rsidR="009A6661" w:rsidRDefault="00CF6C4C">
            <w:pPr>
              <w:pStyle w:val="TableParagraph"/>
              <w:tabs>
                <w:tab w:val="left" w:pos="3478"/>
              </w:tabs>
              <w:spacing w:line="256" w:lineRule="exact"/>
              <w:ind w:left="179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І.К.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Павлик</w:t>
            </w:r>
          </w:p>
        </w:tc>
        <w:tc>
          <w:tcPr>
            <w:tcW w:w="3637" w:type="dxa"/>
          </w:tcPr>
          <w:p w14:paraId="46FFAC32" w14:textId="77777777" w:rsidR="009A6661" w:rsidRDefault="009A6661">
            <w:pPr>
              <w:pStyle w:val="TableParagraph"/>
              <w:ind w:left="0"/>
            </w:pPr>
          </w:p>
        </w:tc>
      </w:tr>
    </w:tbl>
    <w:p w14:paraId="4C772DCF" w14:textId="77777777" w:rsidR="009A6661" w:rsidRDefault="009A6661">
      <w:pPr>
        <w:pStyle w:val="a3"/>
        <w:ind w:left="0"/>
        <w:jc w:val="left"/>
        <w:rPr>
          <w:b/>
          <w:sz w:val="20"/>
        </w:rPr>
      </w:pPr>
    </w:p>
    <w:p w14:paraId="13253EA3" w14:textId="77777777" w:rsidR="009A6661" w:rsidRDefault="009A6661">
      <w:pPr>
        <w:pStyle w:val="a3"/>
        <w:ind w:left="0"/>
        <w:jc w:val="left"/>
        <w:rPr>
          <w:b/>
          <w:sz w:val="20"/>
        </w:rPr>
      </w:pPr>
    </w:p>
    <w:p w14:paraId="16E09DED" w14:textId="6E3E6F7B" w:rsidR="009A6661" w:rsidRDefault="009A6661">
      <w:pPr>
        <w:tabs>
          <w:tab w:val="left" w:pos="2888"/>
          <w:tab w:val="left" w:pos="7514"/>
          <w:tab w:val="left" w:pos="10380"/>
        </w:tabs>
        <w:spacing w:before="92"/>
        <w:ind w:left="132"/>
        <w:rPr>
          <w:sz w:val="19"/>
        </w:rPr>
      </w:pPr>
    </w:p>
    <w:sectPr w:rsidR="009A6661" w:rsidSect="007437FF">
      <w:pgSz w:w="11910" w:h="16840"/>
      <w:pgMar w:top="48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5F1"/>
    <w:multiLevelType w:val="hybridMultilevel"/>
    <w:tmpl w:val="21B458D8"/>
    <w:lvl w:ilvl="0" w:tplc="EBC45D7A">
      <w:numFmt w:val="bullet"/>
      <w:lvlText w:val="-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D524214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2" w:tplc="731A43BA">
      <w:numFmt w:val="bullet"/>
      <w:lvlText w:val="•"/>
      <w:lvlJc w:val="left"/>
      <w:pPr>
        <w:ind w:left="1901" w:hanging="140"/>
      </w:pPr>
      <w:rPr>
        <w:rFonts w:hint="default"/>
        <w:lang w:val="uk-UA" w:eastAsia="en-US" w:bidi="ar-SA"/>
      </w:rPr>
    </w:lvl>
    <w:lvl w:ilvl="3" w:tplc="A9D6F630">
      <w:numFmt w:val="bullet"/>
      <w:lvlText w:val="•"/>
      <w:lvlJc w:val="left"/>
      <w:pPr>
        <w:ind w:left="2982" w:hanging="140"/>
      </w:pPr>
      <w:rPr>
        <w:rFonts w:hint="default"/>
        <w:lang w:val="uk-UA" w:eastAsia="en-US" w:bidi="ar-SA"/>
      </w:rPr>
    </w:lvl>
    <w:lvl w:ilvl="4" w:tplc="43C6993C">
      <w:numFmt w:val="bullet"/>
      <w:lvlText w:val="•"/>
      <w:lvlJc w:val="left"/>
      <w:pPr>
        <w:ind w:left="4063" w:hanging="140"/>
      </w:pPr>
      <w:rPr>
        <w:rFonts w:hint="default"/>
        <w:lang w:val="uk-UA" w:eastAsia="en-US" w:bidi="ar-SA"/>
      </w:rPr>
    </w:lvl>
    <w:lvl w:ilvl="5" w:tplc="1ABAB6E8">
      <w:numFmt w:val="bullet"/>
      <w:lvlText w:val="•"/>
      <w:lvlJc w:val="left"/>
      <w:pPr>
        <w:ind w:left="5144" w:hanging="140"/>
      </w:pPr>
      <w:rPr>
        <w:rFonts w:hint="default"/>
        <w:lang w:val="uk-UA" w:eastAsia="en-US" w:bidi="ar-SA"/>
      </w:rPr>
    </w:lvl>
    <w:lvl w:ilvl="6" w:tplc="599C4DCC">
      <w:numFmt w:val="bullet"/>
      <w:lvlText w:val="•"/>
      <w:lvlJc w:val="left"/>
      <w:pPr>
        <w:ind w:left="6226" w:hanging="140"/>
      </w:pPr>
      <w:rPr>
        <w:rFonts w:hint="default"/>
        <w:lang w:val="uk-UA" w:eastAsia="en-US" w:bidi="ar-SA"/>
      </w:rPr>
    </w:lvl>
    <w:lvl w:ilvl="7" w:tplc="1D1ADCBC">
      <w:numFmt w:val="bullet"/>
      <w:lvlText w:val="•"/>
      <w:lvlJc w:val="left"/>
      <w:pPr>
        <w:ind w:left="7307" w:hanging="140"/>
      </w:pPr>
      <w:rPr>
        <w:rFonts w:hint="default"/>
        <w:lang w:val="uk-UA" w:eastAsia="en-US" w:bidi="ar-SA"/>
      </w:rPr>
    </w:lvl>
    <w:lvl w:ilvl="8" w:tplc="A03E0D0E">
      <w:numFmt w:val="bullet"/>
      <w:lvlText w:val="•"/>
      <w:lvlJc w:val="left"/>
      <w:pPr>
        <w:ind w:left="8388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0BC771C3"/>
    <w:multiLevelType w:val="multilevel"/>
    <w:tmpl w:val="E1B6C8AA"/>
    <w:lvl w:ilvl="0">
      <w:start w:val="6"/>
      <w:numFmt w:val="decimal"/>
      <w:lvlText w:val="%1"/>
      <w:lvlJc w:val="left"/>
      <w:pPr>
        <w:ind w:left="113" w:hanging="61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3" w:hanging="610"/>
      </w:pPr>
      <w:rPr>
        <w:rFonts w:hint="default"/>
        <w:lang w:val="uk-UA" w:eastAsia="en-US" w:bidi="ar-SA"/>
      </w:rPr>
    </w:lvl>
    <w:lvl w:ilvl="2">
      <w:start w:val="8"/>
      <w:numFmt w:val="decimal"/>
      <w:lvlText w:val="%1.%2.%3."/>
      <w:lvlJc w:val="left"/>
      <w:pPr>
        <w:ind w:left="11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9" w:hanging="6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6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5" w:hanging="6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8" w:hanging="6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1" w:hanging="6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4" w:hanging="610"/>
      </w:pPr>
      <w:rPr>
        <w:rFonts w:hint="default"/>
        <w:lang w:val="uk-UA" w:eastAsia="en-US" w:bidi="ar-SA"/>
      </w:rPr>
    </w:lvl>
  </w:abstractNum>
  <w:abstractNum w:abstractNumId="2" w15:restartNumberingAfterBreak="0">
    <w:nsid w:val="0E8A746D"/>
    <w:multiLevelType w:val="multilevel"/>
    <w:tmpl w:val="A41C4126"/>
    <w:lvl w:ilvl="0">
      <w:start w:val="1"/>
      <w:numFmt w:val="decimal"/>
      <w:lvlText w:val="%1"/>
      <w:lvlJc w:val="left"/>
      <w:pPr>
        <w:ind w:left="396" w:hanging="47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6" w:hanging="47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30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45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0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5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0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5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20" w:hanging="478"/>
      </w:pPr>
      <w:rPr>
        <w:rFonts w:hint="default"/>
        <w:lang w:val="uk-UA" w:eastAsia="en-US" w:bidi="ar-SA"/>
      </w:rPr>
    </w:lvl>
  </w:abstractNum>
  <w:abstractNum w:abstractNumId="3" w15:restartNumberingAfterBreak="0">
    <w:nsid w:val="3DB45D6E"/>
    <w:multiLevelType w:val="hybridMultilevel"/>
    <w:tmpl w:val="92CC3C74"/>
    <w:lvl w:ilvl="0" w:tplc="A8CAFC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380914"/>
    <w:multiLevelType w:val="hybridMultilevel"/>
    <w:tmpl w:val="C388B0E6"/>
    <w:lvl w:ilvl="0" w:tplc="1CCE94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BA06B4"/>
    <w:multiLevelType w:val="multilevel"/>
    <w:tmpl w:val="C60C3554"/>
    <w:lvl w:ilvl="0">
      <w:start w:val="1"/>
      <w:numFmt w:val="decimal"/>
      <w:lvlText w:val="%1."/>
      <w:lvlJc w:val="left"/>
      <w:pPr>
        <w:ind w:left="4765" w:hanging="596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569"/>
        <w:jc w:val="right"/>
      </w:pPr>
      <w:rPr>
        <w:rFonts w:hint="default"/>
        <w:spacing w:val="-29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040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20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280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60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07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55" w:hanging="56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61"/>
    <w:rsid w:val="0002685E"/>
    <w:rsid w:val="000D1AD4"/>
    <w:rsid w:val="000F4483"/>
    <w:rsid w:val="001566D6"/>
    <w:rsid w:val="00180508"/>
    <w:rsid w:val="00187832"/>
    <w:rsid w:val="001C2253"/>
    <w:rsid w:val="002F7D3C"/>
    <w:rsid w:val="00340743"/>
    <w:rsid w:val="00354A3C"/>
    <w:rsid w:val="00362038"/>
    <w:rsid w:val="003A7526"/>
    <w:rsid w:val="00416948"/>
    <w:rsid w:val="00446BBE"/>
    <w:rsid w:val="00543C27"/>
    <w:rsid w:val="00604A24"/>
    <w:rsid w:val="00621A51"/>
    <w:rsid w:val="00631FDB"/>
    <w:rsid w:val="00734B5F"/>
    <w:rsid w:val="007437FF"/>
    <w:rsid w:val="00764790"/>
    <w:rsid w:val="007724E6"/>
    <w:rsid w:val="007F4C6E"/>
    <w:rsid w:val="008235A5"/>
    <w:rsid w:val="00863376"/>
    <w:rsid w:val="0091452D"/>
    <w:rsid w:val="00972DE9"/>
    <w:rsid w:val="009A6661"/>
    <w:rsid w:val="009B6ED1"/>
    <w:rsid w:val="009D7C75"/>
    <w:rsid w:val="009F1411"/>
    <w:rsid w:val="00AB4FF4"/>
    <w:rsid w:val="00B12855"/>
    <w:rsid w:val="00B1628B"/>
    <w:rsid w:val="00B70C6A"/>
    <w:rsid w:val="00B85C9C"/>
    <w:rsid w:val="00BA647A"/>
    <w:rsid w:val="00CE7328"/>
    <w:rsid w:val="00CF6C4C"/>
    <w:rsid w:val="00D31F8B"/>
    <w:rsid w:val="00E03418"/>
    <w:rsid w:val="00ED0DED"/>
    <w:rsid w:val="00EE0827"/>
    <w:rsid w:val="00EF63A6"/>
    <w:rsid w:val="00F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2493"/>
  <w15:docId w15:val="{10D87EB1-226E-4069-A15C-CF11426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7F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7437FF"/>
    <w:pPr>
      <w:spacing w:line="272" w:lineRule="exact"/>
      <w:ind w:left="1040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7FF"/>
    <w:pPr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7437FF"/>
    <w:pPr>
      <w:ind w:right="7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437FF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437FF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86337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63376"/>
    <w:rPr>
      <w:rFonts w:ascii="Segoe UI" w:eastAsia="Times New Roman" w:hAnsi="Segoe UI" w:cs="Segoe UI"/>
      <w:sz w:val="18"/>
      <w:szCs w:val="18"/>
      <w:lang w:val="uk-UA"/>
    </w:rPr>
  </w:style>
  <w:style w:type="character" w:styleId="a8">
    <w:name w:val="annotation reference"/>
    <w:basedOn w:val="a0"/>
    <w:uiPriority w:val="99"/>
    <w:semiHidden/>
    <w:unhideWhenUsed/>
    <w:rsid w:val="001805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0508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8050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0508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80508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2939</Words>
  <Characters>16754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Len4ik</dc:creator>
  <cp:lastModifiedBy>Шванська Анастасія Олександрівна</cp:lastModifiedBy>
  <cp:revision>5</cp:revision>
  <dcterms:created xsi:type="dcterms:W3CDTF">2023-10-10T06:01:00Z</dcterms:created>
  <dcterms:modified xsi:type="dcterms:W3CDTF">2023-10-12T08:08:00Z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