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0E3C" w14:textId="77777777" w:rsidR="00314885" w:rsidRPr="004A0ECA" w:rsidRDefault="00314885" w:rsidP="00314885">
      <w:pPr>
        <w:ind w:left="5670"/>
        <w:jc w:val="both"/>
        <w:rPr>
          <w:rFonts w:ascii="Times New Roman" w:hAnsi="Times New Roman"/>
          <w:i/>
          <w:bdr w:val="none" w:sz="0" w:space="0" w:color="auto" w:frame="1"/>
          <w:lang w:val="uk-UA"/>
        </w:rPr>
      </w:pPr>
    </w:p>
    <w:p w14:paraId="20B3D43D" w14:textId="77777777" w:rsidR="00961441" w:rsidRPr="004A0ECA" w:rsidRDefault="00961441" w:rsidP="00314885">
      <w:pPr>
        <w:ind w:left="5670"/>
        <w:jc w:val="both"/>
        <w:rPr>
          <w:rFonts w:ascii="Times New Roman" w:hAnsi="Times New Roman"/>
          <w:b/>
          <w:bdr w:val="none" w:sz="0" w:space="0" w:color="auto" w:frame="1"/>
          <w:lang w:val="uk-UA"/>
        </w:rPr>
      </w:pPr>
      <w:r w:rsidRPr="004A0ECA">
        <w:rPr>
          <w:rFonts w:ascii="Times New Roman" w:hAnsi="Times New Roman"/>
          <w:b/>
          <w:bdr w:val="none" w:sz="0" w:space="0" w:color="auto" w:frame="1"/>
          <w:lang w:val="uk-UA"/>
        </w:rPr>
        <w:t xml:space="preserve">Додаток № 1 </w:t>
      </w:r>
    </w:p>
    <w:p w14:paraId="2DE1E3BB" w14:textId="77777777" w:rsidR="00961441" w:rsidRPr="004A0ECA" w:rsidRDefault="00961441" w:rsidP="00314885">
      <w:pPr>
        <w:ind w:left="5670"/>
        <w:jc w:val="both"/>
        <w:rPr>
          <w:rFonts w:ascii="Times New Roman" w:hAnsi="Times New Roman"/>
          <w:i/>
          <w:bdr w:val="none" w:sz="0" w:space="0" w:color="auto" w:frame="1"/>
          <w:lang w:val="uk-UA"/>
        </w:rPr>
      </w:pPr>
      <w:r w:rsidRPr="004A0ECA">
        <w:rPr>
          <w:rFonts w:ascii="Times New Roman" w:hAnsi="Times New Roman"/>
          <w:i/>
          <w:bdr w:val="none" w:sz="0" w:space="0" w:color="auto" w:frame="1"/>
          <w:lang w:val="uk-UA"/>
        </w:rPr>
        <w:t>до Тендерної документації</w:t>
      </w:r>
    </w:p>
    <w:p w14:paraId="4DEA3FEB" w14:textId="77777777" w:rsidR="00961441" w:rsidRPr="004A0ECA" w:rsidRDefault="00961441" w:rsidP="00314885">
      <w:pPr>
        <w:ind w:left="5670"/>
        <w:jc w:val="both"/>
        <w:rPr>
          <w:rFonts w:ascii="Times New Roman" w:hAnsi="Times New Roman"/>
          <w:i/>
          <w:bdr w:val="none" w:sz="0" w:space="0" w:color="auto" w:frame="1"/>
          <w:lang w:val="uk-UA"/>
        </w:rPr>
      </w:pPr>
    </w:p>
    <w:p w14:paraId="2EA3030C" w14:textId="77777777" w:rsidR="00314885" w:rsidRPr="004A0ECA" w:rsidRDefault="00314885" w:rsidP="00314885">
      <w:pPr>
        <w:jc w:val="center"/>
        <w:rPr>
          <w:rFonts w:ascii="Times New Roman" w:hAnsi="Times New Roman"/>
          <w:b/>
          <w:color w:val="000000"/>
          <w:lang w:val="uk-UA"/>
        </w:rPr>
      </w:pPr>
      <w:r w:rsidRPr="004A0ECA">
        <w:rPr>
          <w:rFonts w:ascii="Times New Roman" w:hAnsi="Times New Roman"/>
          <w:b/>
          <w:lang w:val="uk-UA"/>
        </w:rPr>
        <w:t xml:space="preserve">Технічні вимоги до предмета закупівлі  </w:t>
      </w:r>
    </w:p>
    <w:p w14:paraId="3EB8B3AF" w14:textId="77777777" w:rsidR="00314885" w:rsidRPr="004A0ECA" w:rsidRDefault="00314885" w:rsidP="00314885">
      <w:pPr>
        <w:jc w:val="center"/>
        <w:rPr>
          <w:lang w:val="uk-UA"/>
        </w:rPr>
      </w:pPr>
      <w:r w:rsidRPr="004A0ECA">
        <w:rPr>
          <w:rFonts w:ascii="Times New Roman" w:hAnsi="Times New Roman"/>
          <w:bCs/>
          <w:color w:val="121212"/>
          <w:kern w:val="1"/>
          <w:lang w:val="uk-UA"/>
        </w:rPr>
        <w:t xml:space="preserve">код CPV ДК 021:2015 50750000-7 </w:t>
      </w:r>
      <w:r w:rsidRPr="004A0ECA">
        <w:rPr>
          <w:rFonts w:ascii="Times New Roman" w:hAnsi="Times New Roman" w:cs="Times New Roman"/>
          <w:bCs/>
          <w:lang w:val="uk-UA" w:eastAsia="uk-UA"/>
        </w:rPr>
        <w:t xml:space="preserve"> «Послуги з технічного обслуговування ліфтів»</w:t>
      </w:r>
    </w:p>
    <w:p w14:paraId="4ED20F9F" w14:textId="77777777" w:rsidR="00314885" w:rsidRPr="004A0ECA" w:rsidRDefault="00314885" w:rsidP="00314885">
      <w:pPr>
        <w:jc w:val="center"/>
        <w:rPr>
          <w:rFonts w:ascii="Times New Roman" w:hAnsi="Times New Roman"/>
          <w:b/>
          <w:lang w:val="uk-UA"/>
        </w:rPr>
      </w:pPr>
      <w:r w:rsidRPr="004A0ECA">
        <w:rPr>
          <w:rFonts w:ascii="Times New Roman" w:hAnsi="Times New Roman"/>
          <w:b/>
          <w:lang w:val="uk-UA"/>
        </w:rPr>
        <w:t xml:space="preserve">(послуги з повного технічного обслуговування ліфтів </w:t>
      </w:r>
      <w:r w:rsidRPr="004A0ECA">
        <w:rPr>
          <w:b/>
          <w:bCs/>
          <w:kern w:val="1"/>
          <w:lang w:val="uk-UA"/>
        </w:rPr>
        <w:t>у будинках житлового фонду комунальної власності територіальної громади Печерського</w:t>
      </w:r>
      <w:r w:rsidR="005C737C" w:rsidRPr="004A0ECA">
        <w:rPr>
          <w:b/>
          <w:bCs/>
          <w:kern w:val="1"/>
          <w:lang w:val="uk-UA"/>
        </w:rPr>
        <w:t xml:space="preserve"> </w:t>
      </w:r>
      <w:r w:rsidRPr="004A0ECA">
        <w:rPr>
          <w:b/>
          <w:bCs/>
          <w:kern w:val="1"/>
          <w:lang w:val="uk-UA"/>
        </w:rPr>
        <w:t>району м. Києва</w:t>
      </w:r>
      <w:r w:rsidRPr="004A0ECA">
        <w:rPr>
          <w:rFonts w:ascii="Times New Roman" w:hAnsi="Times New Roman"/>
          <w:b/>
          <w:lang w:val="uk-UA"/>
        </w:rPr>
        <w:t>)</w:t>
      </w:r>
    </w:p>
    <w:p w14:paraId="6BAE38CD" w14:textId="77777777" w:rsidR="00314885" w:rsidRPr="004A0ECA" w:rsidRDefault="00314885" w:rsidP="00A10634">
      <w:pPr>
        <w:jc w:val="both"/>
        <w:rPr>
          <w:rFonts w:ascii="Times New Roman" w:hAnsi="Times New Roman"/>
          <w:b/>
          <w:bCs/>
          <w:color w:val="121212"/>
          <w:kern w:val="1"/>
          <w:lang w:val="uk-UA"/>
        </w:rPr>
      </w:pPr>
    </w:p>
    <w:p w14:paraId="15C5FBD9" w14:textId="77777777" w:rsidR="00314885" w:rsidRPr="004A0ECA" w:rsidRDefault="00314885" w:rsidP="000D65B6">
      <w:pPr>
        <w:ind w:firstLine="284"/>
        <w:jc w:val="both"/>
        <w:rPr>
          <w:rFonts w:ascii="Times New Roman" w:hAnsi="Times New Roman" w:cs="Times New Roman"/>
          <w:lang w:val="uk-UA" w:eastAsia="uk-UA"/>
        </w:rPr>
      </w:pPr>
      <w:r w:rsidRPr="004A0ECA">
        <w:rPr>
          <w:rFonts w:ascii="Times New Roman" w:hAnsi="Times New Roman" w:cs="Times New Roman"/>
          <w:lang w:val="uk-UA" w:eastAsia="uk-UA"/>
        </w:rPr>
        <w:t xml:space="preserve">1. Місце, кількість, обсяг надання послуг та технічні </w:t>
      </w:r>
      <w:proofErr w:type="spellStart"/>
      <w:r w:rsidRPr="004A0ECA">
        <w:rPr>
          <w:rFonts w:ascii="Times New Roman" w:hAnsi="Times New Roman" w:cs="Times New Roman"/>
          <w:lang w:val="uk-UA" w:eastAsia="uk-UA"/>
        </w:rPr>
        <w:t>характеристки</w:t>
      </w:r>
      <w:proofErr w:type="spellEnd"/>
      <w:r w:rsidRPr="004A0ECA">
        <w:rPr>
          <w:rFonts w:ascii="Times New Roman" w:hAnsi="Times New Roman" w:cs="Times New Roman"/>
          <w:lang w:val="uk-UA" w:eastAsia="uk-UA"/>
        </w:rPr>
        <w:t xml:space="preserve"> ліфтів:</w:t>
      </w:r>
    </w:p>
    <w:p w14:paraId="675B728C" w14:textId="77777777" w:rsidR="00314885" w:rsidRPr="004A0ECA" w:rsidRDefault="005C737C" w:rsidP="000D65B6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 w:eastAsia="uk-UA"/>
        </w:rPr>
        <w:t>Печерський</w:t>
      </w:r>
      <w:r w:rsidR="00314885" w:rsidRPr="004A0ECA">
        <w:rPr>
          <w:rFonts w:ascii="Times New Roman" w:hAnsi="Times New Roman" w:cs="Times New Roman"/>
          <w:lang w:val="uk-UA" w:eastAsia="uk-UA"/>
        </w:rPr>
        <w:t xml:space="preserve"> район м. Києва, у кількості </w:t>
      </w:r>
      <w:r w:rsidR="00CA3EE5" w:rsidRPr="004A0ECA">
        <w:rPr>
          <w:rFonts w:ascii="Times New Roman" w:hAnsi="Times New Roman" w:cs="Times New Roman"/>
          <w:b/>
          <w:lang w:val="uk-UA" w:eastAsia="uk-UA"/>
        </w:rPr>
        <w:t>72</w:t>
      </w:r>
      <w:r w:rsidR="008624E4">
        <w:rPr>
          <w:rFonts w:ascii="Times New Roman" w:hAnsi="Times New Roman" w:cs="Times New Roman"/>
          <w:b/>
          <w:lang w:val="uk-UA" w:eastAsia="uk-UA"/>
        </w:rPr>
        <w:t>6</w:t>
      </w:r>
      <w:r w:rsidR="00314885" w:rsidRPr="004A0ECA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314885" w:rsidRPr="004A0ECA">
        <w:rPr>
          <w:rFonts w:ascii="Times New Roman" w:hAnsi="Times New Roman" w:cs="Times New Roman"/>
          <w:lang w:val="uk-UA" w:eastAsia="uk-UA"/>
        </w:rPr>
        <w:t>ліфт</w:t>
      </w:r>
      <w:r w:rsidR="00CA3EE5" w:rsidRPr="004A0ECA">
        <w:rPr>
          <w:rFonts w:ascii="Times New Roman" w:hAnsi="Times New Roman" w:cs="Times New Roman"/>
          <w:lang w:val="uk-UA" w:eastAsia="uk-UA"/>
        </w:rPr>
        <w:t>ів</w:t>
      </w:r>
      <w:r w:rsidR="00314885" w:rsidRPr="004A0ECA">
        <w:rPr>
          <w:rFonts w:ascii="Times New Roman" w:hAnsi="Times New Roman" w:cs="Times New Roman"/>
          <w:lang w:val="uk-UA" w:eastAsia="uk-UA"/>
        </w:rPr>
        <w:t>.</w:t>
      </w:r>
      <w:r w:rsidR="00314885" w:rsidRPr="004A0ECA">
        <w:rPr>
          <w:rFonts w:ascii="Times New Roman" w:hAnsi="Times New Roman" w:cs="Times New Roman"/>
          <w:lang w:val="uk-UA"/>
        </w:rPr>
        <w:t xml:space="preserve"> </w:t>
      </w:r>
    </w:p>
    <w:p w14:paraId="3A463FF9" w14:textId="77777777" w:rsidR="00314885" w:rsidRPr="004A0ECA" w:rsidRDefault="00314885" w:rsidP="000D65B6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t>2. Організаційні вимоги:</w:t>
      </w:r>
    </w:p>
    <w:p w14:paraId="34110880" w14:textId="77777777" w:rsidR="00314885" w:rsidRPr="004A0ECA" w:rsidRDefault="00314885" w:rsidP="000D65B6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t>2.1. Забезпечити справний технічний стан, безперебійну та безпечну роботу ліфтів, згідно нижченаведених нормативних документів:</w:t>
      </w:r>
    </w:p>
    <w:p w14:paraId="0C7FF690" w14:textId="77777777" w:rsidR="00314885" w:rsidRPr="004A0ECA" w:rsidRDefault="00314885" w:rsidP="000D65B6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>Положення про систему технічного обслуговування та ремонту ліфтів в Україні, затверджено наказом Державного комітету будівництва архітектури та житлової політики України від 10.04.2000 року № 73;</w:t>
      </w:r>
    </w:p>
    <w:p w14:paraId="2422A08C" w14:textId="77777777" w:rsidR="00314885" w:rsidRPr="004A0ECA" w:rsidRDefault="00314885" w:rsidP="000D65B6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>Правил утримання жилих будинків та прибудинкових територій, затверджено наказом Державного комітету України з питань житлово-комунального господарства від 17.05.2005 року № 76;</w:t>
      </w:r>
    </w:p>
    <w:p w14:paraId="5F75D11B" w14:textId="77777777" w:rsidR="00995174" w:rsidRPr="004A0ECA" w:rsidRDefault="00314885" w:rsidP="000D65B6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 xml:space="preserve">Правила будови і безпечної експлуатації ліфтів, затверджено наказом Державного комітету 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>України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з 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>промислової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безпеки,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охорони 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праці 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>та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гірничого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нагляду </w:t>
      </w:r>
      <w:r w:rsidR="00995174" w:rsidRPr="004A0ECA">
        <w:rPr>
          <w:rFonts w:ascii="Times New Roman" w:hAnsi="Times New Roman" w:cs="Times New Roman"/>
          <w:kern w:val="2"/>
          <w:lang w:val="uk-UA"/>
        </w:rPr>
        <w:t xml:space="preserve">  </w:t>
      </w:r>
    </w:p>
    <w:p w14:paraId="45E3E621" w14:textId="77777777" w:rsidR="00314885" w:rsidRPr="004A0ECA" w:rsidRDefault="00314885" w:rsidP="000D65B6">
      <w:pPr>
        <w:widowControl/>
        <w:autoSpaceDE/>
        <w:autoSpaceDN/>
        <w:ind w:left="720"/>
        <w:contextualSpacing/>
        <w:jc w:val="both"/>
        <w:rPr>
          <w:rFonts w:ascii="Times New Roman" w:hAnsi="Times New Roman" w:cs="Times New Roman"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>від 01.09.2008 року  №190;</w:t>
      </w:r>
    </w:p>
    <w:p w14:paraId="53005A5A" w14:textId="77777777" w:rsidR="009A51A8" w:rsidRPr="004A0ECA" w:rsidRDefault="00314885" w:rsidP="000D65B6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>Примірний перелік послуг з утримання будинків і споруд та прибудинкових територій та послуг з ремонту приміщень, будинків, споруд затверджено наказом Державного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комітету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України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з 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 </w:t>
      </w:r>
      <w:r w:rsidRPr="004A0ECA">
        <w:rPr>
          <w:rFonts w:ascii="Times New Roman" w:hAnsi="Times New Roman" w:cs="Times New Roman"/>
          <w:kern w:val="2"/>
          <w:lang w:val="uk-UA"/>
        </w:rPr>
        <w:t>питань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житлово-комунального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господарства </w:t>
      </w:r>
    </w:p>
    <w:p w14:paraId="4F970AC8" w14:textId="77777777" w:rsidR="009A51A8" w:rsidRPr="004A0ECA" w:rsidRDefault="00314885" w:rsidP="000D65B6">
      <w:pPr>
        <w:widowControl/>
        <w:autoSpaceDE/>
        <w:autoSpaceDN/>
        <w:ind w:left="720"/>
        <w:contextualSpacing/>
        <w:jc w:val="both"/>
        <w:rPr>
          <w:rFonts w:ascii="Times New Roman" w:hAnsi="Times New Roman" w:cs="Times New Roman"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>від 10.08.2004 року № 150 з врахуванням  затвердження Змін до Примірного переліку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послуг 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з 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утримання будинків і 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споруд 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>та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 прибудинкових </w:t>
      </w:r>
      <w:r w:rsidR="009A51A8" w:rsidRPr="004A0ECA">
        <w:rPr>
          <w:rFonts w:ascii="Times New Roman" w:hAnsi="Times New Roman" w:cs="Times New Roman"/>
          <w:kern w:val="2"/>
          <w:lang w:val="uk-UA"/>
        </w:rPr>
        <w:t xml:space="preserve">  </w:t>
      </w:r>
      <w:r w:rsidRPr="004A0ECA">
        <w:rPr>
          <w:rFonts w:ascii="Times New Roman" w:hAnsi="Times New Roman" w:cs="Times New Roman"/>
          <w:kern w:val="2"/>
          <w:lang w:val="uk-UA"/>
        </w:rPr>
        <w:t xml:space="preserve">територій </w:t>
      </w:r>
    </w:p>
    <w:p w14:paraId="70857D8F" w14:textId="77777777" w:rsidR="00314885" w:rsidRPr="004A0ECA" w:rsidRDefault="009A51A8" w:rsidP="000D65B6">
      <w:pPr>
        <w:widowControl/>
        <w:autoSpaceDE/>
        <w:autoSpaceDN/>
        <w:ind w:left="720"/>
        <w:contextualSpacing/>
        <w:jc w:val="both"/>
        <w:rPr>
          <w:rFonts w:ascii="Times New Roman" w:hAnsi="Times New Roman" w:cs="Times New Roman"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 xml:space="preserve">та послуг </w:t>
      </w:r>
      <w:r w:rsidR="00314885" w:rsidRPr="004A0ECA">
        <w:rPr>
          <w:rFonts w:ascii="Times New Roman" w:hAnsi="Times New Roman" w:cs="Times New Roman"/>
          <w:kern w:val="2"/>
          <w:lang w:val="uk-UA"/>
        </w:rPr>
        <w:t>з ремонту приміщень, будинків, споруд затверджено наказом Міністерством регіонального розвитку, будівництва та житлово-комунального господарства України від 26.11.2014 № 330;</w:t>
      </w:r>
    </w:p>
    <w:p w14:paraId="4C2ECE29" w14:textId="77777777" w:rsidR="00314885" w:rsidRPr="004A0ECA" w:rsidRDefault="00314885" w:rsidP="000D65B6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b/>
          <w:i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>Технічною документацією заводів – виробників;</w:t>
      </w:r>
    </w:p>
    <w:p w14:paraId="3AA7D46F" w14:textId="77777777" w:rsidR="00314885" w:rsidRPr="004A0ECA" w:rsidRDefault="00314885" w:rsidP="000D65B6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b/>
          <w:i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>З врахуванням технологічного процесу на виконання робіт по обслуговуванню ліфтів і інструкціями на окремі види робіт;</w:t>
      </w:r>
    </w:p>
    <w:p w14:paraId="538D827C" w14:textId="77777777" w:rsidR="00314885" w:rsidRPr="004A0ECA" w:rsidRDefault="00314885" w:rsidP="000D65B6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b/>
          <w:i/>
          <w:kern w:val="2"/>
          <w:lang w:val="uk-UA"/>
        </w:rPr>
      </w:pPr>
      <w:r w:rsidRPr="004A0ECA">
        <w:rPr>
          <w:rFonts w:ascii="Times New Roman" w:hAnsi="Times New Roman" w:cs="Times New Roman"/>
          <w:kern w:val="2"/>
          <w:lang w:val="uk-UA"/>
        </w:rPr>
        <w:t>Правил улаштування електроустановок (ПУЗ), правила безпечної експлуатації електроустановок споживачів (ПБЕЕС).</w:t>
      </w:r>
    </w:p>
    <w:p w14:paraId="76D3B8EB" w14:textId="77777777" w:rsidR="00F954BF" w:rsidRPr="004A0ECA" w:rsidRDefault="00314885" w:rsidP="004A0ECA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t>2.2. Проведення  всіх видів регламентних робіт  попереджувального характеру,</w:t>
      </w:r>
      <w:r w:rsidR="00F954BF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що виконуються в плановому порядку і спрямовані на забезпечення  безперебійної роботи</w:t>
      </w:r>
      <w:r w:rsidR="004A0ECA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ліфтів,</w:t>
      </w:r>
      <w:r w:rsidR="00995174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повинно</w:t>
      </w:r>
      <w:r w:rsidR="00995174" w:rsidRPr="004A0EC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0ECA">
        <w:rPr>
          <w:rFonts w:ascii="Times New Roman" w:hAnsi="Times New Roman" w:cs="Times New Roman"/>
          <w:lang w:val="uk-UA"/>
        </w:rPr>
        <w:t>здійснюватись</w:t>
      </w:r>
      <w:proofErr w:type="spellEnd"/>
      <w:r w:rsidR="00995174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відповідно</w:t>
      </w:r>
      <w:r w:rsidR="00995174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до</w:t>
      </w:r>
      <w:r w:rsidR="00995174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наказу Державного комітету</w:t>
      </w:r>
      <w:r w:rsidR="00995174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 xml:space="preserve">України з питань житлово-комунального господарства від 10.08.2004р. № 150 "Про затвердження примірного переліку послуг з утримання будинків і споруд та прибудинкових територій </w:t>
      </w:r>
    </w:p>
    <w:p w14:paraId="336A0276" w14:textId="77777777" w:rsidR="00314885" w:rsidRPr="004A0ECA" w:rsidRDefault="00314885" w:rsidP="000D65B6">
      <w:pPr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t>та послуг з ремонту приміщень, будинків, споруд" (із змінами</w:t>
      </w:r>
      <w:r w:rsidR="00C56AF4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 xml:space="preserve">та доповненнями). </w:t>
      </w:r>
    </w:p>
    <w:p w14:paraId="04ED42B6" w14:textId="77777777" w:rsidR="00314885" w:rsidRPr="004A0ECA" w:rsidRDefault="00314885" w:rsidP="000D65B6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t>2.3. Формувати вартість з технічного обслуговування ліфтів з врахуванням вимог наказу Міністерства будівництва, архітектури та житлово-комунального господарства України від 9 листопада 2006 року № 369 зареєстрованого в Міністерстві юстиції України 22 грудня 2006 року за № 1344/13218 для можливості якісного виконання всіх видів регламентних робіт та робіт передбачених технічною документацією заводів-виробників.</w:t>
      </w:r>
    </w:p>
    <w:p w14:paraId="1D24EB6E" w14:textId="77777777" w:rsidR="00314885" w:rsidRPr="004A0ECA" w:rsidRDefault="00314885" w:rsidP="000D65B6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t>2.4. Учасник зобов’язаний:</w:t>
      </w:r>
    </w:p>
    <w:p w14:paraId="2C688DFD" w14:textId="77777777" w:rsidR="00314885" w:rsidRPr="004A0ECA" w:rsidRDefault="00314885" w:rsidP="004A0ECA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t>- мати</w:t>
      </w:r>
      <w:r w:rsidR="00807BE1" w:rsidRPr="004A0ECA">
        <w:rPr>
          <w:rFonts w:ascii="Times New Roman" w:hAnsi="Times New Roman" w:cs="Times New Roman"/>
          <w:lang w:val="uk-UA"/>
        </w:rPr>
        <w:t xml:space="preserve">  </w:t>
      </w:r>
      <w:r w:rsidRPr="004A0ECA">
        <w:rPr>
          <w:rFonts w:ascii="Times New Roman" w:hAnsi="Times New Roman" w:cs="Times New Roman"/>
          <w:lang w:val="uk-UA"/>
        </w:rPr>
        <w:t xml:space="preserve"> кваліфікований</w:t>
      </w:r>
      <w:r w:rsidR="00807BE1" w:rsidRPr="004A0ECA">
        <w:rPr>
          <w:rFonts w:ascii="Times New Roman" w:hAnsi="Times New Roman" w:cs="Times New Roman"/>
          <w:lang w:val="uk-UA"/>
        </w:rPr>
        <w:t xml:space="preserve">  </w:t>
      </w:r>
      <w:r w:rsidRPr="004A0ECA">
        <w:rPr>
          <w:rFonts w:ascii="Times New Roman" w:hAnsi="Times New Roman" w:cs="Times New Roman"/>
          <w:lang w:val="uk-UA"/>
        </w:rPr>
        <w:t xml:space="preserve"> робітничий </w:t>
      </w:r>
      <w:r w:rsidR="00807BE1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персонал</w:t>
      </w:r>
      <w:r w:rsidR="00807BE1" w:rsidRPr="004A0ECA">
        <w:rPr>
          <w:rFonts w:ascii="Times New Roman" w:hAnsi="Times New Roman" w:cs="Times New Roman"/>
          <w:lang w:val="uk-UA"/>
        </w:rPr>
        <w:t xml:space="preserve">,  </w:t>
      </w:r>
      <w:r w:rsidRPr="004A0ECA">
        <w:rPr>
          <w:rFonts w:ascii="Times New Roman" w:hAnsi="Times New Roman" w:cs="Times New Roman"/>
          <w:lang w:val="uk-UA"/>
        </w:rPr>
        <w:t>спеціалізован</w:t>
      </w:r>
      <w:r w:rsidR="00807BE1" w:rsidRPr="004A0ECA">
        <w:rPr>
          <w:rFonts w:ascii="Times New Roman" w:hAnsi="Times New Roman" w:cs="Times New Roman"/>
          <w:lang w:val="uk-UA"/>
        </w:rPr>
        <w:t>у</w:t>
      </w:r>
      <w:r w:rsidR="00A75F95" w:rsidRPr="004A0ECA">
        <w:rPr>
          <w:rFonts w:ascii="Times New Roman" w:hAnsi="Times New Roman" w:cs="Times New Roman"/>
          <w:lang w:val="uk-UA"/>
        </w:rPr>
        <w:t xml:space="preserve"> </w:t>
      </w:r>
      <w:r w:rsidR="00807BE1" w:rsidRPr="004A0ECA">
        <w:rPr>
          <w:rFonts w:ascii="Times New Roman" w:hAnsi="Times New Roman" w:cs="Times New Roman"/>
          <w:lang w:val="uk-UA"/>
        </w:rPr>
        <w:t xml:space="preserve"> техніку</w:t>
      </w:r>
      <w:r w:rsidRPr="004A0ECA">
        <w:rPr>
          <w:rFonts w:ascii="Times New Roman" w:hAnsi="Times New Roman" w:cs="Times New Roman"/>
          <w:lang w:val="uk-UA"/>
        </w:rPr>
        <w:t>, пристро</w:t>
      </w:r>
      <w:r w:rsidR="00807BE1" w:rsidRPr="004A0ECA">
        <w:rPr>
          <w:rFonts w:ascii="Times New Roman" w:hAnsi="Times New Roman" w:cs="Times New Roman"/>
          <w:lang w:val="uk-UA"/>
        </w:rPr>
        <w:t>ї</w:t>
      </w:r>
      <w:r w:rsidR="004A0ECA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і обладнання для проведення технічного та аварійного обслуговування і ремонту обладнання ліфтів цілодобово;</w:t>
      </w:r>
    </w:p>
    <w:p w14:paraId="421BF123" w14:textId="77777777" w:rsidR="00314885" w:rsidRPr="004A0ECA" w:rsidRDefault="00314885" w:rsidP="000D65B6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t>- забезпечувати безперебійну і безпечну роботу ліфтів;</w:t>
      </w:r>
    </w:p>
    <w:p w14:paraId="44FE9778" w14:textId="77777777" w:rsidR="00314885" w:rsidRPr="004A0ECA" w:rsidRDefault="00314885" w:rsidP="004A0ECA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4A0ECA">
        <w:rPr>
          <w:rFonts w:ascii="Times New Roman" w:hAnsi="Times New Roman" w:cs="Times New Roman"/>
          <w:lang w:val="uk-UA"/>
        </w:rPr>
        <w:lastRenderedPageBreak/>
        <w:t xml:space="preserve">- мати у складі </w:t>
      </w:r>
      <w:r w:rsidR="00F954BF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 xml:space="preserve">підприємства </w:t>
      </w:r>
      <w:r w:rsidR="00F954BF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 xml:space="preserve">аварійну </w:t>
      </w:r>
      <w:r w:rsidR="00F954BF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 xml:space="preserve">службу, </w:t>
      </w:r>
      <w:r w:rsidR="00F954BF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яка б забезпечувала визволення пасажирів</w:t>
      </w:r>
      <w:r w:rsidR="00F954BF" w:rsidRPr="004A0ECA">
        <w:rPr>
          <w:rFonts w:ascii="Times New Roman" w:hAnsi="Times New Roman" w:cs="Times New Roman"/>
          <w:lang w:val="uk-UA"/>
        </w:rPr>
        <w:t xml:space="preserve"> </w:t>
      </w:r>
      <w:r w:rsidR="00A75F95" w:rsidRPr="004A0ECA">
        <w:rPr>
          <w:rFonts w:ascii="Times New Roman" w:hAnsi="Times New Roman" w:cs="Times New Roman"/>
          <w:lang w:val="uk-UA"/>
        </w:rPr>
        <w:t xml:space="preserve"> із зупинених ліфтів, запуск ліфтів  в вечірній</w:t>
      </w:r>
      <w:r w:rsidR="00690C67" w:rsidRPr="004A0ECA">
        <w:rPr>
          <w:rFonts w:ascii="Times New Roman" w:hAnsi="Times New Roman" w:cs="Times New Roman"/>
          <w:lang w:val="uk-UA"/>
        </w:rPr>
        <w:t xml:space="preserve">, </w:t>
      </w:r>
      <w:r w:rsidR="00A75F95" w:rsidRPr="004A0ECA">
        <w:rPr>
          <w:rFonts w:ascii="Times New Roman" w:hAnsi="Times New Roman" w:cs="Times New Roman"/>
          <w:lang w:val="uk-UA"/>
        </w:rPr>
        <w:t>нічний час по буднях</w:t>
      </w:r>
      <w:r w:rsidR="00690C67" w:rsidRPr="004A0ECA">
        <w:rPr>
          <w:rFonts w:ascii="Times New Roman" w:hAnsi="Times New Roman" w:cs="Times New Roman"/>
          <w:lang w:val="uk-UA"/>
        </w:rPr>
        <w:t xml:space="preserve"> у</w:t>
      </w:r>
      <w:r w:rsidRPr="004A0ECA">
        <w:rPr>
          <w:rFonts w:ascii="Times New Roman" w:hAnsi="Times New Roman" w:cs="Times New Roman"/>
          <w:lang w:val="uk-UA"/>
        </w:rPr>
        <w:t xml:space="preserve"> вихідні </w:t>
      </w:r>
      <w:r w:rsidR="004A0ECA" w:rsidRPr="004A0ECA">
        <w:rPr>
          <w:rFonts w:ascii="Times New Roman" w:hAnsi="Times New Roman" w:cs="Times New Roman"/>
          <w:lang w:val="uk-UA"/>
        </w:rPr>
        <w:t>і</w:t>
      </w:r>
      <w:r w:rsidR="00690C67" w:rsidRPr="004A0ECA">
        <w:rPr>
          <w:rFonts w:ascii="Times New Roman" w:hAnsi="Times New Roman" w:cs="Times New Roman"/>
          <w:lang w:val="uk-UA"/>
        </w:rPr>
        <w:t xml:space="preserve"> </w:t>
      </w:r>
      <w:r w:rsidRPr="004A0ECA">
        <w:rPr>
          <w:rFonts w:ascii="Times New Roman" w:hAnsi="Times New Roman" w:cs="Times New Roman"/>
          <w:lang w:val="uk-UA"/>
        </w:rPr>
        <w:t>святкові дні;</w:t>
      </w:r>
    </w:p>
    <w:p w14:paraId="7605A291" w14:textId="77777777" w:rsidR="00314885" w:rsidRPr="004A0ECA" w:rsidRDefault="00314885" w:rsidP="000D65B6">
      <w:pPr>
        <w:ind w:firstLine="284"/>
        <w:jc w:val="both"/>
        <w:rPr>
          <w:rFonts w:ascii="Times New Roman" w:hAnsi="Times New Roman"/>
          <w:lang w:val="uk-UA"/>
        </w:rPr>
      </w:pPr>
      <w:r w:rsidRPr="004A0ECA">
        <w:rPr>
          <w:rFonts w:ascii="Times New Roman" w:hAnsi="Times New Roman"/>
          <w:lang w:val="uk-UA"/>
        </w:rPr>
        <w:t xml:space="preserve">- гарантувати терміновий виїзд аварійної бригади в разі виникнення аварійних ситуацій, що загрожують безпеці мешканців і персоналу, та наявність опорних пунктів Виконавця на території </w:t>
      </w:r>
      <w:proofErr w:type="spellStart"/>
      <w:r w:rsidRPr="004A0ECA">
        <w:rPr>
          <w:rFonts w:ascii="Times New Roman" w:hAnsi="Times New Roman"/>
          <w:lang w:val="uk-UA"/>
        </w:rPr>
        <w:t>обслуговуваемого</w:t>
      </w:r>
      <w:proofErr w:type="spellEnd"/>
      <w:r w:rsidRPr="004A0ECA">
        <w:rPr>
          <w:rFonts w:ascii="Times New Roman" w:hAnsi="Times New Roman"/>
          <w:lang w:val="uk-UA"/>
        </w:rPr>
        <w:t xml:space="preserve"> району або розташовані поряд, що </w:t>
      </w:r>
      <w:proofErr w:type="spellStart"/>
      <w:r w:rsidRPr="004A0ECA">
        <w:rPr>
          <w:rFonts w:ascii="Times New Roman" w:hAnsi="Times New Roman"/>
          <w:lang w:val="uk-UA"/>
        </w:rPr>
        <w:t>надасть</w:t>
      </w:r>
      <w:proofErr w:type="spellEnd"/>
      <w:r w:rsidRPr="004A0ECA">
        <w:rPr>
          <w:rFonts w:ascii="Times New Roman" w:hAnsi="Times New Roman"/>
          <w:lang w:val="uk-UA"/>
        </w:rPr>
        <w:t xml:space="preserve"> можливість термінового усунення аварійної ситуації;</w:t>
      </w:r>
    </w:p>
    <w:p w14:paraId="513A9BEC" w14:textId="77777777" w:rsidR="00314885" w:rsidRPr="004A0ECA" w:rsidRDefault="00314885" w:rsidP="000D65B6">
      <w:pPr>
        <w:ind w:firstLine="284"/>
        <w:jc w:val="both"/>
        <w:rPr>
          <w:rFonts w:ascii="Times New Roman" w:hAnsi="Times New Roman"/>
          <w:lang w:val="uk-UA"/>
        </w:rPr>
      </w:pPr>
      <w:r w:rsidRPr="004A0ECA">
        <w:rPr>
          <w:rFonts w:ascii="Times New Roman" w:hAnsi="Times New Roman"/>
          <w:lang w:val="uk-UA"/>
        </w:rPr>
        <w:t>- своєчасно виконувати технічне обслуговування навченим і атестованим персоналом:</w:t>
      </w:r>
    </w:p>
    <w:p w14:paraId="507C8154" w14:textId="77777777" w:rsidR="00314885" w:rsidRPr="004A0ECA" w:rsidRDefault="00314885" w:rsidP="000D65B6">
      <w:pPr>
        <w:ind w:firstLine="284"/>
        <w:jc w:val="both"/>
        <w:rPr>
          <w:rFonts w:ascii="Times New Roman" w:hAnsi="Times New Roman"/>
          <w:lang w:val="uk-UA"/>
        </w:rPr>
      </w:pPr>
      <w:r w:rsidRPr="004A0ECA">
        <w:rPr>
          <w:rFonts w:ascii="Times New Roman" w:hAnsi="Times New Roman"/>
          <w:lang w:val="uk-UA"/>
        </w:rPr>
        <w:t>- усувати непередбачені відмови в роботі обладнання ліфтів;</w:t>
      </w:r>
    </w:p>
    <w:p w14:paraId="537A5020" w14:textId="77777777" w:rsidR="00314885" w:rsidRPr="004A0ECA" w:rsidRDefault="00314885" w:rsidP="000D65B6">
      <w:pPr>
        <w:ind w:firstLine="284"/>
        <w:jc w:val="both"/>
        <w:rPr>
          <w:rFonts w:ascii="Times New Roman" w:hAnsi="Times New Roman"/>
          <w:lang w:val="uk-UA"/>
        </w:rPr>
      </w:pPr>
      <w:r w:rsidRPr="004A0ECA">
        <w:rPr>
          <w:rFonts w:ascii="Times New Roman" w:hAnsi="Times New Roman"/>
          <w:lang w:val="uk-UA"/>
        </w:rPr>
        <w:t xml:space="preserve">- брати участь у перевірках ліфтів, які проводяться органами </w:t>
      </w:r>
      <w:proofErr w:type="spellStart"/>
      <w:r w:rsidRPr="004A0ECA">
        <w:rPr>
          <w:rFonts w:ascii="Times New Roman" w:hAnsi="Times New Roman"/>
          <w:lang w:val="uk-UA"/>
        </w:rPr>
        <w:t>Держпраці</w:t>
      </w:r>
      <w:proofErr w:type="spellEnd"/>
      <w:r w:rsidRPr="004A0ECA">
        <w:rPr>
          <w:rFonts w:ascii="Times New Roman" w:hAnsi="Times New Roman"/>
          <w:lang w:val="uk-UA"/>
        </w:rPr>
        <w:t xml:space="preserve"> України;</w:t>
      </w:r>
    </w:p>
    <w:p w14:paraId="1660C8F3" w14:textId="77777777" w:rsidR="00314885" w:rsidRPr="004A0ECA" w:rsidRDefault="00314885" w:rsidP="000D65B6">
      <w:pPr>
        <w:ind w:firstLine="284"/>
        <w:jc w:val="both"/>
        <w:rPr>
          <w:rFonts w:ascii="Times New Roman" w:hAnsi="Times New Roman"/>
          <w:lang w:val="uk-UA"/>
        </w:rPr>
      </w:pPr>
      <w:r w:rsidRPr="004A0ECA">
        <w:rPr>
          <w:rFonts w:ascii="Times New Roman" w:hAnsi="Times New Roman"/>
          <w:lang w:val="uk-UA"/>
        </w:rPr>
        <w:t>- забезпечувати своєчасну підготовку ліфтів до проведення технічного та експертного обстеження;</w:t>
      </w:r>
    </w:p>
    <w:p w14:paraId="1A09C648" w14:textId="77777777" w:rsidR="00314885" w:rsidRPr="004A0ECA" w:rsidRDefault="00314885" w:rsidP="004A0ECA">
      <w:pPr>
        <w:ind w:firstLine="284"/>
        <w:jc w:val="both"/>
        <w:rPr>
          <w:rFonts w:ascii="Times New Roman" w:hAnsi="Times New Roman"/>
          <w:lang w:val="uk-UA"/>
        </w:rPr>
      </w:pPr>
      <w:r w:rsidRPr="004A0ECA">
        <w:rPr>
          <w:rFonts w:ascii="Times New Roman" w:hAnsi="Times New Roman"/>
          <w:lang w:val="uk-UA"/>
        </w:rPr>
        <w:t>- зупиняти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роботу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ліфтів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>у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разі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виявлення </w:t>
      </w:r>
      <w:r w:rsidR="00995174" w:rsidRPr="004A0ECA">
        <w:rPr>
          <w:rFonts w:ascii="Times New Roman" w:hAnsi="Times New Roman"/>
          <w:lang w:val="uk-UA"/>
        </w:rPr>
        <w:t xml:space="preserve"> </w:t>
      </w:r>
      <w:proofErr w:type="spellStart"/>
      <w:r w:rsidRPr="004A0ECA">
        <w:rPr>
          <w:rFonts w:ascii="Times New Roman" w:hAnsi="Times New Roman"/>
          <w:lang w:val="uk-UA"/>
        </w:rPr>
        <w:t>несправностей</w:t>
      </w:r>
      <w:proofErr w:type="spellEnd"/>
      <w:r w:rsidRPr="004A0ECA">
        <w:rPr>
          <w:rFonts w:ascii="Times New Roman" w:hAnsi="Times New Roman"/>
          <w:lang w:val="uk-UA"/>
        </w:rPr>
        <w:t>,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які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можуть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привести до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аварій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або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>нещасного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випадку,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а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>також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у разі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грубих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>порушень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пасажирами Правил користування ліфтами. </w:t>
      </w:r>
    </w:p>
    <w:p w14:paraId="04086DE2" w14:textId="77777777" w:rsidR="00314885" w:rsidRPr="004A0ECA" w:rsidRDefault="00314885" w:rsidP="000D65B6">
      <w:pPr>
        <w:jc w:val="both"/>
        <w:rPr>
          <w:rFonts w:ascii="Times New Roman" w:hAnsi="Times New Roman"/>
          <w:iCs/>
          <w:lang w:val="uk-UA"/>
        </w:rPr>
      </w:pPr>
      <w:r w:rsidRPr="004A0ECA">
        <w:rPr>
          <w:rFonts w:ascii="Times New Roman" w:hAnsi="Times New Roman"/>
          <w:lang w:val="uk-UA"/>
        </w:rPr>
        <w:t xml:space="preserve">2.5. З метою впевненості Замовника у відповідності послуг з технічного обслуговування ліфтів </w:t>
      </w:r>
      <w:r w:rsidR="00F954BF" w:rsidRPr="004A0ECA">
        <w:rPr>
          <w:rFonts w:ascii="Times New Roman" w:hAnsi="Times New Roman"/>
          <w:lang w:val="uk-UA"/>
        </w:rPr>
        <w:t xml:space="preserve"> </w:t>
      </w:r>
      <w:r w:rsidR="000316E0" w:rsidRPr="004A0ECA">
        <w:rPr>
          <w:rFonts w:ascii="Times New Roman" w:hAnsi="Times New Roman"/>
          <w:lang w:val="uk-UA"/>
        </w:rPr>
        <w:t>встановлени</w:t>
      </w:r>
      <w:r w:rsidRPr="004A0ECA">
        <w:rPr>
          <w:rFonts w:ascii="Times New Roman" w:hAnsi="Times New Roman"/>
          <w:lang w:val="uk-UA"/>
        </w:rPr>
        <w:t xml:space="preserve">м </w:t>
      </w:r>
      <w:r w:rsidR="00F954BF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>вимогам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та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законодавчим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актам 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>Замовник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вимагає</w:t>
      </w:r>
      <w:r w:rsidR="00995174"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lang w:val="uk-UA"/>
        </w:rPr>
        <w:t xml:space="preserve"> </w:t>
      </w:r>
      <w:r w:rsidRPr="004A0ECA">
        <w:rPr>
          <w:rFonts w:ascii="Times New Roman" w:hAnsi="Times New Roman"/>
          <w:iCs/>
          <w:lang w:val="uk-UA"/>
        </w:rPr>
        <w:t xml:space="preserve">наявність </w:t>
      </w:r>
      <w:r w:rsidR="00995174" w:rsidRPr="004A0ECA">
        <w:rPr>
          <w:rFonts w:ascii="Times New Roman" w:hAnsi="Times New Roman"/>
          <w:iCs/>
          <w:lang w:val="uk-UA"/>
        </w:rPr>
        <w:t>в</w:t>
      </w:r>
      <w:r w:rsidRPr="004A0ECA">
        <w:rPr>
          <w:rFonts w:ascii="Times New Roman" w:hAnsi="Times New Roman"/>
          <w:iCs/>
          <w:lang w:val="uk-UA"/>
        </w:rPr>
        <w:t xml:space="preserve"> Учасника:</w:t>
      </w:r>
    </w:p>
    <w:p w14:paraId="526C33A5" w14:textId="77777777" w:rsidR="00314885" w:rsidRPr="004A0ECA" w:rsidRDefault="001C2CD4" w:rsidP="000D65B6">
      <w:pPr>
        <w:ind w:left="284"/>
        <w:jc w:val="both"/>
        <w:rPr>
          <w:rStyle w:val="rvts0"/>
          <w:rFonts w:ascii="Times New Roman" w:hAnsi="Times New Roman"/>
          <w:lang w:val="uk-UA"/>
        </w:rPr>
      </w:pPr>
      <w:r w:rsidRPr="004A0ECA">
        <w:rPr>
          <w:rStyle w:val="rvts0"/>
          <w:rFonts w:ascii="Times New Roman" w:hAnsi="Times New Roman"/>
          <w:lang w:val="uk-UA"/>
        </w:rPr>
        <w:t>-д</w:t>
      </w:r>
      <w:r w:rsidR="00314885" w:rsidRPr="004A0ECA">
        <w:rPr>
          <w:rStyle w:val="rvts0"/>
          <w:rFonts w:ascii="Times New Roman" w:hAnsi="Times New Roman"/>
          <w:lang w:val="uk-UA"/>
        </w:rPr>
        <w:t xml:space="preserve">озволу або ліцензії на провадження певного виду господарської діяльності з </w:t>
      </w:r>
      <w:r w:rsidR="00995174" w:rsidRPr="004A0ECA">
        <w:rPr>
          <w:rStyle w:val="rvts0"/>
          <w:rFonts w:ascii="Times New Roman" w:hAnsi="Times New Roman"/>
          <w:lang w:val="uk-UA"/>
        </w:rPr>
        <w:t xml:space="preserve">усіма </w:t>
      </w:r>
      <w:r w:rsidR="00314885" w:rsidRPr="004A0ECA">
        <w:rPr>
          <w:rStyle w:val="rvts0"/>
          <w:rFonts w:ascii="Times New Roman" w:hAnsi="Times New Roman"/>
          <w:lang w:val="uk-UA"/>
        </w:rPr>
        <w:t>додатками, якщо отримання такого дозволу або ліцензії на провадження такого виду діяльн</w:t>
      </w:r>
      <w:r w:rsidR="00995174" w:rsidRPr="004A0ECA">
        <w:rPr>
          <w:rStyle w:val="rvts0"/>
          <w:rFonts w:ascii="Times New Roman" w:hAnsi="Times New Roman"/>
          <w:lang w:val="uk-UA"/>
        </w:rPr>
        <w:t>ості передбачено законодавством.</w:t>
      </w:r>
    </w:p>
    <w:p w14:paraId="1C0611CB" w14:textId="77777777" w:rsidR="009A51A8" w:rsidRPr="004A0ECA" w:rsidRDefault="009A51A8" w:rsidP="000D65B6">
      <w:pPr>
        <w:ind w:left="284"/>
        <w:jc w:val="both"/>
        <w:rPr>
          <w:rStyle w:val="rvts0"/>
          <w:rFonts w:ascii="Times New Roman" w:hAnsi="Times New Roman"/>
          <w:lang w:val="uk-UA"/>
        </w:rPr>
      </w:pPr>
    </w:p>
    <w:p w14:paraId="2FE54BD9" w14:textId="7506D96D" w:rsidR="001C2CD4" w:rsidRPr="004A0ECA" w:rsidRDefault="001C2CD4" w:rsidP="000D65B6">
      <w:pPr>
        <w:pStyle w:val="a3"/>
        <w:widowControl/>
        <w:autoSpaceDE/>
        <w:autoSpaceDN/>
        <w:ind w:left="0" w:firstLine="284"/>
        <w:jc w:val="both"/>
        <w:rPr>
          <w:rFonts w:ascii="Times New Roman" w:hAnsi="Times New Roman" w:cs="Times New Roman"/>
          <w:color w:val="000000"/>
          <w:lang w:val="uk-UA"/>
        </w:rPr>
      </w:pPr>
      <w:r w:rsidRPr="004A0ECA">
        <w:rPr>
          <w:rFonts w:ascii="Times New Roman" w:hAnsi="Times New Roman" w:cs="Times New Roman"/>
          <w:color w:val="000000"/>
          <w:lang w:val="uk-UA"/>
        </w:rPr>
        <w:t>Замовник: Комунальне під</w:t>
      </w:r>
      <w:r w:rsidR="001B0AEF">
        <w:rPr>
          <w:rFonts w:ascii="Times New Roman" w:hAnsi="Times New Roman" w:cs="Times New Roman"/>
          <w:color w:val="000000"/>
          <w:lang w:val="uk-UA"/>
        </w:rPr>
        <w:t>п</w:t>
      </w:r>
      <w:r w:rsidRPr="004A0ECA">
        <w:rPr>
          <w:rFonts w:ascii="Times New Roman" w:hAnsi="Times New Roman" w:cs="Times New Roman"/>
          <w:color w:val="000000"/>
          <w:lang w:val="uk-UA"/>
        </w:rPr>
        <w:t>риємство "Керуюча компанія  з обслуговування житлового фонду Печерського району м. Києва"</w:t>
      </w:r>
    </w:p>
    <w:p w14:paraId="0A9B9907" w14:textId="77777777" w:rsidR="001C2CD4" w:rsidRPr="004A0ECA" w:rsidRDefault="001C2CD4" w:rsidP="000D65B6">
      <w:pPr>
        <w:pStyle w:val="a3"/>
        <w:ind w:left="1004"/>
        <w:jc w:val="both"/>
        <w:rPr>
          <w:rFonts w:ascii="Times New Roman" w:hAnsi="Times New Roman"/>
          <w:b/>
          <w:lang w:val="uk-UA"/>
        </w:rPr>
      </w:pPr>
    </w:p>
    <w:p w14:paraId="0E4A692E" w14:textId="77777777" w:rsidR="001C2CD4" w:rsidRPr="002C08DA" w:rsidRDefault="001C2CD4" w:rsidP="002C08DA">
      <w:pPr>
        <w:jc w:val="both"/>
        <w:rPr>
          <w:rFonts w:ascii="Times New Roman" w:hAnsi="Times New Roman"/>
          <w:b/>
          <w:bdr w:val="none" w:sz="0" w:space="0" w:color="auto" w:frame="1"/>
          <w:lang w:val="uk-UA"/>
        </w:rPr>
      </w:pPr>
      <w:r w:rsidRPr="004A0ECA">
        <w:rPr>
          <w:rFonts w:ascii="Times New Roman" w:hAnsi="Times New Roman"/>
          <w:lang w:val="uk-UA"/>
        </w:rPr>
        <w:t>Додаток</w:t>
      </w:r>
      <w:r w:rsidR="002C08DA">
        <w:rPr>
          <w:rFonts w:ascii="Times New Roman" w:hAnsi="Times New Roman"/>
          <w:lang w:val="uk-UA"/>
        </w:rPr>
        <w:t xml:space="preserve"> до </w:t>
      </w:r>
      <w:r w:rsidR="002C08DA" w:rsidRPr="002C08DA">
        <w:rPr>
          <w:rFonts w:ascii="Times New Roman" w:hAnsi="Times New Roman"/>
          <w:lang w:val="uk-UA"/>
        </w:rPr>
        <w:t xml:space="preserve">Додатку № 1 до Тендерної документації </w:t>
      </w:r>
      <w:r w:rsidR="002C08DA">
        <w:rPr>
          <w:rFonts w:ascii="Times New Roman" w:hAnsi="Times New Roman"/>
          <w:lang w:val="uk-UA"/>
        </w:rPr>
        <w:t>Тендерної документації -</w:t>
      </w:r>
      <w:r w:rsidRPr="004A0ECA">
        <w:rPr>
          <w:rFonts w:ascii="Times New Roman" w:hAnsi="Times New Roman"/>
          <w:lang w:val="uk-UA"/>
        </w:rPr>
        <w:t xml:space="preserve"> </w:t>
      </w:r>
      <w:r w:rsidR="002C08DA">
        <w:rPr>
          <w:rFonts w:ascii="Times New Roman" w:hAnsi="Times New Roman"/>
          <w:lang w:val="uk-UA"/>
        </w:rPr>
        <w:t>Т</w:t>
      </w:r>
      <w:r w:rsidR="00C102E9" w:rsidRPr="004A0ECA">
        <w:rPr>
          <w:rFonts w:ascii="Times New Roman" w:hAnsi="Times New Roman"/>
          <w:lang w:val="uk-UA"/>
        </w:rPr>
        <w:t>ехнічні характеристики ліфтів</w:t>
      </w:r>
      <w:r w:rsidR="002C08DA">
        <w:rPr>
          <w:rFonts w:ascii="Times New Roman" w:hAnsi="Times New Roman"/>
          <w:lang w:val="uk-UA"/>
        </w:rPr>
        <w:t xml:space="preserve"> (викладено окремим файлом у форматі </w:t>
      </w:r>
      <w:r w:rsidR="002C08DA">
        <w:rPr>
          <w:rFonts w:ascii="Times New Roman" w:hAnsi="Times New Roman"/>
          <w:lang w:val="en-US"/>
        </w:rPr>
        <w:t>Excel</w:t>
      </w:r>
      <w:r w:rsidR="002C08DA">
        <w:rPr>
          <w:rFonts w:ascii="Times New Roman" w:hAnsi="Times New Roman"/>
          <w:lang w:val="uk-UA"/>
        </w:rPr>
        <w:t>)</w:t>
      </w:r>
    </w:p>
    <w:p w14:paraId="57B1AFB3" w14:textId="77777777" w:rsidR="00314885" w:rsidRPr="004A0ECA" w:rsidRDefault="00314885" w:rsidP="000D65B6">
      <w:pPr>
        <w:ind w:left="644"/>
        <w:jc w:val="both"/>
        <w:rPr>
          <w:rFonts w:ascii="Times New Roman" w:hAnsi="Times New Roman"/>
          <w:lang w:val="uk-UA"/>
        </w:rPr>
      </w:pPr>
    </w:p>
    <w:p w14:paraId="56AE4363" w14:textId="77777777" w:rsidR="00C56AF4" w:rsidRPr="004A0ECA" w:rsidRDefault="00C56AF4" w:rsidP="000D65B6">
      <w:pPr>
        <w:ind w:left="644"/>
        <w:jc w:val="both"/>
        <w:rPr>
          <w:rFonts w:ascii="Times New Roman" w:hAnsi="Times New Roman"/>
          <w:lang w:val="uk-UA"/>
        </w:rPr>
      </w:pPr>
    </w:p>
    <w:p w14:paraId="765C133D" w14:textId="77777777" w:rsidR="00314885" w:rsidRPr="004A0ECA" w:rsidRDefault="00314885" w:rsidP="000D65B6">
      <w:pPr>
        <w:jc w:val="both"/>
        <w:rPr>
          <w:rFonts w:ascii="Times New Roman" w:hAnsi="Times New Roman"/>
          <w:b/>
          <w:lang w:val="uk-UA"/>
        </w:rPr>
      </w:pPr>
    </w:p>
    <w:sectPr w:rsidR="00314885" w:rsidRPr="004A0ECA" w:rsidSect="002862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0F37"/>
    <w:multiLevelType w:val="hybridMultilevel"/>
    <w:tmpl w:val="3C806B5C"/>
    <w:lvl w:ilvl="0" w:tplc="10A045C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96908314">
    <w:abstractNumId w:val="1"/>
  </w:num>
  <w:num w:numId="2" w16cid:durableId="13918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85"/>
    <w:rsid w:val="000316E0"/>
    <w:rsid w:val="00087028"/>
    <w:rsid w:val="000D65B6"/>
    <w:rsid w:val="00171E22"/>
    <w:rsid w:val="001779B5"/>
    <w:rsid w:val="001B0AEF"/>
    <w:rsid w:val="001C2CD4"/>
    <w:rsid w:val="001F63CD"/>
    <w:rsid w:val="002862C3"/>
    <w:rsid w:val="002C08DA"/>
    <w:rsid w:val="002E77A1"/>
    <w:rsid w:val="00314885"/>
    <w:rsid w:val="00397FB3"/>
    <w:rsid w:val="0041705B"/>
    <w:rsid w:val="004A0ECA"/>
    <w:rsid w:val="004D097C"/>
    <w:rsid w:val="0050063B"/>
    <w:rsid w:val="005B75F0"/>
    <w:rsid w:val="005C737C"/>
    <w:rsid w:val="005E38B7"/>
    <w:rsid w:val="00690C67"/>
    <w:rsid w:val="007D7A0E"/>
    <w:rsid w:val="00807BE1"/>
    <w:rsid w:val="00830A28"/>
    <w:rsid w:val="008624E4"/>
    <w:rsid w:val="00863B0D"/>
    <w:rsid w:val="00961441"/>
    <w:rsid w:val="00995174"/>
    <w:rsid w:val="009A51A8"/>
    <w:rsid w:val="009C5764"/>
    <w:rsid w:val="009E7AC4"/>
    <w:rsid w:val="00A10634"/>
    <w:rsid w:val="00A13DDA"/>
    <w:rsid w:val="00A3730E"/>
    <w:rsid w:val="00A75F95"/>
    <w:rsid w:val="00B04C38"/>
    <w:rsid w:val="00C102E9"/>
    <w:rsid w:val="00C56AF4"/>
    <w:rsid w:val="00CA3EE5"/>
    <w:rsid w:val="00EA519F"/>
    <w:rsid w:val="00EB0AAA"/>
    <w:rsid w:val="00ED1BED"/>
    <w:rsid w:val="00F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A477"/>
  <w15:docId w15:val="{91308116-B1E9-4851-9B6A-3C35B5B9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8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14885"/>
  </w:style>
  <w:style w:type="paragraph" w:styleId="a3">
    <w:name w:val="List Paragraph"/>
    <w:basedOn w:val="a"/>
    <w:uiPriority w:val="34"/>
    <w:qFormat/>
    <w:rsid w:val="001C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5CBD-11A8-4D62-B2DB-17E13729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8</cp:revision>
  <cp:lastPrinted>2022-10-27T08:57:00Z</cp:lastPrinted>
  <dcterms:created xsi:type="dcterms:W3CDTF">2022-10-28T06:42:00Z</dcterms:created>
  <dcterms:modified xsi:type="dcterms:W3CDTF">2023-10-19T13:08:00Z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2023-10-19T13:08:07Z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8cdc503f-5499-4715-82ba-2d81159298ad</vt:lpwstr>
  </property>
  <property fmtid="{D5CDD505-2E9C-101B-9397-08002B2CF9AE}" pid="8" name="MSIP_Label_defa4170-0d19-0005-0004-bc88714345d2_ContentBits">
    <vt:lpwstr>0</vt:lpwstr>
  </property>
</Properties>
</file>