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B8" w:rsidRPr="00E057B8" w:rsidRDefault="00E057B8" w:rsidP="00E057B8">
      <w:pPr>
        <w:suppressAutoHyphens/>
        <w:spacing w:after="0" w:line="240" w:lineRule="auto"/>
        <w:jc w:val="right"/>
        <w:rPr>
          <w:rFonts w:ascii="Times New Roman" w:hAnsi="Times New Roman" w:cs="Times New Roman"/>
          <w:caps/>
          <w:kern w:val="1"/>
          <w:sz w:val="24"/>
          <w:szCs w:val="24"/>
          <w:lang w:val="uk-UA" w:eastAsia="hi-IN" w:bidi="hi-IN"/>
        </w:rPr>
      </w:pPr>
      <w:r w:rsidRPr="00E057B8">
        <w:rPr>
          <w:rFonts w:ascii="Times New Roman" w:hAnsi="Times New Roman" w:cs="Times New Roman"/>
          <w:b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E057B8" w:rsidRPr="00E057B8" w:rsidRDefault="00E057B8" w:rsidP="00E057B8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kern w:val="1"/>
          <w:sz w:val="24"/>
          <w:szCs w:val="24"/>
          <w:lang w:val="uk-UA" w:eastAsia="hi-IN" w:bidi="hi-IN"/>
        </w:rPr>
      </w:pPr>
      <w:r w:rsidRPr="000D5B44">
        <w:rPr>
          <w:rFonts w:ascii="Times New Roman" w:hAnsi="Times New Roman" w:cs="Times New Roman"/>
          <w:caps/>
          <w:kern w:val="1"/>
          <w:sz w:val="24"/>
          <w:szCs w:val="24"/>
          <w:lang w:eastAsia="hi-IN" w:bidi="hi-IN"/>
        </w:rPr>
        <w:t>Фірмовий бланк</w:t>
      </w:r>
      <w:r>
        <w:rPr>
          <w:rFonts w:ascii="Times New Roman" w:hAnsi="Times New Roman" w:cs="Times New Roman"/>
          <w:caps/>
          <w:kern w:val="1"/>
          <w:sz w:val="24"/>
          <w:szCs w:val="24"/>
          <w:lang w:val="uk-UA" w:eastAsia="hi-IN" w:bidi="hi-IN"/>
        </w:rPr>
        <w:t xml:space="preserve"> (зА НАЯВНОСТІ)</w:t>
      </w:r>
    </w:p>
    <w:p w:rsidR="00E057B8" w:rsidRPr="000D5B44" w:rsidRDefault="00E057B8" w:rsidP="00E05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44">
        <w:rPr>
          <w:rFonts w:ascii="Times New Roman" w:hAnsi="Times New Roman" w:cs="Times New Roman"/>
          <w:b/>
          <w:sz w:val="24"/>
          <w:szCs w:val="24"/>
        </w:rPr>
        <w:t xml:space="preserve">ПРОПОЗИЦІЯ СПРОЩЕНОЇ ЗАКУПІВЛІ </w:t>
      </w:r>
    </w:p>
    <w:p w:rsidR="00E057B8" w:rsidRPr="000D5B44" w:rsidRDefault="00E057B8" w:rsidP="00E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589"/>
      </w:tblGrid>
      <w:tr w:rsidR="00E057B8" w:rsidRPr="000D5B44" w:rsidTr="00E057B8">
        <w:trPr>
          <w:jc w:val="center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(ПІБ, посада,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код за ЄДРПОУ (за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за участь у торгах (ПІБ, посада,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тел.)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trHeight w:val="17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7B8" w:rsidRPr="000D5B44" w:rsidRDefault="00E057B8" w:rsidP="00E05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35C" w:rsidRPr="000E3B2D" w:rsidRDefault="0042535C" w:rsidP="004253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Ми, _____________________________,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надаємо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</w:p>
    <w:p w:rsidR="0042535C" w:rsidRPr="00961612" w:rsidRDefault="0042535C" w:rsidP="0042535C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42535C" w:rsidRPr="00694350" w:rsidRDefault="0042535C" w:rsidP="004253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proofErr w:type="gramStart"/>
      <w:r w:rsidRPr="000E3B2D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B2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спрощеній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закупівл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92497">
        <w:rPr>
          <w:rFonts w:ascii="Times New Roman" w:hAnsi="Times New Roman" w:cs="Times New Roman"/>
          <w:sz w:val="24"/>
          <w:szCs w:val="24"/>
        </w:rPr>
        <w:t>а предметом: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Поточний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ремонт </w:t>
      </w:r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покрівлі 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багатоквартирного житлового будинку </w:t>
      </w:r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 </w:t>
      </w:r>
      <w:proofErr w:type="spellStart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вул.</w:t>
      </w:r>
      <w:r w:rsidR="002E7A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Шкільна</w:t>
      </w:r>
      <w:proofErr w:type="spellEnd"/>
      <w:r w:rsidR="002E7A7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9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 </w:t>
      </w:r>
      <w:proofErr w:type="spellStart"/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с.</w:t>
      </w:r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Петропавлівська</w:t>
      </w:r>
      <w:proofErr w:type="spellEnd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Борщагівка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району Київської області</w:t>
      </w:r>
      <w:bookmarkStart w:id="0" w:name="_GoBack"/>
      <w:bookmarkEnd w:id="0"/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(покрівля)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ED69B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D69BC">
        <w:rPr>
          <w:rFonts w:ascii="Times New Roman" w:hAnsi="Times New Roman" w:cs="Times New Roman"/>
          <w:sz w:val="24"/>
          <w:szCs w:val="24"/>
          <w:lang w:val="uk-UA"/>
        </w:rPr>
        <w:t>Код Д</w:t>
      </w:r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К 021:2015</w:t>
      </w:r>
      <w:r w:rsidR="00ED69BC" w:rsidRPr="00ED69BC">
        <w:rPr>
          <w:rFonts w:ascii="Times New Roman" w:hAnsi="Times New Roman" w:cs="Times New Roman"/>
          <w:sz w:val="24"/>
          <w:szCs w:val="24"/>
          <w:shd w:val="clear" w:color="auto" w:fill="FDFEFD"/>
        </w:rPr>
        <w:t>: </w:t>
      </w:r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45260000-7</w:t>
      </w:r>
      <w:r w:rsidR="00ED69BC" w:rsidRPr="00ED69B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Покрівельні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роботи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інші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спеціалізовані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будівельні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роботи</w:t>
      </w:r>
      <w:proofErr w:type="spellEnd"/>
      <w:r w:rsidRPr="00ED69B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D69B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ED69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D69BC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технічним завданням Замовника торгів.</w:t>
      </w:r>
    </w:p>
    <w:p w:rsidR="0042535C" w:rsidRPr="000E3B2D" w:rsidRDefault="0042535C" w:rsidP="004253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Вивчивши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визначивши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суму:</w:t>
      </w:r>
    </w:p>
    <w:p w:rsidR="0042535C" w:rsidRPr="000E3B2D" w:rsidRDefault="0042535C" w:rsidP="004253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35C" w:rsidRDefault="0042535C" w:rsidP="00425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2D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0E3B2D">
        <w:rPr>
          <w:rFonts w:ascii="Times New Roman" w:eastAsia="Times New Roman" w:hAnsi="Times New Roman" w:cs="Times New Roman"/>
          <w:sz w:val="24"/>
          <w:szCs w:val="24"/>
        </w:rPr>
        <w:t>__(цифрами)__________________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прописом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 (з ПДВ*).</w:t>
      </w:r>
    </w:p>
    <w:p w:rsidR="00E057B8" w:rsidRPr="000D5B44" w:rsidRDefault="00E057B8" w:rsidP="00E0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4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057B8" w:rsidRPr="000D5B44" w:rsidRDefault="00E057B8" w:rsidP="00E0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</w:p>
    <w:p w:rsidR="00E057B8" w:rsidRPr="000D5B44" w:rsidRDefault="00E057B8" w:rsidP="00E057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9BC" w:rsidRPr="0042535C" w:rsidRDefault="00ED69BC" w:rsidP="00ED69BC">
      <w:pPr>
        <w:widowControl w:val="0"/>
        <w:spacing w:after="0" w:line="240" w:lineRule="auto"/>
        <w:ind w:firstLine="4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gramStart"/>
      <w:r w:rsidRPr="0042535C">
        <w:rPr>
          <w:rFonts w:ascii="Times New Roman" w:hAnsi="Times New Roman" w:cs="Times New Roman"/>
          <w:sz w:val="24"/>
          <w:szCs w:val="24"/>
        </w:rPr>
        <w:t xml:space="preserve">бути 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розрахована</w:t>
      </w:r>
      <w:proofErr w:type="spellEnd"/>
      <w:proofErr w:type="gramEnd"/>
      <w:r w:rsidRPr="0042535C">
        <w:rPr>
          <w:rFonts w:ascii="Times New Roman" w:hAnsi="Times New Roman" w:cs="Times New Roman"/>
          <w:sz w:val="24"/>
          <w:szCs w:val="24"/>
        </w:rPr>
        <w:t xml:space="preserve"> за твердою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договірною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РОЗВИТКУ ГРОМАД ТА ТЕРИТОРІЙ УКРАЇНИ</w:t>
      </w:r>
      <w:r w:rsidRPr="00555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281 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01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.11.2021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«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Про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затвердження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кошторисних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норм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України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у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будівництві</w:t>
      </w:r>
      <w:proofErr w:type="spellEnd"/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»</w:t>
      </w:r>
      <w:r w:rsidRPr="0042535C">
        <w:rPr>
          <w:rFonts w:ascii="Times New Roman" w:hAnsi="Times New Roman" w:cs="Times New Roman"/>
          <w:sz w:val="24"/>
          <w:szCs w:val="24"/>
        </w:rPr>
        <w:t xml:space="preserve">. Для документального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гapантійний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лист про те,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розрахована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РОЗВИТКУ ГРОМАД ТА ТЕРИТОРІЙ УКРАЇНИ</w:t>
      </w:r>
      <w:r w:rsidRPr="00555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281 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0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1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.11.2021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«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Про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затвердження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кошторисних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норм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України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у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будівництві</w:t>
      </w:r>
      <w:proofErr w:type="spellEnd"/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»</w:t>
      </w:r>
      <w:r w:rsidRPr="0042535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повинен буде понести  при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договору за 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закупівлею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9BC" w:rsidRDefault="00ED69BC" w:rsidP="00ED6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D5B44">
        <w:rPr>
          <w:rFonts w:ascii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0D5B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5B4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понесені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>.</w:t>
      </w:r>
    </w:p>
    <w:p w:rsidR="00ED69BC" w:rsidRPr="00851752" w:rsidRDefault="00ED69BC" w:rsidP="00ED6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752">
        <w:rPr>
          <w:rFonts w:ascii="Times New Roman" w:hAnsi="Times New Roman" w:cs="Times New Roman"/>
          <w:sz w:val="24"/>
          <w:szCs w:val="24"/>
          <w:lang w:val="uk-UA"/>
        </w:rPr>
        <w:t>Якщо рішенням Замовника пропозиція _______________ (назва Учасника) буде визнана переможцем тендеру (торгів), ми зобов’язуємося підписати Договір із Замовником відповідно до норм законодавства, протягом строку дії пропозиції, не пізніше ніж через 20 днів з дня прийняття рішення про намір укласти договір про закупівлю.</w:t>
      </w:r>
    </w:p>
    <w:p w:rsidR="00ED69BC" w:rsidRPr="000D5B44" w:rsidRDefault="00ED69BC" w:rsidP="00ED6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B44">
        <w:rPr>
          <w:rFonts w:ascii="Times New Roman" w:hAnsi="Times New Roman" w:cs="Times New Roman"/>
          <w:sz w:val="24"/>
          <w:szCs w:val="24"/>
        </w:rPr>
        <w:lastRenderedPageBreak/>
        <w:t>Учасник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D5B44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Pr="000D5B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оголошенням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спрощеною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процедурою.</w:t>
      </w:r>
    </w:p>
    <w:p w:rsidR="00ED69BC" w:rsidRDefault="00ED69BC" w:rsidP="00ED69BC">
      <w:pPr>
        <w:spacing w:after="0" w:line="240" w:lineRule="auto"/>
        <w:ind w:firstLine="540"/>
        <w:jc w:val="both"/>
      </w:pPr>
      <w:r w:rsidRPr="000D5B44">
        <w:rPr>
          <w:rFonts w:ascii="Times New Roman" w:hAnsi="Times New Roman" w:cs="Times New Roman"/>
          <w:bCs/>
          <w:sz w:val="24"/>
          <w:szCs w:val="24"/>
        </w:rPr>
        <w:t xml:space="preserve">Факт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подання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пропозиції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учасником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вважається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безумовною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згодою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поданих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неправомірну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передачу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замовнику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несе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виключно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процедури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подав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пропозицію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C71" w:rsidRDefault="00F93C71" w:rsidP="00ED69BC">
      <w:pPr>
        <w:widowControl w:val="0"/>
        <w:spacing w:after="0" w:line="240" w:lineRule="auto"/>
        <w:ind w:firstLine="469"/>
        <w:jc w:val="both"/>
      </w:pPr>
    </w:p>
    <w:sectPr w:rsidR="00F93C71" w:rsidSect="002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CA"/>
    <w:rsid w:val="00002BCA"/>
    <w:rsid w:val="00102BFF"/>
    <w:rsid w:val="00122AB2"/>
    <w:rsid w:val="00231E7A"/>
    <w:rsid w:val="002C7207"/>
    <w:rsid w:val="002E7A78"/>
    <w:rsid w:val="0042535C"/>
    <w:rsid w:val="00694350"/>
    <w:rsid w:val="00851752"/>
    <w:rsid w:val="00C4698E"/>
    <w:rsid w:val="00E057B8"/>
    <w:rsid w:val="00ED69BC"/>
    <w:rsid w:val="00F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2363"/>
  <w15:docId w15:val="{6CEE006A-FEC2-4720-928D-E041501C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G5400</dc:creator>
  <cp:lastModifiedBy>BAK-Office01</cp:lastModifiedBy>
  <cp:revision>7</cp:revision>
  <dcterms:created xsi:type="dcterms:W3CDTF">2021-09-01T11:10:00Z</dcterms:created>
  <dcterms:modified xsi:type="dcterms:W3CDTF">2022-09-28T13:17:00Z</dcterms:modified>
</cp:coreProperties>
</file>