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D1C07" w14:textId="7F70A88A" w:rsidR="00AA3112" w:rsidRPr="00BB16B8" w:rsidRDefault="00E7194E" w:rsidP="00633682">
      <w:pPr>
        <w:pStyle w:val="af"/>
        <w:spacing w:before="0"/>
        <w:jc w:val="center"/>
        <w:rPr>
          <w:rFonts w:ascii="Times New Roman" w:hAnsi="Times New Roman" w:cs="Times New Roman"/>
          <w:color w:val="auto"/>
          <w:sz w:val="24"/>
          <w:szCs w:val="24"/>
          <w:lang w:val="uk-UA"/>
        </w:rPr>
      </w:pPr>
      <w:r w:rsidRPr="00E7194E">
        <w:rPr>
          <w:rFonts w:ascii="Times New Roman" w:eastAsia="Times New Roman" w:hAnsi="Times New Roman" w:cs="Times New Roman"/>
          <w:bCs/>
          <w:color w:val="auto"/>
          <w:sz w:val="36"/>
          <w:szCs w:val="36"/>
          <w:lang w:val="uk-UA"/>
        </w:rPr>
        <w:t xml:space="preserve">Відділ освіти </w:t>
      </w:r>
      <w:proofErr w:type="spellStart"/>
      <w:r w:rsidRPr="00E7194E">
        <w:rPr>
          <w:rFonts w:ascii="Times New Roman" w:eastAsia="Times New Roman" w:hAnsi="Times New Roman" w:cs="Times New Roman"/>
          <w:bCs/>
          <w:color w:val="auto"/>
          <w:sz w:val="36"/>
          <w:szCs w:val="36"/>
          <w:lang w:val="uk-UA"/>
        </w:rPr>
        <w:t>Немішаївської</w:t>
      </w:r>
      <w:proofErr w:type="spellEnd"/>
      <w:r w:rsidRPr="00E7194E">
        <w:rPr>
          <w:rFonts w:ascii="Times New Roman" w:eastAsia="Times New Roman" w:hAnsi="Times New Roman" w:cs="Times New Roman"/>
          <w:bCs/>
          <w:color w:val="auto"/>
          <w:sz w:val="36"/>
          <w:szCs w:val="36"/>
          <w:lang w:val="uk-UA"/>
        </w:rPr>
        <w:t xml:space="preserve"> селищної ради</w:t>
      </w:r>
    </w:p>
    <w:tbl>
      <w:tblPr>
        <w:tblW w:w="9680" w:type="dxa"/>
        <w:tblInd w:w="534" w:type="dxa"/>
        <w:tblLook w:val="0000" w:firstRow="0" w:lastRow="0" w:firstColumn="0" w:lastColumn="0" w:noHBand="0" w:noVBand="0"/>
      </w:tblPr>
      <w:tblGrid>
        <w:gridCol w:w="9680"/>
      </w:tblGrid>
      <w:tr w:rsidR="00B61F4A" w:rsidRPr="00BB16B8" w14:paraId="40A192DF" w14:textId="77777777" w:rsidTr="00B61F4A">
        <w:tc>
          <w:tcPr>
            <w:tcW w:w="9680" w:type="dxa"/>
          </w:tcPr>
          <w:p w14:paraId="4F0EC0F1" w14:textId="77777777" w:rsidR="00E7194E" w:rsidRDefault="00E7194E" w:rsidP="00E7194E">
            <w:pPr>
              <w:spacing w:line="240" w:lineRule="auto"/>
              <w:jc w:val="right"/>
              <w:rPr>
                <w:rFonts w:ascii="Times New Roman" w:hAnsi="Times New Roman" w:cs="Times New Roman"/>
                <w:b/>
                <w:color w:val="000000" w:themeColor="text1"/>
                <w:sz w:val="24"/>
                <w:szCs w:val="24"/>
                <w:lang w:val="uk-UA"/>
              </w:rPr>
            </w:pPr>
          </w:p>
          <w:p w14:paraId="040CB9B7" w14:textId="77777777" w:rsidR="00E7194E" w:rsidRDefault="00E7194E" w:rsidP="00E7194E">
            <w:pPr>
              <w:spacing w:line="240" w:lineRule="auto"/>
              <w:jc w:val="right"/>
              <w:rPr>
                <w:rFonts w:ascii="Times New Roman" w:hAnsi="Times New Roman" w:cs="Times New Roman"/>
                <w:b/>
                <w:color w:val="000000" w:themeColor="text1"/>
                <w:sz w:val="24"/>
                <w:szCs w:val="24"/>
                <w:lang w:val="uk-UA"/>
              </w:rPr>
            </w:pPr>
          </w:p>
          <w:p w14:paraId="10FCE21F" w14:textId="24474455" w:rsidR="00E7194E" w:rsidRPr="0087430E" w:rsidRDefault="00E7194E" w:rsidP="00E7194E">
            <w:pPr>
              <w:spacing w:line="240" w:lineRule="auto"/>
              <w:jc w:val="right"/>
              <w:rPr>
                <w:rFonts w:ascii="Times New Roman" w:hAnsi="Times New Roman" w:cs="Times New Roman"/>
                <w:b/>
                <w:color w:val="000000" w:themeColor="text1"/>
                <w:sz w:val="24"/>
                <w:szCs w:val="24"/>
                <w:lang w:val="uk-UA"/>
              </w:rPr>
            </w:pPr>
            <w:r w:rsidRPr="0087430E">
              <w:rPr>
                <w:rFonts w:ascii="Times New Roman" w:hAnsi="Times New Roman" w:cs="Times New Roman"/>
                <w:b/>
                <w:color w:val="000000" w:themeColor="text1"/>
                <w:sz w:val="24"/>
                <w:szCs w:val="24"/>
                <w:lang w:val="uk-UA"/>
              </w:rPr>
              <w:t>ЗАТВЕРДЖЕНО РІШЕНН</w:t>
            </w:r>
            <w:r w:rsidR="0087430E" w:rsidRPr="0087430E">
              <w:rPr>
                <w:rFonts w:ascii="Times New Roman" w:hAnsi="Times New Roman" w:cs="Times New Roman"/>
                <w:b/>
                <w:color w:val="000000" w:themeColor="text1"/>
                <w:sz w:val="24"/>
                <w:szCs w:val="24"/>
                <w:lang w:val="uk-UA"/>
              </w:rPr>
              <w:t xml:space="preserve">ЯМ </w:t>
            </w:r>
            <w:r w:rsidR="0087430E" w:rsidRPr="0087430E">
              <w:rPr>
                <w:rFonts w:ascii="Times New Roman" w:hAnsi="Times New Roman" w:cs="Times New Roman"/>
                <w:b/>
                <w:color w:val="000000" w:themeColor="text1"/>
                <w:sz w:val="24"/>
                <w:szCs w:val="24"/>
                <w:lang w:val="uk-UA"/>
              </w:rPr>
              <w:br/>
              <w:t>УПОВНОВАЖЕНОЇ ОСОБИ</w:t>
            </w:r>
            <w:r w:rsidR="0087430E" w:rsidRPr="0087430E">
              <w:rPr>
                <w:rFonts w:ascii="Times New Roman" w:hAnsi="Times New Roman" w:cs="Times New Roman"/>
                <w:b/>
                <w:color w:val="000000" w:themeColor="text1"/>
                <w:sz w:val="24"/>
                <w:szCs w:val="24"/>
                <w:lang w:val="uk-UA"/>
              </w:rPr>
              <w:br/>
              <w:t>ВІД «24</w:t>
            </w:r>
            <w:r w:rsidRPr="0087430E">
              <w:rPr>
                <w:rFonts w:ascii="Times New Roman" w:hAnsi="Times New Roman" w:cs="Times New Roman"/>
                <w:b/>
                <w:color w:val="000000" w:themeColor="text1"/>
                <w:sz w:val="24"/>
                <w:szCs w:val="24"/>
                <w:lang w:val="uk-UA"/>
              </w:rPr>
              <w:t>»</w:t>
            </w:r>
            <w:r w:rsidR="0087430E" w:rsidRPr="0087430E">
              <w:rPr>
                <w:rFonts w:ascii="Times New Roman" w:hAnsi="Times New Roman" w:cs="Times New Roman"/>
                <w:b/>
                <w:color w:val="000000" w:themeColor="text1"/>
                <w:sz w:val="24"/>
                <w:szCs w:val="24"/>
                <w:lang w:val="uk-UA"/>
              </w:rPr>
              <w:t xml:space="preserve">жоатня 2023 рік </w:t>
            </w:r>
            <w:r w:rsidR="0087430E" w:rsidRPr="0087430E">
              <w:rPr>
                <w:rFonts w:ascii="Times New Roman" w:hAnsi="Times New Roman" w:cs="Times New Roman"/>
                <w:b/>
                <w:color w:val="000000" w:themeColor="text1"/>
                <w:sz w:val="24"/>
                <w:szCs w:val="24"/>
                <w:lang w:val="uk-UA"/>
              </w:rPr>
              <w:br/>
              <w:t>ПРОТОКОЛ № 169</w:t>
            </w:r>
          </w:p>
          <w:p w14:paraId="742EC0A6" w14:textId="507B8458" w:rsidR="00B61F4A" w:rsidRPr="00BB16B8" w:rsidRDefault="00E7194E" w:rsidP="00E7194E">
            <w:pPr>
              <w:spacing w:line="240" w:lineRule="auto"/>
              <w:jc w:val="right"/>
              <w:rPr>
                <w:rFonts w:ascii="Times New Roman" w:hAnsi="Times New Roman" w:cs="Times New Roman"/>
                <w:color w:val="000000" w:themeColor="text1"/>
                <w:sz w:val="24"/>
                <w:szCs w:val="24"/>
                <w:lang w:val="uk-UA"/>
              </w:rPr>
            </w:pPr>
            <w:r w:rsidRPr="0087430E">
              <w:rPr>
                <w:rFonts w:ascii="Times New Roman" w:hAnsi="Times New Roman" w:cs="Times New Roman"/>
                <w:b/>
                <w:color w:val="000000" w:themeColor="text1"/>
                <w:sz w:val="24"/>
                <w:szCs w:val="24"/>
                <w:lang w:val="uk-UA"/>
              </w:rPr>
              <w:t>______________ С.В.</w:t>
            </w:r>
            <w:proofErr w:type="spellStart"/>
            <w:r w:rsidRPr="0087430E">
              <w:rPr>
                <w:rFonts w:ascii="Times New Roman" w:hAnsi="Times New Roman" w:cs="Times New Roman"/>
                <w:b/>
                <w:color w:val="000000" w:themeColor="text1"/>
                <w:sz w:val="24"/>
                <w:szCs w:val="24"/>
                <w:lang w:val="uk-UA"/>
              </w:rPr>
              <w:t>Філоненко</w:t>
            </w:r>
            <w:proofErr w:type="spellEnd"/>
          </w:p>
        </w:tc>
      </w:tr>
    </w:tbl>
    <w:p w14:paraId="1FFEB969"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0A1BAD9E"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62E029EA"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36787DCB"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477E9FE6"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5FC91B83"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41314C14"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1B406CCA"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119A4CD7"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67828435"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1516D6A0" w14:textId="77777777" w:rsidR="00E7194E" w:rsidRDefault="00E7194E" w:rsidP="00B61F4A">
      <w:pPr>
        <w:spacing w:after="0" w:line="240" w:lineRule="auto"/>
        <w:jc w:val="center"/>
        <w:rPr>
          <w:rFonts w:ascii="Times New Roman" w:eastAsia="Times New Roman" w:hAnsi="Times New Roman" w:cs="Times New Roman"/>
          <w:b/>
          <w:color w:val="000000"/>
          <w:sz w:val="24"/>
          <w:szCs w:val="24"/>
          <w:lang w:val="uk-UA"/>
        </w:rPr>
      </w:pPr>
    </w:p>
    <w:p w14:paraId="118C4484" w14:textId="77777777" w:rsidR="00B61F4A" w:rsidRDefault="00B61F4A" w:rsidP="00B61F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4D2D24B7" w14:textId="283464C9" w:rsidR="00B61F4A" w:rsidRPr="00067872" w:rsidRDefault="00B61F4A" w:rsidP="00B61F4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sidRPr="00067872">
        <w:rPr>
          <w:rFonts w:ascii="Times New Roman" w:eastAsia="Times New Roman" w:hAnsi="Times New Roman" w:cs="Times New Roman"/>
          <w:color w:val="000000"/>
          <w:sz w:val="24"/>
          <w:szCs w:val="24"/>
        </w:rPr>
        <w:t xml:space="preserve">по </w:t>
      </w:r>
      <w:proofErr w:type="spellStart"/>
      <w:r w:rsidRPr="00067872">
        <w:rPr>
          <w:rFonts w:ascii="Times New Roman" w:eastAsia="Times New Roman" w:hAnsi="Times New Roman" w:cs="Times New Roman"/>
          <w:color w:val="000000"/>
          <w:sz w:val="24"/>
          <w:szCs w:val="24"/>
        </w:rPr>
        <w:t>процедур</w:t>
      </w:r>
      <w:proofErr w:type="gramStart"/>
      <w:r w:rsidRPr="00067872">
        <w:rPr>
          <w:rFonts w:ascii="Times New Roman" w:eastAsia="Times New Roman" w:hAnsi="Times New Roman" w:cs="Times New Roman"/>
          <w:color w:val="000000"/>
          <w:sz w:val="24"/>
          <w:szCs w:val="24"/>
        </w:rPr>
        <w:t>і</w:t>
      </w:r>
      <w:proofErr w:type="spellEnd"/>
      <w:r w:rsidRPr="00067872">
        <w:rPr>
          <w:rFonts w:ascii="Times New Roman" w:eastAsia="Times New Roman" w:hAnsi="Times New Roman" w:cs="Times New Roman"/>
          <w:b/>
          <w:color w:val="000000"/>
          <w:sz w:val="24"/>
          <w:szCs w:val="24"/>
        </w:rPr>
        <w:t xml:space="preserve"> </w:t>
      </w:r>
      <w:r w:rsidR="00E7194E" w:rsidRPr="00067872">
        <w:rPr>
          <w:rFonts w:ascii="Times New Roman" w:eastAsia="Times New Roman" w:hAnsi="Times New Roman" w:cs="Times New Roman"/>
          <w:b/>
          <w:color w:val="000000"/>
          <w:sz w:val="24"/>
          <w:szCs w:val="24"/>
          <w:lang w:val="uk-UA"/>
        </w:rPr>
        <w:br/>
      </w:r>
      <w:r w:rsidRPr="00067872">
        <w:rPr>
          <w:rFonts w:ascii="Times New Roman" w:eastAsia="Times New Roman" w:hAnsi="Times New Roman" w:cs="Times New Roman"/>
          <w:b/>
          <w:color w:val="000000"/>
          <w:sz w:val="24"/>
          <w:szCs w:val="24"/>
        </w:rPr>
        <w:t>В</w:t>
      </w:r>
      <w:proofErr w:type="gramEnd"/>
      <w:r w:rsidRPr="00067872">
        <w:rPr>
          <w:rFonts w:ascii="Times New Roman" w:eastAsia="Times New Roman" w:hAnsi="Times New Roman" w:cs="Times New Roman"/>
          <w:b/>
          <w:color w:val="000000"/>
          <w:sz w:val="24"/>
          <w:szCs w:val="24"/>
        </w:rPr>
        <w:t xml:space="preserve">ІДКРИТІ ТОРГИ </w:t>
      </w:r>
      <w:r w:rsidRPr="00067872">
        <w:rPr>
          <w:rFonts w:ascii="Times New Roman" w:eastAsia="Times New Roman" w:hAnsi="Times New Roman" w:cs="Times New Roman"/>
          <w:b/>
          <w:sz w:val="24"/>
          <w:szCs w:val="24"/>
        </w:rPr>
        <w:t xml:space="preserve">(з </w:t>
      </w:r>
      <w:proofErr w:type="spellStart"/>
      <w:r w:rsidRPr="00067872">
        <w:rPr>
          <w:rFonts w:ascii="Times New Roman" w:eastAsia="Times New Roman" w:hAnsi="Times New Roman" w:cs="Times New Roman"/>
          <w:b/>
          <w:sz w:val="24"/>
          <w:szCs w:val="24"/>
        </w:rPr>
        <w:t>особливостями</w:t>
      </w:r>
      <w:proofErr w:type="spellEnd"/>
      <w:r w:rsidRPr="00067872">
        <w:rPr>
          <w:rFonts w:ascii="Times New Roman" w:eastAsia="Times New Roman" w:hAnsi="Times New Roman" w:cs="Times New Roman"/>
          <w:b/>
          <w:sz w:val="24"/>
          <w:szCs w:val="24"/>
        </w:rPr>
        <w:t>)</w:t>
      </w:r>
    </w:p>
    <w:p w14:paraId="0D264BC2" w14:textId="589A8A58" w:rsidR="00B61F4A" w:rsidRPr="00A04D21" w:rsidRDefault="00B61F4A" w:rsidP="00061CA6">
      <w:pPr>
        <w:spacing w:after="0" w:line="240" w:lineRule="auto"/>
        <w:jc w:val="center"/>
        <w:rPr>
          <w:rFonts w:ascii="Times New Roman" w:hAnsi="Times New Roman" w:cs="Times New Roman"/>
          <w:b/>
          <w:bCs/>
          <w:sz w:val="28"/>
          <w:szCs w:val="28"/>
          <w:lang w:val="uk-UA"/>
        </w:rPr>
      </w:pPr>
      <w:r w:rsidRPr="00067872">
        <w:rPr>
          <w:rFonts w:ascii="Times New Roman" w:eastAsia="Times New Roman" w:hAnsi="Times New Roman" w:cs="Times New Roman"/>
          <w:color w:val="000000"/>
          <w:sz w:val="24"/>
          <w:szCs w:val="24"/>
        </w:rPr>
        <w:t xml:space="preserve">на </w:t>
      </w:r>
      <w:proofErr w:type="spellStart"/>
      <w:r w:rsidRPr="00067872">
        <w:rPr>
          <w:rFonts w:ascii="Times New Roman" w:eastAsia="Times New Roman" w:hAnsi="Times New Roman" w:cs="Times New Roman"/>
          <w:color w:val="000000"/>
          <w:sz w:val="24"/>
          <w:szCs w:val="24"/>
        </w:rPr>
        <w:t>закупівлю</w:t>
      </w:r>
      <w:proofErr w:type="spellEnd"/>
      <w:r w:rsidRPr="00067872">
        <w:rPr>
          <w:rFonts w:ascii="Times New Roman" w:eastAsia="Times New Roman" w:hAnsi="Times New Roman" w:cs="Times New Roman"/>
          <w:color w:val="000000"/>
          <w:sz w:val="24"/>
          <w:szCs w:val="24"/>
        </w:rPr>
        <w:t xml:space="preserve"> </w:t>
      </w:r>
      <w:r w:rsidR="00E7194E" w:rsidRPr="00067872">
        <w:rPr>
          <w:rFonts w:ascii="Times New Roman" w:eastAsia="Times New Roman" w:hAnsi="Times New Roman" w:cs="Times New Roman"/>
          <w:color w:val="000000"/>
          <w:sz w:val="24"/>
          <w:szCs w:val="24"/>
          <w:lang w:val="uk-UA"/>
        </w:rPr>
        <w:t>«</w:t>
      </w:r>
      <w:r w:rsidR="00E7194E" w:rsidRPr="00067872">
        <w:rPr>
          <w:rFonts w:ascii="Times New Roman" w:eastAsia="Times New Roman" w:hAnsi="Times New Roman" w:cs="Times New Roman"/>
          <w:b/>
          <w:sz w:val="24"/>
          <w:szCs w:val="24"/>
          <w:lang w:val="uk-UA"/>
        </w:rPr>
        <w:t xml:space="preserve">Послуги по встановленню </w:t>
      </w:r>
      <w:proofErr w:type="spellStart"/>
      <w:r w:rsidR="00E7194E" w:rsidRPr="00067872">
        <w:rPr>
          <w:rFonts w:ascii="Times New Roman" w:eastAsia="Times New Roman" w:hAnsi="Times New Roman" w:cs="Times New Roman"/>
          <w:b/>
          <w:sz w:val="24"/>
          <w:szCs w:val="24"/>
          <w:lang w:val="uk-UA"/>
        </w:rPr>
        <w:t>блискавкозахисту</w:t>
      </w:r>
      <w:proofErr w:type="spellEnd"/>
      <w:r w:rsidR="00E7194E" w:rsidRPr="00067872">
        <w:rPr>
          <w:rFonts w:ascii="Times New Roman" w:eastAsia="Times New Roman" w:hAnsi="Times New Roman" w:cs="Times New Roman"/>
          <w:b/>
          <w:sz w:val="24"/>
          <w:szCs w:val="24"/>
          <w:lang w:val="uk-UA"/>
        </w:rPr>
        <w:t xml:space="preserve"> в </w:t>
      </w:r>
      <w:proofErr w:type="spellStart"/>
      <w:r w:rsidR="00E7194E" w:rsidRPr="00067872">
        <w:rPr>
          <w:rFonts w:ascii="Times New Roman" w:eastAsia="Times New Roman" w:hAnsi="Times New Roman" w:cs="Times New Roman"/>
          <w:b/>
          <w:sz w:val="24"/>
          <w:szCs w:val="24"/>
          <w:lang w:val="uk-UA"/>
        </w:rPr>
        <w:t>Немішаївському</w:t>
      </w:r>
      <w:proofErr w:type="spellEnd"/>
      <w:r w:rsidR="00E7194E" w:rsidRPr="00067872">
        <w:rPr>
          <w:rFonts w:ascii="Times New Roman" w:eastAsia="Times New Roman" w:hAnsi="Times New Roman" w:cs="Times New Roman"/>
          <w:b/>
          <w:sz w:val="24"/>
          <w:szCs w:val="24"/>
          <w:lang w:val="uk-UA"/>
        </w:rPr>
        <w:t xml:space="preserve"> ЗДО</w:t>
      </w:r>
      <w:proofErr w:type="gramStart"/>
      <w:r w:rsidR="00E7194E" w:rsidRPr="00067872">
        <w:rPr>
          <w:rFonts w:ascii="Times New Roman" w:eastAsia="Times New Roman" w:hAnsi="Times New Roman" w:cs="Times New Roman"/>
          <w:b/>
          <w:sz w:val="24"/>
          <w:szCs w:val="24"/>
          <w:lang w:val="uk-UA"/>
        </w:rPr>
        <w:t>"Ц</w:t>
      </w:r>
      <w:proofErr w:type="gramEnd"/>
      <w:r w:rsidR="00E7194E" w:rsidRPr="00067872">
        <w:rPr>
          <w:rFonts w:ascii="Times New Roman" w:eastAsia="Times New Roman" w:hAnsi="Times New Roman" w:cs="Times New Roman"/>
          <w:b/>
          <w:sz w:val="24"/>
          <w:szCs w:val="24"/>
          <w:lang w:val="uk-UA"/>
        </w:rPr>
        <w:t xml:space="preserve">РД "Дзвіночок" за адресою: </w:t>
      </w:r>
      <w:r w:rsidR="00061CA6" w:rsidRPr="00067872">
        <w:rPr>
          <w:rFonts w:ascii="Times New Roman" w:eastAsia="Times New Roman" w:hAnsi="Times New Roman" w:cs="Times New Roman"/>
          <w:b/>
          <w:sz w:val="24"/>
          <w:szCs w:val="24"/>
          <w:lang w:val="uk-UA"/>
        </w:rPr>
        <w:t xml:space="preserve">вул. Заводська, буд.45-А, </w:t>
      </w:r>
      <w:proofErr w:type="spellStart"/>
      <w:r w:rsidR="00061CA6" w:rsidRPr="00067872">
        <w:rPr>
          <w:rFonts w:ascii="Times New Roman" w:eastAsia="Times New Roman" w:hAnsi="Times New Roman" w:cs="Times New Roman"/>
          <w:b/>
          <w:sz w:val="24"/>
          <w:szCs w:val="24"/>
          <w:lang w:val="uk-UA"/>
        </w:rPr>
        <w:t>смт</w:t>
      </w:r>
      <w:proofErr w:type="spellEnd"/>
      <w:r w:rsidR="00061CA6" w:rsidRPr="00067872">
        <w:rPr>
          <w:rFonts w:ascii="Times New Roman" w:eastAsia="Times New Roman" w:hAnsi="Times New Roman" w:cs="Times New Roman"/>
          <w:b/>
          <w:sz w:val="24"/>
          <w:szCs w:val="24"/>
          <w:lang w:val="uk-UA"/>
        </w:rPr>
        <w:t xml:space="preserve">. </w:t>
      </w:r>
      <w:proofErr w:type="spellStart"/>
      <w:r w:rsidR="00061CA6" w:rsidRPr="00067872">
        <w:rPr>
          <w:rFonts w:ascii="Times New Roman" w:eastAsia="Times New Roman" w:hAnsi="Times New Roman" w:cs="Times New Roman"/>
          <w:b/>
          <w:sz w:val="24"/>
          <w:szCs w:val="24"/>
          <w:lang w:val="uk-UA"/>
        </w:rPr>
        <w:t>Немішаєве</w:t>
      </w:r>
      <w:proofErr w:type="spellEnd"/>
      <w:r w:rsidR="00061CA6" w:rsidRPr="00067872">
        <w:rPr>
          <w:rFonts w:ascii="Times New Roman" w:eastAsia="Times New Roman" w:hAnsi="Times New Roman" w:cs="Times New Roman"/>
          <w:b/>
          <w:sz w:val="24"/>
          <w:szCs w:val="24"/>
          <w:lang w:val="uk-UA"/>
        </w:rPr>
        <w:t xml:space="preserve">, </w:t>
      </w:r>
      <w:proofErr w:type="spellStart"/>
      <w:r w:rsidR="00061CA6" w:rsidRPr="00067872">
        <w:rPr>
          <w:rFonts w:ascii="Times New Roman" w:eastAsia="Times New Roman" w:hAnsi="Times New Roman" w:cs="Times New Roman"/>
          <w:b/>
          <w:sz w:val="24"/>
          <w:szCs w:val="24"/>
          <w:lang w:val="uk-UA"/>
        </w:rPr>
        <w:t>Бучанський</w:t>
      </w:r>
      <w:proofErr w:type="spellEnd"/>
      <w:r w:rsidR="00061CA6" w:rsidRPr="00067872">
        <w:rPr>
          <w:rFonts w:ascii="Times New Roman" w:eastAsia="Times New Roman" w:hAnsi="Times New Roman" w:cs="Times New Roman"/>
          <w:b/>
          <w:sz w:val="24"/>
          <w:szCs w:val="24"/>
          <w:lang w:val="uk-UA"/>
        </w:rPr>
        <w:t xml:space="preserve">  район Київська обл.</w:t>
      </w:r>
      <w:r w:rsidR="0087430E">
        <w:rPr>
          <w:rFonts w:ascii="Times New Roman" w:eastAsia="Times New Roman" w:hAnsi="Times New Roman" w:cs="Times New Roman"/>
          <w:b/>
          <w:sz w:val="24"/>
          <w:szCs w:val="24"/>
          <w:lang w:val="uk-UA"/>
        </w:rPr>
        <w:t>»</w:t>
      </w:r>
      <w:r w:rsidR="000A55EB" w:rsidRPr="00067872">
        <w:rPr>
          <w:rFonts w:ascii="Times New Roman" w:hAnsi="Times New Roman" w:cs="Times New Roman"/>
          <w:b/>
          <w:sz w:val="24"/>
          <w:szCs w:val="24"/>
          <w:shd w:val="clear" w:color="auto" w:fill="FFFFFF"/>
          <w:lang w:val="uk-UA"/>
        </w:rPr>
        <w:t xml:space="preserve"> Код за </w:t>
      </w:r>
      <w:r w:rsidR="00996EB6" w:rsidRPr="00067872">
        <w:rPr>
          <w:rFonts w:ascii="Times New Roman" w:hAnsi="Times New Roman" w:cs="Times New Roman"/>
          <w:b/>
          <w:sz w:val="24"/>
          <w:szCs w:val="24"/>
          <w:shd w:val="clear" w:color="auto" w:fill="FFFFFF"/>
          <w:lang w:val="uk-UA"/>
        </w:rPr>
        <w:t>ДК 021:2015: 4531</w:t>
      </w:r>
      <w:r w:rsidR="0087430E">
        <w:rPr>
          <w:rFonts w:ascii="Times New Roman" w:hAnsi="Times New Roman" w:cs="Times New Roman"/>
          <w:b/>
          <w:sz w:val="24"/>
          <w:szCs w:val="24"/>
          <w:shd w:val="clear" w:color="auto" w:fill="FFFFFF"/>
          <w:lang w:val="uk-UA"/>
        </w:rPr>
        <w:t>0000-3 – Електромонтажні роботи</w:t>
      </w:r>
    </w:p>
    <w:p w14:paraId="1134FBBD" w14:textId="77777777" w:rsidR="00B61F4A" w:rsidRPr="00A04D21" w:rsidRDefault="00B61F4A" w:rsidP="00B61F4A">
      <w:pPr>
        <w:spacing w:after="0" w:line="240" w:lineRule="auto"/>
        <w:jc w:val="center"/>
        <w:rPr>
          <w:rFonts w:ascii="Times New Roman" w:hAnsi="Times New Roman" w:cs="Times New Roman"/>
          <w:sz w:val="24"/>
          <w:szCs w:val="24"/>
          <w:lang w:val="uk-UA"/>
        </w:rPr>
      </w:pPr>
    </w:p>
    <w:p w14:paraId="38AA4638" w14:textId="77777777" w:rsidR="00B61F4A" w:rsidRPr="00A04D21" w:rsidRDefault="00B61F4A" w:rsidP="00B61F4A">
      <w:pPr>
        <w:spacing w:after="0" w:line="240" w:lineRule="auto"/>
        <w:jc w:val="center"/>
        <w:rPr>
          <w:rFonts w:ascii="Times New Roman" w:hAnsi="Times New Roman" w:cs="Times New Roman"/>
          <w:sz w:val="24"/>
          <w:szCs w:val="24"/>
          <w:lang w:val="uk-UA"/>
        </w:rPr>
      </w:pPr>
    </w:p>
    <w:p w14:paraId="7754B3E6" w14:textId="77777777" w:rsidR="00B61F4A" w:rsidRPr="00A04D21" w:rsidRDefault="00B61F4A" w:rsidP="00B61F4A">
      <w:pPr>
        <w:tabs>
          <w:tab w:val="left" w:pos="1230"/>
        </w:tabs>
        <w:spacing w:after="0" w:line="240" w:lineRule="auto"/>
        <w:rPr>
          <w:rFonts w:ascii="Times New Roman" w:hAnsi="Times New Roman" w:cs="Times New Roman"/>
          <w:sz w:val="24"/>
          <w:szCs w:val="24"/>
          <w:lang w:val="uk-UA"/>
        </w:rPr>
      </w:pPr>
    </w:p>
    <w:p w14:paraId="07866B6E" w14:textId="77777777" w:rsidR="00B61F4A" w:rsidRDefault="00B61F4A" w:rsidP="00B61F4A">
      <w:pPr>
        <w:spacing w:after="0" w:line="240" w:lineRule="auto"/>
        <w:jc w:val="center"/>
        <w:rPr>
          <w:rFonts w:ascii="Times New Roman" w:hAnsi="Times New Roman" w:cs="Times New Roman"/>
          <w:sz w:val="24"/>
          <w:szCs w:val="24"/>
          <w:lang w:val="uk-UA"/>
        </w:rPr>
      </w:pPr>
    </w:p>
    <w:p w14:paraId="4AD40B97" w14:textId="77777777" w:rsidR="00B61F4A" w:rsidRDefault="00B61F4A" w:rsidP="00B61F4A">
      <w:pPr>
        <w:spacing w:after="0" w:line="240" w:lineRule="auto"/>
        <w:jc w:val="center"/>
        <w:rPr>
          <w:rFonts w:ascii="Times New Roman" w:hAnsi="Times New Roman" w:cs="Times New Roman"/>
          <w:sz w:val="24"/>
          <w:szCs w:val="24"/>
          <w:lang w:val="uk-UA"/>
        </w:rPr>
      </w:pPr>
    </w:p>
    <w:p w14:paraId="0FD9738A" w14:textId="77777777" w:rsidR="000A55EB" w:rsidRDefault="000A55EB" w:rsidP="00B61F4A">
      <w:pPr>
        <w:spacing w:after="0" w:line="240" w:lineRule="auto"/>
        <w:jc w:val="center"/>
        <w:rPr>
          <w:rFonts w:ascii="Times New Roman" w:hAnsi="Times New Roman" w:cs="Times New Roman"/>
          <w:sz w:val="24"/>
          <w:szCs w:val="24"/>
          <w:lang w:val="uk-UA"/>
        </w:rPr>
      </w:pPr>
    </w:p>
    <w:p w14:paraId="328F02E1" w14:textId="77777777" w:rsidR="000A55EB" w:rsidRDefault="000A55EB" w:rsidP="00B61F4A">
      <w:pPr>
        <w:spacing w:after="0" w:line="240" w:lineRule="auto"/>
        <w:jc w:val="center"/>
        <w:rPr>
          <w:rFonts w:ascii="Times New Roman" w:hAnsi="Times New Roman" w:cs="Times New Roman"/>
          <w:sz w:val="24"/>
          <w:szCs w:val="24"/>
          <w:lang w:val="uk-UA"/>
        </w:rPr>
      </w:pPr>
    </w:p>
    <w:p w14:paraId="43CD7546" w14:textId="77777777" w:rsidR="00B61F4A" w:rsidRDefault="00B61F4A" w:rsidP="00B61F4A">
      <w:pPr>
        <w:spacing w:after="0" w:line="240" w:lineRule="auto"/>
        <w:jc w:val="center"/>
        <w:rPr>
          <w:rFonts w:ascii="Times New Roman" w:hAnsi="Times New Roman" w:cs="Times New Roman"/>
          <w:sz w:val="24"/>
          <w:szCs w:val="24"/>
          <w:lang w:val="uk-UA"/>
        </w:rPr>
      </w:pPr>
    </w:p>
    <w:p w14:paraId="3C18DAF7" w14:textId="77777777" w:rsidR="00B61F4A" w:rsidRDefault="00B61F4A" w:rsidP="00B61F4A">
      <w:pPr>
        <w:spacing w:after="0" w:line="240" w:lineRule="auto"/>
        <w:jc w:val="center"/>
        <w:rPr>
          <w:rFonts w:ascii="Times New Roman" w:hAnsi="Times New Roman" w:cs="Times New Roman"/>
          <w:sz w:val="24"/>
          <w:szCs w:val="24"/>
          <w:lang w:val="uk-UA"/>
        </w:rPr>
      </w:pPr>
    </w:p>
    <w:p w14:paraId="20951C16" w14:textId="77777777" w:rsidR="00B61F4A" w:rsidRDefault="00B61F4A" w:rsidP="00B61F4A">
      <w:pPr>
        <w:spacing w:after="0" w:line="240" w:lineRule="auto"/>
        <w:jc w:val="center"/>
        <w:rPr>
          <w:rFonts w:ascii="Times New Roman" w:hAnsi="Times New Roman" w:cs="Times New Roman"/>
          <w:sz w:val="24"/>
          <w:szCs w:val="24"/>
          <w:lang w:val="uk-UA"/>
        </w:rPr>
      </w:pPr>
    </w:p>
    <w:p w14:paraId="1363301E" w14:textId="77777777" w:rsidR="00B61F4A" w:rsidRDefault="00B61F4A" w:rsidP="00B61F4A">
      <w:pPr>
        <w:spacing w:after="0" w:line="240" w:lineRule="auto"/>
        <w:jc w:val="center"/>
        <w:rPr>
          <w:rFonts w:ascii="Times New Roman" w:hAnsi="Times New Roman" w:cs="Times New Roman"/>
          <w:sz w:val="24"/>
          <w:szCs w:val="24"/>
          <w:lang w:val="uk-UA"/>
        </w:rPr>
      </w:pPr>
    </w:p>
    <w:p w14:paraId="5F39A43F" w14:textId="77777777" w:rsidR="00B61F4A" w:rsidRDefault="00B61F4A" w:rsidP="00B61F4A">
      <w:pPr>
        <w:spacing w:after="0" w:line="240" w:lineRule="auto"/>
        <w:jc w:val="center"/>
        <w:rPr>
          <w:rFonts w:ascii="Times New Roman" w:hAnsi="Times New Roman" w:cs="Times New Roman"/>
          <w:sz w:val="24"/>
          <w:szCs w:val="24"/>
          <w:lang w:val="uk-UA"/>
        </w:rPr>
      </w:pPr>
    </w:p>
    <w:p w14:paraId="415EEB50" w14:textId="77777777" w:rsidR="00B61F4A" w:rsidRDefault="00B61F4A" w:rsidP="00B61F4A">
      <w:pPr>
        <w:spacing w:after="0" w:line="240" w:lineRule="auto"/>
        <w:jc w:val="center"/>
        <w:rPr>
          <w:rFonts w:ascii="Times New Roman" w:hAnsi="Times New Roman" w:cs="Times New Roman"/>
          <w:sz w:val="24"/>
          <w:szCs w:val="24"/>
          <w:lang w:val="uk-UA"/>
        </w:rPr>
      </w:pPr>
    </w:p>
    <w:p w14:paraId="71764183" w14:textId="77777777" w:rsidR="00B61F4A" w:rsidRPr="00BB16B8" w:rsidRDefault="00B61F4A" w:rsidP="00B61F4A">
      <w:pPr>
        <w:spacing w:after="0" w:line="240" w:lineRule="auto"/>
        <w:jc w:val="center"/>
        <w:rPr>
          <w:rFonts w:ascii="Times New Roman" w:hAnsi="Times New Roman" w:cs="Times New Roman"/>
          <w:sz w:val="24"/>
          <w:szCs w:val="24"/>
          <w:lang w:val="uk-UA"/>
        </w:rPr>
      </w:pPr>
    </w:p>
    <w:p w14:paraId="60BC3C8B" w14:textId="77777777" w:rsidR="00B61F4A" w:rsidRPr="00BB16B8" w:rsidRDefault="00B61F4A" w:rsidP="00B61F4A">
      <w:pPr>
        <w:spacing w:after="0" w:line="240" w:lineRule="auto"/>
        <w:jc w:val="center"/>
        <w:rPr>
          <w:rFonts w:ascii="Times New Roman" w:hAnsi="Times New Roman" w:cs="Times New Roman"/>
          <w:sz w:val="24"/>
          <w:szCs w:val="24"/>
          <w:lang w:val="uk-UA"/>
        </w:rPr>
      </w:pPr>
    </w:p>
    <w:p w14:paraId="306B8760" w14:textId="77777777" w:rsidR="00B61F4A" w:rsidRPr="00BB16B8" w:rsidRDefault="00B61F4A" w:rsidP="00B61F4A">
      <w:pPr>
        <w:spacing w:after="0" w:line="240" w:lineRule="auto"/>
        <w:rPr>
          <w:rFonts w:ascii="Times New Roman" w:hAnsi="Times New Roman" w:cs="Times New Roman"/>
          <w:sz w:val="24"/>
          <w:szCs w:val="24"/>
          <w:lang w:val="uk-UA"/>
        </w:rPr>
      </w:pPr>
    </w:p>
    <w:p w14:paraId="51FED7C6" w14:textId="77777777" w:rsidR="00426860" w:rsidRDefault="00426860" w:rsidP="00B61F4A">
      <w:pPr>
        <w:spacing w:after="0" w:line="240" w:lineRule="auto"/>
        <w:jc w:val="center"/>
        <w:rPr>
          <w:rFonts w:ascii="Times New Roman" w:hAnsi="Times New Roman" w:cs="Times New Roman"/>
          <w:sz w:val="24"/>
          <w:szCs w:val="24"/>
          <w:lang w:val="uk-UA"/>
        </w:rPr>
      </w:pPr>
    </w:p>
    <w:p w14:paraId="38A897A1" w14:textId="77777777" w:rsidR="00426860" w:rsidRDefault="00426860" w:rsidP="00B61F4A">
      <w:pPr>
        <w:spacing w:after="0" w:line="240" w:lineRule="auto"/>
        <w:jc w:val="center"/>
        <w:rPr>
          <w:rFonts w:ascii="Times New Roman" w:hAnsi="Times New Roman" w:cs="Times New Roman"/>
          <w:sz w:val="24"/>
          <w:szCs w:val="24"/>
          <w:lang w:val="uk-UA"/>
        </w:rPr>
      </w:pPr>
    </w:p>
    <w:p w14:paraId="36CDC704" w14:textId="77777777" w:rsidR="00426860" w:rsidRDefault="00426860" w:rsidP="00B61F4A">
      <w:pPr>
        <w:spacing w:after="0" w:line="240" w:lineRule="auto"/>
        <w:jc w:val="center"/>
        <w:rPr>
          <w:rFonts w:ascii="Times New Roman" w:hAnsi="Times New Roman" w:cs="Times New Roman"/>
          <w:sz w:val="24"/>
          <w:szCs w:val="24"/>
          <w:lang w:val="uk-UA"/>
        </w:rPr>
      </w:pPr>
    </w:p>
    <w:p w14:paraId="0F58C1E4" w14:textId="77777777" w:rsidR="00426860" w:rsidRDefault="00426860" w:rsidP="00B61F4A">
      <w:pPr>
        <w:spacing w:after="0" w:line="240" w:lineRule="auto"/>
        <w:jc w:val="center"/>
        <w:rPr>
          <w:rFonts w:ascii="Times New Roman" w:hAnsi="Times New Roman" w:cs="Times New Roman"/>
          <w:sz w:val="24"/>
          <w:szCs w:val="24"/>
          <w:lang w:val="uk-UA"/>
        </w:rPr>
      </w:pPr>
    </w:p>
    <w:p w14:paraId="05282F84" w14:textId="77777777" w:rsidR="00426860" w:rsidRDefault="00426860" w:rsidP="00B61F4A">
      <w:pPr>
        <w:spacing w:after="0" w:line="240" w:lineRule="auto"/>
        <w:jc w:val="center"/>
        <w:rPr>
          <w:rFonts w:ascii="Times New Roman" w:hAnsi="Times New Roman" w:cs="Times New Roman"/>
          <w:sz w:val="24"/>
          <w:szCs w:val="24"/>
          <w:lang w:val="uk-UA"/>
        </w:rPr>
      </w:pPr>
    </w:p>
    <w:p w14:paraId="71B394CC" w14:textId="77777777" w:rsidR="00426860" w:rsidRDefault="00426860" w:rsidP="00B61F4A">
      <w:pPr>
        <w:spacing w:after="0" w:line="240" w:lineRule="auto"/>
        <w:jc w:val="center"/>
        <w:rPr>
          <w:rFonts w:ascii="Times New Roman" w:hAnsi="Times New Roman" w:cs="Times New Roman"/>
          <w:sz w:val="24"/>
          <w:szCs w:val="24"/>
          <w:lang w:val="uk-UA"/>
        </w:rPr>
      </w:pPr>
    </w:p>
    <w:p w14:paraId="2835306A" w14:textId="3F20F534" w:rsidR="00B61F4A" w:rsidRDefault="00E7194E" w:rsidP="00B61F4A">
      <w:pPr>
        <w:spacing w:after="0" w:line="240" w:lineRule="auto"/>
        <w:jc w:val="center"/>
        <w:rPr>
          <w:rFonts w:ascii="Times New Roman" w:hAnsi="Times New Roman" w:cs="Times New Roman"/>
          <w:sz w:val="24"/>
          <w:szCs w:val="24"/>
          <w:lang w:val="uk-UA"/>
        </w:rPr>
      </w:pPr>
      <w:proofErr w:type="spellStart"/>
      <w:r w:rsidRPr="00067872">
        <w:rPr>
          <w:rFonts w:ascii="Times New Roman" w:hAnsi="Times New Roman" w:cs="Times New Roman"/>
          <w:sz w:val="24"/>
          <w:szCs w:val="24"/>
          <w:lang w:val="uk-UA"/>
        </w:rPr>
        <w:t>смт</w:t>
      </w:r>
      <w:proofErr w:type="spellEnd"/>
      <w:r w:rsidRPr="00067872">
        <w:rPr>
          <w:rFonts w:ascii="Times New Roman" w:hAnsi="Times New Roman" w:cs="Times New Roman"/>
          <w:sz w:val="24"/>
          <w:szCs w:val="24"/>
          <w:lang w:val="uk-UA"/>
        </w:rPr>
        <w:t xml:space="preserve">. </w:t>
      </w:r>
      <w:proofErr w:type="spellStart"/>
      <w:r w:rsidRPr="00067872">
        <w:rPr>
          <w:rFonts w:ascii="Times New Roman" w:hAnsi="Times New Roman" w:cs="Times New Roman"/>
          <w:sz w:val="24"/>
          <w:szCs w:val="24"/>
          <w:lang w:val="uk-UA"/>
        </w:rPr>
        <w:t>Немішаєве</w:t>
      </w:r>
      <w:proofErr w:type="spellEnd"/>
      <w:r w:rsidRPr="00067872">
        <w:rPr>
          <w:rFonts w:ascii="Times New Roman" w:hAnsi="Times New Roman" w:cs="Times New Roman"/>
          <w:sz w:val="24"/>
          <w:szCs w:val="24"/>
          <w:lang w:val="uk-UA"/>
        </w:rPr>
        <w:t xml:space="preserve"> – 2023 р.</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655"/>
      </w:tblGrid>
      <w:tr w:rsidR="00AA6875" w:rsidRPr="00BB16B8" w14:paraId="60DAEFEA" w14:textId="77777777" w:rsidTr="00F77EE7">
        <w:trPr>
          <w:trHeight w:val="267"/>
          <w:jc w:val="center"/>
        </w:trPr>
        <w:tc>
          <w:tcPr>
            <w:tcW w:w="10060" w:type="dxa"/>
            <w:gridSpan w:val="2"/>
            <w:vAlign w:val="center"/>
          </w:tcPr>
          <w:p w14:paraId="76882AB2" w14:textId="3369C006" w:rsidR="00AA6875" w:rsidRPr="00BB16B8" w:rsidRDefault="00D2137D" w:rsidP="00750CD0">
            <w:pPr>
              <w:pStyle w:val="11"/>
              <w:widowControl w:val="0"/>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lastRenderedPageBreak/>
              <w:br w:type="page"/>
            </w:r>
            <w:r w:rsidR="00AA6875" w:rsidRPr="00BB16B8">
              <w:rPr>
                <w:rFonts w:ascii="Times New Roman" w:hAnsi="Times New Roman" w:cs="Times New Roman"/>
                <w:b/>
                <w:sz w:val="24"/>
                <w:szCs w:val="24"/>
                <w:lang w:val="uk-UA"/>
              </w:rPr>
              <w:t>Розділ 1. Загальні положення</w:t>
            </w:r>
          </w:p>
        </w:tc>
      </w:tr>
      <w:tr w:rsidR="00AA6875" w:rsidRPr="00BB16B8" w14:paraId="2A7E22AB" w14:textId="77777777" w:rsidTr="00F77EE7">
        <w:trPr>
          <w:trHeight w:val="130"/>
          <w:jc w:val="center"/>
        </w:trPr>
        <w:tc>
          <w:tcPr>
            <w:tcW w:w="2405" w:type="dxa"/>
            <w:vAlign w:val="center"/>
          </w:tcPr>
          <w:p w14:paraId="4A32CA96" w14:textId="77777777" w:rsidR="00AA6875" w:rsidRPr="00BB16B8" w:rsidRDefault="00AA6875" w:rsidP="00750CD0">
            <w:pPr>
              <w:pStyle w:val="11"/>
              <w:widowControl w:val="0"/>
              <w:shd w:val="clear" w:color="auto" w:fill="FFFFFF"/>
              <w:spacing w:line="240" w:lineRule="auto"/>
              <w:jc w:val="center"/>
              <w:rPr>
                <w:rFonts w:ascii="Times New Roman" w:hAnsi="Times New Roman" w:cs="Times New Roman"/>
                <w:sz w:val="24"/>
                <w:szCs w:val="24"/>
                <w:lang w:val="uk-UA"/>
              </w:rPr>
            </w:pPr>
            <w:r w:rsidRPr="00BB16B8">
              <w:rPr>
                <w:rFonts w:ascii="Times New Roman" w:hAnsi="Times New Roman" w:cs="Times New Roman"/>
                <w:sz w:val="24"/>
                <w:szCs w:val="24"/>
                <w:lang w:val="uk-UA"/>
              </w:rPr>
              <w:t>1</w:t>
            </w:r>
          </w:p>
        </w:tc>
        <w:tc>
          <w:tcPr>
            <w:tcW w:w="7655" w:type="dxa"/>
            <w:vAlign w:val="center"/>
          </w:tcPr>
          <w:p w14:paraId="1992A985" w14:textId="77777777" w:rsidR="00AA6875" w:rsidRPr="00BB16B8" w:rsidRDefault="00AA6875" w:rsidP="00750CD0">
            <w:pPr>
              <w:pStyle w:val="11"/>
              <w:widowControl w:val="0"/>
              <w:shd w:val="clear" w:color="auto" w:fill="FFFFFF"/>
              <w:spacing w:line="240" w:lineRule="auto"/>
              <w:jc w:val="center"/>
              <w:rPr>
                <w:rFonts w:ascii="Times New Roman" w:hAnsi="Times New Roman" w:cs="Times New Roman"/>
                <w:sz w:val="24"/>
                <w:szCs w:val="24"/>
                <w:lang w:val="uk-UA"/>
              </w:rPr>
            </w:pPr>
            <w:r w:rsidRPr="00BB16B8">
              <w:rPr>
                <w:rFonts w:ascii="Times New Roman" w:hAnsi="Times New Roman" w:cs="Times New Roman"/>
                <w:sz w:val="24"/>
                <w:szCs w:val="24"/>
                <w:lang w:val="uk-UA"/>
              </w:rPr>
              <w:t>2</w:t>
            </w:r>
          </w:p>
        </w:tc>
      </w:tr>
      <w:tr w:rsidR="00AA6875" w:rsidRPr="00BB16B8" w14:paraId="6E8C7CB1" w14:textId="77777777" w:rsidTr="00F77EE7">
        <w:trPr>
          <w:trHeight w:val="520"/>
          <w:jc w:val="center"/>
        </w:trPr>
        <w:tc>
          <w:tcPr>
            <w:tcW w:w="2405" w:type="dxa"/>
            <w:vAlign w:val="center"/>
          </w:tcPr>
          <w:p w14:paraId="4404BB4F" w14:textId="77777777" w:rsidR="00AA6875" w:rsidRPr="0038470A" w:rsidRDefault="00AA6875" w:rsidP="00750CD0">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1. Терміни, які вживаються в тендерній документації</w:t>
            </w:r>
          </w:p>
        </w:tc>
        <w:tc>
          <w:tcPr>
            <w:tcW w:w="7655" w:type="dxa"/>
            <w:vAlign w:val="center"/>
          </w:tcPr>
          <w:p w14:paraId="73294914" w14:textId="77777777" w:rsidR="00B61F4A" w:rsidRPr="00B61F4A" w:rsidRDefault="00B61F4A" w:rsidP="00B61F4A">
            <w:pPr>
              <w:jc w:val="both"/>
              <w:rPr>
                <w:rFonts w:ascii="Times New Roman" w:eastAsia="Times New Roman" w:hAnsi="Times New Roman" w:cs="Times New Roman"/>
                <w:sz w:val="24"/>
                <w:szCs w:val="24"/>
                <w:lang w:val="uk-UA"/>
              </w:rPr>
            </w:pPr>
            <w:r w:rsidRPr="00B61F4A">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«Про публічні закупівлі» (далі </w:t>
            </w:r>
            <w:r w:rsidRPr="00B61F4A">
              <w:rPr>
                <w:rFonts w:ascii="Times New Roman" w:eastAsia="Times New Roman" w:hAnsi="Times New Roman" w:cs="Times New Roman"/>
                <w:sz w:val="24"/>
                <w:szCs w:val="24"/>
                <w:lang w:val="uk-UA"/>
              </w:rPr>
              <w:t>—</w:t>
            </w:r>
            <w:r w:rsidRPr="00B61F4A">
              <w:rPr>
                <w:rFonts w:ascii="Times New Roman" w:eastAsia="Times New Roman" w:hAnsi="Times New Roman" w:cs="Times New Roman"/>
                <w:color w:val="000000"/>
                <w:sz w:val="24"/>
                <w:szCs w:val="24"/>
                <w:lang w:val="uk-UA"/>
              </w:rPr>
              <w:t xml:space="preserve"> Закон)</w:t>
            </w:r>
            <w:r w:rsidRPr="00B61F4A">
              <w:rPr>
                <w:rFonts w:ascii="Times New Roman" w:eastAsia="Times New Roman" w:hAnsi="Times New Roman" w:cs="Times New Roman"/>
                <w:sz w:val="24"/>
                <w:szCs w:val="24"/>
                <w:lang w:val="uk-UA"/>
              </w:rPr>
              <w:t xml:space="preserve"> та Постанови від 12 жовтня 2022 р. №</w:t>
            </w:r>
            <w:r w:rsidRPr="00CA46C1">
              <w:rPr>
                <w:rFonts w:ascii="Times New Roman" w:eastAsia="Times New Roman" w:hAnsi="Times New Roman" w:cs="Times New Roman"/>
                <w:sz w:val="24"/>
                <w:szCs w:val="24"/>
              </w:rPr>
              <w:t> </w:t>
            </w:r>
            <w:r w:rsidRPr="00B61F4A">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82780FF" w14:textId="11E5757C" w:rsidR="00670145" w:rsidRPr="00670145" w:rsidRDefault="00B61F4A" w:rsidP="00B61F4A">
            <w:pPr>
              <w:pStyle w:val="11"/>
              <w:widowControl w:val="0"/>
              <w:shd w:val="clear" w:color="auto" w:fill="FFFFFF"/>
              <w:spacing w:line="240" w:lineRule="auto"/>
              <w:jc w:val="both"/>
              <w:rPr>
                <w:rFonts w:ascii="Times New Roman" w:hAnsi="Times New Roman" w:cs="Times New Roman"/>
                <w:sz w:val="24"/>
                <w:szCs w:val="24"/>
                <w:lang w:val="uk-UA"/>
              </w:rPr>
            </w:pPr>
            <w:r w:rsidRPr="00CA46C1">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Терміни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використовуються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вживаються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значенні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наведеному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Законі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Особливостях</w:t>
            </w:r>
            <w:proofErr w:type="spellEnd"/>
            <w:r>
              <w:rPr>
                <w:rFonts w:ascii="Times New Roman" w:hAnsi="Times New Roman" w:cs="Times New Roman"/>
                <w:sz w:val="24"/>
                <w:szCs w:val="24"/>
              </w:rPr>
              <w:t>.</w:t>
            </w:r>
          </w:p>
        </w:tc>
      </w:tr>
      <w:tr w:rsidR="00AA6875" w:rsidRPr="00BB16B8" w14:paraId="35AC6832" w14:textId="77777777" w:rsidTr="00F77EE7">
        <w:trPr>
          <w:trHeight w:val="520"/>
          <w:jc w:val="center"/>
        </w:trPr>
        <w:tc>
          <w:tcPr>
            <w:tcW w:w="2405" w:type="dxa"/>
            <w:vAlign w:val="center"/>
          </w:tcPr>
          <w:p w14:paraId="1E988C23" w14:textId="77777777" w:rsidR="00AA6875" w:rsidRPr="0038470A" w:rsidRDefault="00AA6875" w:rsidP="00750CD0">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2. Інформація про замовника торгів:</w:t>
            </w:r>
          </w:p>
        </w:tc>
        <w:tc>
          <w:tcPr>
            <w:tcW w:w="7655" w:type="dxa"/>
            <w:vAlign w:val="center"/>
          </w:tcPr>
          <w:p w14:paraId="5D44DBAD" w14:textId="77777777" w:rsidR="00AA6875" w:rsidRPr="00BB16B8" w:rsidRDefault="00AA6875" w:rsidP="00750CD0">
            <w:pPr>
              <w:pStyle w:val="11"/>
              <w:widowControl w:val="0"/>
              <w:shd w:val="clear" w:color="auto" w:fill="FFFFFF"/>
              <w:spacing w:line="240" w:lineRule="auto"/>
              <w:jc w:val="both"/>
              <w:rPr>
                <w:rFonts w:ascii="Times New Roman" w:hAnsi="Times New Roman" w:cs="Times New Roman"/>
                <w:sz w:val="24"/>
                <w:szCs w:val="24"/>
                <w:lang w:val="uk-UA"/>
              </w:rPr>
            </w:pPr>
          </w:p>
        </w:tc>
      </w:tr>
      <w:tr w:rsidR="00B61F4A" w:rsidRPr="000A55EB" w14:paraId="142DCA20" w14:textId="77777777" w:rsidTr="00F77EE7">
        <w:trPr>
          <w:trHeight w:val="310"/>
          <w:jc w:val="center"/>
        </w:trPr>
        <w:tc>
          <w:tcPr>
            <w:tcW w:w="2405" w:type="dxa"/>
            <w:vAlign w:val="center"/>
          </w:tcPr>
          <w:p w14:paraId="322612AB" w14:textId="1C86F8C5" w:rsidR="00B61F4A" w:rsidRPr="00BB16B8" w:rsidRDefault="008C7282" w:rsidP="00750CD0">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B61F4A" w:rsidRPr="00BB16B8">
              <w:rPr>
                <w:rFonts w:ascii="Times New Roman" w:hAnsi="Times New Roman" w:cs="Times New Roman"/>
                <w:sz w:val="24"/>
                <w:szCs w:val="24"/>
                <w:lang w:val="uk-UA"/>
              </w:rPr>
              <w:t>овне найменування</w:t>
            </w:r>
          </w:p>
        </w:tc>
        <w:tc>
          <w:tcPr>
            <w:tcW w:w="7655" w:type="dxa"/>
            <w:vAlign w:val="center"/>
          </w:tcPr>
          <w:p w14:paraId="045B468B" w14:textId="77777777" w:rsidR="00E7194E" w:rsidRPr="00067872" w:rsidRDefault="00E7194E" w:rsidP="00E7194E">
            <w:pPr>
              <w:shd w:val="clear" w:color="auto" w:fill="FFFFFF"/>
              <w:tabs>
                <w:tab w:val="left" w:pos="2160"/>
                <w:tab w:val="left" w:pos="3600"/>
              </w:tabs>
              <w:snapToGrid w:val="0"/>
              <w:spacing w:after="0" w:line="240" w:lineRule="auto"/>
              <w:ind w:left="5" w:right="5"/>
              <w:rPr>
                <w:rFonts w:ascii="Times New Roman" w:hAnsi="Times New Roman" w:cs="Times New Roman"/>
                <w:color w:val="000000"/>
                <w:sz w:val="24"/>
                <w:szCs w:val="24"/>
                <w:lang w:val="uk-UA"/>
              </w:rPr>
            </w:pPr>
            <w:bookmarkStart w:id="0" w:name="n44"/>
            <w:bookmarkEnd w:id="0"/>
            <w:r w:rsidRPr="00067872">
              <w:rPr>
                <w:rFonts w:ascii="Times New Roman" w:hAnsi="Times New Roman" w:cs="Times New Roman"/>
                <w:color w:val="000000"/>
                <w:sz w:val="24"/>
                <w:szCs w:val="24"/>
                <w:lang w:val="uk-UA"/>
              </w:rPr>
              <w:t xml:space="preserve">Відділ освіти </w:t>
            </w:r>
            <w:proofErr w:type="spellStart"/>
            <w:r w:rsidRPr="00067872">
              <w:rPr>
                <w:rFonts w:ascii="Times New Roman" w:hAnsi="Times New Roman" w:cs="Times New Roman"/>
                <w:color w:val="000000"/>
                <w:sz w:val="24"/>
                <w:szCs w:val="24"/>
                <w:lang w:val="uk-UA"/>
              </w:rPr>
              <w:t>Немішаївської</w:t>
            </w:r>
            <w:proofErr w:type="spellEnd"/>
            <w:r w:rsidRPr="00067872">
              <w:rPr>
                <w:rFonts w:ascii="Times New Roman" w:hAnsi="Times New Roman" w:cs="Times New Roman"/>
                <w:color w:val="000000"/>
                <w:sz w:val="24"/>
                <w:szCs w:val="24"/>
                <w:lang w:val="uk-UA"/>
              </w:rPr>
              <w:t xml:space="preserve"> селищної ради (далі – Замовник),  </w:t>
            </w:r>
          </w:p>
          <w:p w14:paraId="79A6EF0D" w14:textId="3CADF42D" w:rsidR="00B61F4A" w:rsidRPr="00067872" w:rsidRDefault="00E7194E" w:rsidP="00E7194E">
            <w:pPr>
              <w:shd w:val="clear" w:color="auto" w:fill="FFFFFF"/>
              <w:tabs>
                <w:tab w:val="left" w:pos="2160"/>
                <w:tab w:val="left" w:pos="3600"/>
              </w:tabs>
              <w:snapToGrid w:val="0"/>
              <w:spacing w:after="0" w:line="240" w:lineRule="auto"/>
              <w:ind w:left="5" w:right="5"/>
              <w:rPr>
                <w:rFonts w:ascii="Times New Roman" w:hAnsi="Times New Roman" w:cs="Times New Roman"/>
                <w:sz w:val="24"/>
                <w:szCs w:val="24"/>
                <w:lang w:val="uk-UA"/>
              </w:rPr>
            </w:pPr>
            <w:r w:rsidRPr="00067872">
              <w:rPr>
                <w:rFonts w:ascii="Times New Roman" w:hAnsi="Times New Roman" w:cs="Times New Roman"/>
                <w:color w:val="000000"/>
                <w:sz w:val="24"/>
                <w:szCs w:val="24"/>
                <w:lang w:val="uk-UA"/>
              </w:rPr>
              <w:t xml:space="preserve"> ЄДРПОУ: 44072252, категорія - юридична особа, яка забезпечує потреби держави або територіальної громади.  </w:t>
            </w:r>
          </w:p>
        </w:tc>
      </w:tr>
      <w:tr w:rsidR="00B61F4A" w:rsidRPr="00BB16B8" w14:paraId="63023679" w14:textId="77777777" w:rsidTr="00F77EE7">
        <w:trPr>
          <w:trHeight w:val="346"/>
          <w:jc w:val="center"/>
        </w:trPr>
        <w:tc>
          <w:tcPr>
            <w:tcW w:w="2405" w:type="dxa"/>
            <w:vAlign w:val="center"/>
          </w:tcPr>
          <w:p w14:paraId="3BAFDF9A" w14:textId="5230B60E" w:rsidR="00B61F4A" w:rsidRPr="00BB16B8" w:rsidRDefault="008C7282" w:rsidP="00C3290C">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w:t>
            </w:r>
            <w:r w:rsidR="00B61F4A" w:rsidRPr="00BB16B8">
              <w:rPr>
                <w:rFonts w:ascii="Times New Roman" w:hAnsi="Times New Roman" w:cs="Times New Roman"/>
                <w:sz w:val="24"/>
                <w:szCs w:val="24"/>
                <w:lang w:val="uk-UA"/>
              </w:rPr>
              <w:t>ісцезнаходження</w:t>
            </w:r>
          </w:p>
        </w:tc>
        <w:tc>
          <w:tcPr>
            <w:tcW w:w="7655" w:type="dxa"/>
            <w:vAlign w:val="center"/>
          </w:tcPr>
          <w:p w14:paraId="6521F6B4" w14:textId="10A1B5BB" w:rsidR="00B61F4A" w:rsidRPr="00067872" w:rsidRDefault="00E7194E" w:rsidP="00C3290C">
            <w:pPr>
              <w:tabs>
                <w:tab w:val="left" w:pos="2160"/>
                <w:tab w:val="left" w:pos="3600"/>
              </w:tabs>
              <w:snapToGrid w:val="0"/>
              <w:spacing w:after="0" w:line="240" w:lineRule="auto"/>
              <w:ind w:right="5"/>
              <w:jc w:val="both"/>
              <w:rPr>
                <w:rFonts w:ascii="Times New Roman" w:hAnsi="Times New Roman" w:cs="Times New Roman"/>
                <w:sz w:val="24"/>
                <w:szCs w:val="24"/>
                <w:lang w:val="uk-UA"/>
              </w:rPr>
            </w:pPr>
            <w:r w:rsidRPr="00067872">
              <w:rPr>
                <w:rFonts w:ascii="Times New Roman" w:hAnsi="Times New Roman" w:cs="Times New Roman"/>
                <w:color w:val="000000"/>
                <w:sz w:val="24"/>
                <w:szCs w:val="24"/>
                <w:lang w:val="uk-UA"/>
              </w:rPr>
              <w:t xml:space="preserve">07850, Київська область, </w:t>
            </w:r>
            <w:proofErr w:type="spellStart"/>
            <w:r w:rsidRPr="00067872">
              <w:rPr>
                <w:rFonts w:ascii="Times New Roman" w:hAnsi="Times New Roman" w:cs="Times New Roman"/>
                <w:color w:val="000000"/>
                <w:sz w:val="24"/>
                <w:szCs w:val="24"/>
                <w:lang w:val="uk-UA"/>
              </w:rPr>
              <w:t>смт</w:t>
            </w:r>
            <w:proofErr w:type="spellEnd"/>
            <w:r w:rsidRPr="00067872">
              <w:rPr>
                <w:rFonts w:ascii="Times New Roman" w:hAnsi="Times New Roman" w:cs="Times New Roman"/>
                <w:color w:val="000000"/>
                <w:sz w:val="24"/>
                <w:szCs w:val="24"/>
                <w:lang w:val="uk-UA"/>
              </w:rPr>
              <w:t xml:space="preserve">. </w:t>
            </w:r>
            <w:proofErr w:type="spellStart"/>
            <w:r w:rsidRPr="00067872">
              <w:rPr>
                <w:rFonts w:ascii="Times New Roman" w:hAnsi="Times New Roman" w:cs="Times New Roman"/>
                <w:color w:val="000000"/>
                <w:sz w:val="24"/>
                <w:szCs w:val="24"/>
                <w:lang w:val="uk-UA"/>
              </w:rPr>
              <w:t>Клавдієво-Тарасове</w:t>
            </w:r>
            <w:proofErr w:type="spellEnd"/>
            <w:r w:rsidRPr="00067872">
              <w:rPr>
                <w:rFonts w:ascii="Times New Roman" w:hAnsi="Times New Roman" w:cs="Times New Roman"/>
                <w:color w:val="000000"/>
                <w:sz w:val="24"/>
                <w:szCs w:val="24"/>
                <w:lang w:val="uk-UA"/>
              </w:rPr>
              <w:t xml:space="preserve">, вул. Генерала </w:t>
            </w:r>
            <w:proofErr w:type="spellStart"/>
            <w:r w:rsidRPr="00067872">
              <w:rPr>
                <w:rFonts w:ascii="Times New Roman" w:hAnsi="Times New Roman" w:cs="Times New Roman"/>
                <w:color w:val="000000"/>
                <w:sz w:val="24"/>
                <w:szCs w:val="24"/>
                <w:lang w:val="uk-UA"/>
              </w:rPr>
              <w:t>Небогатова</w:t>
            </w:r>
            <w:proofErr w:type="spellEnd"/>
            <w:r w:rsidRPr="00067872">
              <w:rPr>
                <w:rFonts w:ascii="Times New Roman" w:hAnsi="Times New Roman" w:cs="Times New Roman"/>
                <w:color w:val="000000"/>
                <w:sz w:val="24"/>
                <w:szCs w:val="24"/>
                <w:lang w:val="uk-UA"/>
              </w:rPr>
              <w:t>, 8</w:t>
            </w:r>
          </w:p>
        </w:tc>
      </w:tr>
      <w:tr w:rsidR="00B61F4A" w:rsidRPr="008C7282" w14:paraId="3D18B4DD" w14:textId="77777777" w:rsidTr="00F77EE7">
        <w:trPr>
          <w:trHeight w:val="520"/>
          <w:jc w:val="center"/>
        </w:trPr>
        <w:tc>
          <w:tcPr>
            <w:tcW w:w="2405" w:type="dxa"/>
            <w:vAlign w:val="center"/>
          </w:tcPr>
          <w:p w14:paraId="66F0AD0D" w14:textId="3070B00C" w:rsidR="00B61F4A" w:rsidRPr="00BB16B8" w:rsidRDefault="008C7282" w:rsidP="00C3290C">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Посадові особи З</w:t>
            </w:r>
            <w:r w:rsidR="00B61F4A" w:rsidRPr="00BB16B8">
              <w:rPr>
                <w:rFonts w:ascii="Times New Roman" w:hAnsi="Times New Roman" w:cs="Times New Roman"/>
                <w:sz w:val="24"/>
                <w:szCs w:val="24"/>
                <w:lang w:val="uk-UA"/>
              </w:rPr>
              <w:t>амовника, упов</w:t>
            </w:r>
            <w:r>
              <w:rPr>
                <w:rFonts w:ascii="Times New Roman" w:hAnsi="Times New Roman" w:cs="Times New Roman"/>
                <w:sz w:val="24"/>
                <w:szCs w:val="24"/>
                <w:lang w:val="uk-UA"/>
              </w:rPr>
              <w:t>новажені здійснювати зв’язок з У</w:t>
            </w:r>
            <w:r w:rsidR="00B61F4A" w:rsidRPr="00BB16B8">
              <w:rPr>
                <w:rFonts w:ascii="Times New Roman" w:hAnsi="Times New Roman" w:cs="Times New Roman"/>
                <w:sz w:val="24"/>
                <w:szCs w:val="24"/>
                <w:lang w:val="uk-UA"/>
              </w:rPr>
              <w:t>часниками</w:t>
            </w:r>
          </w:p>
        </w:tc>
        <w:tc>
          <w:tcPr>
            <w:tcW w:w="7655" w:type="dxa"/>
            <w:vAlign w:val="center"/>
          </w:tcPr>
          <w:p w14:paraId="5E5D51D1" w14:textId="345064A2" w:rsidR="00B61F4A" w:rsidRPr="00067872" w:rsidRDefault="00B61F4A" w:rsidP="008C7282">
            <w:pPr>
              <w:spacing w:after="0" w:line="240" w:lineRule="auto"/>
              <w:jc w:val="both"/>
              <w:rPr>
                <w:rStyle w:val="3"/>
                <w:rFonts w:ascii="Times New Roman" w:eastAsia="Times New Roman" w:hAnsi="Times New Roman"/>
                <w:szCs w:val="24"/>
                <w:lang w:val="uk-UA" w:eastAsia="uk-UA"/>
              </w:rPr>
            </w:pPr>
            <w:r w:rsidRPr="00067872">
              <w:rPr>
                <w:rFonts w:ascii="Times New Roman" w:hAnsi="Times New Roman" w:cs="Times New Roman"/>
                <w:sz w:val="24"/>
                <w:szCs w:val="24"/>
                <w:lang w:val="uk-UA"/>
              </w:rPr>
              <w:t xml:space="preserve"> </w:t>
            </w:r>
            <w:proofErr w:type="spellStart"/>
            <w:r w:rsidR="00E7194E" w:rsidRPr="00067872">
              <w:rPr>
                <w:rFonts w:ascii="Times New Roman" w:hAnsi="Times New Roman" w:cs="Times New Roman"/>
                <w:sz w:val="24"/>
                <w:szCs w:val="24"/>
                <w:lang w:val="uk-UA"/>
              </w:rPr>
              <w:t>Філоненко</w:t>
            </w:r>
            <w:proofErr w:type="spellEnd"/>
            <w:r w:rsidR="00E7194E" w:rsidRPr="00067872">
              <w:rPr>
                <w:rFonts w:ascii="Times New Roman" w:hAnsi="Times New Roman" w:cs="Times New Roman"/>
                <w:sz w:val="24"/>
                <w:szCs w:val="24"/>
                <w:lang w:val="uk-UA"/>
              </w:rPr>
              <w:t xml:space="preserve"> Сергій Володимирович, </w:t>
            </w:r>
            <w:r w:rsidR="00E7194E" w:rsidRPr="00067872">
              <w:rPr>
                <w:rFonts w:ascii="Times New Roman" w:hAnsi="Times New Roman" w:cs="Times New Roman"/>
                <w:iCs/>
                <w:sz w:val="24"/>
                <w:szCs w:val="24"/>
                <w:lang w:val="uk-UA"/>
              </w:rPr>
              <w:t xml:space="preserve">фахівець з публічних закупівель централізованої бухгалтерії відділу освіти </w:t>
            </w:r>
            <w:proofErr w:type="spellStart"/>
            <w:r w:rsidR="00E7194E" w:rsidRPr="00067872">
              <w:rPr>
                <w:rFonts w:ascii="Times New Roman" w:hAnsi="Times New Roman" w:cs="Times New Roman"/>
                <w:iCs/>
                <w:sz w:val="24"/>
                <w:szCs w:val="24"/>
                <w:lang w:val="uk-UA"/>
              </w:rPr>
              <w:t>Немішаївської</w:t>
            </w:r>
            <w:proofErr w:type="spellEnd"/>
            <w:r w:rsidR="00E7194E" w:rsidRPr="00067872">
              <w:rPr>
                <w:rFonts w:ascii="Times New Roman" w:hAnsi="Times New Roman" w:cs="Times New Roman"/>
                <w:iCs/>
                <w:sz w:val="24"/>
                <w:szCs w:val="24"/>
                <w:lang w:val="uk-UA"/>
              </w:rPr>
              <w:t xml:space="preserve"> селищної ради, </w:t>
            </w:r>
            <w:proofErr w:type="spellStart"/>
            <w:r w:rsidR="00E7194E" w:rsidRPr="00067872">
              <w:rPr>
                <w:rFonts w:ascii="Times New Roman" w:hAnsi="Times New Roman" w:cs="Times New Roman"/>
                <w:iCs/>
                <w:sz w:val="24"/>
                <w:szCs w:val="24"/>
                <w:lang w:val="uk-UA"/>
              </w:rPr>
              <w:t>телефонт</w:t>
            </w:r>
            <w:proofErr w:type="spellEnd"/>
            <w:r w:rsidR="00E7194E" w:rsidRPr="00067872">
              <w:rPr>
                <w:rFonts w:ascii="Times New Roman" w:hAnsi="Times New Roman" w:cs="Times New Roman"/>
                <w:iCs/>
                <w:sz w:val="24"/>
                <w:szCs w:val="24"/>
                <w:lang w:val="uk-UA"/>
              </w:rPr>
              <w:t xml:space="preserve"> 0457726499; </w:t>
            </w:r>
            <w:r w:rsidR="00E7194E" w:rsidRPr="00067872">
              <w:rPr>
                <w:rFonts w:ascii="Times New Roman" w:hAnsi="Times New Roman" w:cs="Times New Roman"/>
                <w:sz w:val="24"/>
                <w:szCs w:val="24"/>
                <w:lang w:val="uk-UA"/>
              </w:rPr>
              <w:t xml:space="preserve">07850, </w:t>
            </w:r>
            <w:proofErr w:type="spellStart"/>
            <w:r w:rsidR="00E7194E" w:rsidRPr="00067872">
              <w:rPr>
                <w:rFonts w:ascii="Times New Roman" w:hAnsi="Times New Roman" w:cs="Times New Roman"/>
                <w:sz w:val="24"/>
                <w:szCs w:val="24"/>
                <w:lang w:val="uk-UA"/>
              </w:rPr>
              <w:t>смт</w:t>
            </w:r>
            <w:proofErr w:type="spellEnd"/>
            <w:r w:rsidR="00E7194E" w:rsidRPr="00067872">
              <w:rPr>
                <w:rFonts w:ascii="Times New Roman" w:hAnsi="Times New Roman" w:cs="Times New Roman"/>
                <w:sz w:val="24"/>
                <w:szCs w:val="24"/>
                <w:lang w:val="uk-UA"/>
              </w:rPr>
              <w:t xml:space="preserve">. </w:t>
            </w:r>
            <w:proofErr w:type="spellStart"/>
            <w:r w:rsidR="00E7194E" w:rsidRPr="00067872">
              <w:rPr>
                <w:rFonts w:ascii="Times New Roman" w:hAnsi="Times New Roman" w:cs="Times New Roman"/>
                <w:sz w:val="24"/>
                <w:szCs w:val="24"/>
                <w:lang w:val="uk-UA"/>
              </w:rPr>
              <w:t>Клавдієво-Тарасове</w:t>
            </w:r>
            <w:proofErr w:type="spellEnd"/>
            <w:r w:rsidR="00E7194E" w:rsidRPr="00067872">
              <w:rPr>
                <w:rFonts w:ascii="Times New Roman" w:hAnsi="Times New Roman" w:cs="Times New Roman"/>
                <w:sz w:val="24"/>
                <w:szCs w:val="24"/>
                <w:lang w:val="uk-UA"/>
              </w:rPr>
              <w:t xml:space="preserve">, вул. Генерала </w:t>
            </w:r>
            <w:proofErr w:type="spellStart"/>
            <w:r w:rsidR="00E7194E" w:rsidRPr="00067872">
              <w:rPr>
                <w:rFonts w:ascii="Times New Roman" w:hAnsi="Times New Roman" w:cs="Times New Roman"/>
                <w:sz w:val="24"/>
                <w:szCs w:val="24"/>
                <w:lang w:val="uk-UA"/>
              </w:rPr>
              <w:t>Небогатова</w:t>
            </w:r>
            <w:proofErr w:type="spellEnd"/>
            <w:r w:rsidR="00E7194E" w:rsidRPr="00067872">
              <w:rPr>
                <w:rFonts w:ascii="Times New Roman" w:hAnsi="Times New Roman" w:cs="Times New Roman"/>
                <w:sz w:val="24"/>
                <w:szCs w:val="24"/>
                <w:lang w:val="uk-UA"/>
              </w:rPr>
              <w:t xml:space="preserve">, 8, </w:t>
            </w:r>
            <w:hyperlink r:id="rId9" w:history="1">
              <w:r w:rsidR="00E7194E" w:rsidRPr="00067872">
                <w:rPr>
                  <w:rStyle w:val="aa"/>
                  <w:rFonts w:ascii="Times New Roman" w:hAnsi="Times New Roman" w:cs="Times New Roman"/>
                  <w:sz w:val="24"/>
                  <w:szCs w:val="24"/>
                  <w:lang w:val="uk-UA"/>
                </w:rPr>
                <w:t>osvitanem@ukr.net</w:t>
              </w:r>
            </w:hyperlink>
          </w:p>
        </w:tc>
      </w:tr>
      <w:tr w:rsidR="00B61F4A" w:rsidRPr="00BB16B8" w14:paraId="76FB5E15" w14:textId="77777777" w:rsidTr="00F77EE7">
        <w:trPr>
          <w:trHeight w:val="236"/>
          <w:jc w:val="center"/>
        </w:trPr>
        <w:tc>
          <w:tcPr>
            <w:tcW w:w="2405" w:type="dxa"/>
            <w:vAlign w:val="center"/>
          </w:tcPr>
          <w:p w14:paraId="77DF5860" w14:textId="77777777" w:rsidR="00B61F4A" w:rsidRPr="0038470A"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3. Процедура закупівлі</w:t>
            </w:r>
          </w:p>
        </w:tc>
        <w:tc>
          <w:tcPr>
            <w:tcW w:w="7655" w:type="dxa"/>
            <w:vAlign w:val="center"/>
          </w:tcPr>
          <w:p w14:paraId="2D56D378" w14:textId="04A871A4" w:rsidR="00B61F4A" w:rsidRPr="00067872" w:rsidRDefault="003D4F27" w:rsidP="00670145">
            <w:pPr>
              <w:shd w:val="clear" w:color="auto" w:fill="FFFFFF"/>
              <w:spacing w:after="0" w:line="240" w:lineRule="auto"/>
              <w:jc w:val="both"/>
              <w:textAlignment w:val="baseline"/>
              <w:rPr>
                <w:rFonts w:ascii="Times New Roman" w:hAnsi="Times New Roman" w:cs="Times New Roman"/>
                <w:color w:val="FF0000"/>
                <w:sz w:val="24"/>
                <w:szCs w:val="24"/>
                <w:bdr w:val="none" w:sz="0" w:space="0" w:color="auto" w:frame="1"/>
                <w:lang w:val="uk-UA"/>
              </w:rPr>
            </w:pPr>
            <w:r w:rsidRPr="00067872">
              <w:rPr>
                <w:rFonts w:ascii="Times New Roman" w:hAnsi="Times New Roman" w:cs="Times New Roman"/>
                <w:sz w:val="24"/>
                <w:szCs w:val="24"/>
                <w:bdr w:val="none" w:sz="0" w:space="0" w:color="auto" w:frame="1"/>
                <w:lang w:val="uk-UA"/>
              </w:rPr>
              <w:t>Відкриті торги з особливостями</w:t>
            </w:r>
            <w:r w:rsidR="008C7282" w:rsidRPr="00067872">
              <w:t xml:space="preserve"> </w:t>
            </w:r>
            <w:r w:rsidR="008C7282" w:rsidRPr="00067872">
              <w:rPr>
                <w:rFonts w:ascii="Times New Roman" w:hAnsi="Times New Roman" w:cs="Times New Roman"/>
                <w:sz w:val="24"/>
                <w:szCs w:val="24"/>
                <w:bdr w:val="none" w:sz="0" w:space="0" w:color="auto" w:frame="1"/>
                <w:lang w:val="uk-UA"/>
              </w:rPr>
              <w:t>у порядку, визначеному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 Особливості).</w:t>
            </w:r>
          </w:p>
        </w:tc>
      </w:tr>
      <w:tr w:rsidR="00B61F4A" w:rsidRPr="00BB16B8" w14:paraId="2E125F85" w14:textId="77777777" w:rsidTr="00F77EE7">
        <w:trPr>
          <w:trHeight w:val="520"/>
          <w:jc w:val="center"/>
        </w:trPr>
        <w:tc>
          <w:tcPr>
            <w:tcW w:w="2405" w:type="dxa"/>
            <w:vAlign w:val="center"/>
          </w:tcPr>
          <w:p w14:paraId="24555460" w14:textId="77777777" w:rsidR="00B61F4A" w:rsidRPr="0038470A"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4. Інформація про предмет закупівлі:</w:t>
            </w:r>
          </w:p>
        </w:tc>
        <w:tc>
          <w:tcPr>
            <w:tcW w:w="7655" w:type="dxa"/>
            <w:vAlign w:val="center"/>
          </w:tcPr>
          <w:p w14:paraId="7892AD61" w14:textId="77777777" w:rsidR="00B61F4A" w:rsidRPr="00067872" w:rsidRDefault="00B61F4A" w:rsidP="00750CD0">
            <w:pPr>
              <w:shd w:val="clear" w:color="auto" w:fill="FFFFFF"/>
              <w:spacing w:after="0" w:line="240" w:lineRule="auto"/>
              <w:jc w:val="both"/>
              <w:textAlignment w:val="baseline"/>
              <w:rPr>
                <w:rFonts w:ascii="Times New Roman" w:hAnsi="Times New Roman" w:cs="Times New Roman"/>
                <w:i/>
                <w:color w:val="000000"/>
                <w:sz w:val="24"/>
                <w:szCs w:val="24"/>
                <w:bdr w:val="none" w:sz="0" w:space="0" w:color="auto" w:frame="1"/>
                <w:lang w:val="uk-UA"/>
              </w:rPr>
            </w:pPr>
          </w:p>
        </w:tc>
      </w:tr>
      <w:tr w:rsidR="00B61F4A" w:rsidRPr="000A55EB" w14:paraId="07F437E7" w14:textId="77777777" w:rsidTr="00F77EE7">
        <w:trPr>
          <w:trHeight w:val="801"/>
          <w:jc w:val="center"/>
        </w:trPr>
        <w:tc>
          <w:tcPr>
            <w:tcW w:w="2405" w:type="dxa"/>
            <w:vAlign w:val="center"/>
          </w:tcPr>
          <w:p w14:paraId="11E73FC5" w14:textId="3BFF5F05" w:rsidR="00B61F4A" w:rsidRPr="00BB16B8" w:rsidRDefault="008C7282" w:rsidP="00750CD0">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Н</w:t>
            </w:r>
            <w:r w:rsidR="00B61F4A" w:rsidRPr="00BB16B8">
              <w:rPr>
                <w:rFonts w:ascii="Times New Roman" w:hAnsi="Times New Roman" w:cs="Times New Roman"/>
                <w:sz w:val="24"/>
                <w:szCs w:val="24"/>
                <w:lang w:val="uk-UA"/>
              </w:rPr>
              <w:t>азва предмета закупівлі</w:t>
            </w:r>
          </w:p>
        </w:tc>
        <w:tc>
          <w:tcPr>
            <w:tcW w:w="7655" w:type="dxa"/>
            <w:vAlign w:val="center"/>
          </w:tcPr>
          <w:p w14:paraId="6F8622DC" w14:textId="5A91FE21" w:rsidR="00B61F4A" w:rsidRPr="00067872" w:rsidRDefault="008C7282" w:rsidP="00E7194E">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val="uk-UA"/>
              </w:rPr>
            </w:pPr>
            <w:r w:rsidRPr="00067872">
              <w:rPr>
                <w:rFonts w:ascii="Times New Roman" w:hAnsi="Times New Roman" w:cs="Times New Roman"/>
                <w:b/>
                <w:bCs/>
                <w:sz w:val="24"/>
                <w:szCs w:val="24"/>
                <w:bdr w:val="none" w:sz="0" w:space="0" w:color="auto" w:frame="1"/>
                <w:lang w:val="uk-UA"/>
              </w:rPr>
              <w:t>«</w:t>
            </w:r>
            <w:r w:rsidR="00E7194E" w:rsidRPr="00067872">
              <w:rPr>
                <w:rFonts w:ascii="Times New Roman" w:hAnsi="Times New Roman" w:cs="Times New Roman"/>
                <w:b/>
                <w:bCs/>
                <w:sz w:val="24"/>
                <w:szCs w:val="24"/>
                <w:bdr w:val="none" w:sz="0" w:space="0" w:color="auto" w:frame="1"/>
                <w:lang w:val="uk-UA"/>
              </w:rPr>
              <w:t xml:space="preserve">Послуги по встановленню </w:t>
            </w:r>
            <w:proofErr w:type="spellStart"/>
            <w:r w:rsidR="00E7194E" w:rsidRPr="00067872">
              <w:rPr>
                <w:rFonts w:ascii="Times New Roman" w:hAnsi="Times New Roman" w:cs="Times New Roman"/>
                <w:b/>
                <w:bCs/>
                <w:sz w:val="24"/>
                <w:szCs w:val="24"/>
                <w:bdr w:val="none" w:sz="0" w:space="0" w:color="auto" w:frame="1"/>
                <w:lang w:val="uk-UA"/>
              </w:rPr>
              <w:t>блискавкозахисту</w:t>
            </w:r>
            <w:proofErr w:type="spellEnd"/>
            <w:r w:rsidR="00E7194E" w:rsidRPr="00067872">
              <w:rPr>
                <w:rFonts w:ascii="Times New Roman" w:hAnsi="Times New Roman" w:cs="Times New Roman"/>
                <w:b/>
                <w:bCs/>
                <w:sz w:val="24"/>
                <w:szCs w:val="24"/>
                <w:bdr w:val="none" w:sz="0" w:space="0" w:color="auto" w:frame="1"/>
                <w:lang w:val="uk-UA"/>
              </w:rPr>
              <w:t xml:space="preserve"> в </w:t>
            </w:r>
            <w:proofErr w:type="spellStart"/>
            <w:r w:rsidR="00E7194E" w:rsidRPr="00067872">
              <w:rPr>
                <w:rFonts w:ascii="Times New Roman" w:hAnsi="Times New Roman" w:cs="Times New Roman"/>
                <w:b/>
                <w:bCs/>
                <w:sz w:val="24"/>
                <w:szCs w:val="24"/>
                <w:bdr w:val="none" w:sz="0" w:space="0" w:color="auto" w:frame="1"/>
                <w:lang w:val="uk-UA"/>
              </w:rPr>
              <w:t>Немішаївському</w:t>
            </w:r>
            <w:proofErr w:type="spellEnd"/>
            <w:r w:rsidR="00E7194E" w:rsidRPr="00067872">
              <w:rPr>
                <w:rFonts w:ascii="Times New Roman" w:hAnsi="Times New Roman" w:cs="Times New Roman"/>
                <w:b/>
                <w:bCs/>
                <w:sz w:val="24"/>
                <w:szCs w:val="24"/>
                <w:bdr w:val="none" w:sz="0" w:space="0" w:color="auto" w:frame="1"/>
                <w:lang w:val="uk-UA"/>
              </w:rPr>
              <w:t xml:space="preserve"> ЗДО"ЦРД "Дзвіночок" за адресою: </w:t>
            </w:r>
            <w:r w:rsidR="00061CA6" w:rsidRPr="00067872">
              <w:rPr>
                <w:rFonts w:ascii="Times New Roman" w:hAnsi="Times New Roman" w:cs="Times New Roman"/>
                <w:b/>
                <w:bCs/>
                <w:sz w:val="24"/>
                <w:szCs w:val="24"/>
                <w:bdr w:val="none" w:sz="0" w:space="0" w:color="auto" w:frame="1"/>
                <w:lang w:val="uk-UA"/>
              </w:rPr>
              <w:t xml:space="preserve">вул. Заводська, буд.45-А, </w:t>
            </w:r>
            <w:proofErr w:type="spellStart"/>
            <w:r w:rsidR="00061CA6" w:rsidRPr="00067872">
              <w:rPr>
                <w:rFonts w:ascii="Times New Roman" w:hAnsi="Times New Roman" w:cs="Times New Roman"/>
                <w:b/>
                <w:bCs/>
                <w:sz w:val="24"/>
                <w:szCs w:val="24"/>
                <w:bdr w:val="none" w:sz="0" w:space="0" w:color="auto" w:frame="1"/>
                <w:lang w:val="uk-UA"/>
              </w:rPr>
              <w:t>смт</w:t>
            </w:r>
            <w:proofErr w:type="spellEnd"/>
            <w:r w:rsidR="00061CA6" w:rsidRPr="00067872">
              <w:rPr>
                <w:rFonts w:ascii="Times New Roman" w:hAnsi="Times New Roman" w:cs="Times New Roman"/>
                <w:b/>
                <w:bCs/>
                <w:sz w:val="24"/>
                <w:szCs w:val="24"/>
                <w:bdr w:val="none" w:sz="0" w:space="0" w:color="auto" w:frame="1"/>
                <w:lang w:val="uk-UA"/>
              </w:rPr>
              <w:t xml:space="preserve">. </w:t>
            </w:r>
            <w:proofErr w:type="spellStart"/>
            <w:r w:rsidR="00061CA6" w:rsidRPr="00067872">
              <w:rPr>
                <w:rFonts w:ascii="Times New Roman" w:hAnsi="Times New Roman" w:cs="Times New Roman"/>
                <w:b/>
                <w:bCs/>
                <w:sz w:val="24"/>
                <w:szCs w:val="24"/>
                <w:bdr w:val="none" w:sz="0" w:space="0" w:color="auto" w:frame="1"/>
                <w:lang w:val="uk-UA"/>
              </w:rPr>
              <w:t>Немішаєве</w:t>
            </w:r>
            <w:proofErr w:type="spellEnd"/>
            <w:r w:rsidR="00061CA6" w:rsidRPr="00067872">
              <w:rPr>
                <w:rFonts w:ascii="Times New Roman" w:hAnsi="Times New Roman" w:cs="Times New Roman"/>
                <w:b/>
                <w:bCs/>
                <w:sz w:val="24"/>
                <w:szCs w:val="24"/>
                <w:bdr w:val="none" w:sz="0" w:space="0" w:color="auto" w:frame="1"/>
                <w:lang w:val="uk-UA"/>
              </w:rPr>
              <w:t xml:space="preserve">, </w:t>
            </w:r>
            <w:proofErr w:type="spellStart"/>
            <w:r w:rsidR="00061CA6" w:rsidRPr="00067872">
              <w:rPr>
                <w:rFonts w:ascii="Times New Roman" w:hAnsi="Times New Roman" w:cs="Times New Roman"/>
                <w:b/>
                <w:bCs/>
                <w:sz w:val="24"/>
                <w:szCs w:val="24"/>
                <w:bdr w:val="none" w:sz="0" w:space="0" w:color="auto" w:frame="1"/>
                <w:lang w:val="uk-UA"/>
              </w:rPr>
              <w:t>Бучанський</w:t>
            </w:r>
            <w:proofErr w:type="spellEnd"/>
            <w:r w:rsidR="00061CA6" w:rsidRPr="00067872">
              <w:rPr>
                <w:rFonts w:ascii="Times New Roman" w:hAnsi="Times New Roman" w:cs="Times New Roman"/>
                <w:b/>
                <w:bCs/>
                <w:sz w:val="24"/>
                <w:szCs w:val="24"/>
                <w:bdr w:val="none" w:sz="0" w:space="0" w:color="auto" w:frame="1"/>
                <w:lang w:val="uk-UA"/>
              </w:rPr>
              <w:t xml:space="preserve">  район Київська обл.</w:t>
            </w:r>
            <w:r w:rsidR="00E7194E" w:rsidRPr="00067872">
              <w:rPr>
                <w:rFonts w:ascii="Times New Roman" w:hAnsi="Times New Roman" w:cs="Times New Roman"/>
                <w:b/>
                <w:bCs/>
                <w:sz w:val="24"/>
                <w:szCs w:val="24"/>
                <w:bdr w:val="none" w:sz="0" w:space="0" w:color="auto" w:frame="1"/>
                <w:lang w:val="uk-UA"/>
              </w:rPr>
              <w:t>, Код за ДК 021:2015: 45310000-3 – Електромонтажні роботи</w:t>
            </w:r>
            <w:r w:rsidRPr="00067872">
              <w:rPr>
                <w:rFonts w:ascii="Times New Roman" w:hAnsi="Times New Roman" w:cs="Times New Roman"/>
                <w:b/>
                <w:bCs/>
                <w:sz w:val="24"/>
                <w:szCs w:val="24"/>
                <w:bdr w:val="none" w:sz="0" w:space="0" w:color="auto" w:frame="1"/>
                <w:lang w:val="uk-UA"/>
              </w:rPr>
              <w:t>»</w:t>
            </w:r>
          </w:p>
        </w:tc>
      </w:tr>
      <w:tr w:rsidR="00B61F4A" w:rsidRPr="00BB16B8" w14:paraId="236CDAE5" w14:textId="77777777" w:rsidTr="00F77EE7">
        <w:trPr>
          <w:trHeight w:val="520"/>
          <w:jc w:val="center"/>
        </w:trPr>
        <w:tc>
          <w:tcPr>
            <w:tcW w:w="2405" w:type="dxa"/>
            <w:vAlign w:val="center"/>
          </w:tcPr>
          <w:p w14:paraId="3F1154A3" w14:textId="306DACB1" w:rsidR="00B61F4A" w:rsidRPr="00BB16B8" w:rsidRDefault="008C7282" w:rsidP="00750CD0">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00B61F4A" w:rsidRPr="00BB16B8">
              <w:rPr>
                <w:rFonts w:ascii="Times New Roman" w:hAnsi="Times New Roman" w:cs="Times New Roman"/>
                <w:sz w:val="24"/>
                <w:szCs w:val="24"/>
                <w:lang w:val="uk-UA"/>
              </w:rPr>
              <w:t>пис окремої частини (частин) предмета закупівлі (лота), щодо якої можуть бути подані тендерні пропозиції</w:t>
            </w:r>
          </w:p>
        </w:tc>
        <w:tc>
          <w:tcPr>
            <w:tcW w:w="7655" w:type="dxa"/>
            <w:vAlign w:val="center"/>
          </w:tcPr>
          <w:p w14:paraId="333C17E1" w14:textId="2AC8ED20" w:rsidR="00B61F4A" w:rsidRPr="00BB16B8" w:rsidRDefault="003D4F27" w:rsidP="003D4F27">
            <w:pPr>
              <w:pStyle w:val="11"/>
              <w:widowControl w:val="0"/>
              <w:spacing w:line="240" w:lineRule="auto"/>
              <w:ind w:right="10"/>
              <w:jc w:val="both"/>
              <w:rPr>
                <w:rFonts w:ascii="Times New Roman" w:hAnsi="Times New Roman" w:cs="Times New Roman"/>
                <w:color w:val="auto"/>
                <w:sz w:val="24"/>
                <w:szCs w:val="24"/>
                <w:lang w:val="uk-UA"/>
              </w:rPr>
            </w:pPr>
            <w:r w:rsidRPr="003D4F27">
              <w:rPr>
                <w:rFonts w:ascii="Times New Roman" w:hAnsi="Times New Roman" w:cs="Times New Roman"/>
                <w:color w:val="auto"/>
                <w:sz w:val="24"/>
                <w:szCs w:val="24"/>
                <w:lang w:val="uk-UA" w:eastAsia="en-US"/>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B61F4A" w:rsidRPr="00BB16B8" w14:paraId="7FAA7470" w14:textId="77777777" w:rsidTr="00F77EE7">
        <w:trPr>
          <w:trHeight w:val="520"/>
          <w:jc w:val="center"/>
        </w:trPr>
        <w:tc>
          <w:tcPr>
            <w:tcW w:w="2405" w:type="dxa"/>
            <w:vAlign w:val="center"/>
          </w:tcPr>
          <w:p w14:paraId="221659F6" w14:textId="403D085A" w:rsidR="00B61F4A" w:rsidRPr="00BB16B8" w:rsidRDefault="008C7282" w:rsidP="008C7282">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color w:val="auto"/>
                <w:sz w:val="24"/>
                <w:szCs w:val="24"/>
                <w:lang w:val="uk-UA"/>
              </w:rPr>
              <w:t>М</w:t>
            </w:r>
            <w:r w:rsidR="003D4F27" w:rsidRPr="003D4F27">
              <w:rPr>
                <w:rFonts w:ascii="Times New Roman" w:hAnsi="Times New Roman" w:cs="Times New Roman"/>
                <w:color w:val="auto"/>
                <w:sz w:val="24"/>
                <w:szCs w:val="24"/>
                <w:lang w:val="uk-UA"/>
              </w:rPr>
              <w:t>ісце, кількість, обсяг поставки товарів (на</w:t>
            </w:r>
            <w:r>
              <w:rPr>
                <w:rFonts w:ascii="Times New Roman" w:hAnsi="Times New Roman" w:cs="Times New Roman"/>
                <w:color w:val="auto"/>
                <w:sz w:val="24"/>
                <w:szCs w:val="24"/>
                <w:lang w:val="uk-UA"/>
              </w:rPr>
              <w:t>дання послуг, виконання робіт):</w:t>
            </w:r>
          </w:p>
        </w:tc>
        <w:tc>
          <w:tcPr>
            <w:tcW w:w="7655" w:type="dxa"/>
            <w:vAlign w:val="center"/>
          </w:tcPr>
          <w:p w14:paraId="20759414" w14:textId="77777777" w:rsidR="00B61F4A" w:rsidRDefault="003D4F27" w:rsidP="00C3290C">
            <w:pPr>
              <w:pStyle w:val="11"/>
              <w:widowControl w:val="0"/>
              <w:spacing w:line="240" w:lineRule="auto"/>
              <w:ind w:right="1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Кількість надання послуг – 1 послуга</w:t>
            </w:r>
          </w:p>
          <w:p w14:paraId="03C38AA4" w14:textId="00764668" w:rsidR="003D4F27" w:rsidRPr="00BB16B8" w:rsidRDefault="003D4F27" w:rsidP="00C3290C">
            <w:pPr>
              <w:pStyle w:val="11"/>
              <w:widowControl w:val="0"/>
              <w:spacing w:line="240" w:lineRule="auto"/>
              <w:ind w:right="10"/>
              <w:jc w:val="both"/>
              <w:rPr>
                <w:rFonts w:ascii="Times New Roman" w:hAnsi="Times New Roman" w:cs="Times New Roman"/>
                <w:color w:val="auto"/>
                <w:sz w:val="24"/>
                <w:szCs w:val="24"/>
                <w:lang w:val="uk-UA"/>
              </w:rPr>
            </w:pPr>
            <w:r w:rsidRPr="00A71336">
              <w:rPr>
                <w:rFonts w:ascii="Times New Roman" w:hAnsi="Times New Roman" w:cs="Times New Roman"/>
                <w:color w:val="auto"/>
                <w:sz w:val="24"/>
                <w:szCs w:val="24"/>
                <w:lang w:val="uk-UA"/>
              </w:rPr>
              <w:t xml:space="preserve">Місце надання послуг </w:t>
            </w:r>
            <w:r w:rsidR="00A71336">
              <w:rPr>
                <w:rFonts w:ascii="Times New Roman" w:hAnsi="Times New Roman" w:cs="Times New Roman"/>
                <w:color w:val="auto"/>
                <w:sz w:val="24"/>
                <w:szCs w:val="24"/>
                <w:lang w:val="uk-UA"/>
              </w:rPr>
              <w:t>– зазначені в Додатку № 3 до тендерної документації</w:t>
            </w:r>
            <w:r>
              <w:rPr>
                <w:rFonts w:ascii="Times New Roman" w:hAnsi="Times New Roman" w:cs="Times New Roman"/>
                <w:color w:val="auto"/>
                <w:sz w:val="24"/>
                <w:szCs w:val="24"/>
                <w:lang w:val="uk-UA"/>
              </w:rPr>
              <w:t xml:space="preserve"> </w:t>
            </w:r>
            <w:r w:rsidR="008C7282">
              <w:rPr>
                <w:rFonts w:ascii="Times New Roman" w:hAnsi="Times New Roman" w:cs="Times New Roman"/>
                <w:color w:val="auto"/>
                <w:sz w:val="24"/>
                <w:szCs w:val="24"/>
                <w:lang w:val="uk-UA"/>
              </w:rPr>
              <w:t>.</w:t>
            </w:r>
          </w:p>
        </w:tc>
      </w:tr>
      <w:tr w:rsidR="00B61F4A" w:rsidRPr="00BB16B8" w14:paraId="2F8568FF" w14:textId="77777777" w:rsidTr="00F77EE7">
        <w:trPr>
          <w:trHeight w:val="520"/>
          <w:jc w:val="center"/>
        </w:trPr>
        <w:tc>
          <w:tcPr>
            <w:tcW w:w="2405" w:type="dxa"/>
            <w:vAlign w:val="center"/>
          </w:tcPr>
          <w:p w14:paraId="4941FC1A" w14:textId="3A660555" w:rsidR="00B61F4A" w:rsidRPr="00BB16B8" w:rsidRDefault="00250F2C" w:rsidP="00250F2C">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w:t>
            </w:r>
            <w:r w:rsidR="00B61F4A" w:rsidRPr="00A71336">
              <w:rPr>
                <w:rFonts w:ascii="Times New Roman" w:hAnsi="Times New Roman" w:cs="Times New Roman"/>
                <w:sz w:val="24"/>
                <w:szCs w:val="24"/>
                <w:lang w:val="uk-UA"/>
              </w:rPr>
              <w:t>трок поставки товарів (надання послуг, виконання робіт)</w:t>
            </w:r>
            <w:r>
              <w:rPr>
                <w:rFonts w:ascii="Times New Roman" w:hAnsi="Times New Roman" w:cs="Times New Roman"/>
                <w:sz w:val="24"/>
                <w:szCs w:val="24"/>
                <w:lang w:val="uk-UA"/>
              </w:rPr>
              <w:t>:</w:t>
            </w:r>
          </w:p>
        </w:tc>
        <w:tc>
          <w:tcPr>
            <w:tcW w:w="7655" w:type="dxa"/>
            <w:vAlign w:val="center"/>
          </w:tcPr>
          <w:p w14:paraId="2A739770" w14:textId="63AFDA18" w:rsidR="00B61F4A" w:rsidRPr="00067872" w:rsidRDefault="008D5E02" w:rsidP="00750CD0">
            <w:pPr>
              <w:shd w:val="clear" w:color="auto" w:fill="FFFFFF"/>
              <w:suppressAutoHyphens/>
              <w:snapToGrid w:val="0"/>
              <w:spacing w:after="0" w:line="240" w:lineRule="auto"/>
              <w:ind w:right="5"/>
              <w:rPr>
                <w:rFonts w:ascii="Times New Roman" w:hAnsi="Times New Roman" w:cs="Times New Roman"/>
                <w:sz w:val="24"/>
                <w:szCs w:val="24"/>
                <w:lang w:val="uk-UA"/>
              </w:rPr>
            </w:pPr>
            <w:r w:rsidRPr="00067872">
              <w:rPr>
                <w:rFonts w:ascii="Times New Roman" w:hAnsi="Times New Roman" w:cs="Times New Roman"/>
                <w:b/>
                <w:sz w:val="24"/>
                <w:szCs w:val="24"/>
                <w:lang w:val="uk-UA"/>
              </w:rPr>
              <w:t xml:space="preserve">До </w:t>
            </w:r>
            <w:r w:rsidR="00600DBF" w:rsidRPr="00067872">
              <w:rPr>
                <w:rFonts w:ascii="Times New Roman" w:hAnsi="Times New Roman" w:cs="Times New Roman"/>
                <w:b/>
                <w:sz w:val="24"/>
                <w:szCs w:val="24"/>
                <w:lang w:val="uk-UA"/>
              </w:rPr>
              <w:t>22</w:t>
            </w:r>
            <w:r w:rsidR="00250F2C" w:rsidRPr="00067872">
              <w:rPr>
                <w:rFonts w:ascii="Times New Roman" w:hAnsi="Times New Roman" w:cs="Times New Roman"/>
                <w:b/>
                <w:sz w:val="24"/>
                <w:szCs w:val="24"/>
                <w:lang w:val="uk-UA"/>
              </w:rPr>
              <w:t>.12.2023</w:t>
            </w:r>
            <w:r w:rsidR="00A71336" w:rsidRPr="00067872">
              <w:rPr>
                <w:rFonts w:ascii="Times New Roman" w:hAnsi="Times New Roman" w:cs="Times New Roman"/>
                <w:b/>
                <w:sz w:val="24"/>
                <w:szCs w:val="24"/>
                <w:lang w:val="uk-UA"/>
              </w:rPr>
              <w:t xml:space="preserve"> року</w:t>
            </w:r>
          </w:p>
        </w:tc>
      </w:tr>
      <w:tr w:rsidR="00B61F4A" w:rsidRPr="00E7194E" w14:paraId="484DB4D7" w14:textId="77777777" w:rsidTr="00F77EE7">
        <w:trPr>
          <w:trHeight w:val="520"/>
          <w:jc w:val="center"/>
        </w:trPr>
        <w:tc>
          <w:tcPr>
            <w:tcW w:w="2405" w:type="dxa"/>
            <w:vAlign w:val="center"/>
          </w:tcPr>
          <w:p w14:paraId="09698678" w14:textId="76E76637" w:rsidR="00B61F4A" w:rsidRPr="00BB16B8" w:rsidRDefault="00B61F4A" w:rsidP="00750CD0">
            <w:pPr>
              <w:pStyle w:val="11"/>
              <w:widowControl w:val="0"/>
              <w:shd w:val="clear" w:color="auto" w:fill="FFFFFF"/>
              <w:spacing w:line="240" w:lineRule="auto"/>
              <w:rPr>
                <w:rFonts w:ascii="Times New Roman" w:hAnsi="Times New Roman" w:cs="Times New Roman"/>
                <w:sz w:val="24"/>
                <w:szCs w:val="24"/>
                <w:lang w:val="uk-UA"/>
              </w:rPr>
            </w:pPr>
            <w:r w:rsidRPr="00250F2C">
              <w:rPr>
                <w:rFonts w:ascii="Times New Roman" w:hAnsi="Times New Roman" w:cs="Times New Roman"/>
                <w:sz w:val="24"/>
                <w:szCs w:val="24"/>
                <w:lang w:val="uk-UA"/>
              </w:rPr>
              <w:lastRenderedPageBreak/>
              <w:t>Очікувана вартість предмета закупівлі</w:t>
            </w:r>
            <w:r w:rsidR="00250F2C" w:rsidRPr="00250F2C">
              <w:rPr>
                <w:rFonts w:ascii="Times New Roman" w:hAnsi="Times New Roman" w:cs="Times New Roman"/>
                <w:sz w:val="24"/>
                <w:szCs w:val="24"/>
                <w:lang w:val="uk-UA"/>
              </w:rPr>
              <w:t>:</w:t>
            </w:r>
          </w:p>
        </w:tc>
        <w:tc>
          <w:tcPr>
            <w:tcW w:w="7655" w:type="dxa"/>
            <w:vAlign w:val="center"/>
          </w:tcPr>
          <w:p w14:paraId="305858A6" w14:textId="2C7C1B67" w:rsidR="00B61F4A" w:rsidRPr="00067872" w:rsidRDefault="0087430E" w:rsidP="0087430E">
            <w:pPr>
              <w:shd w:val="clear" w:color="auto" w:fill="FFFFFF"/>
              <w:suppressAutoHyphens/>
              <w:snapToGrid w:val="0"/>
              <w:spacing w:after="0" w:line="240" w:lineRule="auto"/>
              <w:ind w:right="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133100</w:t>
            </w:r>
            <w:r w:rsidR="00A71336" w:rsidRPr="00067872">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(сто тридцять три тисячі сто</w:t>
            </w:r>
            <w:bookmarkStart w:id="1" w:name="_GoBack"/>
            <w:bookmarkEnd w:id="1"/>
            <w:r>
              <w:rPr>
                <w:rFonts w:ascii="Times New Roman" w:hAnsi="Times New Roman" w:cs="Times New Roman"/>
                <w:b/>
                <w:bCs/>
                <w:sz w:val="24"/>
                <w:szCs w:val="24"/>
                <w:lang w:val="uk-UA"/>
              </w:rPr>
              <w:t>)</w:t>
            </w:r>
            <w:r>
              <w:t xml:space="preserve"> </w:t>
            </w:r>
            <w:r w:rsidRPr="0087430E">
              <w:rPr>
                <w:rFonts w:ascii="Times New Roman" w:hAnsi="Times New Roman" w:cs="Times New Roman"/>
                <w:b/>
                <w:bCs/>
                <w:sz w:val="24"/>
                <w:szCs w:val="24"/>
                <w:lang w:val="uk-UA"/>
              </w:rPr>
              <w:t xml:space="preserve">грн. </w:t>
            </w:r>
            <w:r>
              <w:rPr>
                <w:rFonts w:ascii="Times New Roman" w:hAnsi="Times New Roman" w:cs="Times New Roman"/>
                <w:b/>
                <w:bCs/>
                <w:sz w:val="24"/>
                <w:szCs w:val="24"/>
                <w:lang w:val="uk-UA"/>
              </w:rPr>
              <w:t xml:space="preserve"> </w:t>
            </w:r>
            <w:r w:rsidR="00250F2C" w:rsidRPr="00067872">
              <w:rPr>
                <w:rFonts w:ascii="Times New Roman" w:hAnsi="Times New Roman" w:cs="Times New Roman"/>
                <w:b/>
                <w:bCs/>
                <w:sz w:val="24"/>
                <w:szCs w:val="24"/>
                <w:lang w:val="uk-UA"/>
              </w:rPr>
              <w:t>з ПДВ</w:t>
            </w:r>
          </w:p>
        </w:tc>
      </w:tr>
      <w:tr w:rsidR="00B61F4A" w:rsidRPr="00BB16B8" w14:paraId="50714FAE" w14:textId="77777777" w:rsidTr="00F77EE7">
        <w:trPr>
          <w:trHeight w:val="520"/>
          <w:jc w:val="center"/>
        </w:trPr>
        <w:tc>
          <w:tcPr>
            <w:tcW w:w="2405" w:type="dxa"/>
            <w:vAlign w:val="center"/>
          </w:tcPr>
          <w:p w14:paraId="2C19D927" w14:textId="77777777" w:rsidR="00B61F4A" w:rsidRPr="0038470A"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5. Недискримінація учасників</w:t>
            </w:r>
          </w:p>
        </w:tc>
        <w:tc>
          <w:tcPr>
            <w:tcW w:w="7655" w:type="dxa"/>
            <w:vAlign w:val="center"/>
          </w:tcPr>
          <w:p w14:paraId="76AC70D3" w14:textId="346D7275" w:rsidR="00B61F4A" w:rsidRPr="00250F2C" w:rsidRDefault="008D5E02" w:rsidP="00250F2C">
            <w:pPr>
              <w:spacing w:after="0" w:line="240" w:lineRule="auto"/>
              <w:ind w:left="-22"/>
              <w:jc w:val="both"/>
              <w:rPr>
                <w:rFonts w:ascii="Times New Roman" w:eastAsia="Times New Roman" w:hAnsi="Times New Roman" w:cs="Times New Roman"/>
                <w:sz w:val="24"/>
                <w:szCs w:val="24"/>
                <w:lang w:val="uk-UA" w:eastAsia="x-none"/>
              </w:rPr>
            </w:pPr>
            <w:r w:rsidRPr="008D5E02">
              <w:rPr>
                <w:rFonts w:ascii="Times New Roman" w:eastAsia="Times New Roman" w:hAnsi="Times New Roman" w:cs="Times New Roman"/>
                <w:color w:val="000000"/>
                <w:sz w:val="24"/>
                <w:szCs w:val="24"/>
                <w:lang w:val="x-none" w:eastAsia="x-none"/>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8D5E02">
              <w:rPr>
                <w:rFonts w:ascii="Times New Roman" w:eastAsia="Times New Roman" w:hAnsi="Times New Roman" w:cs="Times New Roman"/>
                <w:color w:val="000000"/>
                <w:sz w:val="24"/>
                <w:szCs w:val="24"/>
                <w:lang w:val="uk-UA" w:eastAsia="x-none"/>
              </w:rPr>
              <w:t xml:space="preserve"> Під час проведення відкритих торгів тендерні пропозиції мають право подавати всі заінтересовані особи.</w:t>
            </w:r>
          </w:p>
        </w:tc>
      </w:tr>
      <w:tr w:rsidR="00B61F4A" w:rsidRPr="00BB16B8" w14:paraId="69AE3854" w14:textId="77777777" w:rsidTr="00F77EE7">
        <w:trPr>
          <w:trHeight w:val="520"/>
          <w:jc w:val="center"/>
        </w:trPr>
        <w:tc>
          <w:tcPr>
            <w:tcW w:w="2405" w:type="dxa"/>
            <w:vAlign w:val="center"/>
          </w:tcPr>
          <w:p w14:paraId="260A97F6" w14:textId="77777777" w:rsidR="00B61F4A" w:rsidRPr="0038470A"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6. Інформація про валюту, у якій повинно бути розраховано та зазначено ціну тендерної пропозиції</w:t>
            </w:r>
          </w:p>
        </w:tc>
        <w:tc>
          <w:tcPr>
            <w:tcW w:w="7655" w:type="dxa"/>
            <w:vAlign w:val="center"/>
          </w:tcPr>
          <w:p w14:paraId="7F74725C" w14:textId="77777777" w:rsidR="00B61F4A" w:rsidRPr="00BB16B8" w:rsidRDefault="00B61F4A" w:rsidP="00750CD0">
            <w:pPr>
              <w:shd w:val="clear" w:color="auto" w:fill="FFFFFF"/>
              <w:spacing w:after="0" w:line="240" w:lineRule="auto"/>
              <w:jc w:val="both"/>
              <w:rPr>
                <w:rFonts w:ascii="Times New Roman" w:hAnsi="Times New Roman" w:cs="Times New Roman"/>
                <w:sz w:val="24"/>
                <w:szCs w:val="24"/>
                <w:lang w:val="uk-UA"/>
              </w:rPr>
            </w:pPr>
            <w:r w:rsidRPr="00BB16B8">
              <w:rPr>
                <w:rFonts w:ascii="Times New Roman" w:hAnsi="Times New Roman" w:cs="Times New Roman"/>
                <w:sz w:val="24"/>
                <w:szCs w:val="24"/>
                <w:lang w:val="uk-UA"/>
              </w:rPr>
              <w:t xml:space="preserve">Валютою тендерної пропозиції є національна валюта України – </w:t>
            </w:r>
            <w:r w:rsidRPr="00BB16B8">
              <w:rPr>
                <w:rFonts w:ascii="Times New Roman" w:hAnsi="Times New Roman" w:cs="Times New Roman"/>
                <w:b/>
                <w:sz w:val="24"/>
                <w:szCs w:val="24"/>
                <w:lang w:val="uk-UA"/>
              </w:rPr>
              <w:t>гривня.</w:t>
            </w:r>
          </w:p>
          <w:p w14:paraId="03F1AE09" w14:textId="398436C6" w:rsidR="00B61F4A" w:rsidRPr="00BB16B8" w:rsidRDefault="00B61F4A" w:rsidP="00750CD0">
            <w:pPr>
              <w:shd w:val="clear" w:color="auto" w:fill="FFFFFF"/>
              <w:spacing w:after="0" w:line="240" w:lineRule="auto"/>
              <w:jc w:val="both"/>
              <w:rPr>
                <w:rFonts w:ascii="Times New Roman" w:hAnsi="Times New Roman" w:cs="Times New Roman"/>
                <w:sz w:val="24"/>
                <w:szCs w:val="24"/>
                <w:lang w:val="uk-UA"/>
              </w:rPr>
            </w:pPr>
            <w:r w:rsidRPr="00BB16B8">
              <w:rPr>
                <w:rFonts w:ascii="Times New Roman" w:hAnsi="Times New Roman" w:cs="Times New Roman"/>
                <w:sz w:val="24"/>
                <w:szCs w:val="24"/>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61F4A" w:rsidRPr="00F56978" w14:paraId="7FFEAFD2" w14:textId="77777777" w:rsidTr="00E31BC2">
        <w:trPr>
          <w:trHeight w:val="4442"/>
          <w:jc w:val="center"/>
        </w:trPr>
        <w:tc>
          <w:tcPr>
            <w:tcW w:w="2405" w:type="dxa"/>
            <w:vAlign w:val="center"/>
          </w:tcPr>
          <w:p w14:paraId="5BB3DD09" w14:textId="77777777" w:rsidR="00B61F4A" w:rsidRPr="0038470A"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7. Інформація про мову (мови), якою (якими) повинно бути складено тендерні пропозиції</w:t>
            </w:r>
          </w:p>
        </w:tc>
        <w:tc>
          <w:tcPr>
            <w:tcW w:w="7655" w:type="dxa"/>
            <w:vAlign w:val="center"/>
          </w:tcPr>
          <w:p w14:paraId="3D1E8173" w14:textId="77777777" w:rsidR="00E31BC2" w:rsidRDefault="00B61F4A" w:rsidP="00E31BC2">
            <w:pPr>
              <w:widowControl w:val="0"/>
              <w:spacing w:line="240" w:lineRule="auto"/>
              <w:jc w:val="both"/>
              <w:rPr>
                <w:rFonts w:ascii="Times New Roman" w:eastAsia="Times New Roman" w:hAnsi="Times New Roman" w:cs="Times New Roman"/>
                <w:color w:val="000000"/>
                <w:sz w:val="24"/>
                <w:szCs w:val="24"/>
                <w:lang w:val="uk-UA"/>
              </w:rPr>
            </w:pPr>
            <w:r w:rsidRPr="00E31BC2">
              <w:rPr>
                <w:rFonts w:ascii="Times New Roman" w:eastAsia="Times New Roman" w:hAnsi="Times New Roman" w:cs="Times New Roman"/>
                <w:color w:val="000000"/>
                <w:sz w:val="24"/>
                <w:szCs w:val="24"/>
                <w:lang w:val="uk-UA"/>
              </w:rPr>
              <w:t>Мова тендерної пропозиції – українська.</w:t>
            </w:r>
            <w:r w:rsidR="00E31BC2">
              <w:rPr>
                <w:rFonts w:ascii="Times New Roman" w:eastAsia="Times New Roman" w:hAnsi="Times New Roman" w:cs="Times New Roman"/>
                <w:color w:val="000000"/>
                <w:sz w:val="24"/>
                <w:szCs w:val="24"/>
                <w:lang w:val="uk-UA"/>
              </w:rPr>
              <w:t xml:space="preserve"> </w:t>
            </w:r>
          </w:p>
          <w:p w14:paraId="3BF34DDB" w14:textId="5D6EA187" w:rsidR="00B61F4A" w:rsidRPr="00E31BC2" w:rsidRDefault="00E31BC2" w:rsidP="00E31BC2">
            <w:pPr>
              <w:widowControl w:val="0"/>
              <w:spacing w:line="240" w:lineRule="auto"/>
              <w:jc w:val="both"/>
              <w:rPr>
                <w:rFonts w:ascii="Times New Roman" w:eastAsia="Times New Roman" w:hAnsi="Times New Roman" w:cs="Times New Roman"/>
                <w:sz w:val="24"/>
                <w:szCs w:val="24"/>
                <w:lang w:val="uk-UA"/>
              </w:rPr>
            </w:pPr>
            <w:r w:rsidRPr="00E31BC2">
              <w:rPr>
                <w:rFonts w:ascii="Times New Roman" w:eastAsia="Times New Roman" w:hAnsi="Times New Roman" w:cs="Times New Roman"/>
                <w:sz w:val="24"/>
                <w:szCs w:val="24"/>
                <w:lang w:val="uk-UA"/>
              </w:rPr>
              <w:t xml:space="preserve">Документи, що мають відношення до тендерної пропозиції, і готуються безпосередньо Учасником, складаються українською мовою. </w:t>
            </w:r>
            <w:r w:rsidR="00B61F4A" w:rsidRPr="00BB16B8">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br/>
            </w:r>
            <w:r w:rsidRPr="00E31BC2">
              <w:rPr>
                <w:rFonts w:ascii="Times New Roman" w:eastAsia="Times New Roman" w:hAnsi="Times New Roman" w:cs="Times New Roman"/>
                <w:sz w:val="24"/>
                <w:szCs w:val="24"/>
                <w:lang w:val="uk-UA"/>
              </w:rPr>
              <w:t>У разі надання Учасником будь-яких документів (оригіналів чи їх копій) іноземною мовою (крім російської), видані іншими установами і підприємствами, то такі документи повинні бути перекладені українсько</w:t>
            </w:r>
            <w:r>
              <w:rPr>
                <w:rFonts w:ascii="Times New Roman" w:eastAsia="Times New Roman" w:hAnsi="Times New Roman" w:cs="Times New Roman"/>
                <w:sz w:val="24"/>
                <w:szCs w:val="24"/>
                <w:lang w:val="uk-UA"/>
              </w:rPr>
              <w:t>ю мовою та обов’язково завірені</w:t>
            </w:r>
            <w:r w:rsidRPr="00E31BC2">
              <w:rPr>
                <w:rFonts w:ascii="Times New Roman" w:eastAsia="Times New Roman" w:hAnsi="Times New Roman" w:cs="Times New Roman"/>
                <w:sz w:val="24"/>
                <w:szCs w:val="24"/>
                <w:lang w:val="uk-UA"/>
              </w:rPr>
              <w:t xml:space="preserve">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lang w:val="uk-UA"/>
              </w:rPr>
              <w:br/>
            </w:r>
            <w:r w:rsidR="00B61F4A" w:rsidRPr="00BB16B8">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00B61F4A" w:rsidRPr="00BB16B8">
              <w:rPr>
                <w:rFonts w:ascii="Times New Roman" w:eastAsia="Times New Roman" w:hAnsi="Times New Roman" w:cs="Times New Roman"/>
                <w:sz w:val="24"/>
                <w:szCs w:val="24"/>
                <w:lang w:val="uk-UA"/>
              </w:rPr>
              <w:t>інтернет</w:t>
            </w:r>
            <w:proofErr w:type="spellEnd"/>
            <w:r w:rsidR="00B61F4A" w:rsidRPr="00BB16B8">
              <w:rPr>
                <w:rFonts w:ascii="Times New Roman" w:eastAsia="Times New Roman" w:hAnsi="Times New Roman" w:cs="Times New Roman"/>
                <w:sz w:val="24"/>
                <w:szCs w:val="24"/>
                <w:lang w:val="uk-UA"/>
              </w:rPr>
              <w:t xml:space="preserve">", адреси електронної пошти, торговельної марки (знаку для товарів та послуг), загальноприйняті міжнародні терміни). </w:t>
            </w:r>
          </w:p>
        </w:tc>
      </w:tr>
      <w:tr w:rsidR="00B61F4A" w:rsidRPr="00BB16B8" w14:paraId="2B2D935A" w14:textId="77777777" w:rsidTr="00F77EE7">
        <w:trPr>
          <w:trHeight w:val="286"/>
          <w:jc w:val="center"/>
        </w:trPr>
        <w:tc>
          <w:tcPr>
            <w:tcW w:w="10060" w:type="dxa"/>
            <w:gridSpan w:val="2"/>
            <w:vAlign w:val="center"/>
          </w:tcPr>
          <w:p w14:paraId="68AC0AF7" w14:textId="77777777" w:rsidR="00B61F4A" w:rsidRPr="00BB16B8" w:rsidRDefault="00B61F4A" w:rsidP="003E16DC">
            <w:pPr>
              <w:pStyle w:val="11"/>
              <w:widowControl w:val="0"/>
              <w:shd w:val="clear" w:color="auto" w:fill="FFFFFF"/>
              <w:spacing w:line="240" w:lineRule="auto"/>
              <w:jc w:val="center"/>
              <w:rPr>
                <w:rFonts w:ascii="Times New Roman" w:hAnsi="Times New Roman" w:cs="Times New Roman"/>
                <w:b/>
                <w:sz w:val="24"/>
                <w:szCs w:val="24"/>
                <w:lang w:val="uk-UA"/>
              </w:rPr>
            </w:pPr>
            <w:r w:rsidRPr="00BB16B8">
              <w:rPr>
                <w:rFonts w:ascii="Times New Roman" w:hAnsi="Times New Roman" w:cs="Times New Roman"/>
                <w:b/>
                <w:sz w:val="24"/>
                <w:szCs w:val="24"/>
                <w:lang w:val="uk-UA"/>
              </w:rPr>
              <w:t>Розділ 2. Порядок унесення змін та надання роз’яснень до тендерної документації</w:t>
            </w:r>
          </w:p>
        </w:tc>
      </w:tr>
      <w:tr w:rsidR="00B61F4A" w:rsidRPr="00BB16B8" w14:paraId="6FEB4C4E" w14:textId="77777777" w:rsidTr="00F77EE7">
        <w:trPr>
          <w:trHeight w:val="520"/>
          <w:jc w:val="center"/>
        </w:trPr>
        <w:tc>
          <w:tcPr>
            <w:tcW w:w="2405" w:type="dxa"/>
            <w:vAlign w:val="center"/>
          </w:tcPr>
          <w:p w14:paraId="0E7AB392" w14:textId="783796D3" w:rsidR="00B61F4A" w:rsidRPr="00FA5E2E" w:rsidRDefault="00E31BC2" w:rsidP="00E31BC2">
            <w:pPr>
              <w:pStyle w:val="11"/>
              <w:widowControl w:val="0"/>
              <w:shd w:val="clear" w:color="auto" w:fill="FFFFFF"/>
              <w:spacing w:line="240" w:lineRule="auto"/>
              <w:rPr>
                <w:rFonts w:ascii="Times New Roman" w:hAnsi="Times New Roman" w:cs="Times New Roman"/>
                <w:b/>
                <w:color w:val="FF0000"/>
                <w:sz w:val="23"/>
                <w:szCs w:val="23"/>
                <w:lang w:val="uk-UA"/>
              </w:rPr>
            </w:pPr>
            <w:r>
              <w:rPr>
                <w:rFonts w:ascii="Times New Roman" w:hAnsi="Times New Roman" w:cs="Times New Roman"/>
                <w:b/>
                <w:color w:val="auto"/>
                <w:sz w:val="23"/>
                <w:szCs w:val="23"/>
                <w:lang w:val="uk-UA"/>
              </w:rPr>
              <w:t>1.</w:t>
            </w:r>
            <w:r w:rsidR="00B61F4A" w:rsidRPr="00FA5E2E">
              <w:rPr>
                <w:rFonts w:ascii="Times New Roman" w:hAnsi="Times New Roman" w:cs="Times New Roman"/>
                <w:b/>
                <w:color w:val="auto"/>
                <w:sz w:val="23"/>
                <w:szCs w:val="23"/>
                <w:lang w:val="uk-UA"/>
              </w:rPr>
              <w:t>Процедура надання роз’яснень щодо тендерної документації</w:t>
            </w:r>
          </w:p>
        </w:tc>
        <w:tc>
          <w:tcPr>
            <w:tcW w:w="7655" w:type="dxa"/>
            <w:vAlign w:val="center"/>
          </w:tcPr>
          <w:p w14:paraId="455E9824" w14:textId="598E77DE" w:rsidR="00B61F4A" w:rsidRPr="00E31BC2" w:rsidRDefault="00B61F4A" w:rsidP="00EE19A5">
            <w:pPr>
              <w:pStyle w:val="11"/>
              <w:widowControl w:val="0"/>
              <w:shd w:val="clear" w:color="auto" w:fill="FFFFFF"/>
              <w:spacing w:line="240" w:lineRule="auto"/>
              <w:ind w:right="113"/>
              <w:jc w:val="both"/>
              <w:rPr>
                <w:rFonts w:ascii="Times New Roman" w:hAnsi="Times New Roman" w:cs="Times New Roman"/>
                <w:color w:val="auto"/>
                <w:sz w:val="24"/>
                <w:szCs w:val="24"/>
                <w:lang w:val="uk-UA"/>
              </w:rPr>
            </w:pPr>
            <w:r w:rsidRPr="00E31BC2">
              <w:rPr>
                <w:rFonts w:ascii="Times New Roman" w:hAnsi="Times New Roman" w:cs="Times New Roman"/>
                <w:color w:val="auto"/>
                <w:sz w:val="24"/>
                <w:szCs w:val="24"/>
                <w:lang w:val="uk-UA"/>
              </w:rPr>
              <w:t xml:space="preserve">Фізична/юридична особа має право </w:t>
            </w:r>
            <w:r w:rsidRPr="00E31BC2">
              <w:rPr>
                <w:rFonts w:ascii="Times New Roman" w:hAnsi="Times New Roman" w:cs="Times New Roman"/>
                <w:b/>
                <w:i/>
                <w:color w:val="auto"/>
                <w:sz w:val="24"/>
                <w:szCs w:val="24"/>
                <w:lang w:val="uk-UA"/>
              </w:rPr>
              <w:t>не пізніше ніж за три дні до закінчення строку подання тендерної пропозиції</w:t>
            </w:r>
            <w:r w:rsidRPr="00E31BC2">
              <w:rPr>
                <w:rFonts w:ascii="Times New Roman" w:hAnsi="Times New Roman" w:cs="Times New Roman"/>
                <w:color w:val="auto"/>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2965508" w14:textId="77777777" w:rsidR="008D5E02" w:rsidRPr="008D5E02" w:rsidRDefault="008D5E02" w:rsidP="008D5E02">
            <w:pPr>
              <w:shd w:val="clear" w:color="auto" w:fill="FFFFFF"/>
              <w:spacing w:after="0" w:line="240" w:lineRule="auto"/>
              <w:jc w:val="both"/>
              <w:rPr>
                <w:rFonts w:ascii="Times New Roman" w:eastAsia="Times New Roman" w:hAnsi="Times New Roman" w:cs="Times New Roman"/>
                <w:color w:val="333333"/>
                <w:sz w:val="24"/>
                <w:szCs w:val="24"/>
              </w:rPr>
            </w:pPr>
            <w:r w:rsidRPr="008D5E02">
              <w:rPr>
                <w:rFonts w:ascii="Times New Roman" w:eastAsia="Times New Roman" w:hAnsi="Times New Roman" w:cs="Times New Roman"/>
                <w:color w:val="333333"/>
                <w:sz w:val="24"/>
                <w:szCs w:val="24"/>
              </w:rPr>
              <w:t xml:space="preserve">У </w:t>
            </w:r>
            <w:proofErr w:type="spellStart"/>
            <w:r w:rsidRPr="008D5E02">
              <w:rPr>
                <w:rFonts w:ascii="Times New Roman" w:eastAsia="Times New Roman" w:hAnsi="Times New Roman" w:cs="Times New Roman"/>
                <w:color w:val="333333"/>
                <w:sz w:val="24"/>
                <w:szCs w:val="24"/>
              </w:rPr>
              <w:t>разі</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несвоєчасного</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надання</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замовником</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роз’яснень</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щодо</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змісту</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тендерної</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документації</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електронна</w:t>
            </w:r>
            <w:proofErr w:type="spellEnd"/>
            <w:r w:rsidRPr="008D5E02">
              <w:rPr>
                <w:rFonts w:ascii="Times New Roman" w:eastAsia="Times New Roman" w:hAnsi="Times New Roman" w:cs="Times New Roman"/>
                <w:color w:val="333333"/>
                <w:sz w:val="24"/>
                <w:szCs w:val="24"/>
              </w:rPr>
              <w:t xml:space="preserve"> система </w:t>
            </w:r>
            <w:proofErr w:type="spellStart"/>
            <w:r w:rsidRPr="008D5E02">
              <w:rPr>
                <w:rFonts w:ascii="Times New Roman" w:eastAsia="Times New Roman" w:hAnsi="Times New Roman" w:cs="Times New Roman"/>
                <w:color w:val="333333"/>
                <w:sz w:val="24"/>
                <w:szCs w:val="24"/>
              </w:rPr>
              <w:t>закупівель</w:t>
            </w:r>
            <w:proofErr w:type="spellEnd"/>
            <w:r w:rsidRPr="008D5E02">
              <w:rPr>
                <w:rFonts w:ascii="Times New Roman" w:eastAsia="Times New Roman" w:hAnsi="Times New Roman" w:cs="Times New Roman"/>
                <w:color w:val="333333"/>
                <w:sz w:val="24"/>
                <w:szCs w:val="24"/>
              </w:rPr>
              <w:t xml:space="preserve"> автоматично </w:t>
            </w:r>
            <w:proofErr w:type="spellStart"/>
            <w:r w:rsidRPr="008D5E02">
              <w:rPr>
                <w:rFonts w:ascii="Times New Roman" w:eastAsia="Times New Roman" w:hAnsi="Times New Roman" w:cs="Times New Roman"/>
                <w:color w:val="333333"/>
                <w:sz w:val="24"/>
                <w:szCs w:val="24"/>
              </w:rPr>
              <w:t>зупиняє</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перебіг</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відкритих</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торгі</w:t>
            </w:r>
            <w:proofErr w:type="gramStart"/>
            <w:r w:rsidRPr="008D5E02">
              <w:rPr>
                <w:rFonts w:ascii="Times New Roman" w:eastAsia="Times New Roman" w:hAnsi="Times New Roman" w:cs="Times New Roman"/>
                <w:color w:val="333333"/>
                <w:sz w:val="24"/>
                <w:szCs w:val="24"/>
              </w:rPr>
              <w:t>в</w:t>
            </w:r>
            <w:proofErr w:type="spellEnd"/>
            <w:proofErr w:type="gramEnd"/>
            <w:r w:rsidRPr="008D5E02">
              <w:rPr>
                <w:rFonts w:ascii="Times New Roman" w:eastAsia="Times New Roman" w:hAnsi="Times New Roman" w:cs="Times New Roman"/>
                <w:color w:val="333333"/>
                <w:sz w:val="24"/>
                <w:szCs w:val="24"/>
              </w:rPr>
              <w:t>.</w:t>
            </w:r>
          </w:p>
          <w:p w14:paraId="1DC37EFC" w14:textId="3BA7F7BA" w:rsidR="008D5E02" w:rsidRPr="008D5E02" w:rsidRDefault="008D5E02" w:rsidP="008D5E02">
            <w:pPr>
              <w:shd w:val="clear" w:color="auto" w:fill="FFFFFF"/>
              <w:spacing w:after="0" w:line="240" w:lineRule="auto"/>
              <w:jc w:val="both"/>
              <w:rPr>
                <w:rFonts w:ascii="Times New Roman" w:eastAsia="Times New Roman" w:hAnsi="Times New Roman" w:cs="Times New Roman"/>
                <w:color w:val="333333"/>
                <w:sz w:val="24"/>
                <w:szCs w:val="24"/>
              </w:rPr>
            </w:pPr>
            <w:bookmarkStart w:id="2" w:name="n190"/>
            <w:bookmarkEnd w:id="2"/>
            <w:r w:rsidRPr="008D5E02">
              <w:rPr>
                <w:rFonts w:ascii="Times New Roman" w:eastAsia="Times New Roman" w:hAnsi="Times New Roman" w:cs="Times New Roman"/>
                <w:color w:val="333333"/>
                <w:sz w:val="24"/>
                <w:szCs w:val="24"/>
              </w:rPr>
              <w:t xml:space="preserve">Для </w:t>
            </w:r>
            <w:proofErr w:type="spellStart"/>
            <w:r w:rsidRPr="008D5E02">
              <w:rPr>
                <w:rFonts w:ascii="Times New Roman" w:eastAsia="Times New Roman" w:hAnsi="Times New Roman" w:cs="Times New Roman"/>
                <w:color w:val="333333"/>
                <w:sz w:val="24"/>
                <w:szCs w:val="24"/>
              </w:rPr>
              <w:t>поновлення</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перебігу</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відкритих</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торгів</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замовник</w:t>
            </w:r>
            <w:proofErr w:type="spellEnd"/>
            <w:r w:rsidRPr="008D5E02">
              <w:rPr>
                <w:rFonts w:ascii="Times New Roman" w:eastAsia="Times New Roman" w:hAnsi="Times New Roman" w:cs="Times New Roman"/>
                <w:color w:val="333333"/>
                <w:sz w:val="24"/>
                <w:szCs w:val="24"/>
              </w:rPr>
              <w:t xml:space="preserve"> повинен </w:t>
            </w:r>
            <w:proofErr w:type="spellStart"/>
            <w:r w:rsidRPr="008D5E02">
              <w:rPr>
                <w:rFonts w:ascii="Times New Roman" w:eastAsia="Times New Roman" w:hAnsi="Times New Roman" w:cs="Times New Roman"/>
                <w:color w:val="333333"/>
                <w:sz w:val="24"/>
                <w:szCs w:val="24"/>
              </w:rPr>
              <w:t>розмістити</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роз’яснення</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щодо</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змісту</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тендерної</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документації</w:t>
            </w:r>
            <w:proofErr w:type="spellEnd"/>
            <w:r w:rsidRPr="008D5E02">
              <w:rPr>
                <w:rFonts w:ascii="Times New Roman" w:eastAsia="Times New Roman" w:hAnsi="Times New Roman" w:cs="Times New Roman"/>
                <w:color w:val="333333"/>
                <w:sz w:val="24"/>
                <w:szCs w:val="24"/>
              </w:rPr>
              <w:t xml:space="preserve"> в </w:t>
            </w:r>
            <w:proofErr w:type="spellStart"/>
            <w:r w:rsidRPr="008D5E02">
              <w:rPr>
                <w:rFonts w:ascii="Times New Roman" w:eastAsia="Times New Roman" w:hAnsi="Times New Roman" w:cs="Times New Roman"/>
                <w:color w:val="333333"/>
                <w:sz w:val="24"/>
                <w:szCs w:val="24"/>
              </w:rPr>
              <w:t>електронній</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системі</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закупівель</w:t>
            </w:r>
            <w:proofErr w:type="spellEnd"/>
            <w:r w:rsidRPr="008D5E02">
              <w:rPr>
                <w:rFonts w:ascii="Times New Roman" w:eastAsia="Times New Roman" w:hAnsi="Times New Roman" w:cs="Times New Roman"/>
                <w:color w:val="333333"/>
                <w:sz w:val="24"/>
                <w:szCs w:val="24"/>
              </w:rPr>
              <w:t xml:space="preserve"> з </w:t>
            </w:r>
            <w:proofErr w:type="spellStart"/>
            <w:r w:rsidRPr="008D5E02">
              <w:rPr>
                <w:rFonts w:ascii="Times New Roman" w:eastAsia="Times New Roman" w:hAnsi="Times New Roman" w:cs="Times New Roman"/>
                <w:color w:val="333333"/>
                <w:sz w:val="24"/>
                <w:szCs w:val="24"/>
              </w:rPr>
              <w:t>одночасним</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продовженням</w:t>
            </w:r>
            <w:proofErr w:type="spellEnd"/>
            <w:r w:rsidRPr="008D5E02">
              <w:rPr>
                <w:rFonts w:ascii="Times New Roman" w:eastAsia="Times New Roman" w:hAnsi="Times New Roman" w:cs="Times New Roman"/>
                <w:color w:val="333333"/>
                <w:sz w:val="24"/>
                <w:szCs w:val="24"/>
              </w:rPr>
              <w:t xml:space="preserve"> строку </w:t>
            </w:r>
            <w:proofErr w:type="spellStart"/>
            <w:r w:rsidRPr="008D5E02">
              <w:rPr>
                <w:rFonts w:ascii="Times New Roman" w:eastAsia="Times New Roman" w:hAnsi="Times New Roman" w:cs="Times New Roman"/>
                <w:color w:val="333333"/>
                <w:sz w:val="24"/>
                <w:szCs w:val="24"/>
              </w:rPr>
              <w:t>подання</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тендерних</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пропозицій</w:t>
            </w:r>
            <w:proofErr w:type="spellEnd"/>
            <w:r w:rsidRPr="008D5E02">
              <w:rPr>
                <w:rFonts w:ascii="Times New Roman" w:eastAsia="Times New Roman" w:hAnsi="Times New Roman" w:cs="Times New Roman"/>
                <w:color w:val="333333"/>
                <w:sz w:val="24"/>
                <w:szCs w:val="24"/>
              </w:rPr>
              <w:t xml:space="preserve"> не </w:t>
            </w:r>
            <w:proofErr w:type="spellStart"/>
            <w:r w:rsidRPr="008D5E02">
              <w:rPr>
                <w:rFonts w:ascii="Times New Roman" w:eastAsia="Times New Roman" w:hAnsi="Times New Roman" w:cs="Times New Roman"/>
                <w:color w:val="333333"/>
                <w:sz w:val="24"/>
                <w:szCs w:val="24"/>
              </w:rPr>
              <w:t>менш</w:t>
            </w:r>
            <w:proofErr w:type="spellEnd"/>
            <w:r w:rsidRPr="008D5E02">
              <w:rPr>
                <w:rFonts w:ascii="Times New Roman" w:eastAsia="Times New Roman" w:hAnsi="Times New Roman" w:cs="Times New Roman"/>
                <w:color w:val="333333"/>
                <w:sz w:val="24"/>
                <w:szCs w:val="24"/>
              </w:rPr>
              <w:t xml:space="preserve"> як на </w:t>
            </w:r>
            <w:proofErr w:type="spellStart"/>
            <w:r w:rsidRPr="008D5E02">
              <w:rPr>
                <w:rFonts w:ascii="Times New Roman" w:eastAsia="Times New Roman" w:hAnsi="Times New Roman" w:cs="Times New Roman"/>
                <w:color w:val="333333"/>
                <w:sz w:val="24"/>
                <w:szCs w:val="24"/>
              </w:rPr>
              <w:t>чотири</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дні</w:t>
            </w:r>
            <w:proofErr w:type="spellEnd"/>
            <w:r w:rsidRPr="008D5E02">
              <w:rPr>
                <w:rFonts w:ascii="Times New Roman" w:eastAsia="Times New Roman" w:hAnsi="Times New Roman" w:cs="Times New Roman"/>
                <w:color w:val="333333"/>
                <w:sz w:val="24"/>
                <w:szCs w:val="24"/>
              </w:rPr>
              <w:t>.</w:t>
            </w:r>
          </w:p>
        </w:tc>
      </w:tr>
      <w:tr w:rsidR="00B61F4A" w:rsidRPr="00BB16B8" w14:paraId="7D66FDA6" w14:textId="77777777" w:rsidTr="00F77EE7">
        <w:trPr>
          <w:trHeight w:val="520"/>
          <w:jc w:val="center"/>
        </w:trPr>
        <w:tc>
          <w:tcPr>
            <w:tcW w:w="2405" w:type="dxa"/>
            <w:vAlign w:val="center"/>
          </w:tcPr>
          <w:p w14:paraId="30DB4678" w14:textId="09CC039E" w:rsidR="00B61F4A" w:rsidRPr="0038470A" w:rsidRDefault="00B61F4A" w:rsidP="00B61F4A">
            <w:pPr>
              <w:pStyle w:val="11"/>
              <w:widowControl w:val="0"/>
              <w:shd w:val="clear" w:color="auto" w:fill="FFFFFF"/>
              <w:spacing w:line="240" w:lineRule="auto"/>
              <w:rPr>
                <w:rFonts w:ascii="Times New Roman" w:hAnsi="Times New Roman" w:cs="Times New Roman"/>
                <w:b/>
                <w:sz w:val="23"/>
                <w:szCs w:val="23"/>
                <w:lang w:val="uk-UA"/>
              </w:rPr>
            </w:pPr>
            <w:r w:rsidRPr="0038470A">
              <w:rPr>
                <w:rFonts w:ascii="Times New Roman" w:hAnsi="Times New Roman" w:cs="Times New Roman"/>
                <w:b/>
                <w:sz w:val="23"/>
                <w:szCs w:val="23"/>
                <w:lang w:val="uk-UA"/>
              </w:rPr>
              <w:t xml:space="preserve">2. </w:t>
            </w:r>
            <w:r>
              <w:rPr>
                <w:rFonts w:ascii="Times New Roman" w:hAnsi="Times New Roman" w:cs="Times New Roman"/>
                <w:b/>
                <w:sz w:val="23"/>
                <w:szCs w:val="23"/>
                <w:lang w:val="uk-UA"/>
              </w:rPr>
              <w:t>В</w:t>
            </w:r>
            <w:r w:rsidRPr="0038470A">
              <w:rPr>
                <w:rFonts w:ascii="Times New Roman" w:hAnsi="Times New Roman" w:cs="Times New Roman"/>
                <w:b/>
                <w:sz w:val="23"/>
                <w:szCs w:val="23"/>
                <w:lang w:val="uk-UA"/>
              </w:rPr>
              <w:t>несення змін до тендерної документації</w:t>
            </w:r>
          </w:p>
        </w:tc>
        <w:tc>
          <w:tcPr>
            <w:tcW w:w="7655" w:type="dxa"/>
            <w:vAlign w:val="center"/>
          </w:tcPr>
          <w:p w14:paraId="222E1DEC" w14:textId="77777777" w:rsidR="00B61F4A" w:rsidRDefault="00B61F4A" w:rsidP="00B61F4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менше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чотирьох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дні</w:t>
            </w:r>
            <w:proofErr w:type="gramStart"/>
            <w:r>
              <w:rPr>
                <w:rFonts w:ascii="Times New Roman" w:eastAsia="Times New Roman" w:hAnsi="Times New Roman" w:cs="Times New Roman"/>
                <w:sz w:val="24"/>
                <w:szCs w:val="24"/>
                <w:highlight w:val="white"/>
              </w:rPr>
              <w:t>в</w:t>
            </w:r>
            <w:proofErr w:type="spellEnd"/>
            <w:proofErr w:type="gramEnd"/>
            <w:r>
              <w:rPr>
                <w:rFonts w:ascii="Times New Roman" w:eastAsia="Times New Roman" w:hAnsi="Times New Roman" w:cs="Times New Roman"/>
                <w:sz w:val="24"/>
                <w:szCs w:val="24"/>
                <w:highlight w:val="white"/>
              </w:rPr>
              <w:t>.</w:t>
            </w:r>
          </w:p>
          <w:p w14:paraId="04E55ABC" w14:textId="77777777" w:rsidR="00B61F4A" w:rsidRDefault="00B61F4A" w:rsidP="00EE19A5">
            <w:pPr>
              <w:pStyle w:val="11"/>
              <w:widowControl w:val="0"/>
              <w:shd w:val="clear" w:color="auto" w:fill="FFFFFF"/>
              <w:spacing w:line="240" w:lineRule="auto"/>
              <w:ind w:right="113"/>
              <w:jc w:val="both"/>
              <w:rPr>
                <w:rFonts w:ascii="Times New Roman" w:hAnsi="Times New Roman" w:cs="Times New Roman"/>
                <w:sz w:val="24"/>
                <w:szCs w:val="24"/>
                <w:lang w:val="uk-UA"/>
              </w:rPr>
            </w:pPr>
            <w:r w:rsidRPr="00607FC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07FC8">
              <w:rPr>
                <w:rFonts w:ascii="Times New Roman" w:hAnsi="Times New Roman" w:cs="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607FC8">
              <w:rPr>
                <w:rFonts w:ascii="Times New Roman" w:hAnsi="Times New Roman" w:cs="Times New Roman"/>
                <w:sz w:val="24"/>
                <w:szCs w:val="24"/>
                <w:highlight w:val="white"/>
                <w:lang w:val="uk-UA"/>
              </w:rPr>
              <w:t xml:space="preserve"> </w:t>
            </w:r>
            <w:proofErr w:type="spellStart"/>
            <w:r>
              <w:rPr>
                <w:rFonts w:ascii="Times New Roman" w:hAnsi="Times New Roman" w:cs="Times New Roman"/>
                <w:b/>
                <w:sz w:val="24"/>
                <w:szCs w:val="24"/>
                <w:highlight w:val="white"/>
              </w:rPr>
              <w:t>Замовник</w:t>
            </w:r>
            <w:proofErr w:type="spellEnd"/>
            <w:r>
              <w:rPr>
                <w:rFonts w:ascii="Times New Roman" w:hAnsi="Times New Roman" w:cs="Times New Roman"/>
                <w:b/>
                <w:sz w:val="24"/>
                <w:szCs w:val="24"/>
                <w:highlight w:val="white"/>
              </w:rPr>
              <w:t xml:space="preserve"> разом </w:t>
            </w:r>
            <w:proofErr w:type="spellStart"/>
            <w:r>
              <w:rPr>
                <w:rFonts w:ascii="Times New Roman" w:hAnsi="Times New Roman" w:cs="Times New Roman"/>
                <w:b/>
                <w:sz w:val="24"/>
                <w:szCs w:val="24"/>
                <w:highlight w:val="white"/>
              </w:rPr>
              <w:t>із</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змінами</w:t>
            </w:r>
            <w:proofErr w:type="spellEnd"/>
            <w:r>
              <w:rPr>
                <w:rFonts w:ascii="Times New Roman" w:hAnsi="Times New Roman" w:cs="Times New Roman"/>
                <w:b/>
                <w:sz w:val="24"/>
                <w:szCs w:val="24"/>
                <w:highlight w:val="white"/>
              </w:rPr>
              <w:t xml:space="preserve"> до </w:t>
            </w:r>
            <w:proofErr w:type="spellStart"/>
            <w:r>
              <w:rPr>
                <w:rFonts w:ascii="Times New Roman" w:hAnsi="Times New Roman" w:cs="Times New Roman"/>
                <w:b/>
                <w:sz w:val="24"/>
                <w:szCs w:val="24"/>
                <w:highlight w:val="white"/>
              </w:rPr>
              <w:t>тендерної</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документації</w:t>
            </w:r>
            <w:proofErr w:type="spellEnd"/>
            <w:r>
              <w:rPr>
                <w:rFonts w:ascii="Times New Roman" w:hAnsi="Times New Roman" w:cs="Times New Roman"/>
                <w:b/>
                <w:sz w:val="24"/>
                <w:szCs w:val="24"/>
                <w:highlight w:val="white"/>
              </w:rPr>
              <w:t xml:space="preserve"> в </w:t>
            </w:r>
            <w:proofErr w:type="spellStart"/>
            <w:r>
              <w:rPr>
                <w:rFonts w:ascii="Times New Roman" w:hAnsi="Times New Roman" w:cs="Times New Roman"/>
                <w:b/>
                <w:sz w:val="24"/>
                <w:szCs w:val="24"/>
                <w:highlight w:val="white"/>
              </w:rPr>
              <w:t>окремому</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документі</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оприлюднює</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перелік</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змін</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вносяться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Зміни</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машинозчитувальному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форматі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розміщуються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одного дня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прийняття</w:t>
            </w:r>
            <w:proofErr w:type="spellEnd"/>
            <w:r>
              <w:rPr>
                <w:rFonts w:ascii="Times New Roman" w:hAnsi="Times New Roman" w:cs="Times New Roman"/>
                <w:sz w:val="24"/>
                <w:szCs w:val="24"/>
                <w:highlight w:val="white"/>
              </w:rPr>
              <w:t xml:space="preserve"> </w:t>
            </w:r>
            <w:proofErr w:type="spellStart"/>
            <w:proofErr w:type="gramStart"/>
            <w:r>
              <w:rPr>
                <w:rFonts w:ascii="Times New Roman" w:hAnsi="Times New Roman" w:cs="Times New Roman"/>
                <w:sz w:val="24"/>
                <w:szCs w:val="24"/>
                <w:highlight w:val="white"/>
              </w:rPr>
              <w:t>р</w:t>
            </w:r>
            <w:proofErr w:type="gramEnd"/>
            <w:r>
              <w:rPr>
                <w:rFonts w:ascii="Times New Roman" w:hAnsi="Times New Roman" w:cs="Times New Roman"/>
                <w:sz w:val="24"/>
                <w:szCs w:val="24"/>
                <w:highlight w:val="white"/>
              </w:rPr>
              <w:t>ішення</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їх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внесення</w:t>
            </w:r>
            <w:proofErr w:type="spellEnd"/>
            <w:r>
              <w:rPr>
                <w:rFonts w:ascii="Times New Roman" w:hAnsi="Times New Roman" w:cs="Times New Roman"/>
                <w:sz w:val="24"/>
                <w:szCs w:val="24"/>
                <w:highlight w:val="white"/>
              </w:rPr>
              <w:t>.</w:t>
            </w:r>
          </w:p>
          <w:p w14:paraId="0239C5D4" w14:textId="4AB2D5EB" w:rsidR="00026EA2" w:rsidRPr="00026EA2" w:rsidRDefault="00026EA2" w:rsidP="00EE19A5">
            <w:pPr>
              <w:pStyle w:val="11"/>
              <w:widowControl w:val="0"/>
              <w:shd w:val="clear" w:color="auto" w:fill="FFFFFF"/>
              <w:spacing w:line="240" w:lineRule="auto"/>
              <w:ind w:right="113"/>
              <w:jc w:val="both"/>
              <w:rPr>
                <w:rFonts w:ascii="Times New Roman" w:hAnsi="Times New Roman" w:cs="Times New Roman"/>
                <w:color w:val="00B050"/>
                <w:sz w:val="24"/>
                <w:szCs w:val="24"/>
                <w:lang w:val="uk-UA"/>
              </w:rPr>
            </w:pPr>
            <w:r w:rsidRPr="00026EA2">
              <w:rPr>
                <w:rFonts w:ascii="Times New Roman" w:hAnsi="Times New Roman" w:cs="Times New Roman"/>
                <w:color w:val="auto"/>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B61F4A" w:rsidRPr="00BB16B8" w14:paraId="5949C328" w14:textId="77777777" w:rsidTr="00F77EE7">
        <w:trPr>
          <w:trHeight w:val="202"/>
          <w:jc w:val="center"/>
        </w:trPr>
        <w:tc>
          <w:tcPr>
            <w:tcW w:w="10060" w:type="dxa"/>
            <w:gridSpan w:val="2"/>
            <w:vAlign w:val="center"/>
          </w:tcPr>
          <w:p w14:paraId="731DCCE1" w14:textId="77777777" w:rsidR="00B61F4A" w:rsidRPr="00BB16B8" w:rsidRDefault="00B61F4A" w:rsidP="00750CD0">
            <w:pPr>
              <w:pStyle w:val="11"/>
              <w:widowControl w:val="0"/>
              <w:shd w:val="clear" w:color="auto" w:fill="FFFFFF"/>
              <w:spacing w:line="240" w:lineRule="auto"/>
              <w:jc w:val="center"/>
              <w:rPr>
                <w:rFonts w:ascii="Times New Roman" w:hAnsi="Times New Roman" w:cs="Times New Roman"/>
                <w:b/>
                <w:sz w:val="24"/>
                <w:szCs w:val="24"/>
                <w:lang w:val="uk-UA"/>
              </w:rPr>
            </w:pPr>
            <w:r w:rsidRPr="00BB16B8">
              <w:rPr>
                <w:rFonts w:ascii="Times New Roman" w:hAnsi="Times New Roman" w:cs="Times New Roman"/>
                <w:b/>
                <w:sz w:val="24"/>
                <w:szCs w:val="24"/>
                <w:lang w:val="uk-UA"/>
              </w:rPr>
              <w:lastRenderedPageBreak/>
              <w:t>Розділ 3. Інструкція з підготовки тендерної пропозиції</w:t>
            </w:r>
          </w:p>
        </w:tc>
      </w:tr>
      <w:tr w:rsidR="00B61F4A" w:rsidRPr="00BB16B8" w14:paraId="06DABDBB" w14:textId="77777777" w:rsidTr="00F77EE7">
        <w:trPr>
          <w:trHeight w:val="520"/>
          <w:jc w:val="center"/>
        </w:trPr>
        <w:tc>
          <w:tcPr>
            <w:tcW w:w="2405" w:type="dxa"/>
            <w:vAlign w:val="center"/>
          </w:tcPr>
          <w:p w14:paraId="7DD0B343" w14:textId="77777777" w:rsidR="00B61F4A" w:rsidRPr="0038470A"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1. Зміст і спосіб подання тендерної пропозиції</w:t>
            </w:r>
          </w:p>
        </w:tc>
        <w:tc>
          <w:tcPr>
            <w:tcW w:w="7655" w:type="dxa"/>
            <w:shd w:val="clear" w:color="auto" w:fill="auto"/>
            <w:vAlign w:val="center"/>
          </w:tcPr>
          <w:p w14:paraId="4A7A1A75" w14:textId="77777777" w:rsidR="00B61F4A" w:rsidRPr="00C43B27" w:rsidRDefault="00B61F4A" w:rsidP="004C3B45">
            <w:pPr>
              <w:pStyle w:val="11"/>
              <w:widowControl w:val="0"/>
              <w:spacing w:line="240" w:lineRule="auto"/>
              <w:jc w:val="both"/>
              <w:rPr>
                <w:rFonts w:ascii="Times New Roman" w:hAnsi="Times New Roman" w:cs="Times New Roman"/>
                <w:sz w:val="24"/>
                <w:szCs w:val="24"/>
                <w:lang w:val="uk-UA"/>
              </w:rPr>
            </w:pPr>
            <w:r w:rsidRPr="00C43B27">
              <w:rPr>
                <w:rFonts w:ascii="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в сканованому вигляді в форматі </w:t>
            </w:r>
            <w:proofErr w:type="spellStart"/>
            <w:r w:rsidRPr="00C43B27">
              <w:rPr>
                <w:rFonts w:ascii="Times New Roman" w:hAnsi="Times New Roman" w:cs="Times New Roman"/>
                <w:sz w:val="24"/>
                <w:szCs w:val="24"/>
                <w:lang w:val="uk-UA"/>
              </w:rPr>
              <w:t>Portable</w:t>
            </w:r>
            <w:proofErr w:type="spellEnd"/>
            <w:r w:rsidRPr="00C43B27">
              <w:rPr>
                <w:rFonts w:ascii="Times New Roman" w:hAnsi="Times New Roman" w:cs="Times New Roman"/>
                <w:sz w:val="24"/>
                <w:szCs w:val="24"/>
                <w:lang w:val="uk-UA"/>
              </w:rPr>
              <w:t xml:space="preserve"> </w:t>
            </w:r>
            <w:proofErr w:type="spellStart"/>
            <w:r w:rsidRPr="00C43B27">
              <w:rPr>
                <w:rFonts w:ascii="Times New Roman" w:hAnsi="Times New Roman" w:cs="Times New Roman"/>
                <w:sz w:val="24"/>
                <w:szCs w:val="24"/>
                <w:lang w:val="uk-UA"/>
              </w:rPr>
              <w:t>Document</w:t>
            </w:r>
            <w:proofErr w:type="spellEnd"/>
            <w:r w:rsidRPr="00C43B27">
              <w:rPr>
                <w:rFonts w:ascii="Times New Roman" w:hAnsi="Times New Roman" w:cs="Times New Roman"/>
                <w:sz w:val="24"/>
                <w:szCs w:val="24"/>
                <w:lang w:val="uk-UA"/>
              </w:rPr>
              <w:t xml:space="preserve"> </w:t>
            </w:r>
            <w:proofErr w:type="spellStart"/>
            <w:r w:rsidRPr="00C43B27">
              <w:rPr>
                <w:rFonts w:ascii="Times New Roman" w:hAnsi="Times New Roman" w:cs="Times New Roman"/>
                <w:sz w:val="24"/>
                <w:szCs w:val="24"/>
                <w:lang w:val="uk-UA"/>
              </w:rPr>
              <w:t>Format</w:t>
            </w:r>
            <w:proofErr w:type="spellEnd"/>
            <w:r w:rsidRPr="00C43B27">
              <w:rPr>
                <w:rFonts w:ascii="Times New Roman" w:hAnsi="Times New Roman" w:cs="Times New Roman"/>
                <w:sz w:val="24"/>
                <w:szCs w:val="24"/>
                <w:lang w:val="uk-UA"/>
              </w:rPr>
              <w:t xml:space="preserve"> (PDF) з:</w:t>
            </w:r>
          </w:p>
          <w:p w14:paraId="4955E3EE" w14:textId="15622C97" w:rsidR="00B61F4A" w:rsidRPr="00C43B27" w:rsidRDefault="00B61F4A" w:rsidP="004C3B45">
            <w:pPr>
              <w:pStyle w:val="11"/>
              <w:widowControl w:val="0"/>
              <w:numPr>
                <w:ilvl w:val="0"/>
                <w:numId w:val="1"/>
              </w:numPr>
              <w:shd w:val="clear" w:color="auto" w:fill="FFFFFF"/>
              <w:spacing w:line="240" w:lineRule="auto"/>
              <w:ind w:left="175" w:right="10" w:hanging="175"/>
              <w:jc w:val="both"/>
              <w:rPr>
                <w:rFonts w:ascii="Times New Roman" w:hAnsi="Times New Roman" w:cs="Times New Roman"/>
                <w:i/>
                <w:color w:val="auto"/>
                <w:sz w:val="24"/>
                <w:szCs w:val="24"/>
                <w:lang w:val="uk-UA"/>
              </w:rPr>
            </w:pPr>
            <w:r w:rsidRPr="00C43B27">
              <w:rPr>
                <w:rFonts w:ascii="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 </w:t>
            </w:r>
            <w:r w:rsidRPr="00C43B27">
              <w:rPr>
                <w:rFonts w:ascii="Times New Roman" w:hAnsi="Times New Roman" w:cs="Times New Roman"/>
                <w:i/>
                <w:color w:val="auto"/>
                <w:sz w:val="24"/>
                <w:szCs w:val="24"/>
                <w:lang w:val="uk-UA"/>
              </w:rPr>
              <w:t xml:space="preserve">згідно з Додатком </w:t>
            </w:r>
            <w:r w:rsidR="00BA70C1" w:rsidRPr="00C43B27">
              <w:rPr>
                <w:rFonts w:ascii="Times New Roman" w:hAnsi="Times New Roman" w:cs="Times New Roman"/>
                <w:i/>
                <w:color w:val="auto"/>
                <w:sz w:val="24"/>
                <w:szCs w:val="24"/>
                <w:lang w:val="uk-UA"/>
              </w:rPr>
              <w:t xml:space="preserve">№ </w:t>
            </w:r>
            <w:r w:rsidRPr="00C43B27">
              <w:rPr>
                <w:rFonts w:ascii="Times New Roman" w:hAnsi="Times New Roman" w:cs="Times New Roman"/>
                <w:i/>
                <w:color w:val="auto"/>
                <w:sz w:val="24"/>
                <w:szCs w:val="24"/>
                <w:lang w:val="uk-UA"/>
              </w:rPr>
              <w:t>1 до цієї тендерної документації;</w:t>
            </w:r>
          </w:p>
          <w:p w14:paraId="7F15EABD" w14:textId="52123A94" w:rsidR="00B61F4A" w:rsidRPr="00C43B27" w:rsidRDefault="00026EA2" w:rsidP="00026EA2">
            <w:pPr>
              <w:pStyle w:val="11"/>
              <w:widowControl w:val="0"/>
              <w:numPr>
                <w:ilvl w:val="0"/>
                <w:numId w:val="1"/>
              </w:numPr>
              <w:spacing w:line="240" w:lineRule="auto"/>
              <w:ind w:left="261" w:right="10" w:hanging="283"/>
              <w:jc w:val="both"/>
              <w:rPr>
                <w:rFonts w:ascii="Times New Roman" w:hAnsi="Times New Roman" w:cs="Times New Roman"/>
                <w:i/>
                <w:color w:val="auto"/>
                <w:sz w:val="24"/>
                <w:szCs w:val="24"/>
                <w:lang w:val="uk-UA"/>
              </w:rPr>
            </w:pPr>
            <w:r w:rsidRPr="00C43B27">
              <w:rPr>
                <w:rFonts w:ascii="Times New Roman" w:hAnsi="Times New Roman" w:cs="Times New Roman"/>
                <w:color w:val="auto"/>
                <w:sz w:val="24"/>
                <w:szCs w:val="24"/>
                <w:lang w:val="uk-UA"/>
              </w:rPr>
              <w:t>інформацією щодо відповідності Учасника вимогам, визначеним у п. 47 Особливостей -</w:t>
            </w:r>
            <w:r w:rsidR="00B61F4A" w:rsidRPr="00C43B27">
              <w:rPr>
                <w:rFonts w:ascii="Times New Roman" w:hAnsi="Times New Roman" w:cs="Times New Roman"/>
                <w:color w:val="auto"/>
                <w:sz w:val="24"/>
                <w:szCs w:val="24"/>
                <w:lang w:val="uk-UA" w:eastAsia="uk-UA"/>
              </w:rPr>
              <w:t xml:space="preserve"> </w:t>
            </w:r>
            <w:r w:rsidR="00B61F4A" w:rsidRPr="00C43B27">
              <w:rPr>
                <w:rFonts w:ascii="Times New Roman" w:hAnsi="Times New Roman" w:cs="Times New Roman"/>
                <w:i/>
                <w:color w:val="auto"/>
                <w:sz w:val="24"/>
                <w:szCs w:val="24"/>
                <w:lang w:val="uk-UA"/>
              </w:rPr>
              <w:t xml:space="preserve"> згідно з Додатком </w:t>
            </w:r>
            <w:r w:rsidR="00BA70C1" w:rsidRPr="00C43B27">
              <w:rPr>
                <w:rFonts w:ascii="Times New Roman" w:hAnsi="Times New Roman" w:cs="Times New Roman"/>
                <w:i/>
                <w:color w:val="auto"/>
                <w:sz w:val="24"/>
                <w:szCs w:val="24"/>
                <w:lang w:val="uk-UA"/>
              </w:rPr>
              <w:t xml:space="preserve">№ </w:t>
            </w:r>
            <w:r w:rsidR="00B61F4A" w:rsidRPr="00C43B27">
              <w:rPr>
                <w:rFonts w:ascii="Times New Roman" w:hAnsi="Times New Roman" w:cs="Times New Roman"/>
                <w:i/>
                <w:color w:val="auto"/>
                <w:sz w:val="24"/>
                <w:szCs w:val="24"/>
                <w:lang w:val="uk-UA"/>
              </w:rPr>
              <w:t>2 до цієї тендерної документації;</w:t>
            </w:r>
          </w:p>
          <w:p w14:paraId="06DB473B" w14:textId="6BE9A513" w:rsidR="00B61F4A" w:rsidRPr="00C43B27" w:rsidRDefault="00B61F4A" w:rsidP="004C3B45">
            <w:pPr>
              <w:numPr>
                <w:ilvl w:val="0"/>
                <w:numId w:val="1"/>
              </w:numPr>
              <w:spacing w:after="0" w:line="240" w:lineRule="auto"/>
              <w:ind w:left="175" w:hanging="175"/>
              <w:jc w:val="both"/>
              <w:rPr>
                <w:rFonts w:ascii="Times New Roman" w:eastAsia="Times New Roman" w:hAnsi="Times New Roman" w:cs="Times New Roman"/>
                <w:sz w:val="24"/>
                <w:szCs w:val="24"/>
                <w:lang w:val="uk-UA"/>
              </w:rPr>
            </w:pPr>
            <w:r w:rsidRPr="00C43B27">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відповідну технічну специфікацію (у разі потреби (плани, креслення, малюнки чи опис предмета закупівлі), а також документи, що підтверджують відповідність предмета закупівлі встановленим замовником вимогам – </w:t>
            </w:r>
            <w:r w:rsidRPr="00C43B27">
              <w:rPr>
                <w:rFonts w:ascii="Times New Roman" w:hAnsi="Times New Roman" w:cs="Times New Roman"/>
                <w:i/>
                <w:sz w:val="24"/>
                <w:szCs w:val="24"/>
                <w:lang w:val="uk-UA"/>
              </w:rPr>
              <w:t xml:space="preserve">згідно з Додатком </w:t>
            </w:r>
            <w:r w:rsidR="00BA70C1" w:rsidRPr="00C43B27">
              <w:rPr>
                <w:rFonts w:ascii="Times New Roman" w:hAnsi="Times New Roman" w:cs="Times New Roman"/>
                <w:i/>
                <w:sz w:val="24"/>
                <w:szCs w:val="24"/>
                <w:lang w:val="uk-UA"/>
              </w:rPr>
              <w:t xml:space="preserve">№ </w:t>
            </w:r>
            <w:r w:rsidRPr="00C43B27">
              <w:rPr>
                <w:rFonts w:ascii="Times New Roman" w:hAnsi="Times New Roman" w:cs="Times New Roman"/>
                <w:i/>
                <w:sz w:val="24"/>
                <w:szCs w:val="24"/>
                <w:lang w:val="uk-UA"/>
              </w:rPr>
              <w:t>3 до цієї тендерної документації</w:t>
            </w:r>
            <w:r w:rsidRPr="00C43B27">
              <w:rPr>
                <w:rFonts w:ascii="Times New Roman" w:eastAsia="Times New Roman" w:hAnsi="Times New Roman" w:cs="Times New Roman"/>
                <w:sz w:val="24"/>
                <w:szCs w:val="24"/>
                <w:lang w:val="uk-UA"/>
              </w:rPr>
              <w:t>;</w:t>
            </w:r>
          </w:p>
          <w:p w14:paraId="25484B92" w14:textId="77777777" w:rsidR="00B61F4A" w:rsidRPr="00C43B27" w:rsidRDefault="00B61F4A" w:rsidP="004C3B45">
            <w:pPr>
              <w:pStyle w:val="11"/>
              <w:widowControl w:val="0"/>
              <w:numPr>
                <w:ilvl w:val="0"/>
                <w:numId w:val="1"/>
              </w:numPr>
              <w:shd w:val="clear" w:color="auto" w:fill="FFFFFF"/>
              <w:spacing w:line="240" w:lineRule="auto"/>
              <w:ind w:left="175" w:right="10" w:hanging="175"/>
              <w:jc w:val="both"/>
              <w:rPr>
                <w:rFonts w:ascii="Times New Roman" w:hAnsi="Times New Roman" w:cs="Times New Roman"/>
                <w:color w:val="auto"/>
                <w:sz w:val="24"/>
                <w:szCs w:val="24"/>
                <w:lang w:val="uk-UA"/>
              </w:rPr>
            </w:pPr>
            <w:r w:rsidRPr="00C43B27">
              <w:rPr>
                <w:rFonts w:ascii="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187EF29" w14:textId="1B44227A" w:rsidR="00B61F4A" w:rsidRPr="00C43B27" w:rsidRDefault="00B61F4A" w:rsidP="004C3B45">
            <w:pPr>
              <w:pStyle w:val="11"/>
              <w:widowControl w:val="0"/>
              <w:numPr>
                <w:ilvl w:val="0"/>
                <w:numId w:val="1"/>
              </w:numPr>
              <w:shd w:val="clear" w:color="auto" w:fill="FFFFFF"/>
              <w:spacing w:line="240" w:lineRule="auto"/>
              <w:ind w:left="175" w:right="10" w:hanging="175"/>
              <w:jc w:val="both"/>
              <w:rPr>
                <w:rFonts w:ascii="Times New Roman" w:hAnsi="Times New Roman" w:cs="Times New Roman"/>
                <w:i/>
                <w:color w:val="auto"/>
                <w:sz w:val="24"/>
                <w:szCs w:val="24"/>
                <w:lang w:val="uk-UA"/>
              </w:rPr>
            </w:pPr>
            <w:r w:rsidRPr="00C43B27">
              <w:rPr>
                <w:rFonts w:ascii="Times New Roman" w:hAnsi="Times New Roman" w:cs="Times New Roman"/>
                <w:color w:val="auto"/>
                <w:sz w:val="24"/>
                <w:szCs w:val="24"/>
                <w:lang w:val="uk-UA"/>
              </w:rPr>
              <w:t xml:space="preserve">листом-згодою з проектом договору, який наведений у </w:t>
            </w:r>
            <w:r w:rsidRPr="00C43B27">
              <w:rPr>
                <w:rFonts w:ascii="Times New Roman" w:hAnsi="Times New Roman" w:cs="Times New Roman"/>
                <w:i/>
                <w:color w:val="auto"/>
                <w:sz w:val="24"/>
                <w:szCs w:val="24"/>
                <w:lang w:val="uk-UA"/>
              </w:rPr>
              <w:t xml:space="preserve">Додатку </w:t>
            </w:r>
            <w:r w:rsidR="00BA70C1" w:rsidRPr="00C43B27">
              <w:rPr>
                <w:rFonts w:ascii="Times New Roman" w:hAnsi="Times New Roman" w:cs="Times New Roman"/>
                <w:i/>
                <w:color w:val="auto"/>
                <w:sz w:val="24"/>
                <w:szCs w:val="24"/>
                <w:lang w:val="uk-UA"/>
              </w:rPr>
              <w:t xml:space="preserve">№ </w:t>
            </w:r>
            <w:r w:rsidRPr="00C43B27">
              <w:rPr>
                <w:rFonts w:ascii="Times New Roman" w:hAnsi="Times New Roman" w:cs="Times New Roman"/>
                <w:i/>
                <w:color w:val="auto"/>
                <w:sz w:val="24"/>
                <w:szCs w:val="24"/>
                <w:lang w:val="uk-UA"/>
              </w:rPr>
              <w:t>4 до цієї тендерної документації;</w:t>
            </w:r>
          </w:p>
          <w:p w14:paraId="36EEF0E8" w14:textId="2349F925" w:rsidR="00B61F4A" w:rsidRPr="00C43B27" w:rsidRDefault="00B61F4A" w:rsidP="004C3B45">
            <w:pPr>
              <w:pStyle w:val="11"/>
              <w:widowControl w:val="0"/>
              <w:numPr>
                <w:ilvl w:val="0"/>
                <w:numId w:val="1"/>
              </w:numPr>
              <w:shd w:val="clear" w:color="auto" w:fill="FFFFFF"/>
              <w:spacing w:line="240" w:lineRule="auto"/>
              <w:ind w:left="175" w:right="10" w:hanging="175"/>
              <w:jc w:val="both"/>
              <w:rPr>
                <w:rFonts w:ascii="Times New Roman" w:hAnsi="Times New Roman" w:cs="Times New Roman"/>
                <w:color w:val="auto"/>
                <w:sz w:val="24"/>
                <w:szCs w:val="24"/>
                <w:lang w:val="uk-UA"/>
              </w:rPr>
            </w:pPr>
            <w:r w:rsidRPr="00C43B27">
              <w:rPr>
                <w:rFonts w:ascii="Times New Roman" w:hAnsi="Times New Roman" w:cs="Times New Roman"/>
                <w:color w:val="auto"/>
                <w:sz w:val="24"/>
                <w:szCs w:val="24"/>
                <w:lang w:val="uk-UA"/>
              </w:rPr>
              <w:t>тендерн</w:t>
            </w:r>
            <w:r w:rsidR="00F2332A" w:rsidRPr="00C43B27">
              <w:rPr>
                <w:rFonts w:ascii="Times New Roman" w:hAnsi="Times New Roman" w:cs="Times New Roman"/>
                <w:color w:val="auto"/>
                <w:sz w:val="24"/>
                <w:szCs w:val="24"/>
                <w:lang w:val="uk-UA"/>
              </w:rPr>
              <w:t>ою</w:t>
            </w:r>
            <w:r w:rsidRPr="00C43B27">
              <w:rPr>
                <w:rFonts w:ascii="Times New Roman" w:hAnsi="Times New Roman" w:cs="Times New Roman"/>
                <w:color w:val="auto"/>
                <w:sz w:val="24"/>
                <w:szCs w:val="24"/>
                <w:lang w:val="uk-UA"/>
              </w:rPr>
              <w:t xml:space="preserve"> пропозицією за формою, згідно з </w:t>
            </w:r>
            <w:r w:rsidRPr="00C43B27">
              <w:rPr>
                <w:rFonts w:ascii="Times New Roman" w:hAnsi="Times New Roman" w:cs="Times New Roman"/>
                <w:i/>
                <w:color w:val="auto"/>
                <w:sz w:val="24"/>
                <w:szCs w:val="24"/>
                <w:lang w:val="uk-UA"/>
              </w:rPr>
              <w:t xml:space="preserve">Додатком </w:t>
            </w:r>
            <w:r w:rsidR="00BA70C1" w:rsidRPr="00C43B27">
              <w:rPr>
                <w:rFonts w:ascii="Times New Roman" w:hAnsi="Times New Roman" w:cs="Times New Roman"/>
                <w:i/>
                <w:color w:val="auto"/>
                <w:sz w:val="24"/>
                <w:szCs w:val="24"/>
                <w:lang w:val="uk-UA"/>
              </w:rPr>
              <w:t xml:space="preserve">№ </w:t>
            </w:r>
            <w:r w:rsidRPr="00C43B27">
              <w:rPr>
                <w:rFonts w:ascii="Times New Roman" w:hAnsi="Times New Roman" w:cs="Times New Roman"/>
                <w:i/>
                <w:color w:val="auto"/>
                <w:sz w:val="24"/>
                <w:szCs w:val="24"/>
                <w:lang w:val="uk-UA"/>
              </w:rPr>
              <w:t>5 до цієї тендерної документації;</w:t>
            </w:r>
          </w:p>
          <w:p w14:paraId="079CB52C" w14:textId="77777777" w:rsidR="00B61F4A" w:rsidRPr="00C43B27" w:rsidRDefault="00B61F4A" w:rsidP="004C3B45">
            <w:pPr>
              <w:numPr>
                <w:ilvl w:val="0"/>
                <w:numId w:val="1"/>
              </w:numPr>
              <w:spacing w:after="0" w:line="240" w:lineRule="auto"/>
              <w:ind w:left="175" w:hanging="175"/>
              <w:jc w:val="both"/>
              <w:rPr>
                <w:rFonts w:ascii="Times New Roman" w:eastAsia="Times New Roman" w:hAnsi="Times New Roman" w:cs="Times New Roman"/>
                <w:sz w:val="24"/>
                <w:szCs w:val="24"/>
                <w:lang w:val="uk-UA"/>
              </w:rPr>
            </w:pPr>
            <w:r w:rsidRPr="00C43B27">
              <w:rPr>
                <w:rFonts w:ascii="Times New Roman" w:hAnsi="Times New Roman" w:cs="Times New Roman"/>
                <w:sz w:val="24"/>
                <w:szCs w:val="24"/>
                <w:lang w:val="uk-UA"/>
              </w:rPr>
              <w:t xml:space="preserve">іншими документами, передбаченими вимогами цієї тендерної документації </w:t>
            </w:r>
            <w:r w:rsidRPr="00C43B27">
              <w:rPr>
                <w:rFonts w:ascii="Times New Roman" w:eastAsia="Times New Roman" w:hAnsi="Times New Roman" w:cs="Times New Roman"/>
                <w:sz w:val="24"/>
                <w:szCs w:val="24"/>
                <w:lang w:val="uk-UA"/>
              </w:rPr>
              <w:t>та додатків до неї</w:t>
            </w:r>
            <w:r w:rsidRPr="00C43B27">
              <w:rPr>
                <w:rFonts w:ascii="Times New Roman" w:hAnsi="Times New Roman" w:cs="Times New Roman"/>
                <w:sz w:val="24"/>
                <w:szCs w:val="24"/>
                <w:lang w:val="uk-UA"/>
              </w:rPr>
              <w:t>.</w:t>
            </w:r>
          </w:p>
          <w:p w14:paraId="4605F77A" w14:textId="77777777" w:rsidR="00C43B27" w:rsidRDefault="00C43B27" w:rsidP="00B01A3B">
            <w:pPr>
              <w:spacing w:after="0" w:line="240" w:lineRule="auto"/>
              <w:jc w:val="both"/>
              <w:rPr>
                <w:rFonts w:ascii="Times New Roman" w:eastAsia="Times New Roman" w:hAnsi="Times New Roman" w:cs="Times New Roman"/>
                <w:b/>
                <w:lang w:val="uk-UA"/>
              </w:rPr>
            </w:pPr>
          </w:p>
          <w:p w14:paraId="7541FBCE" w14:textId="77777777" w:rsidR="00E6321E" w:rsidRPr="00D62F9C" w:rsidRDefault="00E6321E" w:rsidP="00E6321E">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val="uk-UA"/>
              </w:rPr>
            </w:pPr>
            <w:r w:rsidRPr="00D62F9C">
              <w:rPr>
                <w:rFonts w:ascii="Times New Roman" w:eastAsia="Times New Roman" w:hAnsi="Times New Roman" w:cs="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62F9C">
              <w:rPr>
                <w:rFonts w:ascii="Times New Roman" w:eastAsia="Times New Roman" w:hAnsi="Times New Roman" w:cs="Times New Roman"/>
                <w:color w:val="000000"/>
                <w:sz w:val="24"/>
                <w:szCs w:val="24"/>
                <w:lang w:val="uk-UA"/>
              </w:rPr>
              <w:t>скан-копій</w:t>
            </w:r>
            <w:proofErr w:type="spellEnd"/>
            <w:r w:rsidRPr="00D62F9C">
              <w:rPr>
                <w:rFonts w:ascii="Times New Roman" w:eastAsia="Times New Roman" w:hAnsi="Times New Roman" w:cs="Times New Roman"/>
                <w:color w:val="000000"/>
                <w:sz w:val="24"/>
                <w:szCs w:val="24"/>
                <w:lang w:val="uk-UA"/>
              </w:rPr>
              <w:t xml:space="preserve"> придатних для </w:t>
            </w:r>
            <w:proofErr w:type="spellStart"/>
            <w:r w:rsidRPr="00D62F9C">
              <w:rPr>
                <w:rFonts w:ascii="Times New Roman" w:eastAsia="Times New Roman" w:hAnsi="Times New Roman" w:cs="Times New Roman"/>
                <w:color w:val="000000"/>
                <w:sz w:val="24"/>
                <w:szCs w:val="24"/>
                <w:lang w:val="uk-UA"/>
              </w:rPr>
              <w:t>машинозчитування</w:t>
            </w:r>
            <w:proofErr w:type="spellEnd"/>
            <w:r w:rsidRPr="00D62F9C">
              <w:rPr>
                <w:rFonts w:ascii="Times New Roman" w:eastAsia="Times New Roman" w:hAnsi="Times New Roman" w:cs="Times New Roman"/>
                <w:color w:val="000000"/>
                <w:sz w:val="24"/>
                <w:szCs w:val="24"/>
                <w:lang w:val="uk-UA"/>
              </w:rPr>
              <w:t xml:space="preserve"> (файли з розширенням «</w:t>
            </w:r>
            <w:proofErr w:type="spellStart"/>
            <w:r w:rsidRPr="00D62F9C">
              <w:rPr>
                <w:rFonts w:ascii="Times New Roman" w:eastAsia="Times New Roman" w:hAnsi="Times New Roman" w:cs="Times New Roman"/>
                <w:color w:val="000000"/>
                <w:sz w:val="24"/>
                <w:szCs w:val="24"/>
                <w:lang w:val="uk-UA"/>
              </w:rPr>
              <w:t>..pdf</w:t>
            </w:r>
            <w:proofErr w:type="spellEnd"/>
            <w:r w:rsidRPr="00D62F9C">
              <w:rPr>
                <w:rFonts w:ascii="Times New Roman" w:eastAsia="Times New Roman" w:hAnsi="Times New Roman" w:cs="Times New Roman"/>
                <w:color w:val="000000"/>
                <w:sz w:val="24"/>
                <w:szCs w:val="24"/>
                <w:lang w:val="uk-UA"/>
              </w:rPr>
              <w:t>.», «</w:t>
            </w:r>
            <w:proofErr w:type="spellStart"/>
            <w:r w:rsidRPr="00D62F9C">
              <w:rPr>
                <w:rFonts w:ascii="Times New Roman" w:eastAsia="Times New Roman" w:hAnsi="Times New Roman" w:cs="Times New Roman"/>
                <w:color w:val="000000"/>
                <w:sz w:val="24"/>
                <w:szCs w:val="24"/>
                <w:lang w:val="uk-UA"/>
              </w:rPr>
              <w:t>..jpeg</w:t>
            </w:r>
            <w:proofErr w:type="spellEnd"/>
            <w:r w:rsidRPr="00D62F9C">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62F9C">
              <w:rPr>
                <w:rFonts w:ascii="Times New Roman" w:eastAsia="Times New Roman" w:hAnsi="Times New Roman" w:cs="Times New Roman"/>
                <w:color w:val="000000"/>
                <w:sz w:val="24"/>
                <w:szCs w:val="24"/>
                <w:lang w:val="uk-UA"/>
              </w:rPr>
              <w:lastRenderedPageBreak/>
              <w:t>скан-копії</w:t>
            </w:r>
            <w:proofErr w:type="spellEnd"/>
            <w:r w:rsidRPr="00D62F9C">
              <w:rPr>
                <w:rFonts w:ascii="Times New Roman" w:eastAsia="Times New Roman" w:hAnsi="Times New Roman" w:cs="Times New Roman"/>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w:t>
            </w:r>
            <w:r w:rsidRPr="00B61077">
              <w:rPr>
                <w:rFonts w:ascii="Times New Roman" w:eastAsia="Times New Roman" w:hAnsi="Times New Roman" w:cs="Times New Roman"/>
                <w:color w:val="000000"/>
                <w:sz w:val="24"/>
                <w:szCs w:val="24"/>
                <w:lang w:val="uk-UA"/>
              </w:rPr>
              <w:t>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про що надається довідка в довільній формі в складі пропозиції. Документи, які не оформлюються учасником самостійно та є поданими в складі пропозиції, повинні бути видані не пізніше кінцевого строку подання пропозицій.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w:t>
            </w:r>
            <w:r w:rsidRPr="00D62F9C">
              <w:rPr>
                <w:rFonts w:ascii="Times New Roman" w:eastAsia="Times New Roman" w:hAnsi="Times New Roman" w:cs="Times New Roman"/>
                <w:color w:val="000000"/>
                <w:sz w:val="24"/>
                <w:szCs w:val="24"/>
                <w:lang w:val="uk-UA"/>
              </w:rPr>
              <w:t>тів (матеріал чи інформацію).</w:t>
            </w:r>
          </w:p>
          <w:p w14:paraId="2934CBF3" w14:textId="7F660CE9" w:rsidR="00E6321E" w:rsidRPr="00E6321E" w:rsidRDefault="00E6321E" w:rsidP="00E6321E">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D62F9C">
              <w:rPr>
                <w:rFonts w:ascii="Times New Roman" w:hAnsi="Times New Roman" w:cs="Times New Roman"/>
                <w:sz w:val="24"/>
                <w:szCs w:val="24"/>
                <w:lang w:val="uk-UA"/>
              </w:rPr>
              <w:t>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тобто тендерна</w:t>
            </w:r>
            <w:r w:rsidRPr="00E6321E">
              <w:rPr>
                <w:rFonts w:ascii="Times New Roman" w:eastAsia="Times New Roman" w:hAnsi="Times New Roman" w:cs="Times New Roman"/>
                <w:color w:val="000000"/>
                <w:sz w:val="24"/>
                <w:szCs w:val="24"/>
                <w:lang w:val="uk-UA" w:eastAsia="zh-CN"/>
              </w:rPr>
              <w:t xml:space="preserve"> пропозиція подається в електронному вигляді через електронну систему закупівель з накладанням кваліфікованого електронного підпису (КЕП) чи удосконаленого електронного підпису (УЕП) керівника або уповноваженої особи Учасника на підписання тендерної пропозиції.</w:t>
            </w:r>
          </w:p>
          <w:p w14:paraId="6980F82D" w14:textId="68931EDF" w:rsidR="00E6321E" w:rsidRPr="00E6321E" w:rsidRDefault="00E6321E" w:rsidP="00E6321E">
            <w:pPr>
              <w:suppressAutoHyphens/>
              <w:spacing w:after="0" w:line="240" w:lineRule="auto"/>
              <w:ind w:left="57" w:right="57"/>
              <w:jc w:val="both"/>
              <w:rPr>
                <w:rFonts w:ascii="Times New Roman CYR" w:eastAsia="Times New Roman" w:hAnsi="Times New Roman CYR" w:cs="Times New Roman CYR"/>
                <w:sz w:val="24"/>
                <w:szCs w:val="24"/>
                <w:lang w:eastAsia="zh-CN"/>
              </w:rPr>
            </w:pPr>
            <w:r w:rsidRPr="00E6321E">
              <w:rPr>
                <w:rFonts w:ascii="Times New Roman" w:eastAsia="Times New Roman" w:hAnsi="Times New Roman" w:cs="Times New Roman"/>
                <w:i/>
                <w:sz w:val="24"/>
                <w:szCs w:val="24"/>
                <w:lang w:val="uk-UA" w:eastAsia="zh-CN"/>
              </w:rPr>
              <w:t>У випадку відсутності КЕ</w:t>
            </w:r>
            <w:r>
              <w:rPr>
                <w:rFonts w:ascii="Times New Roman" w:eastAsia="Times New Roman" w:hAnsi="Times New Roman" w:cs="Times New Roman"/>
                <w:i/>
                <w:sz w:val="24"/>
                <w:szCs w:val="24"/>
                <w:lang w:val="uk-UA" w:eastAsia="zh-CN"/>
              </w:rPr>
              <w:t>П</w:t>
            </w:r>
            <w:r w:rsidRPr="00E6321E">
              <w:rPr>
                <w:rFonts w:ascii="Times New Roman" w:eastAsia="Times New Roman" w:hAnsi="Times New Roman" w:cs="Times New Roman"/>
                <w:i/>
                <w:sz w:val="24"/>
                <w:szCs w:val="24"/>
                <w:lang w:val="uk-UA" w:eastAsia="zh-CN"/>
              </w:rPr>
              <w:t>/УЕП,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w:t>
            </w:r>
          </w:p>
          <w:p w14:paraId="451D39A5" w14:textId="77777777" w:rsidR="00E6321E" w:rsidRPr="00D62F9C" w:rsidRDefault="00E6321E" w:rsidP="00E6321E">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D62F9C">
              <w:rPr>
                <w:rFonts w:ascii="Times New Roman" w:eastAsia="Times New Roman" w:hAnsi="Times New Roman" w:cs="Times New Roman"/>
                <w:color w:val="000000"/>
                <w:sz w:val="24"/>
                <w:szCs w:val="24"/>
                <w:lang w:val="uk-UA"/>
              </w:rPr>
              <w:t xml:space="preserve">Замовник перевіряє КЕП/УЕП учасника на сайті центрального </w:t>
            </w:r>
            <w:proofErr w:type="spellStart"/>
            <w:r w:rsidRPr="00D62F9C">
              <w:rPr>
                <w:rFonts w:ascii="Times New Roman" w:eastAsia="Times New Roman" w:hAnsi="Times New Roman" w:cs="Times New Roman"/>
                <w:color w:val="000000"/>
                <w:sz w:val="24"/>
                <w:szCs w:val="24"/>
                <w:lang w:val="uk-UA"/>
              </w:rPr>
              <w:t>засвідчувального</w:t>
            </w:r>
            <w:proofErr w:type="spellEnd"/>
            <w:r w:rsidRPr="00D62F9C">
              <w:rPr>
                <w:rFonts w:ascii="Times New Roman" w:eastAsia="Times New Roman" w:hAnsi="Times New Roman" w:cs="Times New Roman"/>
                <w:color w:val="000000"/>
                <w:sz w:val="24"/>
                <w:szCs w:val="24"/>
                <w:lang w:val="uk-UA"/>
              </w:rPr>
              <w:t xml:space="preserve"> органу за посиланням </w:t>
            </w:r>
            <w:hyperlink r:id="rId10">
              <w:r w:rsidRPr="00D62F9C">
                <w:rPr>
                  <w:rFonts w:ascii="Times New Roman" w:eastAsia="Times New Roman" w:hAnsi="Times New Roman" w:cs="Times New Roman"/>
                  <w:color w:val="000000"/>
                  <w:sz w:val="24"/>
                  <w:szCs w:val="24"/>
                  <w:lang w:val="uk-UA"/>
                </w:rPr>
                <w:t>https://czo.gov.ua/verify</w:t>
              </w:r>
            </w:hyperlink>
            <w:r w:rsidRPr="00D62F9C">
              <w:rPr>
                <w:rFonts w:ascii="Times New Roman" w:eastAsia="Times New Roman" w:hAnsi="Times New Roman" w:cs="Times New Roman"/>
                <w:color w:val="000000"/>
                <w:sz w:val="24"/>
                <w:szCs w:val="24"/>
                <w:lang w:val="uk-UA"/>
              </w:rPr>
              <w:t xml:space="preserve"> .</w:t>
            </w:r>
          </w:p>
          <w:p w14:paraId="0D394184" w14:textId="77777777" w:rsidR="00E6321E" w:rsidRPr="00D62F9C" w:rsidRDefault="00E6321E" w:rsidP="00E6321E">
            <w:pPr>
              <w:keepNext/>
              <w:keepLines/>
              <w:spacing w:after="0" w:line="240" w:lineRule="auto"/>
              <w:ind w:left="40" w:hanging="20"/>
              <w:jc w:val="both"/>
              <w:rPr>
                <w:rFonts w:ascii="Times New Roman" w:eastAsia="Times New Roman" w:hAnsi="Times New Roman" w:cs="Times New Roman"/>
                <w:sz w:val="24"/>
                <w:szCs w:val="24"/>
                <w:lang w:val="uk-UA"/>
              </w:rPr>
            </w:pPr>
            <w:r w:rsidRPr="00D62F9C">
              <w:rPr>
                <w:rFonts w:ascii="Times New Roman" w:eastAsia="Times New Roman" w:hAnsi="Times New Roman" w:cs="Times New Roman"/>
                <w:color w:val="000000"/>
                <w:sz w:val="24"/>
                <w:szCs w:val="24"/>
                <w:lang w:val="uk-UA"/>
              </w:rPr>
              <w:t>Під час перевірки КЕП/УЕП</w:t>
            </w:r>
            <w:r w:rsidRPr="00D62F9C">
              <w:rPr>
                <w:rFonts w:ascii="Times New Roman" w:eastAsia="Times New Roman" w:hAnsi="Times New Roman" w:cs="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Постанови КМУ № 1178</w:t>
            </w:r>
          </w:p>
          <w:p w14:paraId="5ADB98BD" w14:textId="77777777" w:rsidR="00B61F4A" w:rsidRPr="00E6321E" w:rsidRDefault="00B61F4A" w:rsidP="004C3B45">
            <w:pPr>
              <w:spacing w:after="0" w:line="240" w:lineRule="auto"/>
              <w:jc w:val="both"/>
              <w:rPr>
                <w:rFonts w:ascii="Times New Roman" w:eastAsia="Times New Roman" w:hAnsi="Times New Roman" w:cs="Times New Roman"/>
                <w:strike/>
                <w:sz w:val="24"/>
                <w:szCs w:val="24"/>
                <w:lang w:val="uk-UA"/>
              </w:rPr>
            </w:pPr>
          </w:p>
          <w:p w14:paraId="0A8E26B0" w14:textId="77777777" w:rsidR="00B61F4A" w:rsidRPr="00C43B27" w:rsidRDefault="00B61F4A" w:rsidP="004C3B45">
            <w:pPr>
              <w:spacing w:after="0" w:line="240" w:lineRule="auto"/>
              <w:jc w:val="both"/>
              <w:rPr>
                <w:rFonts w:ascii="Times New Roman" w:eastAsia="Times New Roman" w:hAnsi="Times New Roman" w:cs="Times New Roman"/>
                <w:b/>
                <w:sz w:val="24"/>
                <w:szCs w:val="24"/>
                <w:lang w:val="uk-UA"/>
              </w:rPr>
            </w:pPr>
            <w:r w:rsidRPr="00C43B27">
              <w:rPr>
                <w:rFonts w:ascii="Times New Roman" w:eastAsia="Times New Roman" w:hAnsi="Times New Roman" w:cs="Times New Roman"/>
                <w:b/>
                <w:sz w:val="24"/>
                <w:szCs w:val="24"/>
                <w:lang w:val="uk-UA"/>
              </w:rPr>
              <w:t>Опис та приклади формальних несуттєвих помилок.</w:t>
            </w:r>
          </w:p>
          <w:p w14:paraId="0A6EE922" w14:textId="77777777" w:rsidR="00B61F4A" w:rsidRPr="00C43B27" w:rsidRDefault="00B61F4A" w:rsidP="004C3B45">
            <w:pPr>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sz w:val="24"/>
                <w:szCs w:val="24"/>
                <w:lang w:val="uk-UA"/>
              </w:rPr>
              <w:t xml:space="preserve">Згідно </w:t>
            </w:r>
            <w:r w:rsidRPr="00C43B27">
              <w:rPr>
                <w:rFonts w:ascii="Times New Roman" w:eastAsia="Times New Roman" w:hAnsi="Times New Roman" w:cs="Times New Roman"/>
                <w:color w:val="000000"/>
                <w:sz w:val="24"/>
                <w:szCs w:val="24"/>
                <w:lang w:val="uk-UA"/>
              </w:rPr>
              <w:t>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F283DC" w14:textId="77777777" w:rsidR="00B61F4A" w:rsidRPr="00C43B27" w:rsidRDefault="00B61F4A" w:rsidP="004C3B45">
            <w:pPr>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1B965D8" w14:textId="77777777" w:rsidR="00B61F4A" w:rsidRPr="00C43B27" w:rsidRDefault="00B61F4A" w:rsidP="004C3B45">
            <w:pPr>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Опис формальних помилок:</w:t>
            </w:r>
          </w:p>
          <w:p w14:paraId="4084B78E" w14:textId="77777777" w:rsidR="00B61F4A" w:rsidRPr="00C43B27" w:rsidRDefault="00B61F4A" w:rsidP="004C3B45">
            <w:pPr>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14:paraId="3E82A33F"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w:t>
            </w:r>
            <w:r w:rsidRPr="00C43B27">
              <w:rPr>
                <w:rFonts w:ascii="Times New Roman" w:eastAsia="Times New Roman" w:hAnsi="Times New Roman" w:cs="Times New Roman"/>
                <w:color w:val="000000"/>
                <w:sz w:val="24"/>
                <w:szCs w:val="24"/>
                <w:lang w:val="uk-UA"/>
              </w:rPr>
              <w:tab/>
              <w:t>уживання великої літери;</w:t>
            </w:r>
          </w:p>
          <w:p w14:paraId="34BD7E81"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lastRenderedPageBreak/>
              <w:t>-</w:t>
            </w:r>
            <w:r w:rsidRPr="00C43B27">
              <w:rPr>
                <w:rFonts w:ascii="Times New Roman" w:eastAsia="Times New Roman" w:hAnsi="Times New Roman" w:cs="Times New Roman"/>
                <w:color w:val="000000"/>
                <w:sz w:val="24"/>
                <w:szCs w:val="24"/>
                <w:lang w:val="uk-UA"/>
              </w:rPr>
              <w:tab/>
              <w:t>уживання розділових знаків та відмінювання слів у реченні;</w:t>
            </w:r>
          </w:p>
          <w:p w14:paraId="64AAF3CD"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w:t>
            </w:r>
            <w:r w:rsidRPr="00C43B27">
              <w:rPr>
                <w:rFonts w:ascii="Times New Roman" w:eastAsia="Times New Roman" w:hAnsi="Times New Roman" w:cs="Times New Roman"/>
                <w:color w:val="000000"/>
                <w:sz w:val="24"/>
                <w:szCs w:val="24"/>
                <w:lang w:val="uk-UA"/>
              </w:rPr>
              <w:tab/>
              <w:t>використання слова або мовного звороту, запозичених з іншої мови;</w:t>
            </w:r>
          </w:p>
          <w:p w14:paraId="0D57F09E"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w:t>
            </w:r>
            <w:r w:rsidRPr="00C43B27">
              <w:rPr>
                <w:rFonts w:ascii="Times New Roman" w:eastAsia="Times New Roman" w:hAnsi="Times New Roman" w:cs="Times New Roman"/>
                <w:color w:val="000000"/>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B69B85"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w:t>
            </w:r>
            <w:r w:rsidRPr="00C43B27">
              <w:rPr>
                <w:rFonts w:ascii="Times New Roman" w:eastAsia="Times New Roman" w:hAnsi="Times New Roman" w:cs="Times New Roman"/>
                <w:color w:val="000000"/>
                <w:sz w:val="24"/>
                <w:szCs w:val="24"/>
                <w:lang w:val="uk-UA"/>
              </w:rPr>
              <w:tab/>
              <w:t>застосування правил переносу частини слова з рядка в рядок;</w:t>
            </w:r>
          </w:p>
          <w:p w14:paraId="5578E0AE"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написання слів разом та/або окремо, та/або через дефіс;</w:t>
            </w:r>
          </w:p>
          <w:p w14:paraId="1950693A"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E1A3C5"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2.</w:t>
            </w:r>
            <w:r w:rsidRPr="00C43B27">
              <w:rPr>
                <w:rFonts w:ascii="Times New Roman" w:eastAsia="Times New Roman" w:hAnsi="Times New Roman" w:cs="Times New Roman"/>
                <w:color w:val="000000"/>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4A445"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3.</w:t>
            </w:r>
            <w:r w:rsidRPr="00C43B27">
              <w:rPr>
                <w:rFonts w:ascii="Times New Roman" w:eastAsia="Times New Roman" w:hAnsi="Times New Roman" w:cs="Times New Roman"/>
                <w:color w:val="000000"/>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2EAD87"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4.</w:t>
            </w:r>
            <w:r w:rsidRPr="00C43B27">
              <w:rPr>
                <w:rFonts w:ascii="Times New Roman" w:eastAsia="Times New Roman" w:hAnsi="Times New Roman" w:cs="Times New Roman"/>
                <w:color w:val="000000"/>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C3F24E"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5.</w:t>
            </w:r>
            <w:r w:rsidRPr="00C43B27">
              <w:rPr>
                <w:rFonts w:ascii="Times New Roman" w:eastAsia="Times New Roman" w:hAnsi="Times New Roman" w:cs="Times New Roman"/>
                <w:color w:val="000000"/>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336125"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6.</w:t>
            </w:r>
            <w:r w:rsidRPr="00C43B27">
              <w:rPr>
                <w:rFonts w:ascii="Times New Roman" w:eastAsia="Times New Roman" w:hAnsi="Times New Roman" w:cs="Times New Roman"/>
                <w:color w:val="000000"/>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2294DE"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7.</w:t>
            </w:r>
            <w:r w:rsidRPr="00C43B27">
              <w:rPr>
                <w:rFonts w:ascii="Times New Roman" w:eastAsia="Times New Roman" w:hAnsi="Times New Roman" w:cs="Times New Roman"/>
                <w:color w:val="000000"/>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B5ECFB"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8.</w:t>
            </w:r>
            <w:r w:rsidRPr="00C43B27">
              <w:rPr>
                <w:rFonts w:ascii="Times New Roman" w:eastAsia="Times New Roman" w:hAnsi="Times New Roman" w:cs="Times New Roman"/>
                <w:color w:val="000000"/>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35114FA"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9.</w:t>
            </w:r>
            <w:r w:rsidRPr="00C43B27">
              <w:rPr>
                <w:rFonts w:ascii="Times New Roman" w:eastAsia="Times New Roman" w:hAnsi="Times New Roman" w:cs="Times New Roman"/>
                <w:color w:val="000000"/>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9E92B7" w14:textId="77777777" w:rsidR="00B61F4A" w:rsidRPr="00C43B27" w:rsidRDefault="00B61F4A" w:rsidP="004C3B45">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6F2C6F" w14:textId="77777777" w:rsidR="00B61F4A" w:rsidRPr="00C43B27" w:rsidRDefault="00B61F4A" w:rsidP="004C3B45">
            <w:pPr>
              <w:keepNext/>
              <w:keepLines/>
              <w:tabs>
                <w:tab w:val="left" w:pos="318"/>
              </w:tab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11.</w:t>
            </w:r>
            <w:r w:rsidRPr="00C43B27">
              <w:rPr>
                <w:rFonts w:ascii="Times New Roman" w:eastAsia="Times New Roman" w:hAnsi="Times New Roman" w:cs="Times New Roman"/>
                <w:color w:val="000000"/>
                <w:sz w:val="24"/>
                <w:szCs w:val="24"/>
                <w:lang w:val="uk-UA"/>
              </w:rPr>
              <w:tab/>
              <w:t xml:space="preserve">Подання документа (документів) учасником процедури закупівлі </w:t>
            </w:r>
            <w:r w:rsidRPr="00C43B27">
              <w:rPr>
                <w:rFonts w:ascii="Times New Roman" w:eastAsia="Times New Roman" w:hAnsi="Times New Roman" w:cs="Times New Roman"/>
                <w:color w:val="000000"/>
                <w:sz w:val="24"/>
                <w:szCs w:val="24"/>
                <w:lang w:val="uk-UA"/>
              </w:rPr>
              <w:lastRenderedPageBreak/>
              <w:t>у складі тендерної пропозиції, в якому позиція цифри (цифр) у сумі є некоректною, при цьому сума, що зазначена прописом, є правильною.</w:t>
            </w:r>
          </w:p>
          <w:p w14:paraId="42084968" w14:textId="77777777" w:rsidR="00B61F4A" w:rsidRPr="00C43B27" w:rsidRDefault="00B61F4A" w:rsidP="004C3B45">
            <w:pPr>
              <w:keepNext/>
              <w:keepLines/>
              <w:tabs>
                <w:tab w:val="left" w:pos="318"/>
              </w:tab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12.</w:t>
            </w:r>
            <w:r w:rsidRPr="00C43B27">
              <w:rPr>
                <w:rFonts w:ascii="Times New Roman" w:eastAsia="Times New Roman" w:hAnsi="Times New Roman" w:cs="Times New Roman"/>
                <w:color w:val="000000"/>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F505A1" w14:textId="77777777" w:rsidR="00B61F4A" w:rsidRPr="00C43B27" w:rsidRDefault="00B61F4A" w:rsidP="004C3B45">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Приклади формальних помилок:</w:t>
            </w:r>
          </w:p>
          <w:p w14:paraId="1CE5CC14" w14:textId="77777777" w:rsidR="00B61F4A" w:rsidRPr="00C43B27" w:rsidRDefault="00B61F4A" w:rsidP="004C3B45">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D2E5E5" w14:textId="77777777" w:rsidR="00B61F4A" w:rsidRPr="00C43B27" w:rsidRDefault="00B61F4A" w:rsidP="004C3B45">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w:t>
            </w:r>
            <w:proofErr w:type="spellStart"/>
            <w:r w:rsidRPr="00C43B27">
              <w:rPr>
                <w:rFonts w:ascii="Times New Roman" w:eastAsia="Times New Roman" w:hAnsi="Times New Roman" w:cs="Times New Roman"/>
                <w:color w:val="000000"/>
                <w:sz w:val="24"/>
                <w:szCs w:val="24"/>
                <w:lang w:val="uk-UA"/>
              </w:rPr>
              <w:t>м.київ</w:t>
            </w:r>
            <w:proofErr w:type="spellEnd"/>
            <w:r w:rsidRPr="00C43B27">
              <w:rPr>
                <w:rFonts w:ascii="Times New Roman" w:eastAsia="Times New Roman" w:hAnsi="Times New Roman" w:cs="Times New Roman"/>
                <w:color w:val="000000"/>
                <w:sz w:val="24"/>
                <w:szCs w:val="24"/>
                <w:lang w:val="uk-UA"/>
              </w:rPr>
              <w:t>» замість «</w:t>
            </w:r>
            <w:proofErr w:type="spellStart"/>
            <w:r w:rsidRPr="00C43B27">
              <w:rPr>
                <w:rFonts w:ascii="Times New Roman" w:eastAsia="Times New Roman" w:hAnsi="Times New Roman" w:cs="Times New Roman"/>
                <w:color w:val="000000"/>
                <w:sz w:val="24"/>
                <w:szCs w:val="24"/>
                <w:lang w:val="uk-UA"/>
              </w:rPr>
              <w:t>м.Київ</w:t>
            </w:r>
            <w:proofErr w:type="spellEnd"/>
            <w:r w:rsidRPr="00C43B27">
              <w:rPr>
                <w:rFonts w:ascii="Times New Roman" w:eastAsia="Times New Roman" w:hAnsi="Times New Roman" w:cs="Times New Roman"/>
                <w:color w:val="000000"/>
                <w:sz w:val="24"/>
                <w:szCs w:val="24"/>
                <w:lang w:val="uk-UA"/>
              </w:rPr>
              <w:t>»;</w:t>
            </w:r>
          </w:p>
          <w:p w14:paraId="53CA58BC" w14:textId="77777777" w:rsidR="00B61F4A" w:rsidRPr="00C43B27" w:rsidRDefault="00B61F4A" w:rsidP="004C3B45">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«поряд -</w:t>
            </w:r>
            <w:proofErr w:type="spellStart"/>
            <w:r w:rsidRPr="00C43B27">
              <w:rPr>
                <w:rFonts w:ascii="Times New Roman" w:eastAsia="Times New Roman" w:hAnsi="Times New Roman" w:cs="Times New Roman"/>
                <w:color w:val="000000"/>
                <w:sz w:val="24"/>
                <w:szCs w:val="24"/>
                <w:lang w:val="uk-UA"/>
              </w:rPr>
              <w:t>ок</w:t>
            </w:r>
            <w:proofErr w:type="spellEnd"/>
            <w:r w:rsidRPr="00C43B27">
              <w:rPr>
                <w:rFonts w:ascii="Times New Roman" w:eastAsia="Times New Roman" w:hAnsi="Times New Roman" w:cs="Times New Roman"/>
                <w:color w:val="000000"/>
                <w:sz w:val="24"/>
                <w:szCs w:val="24"/>
                <w:lang w:val="uk-UA"/>
              </w:rPr>
              <w:t>» замість «</w:t>
            </w:r>
            <w:proofErr w:type="spellStart"/>
            <w:r w:rsidRPr="00C43B27">
              <w:rPr>
                <w:rFonts w:ascii="Times New Roman" w:eastAsia="Times New Roman" w:hAnsi="Times New Roman" w:cs="Times New Roman"/>
                <w:color w:val="000000"/>
                <w:sz w:val="24"/>
                <w:szCs w:val="24"/>
                <w:lang w:val="uk-UA"/>
              </w:rPr>
              <w:t>поря</w:t>
            </w:r>
            <w:proofErr w:type="spellEnd"/>
            <w:r w:rsidRPr="00C43B27">
              <w:rPr>
                <w:rFonts w:ascii="Times New Roman" w:eastAsia="Times New Roman" w:hAnsi="Times New Roman" w:cs="Times New Roman"/>
                <w:color w:val="000000"/>
                <w:sz w:val="24"/>
                <w:szCs w:val="24"/>
                <w:lang w:val="uk-UA"/>
              </w:rPr>
              <w:t xml:space="preserve"> – док»;</w:t>
            </w:r>
          </w:p>
          <w:p w14:paraId="14BAF645" w14:textId="77777777" w:rsidR="00B61F4A" w:rsidRPr="00C43B27" w:rsidRDefault="00B61F4A" w:rsidP="004C3B45">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w:t>
            </w:r>
            <w:proofErr w:type="spellStart"/>
            <w:r w:rsidRPr="00C43B27">
              <w:rPr>
                <w:rFonts w:ascii="Times New Roman" w:eastAsia="Times New Roman" w:hAnsi="Times New Roman" w:cs="Times New Roman"/>
                <w:color w:val="000000"/>
                <w:sz w:val="24"/>
                <w:szCs w:val="24"/>
                <w:lang w:val="uk-UA"/>
              </w:rPr>
              <w:t>ненадається</w:t>
            </w:r>
            <w:proofErr w:type="spellEnd"/>
            <w:r w:rsidRPr="00C43B27">
              <w:rPr>
                <w:rFonts w:ascii="Times New Roman" w:eastAsia="Times New Roman" w:hAnsi="Times New Roman" w:cs="Times New Roman"/>
                <w:color w:val="000000"/>
                <w:sz w:val="24"/>
                <w:szCs w:val="24"/>
                <w:lang w:val="uk-UA"/>
              </w:rPr>
              <w:t>» замість «не надається»»;</w:t>
            </w:r>
          </w:p>
          <w:p w14:paraId="638683F7" w14:textId="77777777" w:rsidR="00B61F4A" w:rsidRPr="00C43B27" w:rsidRDefault="00B61F4A" w:rsidP="004C3B45">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«______________№_____________» замість «14.08.2020 №320/13/14-01»</w:t>
            </w:r>
          </w:p>
          <w:p w14:paraId="3A817ED6" w14:textId="77777777" w:rsidR="00B61F4A" w:rsidRPr="00B61077" w:rsidRDefault="00B61F4A" w:rsidP="004C3B45">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учасник розмістив (завантажив) документ у форматі «JPG» замість  до</w:t>
            </w:r>
            <w:r w:rsidRPr="00B61077">
              <w:rPr>
                <w:rFonts w:ascii="Times New Roman" w:eastAsia="Times New Roman" w:hAnsi="Times New Roman" w:cs="Times New Roman"/>
                <w:color w:val="000000"/>
                <w:sz w:val="24"/>
                <w:szCs w:val="24"/>
                <w:lang w:val="uk-UA"/>
              </w:rPr>
              <w:t>кумента у форматі «</w:t>
            </w:r>
            <w:proofErr w:type="spellStart"/>
            <w:r w:rsidRPr="00B61077">
              <w:rPr>
                <w:rFonts w:ascii="Times New Roman" w:eastAsia="Times New Roman" w:hAnsi="Times New Roman" w:cs="Times New Roman"/>
                <w:color w:val="000000"/>
                <w:sz w:val="24"/>
                <w:szCs w:val="24"/>
                <w:lang w:val="uk-UA"/>
              </w:rPr>
              <w:t>pdf</w:t>
            </w:r>
            <w:proofErr w:type="spellEnd"/>
            <w:r w:rsidRPr="00B61077">
              <w:rPr>
                <w:rFonts w:ascii="Times New Roman" w:eastAsia="Times New Roman" w:hAnsi="Times New Roman" w:cs="Times New Roman"/>
                <w:color w:val="000000"/>
                <w:sz w:val="24"/>
                <w:szCs w:val="24"/>
                <w:lang w:val="uk-UA"/>
              </w:rPr>
              <w:t>» (</w:t>
            </w:r>
            <w:proofErr w:type="spellStart"/>
            <w:r w:rsidRPr="00B61077">
              <w:rPr>
                <w:rFonts w:ascii="Times New Roman" w:eastAsia="Times New Roman" w:hAnsi="Times New Roman" w:cs="Times New Roman"/>
                <w:color w:val="000000"/>
                <w:sz w:val="24"/>
                <w:szCs w:val="24"/>
                <w:lang w:val="uk-UA"/>
              </w:rPr>
              <w:t>PortableDocumentFormat</w:t>
            </w:r>
            <w:proofErr w:type="spellEnd"/>
            <w:r w:rsidRPr="00B61077">
              <w:rPr>
                <w:rFonts w:ascii="Times New Roman" w:eastAsia="Times New Roman" w:hAnsi="Times New Roman" w:cs="Times New Roman"/>
                <w:color w:val="000000"/>
                <w:sz w:val="24"/>
                <w:szCs w:val="24"/>
                <w:lang w:val="uk-UA"/>
              </w:rPr>
              <w:t>)».</w:t>
            </w:r>
          </w:p>
          <w:p w14:paraId="177587E5" w14:textId="460DD3A2" w:rsidR="00E6321E" w:rsidRPr="00B61077" w:rsidRDefault="00E6321E" w:rsidP="004C3B45">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B61077">
              <w:rPr>
                <w:rFonts w:ascii="Times New Roman" w:eastAsia="Times New Roman" w:hAnsi="Times New Roman" w:cs="Times New Roman"/>
                <w:color w:val="000000"/>
                <w:sz w:val="24"/>
                <w:szCs w:val="24"/>
                <w:lang w:val="uk-UA"/>
              </w:rPr>
              <w:t>Тендерна пропозиція Учасника повинна містити підтвердження, що Учасник відповідає за зміст поданої ним тендерної пропозиції і дотримується норм чинного законодавства України.</w:t>
            </w:r>
          </w:p>
          <w:p w14:paraId="14EBA4FF" w14:textId="1C450BA4" w:rsidR="00B61F4A" w:rsidRPr="00C43B27" w:rsidRDefault="00B61F4A" w:rsidP="004C3B45">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B61077">
              <w:rPr>
                <w:rFonts w:ascii="Times New Roman" w:eastAsia="Times New Roman" w:hAnsi="Times New Roman" w:cs="Times New Roman"/>
                <w:color w:val="000000"/>
                <w:sz w:val="24"/>
                <w:szCs w:val="24"/>
                <w:lang w:val="uk-UA"/>
              </w:rPr>
              <w:t>Документи, що не п</w:t>
            </w:r>
            <w:r w:rsidRPr="00C43B27">
              <w:rPr>
                <w:rFonts w:ascii="Times New Roman" w:eastAsia="Times New Roman" w:hAnsi="Times New Roman" w:cs="Times New Roman"/>
                <w:color w:val="000000"/>
                <w:sz w:val="24"/>
                <w:szCs w:val="24"/>
                <w:lang w:val="uk-UA"/>
              </w:rPr>
              <w:t>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C43B27">
              <w:rPr>
                <w:rFonts w:ascii="Times New Roman" w:eastAsia="Times New Roman" w:hAnsi="Times New Roman" w:cs="Times New Roman"/>
                <w:color w:val="000000"/>
                <w:sz w:val="24"/>
                <w:szCs w:val="24"/>
                <w:lang w:val="uk-UA"/>
              </w:rPr>
              <w:t xml:space="preserve"> </w:t>
            </w:r>
          </w:p>
          <w:p w14:paraId="2F258887" w14:textId="77777777" w:rsidR="00B61F4A" w:rsidRPr="00C43B27" w:rsidRDefault="00B61F4A" w:rsidP="004C3B45">
            <w:pPr>
              <w:keepNext/>
              <w:keepLines/>
              <w:spacing w:after="0" w:line="240" w:lineRule="auto"/>
              <w:ind w:left="40" w:hanging="20"/>
              <w:jc w:val="both"/>
              <w:rPr>
                <w:rFonts w:ascii="Times New Roman" w:eastAsia="Times New Roman" w:hAnsi="Times New Roman" w:cs="Times New Roman"/>
                <w:sz w:val="24"/>
                <w:szCs w:val="24"/>
                <w:lang w:val="uk-UA"/>
              </w:rPr>
            </w:pPr>
            <w:r w:rsidRPr="00C43B27">
              <w:rPr>
                <w:rFonts w:ascii="Times New Roman" w:eastAsia="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43B27">
              <w:rPr>
                <w:rFonts w:ascii="Times New Roman" w:eastAsia="Times New Roman" w:hAnsi="Times New Roman" w:cs="Times New Roman"/>
                <w:sz w:val="24"/>
                <w:szCs w:val="24"/>
                <w:lang w:val="uk-UA"/>
              </w:rPr>
              <w:t>ії</w:t>
            </w:r>
            <w:proofErr w:type="spellEnd"/>
            <w:r w:rsidRPr="00C43B27">
              <w:rPr>
                <w:rFonts w:ascii="Times New Roman" w:eastAsia="Times New Roman" w:hAnsi="Times New Roman" w:cs="Times New Roman"/>
                <w:sz w:val="24"/>
                <w:szCs w:val="24"/>
                <w:lang w:val="uk-UA"/>
              </w:rPr>
              <w:t xml:space="preserve"> роз`яснення/</w:t>
            </w:r>
            <w:proofErr w:type="spellStart"/>
            <w:r w:rsidRPr="00C43B27">
              <w:rPr>
                <w:rFonts w:ascii="Times New Roman" w:eastAsia="Times New Roman" w:hAnsi="Times New Roman" w:cs="Times New Roman"/>
                <w:sz w:val="24"/>
                <w:szCs w:val="24"/>
                <w:lang w:val="uk-UA"/>
              </w:rPr>
              <w:t>нь</w:t>
            </w:r>
            <w:proofErr w:type="spellEnd"/>
            <w:r w:rsidRPr="00C43B27">
              <w:rPr>
                <w:rFonts w:ascii="Times New Roman" w:eastAsia="Times New Roman" w:hAnsi="Times New Roman" w:cs="Times New Roman"/>
                <w:sz w:val="24"/>
                <w:szCs w:val="24"/>
                <w:lang w:val="uk-UA"/>
              </w:rPr>
              <w:t xml:space="preserve"> державних органів.</w:t>
            </w:r>
          </w:p>
          <w:p w14:paraId="6FEB55D8" w14:textId="77777777" w:rsidR="00B61F4A" w:rsidRPr="00D62F9C" w:rsidRDefault="00B61F4A" w:rsidP="004C3B45">
            <w:pPr>
              <w:keepNext/>
              <w:keepLines/>
              <w:spacing w:after="0" w:line="240" w:lineRule="auto"/>
              <w:jc w:val="both"/>
              <w:rPr>
                <w:rFonts w:ascii="Times New Roman" w:eastAsia="Times New Roman" w:hAnsi="Times New Roman" w:cs="Times New Roman"/>
                <w:sz w:val="24"/>
                <w:szCs w:val="24"/>
                <w:lang w:val="uk-UA"/>
              </w:rPr>
            </w:pPr>
            <w:bookmarkStart w:id="3" w:name="_30j0zll" w:colFirst="0" w:colLast="0"/>
            <w:bookmarkEnd w:id="3"/>
            <w:r w:rsidRPr="00D62F9C">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2F9C">
              <w:rPr>
                <w:rFonts w:ascii="Times New Roman" w:eastAsia="Times New Roman" w:hAnsi="Times New Roman" w:cs="Times New Roman"/>
                <w:color w:val="0D0D0D"/>
                <w:sz w:val="24"/>
                <w:szCs w:val="24"/>
                <w:lang w:val="uk-UA"/>
              </w:rPr>
              <w:t xml:space="preserve"> Документи мають бути належного рівня зображення (чіткими та розбірливими для читання).</w:t>
            </w:r>
          </w:p>
          <w:p w14:paraId="32493E8C" w14:textId="77777777" w:rsidR="00B61F4A" w:rsidRPr="00D62F9C" w:rsidRDefault="00B61F4A" w:rsidP="004C3B45">
            <w:pPr>
              <w:keepNext/>
              <w:keepLines/>
              <w:spacing w:after="0" w:line="240" w:lineRule="auto"/>
              <w:ind w:left="40" w:hanging="20"/>
              <w:jc w:val="both"/>
              <w:rPr>
                <w:rFonts w:ascii="Times New Roman" w:eastAsia="Times New Roman" w:hAnsi="Times New Roman" w:cs="Times New Roman"/>
                <w:sz w:val="24"/>
                <w:szCs w:val="24"/>
                <w:lang w:val="uk-UA"/>
              </w:rPr>
            </w:pPr>
            <w:r w:rsidRPr="00D62F9C">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Pr="00D62F9C">
              <w:rPr>
                <w:rFonts w:ascii="Times New Roman" w:eastAsia="Times New Roman" w:hAnsi="Times New Roman" w:cs="Times New Roman"/>
                <w:b/>
                <w:color w:val="000000"/>
                <w:sz w:val="24"/>
                <w:szCs w:val="24"/>
                <w:lang w:val="uk-UA"/>
              </w:rPr>
              <w:t>.</w:t>
            </w:r>
          </w:p>
          <w:p w14:paraId="3EF15D19" w14:textId="77777777" w:rsidR="00B61F4A" w:rsidRPr="00D62F9C" w:rsidRDefault="00B61F4A" w:rsidP="004C3B45">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sz w:val="24"/>
                <w:szCs w:val="24"/>
                <w:lang w:val="uk-UA"/>
              </w:rPr>
            </w:pPr>
            <w:r w:rsidRPr="00D62F9C">
              <w:rPr>
                <w:rFonts w:ascii="Times New Roman" w:eastAsia="Times New Roman" w:hAnsi="Times New Roman" w:cs="Times New Roman"/>
                <w:color w:val="000000"/>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D62F9C">
              <w:rPr>
                <w:rFonts w:ascii="Times New Roman" w:eastAsia="Times New Roman" w:hAnsi="Times New Roman" w:cs="Times New Roman"/>
                <w:sz w:val="24"/>
                <w:szCs w:val="24"/>
                <w:lang w:val="uk-UA"/>
              </w:rPr>
              <w:t xml:space="preserve">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w:t>
            </w:r>
            <w:r w:rsidRPr="00D62F9C">
              <w:rPr>
                <w:rFonts w:ascii="Times New Roman" w:eastAsia="Times New Roman" w:hAnsi="Times New Roman" w:cs="Times New Roman"/>
                <w:sz w:val="24"/>
                <w:szCs w:val="24"/>
                <w:lang w:val="uk-UA"/>
              </w:rPr>
              <w:lastRenderedPageBreak/>
              <w:t>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C8D528F" w14:textId="77777777" w:rsidR="00B61F4A" w:rsidRPr="00BB16B8" w:rsidRDefault="00B61F4A" w:rsidP="004C3B45">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lang w:val="uk-UA"/>
              </w:rPr>
            </w:pPr>
          </w:p>
          <w:p w14:paraId="2ED2DF96" w14:textId="46FC2B6C" w:rsidR="00B61F4A" w:rsidRPr="00D62F9C" w:rsidRDefault="00B61F4A" w:rsidP="00E6321E">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D62F9C">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w:t>
            </w:r>
            <w:r w:rsidR="00E6321E">
              <w:rPr>
                <w:rFonts w:ascii="Times New Roman" w:eastAsia="Times New Roman" w:hAnsi="Times New Roman" w:cs="Times New Roman"/>
                <w:color w:val="000000"/>
                <w:sz w:val="24"/>
                <w:szCs w:val="24"/>
                <w:lang w:val="uk-UA"/>
              </w:rPr>
              <w:t xml:space="preserve">о створення такого об'єднання. </w:t>
            </w:r>
          </w:p>
          <w:p w14:paraId="6AD84BA4" w14:textId="77777777" w:rsidR="00B61F4A" w:rsidRPr="00BB16B8" w:rsidRDefault="00B61F4A" w:rsidP="00D84FB5">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lang w:val="uk-UA"/>
              </w:rPr>
            </w:pPr>
            <w:r w:rsidRPr="00D62F9C">
              <w:rPr>
                <w:rFonts w:ascii="Times New Roman" w:hAnsi="Times New Roman" w:cs="Times New Roman"/>
                <w:color w:val="000000"/>
                <w:sz w:val="24"/>
                <w:szCs w:val="24"/>
                <w:lang w:val="uk-UA"/>
              </w:rPr>
              <w:t>У випадку, якщо статутом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то під час підписання договору Учасник-переможець повинен надати від такого органу юридичної особи - учасника, який попередньо та/або в подальшому буде узгоджувати/затверджувати договір про закупівлю, документальне підтвердження надання повноважень (узгодження/дозволу) на укладення договору про закупівлю.</w:t>
            </w:r>
          </w:p>
        </w:tc>
      </w:tr>
      <w:tr w:rsidR="00B61F4A" w:rsidRPr="00BB16B8" w14:paraId="45C0644F" w14:textId="77777777" w:rsidTr="00F77EE7">
        <w:trPr>
          <w:trHeight w:val="400"/>
          <w:jc w:val="center"/>
        </w:trPr>
        <w:tc>
          <w:tcPr>
            <w:tcW w:w="2405" w:type="dxa"/>
            <w:vAlign w:val="center"/>
          </w:tcPr>
          <w:p w14:paraId="10AD58D2" w14:textId="77777777" w:rsidR="00B61F4A" w:rsidRPr="00FA5E2E"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FA5E2E">
              <w:rPr>
                <w:rFonts w:ascii="Times New Roman" w:hAnsi="Times New Roman" w:cs="Times New Roman"/>
                <w:b/>
                <w:sz w:val="24"/>
                <w:szCs w:val="24"/>
                <w:lang w:val="uk-UA"/>
              </w:rPr>
              <w:lastRenderedPageBreak/>
              <w:t>2. Забезпечення тендерної пропозиції</w:t>
            </w:r>
          </w:p>
        </w:tc>
        <w:tc>
          <w:tcPr>
            <w:tcW w:w="7655" w:type="dxa"/>
            <w:vAlign w:val="center"/>
          </w:tcPr>
          <w:p w14:paraId="6535385E" w14:textId="0BE71DD3" w:rsidR="00B61F4A" w:rsidRPr="00BB16B8" w:rsidRDefault="00B61F4A" w:rsidP="008E5310">
            <w:pPr>
              <w:spacing w:after="0" w:line="240" w:lineRule="auto"/>
              <w:ind w:left="82" w:right="91"/>
              <w:jc w:val="both"/>
              <w:rPr>
                <w:highlight w:val="yellow"/>
                <w:lang w:val="uk-UA"/>
              </w:rPr>
            </w:pPr>
            <w:bookmarkStart w:id="4" w:name="_2et92p0" w:colFirst="0" w:colLast="0"/>
            <w:bookmarkEnd w:id="4"/>
            <w:r w:rsidRPr="00BB16B8">
              <w:rPr>
                <w:rFonts w:ascii="Times New Roman" w:eastAsia="Times New Roman" w:hAnsi="Times New Roman" w:cs="Times New Roman"/>
                <w:color w:val="000000"/>
                <w:sz w:val="24"/>
                <w:szCs w:val="24"/>
                <w:lang w:val="uk-UA"/>
              </w:rPr>
              <w:t xml:space="preserve">Забезпечення тендерної пропозиції </w:t>
            </w:r>
            <w:r w:rsidRPr="00BB16B8">
              <w:rPr>
                <w:rFonts w:ascii="Times New Roman" w:eastAsia="Times New Roman" w:hAnsi="Times New Roman" w:cs="Times New Roman"/>
                <w:b/>
                <w:color w:val="000000"/>
                <w:sz w:val="24"/>
                <w:szCs w:val="24"/>
                <w:lang w:val="uk-UA"/>
              </w:rPr>
              <w:t>НЕ ВИМАГАЄТЬСЯ.</w:t>
            </w:r>
          </w:p>
        </w:tc>
      </w:tr>
      <w:tr w:rsidR="00B61F4A" w:rsidRPr="00BB16B8" w14:paraId="7B61B82F" w14:textId="77777777" w:rsidTr="00F77EE7">
        <w:trPr>
          <w:trHeight w:val="520"/>
          <w:jc w:val="center"/>
        </w:trPr>
        <w:tc>
          <w:tcPr>
            <w:tcW w:w="2405" w:type="dxa"/>
            <w:vAlign w:val="center"/>
          </w:tcPr>
          <w:p w14:paraId="00D515B3" w14:textId="77777777" w:rsidR="00B61F4A" w:rsidRPr="00FA5E2E"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FA5E2E">
              <w:rPr>
                <w:rFonts w:ascii="Times New Roman" w:hAnsi="Times New Roman" w:cs="Times New Roman"/>
                <w:b/>
                <w:sz w:val="24"/>
                <w:szCs w:val="24"/>
                <w:lang w:val="uk-UA"/>
              </w:rPr>
              <w:t>3. Умови повернення чи неповернення забезпечення тендерної пропозиції</w:t>
            </w:r>
          </w:p>
        </w:tc>
        <w:tc>
          <w:tcPr>
            <w:tcW w:w="7655" w:type="dxa"/>
            <w:shd w:val="clear" w:color="auto" w:fill="auto"/>
            <w:vAlign w:val="center"/>
          </w:tcPr>
          <w:p w14:paraId="09AE3631" w14:textId="58160CA3" w:rsidR="00B61F4A" w:rsidRPr="00BB16B8" w:rsidRDefault="00B61F4A" w:rsidP="00D62F9C">
            <w:pPr>
              <w:spacing w:after="0" w:line="240" w:lineRule="auto"/>
              <w:jc w:val="both"/>
              <w:rPr>
                <w:rFonts w:ascii="Times New Roman" w:eastAsia="Times New Roman" w:hAnsi="Times New Roman" w:cs="Times New Roman"/>
                <w:sz w:val="24"/>
                <w:szCs w:val="24"/>
                <w:lang w:val="uk-UA"/>
              </w:rPr>
            </w:pPr>
            <w:bookmarkStart w:id="5" w:name="h.2et92p0" w:colFirst="0" w:colLast="0"/>
            <w:bookmarkEnd w:id="5"/>
            <w:r w:rsidRPr="00BB16B8">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r w:rsidRPr="00BB16B8">
              <w:rPr>
                <w:rFonts w:ascii="Times New Roman" w:eastAsia="Times New Roman" w:hAnsi="Times New Roman" w:cs="Times New Roman"/>
                <w:b/>
                <w:color w:val="000000"/>
                <w:sz w:val="24"/>
                <w:szCs w:val="24"/>
                <w:lang w:val="uk-UA"/>
              </w:rPr>
              <w:t xml:space="preserve"> НЕ ПЕРЕДБАЧАЄТЬСЯ,</w:t>
            </w:r>
            <w:r w:rsidRPr="00BB16B8">
              <w:rPr>
                <w:rFonts w:ascii="Times New Roman" w:eastAsia="Times New Roman" w:hAnsi="Times New Roman" w:cs="Times New Roman"/>
                <w:color w:val="000000"/>
                <w:sz w:val="24"/>
                <w:szCs w:val="24"/>
                <w:lang w:val="uk-UA"/>
              </w:rPr>
              <w:t xml:space="preserve"> т</w:t>
            </w:r>
            <w:r w:rsidR="00D62F9C">
              <w:rPr>
                <w:rFonts w:ascii="Times New Roman" w:eastAsia="Times New Roman" w:hAnsi="Times New Roman" w:cs="Times New Roman"/>
                <w:color w:val="000000"/>
                <w:sz w:val="24"/>
                <w:szCs w:val="24"/>
                <w:lang w:val="uk-UA"/>
              </w:rPr>
              <w:t>ак</w:t>
            </w:r>
            <w:r w:rsidRPr="00BB16B8">
              <w:rPr>
                <w:rFonts w:ascii="Times New Roman" w:eastAsia="Times New Roman" w:hAnsi="Times New Roman" w:cs="Times New Roman"/>
                <w:color w:val="000000"/>
                <w:sz w:val="24"/>
                <w:szCs w:val="24"/>
                <w:lang w:val="uk-UA"/>
              </w:rPr>
              <w:t xml:space="preserve"> як, забезпечення тендерної пропозиції </w:t>
            </w:r>
            <w:r w:rsidRPr="00BB16B8">
              <w:rPr>
                <w:rFonts w:ascii="Times New Roman" w:eastAsia="Times New Roman" w:hAnsi="Times New Roman" w:cs="Times New Roman"/>
                <w:b/>
                <w:color w:val="000000"/>
                <w:sz w:val="24"/>
                <w:szCs w:val="24"/>
                <w:lang w:val="uk-UA"/>
              </w:rPr>
              <w:t>не вимагається.</w:t>
            </w:r>
          </w:p>
        </w:tc>
      </w:tr>
      <w:tr w:rsidR="00B61F4A" w:rsidRPr="00F56978" w14:paraId="3B795050" w14:textId="77777777" w:rsidTr="00F77EE7">
        <w:trPr>
          <w:trHeight w:val="267"/>
          <w:jc w:val="center"/>
        </w:trPr>
        <w:tc>
          <w:tcPr>
            <w:tcW w:w="2405" w:type="dxa"/>
            <w:vAlign w:val="center"/>
          </w:tcPr>
          <w:p w14:paraId="6EE3EC3A" w14:textId="77777777" w:rsidR="00B61F4A" w:rsidRPr="00FA5E2E"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FA5E2E">
              <w:rPr>
                <w:rFonts w:ascii="Times New Roman" w:hAnsi="Times New Roman" w:cs="Times New Roman"/>
                <w:b/>
                <w:sz w:val="24"/>
                <w:szCs w:val="24"/>
                <w:lang w:val="uk-UA"/>
              </w:rPr>
              <w:t>4. Строк, протягом якого тендерні пропозиції є дійсними</w:t>
            </w:r>
          </w:p>
        </w:tc>
        <w:tc>
          <w:tcPr>
            <w:tcW w:w="7655" w:type="dxa"/>
            <w:vAlign w:val="center"/>
          </w:tcPr>
          <w:p w14:paraId="38EA6D20" w14:textId="3C41AF30" w:rsidR="00B61F4A" w:rsidRPr="00B61077" w:rsidRDefault="00B61F4A" w:rsidP="00750CD0">
            <w:pPr>
              <w:pStyle w:val="11"/>
              <w:widowControl w:val="0"/>
              <w:shd w:val="clear" w:color="auto" w:fill="FFFFFF"/>
              <w:spacing w:line="240" w:lineRule="auto"/>
              <w:ind w:right="10"/>
              <w:jc w:val="both"/>
              <w:rPr>
                <w:rFonts w:ascii="Times New Roman" w:hAnsi="Times New Roman" w:cs="Times New Roman"/>
                <w:sz w:val="24"/>
                <w:szCs w:val="24"/>
                <w:lang w:val="uk-UA"/>
              </w:rPr>
            </w:pPr>
            <w:r w:rsidRPr="00D62F9C">
              <w:rPr>
                <w:rFonts w:ascii="Times New Roman" w:hAnsi="Times New Roman" w:cs="Times New Roman"/>
                <w:sz w:val="24"/>
                <w:szCs w:val="24"/>
                <w:lang w:val="uk-UA"/>
              </w:rPr>
              <w:t>Тен</w:t>
            </w:r>
            <w:r w:rsidRPr="00B61077">
              <w:rPr>
                <w:rFonts w:ascii="Times New Roman" w:hAnsi="Times New Roman" w:cs="Times New Roman"/>
                <w:sz w:val="24"/>
                <w:szCs w:val="24"/>
                <w:lang w:val="uk-UA"/>
              </w:rPr>
              <w:t xml:space="preserve">дерні пропозиції </w:t>
            </w:r>
            <w:r w:rsidR="00CE01B3" w:rsidRPr="00B61077">
              <w:rPr>
                <w:rFonts w:ascii="Times New Roman" w:hAnsi="Times New Roman" w:cs="Times New Roman"/>
                <w:sz w:val="24"/>
                <w:szCs w:val="24"/>
                <w:lang w:val="uk-UA"/>
              </w:rPr>
              <w:t>залишаються</w:t>
            </w:r>
            <w:r w:rsidRPr="00B61077">
              <w:rPr>
                <w:rFonts w:ascii="Times New Roman" w:hAnsi="Times New Roman" w:cs="Times New Roman"/>
                <w:sz w:val="24"/>
                <w:szCs w:val="24"/>
                <w:lang w:val="uk-UA"/>
              </w:rPr>
              <w:t xml:space="preserve"> дійсними </w:t>
            </w:r>
            <w:r w:rsidR="00541CAD">
              <w:rPr>
                <w:rFonts w:ascii="Times New Roman" w:hAnsi="Times New Roman" w:cs="Times New Roman"/>
                <w:b/>
                <w:i/>
                <w:sz w:val="24"/>
                <w:szCs w:val="24"/>
                <w:lang w:val="uk-UA"/>
              </w:rPr>
              <w:t>протягом 9</w:t>
            </w:r>
            <w:r w:rsidRPr="00B61077">
              <w:rPr>
                <w:rFonts w:ascii="Times New Roman" w:hAnsi="Times New Roman" w:cs="Times New Roman"/>
                <w:b/>
                <w:i/>
                <w:sz w:val="24"/>
                <w:szCs w:val="24"/>
                <w:lang w:val="uk-UA"/>
              </w:rPr>
              <w:t>0 днів із дати кінцевого строку подання тендерних пропозицій</w:t>
            </w:r>
            <w:r w:rsidR="00CE01B3" w:rsidRPr="00B61077">
              <w:rPr>
                <w:rFonts w:ascii="Times New Roman" w:hAnsi="Times New Roman" w:cs="Times New Roman"/>
                <w:b/>
                <w:i/>
                <w:sz w:val="24"/>
                <w:szCs w:val="24"/>
                <w:lang w:val="uk-UA"/>
              </w:rPr>
              <w:t xml:space="preserve">, </w:t>
            </w:r>
            <w:r w:rsidR="00CE01B3" w:rsidRPr="00B61077">
              <w:rPr>
                <w:rFonts w:ascii="Times New Roman" w:hAnsi="Times New Roman" w:cs="Times New Roman"/>
                <w:sz w:val="24"/>
                <w:szCs w:val="24"/>
                <w:lang w:val="uk-UA"/>
              </w:rPr>
              <w:t>який у разі необхідності може бути продовжений</w:t>
            </w:r>
            <w:r w:rsidR="00D62F9C" w:rsidRPr="00B61077">
              <w:rPr>
                <w:rFonts w:ascii="Times New Roman" w:hAnsi="Times New Roman" w:cs="Times New Roman"/>
                <w:b/>
                <w:i/>
                <w:sz w:val="24"/>
                <w:szCs w:val="24"/>
                <w:lang w:val="uk-UA"/>
              </w:rPr>
              <w:t xml:space="preserve">, </w:t>
            </w:r>
            <w:r w:rsidR="00D62F9C" w:rsidRPr="00B61077">
              <w:rPr>
                <w:rFonts w:ascii="Times New Roman" w:hAnsi="Times New Roman" w:cs="Times New Roman"/>
                <w:sz w:val="24"/>
                <w:szCs w:val="24"/>
                <w:lang w:val="uk-UA"/>
              </w:rPr>
              <w:t>з письмовим підтвердженням у пропозиції.</w:t>
            </w:r>
            <w:r w:rsidR="00D62F9C" w:rsidRPr="00B61077">
              <w:rPr>
                <w:rFonts w:ascii="Times New Roman" w:hAnsi="Times New Roman" w:cs="Times New Roman"/>
                <w:b/>
                <w:i/>
                <w:sz w:val="24"/>
                <w:szCs w:val="24"/>
                <w:lang w:val="uk-UA"/>
              </w:rPr>
              <w:t xml:space="preserve"> </w:t>
            </w:r>
            <w:r w:rsidRPr="00B61077">
              <w:rPr>
                <w:rFonts w:ascii="Times New Roman" w:hAnsi="Times New Roman" w:cs="Times New Roman"/>
                <w:sz w:val="24"/>
                <w:szCs w:val="24"/>
                <w:lang w:val="uk-UA"/>
              </w:rPr>
              <w:t xml:space="preserve"> До закінчення цього строку замовник має право вимагати від учасників </w:t>
            </w:r>
            <w:r w:rsidR="00CE01B3" w:rsidRPr="00B61077">
              <w:rPr>
                <w:rFonts w:ascii="Times New Roman" w:hAnsi="Times New Roman" w:cs="Times New Roman"/>
                <w:sz w:val="24"/>
                <w:szCs w:val="24"/>
                <w:lang w:val="uk-UA"/>
              </w:rPr>
              <w:t xml:space="preserve">процедури закупівлі </w:t>
            </w:r>
            <w:r w:rsidRPr="00B61077">
              <w:rPr>
                <w:rFonts w:ascii="Times New Roman" w:hAnsi="Times New Roman" w:cs="Times New Roman"/>
                <w:sz w:val="24"/>
                <w:szCs w:val="24"/>
                <w:lang w:val="uk-UA"/>
              </w:rPr>
              <w:t>продовження строку дії тендерних пропозицій.</w:t>
            </w:r>
          </w:p>
          <w:p w14:paraId="14692870" w14:textId="6463F7CC" w:rsidR="00B61F4A" w:rsidRPr="00D62F9C" w:rsidRDefault="00B61F4A" w:rsidP="00750CD0">
            <w:pPr>
              <w:pStyle w:val="11"/>
              <w:widowControl w:val="0"/>
              <w:shd w:val="clear" w:color="auto" w:fill="FFFFFF"/>
              <w:spacing w:line="240" w:lineRule="auto"/>
              <w:ind w:right="10"/>
              <w:jc w:val="both"/>
              <w:rPr>
                <w:rFonts w:ascii="Times New Roman" w:hAnsi="Times New Roman" w:cs="Times New Roman"/>
                <w:sz w:val="24"/>
                <w:szCs w:val="24"/>
                <w:lang w:val="uk-UA"/>
              </w:rPr>
            </w:pPr>
            <w:r w:rsidRPr="00B61077">
              <w:rPr>
                <w:rFonts w:ascii="Times New Roman" w:hAnsi="Times New Roman" w:cs="Times New Roman"/>
                <w:sz w:val="24"/>
                <w:szCs w:val="24"/>
                <w:lang w:val="uk-UA"/>
              </w:rPr>
              <w:t xml:space="preserve">Учасник </w:t>
            </w:r>
            <w:r w:rsidR="00CE01B3" w:rsidRPr="00B61077">
              <w:rPr>
                <w:rFonts w:ascii="Times New Roman" w:hAnsi="Times New Roman" w:cs="Times New Roman"/>
                <w:sz w:val="24"/>
                <w:szCs w:val="24"/>
                <w:lang w:val="uk-UA"/>
              </w:rPr>
              <w:t>процед</w:t>
            </w:r>
            <w:r w:rsidR="00CE01B3" w:rsidRPr="00D62F9C">
              <w:rPr>
                <w:rFonts w:ascii="Times New Roman" w:hAnsi="Times New Roman" w:cs="Times New Roman"/>
                <w:sz w:val="24"/>
                <w:szCs w:val="24"/>
                <w:lang w:val="uk-UA"/>
              </w:rPr>
              <w:t xml:space="preserve">ури закупівлі </w:t>
            </w:r>
            <w:r w:rsidRPr="00D62F9C">
              <w:rPr>
                <w:rFonts w:ascii="Times New Roman" w:hAnsi="Times New Roman" w:cs="Times New Roman"/>
                <w:sz w:val="24"/>
                <w:szCs w:val="24"/>
                <w:lang w:val="uk-UA"/>
              </w:rPr>
              <w:t>має право:</w:t>
            </w:r>
          </w:p>
          <w:p w14:paraId="214112ED" w14:textId="77777777" w:rsidR="00B61F4A" w:rsidRPr="00D62F9C" w:rsidRDefault="00B61F4A" w:rsidP="004C3B45">
            <w:pPr>
              <w:numPr>
                <w:ilvl w:val="0"/>
                <w:numId w:val="6"/>
              </w:numPr>
              <w:pBdr>
                <w:top w:val="nil"/>
                <w:left w:val="nil"/>
                <w:bottom w:val="nil"/>
                <w:right w:val="nil"/>
                <w:between w:val="nil"/>
              </w:pBdr>
              <w:spacing w:after="0" w:line="240" w:lineRule="auto"/>
              <w:ind w:left="178" w:hanging="142"/>
              <w:jc w:val="both"/>
              <w:rPr>
                <w:rFonts w:ascii="Times New Roman" w:eastAsia="Times New Roman" w:hAnsi="Times New Roman" w:cs="Times New Roman"/>
                <w:color w:val="000000"/>
                <w:sz w:val="24"/>
                <w:szCs w:val="24"/>
                <w:lang w:val="uk-UA"/>
              </w:rPr>
            </w:pPr>
            <w:r w:rsidRPr="00D62F9C">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A264BA9" w14:textId="77777777" w:rsidR="00B61F4A" w:rsidRPr="00D62F9C" w:rsidRDefault="00B61F4A" w:rsidP="004C3B45">
            <w:pPr>
              <w:pStyle w:val="11"/>
              <w:widowControl w:val="0"/>
              <w:numPr>
                <w:ilvl w:val="1"/>
                <w:numId w:val="4"/>
              </w:numPr>
              <w:shd w:val="clear" w:color="auto" w:fill="FFFFFF"/>
              <w:spacing w:line="240" w:lineRule="auto"/>
              <w:ind w:left="178" w:right="113" w:hanging="142"/>
              <w:jc w:val="both"/>
              <w:rPr>
                <w:rFonts w:ascii="Times New Roman" w:hAnsi="Times New Roman" w:cs="Times New Roman"/>
                <w:sz w:val="24"/>
                <w:szCs w:val="24"/>
                <w:lang w:val="uk-UA"/>
              </w:rPr>
            </w:pPr>
            <w:r w:rsidRPr="00D62F9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7FD774" w14:textId="672E8820" w:rsidR="00CE01B3" w:rsidRPr="00BB16B8" w:rsidRDefault="00CE01B3" w:rsidP="00CE01B3">
            <w:pPr>
              <w:pStyle w:val="11"/>
              <w:widowControl w:val="0"/>
              <w:shd w:val="clear" w:color="auto" w:fill="FFFFFF"/>
              <w:spacing w:line="240" w:lineRule="auto"/>
              <w:ind w:right="113"/>
              <w:jc w:val="both"/>
              <w:rPr>
                <w:rFonts w:ascii="Times New Roman" w:hAnsi="Times New Roman" w:cs="Times New Roman"/>
                <w:sz w:val="24"/>
                <w:szCs w:val="24"/>
                <w:lang w:val="uk-UA"/>
              </w:rPr>
            </w:pPr>
            <w:r w:rsidRPr="00D62F9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1F4A" w:rsidRPr="00BB16B8" w14:paraId="2D0AF489" w14:textId="77777777" w:rsidTr="00F77EE7">
        <w:trPr>
          <w:trHeight w:val="263"/>
          <w:jc w:val="center"/>
        </w:trPr>
        <w:tc>
          <w:tcPr>
            <w:tcW w:w="2405" w:type="dxa"/>
            <w:vAlign w:val="center"/>
          </w:tcPr>
          <w:p w14:paraId="380AD85E" w14:textId="06619125" w:rsidR="00B61F4A" w:rsidRPr="00FA5E2E" w:rsidRDefault="00164E0E" w:rsidP="00164E0E">
            <w:pPr>
              <w:pStyle w:val="11"/>
              <w:widowControl w:val="0"/>
              <w:shd w:val="clear" w:color="auto" w:fill="FFFFFF"/>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 Кваліфікаційні критерії до У</w:t>
            </w:r>
            <w:r w:rsidR="00B61F4A" w:rsidRPr="00FA5E2E">
              <w:rPr>
                <w:rFonts w:ascii="Times New Roman" w:hAnsi="Times New Roman" w:cs="Times New Roman"/>
                <w:b/>
                <w:sz w:val="24"/>
                <w:szCs w:val="24"/>
                <w:lang w:val="uk-UA"/>
              </w:rPr>
              <w:t>часників</w:t>
            </w:r>
            <w:r>
              <w:rPr>
                <w:rFonts w:ascii="Times New Roman" w:hAnsi="Times New Roman" w:cs="Times New Roman"/>
                <w:b/>
                <w:sz w:val="24"/>
                <w:szCs w:val="24"/>
                <w:lang w:val="uk-UA"/>
              </w:rPr>
              <w:t>, підстави відхилення</w:t>
            </w:r>
          </w:p>
        </w:tc>
        <w:tc>
          <w:tcPr>
            <w:tcW w:w="7655" w:type="dxa"/>
            <w:shd w:val="clear" w:color="auto" w:fill="auto"/>
            <w:vAlign w:val="center"/>
          </w:tcPr>
          <w:p w14:paraId="194D25E8" w14:textId="77777777" w:rsidR="00164E0E" w:rsidRPr="00B61077" w:rsidRDefault="00164E0E" w:rsidP="00164E0E">
            <w:pPr>
              <w:pStyle w:val="11"/>
              <w:widowControl w:val="0"/>
              <w:shd w:val="clear" w:color="auto" w:fill="FFFFFF"/>
              <w:spacing w:line="240" w:lineRule="auto"/>
              <w:jc w:val="both"/>
              <w:rPr>
                <w:rFonts w:ascii="Times New Roman" w:hAnsi="Times New Roman" w:cs="Times New Roman"/>
                <w:sz w:val="24"/>
                <w:szCs w:val="24"/>
                <w:lang w:val="uk-UA"/>
              </w:rPr>
            </w:pPr>
            <w:r w:rsidRPr="00B61077">
              <w:rPr>
                <w:rFonts w:ascii="Times New Roman" w:hAnsi="Times New Roman" w:cs="Times New Roman"/>
                <w:sz w:val="24"/>
                <w:szCs w:val="24"/>
                <w:lang w:val="uk-UA"/>
              </w:rPr>
              <w:t>Кваліфікаційні критерії до Учасників відповідно до ст. 16 Закону:</w:t>
            </w:r>
          </w:p>
          <w:p w14:paraId="3FB404A1" w14:textId="77777777" w:rsidR="00164E0E" w:rsidRPr="00B61077" w:rsidRDefault="00164E0E" w:rsidP="00164E0E">
            <w:pPr>
              <w:pStyle w:val="11"/>
              <w:widowControl w:val="0"/>
              <w:shd w:val="clear" w:color="auto" w:fill="FFFFFF"/>
              <w:spacing w:line="240" w:lineRule="auto"/>
              <w:jc w:val="both"/>
              <w:rPr>
                <w:rFonts w:ascii="Times New Roman" w:hAnsi="Times New Roman" w:cs="Times New Roman"/>
                <w:sz w:val="24"/>
                <w:szCs w:val="24"/>
                <w:lang w:val="uk-UA"/>
              </w:rPr>
            </w:pPr>
            <w:r w:rsidRPr="00B61077">
              <w:rPr>
                <w:rFonts w:ascii="Times New Roman" w:hAnsi="Times New Roman" w:cs="Times New Roman"/>
                <w:sz w:val="24"/>
                <w:szCs w:val="24"/>
                <w:lang w:val="uk-UA"/>
              </w:rPr>
              <w:t>- наявність в учасника процедури закупівлі обладнання, матеріально-технічної бази та технологій;</w:t>
            </w:r>
          </w:p>
          <w:p w14:paraId="78227C09" w14:textId="77777777" w:rsidR="00164E0E" w:rsidRPr="00B61077" w:rsidRDefault="00164E0E" w:rsidP="00164E0E">
            <w:pPr>
              <w:pStyle w:val="11"/>
              <w:widowControl w:val="0"/>
              <w:shd w:val="clear" w:color="auto" w:fill="FFFFFF"/>
              <w:spacing w:line="240" w:lineRule="auto"/>
              <w:jc w:val="both"/>
              <w:rPr>
                <w:rFonts w:ascii="Times New Roman" w:hAnsi="Times New Roman" w:cs="Times New Roman"/>
                <w:sz w:val="24"/>
                <w:szCs w:val="24"/>
                <w:lang w:val="uk-UA"/>
              </w:rPr>
            </w:pPr>
            <w:r w:rsidRPr="00B61077">
              <w:rPr>
                <w:rFonts w:ascii="Times New Roman" w:hAnsi="Times New Roman" w:cs="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14:paraId="5DFD6685" w14:textId="77777777" w:rsidR="00164E0E" w:rsidRPr="00B61077" w:rsidRDefault="00164E0E" w:rsidP="00164E0E">
            <w:pPr>
              <w:pStyle w:val="11"/>
              <w:widowControl w:val="0"/>
              <w:shd w:val="clear" w:color="auto" w:fill="FFFFFF"/>
              <w:spacing w:line="240" w:lineRule="auto"/>
              <w:jc w:val="both"/>
              <w:rPr>
                <w:rFonts w:ascii="Times New Roman" w:hAnsi="Times New Roman" w:cs="Times New Roman"/>
                <w:sz w:val="24"/>
                <w:szCs w:val="24"/>
                <w:lang w:val="uk-UA"/>
              </w:rPr>
            </w:pPr>
            <w:r w:rsidRPr="00B61077">
              <w:rPr>
                <w:rFonts w:ascii="Times New Roman" w:hAnsi="Times New Roman" w:cs="Times New Roman"/>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4FD73838" w14:textId="77777777" w:rsidR="00164E0E" w:rsidRPr="00B61077" w:rsidRDefault="00164E0E" w:rsidP="00164E0E">
            <w:pPr>
              <w:pStyle w:val="11"/>
              <w:widowControl w:val="0"/>
              <w:shd w:val="clear" w:color="auto" w:fill="FFFFFF"/>
              <w:spacing w:line="240" w:lineRule="auto"/>
              <w:jc w:val="both"/>
              <w:rPr>
                <w:rFonts w:ascii="Times New Roman" w:hAnsi="Times New Roman" w:cs="Times New Roman"/>
                <w:sz w:val="24"/>
                <w:szCs w:val="24"/>
                <w:lang w:val="uk-UA"/>
              </w:rPr>
            </w:pPr>
            <w:r w:rsidRPr="00B61077">
              <w:rPr>
                <w:rFonts w:ascii="Times New Roman" w:hAnsi="Times New Roman" w:cs="Times New Roman"/>
                <w:sz w:val="24"/>
                <w:szCs w:val="24"/>
                <w:lang w:val="uk-UA"/>
              </w:rPr>
              <w:t>- наявність фінансової спроможності, яка підтверджується фінансовою звітністю.</w:t>
            </w:r>
          </w:p>
          <w:p w14:paraId="131B56AF" w14:textId="0E948BB2" w:rsidR="00B61F4A" w:rsidRPr="00B61077" w:rsidRDefault="00B61F4A" w:rsidP="00164E0E">
            <w:pPr>
              <w:pStyle w:val="11"/>
              <w:widowControl w:val="0"/>
              <w:shd w:val="clear" w:color="auto" w:fill="FFFFFF"/>
              <w:spacing w:line="240" w:lineRule="auto"/>
              <w:jc w:val="both"/>
              <w:rPr>
                <w:rFonts w:ascii="Times New Roman" w:hAnsi="Times New Roman" w:cs="Times New Roman"/>
                <w:b/>
                <w:i/>
                <w:sz w:val="24"/>
                <w:szCs w:val="24"/>
                <w:lang w:val="uk-UA"/>
              </w:rPr>
            </w:pPr>
            <w:r w:rsidRPr="00B61077">
              <w:rPr>
                <w:rFonts w:ascii="Times New Roman" w:hAnsi="Times New Roman" w:cs="Times New Roman"/>
                <w:sz w:val="24"/>
                <w:szCs w:val="24"/>
                <w:lang w:val="uk-UA"/>
              </w:rPr>
              <w:t xml:space="preserve">Визначені замовником згідно з цією статтею кваліфікаційні критерії та </w:t>
            </w:r>
            <w:r w:rsidRPr="00B61077">
              <w:rPr>
                <w:rFonts w:ascii="Times New Roman" w:hAnsi="Times New Roman" w:cs="Times New Roman"/>
                <w:sz w:val="24"/>
                <w:szCs w:val="24"/>
                <w:lang w:val="uk-UA"/>
              </w:rPr>
              <w:lastRenderedPageBreak/>
              <w:t xml:space="preserve">перелік документів, що підтверджують інформацію учасників про відповідність їх таким критеріям, зазначені в </w:t>
            </w:r>
            <w:r w:rsidRPr="00B61077">
              <w:rPr>
                <w:rFonts w:ascii="Times New Roman" w:hAnsi="Times New Roman" w:cs="Times New Roman"/>
                <w:b/>
                <w:i/>
                <w:sz w:val="24"/>
                <w:szCs w:val="24"/>
                <w:lang w:val="uk-UA"/>
              </w:rPr>
              <w:t xml:space="preserve">Додатку </w:t>
            </w:r>
            <w:r w:rsidR="00BA70C1" w:rsidRPr="00B61077">
              <w:rPr>
                <w:rFonts w:ascii="Times New Roman" w:hAnsi="Times New Roman" w:cs="Times New Roman"/>
                <w:b/>
                <w:i/>
                <w:sz w:val="24"/>
                <w:szCs w:val="24"/>
                <w:lang w:val="uk-UA"/>
              </w:rPr>
              <w:t xml:space="preserve">№ </w:t>
            </w:r>
            <w:r w:rsidRPr="00B61077">
              <w:rPr>
                <w:rFonts w:ascii="Times New Roman" w:hAnsi="Times New Roman" w:cs="Times New Roman"/>
                <w:b/>
                <w:i/>
                <w:sz w:val="24"/>
                <w:szCs w:val="24"/>
                <w:lang w:val="uk-UA"/>
              </w:rPr>
              <w:t>1 до цієї тендерної документації.</w:t>
            </w:r>
          </w:p>
          <w:p w14:paraId="369E8CB4" w14:textId="77777777" w:rsidR="00B61F4A" w:rsidRPr="00B61077" w:rsidRDefault="00B61F4A" w:rsidP="004C3B4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r w:rsidRPr="00B61077">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62D0EE" w14:textId="77777777" w:rsidR="00164E0E" w:rsidRPr="00B61077" w:rsidRDefault="00164E0E" w:rsidP="00164E0E">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B61077">
              <w:rPr>
                <w:rFonts w:ascii="Times New Roman" w:eastAsia="Times New Roman" w:hAnsi="Times New Roman" w:cs="Times New Roman"/>
                <w:color w:val="000000"/>
                <w:sz w:val="24"/>
                <w:szCs w:val="24"/>
                <w:lang w:val="uk-UA"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в разі, коли (п.47 Особливостей):</w:t>
            </w:r>
          </w:p>
          <w:p w14:paraId="25F63E90"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val="uk-UA" w:eastAsia="zh-CN"/>
              </w:rPr>
            </w:pPr>
            <w:r w:rsidRPr="00B61077">
              <w:rPr>
                <w:rFonts w:ascii="Times New Roman" w:eastAsia="Times New Roman" w:hAnsi="Times New Roman" w:cs="Times New Roman"/>
                <w:color w:val="000000"/>
                <w:sz w:val="24"/>
                <w:szCs w:val="24"/>
                <w:lang w:val="uk-UA" w:eastAsia="zh-CN"/>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CAD6C7"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val="uk-UA" w:eastAsia="zh-CN"/>
              </w:rPr>
            </w:pPr>
            <w:r w:rsidRPr="00B61077">
              <w:rPr>
                <w:rFonts w:ascii="Times New Roman" w:eastAsia="Times New Roman" w:hAnsi="Times New Roman" w:cs="Times New Roman"/>
                <w:color w:val="000000"/>
                <w:sz w:val="24"/>
                <w:szCs w:val="24"/>
                <w:lang w:val="uk-UA" w:eastAsia="zh-CN"/>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A9E8089"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val="uk-UA" w:eastAsia="zh-CN"/>
              </w:rPr>
            </w:pPr>
            <w:r w:rsidRPr="00B61077">
              <w:rPr>
                <w:rFonts w:ascii="Times New Roman" w:eastAsia="Times New Roman" w:hAnsi="Times New Roman" w:cs="Times New Roman"/>
                <w:color w:val="000000"/>
                <w:sz w:val="24"/>
                <w:szCs w:val="24"/>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B5E55A"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val="uk-UA" w:eastAsia="zh-CN"/>
              </w:rPr>
            </w:pPr>
            <w:r w:rsidRPr="00B61077">
              <w:rPr>
                <w:rFonts w:ascii="Times New Roman" w:eastAsia="Times New Roman" w:hAnsi="Times New Roman" w:cs="Times New Roman"/>
                <w:color w:val="000000"/>
                <w:sz w:val="24"/>
                <w:szCs w:val="24"/>
                <w:lang w:val="uk-UA"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 4 ч. 2 ст. 6, п. 1 ст. 50 Закону України «Про захист економічної конкуренції», у вигляді вчинення </w:t>
            </w:r>
            <w:proofErr w:type="spellStart"/>
            <w:r w:rsidRPr="00B61077">
              <w:rPr>
                <w:rFonts w:ascii="Times New Roman" w:eastAsia="Times New Roman" w:hAnsi="Times New Roman" w:cs="Times New Roman"/>
                <w:color w:val="000000"/>
                <w:sz w:val="24"/>
                <w:szCs w:val="24"/>
                <w:lang w:val="uk-UA" w:eastAsia="zh-CN"/>
              </w:rPr>
              <w:t>антиконкурентних</w:t>
            </w:r>
            <w:proofErr w:type="spellEnd"/>
            <w:r w:rsidRPr="00B61077">
              <w:rPr>
                <w:rFonts w:ascii="Times New Roman" w:eastAsia="Times New Roman" w:hAnsi="Times New Roman" w:cs="Times New Roman"/>
                <w:color w:val="000000"/>
                <w:sz w:val="24"/>
                <w:szCs w:val="24"/>
                <w:lang w:val="uk-UA" w:eastAsia="zh-CN"/>
              </w:rPr>
              <w:t xml:space="preserve"> узгоджених дій, що стосуються спотворення результатів тендерів;</w:t>
            </w:r>
          </w:p>
          <w:p w14:paraId="262CA8E1"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color w:val="000000"/>
                <w:sz w:val="24"/>
                <w:szCs w:val="24"/>
                <w:lang w:val="uk-UA" w:eastAsia="zh-CN"/>
              </w:rPr>
              <w:t xml:space="preserve">5) </w:t>
            </w:r>
            <w:proofErr w:type="spellStart"/>
            <w:r w:rsidRPr="00B61077">
              <w:rPr>
                <w:rFonts w:ascii="Times New Roman" w:eastAsia="Times New Roman" w:hAnsi="Times New Roman" w:cs="Times New Roman"/>
                <w:color w:val="000000"/>
                <w:sz w:val="24"/>
                <w:szCs w:val="24"/>
                <w:shd w:val="clear" w:color="auto" w:fill="FFFFFF"/>
                <w:lang w:eastAsia="zh-CN"/>
              </w:rPr>
              <w:t>фізична</w:t>
            </w:r>
            <w:proofErr w:type="spellEnd"/>
            <w:r w:rsidRPr="00B61077">
              <w:rPr>
                <w:rFonts w:ascii="Times New Roman" w:eastAsia="Times New Roman" w:hAnsi="Times New Roman" w:cs="Times New Roman"/>
                <w:color w:val="000000"/>
                <w:sz w:val="24"/>
                <w:szCs w:val="24"/>
                <w:shd w:val="clear" w:color="auto" w:fill="FFFFFF"/>
                <w:lang w:eastAsia="zh-CN"/>
              </w:rPr>
              <w:t xml:space="preserve"> особа, яка є </w:t>
            </w:r>
            <w:proofErr w:type="spellStart"/>
            <w:r w:rsidRPr="00B61077">
              <w:rPr>
                <w:rFonts w:ascii="Times New Roman" w:eastAsia="Times New Roman" w:hAnsi="Times New Roman" w:cs="Times New Roman"/>
                <w:color w:val="000000"/>
                <w:sz w:val="24"/>
                <w:szCs w:val="24"/>
                <w:shd w:val="clear" w:color="auto" w:fill="FFFFFF"/>
                <w:lang w:eastAsia="zh-CN"/>
              </w:rPr>
              <w:t>учасником</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процедури</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закупівлі</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була</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засуджена</w:t>
            </w:r>
            <w:proofErr w:type="spellEnd"/>
            <w:r w:rsidRPr="00B61077">
              <w:rPr>
                <w:rFonts w:ascii="Times New Roman" w:eastAsia="Times New Roman" w:hAnsi="Times New Roman" w:cs="Times New Roman"/>
                <w:color w:val="000000"/>
                <w:sz w:val="24"/>
                <w:szCs w:val="24"/>
                <w:shd w:val="clear" w:color="auto" w:fill="FFFFFF"/>
                <w:lang w:eastAsia="zh-CN"/>
              </w:rPr>
              <w:t xml:space="preserve"> за </w:t>
            </w:r>
            <w:proofErr w:type="spellStart"/>
            <w:r w:rsidRPr="00B61077">
              <w:rPr>
                <w:rFonts w:ascii="Times New Roman" w:eastAsia="Times New Roman" w:hAnsi="Times New Roman" w:cs="Times New Roman"/>
                <w:color w:val="000000"/>
                <w:sz w:val="24"/>
                <w:szCs w:val="24"/>
                <w:shd w:val="clear" w:color="auto" w:fill="FFFFFF"/>
                <w:lang w:eastAsia="zh-CN"/>
              </w:rPr>
              <w:t>кримінальне</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правопорушення</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вчинене</w:t>
            </w:r>
            <w:proofErr w:type="spellEnd"/>
            <w:r w:rsidRPr="00B61077">
              <w:rPr>
                <w:rFonts w:ascii="Times New Roman" w:eastAsia="Times New Roman" w:hAnsi="Times New Roman" w:cs="Times New Roman"/>
                <w:color w:val="000000"/>
                <w:sz w:val="24"/>
                <w:szCs w:val="24"/>
                <w:shd w:val="clear" w:color="auto" w:fill="FFFFFF"/>
                <w:lang w:eastAsia="zh-CN"/>
              </w:rPr>
              <w:t xml:space="preserve"> з </w:t>
            </w:r>
            <w:proofErr w:type="spellStart"/>
            <w:r w:rsidRPr="00B61077">
              <w:rPr>
                <w:rFonts w:ascii="Times New Roman" w:eastAsia="Times New Roman" w:hAnsi="Times New Roman" w:cs="Times New Roman"/>
                <w:color w:val="000000"/>
                <w:sz w:val="24"/>
                <w:szCs w:val="24"/>
                <w:shd w:val="clear" w:color="auto" w:fill="FFFFFF"/>
                <w:lang w:eastAsia="zh-CN"/>
              </w:rPr>
              <w:t>корисливих</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мотивів</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зокрема</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пов’язане</w:t>
            </w:r>
            <w:proofErr w:type="spellEnd"/>
            <w:r w:rsidRPr="00B61077">
              <w:rPr>
                <w:rFonts w:ascii="Times New Roman" w:eastAsia="Times New Roman" w:hAnsi="Times New Roman" w:cs="Times New Roman"/>
                <w:color w:val="000000"/>
                <w:sz w:val="24"/>
                <w:szCs w:val="24"/>
                <w:shd w:val="clear" w:color="auto" w:fill="FFFFFF"/>
                <w:lang w:eastAsia="zh-CN"/>
              </w:rPr>
              <w:t xml:space="preserve"> з </w:t>
            </w:r>
            <w:proofErr w:type="spellStart"/>
            <w:r w:rsidRPr="00B61077">
              <w:rPr>
                <w:rFonts w:ascii="Times New Roman" w:eastAsia="Times New Roman" w:hAnsi="Times New Roman" w:cs="Times New Roman"/>
                <w:color w:val="000000"/>
                <w:sz w:val="24"/>
                <w:szCs w:val="24"/>
                <w:shd w:val="clear" w:color="auto" w:fill="FFFFFF"/>
                <w:lang w:eastAsia="zh-CN"/>
              </w:rPr>
              <w:t>хабарництвом</w:t>
            </w:r>
            <w:proofErr w:type="spellEnd"/>
            <w:r w:rsidRPr="00B61077">
              <w:rPr>
                <w:rFonts w:ascii="Times New Roman" w:eastAsia="Times New Roman" w:hAnsi="Times New Roman" w:cs="Times New Roman"/>
                <w:color w:val="000000"/>
                <w:sz w:val="24"/>
                <w:szCs w:val="24"/>
                <w:shd w:val="clear" w:color="auto" w:fill="FFFFFF"/>
                <w:lang w:eastAsia="zh-CN"/>
              </w:rPr>
              <w:t xml:space="preserve"> та </w:t>
            </w:r>
            <w:proofErr w:type="spellStart"/>
            <w:r w:rsidRPr="00B61077">
              <w:rPr>
                <w:rFonts w:ascii="Times New Roman" w:eastAsia="Times New Roman" w:hAnsi="Times New Roman" w:cs="Times New Roman"/>
                <w:color w:val="000000"/>
                <w:sz w:val="24"/>
                <w:szCs w:val="24"/>
                <w:shd w:val="clear" w:color="auto" w:fill="FFFFFF"/>
                <w:lang w:eastAsia="zh-CN"/>
              </w:rPr>
              <w:t>відмиванням</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коштів</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судимість</w:t>
            </w:r>
            <w:proofErr w:type="spellEnd"/>
            <w:r w:rsidRPr="00B61077">
              <w:rPr>
                <w:rFonts w:ascii="Times New Roman" w:eastAsia="Times New Roman" w:hAnsi="Times New Roman" w:cs="Times New Roman"/>
                <w:color w:val="000000"/>
                <w:sz w:val="24"/>
                <w:szCs w:val="24"/>
                <w:shd w:val="clear" w:color="auto" w:fill="FFFFFF"/>
                <w:lang w:eastAsia="zh-CN"/>
              </w:rPr>
              <w:t xml:space="preserve"> з </w:t>
            </w:r>
            <w:proofErr w:type="spellStart"/>
            <w:r w:rsidRPr="00B61077">
              <w:rPr>
                <w:rFonts w:ascii="Times New Roman" w:eastAsia="Times New Roman" w:hAnsi="Times New Roman" w:cs="Times New Roman"/>
                <w:color w:val="000000"/>
                <w:sz w:val="24"/>
                <w:szCs w:val="24"/>
                <w:shd w:val="clear" w:color="auto" w:fill="FFFFFF"/>
                <w:lang w:eastAsia="zh-CN"/>
              </w:rPr>
              <w:t>якої</w:t>
            </w:r>
            <w:proofErr w:type="spellEnd"/>
            <w:r w:rsidRPr="00B61077">
              <w:rPr>
                <w:rFonts w:ascii="Times New Roman" w:eastAsia="Times New Roman" w:hAnsi="Times New Roman" w:cs="Times New Roman"/>
                <w:color w:val="000000"/>
                <w:sz w:val="24"/>
                <w:szCs w:val="24"/>
                <w:shd w:val="clear" w:color="auto" w:fill="FFFFFF"/>
                <w:lang w:eastAsia="zh-CN"/>
              </w:rPr>
              <w:t xml:space="preserve"> не </w:t>
            </w:r>
            <w:proofErr w:type="spellStart"/>
            <w:r w:rsidRPr="00B61077">
              <w:rPr>
                <w:rFonts w:ascii="Times New Roman" w:eastAsia="Times New Roman" w:hAnsi="Times New Roman" w:cs="Times New Roman"/>
                <w:color w:val="000000"/>
                <w:sz w:val="24"/>
                <w:szCs w:val="24"/>
                <w:shd w:val="clear" w:color="auto" w:fill="FFFFFF"/>
                <w:lang w:eastAsia="zh-CN"/>
              </w:rPr>
              <w:t>знято</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або</w:t>
            </w:r>
            <w:proofErr w:type="spellEnd"/>
            <w:r w:rsidRPr="00B61077">
              <w:rPr>
                <w:rFonts w:ascii="Times New Roman" w:eastAsia="Times New Roman" w:hAnsi="Times New Roman" w:cs="Times New Roman"/>
                <w:color w:val="000000"/>
                <w:sz w:val="24"/>
                <w:szCs w:val="24"/>
                <w:shd w:val="clear" w:color="auto" w:fill="FFFFFF"/>
                <w:lang w:eastAsia="zh-CN"/>
              </w:rPr>
              <w:t xml:space="preserve"> не погашено у </w:t>
            </w:r>
            <w:proofErr w:type="spellStart"/>
            <w:r w:rsidRPr="00B61077">
              <w:rPr>
                <w:rFonts w:ascii="Times New Roman" w:eastAsia="Times New Roman" w:hAnsi="Times New Roman" w:cs="Times New Roman"/>
                <w:color w:val="000000"/>
                <w:sz w:val="24"/>
                <w:szCs w:val="24"/>
                <w:shd w:val="clear" w:color="auto" w:fill="FFFFFF"/>
                <w:lang w:eastAsia="zh-CN"/>
              </w:rPr>
              <w:t>встановленому</w:t>
            </w:r>
            <w:proofErr w:type="spellEnd"/>
            <w:r w:rsidRPr="00B61077">
              <w:rPr>
                <w:rFonts w:ascii="Times New Roman" w:eastAsia="Times New Roman" w:hAnsi="Times New Roman" w:cs="Times New Roman"/>
                <w:color w:val="000000"/>
                <w:sz w:val="24"/>
                <w:szCs w:val="24"/>
                <w:shd w:val="clear" w:color="auto" w:fill="FFFFFF"/>
                <w:lang w:eastAsia="zh-CN"/>
              </w:rPr>
              <w:t xml:space="preserve"> законом порядку</w:t>
            </w:r>
            <w:r w:rsidRPr="00B61077">
              <w:rPr>
                <w:rFonts w:ascii="Times New Roman" w:eastAsia="Times New Roman" w:hAnsi="Times New Roman" w:cs="Times New Roman"/>
                <w:color w:val="000000"/>
                <w:sz w:val="24"/>
                <w:szCs w:val="24"/>
                <w:lang w:val="uk-UA" w:eastAsia="zh-CN"/>
              </w:rPr>
              <w:t>;</w:t>
            </w:r>
          </w:p>
          <w:p w14:paraId="1A578AE5"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color w:val="000000"/>
                <w:sz w:val="24"/>
                <w:szCs w:val="24"/>
                <w:lang w:val="uk-UA" w:eastAsia="zh-CN"/>
              </w:rPr>
              <w:t xml:space="preserve">6) керівник </w:t>
            </w:r>
            <w:proofErr w:type="spellStart"/>
            <w:r w:rsidRPr="00B61077">
              <w:rPr>
                <w:rFonts w:ascii="Times New Roman" w:eastAsia="Times New Roman" w:hAnsi="Times New Roman" w:cs="Times New Roman"/>
                <w:color w:val="000000"/>
                <w:sz w:val="24"/>
                <w:szCs w:val="24"/>
                <w:shd w:val="clear" w:color="auto" w:fill="FFFFFF"/>
                <w:lang w:eastAsia="zh-CN"/>
              </w:rPr>
              <w:t>учасника</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процедури</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закупівлі</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r w:rsidRPr="00B61077">
              <w:rPr>
                <w:rFonts w:ascii="Times New Roman" w:eastAsia="Times New Roman" w:hAnsi="Times New Roman" w:cs="Times New Roman"/>
                <w:color w:val="000000"/>
                <w:sz w:val="24"/>
                <w:szCs w:val="24"/>
                <w:shd w:val="clear" w:color="auto" w:fill="FFFFFF"/>
                <w:lang w:val="uk-UA" w:eastAsia="zh-CN"/>
              </w:rPr>
              <w:t xml:space="preserve">був засуджений за кримінальне правопорушення, </w:t>
            </w:r>
            <w:proofErr w:type="spellStart"/>
            <w:r w:rsidRPr="00B61077">
              <w:rPr>
                <w:rFonts w:ascii="Times New Roman" w:eastAsia="Times New Roman" w:hAnsi="Times New Roman" w:cs="Times New Roman"/>
                <w:color w:val="000000"/>
                <w:sz w:val="24"/>
                <w:szCs w:val="24"/>
                <w:shd w:val="clear" w:color="auto" w:fill="FFFFFF"/>
                <w:lang w:eastAsia="zh-CN"/>
              </w:rPr>
              <w:t>вчинене</w:t>
            </w:r>
            <w:proofErr w:type="spellEnd"/>
            <w:r w:rsidRPr="00B61077">
              <w:rPr>
                <w:rFonts w:ascii="Times New Roman" w:eastAsia="Times New Roman" w:hAnsi="Times New Roman" w:cs="Times New Roman"/>
                <w:color w:val="000000"/>
                <w:sz w:val="24"/>
                <w:szCs w:val="24"/>
                <w:shd w:val="clear" w:color="auto" w:fill="FFFFFF"/>
                <w:lang w:eastAsia="zh-CN"/>
              </w:rPr>
              <w:t xml:space="preserve"> з </w:t>
            </w:r>
            <w:proofErr w:type="spellStart"/>
            <w:r w:rsidRPr="00B61077">
              <w:rPr>
                <w:rFonts w:ascii="Times New Roman" w:eastAsia="Times New Roman" w:hAnsi="Times New Roman" w:cs="Times New Roman"/>
                <w:color w:val="000000"/>
                <w:sz w:val="24"/>
                <w:szCs w:val="24"/>
                <w:shd w:val="clear" w:color="auto" w:fill="FFFFFF"/>
                <w:lang w:eastAsia="zh-CN"/>
              </w:rPr>
              <w:t>корисливих</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мотивів</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зокрема</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пов’язане</w:t>
            </w:r>
            <w:proofErr w:type="spellEnd"/>
            <w:r w:rsidRPr="00B61077">
              <w:rPr>
                <w:rFonts w:ascii="Times New Roman" w:eastAsia="Times New Roman" w:hAnsi="Times New Roman" w:cs="Times New Roman"/>
                <w:color w:val="000000"/>
                <w:sz w:val="24"/>
                <w:szCs w:val="24"/>
                <w:shd w:val="clear" w:color="auto" w:fill="FFFFFF"/>
                <w:lang w:eastAsia="zh-CN"/>
              </w:rPr>
              <w:t xml:space="preserve"> з </w:t>
            </w:r>
            <w:proofErr w:type="spellStart"/>
            <w:r w:rsidRPr="00B61077">
              <w:rPr>
                <w:rFonts w:ascii="Times New Roman" w:eastAsia="Times New Roman" w:hAnsi="Times New Roman" w:cs="Times New Roman"/>
                <w:color w:val="000000"/>
                <w:sz w:val="24"/>
                <w:szCs w:val="24"/>
                <w:shd w:val="clear" w:color="auto" w:fill="FFFFFF"/>
                <w:lang w:eastAsia="zh-CN"/>
              </w:rPr>
              <w:t>хабарництвом</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шахрайством</w:t>
            </w:r>
            <w:proofErr w:type="spellEnd"/>
            <w:r w:rsidRPr="00B61077">
              <w:rPr>
                <w:rFonts w:ascii="Times New Roman" w:eastAsia="Times New Roman" w:hAnsi="Times New Roman" w:cs="Times New Roman"/>
                <w:color w:val="000000"/>
                <w:sz w:val="24"/>
                <w:szCs w:val="24"/>
                <w:shd w:val="clear" w:color="auto" w:fill="FFFFFF"/>
                <w:lang w:eastAsia="zh-CN"/>
              </w:rPr>
              <w:t xml:space="preserve"> та </w:t>
            </w:r>
            <w:proofErr w:type="spellStart"/>
            <w:r w:rsidRPr="00B61077">
              <w:rPr>
                <w:rFonts w:ascii="Times New Roman" w:eastAsia="Times New Roman" w:hAnsi="Times New Roman" w:cs="Times New Roman"/>
                <w:color w:val="000000"/>
                <w:sz w:val="24"/>
                <w:szCs w:val="24"/>
                <w:shd w:val="clear" w:color="auto" w:fill="FFFFFF"/>
                <w:lang w:eastAsia="zh-CN"/>
              </w:rPr>
              <w:t>відмиванням</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коштів</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судимість</w:t>
            </w:r>
            <w:proofErr w:type="spellEnd"/>
            <w:r w:rsidRPr="00B61077">
              <w:rPr>
                <w:rFonts w:ascii="Times New Roman" w:eastAsia="Times New Roman" w:hAnsi="Times New Roman" w:cs="Times New Roman"/>
                <w:color w:val="000000"/>
                <w:sz w:val="24"/>
                <w:szCs w:val="24"/>
                <w:shd w:val="clear" w:color="auto" w:fill="FFFFFF"/>
                <w:lang w:eastAsia="zh-CN"/>
              </w:rPr>
              <w:t xml:space="preserve"> з </w:t>
            </w:r>
            <w:proofErr w:type="spellStart"/>
            <w:r w:rsidRPr="00B61077">
              <w:rPr>
                <w:rFonts w:ascii="Times New Roman" w:eastAsia="Times New Roman" w:hAnsi="Times New Roman" w:cs="Times New Roman"/>
                <w:color w:val="000000"/>
                <w:sz w:val="24"/>
                <w:szCs w:val="24"/>
                <w:shd w:val="clear" w:color="auto" w:fill="FFFFFF"/>
                <w:lang w:eastAsia="zh-CN"/>
              </w:rPr>
              <w:t>якої</w:t>
            </w:r>
            <w:proofErr w:type="spellEnd"/>
            <w:r w:rsidRPr="00B61077">
              <w:rPr>
                <w:rFonts w:ascii="Times New Roman" w:eastAsia="Times New Roman" w:hAnsi="Times New Roman" w:cs="Times New Roman"/>
                <w:color w:val="000000"/>
                <w:sz w:val="24"/>
                <w:szCs w:val="24"/>
                <w:shd w:val="clear" w:color="auto" w:fill="FFFFFF"/>
                <w:lang w:eastAsia="zh-CN"/>
              </w:rPr>
              <w:t xml:space="preserve"> не </w:t>
            </w:r>
            <w:proofErr w:type="spellStart"/>
            <w:r w:rsidRPr="00B61077">
              <w:rPr>
                <w:rFonts w:ascii="Times New Roman" w:eastAsia="Times New Roman" w:hAnsi="Times New Roman" w:cs="Times New Roman"/>
                <w:color w:val="000000"/>
                <w:sz w:val="24"/>
                <w:szCs w:val="24"/>
                <w:shd w:val="clear" w:color="auto" w:fill="FFFFFF"/>
                <w:lang w:eastAsia="zh-CN"/>
              </w:rPr>
              <w:t>знято</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або</w:t>
            </w:r>
            <w:proofErr w:type="spellEnd"/>
            <w:r w:rsidRPr="00B61077">
              <w:rPr>
                <w:rFonts w:ascii="Times New Roman" w:eastAsia="Times New Roman" w:hAnsi="Times New Roman" w:cs="Times New Roman"/>
                <w:color w:val="000000"/>
                <w:sz w:val="24"/>
                <w:szCs w:val="24"/>
                <w:shd w:val="clear" w:color="auto" w:fill="FFFFFF"/>
                <w:lang w:eastAsia="zh-CN"/>
              </w:rPr>
              <w:t xml:space="preserve"> не погашено у </w:t>
            </w:r>
            <w:proofErr w:type="spellStart"/>
            <w:r w:rsidRPr="00B61077">
              <w:rPr>
                <w:rFonts w:ascii="Times New Roman" w:eastAsia="Times New Roman" w:hAnsi="Times New Roman" w:cs="Times New Roman"/>
                <w:color w:val="000000"/>
                <w:sz w:val="24"/>
                <w:szCs w:val="24"/>
                <w:shd w:val="clear" w:color="auto" w:fill="FFFFFF"/>
                <w:lang w:eastAsia="zh-CN"/>
              </w:rPr>
              <w:t>встановленому</w:t>
            </w:r>
            <w:proofErr w:type="spellEnd"/>
            <w:r w:rsidRPr="00B61077">
              <w:rPr>
                <w:rFonts w:ascii="Times New Roman" w:eastAsia="Times New Roman" w:hAnsi="Times New Roman" w:cs="Times New Roman"/>
                <w:color w:val="000000"/>
                <w:sz w:val="24"/>
                <w:szCs w:val="24"/>
                <w:shd w:val="clear" w:color="auto" w:fill="FFFFFF"/>
                <w:lang w:eastAsia="zh-CN"/>
              </w:rPr>
              <w:t xml:space="preserve"> законом порядку</w:t>
            </w:r>
            <w:r w:rsidRPr="00B61077">
              <w:rPr>
                <w:rFonts w:ascii="Times New Roman" w:eastAsia="Times New Roman" w:hAnsi="Times New Roman" w:cs="Times New Roman"/>
                <w:color w:val="000000"/>
                <w:sz w:val="24"/>
                <w:szCs w:val="24"/>
                <w:lang w:val="uk-UA" w:eastAsia="zh-CN"/>
              </w:rPr>
              <w:t>;</w:t>
            </w:r>
          </w:p>
          <w:p w14:paraId="2B782DC9"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color w:val="000000"/>
                <w:sz w:val="24"/>
                <w:szCs w:val="24"/>
                <w:lang w:val="uk-UA" w:eastAsia="zh-CN"/>
              </w:rPr>
              <w:t xml:space="preserve">7) </w:t>
            </w:r>
            <w:proofErr w:type="spellStart"/>
            <w:r w:rsidRPr="00B61077">
              <w:rPr>
                <w:rFonts w:ascii="Times New Roman" w:eastAsia="Times New Roman" w:hAnsi="Times New Roman" w:cs="Times New Roman"/>
                <w:color w:val="000000"/>
                <w:sz w:val="24"/>
                <w:szCs w:val="24"/>
                <w:shd w:val="clear" w:color="auto" w:fill="FFFFFF"/>
                <w:lang w:eastAsia="zh-CN"/>
              </w:rPr>
              <w:t>тендерна</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пропозиція</w:t>
            </w:r>
            <w:proofErr w:type="spellEnd"/>
            <w:r w:rsidRPr="00B61077">
              <w:rPr>
                <w:rFonts w:ascii="Times New Roman" w:eastAsia="Times New Roman" w:hAnsi="Times New Roman" w:cs="Times New Roman"/>
                <w:color w:val="000000"/>
                <w:sz w:val="24"/>
                <w:szCs w:val="24"/>
                <w:shd w:val="clear" w:color="auto" w:fill="FFFFFF"/>
                <w:lang w:eastAsia="zh-CN"/>
              </w:rPr>
              <w:t xml:space="preserve"> подана </w:t>
            </w:r>
            <w:proofErr w:type="spellStart"/>
            <w:r w:rsidRPr="00B61077">
              <w:rPr>
                <w:rFonts w:ascii="Times New Roman" w:eastAsia="Times New Roman" w:hAnsi="Times New Roman" w:cs="Times New Roman"/>
                <w:color w:val="000000"/>
                <w:sz w:val="24"/>
                <w:szCs w:val="24"/>
                <w:shd w:val="clear" w:color="auto" w:fill="FFFFFF"/>
                <w:lang w:eastAsia="zh-CN"/>
              </w:rPr>
              <w:t>учасником</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процедури</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закупівлі</w:t>
            </w:r>
            <w:proofErr w:type="spellEnd"/>
            <w:r w:rsidRPr="00B61077">
              <w:rPr>
                <w:rFonts w:ascii="Times New Roman" w:eastAsia="Times New Roman" w:hAnsi="Times New Roman" w:cs="Times New Roman"/>
                <w:color w:val="000000"/>
                <w:sz w:val="24"/>
                <w:szCs w:val="24"/>
                <w:shd w:val="clear" w:color="auto" w:fill="FFFFFF"/>
                <w:lang w:val="uk-UA" w:eastAsia="zh-CN"/>
              </w:rPr>
              <w:t>,</w:t>
            </w:r>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який</w:t>
            </w:r>
            <w:proofErr w:type="spellEnd"/>
            <w:r w:rsidRPr="00B61077">
              <w:rPr>
                <w:rFonts w:ascii="Times New Roman" w:eastAsia="Times New Roman" w:hAnsi="Times New Roman" w:cs="Times New Roman"/>
                <w:color w:val="000000"/>
                <w:sz w:val="24"/>
                <w:szCs w:val="24"/>
                <w:shd w:val="clear" w:color="auto" w:fill="FFFFFF"/>
                <w:lang w:eastAsia="zh-CN"/>
              </w:rPr>
              <w:t xml:space="preserve"> є </w:t>
            </w:r>
            <w:proofErr w:type="spellStart"/>
            <w:r w:rsidRPr="00B61077">
              <w:rPr>
                <w:rFonts w:ascii="Times New Roman" w:eastAsia="Times New Roman" w:hAnsi="Times New Roman" w:cs="Times New Roman"/>
                <w:color w:val="000000"/>
                <w:sz w:val="24"/>
                <w:szCs w:val="24"/>
                <w:shd w:val="clear" w:color="auto" w:fill="FFFFFF"/>
                <w:lang w:eastAsia="zh-CN"/>
              </w:rPr>
              <w:t>пов’язаною</w:t>
            </w:r>
            <w:proofErr w:type="spellEnd"/>
            <w:r w:rsidRPr="00B61077">
              <w:rPr>
                <w:rFonts w:ascii="Times New Roman" w:eastAsia="Times New Roman" w:hAnsi="Times New Roman" w:cs="Times New Roman"/>
                <w:color w:val="000000"/>
                <w:sz w:val="24"/>
                <w:szCs w:val="24"/>
                <w:shd w:val="clear" w:color="auto" w:fill="FFFFFF"/>
                <w:lang w:eastAsia="zh-CN"/>
              </w:rPr>
              <w:t xml:space="preserve"> особою з </w:t>
            </w:r>
            <w:proofErr w:type="spellStart"/>
            <w:r w:rsidRPr="00B61077">
              <w:rPr>
                <w:rFonts w:ascii="Times New Roman" w:eastAsia="Times New Roman" w:hAnsi="Times New Roman" w:cs="Times New Roman"/>
                <w:color w:val="000000"/>
                <w:sz w:val="24"/>
                <w:szCs w:val="24"/>
                <w:shd w:val="clear" w:color="auto" w:fill="FFFFFF"/>
                <w:lang w:eastAsia="zh-CN"/>
              </w:rPr>
              <w:t>іншими</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учасниками</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процедури</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закупівлі</w:t>
            </w:r>
            <w:proofErr w:type="spellEnd"/>
            <w:r w:rsidRPr="00B61077">
              <w:rPr>
                <w:rFonts w:ascii="Times New Roman" w:eastAsia="Times New Roman" w:hAnsi="Times New Roman" w:cs="Times New Roman"/>
                <w:color w:val="000000"/>
                <w:sz w:val="24"/>
                <w:szCs w:val="24"/>
                <w:shd w:val="clear" w:color="auto" w:fill="FFFFFF"/>
                <w:lang w:eastAsia="zh-CN"/>
              </w:rPr>
              <w:t xml:space="preserve"> та/</w:t>
            </w:r>
            <w:proofErr w:type="spellStart"/>
            <w:r w:rsidRPr="00B61077">
              <w:rPr>
                <w:rFonts w:ascii="Times New Roman" w:eastAsia="Times New Roman" w:hAnsi="Times New Roman" w:cs="Times New Roman"/>
                <w:color w:val="000000"/>
                <w:sz w:val="24"/>
                <w:szCs w:val="24"/>
                <w:shd w:val="clear" w:color="auto" w:fill="FFFFFF"/>
                <w:lang w:eastAsia="zh-CN"/>
              </w:rPr>
              <w:t>або</w:t>
            </w:r>
            <w:proofErr w:type="spellEnd"/>
            <w:r w:rsidRPr="00B61077">
              <w:rPr>
                <w:rFonts w:ascii="Times New Roman" w:eastAsia="Times New Roman" w:hAnsi="Times New Roman" w:cs="Times New Roman"/>
                <w:color w:val="000000"/>
                <w:sz w:val="24"/>
                <w:szCs w:val="24"/>
                <w:shd w:val="clear" w:color="auto" w:fill="FFFFFF"/>
                <w:lang w:eastAsia="zh-CN"/>
              </w:rPr>
              <w:t xml:space="preserve"> з </w:t>
            </w:r>
            <w:proofErr w:type="spellStart"/>
            <w:r w:rsidRPr="00B61077">
              <w:rPr>
                <w:rFonts w:ascii="Times New Roman" w:eastAsia="Times New Roman" w:hAnsi="Times New Roman" w:cs="Times New Roman"/>
                <w:color w:val="000000"/>
                <w:sz w:val="24"/>
                <w:szCs w:val="24"/>
                <w:shd w:val="clear" w:color="auto" w:fill="FFFFFF"/>
                <w:lang w:eastAsia="zh-CN"/>
              </w:rPr>
              <w:t>уповноваженою</w:t>
            </w:r>
            <w:proofErr w:type="spellEnd"/>
            <w:r w:rsidRPr="00B61077">
              <w:rPr>
                <w:rFonts w:ascii="Times New Roman" w:eastAsia="Times New Roman" w:hAnsi="Times New Roman" w:cs="Times New Roman"/>
                <w:color w:val="000000"/>
                <w:sz w:val="24"/>
                <w:szCs w:val="24"/>
                <w:shd w:val="clear" w:color="auto" w:fill="FFFFFF"/>
                <w:lang w:eastAsia="zh-CN"/>
              </w:rPr>
              <w:t xml:space="preserve"> особою (особами), та/</w:t>
            </w:r>
            <w:proofErr w:type="spellStart"/>
            <w:r w:rsidRPr="00B61077">
              <w:rPr>
                <w:rFonts w:ascii="Times New Roman" w:eastAsia="Times New Roman" w:hAnsi="Times New Roman" w:cs="Times New Roman"/>
                <w:color w:val="000000"/>
                <w:sz w:val="24"/>
                <w:szCs w:val="24"/>
                <w:shd w:val="clear" w:color="auto" w:fill="FFFFFF"/>
                <w:lang w:eastAsia="zh-CN"/>
              </w:rPr>
              <w:t>або</w:t>
            </w:r>
            <w:proofErr w:type="spellEnd"/>
            <w:r w:rsidRPr="00B61077">
              <w:rPr>
                <w:rFonts w:ascii="Times New Roman" w:eastAsia="Times New Roman" w:hAnsi="Times New Roman" w:cs="Times New Roman"/>
                <w:color w:val="000000"/>
                <w:sz w:val="24"/>
                <w:szCs w:val="24"/>
                <w:shd w:val="clear" w:color="auto" w:fill="FFFFFF"/>
                <w:lang w:eastAsia="zh-CN"/>
              </w:rPr>
              <w:t xml:space="preserve"> з </w:t>
            </w:r>
            <w:proofErr w:type="spellStart"/>
            <w:r w:rsidRPr="00B61077">
              <w:rPr>
                <w:rFonts w:ascii="Times New Roman" w:eastAsia="Times New Roman" w:hAnsi="Times New Roman" w:cs="Times New Roman"/>
                <w:color w:val="000000"/>
                <w:sz w:val="24"/>
                <w:szCs w:val="24"/>
                <w:shd w:val="clear" w:color="auto" w:fill="FFFFFF"/>
                <w:lang w:eastAsia="zh-CN"/>
              </w:rPr>
              <w:t>керівником</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замовник</w:t>
            </w:r>
            <w:proofErr w:type="spellEnd"/>
            <w:r w:rsidRPr="00B61077">
              <w:rPr>
                <w:rFonts w:ascii="Times New Roman" w:eastAsia="Times New Roman" w:hAnsi="Times New Roman" w:cs="Times New Roman"/>
                <w:color w:val="000000"/>
                <w:sz w:val="24"/>
                <w:szCs w:val="24"/>
                <w:shd w:val="clear" w:color="auto" w:fill="FFFFFF"/>
                <w:lang w:val="uk-UA" w:eastAsia="zh-CN"/>
              </w:rPr>
              <w:t>а</w:t>
            </w:r>
            <w:r w:rsidRPr="00B61077">
              <w:rPr>
                <w:rFonts w:ascii="Times New Roman" w:eastAsia="Times New Roman" w:hAnsi="Times New Roman" w:cs="Times New Roman"/>
                <w:color w:val="000000"/>
                <w:sz w:val="24"/>
                <w:szCs w:val="24"/>
                <w:lang w:val="uk-UA" w:eastAsia="zh-CN"/>
              </w:rPr>
              <w:t>;</w:t>
            </w:r>
          </w:p>
          <w:p w14:paraId="3C815382"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color w:val="000000"/>
                <w:sz w:val="24"/>
                <w:szCs w:val="24"/>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486D73C0"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color w:val="000000"/>
                <w:sz w:val="24"/>
                <w:szCs w:val="24"/>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 9 ч. 2 ст. 9 Закону України «Про державну реєстрацію юридичних осіб, фізичних осіб - підприємців та громадських формувань» крім нерезидентів;</w:t>
            </w:r>
          </w:p>
          <w:p w14:paraId="29FE5834"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color w:val="000000"/>
                <w:sz w:val="24"/>
                <w:szCs w:val="24"/>
                <w:lang w:val="uk-UA" w:eastAsia="zh-CN"/>
              </w:rPr>
              <w:t xml:space="preserve">10) </w:t>
            </w:r>
            <w:r w:rsidRPr="00B61077">
              <w:rPr>
                <w:rFonts w:ascii="Times New Roman" w:eastAsia="Times New Roman" w:hAnsi="Times New Roman" w:cs="Times New Roman"/>
                <w:color w:val="000000"/>
                <w:sz w:val="24"/>
                <w:szCs w:val="24"/>
                <w:shd w:val="clear" w:color="auto" w:fill="FFFFFF"/>
                <w:lang w:val="uk-UA" w:eastAsia="zh-C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B61077">
              <w:rPr>
                <w:rFonts w:ascii="Times New Roman" w:eastAsia="Times New Roman" w:hAnsi="Times New Roman" w:cs="Times New Roman"/>
                <w:color w:val="000000"/>
                <w:sz w:val="24"/>
                <w:szCs w:val="24"/>
                <w:lang w:val="uk-UA" w:eastAsia="zh-CN"/>
              </w:rPr>
              <w:t>;</w:t>
            </w:r>
          </w:p>
          <w:p w14:paraId="1D8A995C"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color w:val="000000"/>
                <w:sz w:val="24"/>
                <w:szCs w:val="24"/>
                <w:lang w:val="uk-UA" w:eastAsia="zh-CN"/>
              </w:rPr>
              <w:lastRenderedPageBreak/>
              <w:t xml:space="preserve">11) учасник процедури закупівлі або кінцевий </w:t>
            </w:r>
            <w:proofErr w:type="spellStart"/>
            <w:r w:rsidRPr="00B61077">
              <w:rPr>
                <w:rFonts w:ascii="Times New Roman" w:eastAsia="Times New Roman" w:hAnsi="Times New Roman" w:cs="Times New Roman"/>
                <w:color w:val="000000"/>
                <w:sz w:val="24"/>
                <w:szCs w:val="24"/>
                <w:lang w:val="uk-UA" w:eastAsia="zh-CN"/>
              </w:rPr>
              <w:t>бенефіціарний</w:t>
            </w:r>
            <w:proofErr w:type="spellEnd"/>
            <w:r w:rsidRPr="00B61077">
              <w:rPr>
                <w:rFonts w:ascii="Times New Roman" w:eastAsia="Times New Roman" w:hAnsi="Times New Roman" w:cs="Times New Roman"/>
                <w:color w:val="000000"/>
                <w:sz w:val="24"/>
                <w:szCs w:val="24"/>
                <w:lang w:val="uk-UA" w:eastAsia="zh-CN"/>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92A296C" w14:textId="77777777"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color w:val="000000"/>
                <w:sz w:val="24"/>
                <w:szCs w:val="24"/>
                <w:lang w:val="uk-UA" w:eastAsia="zh-CN"/>
              </w:rPr>
              <w:t>12) керівник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840D9F" w14:textId="6D5A61DD" w:rsidR="00164E0E" w:rsidRPr="00B61077" w:rsidRDefault="00164E0E" w:rsidP="00164E0E">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proofErr w:type="spellStart"/>
            <w:r w:rsidRPr="00B61077">
              <w:rPr>
                <w:rFonts w:ascii="Times New Roman CYR" w:eastAsia="Times New Roman" w:hAnsi="Times New Roman CYR" w:cs="Times New Roman CYR"/>
                <w:color w:val="222222"/>
                <w:sz w:val="24"/>
                <w:szCs w:val="24"/>
                <w:shd w:val="clear" w:color="auto" w:fill="FFFFFF"/>
                <w:lang w:eastAsia="zh-CN"/>
              </w:rPr>
              <w:t>Замовник</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може</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прийняти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proofErr w:type="gramStart"/>
            <w:r w:rsidRPr="00B61077">
              <w:rPr>
                <w:rFonts w:ascii="Times New Roman CYR" w:eastAsia="Times New Roman" w:hAnsi="Times New Roman CYR" w:cs="Times New Roman CYR"/>
                <w:color w:val="222222"/>
                <w:sz w:val="24"/>
                <w:szCs w:val="24"/>
                <w:shd w:val="clear" w:color="auto" w:fill="FFFFFF"/>
                <w:lang w:eastAsia="zh-CN"/>
              </w:rPr>
              <w:t>р</w:t>
            </w:r>
            <w:proofErr w:type="gramEnd"/>
            <w:r w:rsidRPr="00B61077">
              <w:rPr>
                <w:rFonts w:ascii="Times New Roman CYR" w:eastAsia="Times New Roman" w:hAnsi="Times New Roman CYR" w:cs="Times New Roman CYR"/>
                <w:color w:val="222222"/>
                <w:sz w:val="24"/>
                <w:szCs w:val="24"/>
                <w:shd w:val="clear" w:color="auto" w:fill="FFFFFF"/>
                <w:lang w:eastAsia="zh-CN"/>
              </w:rPr>
              <w:t>ішення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про </w:t>
            </w:r>
            <w:proofErr w:type="spellStart"/>
            <w:r w:rsidRPr="00B61077">
              <w:rPr>
                <w:rFonts w:ascii="Times New Roman CYR" w:eastAsia="Times New Roman" w:hAnsi="Times New Roman CYR" w:cs="Times New Roman CYR"/>
                <w:color w:val="222222"/>
                <w:sz w:val="24"/>
                <w:szCs w:val="24"/>
                <w:shd w:val="clear" w:color="auto" w:fill="FFFFFF"/>
                <w:lang w:eastAsia="zh-CN"/>
              </w:rPr>
              <w:t>відмову</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учаснику</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процедури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B61077">
              <w:rPr>
                <w:rFonts w:ascii="Times New Roman CYR" w:eastAsia="Times New Roman" w:hAnsi="Times New Roman CYR" w:cs="Times New Roman CYR"/>
                <w:color w:val="222222"/>
                <w:sz w:val="24"/>
                <w:szCs w:val="24"/>
                <w:shd w:val="clear" w:color="auto" w:fill="FFFFFF"/>
                <w:lang w:eastAsia="zh-CN"/>
              </w:rPr>
              <w:t>участі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у </w:t>
            </w:r>
            <w:proofErr w:type="spellStart"/>
            <w:r w:rsidRPr="00B61077">
              <w:rPr>
                <w:rFonts w:ascii="Times New Roman CYR" w:eastAsia="Times New Roman" w:hAnsi="Times New Roman CYR" w:cs="Times New Roman CYR"/>
                <w:color w:val="222222"/>
                <w:sz w:val="24"/>
                <w:szCs w:val="24"/>
                <w:shd w:val="clear" w:color="auto" w:fill="FFFFFF"/>
                <w:lang w:eastAsia="zh-CN"/>
              </w:rPr>
              <w:t>відкритих</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торгах та </w:t>
            </w:r>
            <w:proofErr w:type="spellStart"/>
            <w:r w:rsidRPr="00B61077">
              <w:rPr>
                <w:rFonts w:ascii="Times New Roman CYR" w:eastAsia="Times New Roman" w:hAnsi="Times New Roman CYR" w:cs="Times New Roman CYR"/>
                <w:color w:val="222222"/>
                <w:sz w:val="24"/>
                <w:szCs w:val="24"/>
                <w:shd w:val="clear" w:color="auto" w:fill="FFFFFF"/>
                <w:lang w:eastAsia="zh-CN"/>
              </w:rPr>
              <w:t>відхилити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тендерну</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пропозицію</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учасника</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процедури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B61077">
              <w:rPr>
                <w:rFonts w:ascii="Times New Roman CYR" w:eastAsia="Times New Roman" w:hAnsi="Times New Roman CYR" w:cs="Times New Roman CYR"/>
                <w:color w:val="222222"/>
                <w:sz w:val="24"/>
                <w:szCs w:val="24"/>
                <w:shd w:val="clear" w:color="auto" w:fill="FFFFFF"/>
                <w:lang w:eastAsia="zh-CN"/>
              </w:rPr>
              <w:t>разі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коли </w:t>
            </w:r>
            <w:proofErr w:type="spellStart"/>
            <w:r w:rsidRPr="00B61077">
              <w:rPr>
                <w:rFonts w:ascii="Times New Roman CYR" w:eastAsia="Times New Roman" w:hAnsi="Times New Roman CYR" w:cs="Times New Roman CYR"/>
                <w:color w:val="222222"/>
                <w:sz w:val="24"/>
                <w:szCs w:val="24"/>
                <w:shd w:val="clear" w:color="auto" w:fill="FFFFFF"/>
                <w:lang w:eastAsia="zh-CN"/>
              </w:rPr>
              <w:t>учасник</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процедури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не </w:t>
            </w:r>
            <w:proofErr w:type="spellStart"/>
            <w:r w:rsidRPr="00B61077">
              <w:rPr>
                <w:rFonts w:ascii="Times New Roman CYR" w:eastAsia="Times New Roman" w:hAnsi="Times New Roman CYR" w:cs="Times New Roman CYR"/>
                <w:color w:val="222222"/>
                <w:sz w:val="24"/>
                <w:szCs w:val="24"/>
                <w:shd w:val="clear" w:color="auto" w:fill="FFFFFF"/>
                <w:lang w:eastAsia="zh-CN"/>
              </w:rPr>
              <w:t>виконав</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свої</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зобов’язання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за </w:t>
            </w:r>
            <w:proofErr w:type="spellStart"/>
            <w:r w:rsidRPr="00B61077">
              <w:rPr>
                <w:rFonts w:ascii="Times New Roman CYR" w:eastAsia="Times New Roman" w:hAnsi="Times New Roman CYR" w:cs="Times New Roman CYR"/>
                <w:color w:val="222222"/>
                <w:sz w:val="24"/>
                <w:szCs w:val="24"/>
                <w:shd w:val="clear" w:color="auto" w:fill="FFFFFF"/>
                <w:lang w:eastAsia="zh-CN"/>
              </w:rPr>
              <w:t>раніше</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укладеним</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договором про </w:t>
            </w:r>
            <w:proofErr w:type="spellStart"/>
            <w:r w:rsidRPr="00B61077">
              <w:rPr>
                <w:rFonts w:ascii="Times New Roman CYR" w:eastAsia="Times New Roman" w:hAnsi="Times New Roman CYR" w:cs="Times New Roman CYR"/>
                <w:color w:val="222222"/>
                <w:sz w:val="24"/>
                <w:szCs w:val="24"/>
                <w:shd w:val="clear" w:color="auto" w:fill="FFFFFF"/>
                <w:lang w:eastAsia="zh-CN"/>
              </w:rPr>
              <w:t>закупівлю</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із</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цим</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самим </w:t>
            </w:r>
            <w:proofErr w:type="spellStart"/>
            <w:r w:rsidRPr="00B61077">
              <w:rPr>
                <w:rFonts w:ascii="Times New Roman CYR" w:eastAsia="Times New Roman" w:hAnsi="Times New Roman CYR" w:cs="Times New Roman CYR"/>
                <w:color w:val="222222"/>
                <w:sz w:val="24"/>
                <w:szCs w:val="24"/>
                <w:shd w:val="clear" w:color="auto" w:fill="FFFFFF"/>
                <w:lang w:eastAsia="zh-CN"/>
              </w:rPr>
              <w:t>замовником</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що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призвело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до </w:t>
            </w:r>
            <w:proofErr w:type="spellStart"/>
            <w:r w:rsidRPr="00B61077">
              <w:rPr>
                <w:rFonts w:ascii="Times New Roman CYR" w:eastAsia="Times New Roman" w:hAnsi="Times New Roman CYR" w:cs="Times New Roman CYR"/>
                <w:color w:val="222222"/>
                <w:sz w:val="24"/>
                <w:szCs w:val="24"/>
                <w:shd w:val="clear" w:color="auto" w:fill="FFFFFF"/>
                <w:lang w:eastAsia="zh-CN"/>
              </w:rPr>
              <w:t>його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дострокового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розірвання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і </w:t>
            </w:r>
            <w:proofErr w:type="spellStart"/>
            <w:r w:rsidRPr="00B61077">
              <w:rPr>
                <w:rFonts w:ascii="Times New Roman CYR" w:eastAsia="Times New Roman" w:hAnsi="Times New Roman CYR" w:cs="Times New Roman CYR"/>
                <w:color w:val="222222"/>
                <w:sz w:val="24"/>
                <w:szCs w:val="24"/>
                <w:shd w:val="clear" w:color="auto" w:fill="FFFFFF"/>
                <w:lang w:eastAsia="zh-CN"/>
              </w:rPr>
              <w:t>було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застосовано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санкції</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у </w:t>
            </w:r>
            <w:proofErr w:type="spellStart"/>
            <w:r w:rsidRPr="00B61077">
              <w:rPr>
                <w:rFonts w:ascii="Times New Roman CYR" w:eastAsia="Times New Roman" w:hAnsi="Times New Roman CYR" w:cs="Times New Roman CYR"/>
                <w:color w:val="222222"/>
                <w:sz w:val="24"/>
                <w:szCs w:val="24"/>
                <w:shd w:val="clear" w:color="auto" w:fill="FFFFFF"/>
                <w:lang w:eastAsia="zh-CN"/>
              </w:rPr>
              <w:t>вигляді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штрафі</w:t>
            </w:r>
            <w:proofErr w:type="gramStart"/>
            <w:r w:rsidRPr="00B61077">
              <w:rPr>
                <w:rFonts w:ascii="Times New Roman CYR" w:eastAsia="Times New Roman" w:hAnsi="Times New Roman CYR" w:cs="Times New Roman CYR"/>
                <w:color w:val="222222"/>
                <w:sz w:val="24"/>
                <w:szCs w:val="24"/>
                <w:shd w:val="clear" w:color="auto" w:fill="FFFFFF"/>
                <w:lang w:eastAsia="zh-CN"/>
              </w:rPr>
              <w:t>в</w:t>
            </w:r>
            <w:proofErr w:type="spellEnd"/>
            <w:proofErr w:type="gram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gramStart"/>
            <w:r w:rsidRPr="00B61077">
              <w:rPr>
                <w:rFonts w:ascii="Times New Roman CYR" w:eastAsia="Times New Roman" w:hAnsi="Times New Roman CYR" w:cs="Times New Roman CYR"/>
                <w:color w:val="222222"/>
                <w:sz w:val="24"/>
                <w:szCs w:val="24"/>
                <w:shd w:val="clear" w:color="auto" w:fill="FFFFFF"/>
                <w:lang w:eastAsia="zh-CN"/>
              </w:rPr>
              <w:t>та</w:t>
            </w:r>
            <w:proofErr w:type="gramEnd"/>
            <w:r w:rsidRPr="00B61077">
              <w:rPr>
                <w:rFonts w:ascii="Times New Roman CYR" w:eastAsia="Times New Roman" w:hAnsi="Times New Roman CYR" w:cs="Times New Roman CYR"/>
                <w:color w:val="222222"/>
                <w:sz w:val="24"/>
                <w:szCs w:val="24"/>
                <w:shd w:val="clear" w:color="auto" w:fill="FFFFFF"/>
                <w:lang w:eastAsia="zh-CN"/>
              </w:rPr>
              <w:t>/</w:t>
            </w:r>
            <w:proofErr w:type="spellStart"/>
            <w:r w:rsidRPr="00B61077">
              <w:rPr>
                <w:rFonts w:ascii="Times New Roman CYR" w:eastAsia="Times New Roman" w:hAnsi="Times New Roman CYR" w:cs="Times New Roman CYR"/>
                <w:color w:val="222222"/>
                <w:sz w:val="24"/>
                <w:szCs w:val="24"/>
                <w:shd w:val="clear" w:color="auto" w:fill="FFFFFF"/>
                <w:lang w:eastAsia="zh-CN"/>
              </w:rPr>
              <w:t>або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відшкодування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збитків</w:t>
            </w:r>
            <w:proofErr w:type="spellEnd"/>
            <w:r w:rsidRPr="00B61077">
              <w:rPr>
                <w:rFonts w:ascii="Times New Roman CYR" w:eastAsia="Times New Roman" w:hAnsi="Times New Roman CYR" w:cs="Times New Roman CYR"/>
                <w:color w:val="222222"/>
                <w:sz w:val="24"/>
                <w:szCs w:val="24"/>
                <w:shd w:val="clear" w:color="auto" w:fill="FFFFFF"/>
                <w:lang w:eastAsia="zh-CN"/>
              </w:rPr>
              <w:t> </w:t>
            </w:r>
            <w:proofErr w:type="spellStart"/>
            <w:r w:rsidRPr="00B61077">
              <w:rPr>
                <w:rFonts w:ascii="Times New Roman CYR" w:eastAsia="Times New Roman" w:hAnsi="Times New Roman CYR" w:cs="Times New Roman CYR"/>
                <w:color w:val="222222"/>
                <w:sz w:val="24"/>
                <w:szCs w:val="24"/>
                <w:shd w:val="clear" w:color="auto" w:fill="FFFFFF"/>
                <w:lang w:eastAsia="zh-CN"/>
              </w:rPr>
              <w:t>протягом</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трьох</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років</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з </w:t>
            </w:r>
            <w:proofErr w:type="spellStart"/>
            <w:r w:rsidRPr="00B61077">
              <w:rPr>
                <w:rFonts w:ascii="Times New Roman CYR" w:eastAsia="Times New Roman" w:hAnsi="Times New Roman CYR" w:cs="Times New Roman CYR"/>
                <w:color w:val="222222"/>
                <w:sz w:val="24"/>
                <w:szCs w:val="24"/>
                <w:shd w:val="clear" w:color="auto" w:fill="FFFFFF"/>
                <w:lang w:eastAsia="zh-CN"/>
              </w:rPr>
              <w:t>дати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дострокового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розірвання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такого договору. </w:t>
            </w:r>
            <w:proofErr w:type="spellStart"/>
            <w:r w:rsidRPr="00B61077">
              <w:rPr>
                <w:rFonts w:ascii="Times New Roman CYR" w:eastAsia="Times New Roman" w:hAnsi="Times New Roman CYR" w:cs="Times New Roman CYR"/>
                <w:color w:val="222222"/>
                <w:sz w:val="24"/>
                <w:szCs w:val="24"/>
                <w:shd w:val="clear" w:color="auto" w:fill="FFFFFF"/>
                <w:lang w:eastAsia="zh-CN"/>
              </w:rPr>
              <w:t>Учасник</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процедури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закупі</w:t>
            </w:r>
            <w:proofErr w:type="gramStart"/>
            <w:r w:rsidRPr="00B61077">
              <w:rPr>
                <w:rFonts w:ascii="Times New Roman CYR" w:eastAsia="Times New Roman" w:hAnsi="Times New Roman CYR" w:cs="Times New Roman CYR"/>
                <w:color w:val="222222"/>
                <w:sz w:val="24"/>
                <w:szCs w:val="24"/>
                <w:shd w:val="clear" w:color="auto" w:fill="FFFFFF"/>
                <w:lang w:eastAsia="zh-CN"/>
              </w:rPr>
              <w:t>вл</w:t>
            </w:r>
            <w:proofErr w:type="gramEnd"/>
            <w:r w:rsidRPr="00B61077">
              <w:rPr>
                <w:rFonts w:ascii="Times New Roman CYR" w:eastAsia="Times New Roman" w:hAnsi="Times New Roman CYR" w:cs="Times New Roman CYR"/>
                <w:color w:val="222222"/>
                <w:sz w:val="24"/>
                <w:szCs w:val="24"/>
                <w:shd w:val="clear" w:color="auto" w:fill="FFFFFF"/>
                <w:lang w:eastAsia="zh-CN"/>
              </w:rPr>
              <w:t>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що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перебуває</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B61077">
              <w:rPr>
                <w:rFonts w:ascii="Times New Roman CYR" w:eastAsia="Times New Roman" w:hAnsi="Times New Roman CYR" w:cs="Times New Roman CYR"/>
                <w:color w:val="222222"/>
                <w:sz w:val="24"/>
                <w:szCs w:val="24"/>
                <w:shd w:val="clear" w:color="auto" w:fill="FFFFFF"/>
                <w:lang w:eastAsia="zh-CN"/>
              </w:rPr>
              <w:t>обставинах</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зазначених</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у </w:t>
            </w:r>
            <w:proofErr w:type="spellStart"/>
            <w:r w:rsidRPr="00B61077">
              <w:rPr>
                <w:rFonts w:ascii="Times New Roman CYR" w:eastAsia="Times New Roman" w:hAnsi="Times New Roman CYR" w:cs="Times New Roman CYR"/>
                <w:color w:val="222222"/>
                <w:sz w:val="24"/>
                <w:szCs w:val="24"/>
                <w:shd w:val="clear" w:color="auto" w:fill="FFFFFF"/>
                <w:lang w:eastAsia="zh-CN"/>
              </w:rPr>
              <w:t>цьому</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абзаці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може</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надати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підтвердження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вжиття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заходів</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для </w:t>
            </w:r>
            <w:proofErr w:type="spellStart"/>
            <w:r w:rsidRPr="00B61077">
              <w:rPr>
                <w:rFonts w:ascii="Times New Roman CYR" w:eastAsia="Times New Roman" w:hAnsi="Times New Roman CYR" w:cs="Times New Roman CYR"/>
                <w:color w:val="222222"/>
                <w:sz w:val="24"/>
                <w:szCs w:val="24"/>
                <w:shd w:val="clear" w:color="auto" w:fill="FFFFFF"/>
                <w:lang w:eastAsia="zh-CN"/>
              </w:rPr>
              <w:t>доведення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своєї</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надійності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незважаючи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на </w:t>
            </w:r>
            <w:proofErr w:type="spellStart"/>
            <w:r w:rsidRPr="00B61077">
              <w:rPr>
                <w:rFonts w:ascii="Times New Roman CYR" w:eastAsia="Times New Roman" w:hAnsi="Times New Roman CYR" w:cs="Times New Roman CYR"/>
                <w:color w:val="222222"/>
                <w:sz w:val="24"/>
                <w:szCs w:val="24"/>
                <w:shd w:val="clear" w:color="auto" w:fill="FFFFFF"/>
                <w:lang w:eastAsia="zh-CN"/>
              </w:rPr>
              <w:t>наявність</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відповідної</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підстави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для </w:t>
            </w:r>
            <w:proofErr w:type="spellStart"/>
            <w:r w:rsidRPr="00B61077">
              <w:rPr>
                <w:rFonts w:ascii="Times New Roman CYR" w:eastAsia="Times New Roman" w:hAnsi="Times New Roman CYR" w:cs="Times New Roman CYR"/>
                <w:color w:val="222222"/>
                <w:sz w:val="24"/>
                <w:szCs w:val="24"/>
                <w:shd w:val="clear" w:color="auto" w:fill="FFFFFF"/>
                <w:lang w:eastAsia="zh-CN"/>
              </w:rPr>
              <w:t>відмови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B61077">
              <w:rPr>
                <w:rFonts w:ascii="Times New Roman CYR" w:eastAsia="Times New Roman" w:hAnsi="Times New Roman CYR" w:cs="Times New Roman CYR"/>
                <w:color w:val="222222"/>
                <w:sz w:val="24"/>
                <w:szCs w:val="24"/>
                <w:shd w:val="clear" w:color="auto" w:fill="FFFFFF"/>
                <w:lang w:eastAsia="zh-CN"/>
              </w:rPr>
              <w:t>участі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у </w:t>
            </w:r>
            <w:proofErr w:type="spellStart"/>
            <w:r w:rsidRPr="00B61077">
              <w:rPr>
                <w:rFonts w:ascii="Times New Roman CYR" w:eastAsia="Times New Roman" w:hAnsi="Times New Roman CYR" w:cs="Times New Roman CYR"/>
                <w:color w:val="222222"/>
                <w:sz w:val="24"/>
                <w:szCs w:val="24"/>
                <w:shd w:val="clear" w:color="auto" w:fill="FFFFFF"/>
                <w:lang w:eastAsia="zh-CN"/>
              </w:rPr>
              <w:t>відкритих</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торгах. Для </w:t>
            </w:r>
            <w:proofErr w:type="spellStart"/>
            <w:r w:rsidRPr="00B61077">
              <w:rPr>
                <w:rFonts w:ascii="Times New Roman CYR" w:eastAsia="Times New Roman" w:hAnsi="Times New Roman CYR" w:cs="Times New Roman CYR"/>
                <w:color w:val="222222"/>
                <w:sz w:val="24"/>
                <w:szCs w:val="24"/>
                <w:shd w:val="clear" w:color="auto" w:fill="FFFFFF"/>
                <w:lang w:eastAsia="zh-CN"/>
              </w:rPr>
              <w:t>цього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учасник</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суб’єкт</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господарювання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повинен довести, </w:t>
            </w:r>
            <w:proofErr w:type="spellStart"/>
            <w:r w:rsidRPr="00B61077">
              <w:rPr>
                <w:rFonts w:ascii="Times New Roman CYR" w:eastAsia="Times New Roman" w:hAnsi="Times New Roman CYR" w:cs="Times New Roman CYR"/>
                <w:color w:val="222222"/>
                <w:sz w:val="24"/>
                <w:szCs w:val="24"/>
                <w:shd w:val="clear" w:color="auto" w:fill="FFFFFF"/>
                <w:lang w:eastAsia="zh-CN"/>
              </w:rPr>
              <w:t>що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він</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сплатив</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або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зобов’язався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сплатити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відповідні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зобов’язання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та </w:t>
            </w:r>
            <w:proofErr w:type="spellStart"/>
            <w:r w:rsidRPr="00B61077">
              <w:rPr>
                <w:rFonts w:ascii="Times New Roman CYR" w:eastAsia="Times New Roman" w:hAnsi="Times New Roman CYR" w:cs="Times New Roman CYR"/>
                <w:color w:val="222222"/>
                <w:sz w:val="24"/>
                <w:szCs w:val="24"/>
                <w:shd w:val="clear" w:color="auto" w:fill="FFFFFF"/>
                <w:lang w:eastAsia="zh-CN"/>
              </w:rPr>
              <w:t>відшкодування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завданих</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збитків</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sz w:val="24"/>
                <w:szCs w:val="24"/>
                <w:shd w:val="clear" w:color="auto" w:fill="FFFFFF"/>
                <w:lang w:eastAsia="zh-CN"/>
              </w:rPr>
              <w:t>Як</w:t>
            </w:r>
            <w:r w:rsidRPr="00B61077">
              <w:rPr>
                <w:rFonts w:ascii="Times New Roman CYR" w:eastAsia="Times New Roman" w:hAnsi="Times New Roman CYR" w:cs="Times New Roman CYR"/>
                <w:color w:val="222222"/>
                <w:sz w:val="24"/>
                <w:szCs w:val="24"/>
                <w:shd w:val="clear" w:color="auto" w:fill="FFFFFF"/>
                <w:lang w:eastAsia="zh-CN"/>
              </w:rPr>
              <w:t>що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замовник</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вважає</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таке</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proofErr w:type="gramStart"/>
            <w:r w:rsidRPr="00B61077">
              <w:rPr>
                <w:rFonts w:ascii="Times New Roman CYR" w:eastAsia="Times New Roman" w:hAnsi="Times New Roman CYR" w:cs="Times New Roman CYR"/>
                <w:color w:val="222222"/>
                <w:sz w:val="24"/>
                <w:szCs w:val="24"/>
                <w:shd w:val="clear" w:color="auto" w:fill="FFFFFF"/>
                <w:lang w:eastAsia="zh-CN"/>
              </w:rPr>
              <w:t>п</w:t>
            </w:r>
            <w:proofErr w:type="gramEnd"/>
            <w:r w:rsidRPr="00B61077">
              <w:rPr>
                <w:rFonts w:ascii="Times New Roman CYR" w:eastAsia="Times New Roman" w:hAnsi="Times New Roman CYR" w:cs="Times New Roman CYR"/>
                <w:color w:val="222222"/>
                <w:sz w:val="24"/>
                <w:szCs w:val="24"/>
                <w:shd w:val="clear" w:color="auto" w:fill="FFFFFF"/>
                <w:lang w:eastAsia="zh-CN"/>
              </w:rPr>
              <w:t>ідтвердження</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достатнім</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учаснику</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процедури</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не </w:t>
            </w:r>
            <w:proofErr w:type="spellStart"/>
            <w:r w:rsidRPr="00B61077">
              <w:rPr>
                <w:rFonts w:ascii="Times New Roman CYR" w:eastAsia="Times New Roman" w:hAnsi="Times New Roman CYR" w:cs="Times New Roman CYR"/>
                <w:color w:val="222222"/>
                <w:sz w:val="24"/>
                <w:szCs w:val="24"/>
                <w:shd w:val="clear" w:color="auto" w:fill="FFFFFF"/>
                <w:lang w:eastAsia="zh-CN"/>
              </w:rPr>
              <w:t>може</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бути </w:t>
            </w:r>
            <w:proofErr w:type="spellStart"/>
            <w:r w:rsidRPr="00B61077">
              <w:rPr>
                <w:rFonts w:ascii="Times New Roman CYR" w:eastAsia="Times New Roman" w:hAnsi="Times New Roman CYR" w:cs="Times New Roman CYR"/>
                <w:color w:val="222222"/>
                <w:sz w:val="24"/>
                <w:szCs w:val="24"/>
                <w:shd w:val="clear" w:color="auto" w:fill="FFFFFF"/>
                <w:lang w:eastAsia="zh-CN"/>
              </w:rPr>
              <w:t>відмовлено</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B61077">
              <w:rPr>
                <w:rFonts w:ascii="Times New Roman CYR" w:eastAsia="Times New Roman" w:hAnsi="Times New Roman CYR" w:cs="Times New Roman CYR"/>
                <w:color w:val="222222"/>
                <w:sz w:val="24"/>
                <w:szCs w:val="24"/>
                <w:shd w:val="clear" w:color="auto" w:fill="FFFFFF"/>
                <w:lang w:eastAsia="zh-CN"/>
              </w:rPr>
              <w:t>участі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B61077">
              <w:rPr>
                <w:rFonts w:ascii="Times New Roman CYR" w:eastAsia="Times New Roman" w:hAnsi="Times New Roman CYR" w:cs="Times New Roman CYR"/>
                <w:color w:val="222222"/>
                <w:sz w:val="24"/>
                <w:szCs w:val="24"/>
                <w:shd w:val="clear" w:color="auto" w:fill="FFFFFF"/>
                <w:lang w:eastAsia="zh-CN"/>
              </w:rPr>
              <w:t>процедурі</w:t>
            </w:r>
            <w:proofErr w:type="spellEnd"/>
            <w:r w:rsidRPr="00B61077">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B61077">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B61077">
              <w:rPr>
                <w:rFonts w:ascii="Times New Roman CYR" w:eastAsia="Times New Roman" w:hAnsi="Times New Roman CYR" w:cs="Times New Roman CYR"/>
                <w:color w:val="222222"/>
                <w:sz w:val="24"/>
                <w:szCs w:val="24"/>
                <w:shd w:val="clear" w:color="auto" w:fill="FFFFFF"/>
                <w:lang w:eastAsia="zh-CN"/>
              </w:rPr>
              <w:t>. </w:t>
            </w:r>
            <w:r w:rsidRPr="00B61077">
              <w:rPr>
                <w:rFonts w:ascii="Times New Roman" w:eastAsia="Times New Roman" w:hAnsi="Times New Roman" w:cs="Times New Roman"/>
                <w:color w:val="000000"/>
                <w:sz w:val="24"/>
                <w:szCs w:val="24"/>
                <w:lang w:val="uk-UA" w:eastAsia="zh-CN"/>
              </w:rPr>
              <w:t xml:space="preserve">У відповідності до ч.3 ст. 22 Закону України «Про публічні закупівлі» </w:t>
            </w:r>
            <w:r w:rsidRPr="00B61077">
              <w:rPr>
                <w:rFonts w:ascii="Times New Roman" w:eastAsia="Times New Roman" w:hAnsi="Times New Roman" w:cs="Times New Roman"/>
                <w:color w:val="000000"/>
                <w:sz w:val="24"/>
                <w:szCs w:val="24"/>
                <w:shd w:val="clear" w:color="auto" w:fill="FFFFFF"/>
                <w:lang w:val="uk-UA" w:eastAsia="zh-CN"/>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20B4A22" w14:textId="77777777" w:rsidR="00164E0E" w:rsidRPr="00B61077" w:rsidRDefault="00164E0E" w:rsidP="00164E0E">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color w:val="000000"/>
                <w:sz w:val="24"/>
                <w:szCs w:val="24"/>
                <w:lang w:val="uk-UA" w:eastAsia="zh-CN"/>
              </w:rPr>
              <w:t xml:space="preserve">Інформацію про спосіб підтвердження відповідності Учасників установленим критеріям і вимогам згідно із законодавством встановлені в </w:t>
            </w:r>
            <w:r w:rsidRPr="00B61077">
              <w:rPr>
                <w:rFonts w:ascii="Times New Roman" w:eastAsia="Times New Roman" w:hAnsi="Times New Roman" w:cs="Times New Roman"/>
                <w:b/>
                <w:color w:val="000000"/>
                <w:sz w:val="24"/>
                <w:szCs w:val="24"/>
                <w:lang w:val="uk-UA" w:eastAsia="zh-CN"/>
              </w:rPr>
              <w:t>Додатку № 2.</w:t>
            </w:r>
          </w:p>
          <w:p w14:paraId="60B55C59" w14:textId="58ADB666" w:rsidR="00B61F4A" w:rsidRPr="00B61077" w:rsidRDefault="00B61F4A" w:rsidP="00343C8E">
            <w:pPr>
              <w:widowControl w:val="0"/>
              <w:spacing w:before="40" w:after="40" w:line="240" w:lineRule="auto"/>
              <w:ind w:firstLine="284"/>
              <w:jc w:val="both"/>
              <w:rPr>
                <w:rFonts w:ascii="Times New Roman" w:eastAsia="Times New Roman" w:hAnsi="Times New Roman"/>
                <w:b/>
                <w:sz w:val="24"/>
                <w:szCs w:val="24"/>
                <w:lang w:val="uk-UA"/>
              </w:rPr>
            </w:pPr>
            <w:r w:rsidRPr="00B61077">
              <w:rPr>
                <w:rFonts w:ascii="Times New Roman" w:eastAsia="Times New Roman" w:hAnsi="Times New Roman"/>
                <w:b/>
                <w:sz w:val="24"/>
                <w:szCs w:val="24"/>
                <w:lang w:val="uk-UA"/>
              </w:rPr>
              <w:t>Учасники при поданні тендерної пропозиції повинні враховувати норми:</w:t>
            </w:r>
          </w:p>
          <w:p w14:paraId="63E20550" w14:textId="77777777" w:rsidR="004D2A7B" w:rsidRPr="00B61077" w:rsidRDefault="004D2A7B" w:rsidP="004D2A7B">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sz w:val="24"/>
                <w:szCs w:val="24"/>
                <w:lang w:val="uk-UA"/>
              </w:rPr>
              <w:t xml:space="preserve">—   </w:t>
            </w:r>
            <w:r w:rsidRPr="00B61077">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F2C93E" w14:textId="77777777" w:rsidR="004D2A7B" w:rsidRPr="00B61077" w:rsidRDefault="004D2A7B" w:rsidP="004D2A7B">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sz w:val="24"/>
                <w:szCs w:val="24"/>
                <w:lang w:val="uk-UA"/>
              </w:rPr>
              <w:t xml:space="preserve">—   </w:t>
            </w:r>
            <w:r w:rsidRPr="00B61077">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1F410B" w14:textId="77777777" w:rsidR="004D2A7B" w:rsidRPr="00B61077" w:rsidRDefault="004D2A7B" w:rsidP="004D2A7B">
            <w:pPr>
              <w:widowControl w:val="0"/>
              <w:pBdr>
                <w:top w:val="nil"/>
                <w:left w:val="nil"/>
                <w:bottom w:val="nil"/>
                <w:right w:val="nil"/>
                <w:between w:val="nil"/>
              </w:pBdr>
              <w:spacing w:after="160" w:line="259" w:lineRule="auto"/>
              <w:jc w:val="both"/>
              <w:rPr>
                <w:rFonts w:ascii="Times New Roman" w:eastAsia="Times New Roman" w:hAnsi="Times New Roman" w:cs="Times New Roman"/>
                <w:i/>
                <w:sz w:val="24"/>
                <w:szCs w:val="24"/>
                <w:lang w:val="uk-UA"/>
              </w:rPr>
            </w:pPr>
            <w:r w:rsidRPr="00B61077">
              <w:rPr>
                <w:rFonts w:ascii="Times New Roman" w:eastAsia="Times New Roman" w:hAnsi="Times New Roman" w:cs="Times New Roman"/>
                <w:sz w:val="24"/>
                <w:szCs w:val="24"/>
                <w:lang w:val="uk-UA"/>
              </w:rPr>
              <w:t xml:space="preserve">—   </w:t>
            </w:r>
            <w:r w:rsidRPr="00B61077">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B5E17EE" w14:textId="3DA34B80" w:rsidR="00B61F4A" w:rsidRPr="00B61077" w:rsidRDefault="004D2A7B" w:rsidP="004D2A7B">
            <w:pPr>
              <w:pStyle w:val="rvps2"/>
              <w:shd w:val="clear" w:color="auto" w:fill="FFFFFF"/>
              <w:spacing w:before="0" w:beforeAutospacing="0" w:after="0" w:afterAutospacing="0"/>
              <w:jc w:val="both"/>
              <w:rPr>
                <w:rFonts w:eastAsia="Times New Roman"/>
                <w:lang w:eastAsia="ru-RU"/>
              </w:rPr>
            </w:pPr>
            <w:r w:rsidRPr="00B61077">
              <w:rPr>
                <w:rFonts w:eastAsia="Times New Roman"/>
                <w:lang w:eastAsia="ru-RU"/>
              </w:rPr>
              <w:t xml:space="preserve">А також враховувати, що в Україні замовникам забороняється </w:t>
            </w:r>
            <w:r w:rsidRPr="00B61077">
              <w:rPr>
                <w:rFonts w:eastAsia="Times New Roman"/>
                <w:lang w:eastAsia="ru-RU"/>
              </w:rPr>
              <w:lastRenderedPageBreak/>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61077">
              <w:rPr>
                <w:rFonts w:eastAsia="Times New Roman"/>
                <w:lang w:eastAsia="ru-RU"/>
              </w:rPr>
              <w:t>бенефіціарним</w:t>
            </w:r>
            <w:proofErr w:type="spellEnd"/>
            <w:r w:rsidRPr="00B61077">
              <w:rPr>
                <w:rFonts w:eastAsia="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7B1B5E" w:rsidRPr="00B61077">
              <w:rPr>
                <w:rFonts w:eastAsia="Times New Roman"/>
                <w:lang w:eastAsia="ru-RU"/>
              </w:rPr>
              <w:t xml:space="preserve"> </w:t>
            </w:r>
            <w:r w:rsidR="00B61F4A" w:rsidRPr="00B61077">
              <w:t xml:space="preserve">На </w:t>
            </w:r>
            <w:proofErr w:type="spellStart"/>
            <w:r w:rsidR="00B61F4A" w:rsidRPr="00B61077">
              <w:t>підвердження</w:t>
            </w:r>
            <w:proofErr w:type="spellEnd"/>
            <w:r w:rsidR="00B61F4A" w:rsidRPr="00B61077">
              <w:t xml:space="preserve"> дотримання вищезазначеного законодав</w:t>
            </w:r>
            <w:r w:rsidRPr="00B61077">
              <w:t>ства надається гарантійний лист</w:t>
            </w:r>
            <w:r w:rsidR="00B61F4A" w:rsidRPr="00B61077">
              <w:t xml:space="preserve"> щодо дотримання чинного законодавства України.</w:t>
            </w:r>
          </w:p>
          <w:p w14:paraId="77199F8E" w14:textId="34CE160B" w:rsidR="00B61F4A" w:rsidRPr="00B61077" w:rsidRDefault="00B61F4A" w:rsidP="004D2A7B">
            <w:pPr>
              <w:spacing w:after="0" w:line="240" w:lineRule="auto"/>
              <w:ind w:firstLine="284"/>
              <w:jc w:val="both"/>
              <w:rPr>
                <w:rFonts w:ascii="Times New Roman" w:eastAsia="Times New Roman" w:hAnsi="Times New Roman"/>
                <w:lang w:val="uk-UA"/>
              </w:rPr>
            </w:pPr>
            <w:r w:rsidRPr="00B61077">
              <w:rPr>
                <w:rFonts w:ascii="Times New Roman" w:eastAsia="Times New Roman" w:hAnsi="Times New Roman"/>
                <w:sz w:val="24"/>
                <w:szCs w:val="24"/>
                <w:lang w:val="uk-UA"/>
              </w:rPr>
              <w:t xml:space="preserve">У випадку не врахування учасником під час подання </w:t>
            </w:r>
            <w:r w:rsidRPr="00B61077">
              <w:rPr>
                <w:rFonts w:ascii="Times New Roman" w:hAnsi="Times New Roman"/>
                <w:sz w:val="24"/>
                <w:szCs w:val="24"/>
                <w:lang w:val="uk-UA" w:eastAsia="uk-UA"/>
              </w:rPr>
              <w:t>тендерної</w:t>
            </w:r>
            <w:r w:rsidRPr="00B61077">
              <w:rPr>
                <w:rFonts w:ascii="Times New Roman" w:eastAsia="Times New Roman" w:hAnsi="Times New Roman"/>
                <w:sz w:val="24"/>
                <w:szCs w:val="24"/>
                <w:lang w:val="uk-UA"/>
              </w:rPr>
              <w:t xml:space="preserve">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w:t>
            </w:r>
            <w:r w:rsidR="0065207E" w:rsidRPr="00B61077">
              <w:rPr>
                <w:rFonts w:ascii="Times New Roman" w:eastAsia="Times New Roman" w:hAnsi="Times New Roman"/>
                <w:sz w:val="24"/>
                <w:szCs w:val="24"/>
                <w:lang w:val="uk-UA"/>
              </w:rPr>
              <w:t>6 підпункту 2 пункту 41 Постанови КМУ № 1178.</w:t>
            </w:r>
          </w:p>
        </w:tc>
      </w:tr>
      <w:tr w:rsidR="00B61F4A" w:rsidRPr="008166FB" w14:paraId="14264820" w14:textId="77777777" w:rsidTr="00A71336">
        <w:trPr>
          <w:trHeight w:val="834"/>
          <w:jc w:val="center"/>
        </w:trPr>
        <w:tc>
          <w:tcPr>
            <w:tcW w:w="2405" w:type="dxa"/>
            <w:vAlign w:val="center"/>
          </w:tcPr>
          <w:p w14:paraId="1853FF9E" w14:textId="7D7256D2" w:rsidR="00B61F4A" w:rsidRPr="00344C04"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lastRenderedPageBreak/>
              <w:t>6. Інформація про технічні, якісні та кількісні характеристики предмета закупівлі</w:t>
            </w:r>
          </w:p>
        </w:tc>
        <w:tc>
          <w:tcPr>
            <w:tcW w:w="7655" w:type="dxa"/>
            <w:shd w:val="clear" w:color="auto" w:fill="auto"/>
            <w:vAlign w:val="center"/>
          </w:tcPr>
          <w:p w14:paraId="5BEE276D" w14:textId="4A668CDE" w:rsidR="00B61F4A" w:rsidRPr="00B61077" w:rsidRDefault="00B61F4A" w:rsidP="00C45458">
            <w:pPr>
              <w:pStyle w:val="11"/>
              <w:widowControl w:val="0"/>
              <w:shd w:val="clear" w:color="auto" w:fill="FFFFFF"/>
              <w:spacing w:line="240" w:lineRule="auto"/>
              <w:jc w:val="both"/>
              <w:rPr>
                <w:rFonts w:ascii="Times New Roman" w:hAnsi="Times New Roman" w:cs="Times New Roman"/>
                <w:color w:val="auto"/>
                <w:sz w:val="24"/>
                <w:szCs w:val="24"/>
                <w:lang w:val="uk-UA"/>
              </w:rPr>
            </w:pPr>
            <w:r w:rsidRPr="00B61077">
              <w:rPr>
                <w:rFonts w:ascii="Times New Roman" w:hAnsi="Times New Roman" w:cs="Times New Roman"/>
                <w:color w:val="auto"/>
                <w:sz w:val="24"/>
                <w:szCs w:val="24"/>
                <w:lang w:val="uk-UA"/>
              </w:rPr>
              <w:t xml:space="preserve">Інформація щодо необхідних технічних, якісних та кількісних характеристик предмета закупівлі зазначена у Додатку </w:t>
            </w:r>
            <w:r w:rsidR="00D70226" w:rsidRPr="00B61077">
              <w:rPr>
                <w:rFonts w:ascii="Times New Roman" w:hAnsi="Times New Roman" w:cs="Times New Roman"/>
                <w:color w:val="auto"/>
                <w:sz w:val="24"/>
                <w:szCs w:val="24"/>
                <w:lang w:val="uk-UA"/>
              </w:rPr>
              <w:t xml:space="preserve">№ </w:t>
            </w:r>
            <w:r w:rsidRPr="00B61077">
              <w:rPr>
                <w:rFonts w:ascii="Times New Roman" w:hAnsi="Times New Roman" w:cs="Times New Roman"/>
                <w:color w:val="auto"/>
                <w:sz w:val="24"/>
                <w:szCs w:val="24"/>
                <w:lang w:val="uk-UA"/>
              </w:rPr>
              <w:t xml:space="preserve">3 до цієї тендерної документації. </w:t>
            </w:r>
          </w:p>
          <w:p w14:paraId="5A6B5989" w14:textId="7D5B088D" w:rsidR="00B61F4A" w:rsidRPr="00067872" w:rsidRDefault="00B61F4A" w:rsidP="00C45458">
            <w:pPr>
              <w:pStyle w:val="11"/>
              <w:widowControl w:val="0"/>
              <w:shd w:val="clear" w:color="auto" w:fill="FFFFFF"/>
              <w:spacing w:line="240" w:lineRule="auto"/>
              <w:jc w:val="both"/>
              <w:rPr>
                <w:rFonts w:ascii="Times New Roman" w:hAnsi="Times New Roman" w:cs="Times New Roman"/>
                <w:color w:val="auto"/>
                <w:sz w:val="24"/>
                <w:szCs w:val="24"/>
                <w:lang w:val="uk-UA"/>
              </w:rPr>
            </w:pPr>
            <w:r w:rsidRPr="00067872">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134082" w:rsidRPr="00067872">
              <w:rPr>
                <w:rFonts w:ascii="Times New Roman" w:hAnsi="Times New Roman" w:cs="Times New Roman"/>
                <w:color w:val="auto"/>
                <w:sz w:val="24"/>
                <w:szCs w:val="24"/>
                <w:lang w:val="uk-UA"/>
              </w:rPr>
              <w:t>півлі, установленим замовником та ліцензію</w:t>
            </w:r>
            <w:r w:rsidR="00541CAD" w:rsidRPr="00067872">
              <w:rPr>
                <w:rFonts w:ascii="Times New Roman" w:hAnsi="Times New Roman" w:cs="Times New Roman"/>
                <w:color w:val="auto"/>
                <w:sz w:val="24"/>
                <w:szCs w:val="24"/>
                <w:lang w:val="uk-UA"/>
              </w:rPr>
              <w:t xml:space="preserve"> або інший дозвільний документ</w:t>
            </w:r>
            <w:r w:rsidR="00134082" w:rsidRPr="00067872">
              <w:rPr>
                <w:rFonts w:ascii="Times New Roman" w:hAnsi="Times New Roman" w:cs="Times New Roman"/>
                <w:color w:val="auto"/>
                <w:sz w:val="24"/>
                <w:szCs w:val="24"/>
                <w:lang w:val="uk-UA"/>
              </w:rPr>
              <w:t xml:space="preserve"> із провадження господарської діяльності на такі види робіт: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w:t>
            </w:r>
          </w:p>
          <w:p w14:paraId="15316673" w14:textId="77777777" w:rsidR="00B61F4A" w:rsidRPr="00B61077" w:rsidRDefault="00B61F4A" w:rsidP="008166FB">
            <w:pPr>
              <w:spacing w:after="0" w:line="240" w:lineRule="auto"/>
              <w:ind w:right="57"/>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sz w:val="24"/>
                <w:szCs w:val="24"/>
                <w:lang w:val="uk-UA"/>
              </w:rPr>
              <w:t xml:space="preserve">Учасник при розрахунку ціни тендерної пропозиції включає в ціну тендерної пропозиції всі витрати, понесені ним у процесі підготовки тендерної пропозиції з урахуванням всіх податків і зборів (в тому числі податку на додану вартість (ПДВ), у разі якщо учасник є платником ПДВ), послуг з </w:t>
            </w:r>
            <w:proofErr w:type="spellStart"/>
            <w:r w:rsidRPr="00B61077">
              <w:rPr>
                <w:rFonts w:ascii="Times New Roman" w:eastAsia="Times New Roman" w:hAnsi="Times New Roman" w:cs="Times New Roman"/>
                <w:sz w:val="24"/>
                <w:szCs w:val="24"/>
                <w:lang w:val="uk-UA"/>
              </w:rPr>
              <w:t>транспртування</w:t>
            </w:r>
            <w:proofErr w:type="spellEnd"/>
            <w:r w:rsidRPr="00B61077">
              <w:rPr>
                <w:rFonts w:ascii="Times New Roman" w:eastAsia="Times New Roman" w:hAnsi="Times New Roman" w:cs="Times New Roman"/>
                <w:sz w:val="24"/>
                <w:szCs w:val="24"/>
                <w:lang w:val="uk-UA"/>
              </w:rPr>
              <w:t>, підключення, встановлення та налаштування, що сплачуються або мають бути сплачені про що надається гарантійний лист.</w:t>
            </w:r>
          </w:p>
          <w:p w14:paraId="5F03647B" w14:textId="1EFA48B5" w:rsidR="008166FB" w:rsidRPr="00B61077" w:rsidRDefault="008166FB" w:rsidP="008166FB">
            <w:pPr>
              <w:spacing w:after="0" w:line="240" w:lineRule="auto"/>
              <w:ind w:right="57"/>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sz w:val="24"/>
                <w:szCs w:val="24"/>
                <w:lang w:val="uk-UA"/>
              </w:rPr>
              <w:t>Учасники процедури закупівлі на підтвердження цінової (тендерної) пропозиції до кінцевого строку подання тендерних пропозицій надають, відповідно до своєї початкової ціни інформацію про обсяг та перелік всіх видів робіт, зазначених у Технічному завд</w:t>
            </w:r>
            <w:r w:rsidR="00F6643B" w:rsidRPr="00B61077">
              <w:rPr>
                <w:rFonts w:ascii="Times New Roman" w:eastAsia="Times New Roman" w:hAnsi="Times New Roman" w:cs="Times New Roman"/>
                <w:sz w:val="24"/>
                <w:szCs w:val="24"/>
                <w:lang w:val="uk-UA"/>
              </w:rPr>
              <w:t xml:space="preserve">анні Додатку № 3 (у форматі </w:t>
            </w:r>
            <w:proofErr w:type="spellStart"/>
            <w:r w:rsidR="00F6643B" w:rsidRPr="00B61077">
              <w:rPr>
                <w:rFonts w:ascii="Times New Roman" w:eastAsia="Times New Roman" w:hAnsi="Times New Roman" w:cs="Times New Roman"/>
                <w:sz w:val="24"/>
                <w:szCs w:val="24"/>
                <w:lang w:val="uk-UA"/>
              </w:rPr>
              <w:t>pdf</w:t>
            </w:r>
            <w:proofErr w:type="spellEnd"/>
            <w:r w:rsidRPr="00B61077">
              <w:rPr>
                <w:rFonts w:ascii="Times New Roman" w:eastAsia="Times New Roman" w:hAnsi="Times New Roman" w:cs="Times New Roman"/>
                <w:sz w:val="24"/>
                <w:szCs w:val="24"/>
                <w:lang w:val="uk-UA"/>
              </w:rPr>
              <w:t>)</w:t>
            </w:r>
            <w:r w:rsidR="00F6643B" w:rsidRPr="00B61077">
              <w:rPr>
                <w:rFonts w:ascii="Times New Roman" w:eastAsia="Times New Roman" w:hAnsi="Times New Roman" w:cs="Times New Roman"/>
                <w:sz w:val="24"/>
                <w:szCs w:val="24"/>
                <w:lang w:val="uk-UA"/>
              </w:rPr>
              <w:t>, а саме кошторисну документацію.</w:t>
            </w:r>
          </w:p>
          <w:p w14:paraId="6504DFCE" w14:textId="5F02EEB0" w:rsidR="00F6643B" w:rsidRPr="00B61077" w:rsidRDefault="00F6643B" w:rsidP="00F6643B">
            <w:pPr>
              <w:spacing w:after="0" w:line="240" w:lineRule="auto"/>
              <w:jc w:val="both"/>
              <w:rPr>
                <w:rFonts w:ascii="Times New Roman" w:eastAsia="Calibri" w:hAnsi="Times New Roman" w:cs="Times New Roman"/>
                <w:noProof/>
                <w:sz w:val="24"/>
                <w:szCs w:val="24"/>
                <w:lang w:val="uk-UA" w:eastAsia="uk-UA"/>
              </w:rPr>
            </w:pPr>
            <w:r w:rsidRPr="00B61077">
              <w:rPr>
                <w:rFonts w:ascii="Times New Roman" w:eastAsia="Calibri" w:hAnsi="Times New Roman" w:cs="Times New Roman"/>
                <w:noProof/>
                <w:sz w:val="24"/>
                <w:szCs w:val="24"/>
                <w:lang w:val="uk-UA" w:eastAsia="uk-UA"/>
              </w:rPr>
              <w:t>Кошторисна документація,</w:t>
            </w:r>
            <w:r w:rsidRPr="00B61077">
              <w:rPr>
                <w:rFonts w:ascii="Times New Roman" w:eastAsia="Times New Roman" w:hAnsi="Times New Roman" w:cs="Times New Roman"/>
                <w:sz w:val="24"/>
                <w:lang w:val="uk-UA" w:bidi="ru-RU"/>
              </w:rPr>
              <w:t xml:space="preserve"> повинна бути складена із застосуванням програмного </w:t>
            </w:r>
            <w:r w:rsidRPr="00067872">
              <w:rPr>
                <w:rFonts w:ascii="Times New Roman" w:eastAsia="Times New Roman" w:hAnsi="Times New Roman" w:cs="Times New Roman"/>
                <w:sz w:val="24"/>
                <w:lang w:val="uk-UA" w:bidi="ru-RU"/>
              </w:rPr>
              <w:t xml:space="preserve">комплексу АВК-5 або у програмному комплексі, який взаємодіє з ним в частині передачі кошторисної документації з наданням ліцензії на програмний комплекс, </w:t>
            </w:r>
            <w:r w:rsidRPr="00B61077">
              <w:rPr>
                <w:rFonts w:ascii="Times New Roman" w:eastAsia="Times New Roman" w:hAnsi="Times New Roman" w:cs="Times New Roman"/>
                <w:sz w:val="24"/>
                <w:lang w:val="uk-UA" w:bidi="ru-RU"/>
              </w:rPr>
              <w:t xml:space="preserve">у якому буде розроблена кошторисна документація, завірена підписом інженера-кошторисника у </w:t>
            </w:r>
            <w:r w:rsidRPr="00B61077">
              <w:rPr>
                <w:rFonts w:ascii="Times New Roman" w:eastAsia="Times New Roman" w:hAnsi="Times New Roman" w:cs="Times New Roman"/>
                <w:sz w:val="24"/>
                <w:lang w:val="uk-UA" w:bidi="ru-RU"/>
              </w:rPr>
              <w:lastRenderedPageBreak/>
              <w:t>частині кошторисної документації (надати кваліфікаційний сертифікат інженера – проектувальника в частині кошторисної документації, документ(-и) щодо отримання ним відповідної освіти та кваліфікації (с</w:t>
            </w:r>
            <w:r w:rsidR="00541CAD">
              <w:rPr>
                <w:rFonts w:ascii="Times New Roman" w:eastAsia="Times New Roman" w:hAnsi="Times New Roman" w:cs="Times New Roman"/>
                <w:sz w:val="24"/>
                <w:lang w:val="uk-UA" w:bidi="ru-RU"/>
              </w:rPr>
              <w:t xml:space="preserve">ертифікат/свідоцтво/диплом) </w:t>
            </w:r>
            <w:r w:rsidRPr="00B61077">
              <w:rPr>
                <w:rFonts w:ascii="Times New Roman" w:eastAsia="Times New Roman" w:hAnsi="Times New Roman" w:cs="Times New Roman"/>
                <w:sz w:val="24"/>
                <w:lang w:val="uk-UA" w:bidi="ru-RU"/>
              </w:rPr>
              <w:t xml:space="preserve"> та документи, що підтверджують його працевлаштування (копія наказу, або копія трудової книжки, або копія трудового договору, або копія </w:t>
            </w:r>
            <w:proofErr w:type="spellStart"/>
            <w:r w:rsidRPr="00B61077">
              <w:rPr>
                <w:rFonts w:ascii="Times New Roman" w:eastAsia="Times New Roman" w:hAnsi="Times New Roman" w:cs="Times New Roman"/>
                <w:sz w:val="24"/>
                <w:lang w:val="uk-UA" w:bidi="ru-RU"/>
              </w:rPr>
              <w:t>цивільно</w:t>
            </w:r>
            <w:proofErr w:type="spellEnd"/>
            <w:r w:rsidRPr="00B61077">
              <w:rPr>
                <w:rFonts w:ascii="Times New Roman" w:eastAsia="Times New Roman" w:hAnsi="Times New Roman" w:cs="Times New Roman"/>
                <w:sz w:val="24"/>
                <w:lang w:val="uk-UA" w:bidi="ru-RU"/>
              </w:rPr>
              <w:t xml:space="preserve"> – правового договору чи угоди)), у складі:</w:t>
            </w:r>
          </w:p>
          <w:p w14:paraId="47213038" w14:textId="673EACB4" w:rsidR="00F6643B" w:rsidRPr="00B61077" w:rsidRDefault="00F6643B" w:rsidP="00F6643B">
            <w:pPr>
              <w:spacing w:after="0" w:line="240" w:lineRule="auto"/>
              <w:ind w:left="720"/>
              <w:jc w:val="both"/>
              <w:rPr>
                <w:rFonts w:ascii="Times New Roman" w:eastAsia="Times New Roman" w:hAnsi="Times New Roman" w:cs="Times New Roman"/>
                <w:sz w:val="24"/>
                <w:lang w:val="uk-UA" w:bidi="ru-RU"/>
              </w:rPr>
            </w:pPr>
            <w:r w:rsidRPr="00B61077">
              <w:rPr>
                <w:rFonts w:ascii="Times New Roman" w:eastAsia="Times New Roman" w:hAnsi="Times New Roman" w:cs="Times New Roman"/>
                <w:sz w:val="24"/>
                <w:lang w:val="uk-UA" w:bidi="ru-RU"/>
              </w:rPr>
              <w:t>- Договірна ціна;</w:t>
            </w:r>
          </w:p>
          <w:p w14:paraId="5F43B0E1" w14:textId="4F08CB90" w:rsidR="00F6643B" w:rsidRPr="00B61077" w:rsidRDefault="0093149E" w:rsidP="00F6643B">
            <w:pPr>
              <w:widowControl w:val="0"/>
              <w:tabs>
                <w:tab w:val="left" w:pos="851"/>
              </w:tabs>
              <w:autoSpaceDE w:val="0"/>
              <w:autoSpaceDN w:val="0"/>
              <w:spacing w:after="0" w:line="240" w:lineRule="auto"/>
              <w:ind w:left="709"/>
              <w:jc w:val="both"/>
              <w:rPr>
                <w:rFonts w:ascii="Times New Roman" w:eastAsia="Times New Roman" w:hAnsi="Times New Roman" w:cs="Times New Roman"/>
                <w:sz w:val="24"/>
                <w:lang w:val="uk-UA" w:bidi="ru-RU"/>
              </w:rPr>
            </w:pPr>
            <w:r w:rsidRPr="00B61077">
              <w:rPr>
                <w:rFonts w:ascii="Times New Roman" w:eastAsia="Times New Roman" w:hAnsi="Times New Roman" w:cs="Times New Roman"/>
                <w:sz w:val="24"/>
                <w:lang w:val="uk-UA" w:bidi="ru-RU"/>
              </w:rPr>
              <w:t>- Локальний кошторис</w:t>
            </w:r>
            <w:r w:rsidR="00F6643B" w:rsidRPr="00B61077">
              <w:rPr>
                <w:rFonts w:ascii="Times New Roman" w:eastAsia="Times New Roman" w:hAnsi="Times New Roman" w:cs="Times New Roman"/>
                <w:sz w:val="24"/>
                <w:lang w:val="uk-UA" w:bidi="ru-RU"/>
              </w:rPr>
              <w:t>;</w:t>
            </w:r>
          </w:p>
          <w:p w14:paraId="42E58E17" w14:textId="00FD8BF6" w:rsidR="00F6643B" w:rsidRPr="00B61077" w:rsidRDefault="00F6643B" w:rsidP="00F6643B">
            <w:pPr>
              <w:widowControl w:val="0"/>
              <w:tabs>
                <w:tab w:val="left" w:pos="851"/>
              </w:tabs>
              <w:autoSpaceDE w:val="0"/>
              <w:autoSpaceDN w:val="0"/>
              <w:spacing w:after="0" w:line="240" w:lineRule="auto"/>
              <w:ind w:left="709"/>
              <w:jc w:val="both"/>
              <w:rPr>
                <w:rFonts w:ascii="Times New Roman" w:eastAsia="Times New Roman" w:hAnsi="Times New Roman" w:cs="Times New Roman"/>
                <w:sz w:val="24"/>
                <w:lang w:val="uk-UA" w:bidi="ru-RU"/>
              </w:rPr>
            </w:pPr>
            <w:r w:rsidRPr="00B61077">
              <w:rPr>
                <w:rFonts w:ascii="Times New Roman" w:eastAsia="Times New Roman" w:hAnsi="Times New Roman" w:cs="Times New Roman"/>
                <w:sz w:val="24"/>
                <w:lang w:val="uk-UA" w:bidi="ru-RU"/>
              </w:rPr>
              <w:t xml:space="preserve">- </w:t>
            </w:r>
            <w:r w:rsidR="00F549D9" w:rsidRPr="00B61077">
              <w:rPr>
                <w:rFonts w:ascii="Times New Roman" w:eastAsia="Times New Roman" w:hAnsi="Times New Roman" w:cs="Times New Roman"/>
                <w:sz w:val="24"/>
                <w:lang w:val="uk-UA" w:bidi="ru-RU"/>
              </w:rPr>
              <w:t>Підсумкову відомість ресурсів</w:t>
            </w:r>
            <w:r w:rsidRPr="00B61077">
              <w:rPr>
                <w:rFonts w:ascii="Times New Roman" w:eastAsia="Times New Roman" w:hAnsi="Times New Roman" w:cs="Times New Roman"/>
                <w:sz w:val="24"/>
                <w:lang w:val="uk-UA" w:bidi="ru-RU"/>
              </w:rPr>
              <w:t>;</w:t>
            </w:r>
          </w:p>
          <w:p w14:paraId="14E646BA" w14:textId="02C24E36" w:rsidR="00F6643B" w:rsidRPr="00B61077" w:rsidRDefault="0093149E" w:rsidP="00F549D9">
            <w:pPr>
              <w:spacing w:after="0" w:line="240" w:lineRule="auto"/>
              <w:ind w:left="709"/>
              <w:jc w:val="both"/>
              <w:rPr>
                <w:rFonts w:ascii="Times New Roman" w:eastAsia="Times New Roman" w:hAnsi="Times New Roman" w:cs="Times New Roman"/>
                <w:sz w:val="24"/>
                <w:lang w:val="uk-UA" w:bidi="ru-RU"/>
              </w:rPr>
            </w:pPr>
            <w:r w:rsidRPr="00B61077">
              <w:rPr>
                <w:rFonts w:ascii="Times New Roman" w:eastAsia="Times New Roman" w:hAnsi="Times New Roman" w:cs="Times New Roman"/>
                <w:sz w:val="24"/>
                <w:lang w:val="uk-UA" w:bidi="ru-RU"/>
              </w:rPr>
              <w:t>- Дефектний</w:t>
            </w:r>
            <w:r w:rsidR="00F6643B" w:rsidRPr="00B61077">
              <w:rPr>
                <w:rFonts w:ascii="Times New Roman" w:eastAsia="Times New Roman" w:hAnsi="Times New Roman" w:cs="Times New Roman"/>
                <w:sz w:val="24"/>
                <w:lang w:val="uk-UA" w:bidi="ru-RU"/>
              </w:rPr>
              <w:t xml:space="preserve"> акт</w:t>
            </w:r>
            <w:r w:rsidRPr="00B61077">
              <w:rPr>
                <w:rFonts w:ascii="Times New Roman" w:eastAsia="Times New Roman" w:hAnsi="Times New Roman" w:cs="Times New Roman"/>
                <w:sz w:val="24"/>
                <w:lang w:val="uk-UA" w:bidi="ru-RU"/>
              </w:rPr>
              <w:t>;</w:t>
            </w:r>
          </w:p>
          <w:p w14:paraId="733F14CD" w14:textId="71A08193" w:rsidR="0093149E" w:rsidRPr="00B61077" w:rsidRDefault="0093149E" w:rsidP="00F549D9">
            <w:pPr>
              <w:spacing w:after="0" w:line="240" w:lineRule="auto"/>
              <w:ind w:left="709"/>
              <w:jc w:val="both"/>
              <w:rPr>
                <w:rFonts w:ascii="Times New Roman" w:eastAsia="Times New Roman" w:hAnsi="Times New Roman" w:cs="Times New Roman"/>
                <w:sz w:val="24"/>
                <w:lang w:val="uk-UA" w:bidi="ru-RU"/>
              </w:rPr>
            </w:pPr>
            <w:r w:rsidRPr="00B61077">
              <w:rPr>
                <w:rFonts w:ascii="Times New Roman" w:eastAsia="Times New Roman" w:hAnsi="Times New Roman" w:cs="Times New Roman"/>
                <w:sz w:val="24"/>
                <w:lang w:val="uk-UA" w:bidi="ru-RU"/>
              </w:rPr>
              <w:t>- Зведений кошторисний розрахунок;</w:t>
            </w:r>
          </w:p>
          <w:p w14:paraId="0266FC56" w14:textId="444AF86A" w:rsidR="008166FB" w:rsidRPr="00B61077" w:rsidRDefault="008166FB" w:rsidP="008166FB">
            <w:pPr>
              <w:spacing w:after="0" w:line="240" w:lineRule="auto"/>
              <w:ind w:right="57"/>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sz w:val="24"/>
                <w:szCs w:val="24"/>
                <w:lang w:val="uk-UA"/>
              </w:rPr>
              <w:t>В кінці кожного з вказаних документів обов’язково повинні бути підпис та відтиск печатки представника (керівника) учасника (у разі наявності печатки)</w:t>
            </w:r>
            <w:r w:rsidR="00F549D9" w:rsidRPr="00B61077">
              <w:rPr>
                <w:rFonts w:ascii="Times New Roman" w:eastAsia="Times New Roman" w:hAnsi="Times New Roman" w:cs="Times New Roman"/>
                <w:sz w:val="24"/>
                <w:szCs w:val="24"/>
                <w:lang w:val="uk-UA"/>
              </w:rPr>
              <w:t xml:space="preserve"> </w:t>
            </w:r>
            <w:r w:rsidRPr="00B61077">
              <w:rPr>
                <w:rFonts w:ascii="Times New Roman" w:eastAsia="Times New Roman" w:hAnsi="Times New Roman" w:cs="Times New Roman"/>
                <w:sz w:val="24"/>
                <w:szCs w:val="24"/>
                <w:lang w:val="uk-UA"/>
              </w:rPr>
              <w:t>та підпис і відтиск печатки сертифікованого інженера-проектувальника в частині кошторисної документації.</w:t>
            </w:r>
          </w:p>
          <w:p w14:paraId="6356CDE9" w14:textId="2B5BDB84" w:rsidR="00605EDF" w:rsidRPr="00B61077" w:rsidRDefault="00605EDF" w:rsidP="008166FB">
            <w:pPr>
              <w:spacing w:after="0" w:line="240" w:lineRule="auto"/>
              <w:ind w:right="57"/>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sz w:val="24"/>
                <w:szCs w:val="24"/>
                <w:lang w:val="uk-UA"/>
              </w:rPr>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Подати в пропозиції орієнтовний план виконання робіт, надання послуг.</w:t>
            </w:r>
          </w:p>
        </w:tc>
      </w:tr>
      <w:tr w:rsidR="00B61F4A" w:rsidRPr="000A55EB" w14:paraId="6C7DCBD0" w14:textId="77777777" w:rsidTr="00F77EE7">
        <w:trPr>
          <w:trHeight w:val="520"/>
          <w:jc w:val="center"/>
        </w:trPr>
        <w:tc>
          <w:tcPr>
            <w:tcW w:w="2405" w:type="dxa"/>
            <w:vAlign w:val="center"/>
          </w:tcPr>
          <w:p w14:paraId="1BA9BD5B" w14:textId="560DFC9A" w:rsidR="00B61F4A" w:rsidRPr="00344C04"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lastRenderedPageBreak/>
              <w:t>7. Інформація про субпідрядника /співвиконавця (у випадку закупівлі робіт чи послуг)</w:t>
            </w:r>
          </w:p>
        </w:tc>
        <w:tc>
          <w:tcPr>
            <w:tcW w:w="7655" w:type="dxa"/>
            <w:vAlign w:val="center"/>
          </w:tcPr>
          <w:p w14:paraId="0E5013E1" w14:textId="77777777" w:rsidR="00605EDF" w:rsidRPr="00605EDF" w:rsidRDefault="00605EDF" w:rsidP="00605EDF">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05EDF">
              <w:rPr>
                <w:rFonts w:ascii="Times New Roman" w:eastAsia="Times New Roman" w:hAnsi="Times New Roman" w:cs="Times New Roman"/>
                <w:color w:val="000000"/>
                <w:sz w:val="24"/>
                <w:szCs w:val="24"/>
                <w:lang w:val="uk-UA" w:eastAsia="zh-CN"/>
              </w:rPr>
              <w:t>Якщо для закупівлі робіт або послуг Замовник встановлює кваліфікаційний критерій такий як наявність обладнання, матеріально-технічної бази, та/або сертифікатів ДСТУ ISO/ ДСТУ EN ISO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 Учасник має право залучати субпідрядну організацію у випадках передбачених Законом України «Про публічні закупівлі» та Господарським кодексом.</w:t>
            </w:r>
          </w:p>
          <w:p w14:paraId="31174866" w14:textId="77777777" w:rsidR="00605EDF" w:rsidRPr="00605EDF" w:rsidRDefault="00605EDF" w:rsidP="00605EDF">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05EDF">
              <w:rPr>
                <w:rFonts w:ascii="Times New Roman" w:eastAsia="Times New Roman" w:hAnsi="Times New Roman" w:cs="Times New Roman"/>
                <w:color w:val="000000"/>
                <w:sz w:val="24"/>
                <w:szCs w:val="24"/>
                <w:lang w:val="uk-UA" w:eastAsia="zh-CN"/>
              </w:rPr>
              <w:t>У разі залучення субпідрядників/співвиконавців Учасник в тендерній пропозиції обов’язково вказує повне найменування та місцезнаходження щодо кожного суб’єкта господарювання, якого він планує залучати до виконання робіт чи послуг.</w:t>
            </w:r>
          </w:p>
          <w:p w14:paraId="59D21BB5" w14:textId="65414A98" w:rsidR="00B61F4A" w:rsidRPr="00BB16B8" w:rsidRDefault="00605EDF" w:rsidP="00605EDF">
            <w:pPr>
              <w:pStyle w:val="11"/>
              <w:widowControl w:val="0"/>
              <w:shd w:val="clear" w:color="auto" w:fill="FFFFFF"/>
              <w:spacing w:line="240" w:lineRule="auto"/>
              <w:ind w:right="113"/>
              <w:jc w:val="both"/>
              <w:rPr>
                <w:rFonts w:ascii="Times New Roman" w:hAnsi="Times New Roman" w:cs="Times New Roman"/>
                <w:lang w:val="uk-UA"/>
              </w:rPr>
            </w:pPr>
            <w:r w:rsidRPr="00E4447A">
              <w:rPr>
                <w:rFonts w:ascii="Times New Roman" w:hAnsi="Times New Roman" w:cs="Times New Roman"/>
                <w:sz w:val="24"/>
                <w:szCs w:val="24"/>
                <w:shd w:val="clear" w:color="auto" w:fill="FFFFFF"/>
                <w:lang w:val="uk-UA" w:eastAsia="zh-CN"/>
              </w:rPr>
              <w:t>У разі залучення Учасником потужностей  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зобов'язання,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r w:rsidRPr="00605EDF">
              <w:rPr>
                <w:rFonts w:ascii="Times New Roman" w:hAnsi="Times New Roman" w:cs="Times New Roman"/>
                <w:sz w:val="24"/>
                <w:szCs w:val="24"/>
                <w:shd w:val="clear" w:color="auto" w:fill="FFFFFF"/>
                <w:lang w:val="uk-UA" w:eastAsia="zh-CN"/>
              </w:rPr>
              <w:t xml:space="preserve">  </w:t>
            </w:r>
          </w:p>
        </w:tc>
      </w:tr>
      <w:tr w:rsidR="00B61F4A" w:rsidRPr="00F56978" w14:paraId="48E7D6E7" w14:textId="77777777" w:rsidTr="00F77EE7">
        <w:trPr>
          <w:trHeight w:val="520"/>
          <w:jc w:val="center"/>
        </w:trPr>
        <w:tc>
          <w:tcPr>
            <w:tcW w:w="2405" w:type="dxa"/>
            <w:vAlign w:val="center"/>
          </w:tcPr>
          <w:p w14:paraId="3100DB55" w14:textId="77777777" w:rsidR="00B61F4A" w:rsidRPr="00344C04" w:rsidRDefault="00B61F4A" w:rsidP="00750CD0">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t>8. Унесення змін або відкликання тендерної пропозиції учасником</w:t>
            </w:r>
          </w:p>
        </w:tc>
        <w:tc>
          <w:tcPr>
            <w:tcW w:w="7655" w:type="dxa"/>
            <w:vAlign w:val="center"/>
          </w:tcPr>
          <w:p w14:paraId="7904D18C" w14:textId="17955CD4" w:rsidR="00B61F4A" w:rsidRPr="00E4447A" w:rsidRDefault="00E4447A" w:rsidP="00C45458">
            <w:pPr>
              <w:spacing w:after="0" w:line="240" w:lineRule="auto"/>
              <w:jc w:val="both"/>
              <w:rPr>
                <w:rFonts w:ascii="Times New Roman" w:eastAsia="Times New Roman" w:hAnsi="Times New Roman" w:cs="Times New Roman"/>
                <w:sz w:val="24"/>
                <w:szCs w:val="24"/>
                <w:lang w:val="uk-UA"/>
              </w:rPr>
            </w:pPr>
            <w:r w:rsidRPr="00E4447A">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забезпечення вимагається). Такі зміни або заява про відкликання тендерної пропозиції враховується в разі, якщо їх отримано електронною системою закупівель до закінчення строку подання тендерних пропозицій.</w:t>
            </w:r>
          </w:p>
        </w:tc>
      </w:tr>
      <w:tr w:rsidR="00B61F4A" w:rsidRPr="00BB16B8" w14:paraId="51D5D9D1" w14:textId="77777777" w:rsidTr="00F77EE7">
        <w:trPr>
          <w:trHeight w:val="172"/>
          <w:jc w:val="center"/>
        </w:trPr>
        <w:tc>
          <w:tcPr>
            <w:tcW w:w="10060" w:type="dxa"/>
            <w:gridSpan w:val="2"/>
            <w:vAlign w:val="center"/>
          </w:tcPr>
          <w:p w14:paraId="1DC96289" w14:textId="77777777" w:rsidR="00B61F4A" w:rsidRPr="00BB16B8" w:rsidRDefault="00B61F4A" w:rsidP="004C3B45">
            <w:pPr>
              <w:pStyle w:val="11"/>
              <w:widowControl w:val="0"/>
              <w:shd w:val="clear" w:color="auto" w:fill="FFFFFF"/>
              <w:spacing w:line="240" w:lineRule="auto"/>
              <w:ind w:left="34" w:right="113" w:hanging="23"/>
              <w:jc w:val="center"/>
              <w:rPr>
                <w:rFonts w:ascii="Times New Roman" w:hAnsi="Times New Roman" w:cs="Times New Roman"/>
                <w:b/>
                <w:sz w:val="24"/>
                <w:szCs w:val="24"/>
                <w:lang w:val="uk-UA"/>
              </w:rPr>
            </w:pPr>
            <w:r w:rsidRPr="00BB16B8">
              <w:rPr>
                <w:rFonts w:ascii="Times New Roman" w:hAnsi="Times New Roman" w:cs="Times New Roman"/>
                <w:b/>
                <w:sz w:val="24"/>
                <w:szCs w:val="24"/>
                <w:lang w:val="uk-UA"/>
              </w:rPr>
              <w:t>Розділ 4. Подання та розкриття тендерної пропозиції</w:t>
            </w:r>
          </w:p>
        </w:tc>
      </w:tr>
      <w:tr w:rsidR="00B61F4A" w:rsidRPr="00BB16B8" w14:paraId="268550E3" w14:textId="77777777" w:rsidTr="00F77EE7">
        <w:trPr>
          <w:trHeight w:val="520"/>
          <w:jc w:val="center"/>
        </w:trPr>
        <w:tc>
          <w:tcPr>
            <w:tcW w:w="2405" w:type="dxa"/>
            <w:vAlign w:val="center"/>
          </w:tcPr>
          <w:p w14:paraId="1411FBAC" w14:textId="77777777" w:rsidR="00B61F4A" w:rsidRPr="00344C04" w:rsidRDefault="00B61F4A" w:rsidP="0015570C">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t xml:space="preserve">1. Кінцевий строк подання тендерної </w:t>
            </w:r>
            <w:r w:rsidRPr="00344C04">
              <w:rPr>
                <w:rFonts w:ascii="Times New Roman" w:hAnsi="Times New Roman" w:cs="Times New Roman"/>
                <w:b/>
                <w:sz w:val="24"/>
                <w:szCs w:val="24"/>
                <w:lang w:val="uk-UA"/>
              </w:rPr>
              <w:lastRenderedPageBreak/>
              <w:t>пропозиції</w:t>
            </w:r>
          </w:p>
        </w:tc>
        <w:tc>
          <w:tcPr>
            <w:tcW w:w="7655" w:type="dxa"/>
            <w:shd w:val="clear" w:color="auto" w:fill="auto"/>
            <w:vAlign w:val="center"/>
          </w:tcPr>
          <w:p w14:paraId="6949206D" w14:textId="76482868" w:rsidR="00AA65AD" w:rsidRPr="00AA65AD" w:rsidRDefault="00AA65AD" w:rsidP="00AA65AD">
            <w:pPr>
              <w:widowControl w:val="0"/>
              <w:suppressAutoHyphens/>
              <w:spacing w:after="160" w:line="259" w:lineRule="auto"/>
              <w:ind w:left="40" w:right="120"/>
              <w:jc w:val="both"/>
              <w:rPr>
                <w:rFonts w:ascii="Times New Roman" w:eastAsia="Times New Roman" w:hAnsi="Times New Roman" w:cs="Times New Roman"/>
                <w:sz w:val="24"/>
                <w:szCs w:val="24"/>
                <w:lang w:val="uk-UA"/>
              </w:rPr>
            </w:pPr>
            <w:r w:rsidRPr="00067872">
              <w:rPr>
                <w:rFonts w:ascii="Times New Roman" w:eastAsia="Times New Roman" w:hAnsi="Times New Roman" w:cs="Times New Roman"/>
                <w:sz w:val="24"/>
                <w:szCs w:val="24"/>
                <w:lang w:val="uk-UA"/>
              </w:rPr>
              <w:lastRenderedPageBreak/>
              <w:t>Кінцевий строк подання тендерних пропозицій</w:t>
            </w:r>
            <w:r w:rsidR="005D76B0" w:rsidRPr="00067872">
              <w:rPr>
                <w:rFonts w:ascii="Times New Roman" w:eastAsia="Times New Roman" w:hAnsi="Times New Roman" w:cs="Times New Roman"/>
                <w:sz w:val="24"/>
                <w:szCs w:val="24"/>
                <w:lang w:val="uk-UA"/>
              </w:rPr>
              <w:t xml:space="preserve"> визначається системою автоматично, але с</w:t>
            </w:r>
            <w:r w:rsidRPr="00067872">
              <w:rPr>
                <w:rFonts w:ascii="Times New Roman" w:eastAsia="Times New Roman" w:hAnsi="Times New Roman" w:cs="Times New Roman"/>
                <w:i/>
                <w:sz w:val="24"/>
                <w:szCs w:val="24"/>
                <w:lang w:val="uk-UA"/>
              </w:rPr>
              <w:t xml:space="preserve">трок </w:t>
            </w:r>
            <w:r w:rsidRPr="00AA65AD">
              <w:rPr>
                <w:rFonts w:ascii="Times New Roman" w:eastAsia="Times New Roman" w:hAnsi="Times New Roman" w:cs="Times New Roman"/>
                <w:i/>
                <w:sz w:val="24"/>
                <w:szCs w:val="24"/>
                <w:highlight w:val="white"/>
                <w:lang w:val="uk-UA"/>
              </w:rPr>
              <w:t xml:space="preserve">для подання тендерних пропозицій </w:t>
            </w:r>
            <w:r w:rsidRPr="00AA65AD">
              <w:rPr>
                <w:rFonts w:ascii="Times New Roman" w:eastAsia="Times New Roman" w:hAnsi="Times New Roman" w:cs="Times New Roman"/>
                <w:i/>
                <w:sz w:val="24"/>
                <w:szCs w:val="24"/>
                <w:highlight w:val="white"/>
                <w:lang w:val="uk-UA"/>
              </w:rPr>
              <w:lastRenderedPageBreak/>
              <w:t>не може бути менше, ніж сім днів з дня оприлюднення оголошення про проведення відкритих торгів в електронній системі закупівель.</w:t>
            </w:r>
          </w:p>
          <w:p w14:paraId="356DDC07" w14:textId="77777777" w:rsidR="00AA65AD" w:rsidRPr="00AA65AD" w:rsidRDefault="00AA65AD" w:rsidP="00AA65AD">
            <w:pPr>
              <w:widowControl w:val="0"/>
              <w:suppressAutoHyphens/>
              <w:spacing w:after="160" w:line="259" w:lineRule="auto"/>
              <w:jc w:val="both"/>
              <w:rPr>
                <w:rFonts w:ascii="Times New Roman" w:eastAsia="Times New Roman" w:hAnsi="Times New Roman" w:cs="Times New Roman"/>
                <w:sz w:val="24"/>
                <w:szCs w:val="24"/>
                <w:lang w:val="uk-UA"/>
              </w:rPr>
            </w:pPr>
            <w:r w:rsidRPr="00AA65AD">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529EB7A2" w14:textId="77777777" w:rsidR="00AA65AD" w:rsidRPr="00AA65AD" w:rsidRDefault="00AA65AD" w:rsidP="00AA65AD">
            <w:pPr>
              <w:widowControl w:val="0"/>
              <w:suppressAutoHyphens/>
              <w:spacing w:after="160" w:line="259" w:lineRule="auto"/>
              <w:jc w:val="both"/>
              <w:rPr>
                <w:rFonts w:ascii="Times New Roman" w:eastAsia="Times New Roman" w:hAnsi="Times New Roman" w:cs="Times New Roman"/>
                <w:sz w:val="24"/>
                <w:szCs w:val="24"/>
                <w:lang w:val="uk-UA"/>
              </w:rPr>
            </w:pPr>
            <w:r w:rsidRPr="00AA65AD">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8A4D4D2" w14:textId="2DF79972" w:rsidR="00B61F4A" w:rsidRPr="00BB16B8" w:rsidRDefault="00AA65AD" w:rsidP="00AA65AD">
            <w:pPr>
              <w:pStyle w:val="11"/>
              <w:widowControl w:val="0"/>
              <w:shd w:val="clear" w:color="auto" w:fill="FFFFFF"/>
              <w:spacing w:line="240" w:lineRule="auto"/>
              <w:jc w:val="both"/>
              <w:rPr>
                <w:rFonts w:ascii="Times New Roman" w:hAnsi="Times New Roman" w:cs="Times New Roman"/>
                <w:sz w:val="24"/>
                <w:szCs w:val="24"/>
                <w:lang w:val="uk-UA"/>
              </w:rPr>
            </w:pPr>
            <w:r w:rsidRPr="00AA65AD">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61F4A" w:rsidRPr="00F56978" w14:paraId="6466C40D" w14:textId="77777777" w:rsidTr="00F77EE7">
        <w:trPr>
          <w:trHeight w:val="520"/>
          <w:jc w:val="center"/>
        </w:trPr>
        <w:tc>
          <w:tcPr>
            <w:tcW w:w="2405" w:type="dxa"/>
            <w:vAlign w:val="center"/>
          </w:tcPr>
          <w:p w14:paraId="637CCAB6" w14:textId="77777777" w:rsidR="00B61F4A" w:rsidRPr="00344C04" w:rsidRDefault="00B61F4A" w:rsidP="0015570C">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lastRenderedPageBreak/>
              <w:t>2. Дата та час розкриття тендерної пропозиції</w:t>
            </w:r>
          </w:p>
        </w:tc>
        <w:tc>
          <w:tcPr>
            <w:tcW w:w="7655" w:type="dxa"/>
            <w:vAlign w:val="center"/>
          </w:tcPr>
          <w:p w14:paraId="5E0E6CEB" w14:textId="77777777" w:rsidR="00AA65AD" w:rsidRPr="00AA65AD" w:rsidRDefault="00AA65AD" w:rsidP="00AA65AD">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AA65AD">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755F1E" w14:textId="77777777" w:rsidR="00AA65AD" w:rsidRPr="00AA65AD" w:rsidRDefault="00AA65AD" w:rsidP="00AA65AD">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AA65AD">
              <w:rPr>
                <w:rFonts w:ascii="Times New Roman" w:eastAsia="Times New Roman" w:hAnsi="Times New Roman" w:cs="Times New Roman"/>
                <w:color w:val="000000"/>
                <w:sz w:val="24"/>
                <w:szCs w:val="24"/>
                <w:lang w:val="uk-UA"/>
              </w:rPr>
              <w:t xml:space="preserve">Розкриття тендерних пропозицій здійснюється відповідно до </w:t>
            </w:r>
            <w:proofErr w:type="spellStart"/>
            <w:r w:rsidRPr="00AA65AD">
              <w:rPr>
                <w:rFonts w:ascii="Times New Roman" w:eastAsia="Times New Roman" w:hAnsi="Times New Roman" w:cs="Times New Roman"/>
                <w:color w:val="000000"/>
                <w:sz w:val="24"/>
                <w:szCs w:val="24"/>
                <w:lang w:val="uk-UA"/>
              </w:rPr>
              <w:t>ст</w:t>
            </w:r>
            <w:proofErr w:type="spellEnd"/>
            <w:r w:rsidRPr="00AA65AD">
              <w:rPr>
                <w:rFonts w:ascii="Times New Roman" w:eastAsia="Times New Roman" w:hAnsi="Times New Roman" w:cs="Times New Roman"/>
                <w:color w:val="000000"/>
                <w:sz w:val="24"/>
                <w:szCs w:val="24"/>
                <w:lang w:val="uk-UA"/>
              </w:rPr>
              <w:t>атті 28 Закону (положення абзацу третього частини першої та абзацу другого частини другої статті 28 Закону не застосовуються).</w:t>
            </w:r>
          </w:p>
          <w:p w14:paraId="45799570" w14:textId="33CEE362" w:rsidR="00B61F4A" w:rsidRPr="00BB16B8" w:rsidRDefault="00AA65AD" w:rsidP="00AA65AD">
            <w:pPr>
              <w:pStyle w:val="11"/>
              <w:widowControl w:val="0"/>
              <w:shd w:val="clear" w:color="auto" w:fill="FFFFFF"/>
              <w:spacing w:line="240" w:lineRule="auto"/>
              <w:jc w:val="both"/>
              <w:rPr>
                <w:rFonts w:ascii="Times New Roman" w:hAnsi="Times New Roman" w:cs="Times New Roman"/>
                <w:sz w:val="24"/>
                <w:szCs w:val="24"/>
                <w:lang w:val="uk-UA"/>
              </w:rPr>
            </w:pPr>
            <w:r w:rsidRPr="00AA65AD">
              <w:rPr>
                <w:rFonts w:ascii="Times New Roman" w:eastAsia="Calibri"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AA65AD">
                <w:rPr>
                  <w:rFonts w:ascii="Times New Roman" w:eastAsia="Calibri" w:hAnsi="Times New Roman" w:cs="Times New Roman"/>
                  <w:sz w:val="24"/>
                  <w:szCs w:val="24"/>
                  <w:lang w:val="uk-UA"/>
                </w:rPr>
                <w:t>47</w:t>
              </w:r>
            </w:hyperlink>
            <w:r w:rsidRPr="00AA65AD">
              <w:rPr>
                <w:rFonts w:ascii="Times New Roman" w:eastAsia="Calibri" w:hAnsi="Times New Roman" w:cs="Times New Roman"/>
                <w:sz w:val="24"/>
                <w:szCs w:val="24"/>
                <w:lang w:val="uk-UA"/>
              </w:rPr>
              <w:t xml:space="preserve"> Особливостей.</w:t>
            </w:r>
          </w:p>
        </w:tc>
      </w:tr>
      <w:tr w:rsidR="00B61F4A" w:rsidRPr="00BB16B8" w14:paraId="1184A21C" w14:textId="77777777" w:rsidTr="00F77EE7">
        <w:trPr>
          <w:trHeight w:val="278"/>
          <w:jc w:val="center"/>
        </w:trPr>
        <w:tc>
          <w:tcPr>
            <w:tcW w:w="10060" w:type="dxa"/>
            <w:gridSpan w:val="2"/>
            <w:vAlign w:val="center"/>
          </w:tcPr>
          <w:p w14:paraId="557C02CF" w14:textId="77777777" w:rsidR="00B61F4A" w:rsidRPr="00BB16B8" w:rsidRDefault="00B61F4A" w:rsidP="001B1733">
            <w:pPr>
              <w:pStyle w:val="11"/>
              <w:widowControl w:val="0"/>
              <w:shd w:val="clear" w:color="auto" w:fill="FFFFFF"/>
              <w:spacing w:line="240" w:lineRule="auto"/>
              <w:ind w:right="113"/>
              <w:jc w:val="center"/>
              <w:rPr>
                <w:rFonts w:ascii="Times New Roman" w:hAnsi="Times New Roman" w:cs="Times New Roman"/>
                <w:b/>
                <w:sz w:val="24"/>
                <w:szCs w:val="24"/>
                <w:lang w:val="uk-UA"/>
              </w:rPr>
            </w:pPr>
            <w:r w:rsidRPr="00BB16B8">
              <w:rPr>
                <w:rFonts w:ascii="Times New Roman" w:hAnsi="Times New Roman" w:cs="Times New Roman"/>
                <w:b/>
                <w:sz w:val="24"/>
                <w:szCs w:val="24"/>
                <w:lang w:val="uk-UA"/>
              </w:rPr>
              <w:t>Розділ 5. Оцінка тендерної пропозиції</w:t>
            </w:r>
          </w:p>
        </w:tc>
      </w:tr>
      <w:tr w:rsidR="00B61F4A" w:rsidRPr="00BB16B8" w14:paraId="03FDF68F" w14:textId="77777777" w:rsidTr="00854CA0">
        <w:trPr>
          <w:trHeight w:val="422"/>
          <w:jc w:val="center"/>
        </w:trPr>
        <w:tc>
          <w:tcPr>
            <w:tcW w:w="2405" w:type="dxa"/>
            <w:vAlign w:val="center"/>
          </w:tcPr>
          <w:p w14:paraId="284BB6A8" w14:textId="77777777" w:rsidR="00B61F4A" w:rsidRPr="00344C04" w:rsidRDefault="00B61F4A" w:rsidP="0015570C">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t>1.Перелік критеріїв та методика оцінки тендерної пропозиції із зазначенням питомої ваги критерію</w:t>
            </w:r>
          </w:p>
        </w:tc>
        <w:tc>
          <w:tcPr>
            <w:tcW w:w="7655" w:type="dxa"/>
            <w:shd w:val="clear" w:color="auto" w:fill="auto"/>
            <w:vAlign w:val="center"/>
          </w:tcPr>
          <w:p w14:paraId="21F4F7A6" w14:textId="77777777" w:rsidR="00892A5B" w:rsidRPr="00892A5B" w:rsidRDefault="00892A5B" w:rsidP="00892A5B">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DCD51ED" w14:textId="77777777" w:rsidR="00892A5B" w:rsidRPr="00892A5B" w:rsidRDefault="00892A5B" w:rsidP="00892A5B">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8CCDAE5" w14:textId="77777777" w:rsidR="00892A5B" w:rsidRPr="00892A5B" w:rsidRDefault="00892A5B" w:rsidP="00892A5B">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14:paraId="45F66F50" w14:textId="77777777" w:rsidR="00892A5B" w:rsidRPr="00892A5B" w:rsidRDefault="00892A5B" w:rsidP="00892A5B">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p w14:paraId="53076D7A" w14:textId="38B5FA8B" w:rsidR="00892A5B" w:rsidRPr="00892A5B" w:rsidRDefault="00892A5B" w:rsidP="00892A5B">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lang w:val="uk-UA"/>
              </w:rPr>
              <w:t xml:space="preserve"> </w:t>
            </w:r>
            <w:r w:rsidRPr="00892A5B">
              <w:rPr>
                <w:rFonts w:ascii="Times New Roman" w:eastAsia="Times New Roman" w:hAnsi="Times New Roman" w:cs="Times New Roman"/>
                <w:color w:val="000000"/>
                <w:sz w:val="24"/>
                <w:szCs w:val="24"/>
                <w:lang w:val="uk-UA"/>
              </w:rPr>
              <w:t>(у разі якщо подано дві і більше тендерних пропозицій).</w:t>
            </w:r>
          </w:p>
          <w:p w14:paraId="5EFFBE3B" w14:textId="77777777" w:rsidR="00892A5B" w:rsidRPr="00892A5B" w:rsidRDefault="00892A5B" w:rsidP="00892A5B">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892A5B">
              <w:rPr>
                <w:rFonts w:ascii="Times New Roman" w:eastAsia="Times New Roman" w:hAnsi="Times New Roman" w:cs="Times New Roman"/>
                <w:color w:val="000000"/>
                <w:sz w:val="24"/>
                <w:szCs w:val="24"/>
                <w:lang w:val="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431C044" w14:textId="77777777" w:rsidR="00892A5B" w:rsidRPr="00892A5B" w:rsidRDefault="00892A5B" w:rsidP="00892A5B">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A9BA95" w14:textId="77777777" w:rsidR="00892A5B" w:rsidRPr="00892A5B" w:rsidRDefault="00892A5B" w:rsidP="00892A5B">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167C3B7" w14:textId="77777777" w:rsidR="00892A5B" w:rsidRPr="00892A5B" w:rsidRDefault="00892A5B" w:rsidP="00892A5B">
            <w:pPr>
              <w:widowControl w:val="0"/>
              <w:suppressAutoHyphens/>
              <w:spacing w:after="160" w:line="259" w:lineRule="auto"/>
              <w:jc w:val="both"/>
              <w:rPr>
                <w:rFonts w:ascii="Times New Roman" w:eastAsia="Times New Roman" w:hAnsi="Times New Roman" w:cs="Times New Roman"/>
                <w:b/>
                <w:i/>
                <w:color w:val="000000"/>
                <w:sz w:val="24"/>
                <w:szCs w:val="24"/>
                <w:lang w:val="uk-UA"/>
              </w:rPr>
            </w:pPr>
            <w:r w:rsidRPr="00892A5B">
              <w:rPr>
                <w:rFonts w:ascii="Times New Roman" w:eastAsia="Times New Roman" w:hAnsi="Times New Roman" w:cs="Times New Roman"/>
                <w:i/>
                <w:color w:val="000000"/>
                <w:sz w:val="24"/>
                <w:szCs w:val="24"/>
                <w:lang w:val="uk-UA"/>
              </w:rPr>
              <w:t xml:space="preserve">До розгляду </w:t>
            </w:r>
            <w:r w:rsidRPr="00892A5B">
              <w:rPr>
                <w:rFonts w:ascii="Times New Roman" w:eastAsia="Times New Roman" w:hAnsi="Times New Roman" w:cs="Times New Roman"/>
                <w:i/>
                <w:color w:val="000000"/>
                <w:sz w:val="24"/>
                <w:szCs w:val="24"/>
                <w:u w:val="single"/>
                <w:lang w:val="uk-UA"/>
              </w:rPr>
              <w:t xml:space="preserve">не приймається </w:t>
            </w:r>
            <w:r w:rsidRPr="00892A5B">
              <w:rPr>
                <w:rFonts w:ascii="Times New Roman" w:eastAsia="Times New Roman"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CC184C" w14:textId="77777777" w:rsidR="00892A5B" w:rsidRPr="00892A5B" w:rsidRDefault="00892A5B" w:rsidP="00892A5B">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Оцінка тендерних пропозицій здійснюється на основі критерію </w:t>
            </w:r>
            <w:proofErr w:type="spellStart"/>
            <w:r w:rsidRPr="00892A5B">
              <w:rPr>
                <w:rFonts w:ascii="Times New Roman" w:eastAsia="Times New Roman" w:hAnsi="Times New Roman" w:cs="Times New Roman"/>
                <w:color w:val="000000"/>
                <w:sz w:val="24"/>
                <w:szCs w:val="24"/>
                <w:lang w:val="uk-UA"/>
              </w:rPr>
              <w:t>„Ціна</w:t>
            </w:r>
            <w:proofErr w:type="spellEnd"/>
            <w:r w:rsidRPr="00892A5B">
              <w:rPr>
                <w:rFonts w:ascii="Times New Roman" w:eastAsia="Times New Roman" w:hAnsi="Times New Roman" w:cs="Times New Roman"/>
                <w:color w:val="000000"/>
                <w:sz w:val="24"/>
                <w:szCs w:val="24"/>
                <w:lang w:val="uk-UA"/>
              </w:rPr>
              <w:t>”. Питома вага – 100 %.</w:t>
            </w:r>
          </w:p>
          <w:p w14:paraId="54CD0D20" w14:textId="77777777" w:rsidR="00892A5B" w:rsidRPr="00892A5B" w:rsidRDefault="00892A5B" w:rsidP="00892A5B">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97D65A8" w14:textId="77777777" w:rsidR="00892A5B" w:rsidRPr="00892A5B" w:rsidRDefault="00892A5B" w:rsidP="00892A5B">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Оцінка здійснюється щодо предмета закупівлі в цілому.</w:t>
            </w:r>
          </w:p>
          <w:p w14:paraId="3AB1C07D" w14:textId="77777777" w:rsidR="00892A5B" w:rsidRPr="00892A5B" w:rsidRDefault="00892A5B" w:rsidP="00892A5B">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03248CF" w14:textId="77777777" w:rsidR="00892A5B" w:rsidRPr="00892A5B" w:rsidRDefault="00892A5B" w:rsidP="00892A5B">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Учасник визначає ціни на </w:t>
            </w:r>
            <w:r w:rsidRPr="00892A5B">
              <w:rPr>
                <w:rFonts w:ascii="Times New Roman" w:eastAsia="Times New Roman" w:hAnsi="Times New Roman" w:cs="Times New Roman"/>
                <w:b/>
                <w:color w:val="000000"/>
                <w:sz w:val="24"/>
                <w:szCs w:val="24"/>
                <w:lang w:val="uk-UA"/>
              </w:rPr>
              <w:t>послугу</w:t>
            </w:r>
            <w:r w:rsidRPr="00892A5B">
              <w:rPr>
                <w:rFonts w:ascii="Times New Roman" w:eastAsia="Times New Roman" w:hAnsi="Times New Roman" w:cs="Times New Roman"/>
                <w:color w:val="000000"/>
                <w:sz w:val="24"/>
                <w:szCs w:val="24"/>
                <w:lang w:val="uk-UA"/>
              </w:rPr>
              <w:t xml:space="preserve">, що він пропонує </w:t>
            </w:r>
            <w:r w:rsidRPr="00892A5B">
              <w:rPr>
                <w:rFonts w:ascii="Times New Roman" w:eastAsia="Times New Roman" w:hAnsi="Times New Roman" w:cs="Times New Roman"/>
                <w:b/>
                <w:bCs/>
                <w:color w:val="000000"/>
                <w:sz w:val="24"/>
                <w:szCs w:val="24"/>
                <w:lang w:val="uk-UA"/>
              </w:rPr>
              <w:t>виконати</w:t>
            </w:r>
            <w:r w:rsidRPr="00892A5B">
              <w:rPr>
                <w:rFonts w:ascii="Times New Roman" w:eastAsia="Times New Roman"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92A5B">
              <w:rPr>
                <w:rFonts w:ascii="Times New Roman" w:eastAsia="Times New Roman" w:hAnsi="Times New Roman" w:cs="Times New Roman"/>
                <w:b/>
                <w:color w:val="000000"/>
                <w:sz w:val="24"/>
                <w:szCs w:val="24"/>
                <w:lang w:val="uk-UA"/>
              </w:rPr>
              <w:t>послуги</w:t>
            </w:r>
            <w:r w:rsidRPr="00892A5B">
              <w:rPr>
                <w:rFonts w:ascii="Times New Roman" w:eastAsia="Times New Roman" w:hAnsi="Times New Roman" w:cs="Times New Roman"/>
                <w:color w:val="000000"/>
                <w:sz w:val="24"/>
                <w:szCs w:val="24"/>
                <w:lang w:val="uk-UA"/>
              </w:rPr>
              <w:t xml:space="preserve"> даного виду.</w:t>
            </w:r>
          </w:p>
          <w:p w14:paraId="34201F64" w14:textId="77777777" w:rsidR="00892A5B" w:rsidRPr="00892A5B" w:rsidRDefault="00892A5B" w:rsidP="00892A5B">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Розмір мінімального кроку пониження ціни під час електронного аукціону – 0,5 %.</w:t>
            </w:r>
          </w:p>
          <w:p w14:paraId="6CF530C2" w14:textId="77777777" w:rsidR="001A71EB" w:rsidRPr="00892A5B" w:rsidRDefault="001A71EB" w:rsidP="001A71EB">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b/>
                <w:i/>
                <w:color w:val="000000"/>
                <w:sz w:val="24"/>
                <w:szCs w:val="24"/>
                <w:lang w:val="uk-UA"/>
              </w:rPr>
              <w:t>Аномально низька ціна тендерної пропозиції</w:t>
            </w:r>
            <w:r w:rsidRPr="00892A5B">
              <w:rPr>
                <w:rFonts w:ascii="Times New Roman" w:eastAsia="Times New Roman" w:hAnsi="Times New Roman" w:cs="Times New Roman"/>
                <w:color w:val="000000"/>
                <w:sz w:val="24"/>
                <w:szCs w:val="24"/>
                <w:lang w:val="uk-UA"/>
              </w:rPr>
              <w:t xml:space="preserve"> (далі — аномально низька ціна) — ціна/приведена ціна найбільш економічно вигідної </w:t>
            </w:r>
            <w:r w:rsidRPr="00892A5B">
              <w:rPr>
                <w:rFonts w:ascii="Times New Roman" w:eastAsia="Times New Roman" w:hAnsi="Times New Roman" w:cs="Times New Roman"/>
                <w:color w:val="000000"/>
                <w:sz w:val="24"/>
                <w:szCs w:val="24"/>
                <w:lang w:val="uk-UA"/>
              </w:rPr>
              <w:lastRenderedPageBreak/>
              <w:t>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55C666F" w14:textId="77777777" w:rsidR="001A71EB" w:rsidRPr="00892A5B" w:rsidRDefault="001A71EB" w:rsidP="001A71EB">
            <w:pPr>
              <w:widowControl w:val="0"/>
              <w:suppressAutoHyphens/>
              <w:spacing w:after="160" w:line="259" w:lineRule="auto"/>
              <w:jc w:val="both"/>
              <w:rPr>
                <w:rFonts w:ascii="Times New Roman" w:eastAsia="Times New Roman" w:hAnsi="Times New Roman" w:cs="Times New Roman"/>
                <w:b/>
                <w:i/>
                <w:color w:val="000000"/>
                <w:sz w:val="24"/>
                <w:szCs w:val="24"/>
                <w:lang w:val="uk-UA"/>
              </w:rPr>
            </w:pPr>
            <w:r w:rsidRPr="00892A5B">
              <w:rPr>
                <w:rFonts w:ascii="Times New Roman" w:eastAsia="Times New Roman" w:hAnsi="Times New Roman" w:cs="Times New Roman"/>
                <w:color w:val="000000"/>
                <w:sz w:val="24"/>
                <w:szCs w:val="24"/>
                <w:lang w:val="uk-UA"/>
              </w:rPr>
              <w:t xml:space="preserve">Учасник, який надав найбільш економічно вигідну тендерну пропозицію, що є аномально низькою, </w:t>
            </w:r>
            <w:r w:rsidRPr="00892A5B">
              <w:rPr>
                <w:rFonts w:ascii="Times New Roman" w:eastAsia="Times New Roman" w:hAnsi="Times New Roman" w:cs="Times New Roman"/>
                <w:b/>
                <w:i/>
                <w:color w:val="000000"/>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D26FA4" w14:textId="77777777" w:rsidR="001A71EB" w:rsidRPr="00892A5B" w:rsidRDefault="001A71EB" w:rsidP="001A71EB">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811ACB5" w14:textId="77777777" w:rsidR="001A71EB" w:rsidRPr="00892A5B" w:rsidRDefault="001A71EB" w:rsidP="001A71EB">
            <w:pPr>
              <w:widowControl w:val="0"/>
              <w:suppressAutoHyphens/>
              <w:spacing w:after="160" w:line="259" w:lineRule="auto"/>
              <w:jc w:val="both"/>
              <w:rPr>
                <w:rFonts w:ascii="Times New Roman" w:eastAsia="Times New Roman" w:hAnsi="Times New Roman" w:cs="Times New Roman"/>
                <w:b/>
                <w:i/>
                <w:color w:val="000000"/>
                <w:sz w:val="24"/>
                <w:szCs w:val="24"/>
                <w:lang w:val="uk-UA"/>
              </w:rPr>
            </w:pPr>
            <w:r w:rsidRPr="00892A5B">
              <w:rPr>
                <w:rFonts w:ascii="Times New Roman" w:eastAsia="Times New Roman" w:hAnsi="Times New Roman" w:cs="Times New Roman"/>
                <w:b/>
                <w:i/>
                <w:color w:val="000000"/>
                <w:sz w:val="24"/>
                <w:szCs w:val="24"/>
                <w:lang w:val="uk-UA"/>
              </w:rPr>
              <w:t>Обґрунтування аномально низької тендерної пропозиції може містити інформацію про:</w:t>
            </w:r>
          </w:p>
          <w:p w14:paraId="091B9C8F" w14:textId="77777777" w:rsidR="001A71EB" w:rsidRPr="00892A5B" w:rsidRDefault="001A71EB" w:rsidP="001A71EB">
            <w:pPr>
              <w:widowControl w:val="0"/>
              <w:numPr>
                <w:ilvl w:val="0"/>
                <w:numId w:val="46"/>
              </w:numPr>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 </w:t>
            </w:r>
            <w:r w:rsidRPr="00892A5B">
              <w:rPr>
                <w:rFonts w:ascii="Times New Roman" w:eastAsia="Times New Roman" w:hAnsi="Times New Roman" w:cs="Times New Roman"/>
                <w:b/>
                <w:bCs/>
                <w:color w:val="000000"/>
                <w:sz w:val="24"/>
                <w:szCs w:val="24"/>
                <w:lang w:val="uk-UA"/>
              </w:rPr>
              <w:t>в даному випадку слід вказати, який саме технологічний процес застосовано  та надати розрахунки по економії</w:t>
            </w:r>
            <w:r w:rsidRPr="00892A5B">
              <w:rPr>
                <w:rFonts w:ascii="Times New Roman" w:eastAsia="Times New Roman" w:hAnsi="Times New Roman" w:cs="Times New Roman"/>
                <w:color w:val="000000"/>
                <w:sz w:val="24"/>
                <w:szCs w:val="24"/>
                <w:lang w:val="uk-UA"/>
              </w:rPr>
              <w:t>;</w:t>
            </w:r>
          </w:p>
          <w:p w14:paraId="0351D6A5" w14:textId="77777777" w:rsidR="001A71EB" w:rsidRPr="00892A5B" w:rsidRDefault="001A71EB" w:rsidP="001A71EB">
            <w:pPr>
              <w:widowControl w:val="0"/>
              <w:numPr>
                <w:ilvl w:val="0"/>
                <w:numId w:val="46"/>
              </w:numPr>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5A4305C" w14:textId="77777777" w:rsidR="001A71EB" w:rsidRPr="00892A5B" w:rsidRDefault="001A71EB" w:rsidP="001A71EB">
            <w:pPr>
              <w:widowControl w:val="0"/>
              <w:numPr>
                <w:ilvl w:val="0"/>
                <w:numId w:val="46"/>
              </w:numPr>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отримання учасником державної допомоги згідно із законодавством.</w:t>
            </w:r>
          </w:p>
          <w:p w14:paraId="51C50699" w14:textId="77777777" w:rsidR="001A71EB" w:rsidRDefault="001A71EB" w:rsidP="001A71EB">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A06E431" w14:textId="0E9AF281" w:rsidR="00892A5B" w:rsidRPr="00892A5B" w:rsidRDefault="00892A5B" w:rsidP="001A71EB">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6D00B2" w14:textId="77777777" w:rsidR="00892A5B" w:rsidRPr="00892A5B" w:rsidRDefault="00892A5B" w:rsidP="00892A5B">
            <w:pPr>
              <w:keepNext/>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C07EC9" w14:textId="77777777" w:rsidR="00892A5B" w:rsidRPr="00892A5B" w:rsidRDefault="00892A5B" w:rsidP="00892A5B">
            <w:pPr>
              <w:keepNext/>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38B30C" w14:textId="77777777" w:rsidR="00B67966" w:rsidRPr="00B67966" w:rsidRDefault="00B67966" w:rsidP="00B67966">
            <w:pPr>
              <w:widowControl w:val="0"/>
              <w:suppressAutoHyphens/>
              <w:spacing w:after="160" w:line="240" w:lineRule="auto"/>
              <w:jc w:val="both"/>
              <w:rPr>
                <w:rFonts w:ascii="Times New Roman" w:eastAsia="Times New Roman" w:hAnsi="Times New Roman" w:cs="Times New Roman"/>
                <w:color w:val="000000"/>
                <w:sz w:val="24"/>
                <w:szCs w:val="24"/>
                <w:lang w:val="uk-UA"/>
              </w:rPr>
            </w:pPr>
            <w:r w:rsidRPr="00B67966">
              <w:rPr>
                <w:rFonts w:ascii="Times New Roman" w:eastAsia="Times New Roman" w:hAnsi="Times New Roman" w:cs="Times New Roman"/>
                <w:color w:val="000000"/>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(зокрема кількісні, технічні та якісні характеристики матеріалів/ робіт/ послуг, строки, документи чи інформація, які надаються учасником процедури закупівлі на виконання вимог технічної специфікації до предмета закупівлі, ненадання чи виправлення яких призведе до зміни предмету закупівлі).</w:t>
            </w:r>
          </w:p>
          <w:p w14:paraId="2A35CA6C" w14:textId="77777777" w:rsidR="00892A5B" w:rsidRPr="00892A5B" w:rsidRDefault="00892A5B" w:rsidP="00892A5B">
            <w:pPr>
              <w:widowControl w:val="0"/>
              <w:suppressAutoHyphens/>
              <w:spacing w:after="160" w:line="240" w:lineRule="auto"/>
              <w:jc w:val="both"/>
              <w:rPr>
                <w:rFonts w:ascii="Times New Roman" w:eastAsia="Times New Roman" w:hAnsi="Times New Roman" w:cs="Times New Roman"/>
                <w:strike/>
                <w:color w:val="000000"/>
                <w:sz w:val="24"/>
                <w:szCs w:val="24"/>
                <w:lang w:val="uk-UA"/>
              </w:rPr>
            </w:pPr>
            <w:r w:rsidRPr="00892A5B">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A35F3B" w14:textId="77777777" w:rsidR="00892A5B" w:rsidRPr="00892A5B" w:rsidRDefault="00892A5B" w:rsidP="00892A5B">
            <w:pPr>
              <w:widowControl w:val="0"/>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2A5B">
              <w:rPr>
                <w:rFonts w:ascii="Times New Roman" w:eastAsia="Times New Roman" w:hAnsi="Times New Roman" w:cs="Times New Roman"/>
                <w:b/>
                <w:i/>
                <w:color w:val="000000"/>
                <w:sz w:val="24"/>
                <w:szCs w:val="24"/>
                <w:lang w:val="uk-UA"/>
              </w:rPr>
              <w:t>протягом 24 годин</w:t>
            </w:r>
            <w:r w:rsidRPr="00892A5B">
              <w:rPr>
                <w:rFonts w:ascii="Times New Roman" w:eastAsia="Times New Roman"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2895E02" w14:textId="77777777" w:rsidR="00892A5B" w:rsidRPr="00892A5B" w:rsidRDefault="00892A5B" w:rsidP="00892A5B">
            <w:pPr>
              <w:widowControl w:val="0"/>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w:t>
            </w:r>
            <w:proofErr w:type="spellStart"/>
            <w:r w:rsidRPr="00892A5B">
              <w:rPr>
                <w:rFonts w:ascii="Times New Roman" w:eastAsia="Times New Roman" w:hAnsi="Times New Roman" w:cs="Times New Roman"/>
                <w:color w:val="000000"/>
                <w:sz w:val="24"/>
                <w:szCs w:val="24"/>
                <w:lang w:val="uk-UA"/>
              </w:rPr>
              <w:t>невиправлення</w:t>
            </w:r>
            <w:proofErr w:type="spellEnd"/>
            <w:r w:rsidRPr="00892A5B">
              <w:rPr>
                <w:rFonts w:ascii="Times New Roman" w:eastAsia="Times New Roman" w:hAnsi="Times New Roman" w:cs="Times New Roman"/>
                <w:color w:val="000000"/>
                <w:sz w:val="24"/>
                <w:szCs w:val="24"/>
                <w:lang w:val="uk-UA"/>
              </w:rPr>
              <w:t xml:space="preserve"> учасниками виявлених невідповідностей.</w:t>
            </w:r>
          </w:p>
          <w:p w14:paraId="7AE84B10" w14:textId="77777777" w:rsidR="00892A5B" w:rsidRPr="00892A5B" w:rsidRDefault="00892A5B" w:rsidP="00892A5B">
            <w:pPr>
              <w:widowControl w:val="0"/>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D854B2" w14:textId="77777777" w:rsidR="00892A5B" w:rsidRPr="00892A5B" w:rsidRDefault="00892A5B" w:rsidP="00892A5B">
            <w:pPr>
              <w:widowControl w:val="0"/>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b/>
                <w:i/>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92A5B">
              <w:rPr>
                <w:rFonts w:ascii="Times New Roman" w:eastAsia="Times New Roman" w:hAnsi="Times New Roman" w:cs="Times New Roman"/>
                <w:i/>
                <w:sz w:val="24"/>
                <w:szCs w:val="24"/>
                <w:lang w:val="uk-UA"/>
              </w:rPr>
              <w:t>(у разі здійснення закупівлі за лотами).</w:t>
            </w:r>
          </w:p>
          <w:p w14:paraId="05BECE53" w14:textId="0FE8B1AF" w:rsidR="00C203EB" w:rsidRPr="00854CA0" w:rsidRDefault="00892A5B" w:rsidP="001A71EB">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Замовник та учасники не можуть ініціювати будь-які переговори з питань внесення змін до змісту або цін</w:t>
            </w:r>
            <w:r w:rsidR="001A71EB">
              <w:rPr>
                <w:rFonts w:ascii="Times New Roman" w:eastAsia="Times New Roman" w:hAnsi="Times New Roman" w:cs="Times New Roman"/>
                <w:color w:val="000000"/>
                <w:sz w:val="24"/>
                <w:szCs w:val="24"/>
                <w:lang w:val="uk-UA"/>
              </w:rPr>
              <w:t>и поданої тендерної пропозиції.</w:t>
            </w:r>
          </w:p>
        </w:tc>
      </w:tr>
      <w:tr w:rsidR="00B61F4A" w:rsidRPr="00BB16B8" w14:paraId="5378C2AF" w14:textId="77777777" w:rsidTr="001A71EB">
        <w:trPr>
          <w:trHeight w:val="1543"/>
          <w:jc w:val="center"/>
        </w:trPr>
        <w:tc>
          <w:tcPr>
            <w:tcW w:w="2405" w:type="dxa"/>
            <w:vAlign w:val="center"/>
          </w:tcPr>
          <w:p w14:paraId="768522B7" w14:textId="01BA3477" w:rsidR="00B61F4A" w:rsidRPr="003E0A2A" w:rsidRDefault="00B61F4A" w:rsidP="0015570C">
            <w:pPr>
              <w:pStyle w:val="11"/>
              <w:widowControl w:val="0"/>
              <w:shd w:val="clear" w:color="auto" w:fill="FFFFFF"/>
              <w:spacing w:line="240" w:lineRule="auto"/>
              <w:rPr>
                <w:rFonts w:ascii="Times New Roman" w:hAnsi="Times New Roman" w:cs="Times New Roman"/>
                <w:b/>
                <w:sz w:val="23"/>
                <w:szCs w:val="23"/>
                <w:lang w:val="uk-UA"/>
              </w:rPr>
            </w:pPr>
            <w:r w:rsidRPr="003E0A2A">
              <w:rPr>
                <w:rFonts w:ascii="Times New Roman" w:hAnsi="Times New Roman" w:cs="Times New Roman"/>
                <w:b/>
                <w:sz w:val="24"/>
                <w:szCs w:val="23"/>
                <w:lang w:val="uk-UA"/>
              </w:rPr>
              <w:lastRenderedPageBreak/>
              <w:t>3. Відхилення тендерних пропозицій</w:t>
            </w:r>
          </w:p>
        </w:tc>
        <w:tc>
          <w:tcPr>
            <w:tcW w:w="7655" w:type="dxa"/>
            <w:vAlign w:val="center"/>
          </w:tcPr>
          <w:p w14:paraId="6C070482"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bookmarkStart w:id="6" w:name="h.3rdcrjn" w:colFirst="0" w:colLast="0"/>
            <w:bookmarkEnd w:id="6"/>
            <w:r w:rsidRPr="00854CA0">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системі закупівель у разі, коли:</w:t>
            </w:r>
          </w:p>
          <w:p w14:paraId="6444CD8F"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1)</w:t>
            </w:r>
            <w:r w:rsidRPr="00854CA0">
              <w:rPr>
                <w:rFonts w:ascii="Times New Roman" w:eastAsia="Times New Roman" w:hAnsi="Times New Roman" w:cs="Times New Roman"/>
                <w:b/>
                <w:sz w:val="24"/>
                <w:szCs w:val="24"/>
                <w:lang w:val="uk-UA" w:eastAsia="zh-CN"/>
              </w:rPr>
              <w:t xml:space="preserve"> </w:t>
            </w:r>
            <w:r w:rsidRPr="00854CA0">
              <w:rPr>
                <w:rFonts w:ascii="Times New Roman" w:eastAsia="Times New Roman" w:hAnsi="Times New Roman" w:cs="Times New Roman"/>
                <w:sz w:val="24"/>
                <w:szCs w:val="24"/>
                <w:u w:val="single"/>
                <w:lang w:val="uk-UA" w:eastAsia="zh-CN"/>
              </w:rPr>
              <w:t>учасник процедури закупівлі:</w:t>
            </w:r>
          </w:p>
          <w:p w14:paraId="3E8EDB2A"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lang w:val="uk-UA"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зазначив</w:t>
            </w:r>
            <w:proofErr w:type="spellEnd"/>
            <w:r w:rsidRPr="00854CA0">
              <w:rPr>
                <w:rFonts w:ascii="Times New Roman" w:eastAsia="Times New Roman" w:hAnsi="Times New Roman" w:cs="Times New Roman"/>
                <w:color w:val="000000"/>
                <w:sz w:val="24"/>
                <w:szCs w:val="24"/>
                <w:shd w:val="clear" w:color="auto" w:fill="FFFFFF"/>
                <w:lang w:eastAsia="zh-CN"/>
              </w:rPr>
              <w:t xml:space="preserve"> у </w:t>
            </w:r>
            <w:proofErr w:type="spellStart"/>
            <w:r w:rsidRPr="00854CA0">
              <w:rPr>
                <w:rFonts w:ascii="Times New Roman" w:eastAsia="Times New Roman" w:hAnsi="Times New Roman" w:cs="Times New Roman"/>
                <w:color w:val="000000"/>
                <w:sz w:val="24"/>
                <w:szCs w:val="24"/>
                <w:shd w:val="clear" w:color="auto" w:fill="FFFFFF"/>
                <w:lang w:eastAsia="zh-CN"/>
              </w:rPr>
              <w:t>тендерній</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пропозиції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недостовірну</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інформацію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є </w:t>
            </w:r>
            <w:proofErr w:type="spellStart"/>
            <w:r w:rsidRPr="00854CA0">
              <w:rPr>
                <w:rFonts w:ascii="Times New Roman" w:eastAsia="Times New Roman" w:hAnsi="Times New Roman" w:cs="Times New Roman"/>
                <w:color w:val="000000"/>
                <w:sz w:val="24"/>
                <w:szCs w:val="24"/>
                <w:shd w:val="clear" w:color="auto" w:fill="FFFFFF"/>
                <w:lang w:eastAsia="zh-CN"/>
              </w:rPr>
              <w:t>суттєвою</w:t>
            </w:r>
            <w:proofErr w:type="spellEnd"/>
            <w:r w:rsidRPr="00854CA0">
              <w:rPr>
                <w:rFonts w:ascii="Times New Roman" w:eastAsia="Times New Roman" w:hAnsi="Times New Roman" w:cs="Times New Roman"/>
                <w:color w:val="000000"/>
                <w:sz w:val="24"/>
                <w:szCs w:val="24"/>
                <w:shd w:val="clear" w:color="auto" w:fill="FFFFFF"/>
                <w:lang w:eastAsia="zh-CN"/>
              </w:rPr>
              <w:t xml:space="preserve"> для </w:t>
            </w:r>
            <w:proofErr w:type="spellStart"/>
            <w:r w:rsidRPr="00854CA0">
              <w:rPr>
                <w:rFonts w:ascii="Times New Roman" w:eastAsia="Times New Roman" w:hAnsi="Times New Roman" w:cs="Times New Roman"/>
                <w:color w:val="000000"/>
                <w:sz w:val="24"/>
                <w:szCs w:val="24"/>
                <w:shd w:val="clear" w:color="auto" w:fill="FFFFFF"/>
                <w:lang w:eastAsia="zh-CN"/>
              </w:rPr>
              <w:t>визначення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результатів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відкритих</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торгів</w:t>
            </w:r>
            <w:proofErr w:type="spellEnd"/>
            <w:r w:rsidRPr="00854CA0">
              <w:rPr>
                <w:rFonts w:ascii="Times New Roman" w:eastAsia="Times New Roman" w:hAnsi="Times New Roman" w:cs="Times New Roman"/>
                <w:color w:val="000000"/>
                <w:sz w:val="24"/>
                <w:szCs w:val="24"/>
                <w:shd w:val="clear" w:color="auto" w:fill="FFFFFF"/>
                <w:lang w:eastAsia="zh-CN"/>
              </w:rPr>
              <w:t xml:space="preserve">, яку </w:t>
            </w:r>
            <w:proofErr w:type="spellStart"/>
            <w:r w:rsidRPr="00854CA0">
              <w:rPr>
                <w:rFonts w:ascii="Times New Roman" w:eastAsia="Times New Roman" w:hAnsi="Times New Roman" w:cs="Times New Roman"/>
                <w:color w:val="000000"/>
                <w:sz w:val="24"/>
                <w:szCs w:val="24"/>
                <w:shd w:val="clear" w:color="auto" w:fill="FFFFFF"/>
                <w:lang w:eastAsia="zh-CN"/>
              </w:rPr>
              <w:t>замовником</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виявлено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згідно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з </w:t>
            </w:r>
            <w:proofErr w:type="spellStart"/>
            <w:r w:rsidR="006F596E">
              <w:fldChar w:fldCharType="begin"/>
            </w:r>
            <w:r w:rsidR="006F596E">
              <w:instrText xml:space="preserve"> HYPERLINK "https://zakon.rada.gov.ua/laws/show/1178-2022-п" \l "n326" </w:instrText>
            </w:r>
            <w:r w:rsidR="006F596E">
              <w:fldChar w:fldCharType="separate"/>
            </w:r>
            <w:r w:rsidRPr="00854CA0">
              <w:rPr>
                <w:rFonts w:ascii="Times New Roman" w:eastAsia="Times New Roman" w:hAnsi="Times New Roman" w:cs="Times New Roman"/>
                <w:color w:val="000000"/>
                <w:sz w:val="24"/>
                <w:szCs w:val="24"/>
                <w:u w:val="single"/>
                <w:shd w:val="clear" w:color="auto" w:fill="FFFFFF"/>
                <w:lang w:eastAsia="zh-CN"/>
              </w:rPr>
              <w:t>абзацом</w:t>
            </w:r>
            <w:proofErr w:type="spellEnd"/>
            <w:r w:rsidRPr="00854CA0">
              <w:rPr>
                <w:rFonts w:ascii="Times New Roman" w:eastAsia="Times New Roman" w:hAnsi="Times New Roman" w:cs="Times New Roman"/>
                <w:color w:val="000000"/>
                <w:sz w:val="24"/>
                <w:szCs w:val="24"/>
                <w:u w:val="single"/>
                <w:shd w:val="clear" w:color="auto" w:fill="FFFFFF"/>
                <w:lang w:eastAsia="zh-CN"/>
              </w:rPr>
              <w:t xml:space="preserve"> другим</w:t>
            </w:r>
            <w:r w:rsidR="006F596E">
              <w:rPr>
                <w:rFonts w:ascii="Times New Roman" w:eastAsia="Times New Roman" w:hAnsi="Times New Roman" w:cs="Times New Roman"/>
                <w:color w:val="000000"/>
                <w:sz w:val="24"/>
                <w:szCs w:val="24"/>
                <w:u w:val="single"/>
                <w:shd w:val="clear" w:color="auto" w:fill="FFFFFF"/>
                <w:lang w:eastAsia="zh-CN"/>
              </w:rPr>
              <w:fldChar w:fldCharType="end"/>
            </w:r>
            <w:r w:rsidRPr="00854CA0">
              <w:rPr>
                <w:rFonts w:ascii="Times New Roman" w:eastAsia="Times New Roman" w:hAnsi="Times New Roman" w:cs="Times New Roman"/>
                <w:color w:val="000000"/>
                <w:sz w:val="24"/>
                <w:szCs w:val="24"/>
                <w:shd w:val="clear" w:color="auto" w:fill="FFFFFF"/>
                <w:lang w:eastAsia="zh-CN"/>
              </w:rPr>
              <w:t> п</w:t>
            </w:r>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 xml:space="preserve"> 39  </w:t>
            </w:r>
            <w:proofErr w:type="spellStart"/>
            <w:r w:rsidRPr="00854CA0">
              <w:rPr>
                <w:rFonts w:ascii="Times New Roman" w:eastAsia="Times New Roman" w:hAnsi="Times New Roman" w:cs="Times New Roman"/>
                <w:color w:val="000000"/>
                <w:sz w:val="24"/>
                <w:szCs w:val="24"/>
                <w:shd w:val="clear" w:color="auto" w:fill="FFFFFF"/>
                <w:lang w:eastAsia="zh-CN"/>
              </w:rPr>
              <w:t>Особливостей</w:t>
            </w:r>
            <w:proofErr w:type="spellEnd"/>
            <w:r w:rsidRPr="00854CA0">
              <w:rPr>
                <w:rFonts w:ascii="Times New Roman" w:eastAsia="Times New Roman" w:hAnsi="Times New Roman" w:cs="Times New Roman"/>
                <w:color w:val="000000"/>
                <w:sz w:val="24"/>
                <w:szCs w:val="24"/>
                <w:shd w:val="clear" w:color="auto" w:fill="FFFFFF"/>
                <w:lang w:eastAsia="zh-CN"/>
              </w:rPr>
              <w:t>;</w:t>
            </w:r>
          </w:p>
          <w:p w14:paraId="097AA989"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забезпечення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тендерної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пропозиції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якщо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таке</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забезпечення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вимагалося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замовником</w:t>
            </w:r>
            <w:proofErr w:type="spellEnd"/>
            <w:r w:rsidRPr="00854CA0">
              <w:rPr>
                <w:rFonts w:ascii="Times New Roman" w:eastAsia="Times New Roman" w:hAnsi="Times New Roman" w:cs="Times New Roman"/>
                <w:color w:val="000000"/>
                <w:sz w:val="24"/>
                <w:szCs w:val="24"/>
                <w:shd w:val="clear" w:color="auto" w:fill="FFFFFF"/>
                <w:lang w:eastAsia="zh-CN"/>
              </w:rPr>
              <w:t>;</w:t>
            </w:r>
          </w:p>
          <w:p w14:paraId="41C6A6FD"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0116EA"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обґрунтування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аномально </w:t>
            </w:r>
            <w:proofErr w:type="spellStart"/>
            <w:r w:rsidRPr="00854CA0">
              <w:rPr>
                <w:rFonts w:ascii="Times New Roman" w:eastAsia="Times New Roman" w:hAnsi="Times New Roman" w:cs="Times New Roman"/>
                <w:color w:val="000000"/>
                <w:sz w:val="24"/>
                <w:szCs w:val="24"/>
                <w:shd w:val="clear" w:color="auto" w:fill="FFFFFF"/>
                <w:lang w:eastAsia="zh-CN"/>
              </w:rPr>
              <w:t>низької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ціни</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тендерної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пропозиції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протягом</w:t>
            </w:r>
            <w:proofErr w:type="spellEnd"/>
            <w:r w:rsidRPr="00854CA0">
              <w:rPr>
                <w:rFonts w:ascii="Times New Roman" w:eastAsia="Times New Roman" w:hAnsi="Times New Roman" w:cs="Times New Roman"/>
                <w:color w:val="000000"/>
                <w:sz w:val="24"/>
                <w:szCs w:val="24"/>
                <w:shd w:val="clear" w:color="auto" w:fill="FFFFFF"/>
                <w:lang w:eastAsia="zh-CN"/>
              </w:rPr>
              <w:t xml:space="preserve"> строку, </w:t>
            </w:r>
            <w:proofErr w:type="spellStart"/>
            <w:r w:rsidRPr="00854CA0">
              <w:rPr>
                <w:rFonts w:ascii="Times New Roman" w:eastAsia="Times New Roman" w:hAnsi="Times New Roman" w:cs="Times New Roman"/>
                <w:color w:val="000000"/>
                <w:sz w:val="24"/>
                <w:szCs w:val="24"/>
                <w:shd w:val="clear" w:color="auto" w:fill="FFFFFF"/>
                <w:lang w:eastAsia="zh-CN"/>
              </w:rPr>
              <w:t>визначеного</w:t>
            </w:r>
            <w:proofErr w:type="spellEnd"/>
            <w:r w:rsidRPr="00854CA0">
              <w:rPr>
                <w:rFonts w:ascii="Times New Roman" w:eastAsia="Times New Roman" w:hAnsi="Times New Roman" w:cs="Times New Roman"/>
                <w:color w:val="000000"/>
                <w:sz w:val="24"/>
                <w:szCs w:val="24"/>
                <w:shd w:val="clear" w:color="auto" w:fill="FFFFFF"/>
                <w:lang w:eastAsia="zh-CN"/>
              </w:rPr>
              <w:t> </w:t>
            </w:r>
            <w:proofErr w:type="spellStart"/>
            <w:r w:rsidR="006F596E">
              <w:fldChar w:fldCharType="begin"/>
            </w:r>
            <w:r w:rsidR="006F596E">
              <w:instrText xml:space="preserve"> HYPERLINK "https://zakon.rada.gov.ua/laws/show/1178-2022-п" \l "n318" </w:instrText>
            </w:r>
            <w:r w:rsidR="006F596E">
              <w:fldChar w:fldCharType="separate"/>
            </w:r>
            <w:r w:rsidRPr="00854CA0">
              <w:rPr>
                <w:rFonts w:ascii="Times New Roman" w:eastAsia="Times New Roman" w:hAnsi="Times New Roman" w:cs="Times New Roman"/>
                <w:color w:val="000000"/>
                <w:sz w:val="24"/>
                <w:szCs w:val="24"/>
                <w:u w:val="single"/>
                <w:shd w:val="clear" w:color="auto" w:fill="FFFFFF"/>
                <w:lang w:eastAsia="zh-CN"/>
              </w:rPr>
              <w:t>абзацом</w:t>
            </w:r>
            <w:proofErr w:type="spellEnd"/>
            <w:r w:rsidRPr="00854CA0">
              <w:rPr>
                <w:rFonts w:ascii="Times New Roman" w:eastAsia="Times New Roman" w:hAnsi="Times New Roman" w:cs="Times New Roman"/>
                <w:color w:val="000000"/>
                <w:sz w:val="24"/>
                <w:szCs w:val="24"/>
                <w:u w:val="single"/>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u w:val="single"/>
                <w:shd w:val="clear" w:color="auto" w:fill="FFFFFF"/>
                <w:lang w:eastAsia="zh-CN"/>
              </w:rPr>
              <w:t>п’ятим</w:t>
            </w:r>
            <w:proofErr w:type="spellEnd"/>
            <w:r w:rsidR="006F596E">
              <w:rPr>
                <w:rFonts w:ascii="Times New Roman" w:eastAsia="Times New Roman" w:hAnsi="Times New Roman" w:cs="Times New Roman"/>
                <w:color w:val="000000"/>
                <w:sz w:val="24"/>
                <w:szCs w:val="24"/>
                <w:u w:val="single"/>
                <w:shd w:val="clear" w:color="auto" w:fill="FFFFFF"/>
                <w:lang w:eastAsia="zh-CN"/>
              </w:rPr>
              <w:fldChar w:fldCharType="end"/>
            </w:r>
            <w:r w:rsidRPr="00854CA0">
              <w:rPr>
                <w:rFonts w:ascii="Times New Roman" w:eastAsia="Times New Roman" w:hAnsi="Times New Roman" w:cs="Times New Roman"/>
                <w:color w:val="000000"/>
                <w:sz w:val="24"/>
                <w:szCs w:val="24"/>
                <w:shd w:val="clear" w:color="auto" w:fill="FFFFFF"/>
                <w:lang w:eastAsia="zh-CN"/>
              </w:rPr>
              <w:t> </w:t>
            </w:r>
          </w:p>
          <w:p w14:paraId="2DD91B80"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shd w:val="clear" w:color="auto" w:fill="FFFFFF"/>
                <w:lang w:eastAsia="zh-CN"/>
              </w:rPr>
              <w:t>п</w:t>
            </w:r>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 xml:space="preserve">38 </w:t>
            </w:r>
            <w:proofErr w:type="spellStart"/>
            <w:r w:rsidRPr="00854CA0">
              <w:rPr>
                <w:rFonts w:ascii="Times New Roman" w:eastAsia="Times New Roman" w:hAnsi="Times New Roman" w:cs="Times New Roman"/>
                <w:color w:val="000000"/>
                <w:sz w:val="24"/>
                <w:szCs w:val="24"/>
                <w:shd w:val="clear" w:color="auto" w:fill="FFFFFF"/>
                <w:lang w:eastAsia="zh-CN"/>
              </w:rPr>
              <w:t>Особливостей</w:t>
            </w:r>
            <w:proofErr w:type="spellEnd"/>
            <w:r w:rsidRPr="00854CA0">
              <w:rPr>
                <w:rFonts w:ascii="Times New Roman" w:eastAsia="Times New Roman" w:hAnsi="Times New Roman" w:cs="Times New Roman"/>
                <w:color w:val="000000"/>
                <w:sz w:val="24"/>
                <w:szCs w:val="24"/>
                <w:shd w:val="clear" w:color="auto" w:fill="FFFFFF"/>
                <w:lang w:eastAsia="zh-CN"/>
              </w:rPr>
              <w:t>;</w:t>
            </w:r>
          </w:p>
          <w:p w14:paraId="7D00C727"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визначив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конфіденційною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інформацію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не </w:t>
            </w:r>
            <w:proofErr w:type="spellStart"/>
            <w:r w:rsidRPr="00854CA0">
              <w:rPr>
                <w:rFonts w:ascii="Times New Roman" w:eastAsia="Times New Roman" w:hAnsi="Times New Roman" w:cs="Times New Roman"/>
                <w:color w:val="000000"/>
                <w:sz w:val="24"/>
                <w:szCs w:val="24"/>
                <w:shd w:val="clear" w:color="auto" w:fill="FFFFFF"/>
                <w:lang w:eastAsia="zh-CN"/>
              </w:rPr>
              <w:t>може</w:t>
            </w:r>
            <w:proofErr w:type="spellEnd"/>
            <w:r w:rsidRPr="00854CA0">
              <w:rPr>
                <w:rFonts w:ascii="Times New Roman" w:eastAsia="Times New Roman" w:hAnsi="Times New Roman" w:cs="Times New Roman"/>
                <w:color w:val="000000"/>
                <w:sz w:val="24"/>
                <w:szCs w:val="24"/>
                <w:shd w:val="clear" w:color="auto" w:fill="FFFFFF"/>
                <w:lang w:eastAsia="zh-CN"/>
              </w:rPr>
              <w:t xml:space="preserve"> бути </w:t>
            </w:r>
            <w:proofErr w:type="spellStart"/>
            <w:r w:rsidRPr="00854CA0">
              <w:rPr>
                <w:rFonts w:ascii="Times New Roman" w:eastAsia="Times New Roman" w:hAnsi="Times New Roman" w:cs="Times New Roman"/>
                <w:color w:val="000000"/>
                <w:sz w:val="24"/>
                <w:szCs w:val="24"/>
                <w:shd w:val="clear" w:color="auto" w:fill="FFFFFF"/>
                <w:lang w:eastAsia="zh-CN"/>
              </w:rPr>
              <w:t>визначена</w:t>
            </w:r>
            <w:proofErr w:type="spellEnd"/>
            <w:r w:rsidRPr="00854CA0">
              <w:rPr>
                <w:rFonts w:ascii="Times New Roman" w:eastAsia="Times New Roman" w:hAnsi="Times New Roman" w:cs="Times New Roman"/>
                <w:color w:val="000000"/>
                <w:sz w:val="24"/>
                <w:szCs w:val="24"/>
                <w:shd w:val="clear" w:color="auto" w:fill="FFFFFF"/>
                <w:lang w:eastAsia="zh-CN"/>
              </w:rPr>
              <w:t xml:space="preserve"> як </w:t>
            </w:r>
            <w:proofErr w:type="spellStart"/>
            <w:r w:rsidRPr="00854CA0">
              <w:rPr>
                <w:rFonts w:ascii="Times New Roman" w:eastAsia="Times New Roman" w:hAnsi="Times New Roman" w:cs="Times New Roman"/>
                <w:color w:val="000000"/>
                <w:sz w:val="24"/>
                <w:szCs w:val="24"/>
                <w:shd w:val="clear" w:color="auto" w:fill="FFFFFF"/>
                <w:lang w:eastAsia="zh-CN"/>
              </w:rPr>
              <w:t>конфіденційна</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відповідно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 </w:t>
            </w:r>
            <w:proofErr w:type="spellStart"/>
            <w:r w:rsidRPr="00854CA0">
              <w:rPr>
                <w:rFonts w:ascii="Times New Roman" w:eastAsia="Times New Roman" w:hAnsi="Times New Roman" w:cs="Times New Roman"/>
                <w:color w:val="000000"/>
                <w:sz w:val="24"/>
                <w:szCs w:val="24"/>
                <w:shd w:val="clear" w:color="auto" w:fill="FFFFFF"/>
                <w:lang w:eastAsia="zh-CN"/>
              </w:rPr>
              <w:t>вимог</w:t>
            </w:r>
            <w:proofErr w:type="spellEnd"/>
            <w:r w:rsidRPr="00854CA0">
              <w:rPr>
                <w:rFonts w:ascii="Times New Roman" w:eastAsia="Times New Roman" w:hAnsi="Times New Roman" w:cs="Times New Roman"/>
                <w:color w:val="000000"/>
                <w:sz w:val="24"/>
                <w:szCs w:val="24"/>
                <w:shd w:val="clear" w:color="auto" w:fill="FFFFFF"/>
                <w:lang w:eastAsia="zh-CN"/>
              </w:rPr>
              <w:t> </w:t>
            </w:r>
            <w:hyperlink r:id="rId12" w:anchor="n291" w:history="1">
              <w:r w:rsidRPr="00854CA0">
                <w:rPr>
                  <w:rFonts w:ascii="Times New Roman" w:eastAsia="Times New Roman" w:hAnsi="Times New Roman" w:cs="Times New Roman"/>
                  <w:color w:val="000000"/>
                  <w:sz w:val="24"/>
                  <w:szCs w:val="24"/>
                  <w:u w:val="single"/>
                  <w:shd w:val="clear" w:color="auto" w:fill="FFFFFF"/>
                  <w:lang w:eastAsia="zh-CN"/>
                </w:rPr>
                <w:t>абзацу другого</w:t>
              </w:r>
            </w:hyperlink>
            <w:r w:rsidRPr="00854CA0">
              <w:rPr>
                <w:rFonts w:ascii="Times New Roman" w:eastAsia="Times New Roman" w:hAnsi="Times New Roman" w:cs="Times New Roman"/>
                <w:color w:val="000000"/>
                <w:sz w:val="24"/>
                <w:szCs w:val="24"/>
                <w:shd w:val="clear" w:color="auto" w:fill="FFFFFF"/>
                <w:lang w:eastAsia="zh-CN"/>
              </w:rPr>
              <w:t> п</w:t>
            </w:r>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 xml:space="preserve"> 36 </w:t>
            </w:r>
            <w:proofErr w:type="spellStart"/>
            <w:r w:rsidRPr="00854CA0">
              <w:rPr>
                <w:rFonts w:ascii="Times New Roman" w:eastAsia="Times New Roman" w:hAnsi="Times New Roman" w:cs="Times New Roman"/>
                <w:color w:val="000000"/>
                <w:sz w:val="24"/>
                <w:szCs w:val="24"/>
                <w:shd w:val="clear" w:color="auto" w:fill="FFFFFF"/>
                <w:lang w:eastAsia="zh-CN"/>
              </w:rPr>
              <w:t>Особливостей</w:t>
            </w:r>
            <w:proofErr w:type="spellEnd"/>
            <w:r w:rsidRPr="00854CA0">
              <w:rPr>
                <w:rFonts w:ascii="Times New Roman" w:eastAsia="Times New Roman" w:hAnsi="Times New Roman" w:cs="Times New Roman"/>
                <w:color w:val="000000"/>
                <w:sz w:val="24"/>
                <w:szCs w:val="24"/>
                <w:shd w:val="clear" w:color="auto" w:fill="FFFFFF"/>
                <w:lang w:eastAsia="zh-CN"/>
              </w:rPr>
              <w:t>;</w:t>
            </w:r>
          </w:p>
          <w:p w14:paraId="21E51237"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54CA0">
              <w:rPr>
                <w:rFonts w:ascii="Times New Roman" w:eastAsia="Times New Roman" w:hAnsi="Times New Roman" w:cs="Times New Roman"/>
                <w:color w:val="000000"/>
                <w:sz w:val="24"/>
                <w:szCs w:val="24"/>
                <w:shd w:val="clear" w:color="auto" w:fill="FFFFFF"/>
                <w:lang w:val="uk-UA" w:eastAsia="zh-CN"/>
              </w:rPr>
              <w:t>бенефіціарним</w:t>
            </w:r>
            <w:proofErr w:type="spellEnd"/>
            <w:r w:rsidRPr="00854CA0">
              <w:rPr>
                <w:rFonts w:ascii="Times New Roman" w:eastAsia="Times New Roman" w:hAnsi="Times New Roman" w:cs="Times New Roman"/>
                <w:color w:val="000000"/>
                <w:sz w:val="24"/>
                <w:szCs w:val="24"/>
                <w:shd w:val="clear" w:color="auto" w:fill="FFFFFF"/>
                <w:lang w:val="uk-UA"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854CA0">
              <w:rPr>
                <w:rFonts w:ascii="Times New Roman" w:eastAsia="Times New Roman" w:hAnsi="Times New Roman" w:cs="Times New Roman"/>
                <w:color w:val="000000"/>
                <w:sz w:val="24"/>
                <w:szCs w:val="24"/>
                <w:shd w:val="clear" w:color="auto" w:fill="FFFFFF"/>
                <w:lang w:eastAsia="zh-CN"/>
              </w:rPr>
              <w:t> </w:t>
            </w:r>
            <w:hyperlink r:id="rId13" w:anchor="n2" w:history="1">
              <w:r w:rsidRPr="00854CA0">
                <w:rPr>
                  <w:rFonts w:ascii="Times New Roman" w:eastAsia="Times New Roman" w:hAnsi="Times New Roman" w:cs="Times New Roman"/>
                  <w:color w:val="000000"/>
                  <w:sz w:val="24"/>
                  <w:szCs w:val="24"/>
                  <w:u w:val="single"/>
                  <w:shd w:val="clear" w:color="auto" w:fill="FFFFFF"/>
                  <w:lang w:val="uk-UA" w:eastAsia="zh-CN"/>
                </w:rPr>
                <w:t>№ 1178</w:t>
              </w:r>
            </w:hyperlink>
            <w:r w:rsidRPr="00854CA0">
              <w:rPr>
                <w:rFonts w:ascii="Times New Roman" w:eastAsia="Times New Roman" w:hAnsi="Times New Roman" w:cs="Times New Roman"/>
                <w:color w:val="000000"/>
                <w:sz w:val="24"/>
                <w:szCs w:val="24"/>
                <w:shd w:val="clear" w:color="auto" w:fill="FFFFFF"/>
                <w:lang w:eastAsia="zh-CN"/>
              </w:rPr>
              <w:t> </w:t>
            </w:r>
            <w:r w:rsidRPr="00854CA0">
              <w:rPr>
                <w:rFonts w:ascii="Times New Roman" w:eastAsia="Times New Roman" w:hAnsi="Times New Roman" w:cs="Times New Roman"/>
                <w:color w:val="000000"/>
                <w:sz w:val="24"/>
                <w:szCs w:val="24"/>
                <w:shd w:val="clear" w:color="auto" w:fill="FFFFFF"/>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F882CC"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854CA0">
              <w:rPr>
                <w:rFonts w:ascii="Times New Roman" w:eastAsia="Times New Roman" w:hAnsi="Times New Roman" w:cs="Times New Roman"/>
                <w:sz w:val="24"/>
                <w:szCs w:val="24"/>
                <w:lang w:val="uk-UA" w:eastAsia="zh-CN"/>
              </w:rPr>
              <w:t xml:space="preserve">2) </w:t>
            </w:r>
            <w:r w:rsidRPr="00854CA0">
              <w:rPr>
                <w:rFonts w:ascii="Times New Roman" w:eastAsia="Times New Roman" w:hAnsi="Times New Roman" w:cs="Times New Roman"/>
                <w:sz w:val="24"/>
                <w:szCs w:val="24"/>
                <w:u w:val="single"/>
                <w:lang w:val="uk-UA" w:eastAsia="zh-CN"/>
              </w:rPr>
              <w:t>тендерна пропозиція:</w:t>
            </w:r>
          </w:p>
          <w:p w14:paraId="37BEBC81"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854CA0">
              <w:rPr>
                <w:rFonts w:ascii="Times New Roman" w:eastAsia="Times New Roman" w:hAnsi="Times New Roman" w:cs="Times New Roman"/>
                <w:color w:val="000000"/>
                <w:sz w:val="24"/>
                <w:szCs w:val="24"/>
                <w:shd w:val="clear" w:color="auto" w:fill="FFFFFF"/>
                <w:lang w:eastAsia="zh-CN"/>
              </w:rPr>
              <w:t> </w:t>
            </w:r>
            <w:hyperlink r:id="rId14" w:anchor="n131" w:history="1">
              <w:r w:rsidRPr="00854CA0">
                <w:rPr>
                  <w:rFonts w:ascii="Times New Roman" w:eastAsia="Times New Roman" w:hAnsi="Times New Roman" w:cs="Times New Roman"/>
                  <w:color w:val="000000"/>
                  <w:sz w:val="24"/>
                  <w:szCs w:val="24"/>
                  <w:u w:val="single"/>
                  <w:shd w:val="clear" w:color="auto" w:fill="FFFFFF"/>
                  <w:lang w:val="uk-UA" w:eastAsia="zh-CN"/>
                </w:rPr>
                <w:t>п. 40</w:t>
              </w:r>
            </w:hyperlink>
            <w:r w:rsidRPr="00854CA0">
              <w:rPr>
                <w:rFonts w:ascii="Times New Roman" w:eastAsia="Times New Roman" w:hAnsi="Times New Roman" w:cs="Times New Roman"/>
                <w:color w:val="000000"/>
                <w:sz w:val="24"/>
                <w:szCs w:val="24"/>
                <w:shd w:val="clear" w:color="auto" w:fill="FFFFFF"/>
                <w:lang w:eastAsia="zh-CN"/>
              </w:rPr>
              <w:t> </w:t>
            </w:r>
            <w:r w:rsidRPr="00854CA0">
              <w:rPr>
                <w:rFonts w:ascii="Times New Roman" w:eastAsia="Times New Roman" w:hAnsi="Times New Roman" w:cs="Times New Roman"/>
                <w:color w:val="000000"/>
                <w:sz w:val="24"/>
                <w:szCs w:val="24"/>
                <w:shd w:val="clear" w:color="auto" w:fill="FFFFFF"/>
                <w:lang w:val="uk-UA" w:eastAsia="zh-CN"/>
              </w:rPr>
              <w:t>Особливостей;</w:t>
            </w:r>
          </w:p>
          <w:p w14:paraId="2B526606"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є такою, строк дії якої закінчився;</w:t>
            </w:r>
          </w:p>
          <w:p w14:paraId="1320C0C2"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854CA0">
              <w:rPr>
                <w:rFonts w:ascii="Times New Roman" w:eastAsia="Times New Roman" w:hAnsi="Times New Roman" w:cs="Times New Roman"/>
                <w:color w:val="000000"/>
                <w:sz w:val="24"/>
                <w:szCs w:val="24"/>
                <w:shd w:val="clear" w:color="auto" w:fill="FFFFFF"/>
                <w:lang w:val="uk-UA" w:eastAsia="zh-CN"/>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8F9E60"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відповідає</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вимогам</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установленим</w:t>
            </w:r>
            <w:proofErr w:type="spellEnd"/>
            <w:r w:rsidRPr="00854CA0">
              <w:rPr>
                <w:rFonts w:ascii="Times New Roman" w:eastAsia="Times New Roman" w:hAnsi="Times New Roman" w:cs="Times New Roman"/>
                <w:color w:val="000000"/>
                <w:sz w:val="24"/>
                <w:szCs w:val="24"/>
                <w:shd w:val="clear" w:color="auto" w:fill="FFFFFF"/>
                <w:lang w:eastAsia="zh-CN"/>
              </w:rPr>
              <w:t xml:space="preserve"> у </w:t>
            </w:r>
            <w:proofErr w:type="spellStart"/>
            <w:r w:rsidRPr="00854CA0">
              <w:rPr>
                <w:rFonts w:ascii="Times New Roman" w:eastAsia="Times New Roman" w:hAnsi="Times New Roman" w:cs="Times New Roman"/>
                <w:color w:val="000000"/>
                <w:sz w:val="24"/>
                <w:szCs w:val="24"/>
                <w:shd w:val="clear" w:color="auto" w:fill="FFFFFF"/>
                <w:lang w:eastAsia="zh-CN"/>
              </w:rPr>
              <w:t>тендерній</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документації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відповідно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 </w:t>
            </w:r>
            <w:hyperlink r:id="rId15" w:anchor="_blank" w:history="1">
              <w:r w:rsidRPr="00854CA0">
                <w:rPr>
                  <w:rFonts w:ascii="Times New Roman" w:eastAsia="Times New Roman" w:hAnsi="Times New Roman" w:cs="Times New Roman"/>
                  <w:color w:val="000000"/>
                  <w:sz w:val="24"/>
                  <w:szCs w:val="24"/>
                  <w:u w:val="single"/>
                  <w:shd w:val="clear" w:color="auto" w:fill="FFFFFF"/>
                  <w:lang w:eastAsia="zh-CN"/>
                </w:rPr>
                <w:t xml:space="preserve">абзацу </w:t>
              </w:r>
              <w:proofErr w:type="spellStart"/>
              <w:r w:rsidRPr="00854CA0">
                <w:rPr>
                  <w:rFonts w:ascii="Times New Roman" w:eastAsia="Times New Roman" w:hAnsi="Times New Roman" w:cs="Times New Roman"/>
                  <w:color w:val="000000"/>
                  <w:sz w:val="24"/>
                  <w:szCs w:val="24"/>
                  <w:u w:val="single"/>
                  <w:shd w:val="clear" w:color="auto" w:fill="FFFFFF"/>
                  <w:lang w:eastAsia="zh-CN"/>
                </w:rPr>
                <w:t>першого</w:t>
              </w:r>
              <w:proofErr w:type="spellEnd"/>
            </w:hyperlink>
            <w:r w:rsidRPr="00854CA0">
              <w:rPr>
                <w:rFonts w:ascii="Times New Roman" w:eastAsia="Times New Roman" w:hAnsi="Times New Roman" w:cs="Times New Roman"/>
                <w:color w:val="000000"/>
                <w:sz w:val="24"/>
                <w:szCs w:val="24"/>
                <w:shd w:val="clear" w:color="auto" w:fill="FFFFFF"/>
                <w:lang w:eastAsia="zh-CN"/>
              </w:rPr>
              <w:t> </w:t>
            </w:r>
            <w:proofErr w:type="spellStart"/>
            <w:r w:rsidRPr="00854CA0">
              <w:rPr>
                <w:rFonts w:ascii="Times New Roman" w:eastAsia="Times New Roman" w:hAnsi="Times New Roman" w:cs="Times New Roman"/>
                <w:color w:val="000000"/>
                <w:sz w:val="24"/>
                <w:szCs w:val="24"/>
                <w:shd w:val="clear" w:color="auto" w:fill="FFFFFF"/>
                <w:lang w:eastAsia="zh-CN"/>
              </w:rPr>
              <w:t>частини</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третьої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ст</w:t>
            </w:r>
            <w:proofErr w:type="spellEnd"/>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22 Закону;</w:t>
            </w:r>
          </w:p>
          <w:p w14:paraId="22BBC928"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3) </w:t>
            </w:r>
            <w:r w:rsidRPr="00854CA0">
              <w:rPr>
                <w:rFonts w:ascii="Times New Roman" w:eastAsia="Times New Roman" w:hAnsi="Times New Roman" w:cs="Times New Roman"/>
                <w:sz w:val="24"/>
                <w:szCs w:val="24"/>
                <w:u w:val="single"/>
                <w:lang w:val="uk-UA" w:eastAsia="zh-CN"/>
              </w:rPr>
              <w:t>переможець процедури закупівлі:</w:t>
            </w:r>
          </w:p>
          <w:p w14:paraId="1920B5D0"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відмовився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підписання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договору про </w:t>
            </w:r>
            <w:proofErr w:type="spellStart"/>
            <w:r w:rsidRPr="00854CA0">
              <w:rPr>
                <w:rFonts w:ascii="Times New Roman" w:eastAsia="Times New Roman" w:hAnsi="Times New Roman" w:cs="Times New Roman"/>
                <w:color w:val="000000"/>
                <w:sz w:val="24"/>
                <w:szCs w:val="24"/>
                <w:shd w:val="clear" w:color="auto" w:fill="FFFFFF"/>
                <w:lang w:eastAsia="zh-CN"/>
              </w:rPr>
              <w:t>закупівлю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відповідно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 </w:t>
            </w:r>
            <w:proofErr w:type="spellStart"/>
            <w:r w:rsidRPr="00854CA0">
              <w:rPr>
                <w:rFonts w:ascii="Times New Roman" w:eastAsia="Times New Roman" w:hAnsi="Times New Roman" w:cs="Times New Roman"/>
                <w:color w:val="000000"/>
                <w:sz w:val="24"/>
                <w:szCs w:val="24"/>
                <w:shd w:val="clear" w:color="auto" w:fill="FFFFFF"/>
                <w:lang w:eastAsia="zh-CN"/>
              </w:rPr>
              <w:t>вимог</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тендерної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документації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або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укладення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договору про </w:t>
            </w:r>
            <w:proofErr w:type="spellStart"/>
            <w:r w:rsidRPr="00854CA0">
              <w:rPr>
                <w:rFonts w:ascii="Times New Roman" w:eastAsia="Times New Roman" w:hAnsi="Times New Roman" w:cs="Times New Roman"/>
                <w:color w:val="000000"/>
                <w:sz w:val="24"/>
                <w:szCs w:val="24"/>
                <w:shd w:val="clear" w:color="auto" w:fill="FFFFFF"/>
                <w:lang w:eastAsia="zh-CN"/>
              </w:rPr>
              <w:t>закупівлю</w:t>
            </w:r>
            <w:proofErr w:type="spellEnd"/>
            <w:r w:rsidRPr="00854CA0">
              <w:rPr>
                <w:rFonts w:ascii="Times New Roman" w:eastAsia="Times New Roman" w:hAnsi="Times New Roman" w:cs="Times New Roman"/>
                <w:color w:val="000000"/>
                <w:sz w:val="24"/>
                <w:szCs w:val="24"/>
                <w:shd w:val="clear" w:color="auto" w:fill="FFFFFF"/>
                <w:lang w:eastAsia="zh-CN"/>
              </w:rPr>
              <w:t>;</w:t>
            </w:r>
          </w:p>
          <w:p w14:paraId="16EB9B78"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у </w:t>
            </w:r>
            <w:proofErr w:type="spellStart"/>
            <w:r w:rsidRPr="00854CA0">
              <w:rPr>
                <w:rFonts w:ascii="Times New Roman" w:eastAsia="Times New Roman" w:hAnsi="Times New Roman" w:cs="Times New Roman"/>
                <w:color w:val="000000"/>
                <w:sz w:val="24"/>
                <w:szCs w:val="24"/>
                <w:shd w:val="clear" w:color="auto" w:fill="FFFFFF"/>
                <w:lang w:eastAsia="zh-CN"/>
              </w:rPr>
              <w:t>спосіб</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зазначений</w:t>
            </w:r>
            <w:proofErr w:type="spellEnd"/>
            <w:r w:rsidRPr="00854CA0">
              <w:rPr>
                <w:rFonts w:ascii="Times New Roman" w:eastAsia="Times New Roman" w:hAnsi="Times New Roman" w:cs="Times New Roman"/>
                <w:color w:val="000000"/>
                <w:sz w:val="24"/>
                <w:szCs w:val="24"/>
                <w:shd w:val="clear" w:color="auto" w:fill="FFFFFF"/>
                <w:lang w:eastAsia="zh-CN"/>
              </w:rPr>
              <w:t xml:space="preserve"> в </w:t>
            </w:r>
            <w:proofErr w:type="spellStart"/>
            <w:r w:rsidRPr="00854CA0">
              <w:rPr>
                <w:rFonts w:ascii="Times New Roman" w:eastAsia="Times New Roman" w:hAnsi="Times New Roman" w:cs="Times New Roman"/>
                <w:color w:val="000000"/>
                <w:sz w:val="24"/>
                <w:szCs w:val="24"/>
                <w:shd w:val="clear" w:color="auto" w:fill="FFFFFF"/>
                <w:lang w:eastAsia="zh-CN"/>
              </w:rPr>
              <w:t>тендерній</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документації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документи</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підтверджують</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відсутність</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підстав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визначених</w:t>
            </w:r>
            <w:proofErr w:type="spellEnd"/>
            <w:r w:rsidRPr="00854CA0">
              <w:rPr>
                <w:rFonts w:ascii="Times New Roman" w:eastAsia="Times New Roman" w:hAnsi="Times New Roman" w:cs="Times New Roman"/>
                <w:color w:val="000000"/>
                <w:sz w:val="24"/>
                <w:szCs w:val="24"/>
                <w:shd w:val="clear" w:color="auto" w:fill="FFFFFF"/>
                <w:lang w:eastAsia="zh-CN"/>
              </w:rPr>
              <w:t> </w:t>
            </w:r>
            <w:hyperlink r:id="rId16" w:anchor="n159" w:history="1">
              <w:r w:rsidRPr="00854CA0">
                <w:rPr>
                  <w:rFonts w:ascii="Times New Roman" w:eastAsia="Times New Roman" w:hAnsi="Times New Roman" w:cs="Times New Roman"/>
                  <w:color w:val="000000"/>
                  <w:sz w:val="24"/>
                  <w:szCs w:val="24"/>
                  <w:u w:val="single"/>
                  <w:shd w:val="clear" w:color="auto" w:fill="FFFFFF"/>
                  <w:lang w:eastAsia="zh-CN"/>
                </w:rPr>
                <w:t>п</w:t>
              </w:r>
              <w:r w:rsidRPr="00854CA0">
                <w:rPr>
                  <w:rFonts w:ascii="Times New Roman" w:eastAsia="Times New Roman" w:hAnsi="Times New Roman" w:cs="Times New Roman"/>
                  <w:color w:val="000000"/>
                  <w:sz w:val="24"/>
                  <w:szCs w:val="24"/>
                  <w:u w:val="single"/>
                  <w:shd w:val="clear" w:color="auto" w:fill="FFFFFF"/>
                  <w:lang w:val="uk-UA" w:eastAsia="zh-CN"/>
                </w:rPr>
                <w:t>.</w:t>
              </w:r>
              <w:r w:rsidRPr="00854CA0">
                <w:rPr>
                  <w:rFonts w:ascii="Times New Roman" w:eastAsia="Times New Roman" w:hAnsi="Times New Roman" w:cs="Times New Roman"/>
                  <w:color w:val="000000"/>
                  <w:sz w:val="24"/>
                  <w:szCs w:val="24"/>
                  <w:u w:val="single"/>
                  <w:shd w:val="clear" w:color="auto" w:fill="FFFFFF"/>
                  <w:lang w:eastAsia="zh-CN"/>
                </w:rPr>
                <w:t xml:space="preserve"> 44</w:t>
              </w:r>
            </w:hyperlink>
            <w:r w:rsidRPr="00854CA0">
              <w:rPr>
                <w:rFonts w:ascii="Times New Roman" w:eastAsia="Times New Roman" w:hAnsi="Times New Roman" w:cs="Times New Roman"/>
                <w:color w:val="000000"/>
                <w:sz w:val="24"/>
                <w:szCs w:val="24"/>
                <w:shd w:val="clear" w:color="auto" w:fill="FFFFFF"/>
                <w:lang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О</w:t>
            </w:r>
            <w:proofErr w:type="spellStart"/>
            <w:r w:rsidRPr="00854CA0">
              <w:rPr>
                <w:rFonts w:ascii="Times New Roman" w:eastAsia="Times New Roman" w:hAnsi="Times New Roman" w:cs="Times New Roman"/>
                <w:color w:val="000000"/>
                <w:sz w:val="24"/>
                <w:szCs w:val="24"/>
                <w:shd w:val="clear" w:color="auto" w:fill="FFFFFF"/>
                <w:lang w:eastAsia="zh-CN"/>
              </w:rPr>
              <w:t>собливостей</w:t>
            </w:r>
            <w:proofErr w:type="spellEnd"/>
            <w:r w:rsidRPr="00854CA0">
              <w:rPr>
                <w:rFonts w:ascii="Times New Roman" w:eastAsia="Times New Roman" w:hAnsi="Times New Roman" w:cs="Times New Roman"/>
                <w:color w:val="000000"/>
                <w:sz w:val="24"/>
                <w:szCs w:val="24"/>
                <w:shd w:val="clear" w:color="auto" w:fill="FFFFFF"/>
                <w:lang w:eastAsia="zh-CN"/>
              </w:rPr>
              <w:t>;</w:t>
            </w:r>
          </w:p>
          <w:p w14:paraId="67B81931"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shd w:val="clear" w:color="auto" w:fill="FFFFFF"/>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копію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ліцензії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або</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документа </w:t>
            </w:r>
            <w:proofErr w:type="spellStart"/>
            <w:r w:rsidRPr="00854CA0">
              <w:rPr>
                <w:rFonts w:ascii="Times New Roman" w:eastAsia="Times New Roman" w:hAnsi="Times New Roman" w:cs="Times New Roman"/>
                <w:color w:val="000000"/>
                <w:sz w:val="24"/>
                <w:szCs w:val="24"/>
                <w:shd w:val="clear" w:color="auto" w:fill="FFFFFF"/>
                <w:lang w:eastAsia="zh-CN"/>
              </w:rPr>
              <w:t>дозвільного</w:t>
            </w:r>
            <w:proofErr w:type="spellEnd"/>
            <w:r w:rsidRPr="00854CA0">
              <w:rPr>
                <w:rFonts w:ascii="Times New Roman" w:eastAsia="Times New Roman" w:hAnsi="Times New Roman" w:cs="Times New Roman"/>
                <w:color w:val="000000"/>
                <w:sz w:val="24"/>
                <w:szCs w:val="24"/>
                <w:shd w:val="clear" w:color="auto" w:fill="FFFFFF"/>
                <w:lang w:eastAsia="zh-CN"/>
              </w:rPr>
              <w:t xml:space="preserve"> характеру (у </w:t>
            </w:r>
            <w:proofErr w:type="spellStart"/>
            <w:r w:rsidRPr="00854CA0">
              <w:rPr>
                <w:rFonts w:ascii="Times New Roman" w:eastAsia="Times New Roman" w:hAnsi="Times New Roman" w:cs="Times New Roman"/>
                <w:color w:val="000000"/>
                <w:sz w:val="24"/>
                <w:szCs w:val="24"/>
                <w:shd w:val="clear" w:color="auto" w:fill="FFFFFF"/>
                <w:lang w:eastAsia="zh-CN"/>
              </w:rPr>
              <w:t>разі</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їх</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наявності</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відповідно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 </w:t>
            </w:r>
            <w:proofErr w:type="spellStart"/>
            <w:r w:rsidR="006F596E">
              <w:fldChar w:fldCharType="begin"/>
            </w:r>
            <w:r w:rsidR="006F596E">
              <w:instrText xml:space="preserve"> HYPERLINK "https://zakon.rada.gov.ua/laws/show/922-19" \l "_blank" </w:instrText>
            </w:r>
            <w:r w:rsidR="006F596E">
              <w:fldChar w:fldCharType="separate"/>
            </w:r>
            <w:r w:rsidRPr="00854CA0">
              <w:rPr>
                <w:rFonts w:ascii="Times New Roman" w:eastAsia="Times New Roman" w:hAnsi="Times New Roman" w:cs="Times New Roman"/>
                <w:color w:val="000000"/>
                <w:sz w:val="24"/>
                <w:szCs w:val="24"/>
                <w:u w:val="single"/>
                <w:shd w:val="clear" w:color="auto" w:fill="FFFFFF"/>
                <w:lang w:eastAsia="zh-CN"/>
              </w:rPr>
              <w:t>частини</w:t>
            </w:r>
            <w:proofErr w:type="spellEnd"/>
            <w:r w:rsidRPr="00854CA0">
              <w:rPr>
                <w:rFonts w:ascii="Times New Roman" w:eastAsia="Times New Roman" w:hAnsi="Times New Roman" w:cs="Times New Roman"/>
                <w:color w:val="000000"/>
                <w:sz w:val="24"/>
                <w:szCs w:val="24"/>
                <w:u w:val="single"/>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u w:val="single"/>
                <w:shd w:val="clear" w:color="auto" w:fill="FFFFFF"/>
                <w:lang w:eastAsia="zh-CN"/>
              </w:rPr>
              <w:t>другої</w:t>
            </w:r>
            <w:proofErr w:type="spellEnd"/>
            <w:r w:rsidR="006F596E">
              <w:rPr>
                <w:rFonts w:ascii="Times New Roman" w:eastAsia="Times New Roman" w:hAnsi="Times New Roman" w:cs="Times New Roman"/>
                <w:color w:val="000000"/>
                <w:sz w:val="24"/>
                <w:szCs w:val="24"/>
                <w:u w:val="single"/>
                <w:shd w:val="clear" w:color="auto" w:fill="FFFFFF"/>
                <w:lang w:eastAsia="zh-CN"/>
              </w:rPr>
              <w:fldChar w:fldCharType="end"/>
            </w:r>
            <w:r w:rsidRPr="00854CA0">
              <w:rPr>
                <w:rFonts w:ascii="Times New Roman" w:eastAsia="Times New Roman" w:hAnsi="Times New Roman" w:cs="Times New Roman"/>
                <w:color w:val="000000"/>
                <w:sz w:val="24"/>
                <w:szCs w:val="24"/>
                <w:shd w:val="clear" w:color="auto" w:fill="FFFFFF"/>
                <w:lang w:eastAsia="zh-CN"/>
              </w:rPr>
              <w:t> </w:t>
            </w:r>
            <w:proofErr w:type="spellStart"/>
            <w:r w:rsidRPr="00854CA0">
              <w:rPr>
                <w:rFonts w:ascii="Times New Roman" w:eastAsia="Times New Roman" w:hAnsi="Times New Roman" w:cs="Times New Roman"/>
                <w:color w:val="000000"/>
                <w:sz w:val="24"/>
                <w:szCs w:val="24"/>
                <w:shd w:val="clear" w:color="auto" w:fill="FFFFFF"/>
                <w:lang w:eastAsia="zh-CN"/>
              </w:rPr>
              <w:t>ст</w:t>
            </w:r>
            <w:proofErr w:type="spellEnd"/>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 xml:space="preserve"> 41 Закону;</w:t>
            </w:r>
          </w:p>
          <w:p w14:paraId="1CAB5B66"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shd w:val="clear" w:color="auto" w:fill="FFFFFF"/>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забезпечення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виконання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договору про </w:t>
            </w:r>
            <w:proofErr w:type="spellStart"/>
            <w:r w:rsidRPr="00854CA0">
              <w:rPr>
                <w:rFonts w:ascii="Times New Roman" w:eastAsia="Times New Roman" w:hAnsi="Times New Roman" w:cs="Times New Roman"/>
                <w:color w:val="000000"/>
                <w:sz w:val="24"/>
                <w:szCs w:val="24"/>
                <w:shd w:val="clear" w:color="auto" w:fill="FFFFFF"/>
                <w:lang w:eastAsia="zh-CN"/>
              </w:rPr>
              <w:t>закупівлю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якщо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таке</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забезпечення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вимагалося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замовником</w:t>
            </w:r>
            <w:proofErr w:type="spellEnd"/>
            <w:r w:rsidRPr="00854CA0">
              <w:rPr>
                <w:rFonts w:ascii="Times New Roman" w:eastAsia="Times New Roman" w:hAnsi="Times New Roman" w:cs="Times New Roman"/>
                <w:color w:val="000000"/>
                <w:sz w:val="24"/>
                <w:szCs w:val="24"/>
                <w:shd w:val="clear" w:color="auto" w:fill="FFFFFF"/>
                <w:lang w:eastAsia="zh-CN"/>
              </w:rPr>
              <w:t>;</w:t>
            </w:r>
          </w:p>
          <w:p w14:paraId="74DE0F6C"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lang w:val="uk-UA"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недостовірну</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інформацію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є </w:t>
            </w:r>
            <w:proofErr w:type="spellStart"/>
            <w:r w:rsidRPr="00854CA0">
              <w:rPr>
                <w:rFonts w:ascii="Times New Roman" w:eastAsia="Times New Roman" w:hAnsi="Times New Roman" w:cs="Times New Roman"/>
                <w:color w:val="000000"/>
                <w:sz w:val="24"/>
                <w:szCs w:val="24"/>
                <w:shd w:val="clear" w:color="auto" w:fill="FFFFFF"/>
                <w:lang w:eastAsia="zh-CN"/>
              </w:rPr>
              <w:t>суттєвою</w:t>
            </w:r>
            <w:proofErr w:type="spellEnd"/>
            <w:r w:rsidRPr="00854CA0">
              <w:rPr>
                <w:rFonts w:ascii="Times New Roman" w:eastAsia="Times New Roman" w:hAnsi="Times New Roman" w:cs="Times New Roman"/>
                <w:color w:val="000000"/>
                <w:sz w:val="24"/>
                <w:szCs w:val="24"/>
                <w:shd w:val="clear" w:color="auto" w:fill="FFFFFF"/>
                <w:lang w:eastAsia="zh-CN"/>
              </w:rPr>
              <w:t xml:space="preserve"> для </w:t>
            </w:r>
            <w:proofErr w:type="spellStart"/>
            <w:r w:rsidRPr="00854CA0">
              <w:rPr>
                <w:rFonts w:ascii="Times New Roman" w:eastAsia="Times New Roman" w:hAnsi="Times New Roman" w:cs="Times New Roman"/>
                <w:color w:val="000000"/>
                <w:sz w:val="24"/>
                <w:szCs w:val="24"/>
                <w:shd w:val="clear" w:color="auto" w:fill="FFFFFF"/>
                <w:lang w:eastAsia="zh-CN"/>
              </w:rPr>
              <w:t>визначення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результатів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процедури</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закупівлі</w:t>
            </w:r>
            <w:proofErr w:type="spellEnd"/>
            <w:r w:rsidRPr="00854CA0">
              <w:rPr>
                <w:rFonts w:ascii="Times New Roman" w:eastAsia="Times New Roman" w:hAnsi="Times New Roman" w:cs="Times New Roman"/>
                <w:color w:val="000000"/>
                <w:sz w:val="24"/>
                <w:szCs w:val="24"/>
                <w:shd w:val="clear" w:color="auto" w:fill="FFFFFF"/>
                <w:lang w:eastAsia="zh-CN"/>
              </w:rPr>
              <w:t xml:space="preserve">, яку </w:t>
            </w:r>
            <w:proofErr w:type="spellStart"/>
            <w:r w:rsidRPr="00854CA0">
              <w:rPr>
                <w:rFonts w:ascii="Times New Roman" w:eastAsia="Times New Roman" w:hAnsi="Times New Roman" w:cs="Times New Roman"/>
                <w:color w:val="000000"/>
                <w:sz w:val="24"/>
                <w:szCs w:val="24"/>
                <w:shd w:val="clear" w:color="auto" w:fill="FFFFFF"/>
                <w:lang w:eastAsia="zh-CN"/>
              </w:rPr>
              <w:t>замовником</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виявлено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згідно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з </w:t>
            </w:r>
            <w:proofErr w:type="spellStart"/>
            <w:r w:rsidR="006F596E">
              <w:fldChar w:fldCharType="begin"/>
            </w:r>
            <w:r w:rsidR="006F596E">
              <w:instrText xml:space="preserve"> HYPERLINK "https://zakon.rada.gov.ua/laws/show/1178-2022-п" \l "n326" </w:instrText>
            </w:r>
            <w:r w:rsidR="006F596E">
              <w:fldChar w:fldCharType="separate"/>
            </w:r>
            <w:r w:rsidRPr="00854CA0">
              <w:rPr>
                <w:rFonts w:ascii="Times New Roman" w:eastAsia="Times New Roman" w:hAnsi="Times New Roman" w:cs="Times New Roman"/>
                <w:color w:val="000000"/>
                <w:sz w:val="24"/>
                <w:szCs w:val="24"/>
                <w:u w:val="single"/>
                <w:shd w:val="clear" w:color="auto" w:fill="FFFFFF"/>
                <w:lang w:eastAsia="zh-CN"/>
              </w:rPr>
              <w:t>абзацом</w:t>
            </w:r>
            <w:proofErr w:type="spellEnd"/>
            <w:r w:rsidRPr="00854CA0">
              <w:rPr>
                <w:rFonts w:ascii="Times New Roman" w:eastAsia="Times New Roman" w:hAnsi="Times New Roman" w:cs="Times New Roman"/>
                <w:color w:val="000000"/>
                <w:sz w:val="24"/>
                <w:szCs w:val="24"/>
                <w:u w:val="single"/>
                <w:shd w:val="clear" w:color="auto" w:fill="FFFFFF"/>
                <w:lang w:eastAsia="zh-CN"/>
              </w:rPr>
              <w:t xml:space="preserve"> другим</w:t>
            </w:r>
            <w:r w:rsidR="006F596E">
              <w:rPr>
                <w:rFonts w:ascii="Times New Roman" w:eastAsia="Times New Roman" w:hAnsi="Times New Roman" w:cs="Times New Roman"/>
                <w:color w:val="000000"/>
                <w:sz w:val="24"/>
                <w:szCs w:val="24"/>
                <w:u w:val="single"/>
                <w:shd w:val="clear" w:color="auto" w:fill="FFFFFF"/>
                <w:lang w:eastAsia="zh-CN"/>
              </w:rPr>
              <w:fldChar w:fldCharType="end"/>
            </w:r>
            <w:r w:rsidRPr="00854CA0">
              <w:rPr>
                <w:rFonts w:ascii="Times New Roman" w:eastAsia="Times New Roman" w:hAnsi="Times New Roman" w:cs="Times New Roman"/>
                <w:color w:val="000000"/>
                <w:sz w:val="24"/>
                <w:szCs w:val="24"/>
                <w:shd w:val="clear" w:color="auto" w:fill="FFFFFF"/>
                <w:lang w:eastAsia="zh-CN"/>
              </w:rPr>
              <w:t> п</w:t>
            </w:r>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 xml:space="preserve">39  </w:t>
            </w:r>
            <w:proofErr w:type="spellStart"/>
            <w:r w:rsidRPr="00854CA0">
              <w:rPr>
                <w:rFonts w:ascii="Times New Roman" w:eastAsia="Times New Roman" w:hAnsi="Times New Roman" w:cs="Times New Roman"/>
                <w:color w:val="000000"/>
                <w:sz w:val="24"/>
                <w:szCs w:val="24"/>
                <w:shd w:val="clear" w:color="auto" w:fill="FFFFFF"/>
                <w:lang w:eastAsia="zh-CN"/>
              </w:rPr>
              <w:t>Особливостей</w:t>
            </w:r>
            <w:proofErr w:type="spellEnd"/>
            <w:r w:rsidRPr="00854CA0">
              <w:rPr>
                <w:rFonts w:ascii="Times New Roman" w:eastAsia="Times New Roman" w:hAnsi="Times New Roman" w:cs="Times New Roman"/>
                <w:color w:val="000000"/>
                <w:sz w:val="24"/>
                <w:szCs w:val="24"/>
                <w:shd w:val="clear" w:color="auto" w:fill="FFFFFF"/>
                <w:lang w:eastAsia="zh-CN"/>
              </w:rPr>
              <w:t>.</w:t>
            </w:r>
          </w:p>
          <w:p w14:paraId="0602AB5B"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Замовник може відхилити тендерну пропозицію із зазначенням аргументації в електронній системі закупівель у разі, коли:</w:t>
            </w:r>
          </w:p>
          <w:p w14:paraId="2F7484F9"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1DFFCD"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B2FEB"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shd w:val="clear" w:color="auto" w:fill="FFFFFF"/>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54CA0">
              <w:rPr>
                <w:rFonts w:ascii="Times New Roman" w:eastAsia="Times New Roman" w:hAnsi="Times New Roman" w:cs="Times New Roman"/>
                <w:color w:val="000000"/>
                <w:sz w:val="24"/>
                <w:szCs w:val="24"/>
                <w:shd w:val="clear" w:color="auto" w:fill="FFFFFF"/>
                <w:lang w:eastAsia="zh-CN"/>
              </w:rPr>
              <w:t> </w:t>
            </w:r>
            <w:hyperlink r:id="rId17" w:anchor="n159" w:history="1">
              <w:r w:rsidRPr="00854CA0">
                <w:rPr>
                  <w:rFonts w:ascii="Times New Roman" w:eastAsia="Times New Roman" w:hAnsi="Times New Roman" w:cs="Times New Roman"/>
                  <w:color w:val="000000"/>
                  <w:sz w:val="24"/>
                  <w:szCs w:val="24"/>
                  <w:u w:val="single"/>
                  <w:shd w:val="clear" w:color="auto" w:fill="FFFFFF"/>
                  <w:lang w:val="uk-UA" w:eastAsia="zh-CN"/>
                </w:rPr>
                <w:t>п.44</w:t>
              </w:r>
            </w:hyperlink>
            <w:r w:rsidRPr="00854CA0">
              <w:rPr>
                <w:rFonts w:ascii="Times New Roman" w:eastAsia="Times New Roman" w:hAnsi="Times New Roman" w:cs="Times New Roman"/>
                <w:color w:val="000000"/>
                <w:sz w:val="24"/>
                <w:szCs w:val="24"/>
                <w:shd w:val="clear" w:color="auto" w:fill="FFFFFF"/>
                <w:lang w:eastAsia="zh-CN"/>
              </w:rPr>
              <w:t> </w:t>
            </w:r>
            <w:r w:rsidRPr="00854CA0">
              <w:rPr>
                <w:rFonts w:ascii="Times New Roman" w:eastAsia="Times New Roman" w:hAnsi="Times New Roman" w:cs="Times New Roman"/>
                <w:color w:val="000000"/>
                <w:sz w:val="24"/>
                <w:szCs w:val="24"/>
                <w:shd w:val="clear" w:color="auto" w:fill="FFFFFF"/>
                <w:lang w:val="uk-UA" w:eastAsia="zh-CN"/>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29A190C" w14:textId="77777777" w:rsidR="00854CA0" w:rsidRPr="00854CA0" w:rsidRDefault="00854CA0" w:rsidP="00854CA0">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FEA7D0" w14:textId="5CBFB08F" w:rsidR="00B61F4A" w:rsidRPr="00BB16B8" w:rsidRDefault="00854CA0" w:rsidP="00854CA0">
            <w:pPr>
              <w:keepNext/>
              <w:keepLines/>
              <w:spacing w:after="0" w:line="240" w:lineRule="auto"/>
              <w:jc w:val="both"/>
              <w:rPr>
                <w:rFonts w:ascii="Times New Roman" w:eastAsia="Times New Roman" w:hAnsi="Times New Roman" w:cs="Times New Roman"/>
                <w:color w:val="000000"/>
                <w:sz w:val="23"/>
                <w:szCs w:val="23"/>
                <w:lang w:val="uk-UA"/>
              </w:rPr>
            </w:pPr>
            <w:r w:rsidRPr="00854CA0">
              <w:rPr>
                <w:rFonts w:ascii="Times New Roman" w:eastAsia="Times New Roman" w:hAnsi="Times New Roman" w:cs="Times New Roman"/>
                <w:sz w:val="24"/>
                <w:szCs w:val="24"/>
                <w:lang w:val="uk-UA"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854CA0">
              <w:rPr>
                <w:rFonts w:ascii="Times New Roman" w:eastAsia="Times New Roman" w:hAnsi="Times New Roman" w:cs="Times New Roman"/>
                <w:sz w:val="24"/>
                <w:szCs w:val="24"/>
                <w:lang w:val="uk-UA" w:eastAsia="zh-CN"/>
              </w:rPr>
              <w:lastRenderedPageBreak/>
              <w:t>договору про закупівлю в електронній системі закупівель відповідно до ст.10 Закону.</w:t>
            </w:r>
          </w:p>
        </w:tc>
      </w:tr>
      <w:tr w:rsidR="00B61F4A" w:rsidRPr="00BB16B8" w14:paraId="34C90611" w14:textId="77777777" w:rsidTr="00F77EE7">
        <w:trPr>
          <w:trHeight w:val="426"/>
          <w:jc w:val="center"/>
        </w:trPr>
        <w:tc>
          <w:tcPr>
            <w:tcW w:w="10060" w:type="dxa"/>
            <w:gridSpan w:val="2"/>
            <w:vAlign w:val="center"/>
          </w:tcPr>
          <w:p w14:paraId="5AD19188" w14:textId="77777777" w:rsidR="00B61F4A" w:rsidRPr="00BB16B8" w:rsidRDefault="00B61F4A" w:rsidP="0015570C">
            <w:pPr>
              <w:pStyle w:val="11"/>
              <w:keepNext/>
              <w:keepLines/>
              <w:widowControl w:val="0"/>
              <w:shd w:val="clear" w:color="auto" w:fill="FFFFFF"/>
              <w:spacing w:line="240" w:lineRule="auto"/>
              <w:ind w:left="92" w:hanging="20"/>
              <w:jc w:val="center"/>
              <w:rPr>
                <w:rFonts w:ascii="Times New Roman" w:hAnsi="Times New Roman" w:cs="Times New Roman"/>
                <w:b/>
                <w:sz w:val="23"/>
                <w:szCs w:val="23"/>
                <w:lang w:val="uk-UA"/>
              </w:rPr>
            </w:pPr>
            <w:r w:rsidRPr="00BB16B8">
              <w:rPr>
                <w:rFonts w:ascii="Times New Roman" w:hAnsi="Times New Roman" w:cs="Times New Roman"/>
                <w:b/>
                <w:sz w:val="23"/>
                <w:szCs w:val="23"/>
                <w:lang w:val="uk-UA"/>
              </w:rPr>
              <w:lastRenderedPageBreak/>
              <w:t>Розділ 6. Результати торгів та укладання договору про закупівлю</w:t>
            </w:r>
          </w:p>
        </w:tc>
      </w:tr>
      <w:tr w:rsidR="00B61F4A" w:rsidRPr="003D4F27" w14:paraId="37406F7D" w14:textId="77777777" w:rsidTr="00F77EE7">
        <w:trPr>
          <w:jc w:val="center"/>
        </w:trPr>
        <w:tc>
          <w:tcPr>
            <w:tcW w:w="2405" w:type="dxa"/>
            <w:vAlign w:val="center"/>
          </w:tcPr>
          <w:p w14:paraId="1EFA9717" w14:textId="77777777" w:rsidR="00B61F4A" w:rsidRPr="009335D7" w:rsidRDefault="00B61F4A" w:rsidP="0015570C">
            <w:pPr>
              <w:pStyle w:val="11"/>
              <w:keepNext/>
              <w:keepLines/>
              <w:widowControl w:val="0"/>
              <w:shd w:val="clear" w:color="auto" w:fill="FFFFFF"/>
              <w:spacing w:line="240" w:lineRule="auto"/>
              <w:ind w:right="113"/>
              <w:rPr>
                <w:rFonts w:ascii="Times New Roman" w:hAnsi="Times New Roman" w:cs="Times New Roman"/>
                <w:b/>
                <w:sz w:val="23"/>
                <w:szCs w:val="23"/>
                <w:lang w:val="uk-UA"/>
              </w:rPr>
            </w:pPr>
            <w:r w:rsidRPr="009335D7">
              <w:rPr>
                <w:rFonts w:ascii="Times New Roman" w:hAnsi="Times New Roman" w:cs="Times New Roman"/>
                <w:b/>
                <w:sz w:val="23"/>
                <w:szCs w:val="23"/>
                <w:lang w:val="uk-UA"/>
              </w:rPr>
              <w:t>1. Відміна замовником тендеру чи визнання тендеру таким, що не відбувся</w:t>
            </w:r>
          </w:p>
        </w:tc>
        <w:tc>
          <w:tcPr>
            <w:tcW w:w="7655" w:type="dxa"/>
            <w:vAlign w:val="center"/>
          </w:tcPr>
          <w:p w14:paraId="24F45539" w14:textId="6F68EA05" w:rsidR="00B61F4A" w:rsidRPr="002207F5" w:rsidRDefault="00B61F4A" w:rsidP="009335D7">
            <w:pPr>
              <w:keepNext/>
              <w:keepLines/>
              <w:widowControl w:val="0"/>
              <w:spacing w:after="0" w:line="240" w:lineRule="auto"/>
              <w:jc w:val="both"/>
              <w:rPr>
                <w:rFonts w:ascii="Times New Roman" w:eastAsia="Times New Roman" w:hAnsi="Times New Roman" w:cs="Times New Roman"/>
                <w:sz w:val="24"/>
                <w:szCs w:val="24"/>
                <w:lang w:val="uk-UA"/>
              </w:rPr>
            </w:pPr>
            <w:bookmarkStart w:id="7" w:name="h.z337ya" w:colFirst="0" w:colLast="0"/>
            <w:bookmarkEnd w:id="7"/>
            <w:r w:rsidRPr="002207F5">
              <w:rPr>
                <w:rFonts w:ascii="Times New Roman" w:eastAsia="Times New Roman" w:hAnsi="Times New Roman" w:cs="Times New Roman"/>
                <w:sz w:val="24"/>
                <w:szCs w:val="24"/>
                <w:lang w:val="uk-UA"/>
              </w:rPr>
              <w:t>Замовник відміняє відкриті торги у разі:</w:t>
            </w:r>
          </w:p>
          <w:p w14:paraId="4C7633DD" w14:textId="77777777" w:rsidR="00B61F4A" w:rsidRPr="002207F5" w:rsidRDefault="00B61F4A" w:rsidP="00C642CC">
            <w:pPr>
              <w:keepNext/>
              <w:keepLines/>
              <w:widowControl w:val="0"/>
              <w:spacing w:after="0" w:line="240" w:lineRule="auto"/>
              <w:ind w:hanging="20"/>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DB07C0D" w14:textId="77777777" w:rsidR="00B61F4A" w:rsidRPr="002207F5" w:rsidRDefault="00B61F4A" w:rsidP="00C642CC">
            <w:pPr>
              <w:keepNext/>
              <w:keepLines/>
              <w:widowControl w:val="0"/>
              <w:spacing w:after="0" w:line="240" w:lineRule="auto"/>
              <w:ind w:hanging="20"/>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93E59A" w14:textId="77777777" w:rsidR="00B61F4A" w:rsidRPr="002207F5" w:rsidRDefault="00B61F4A" w:rsidP="00C642CC">
            <w:pPr>
              <w:keepNext/>
              <w:keepLines/>
              <w:widowControl w:val="0"/>
              <w:spacing w:after="0" w:line="240" w:lineRule="auto"/>
              <w:ind w:hanging="20"/>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12DC078F" w14:textId="77777777" w:rsidR="00B61F4A" w:rsidRPr="002207F5" w:rsidRDefault="00B61F4A" w:rsidP="00C642CC">
            <w:pPr>
              <w:keepNext/>
              <w:keepLines/>
              <w:widowControl w:val="0"/>
              <w:spacing w:after="0" w:line="240" w:lineRule="auto"/>
              <w:ind w:hanging="20"/>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7B616EAE" w14:textId="77777777" w:rsidR="00B61F4A" w:rsidRPr="002207F5" w:rsidRDefault="00B61F4A" w:rsidP="00C642CC">
            <w:pPr>
              <w:keepNext/>
              <w:keepLines/>
              <w:widowControl w:val="0"/>
              <w:spacing w:after="0" w:line="240" w:lineRule="auto"/>
              <w:ind w:hanging="20"/>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6B2382C" w14:textId="77777777" w:rsidR="00A34D04" w:rsidRPr="002207F5" w:rsidRDefault="00A34D04" w:rsidP="00A34D04">
            <w:pPr>
              <w:shd w:val="clear" w:color="auto" w:fill="FFFFFF"/>
              <w:spacing w:after="0" w:line="240" w:lineRule="auto"/>
              <w:jc w:val="both"/>
              <w:rPr>
                <w:rFonts w:ascii="Times New Roman" w:eastAsia="Times New Roman" w:hAnsi="Times New Roman" w:cs="Times New Roman"/>
                <w:sz w:val="24"/>
                <w:szCs w:val="24"/>
              </w:rPr>
            </w:pPr>
            <w:proofErr w:type="spellStart"/>
            <w:r w:rsidRPr="002207F5">
              <w:rPr>
                <w:rFonts w:ascii="Times New Roman" w:eastAsia="Times New Roman" w:hAnsi="Times New Roman" w:cs="Times New Roman"/>
                <w:sz w:val="24"/>
                <w:szCs w:val="24"/>
              </w:rPr>
              <w:t>Відкриті</w:t>
            </w:r>
            <w:proofErr w:type="spellEnd"/>
            <w:r w:rsidRPr="002207F5">
              <w:rPr>
                <w:rFonts w:ascii="Times New Roman" w:eastAsia="Times New Roman" w:hAnsi="Times New Roman" w:cs="Times New Roman"/>
                <w:sz w:val="24"/>
                <w:szCs w:val="24"/>
              </w:rPr>
              <w:t xml:space="preserve"> торги автоматично </w:t>
            </w:r>
            <w:proofErr w:type="spellStart"/>
            <w:r w:rsidRPr="002207F5">
              <w:rPr>
                <w:rFonts w:ascii="Times New Roman" w:eastAsia="Times New Roman" w:hAnsi="Times New Roman" w:cs="Times New Roman"/>
                <w:sz w:val="24"/>
                <w:szCs w:val="24"/>
              </w:rPr>
              <w:t>відміняються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електронною</w:t>
            </w:r>
            <w:proofErr w:type="spellEnd"/>
            <w:r w:rsidRPr="002207F5">
              <w:rPr>
                <w:rFonts w:ascii="Times New Roman" w:eastAsia="Times New Roman" w:hAnsi="Times New Roman" w:cs="Times New Roman"/>
                <w:sz w:val="24"/>
                <w:szCs w:val="24"/>
              </w:rPr>
              <w:t xml:space="preserve"> системою </w:t>
            </w:r>
            <w:proofErr w:type="spellStart"/>
            <w:r w:rsidRPr="002207F5">
              <w:rPr>
                <w:rFonts w:ascii="Times New Roman" w:eastAsia="Times New Roman" w:hAnsi="Times New Roman" w:cs="Times New Roman"/>
                <w:sz w:val="24"/>
                <w:szCs w:val="24"/>
              </w:rPr>
              <w:t>закупівель</w:t>
            </w:r>
            <w:proofErr w:type="spellEnd"/>
            <w:r w:rsidRPr="002207F5">
              <w:rPr>
                <w:rFonts w:ascii="Times New Roman" w:eastAsia="Times New Roman" w:hAnsi="Times New Roman" w:cs="Times New Roman"/>
                <w:sz w:val="24"/>
                <w:szCs w:val="24"/>
              </w:rPr>
              <w:t xml:space="preserve"> </w:t>
            </w:r>
            <w:proofErr w:type="gramStart"/>
            <w:r w:rsidRPr="002207F5">
              <w:rPr>
                <w:rFonts w:ascii="Times New Roman" w:eastAsia="Times New Roman" w:hAnsi="Times New Roman" w:cs="Times New Roman"/>
                <w:sz w:val="24"/>
                <w:szCs w:val="24"/>
              </w:rPr>
              <w:t>у</w:t>
            </w:r>
            <w:proofErr w:type="gram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разі</w:t>
            </w:r>
            <w:proofErr w:type="spellEnd"/>
            <w:r w:rsidRPr="002207F5">
              <w:rPr>
                <w:rFonts w:ascii="Times New Roman" w:eastAsia="Times New Roman" w:hAnsi="Times New Roman" w:cs="Times New Roman"/>
                <w:sz w:val="24"/>
                <w:szCs w:val="24"/>
              </w:rPr>
              <w:t>:</w:t>
            </w:r>
          </w:p>
          <w:p w14:paraId="6E21C39A" w14:textId="77777777" w:rsidR="00A34D04" w:rsidRPr="002207F5" w:rsidRDefault="00A34D04" w:rsidP="00A34D04">
            <w:pPr>
              <w:shd w:val="clear" w:color="auto" w:fill="FFFFFF"/>
              <w:spacing w:after="0" w:line="240" w:lineRule="auto"/>
              <w:jc w:val="both"/>
              <w:rPr>
                <w:rFonts w:ascii="Times New Roman" w:eastAsia="Times New Roman" w:hAnsi="Times New Roman" w:cs="Times New Roman"/>
                <w:sz w:val="24"/>
                <w:szCs w:val="24"/>
              </w:rPr>
            </w:pPr>
            <w:bookmarkStart w:id="8" w:name="n180"/>
            <w:bookmarkEnd w:id="8"/>
            <w:r w:rsidRPr="002207F5">
              <w:rPr>
                <w:rFonts w:ascii="Times New Roman" w:eastAsia="Times New Roman" w:hAnsi="Times New Roman" w:cs="Times New Roman"/>
                <w:sz w:val="24"/>
                <w:szCs w:val="24"/>
              </w:rPr>
              <w:t xml:space="preserve">1) </w:t>
            </w:r>
            <w:proofErr w:type="spellStart"/>
            <w:r w:rsidRPr="002207F5">
              <w:rPr>
                <w:rFonts w:ascii="Times New Roman" w:eastAsia="Times New Roman" w:hAnsi="Times New Roman" w:cs="Times New Roman"/>
                <w:sz w:val="24"/>
                <w:szCs w:val="24"/>
              </w:rPr>
              <w:t>відхилення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всіх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тендерних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пропозицій</w:t>
            </w:r>
            <w:proofErr w:type="spellEnd"/>
            <w:r w:rsidRPr="002207F5">
              <w:rPr>
                <w:rFonts w:ascii="Times New Roman" w:eastAsia="Times New Roman" w:hAnsi="Times New Roman" w:cs="Times New Roman"/>
                <w:sz w:val="24"/>
                <w:szCs w:val="24"/>
              </w:rPr>
              <w:t xml:space="preserve"> (</w:t>
            </w:r>
            <w:proofErr w:type="gramStart"/>
            <w:r w:rsidRPr="002207F5">
              <w:rPr>
                <w:rFonts w:ascii="Times New Roman" w:eastAsia="Times New Roman" w:hAnsi="Times New Roman" w:cs="Times New Roman"/>
                <w:sz w:val="24"/>
                <w:szCs w:val="24"/>
              </w:rPr>
              <w:t>у</w:t>
            </w:r>
            <w:proofErr w:type="gramEnd"/>
            <w:r w:rsidRPr="002207F5">
              <w:rPr>
                <w:rFonts w:ascii="Times New Roman" w:eastAsia="Times New Roman" w:hAnsi="Times New Roman" w:cs="Times New Roman"/>
                <w:sz w:val="24"/>
                <w:szCs w:val="24"/>
              </w:rPr>
              <w:t xml:space="preserve"> </w:t>
            </w:r>
            <w:proofErr w:type="gramStart"/>
            <w:r w:rsidRPr="002207F5">
              <w:rPr>
                <w:rFonts w:ascii="Times New Roman" w:eastAsia="Times New Roman" w:hAnsi="Times New Roman" w:cs="Times New Roman"/>
                <w:sz w:val="24"/>
                <w:szCs w:val="24"/>
              </w:rPr>
              <w:t>тому</w:t>
            </w:r>
            <w:proofErr w:type="gram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числі</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якщо</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була</w:t>
            </w:r>
            <w:proofErr w:type="spellEnd"/>
            <w:r w:rsidRPr="002207F5">
              <w:rPr>
                <w:rFonts w:ascii="Times New Roman" w:eastAsia="Times New Roman" w:hAnsi="Times New Roman" w:cs="Times New Roman"/>
                <w:sz w:val="24"/>
                <w:szCs w:val="24"/>
              </w:rPr>
              <w:t xml:space="preserve"> подана одна </w:t>
            </w:r>
            <w:proofErr w:type="spellStart"/>
            <w:r w:rsidRPr="002207F5">
              <w:rPr>
                <w:rFonts w:ascii="Times New Roman" w:eastAsia="Times New Roman" w:hAnsi="Times New Roman" w:cs="Times New Roman"/>
                <w:sz w:val="24"/>
                <w:szCs w:val="24"/>
              </w:rPr>
              <w:t>тендерна</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пропозиція</w:t>
            </w:r>
            <w:proofErr w:type="spellEnd"/>
            <w:r w:rsidRPr="002207F5">
              <w:rPr>
                <w:rFonts w:ascii="Times New Roman" w:eastAsia="Times New Roman" w:hAnsi="Times New Roman" w:cs="Times New Roman"/>
                <w:sz w:val="24"/>
                <w:szCs w:val="24"/>
              </w:rPr>
              <w:t xml:space="preserve">, яка </w:t>
            </w:r>
            <w:proofErr w:type="spellStart"/>
            <w:r w:rsidRPr="002207F5">
              <w:rPr>
                <w:rFonts w:ascii="Times New Roman" w:eastAsia="Times New Roman" w:hAnsi="Times New Roman" w:cs="Times New Roman"/>
                <w:sz w:val="24"/>
                <w:szCs w:val="24"/>
              </w:rPr>
              <w:t>відхилена</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замовником</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згідно</w:t>
            </w:r>
            <w:proofErr w:type="spellEnd"/>
            <w:r w:rsidRPr="002207F5">
              <w:rPr>
                <w:rFonts w:ascii="Times New Roman" w:eastAsia="Times New Roman" w:hAnsi="Times New Roman" w:cs="Times New Roman"/>
                <w:sz w:val="24"/>
                <w:szCs w:val="24"/>
              </w:rPr>
              <w:t xml:space="preserve"> з </w:t>
            </w:r>
            <w:proofErr w:type="spellStart"/>
            <w:r w:rsidRPr="002207F5">
              <w:rPr>
                <w:rFonts w:ascii="Times New Roman" w:eastAsia="Times New Roman" w:hAnsi="Times New Roman" w:cs="Times New Roman"/>
                <w:sz w:val="24"/>
                <w:szCs w:val="24"/>
              </w:rPr>
              <w:t>цими</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особливостями</w:t>
            </w:r>
            <w:proofErr w:type="spellEnd"/>
            <w:r w:rsidRPr="002207F5">
              <w:rPr>
                <w:rFonts w:ascii="Times New Roman" w:eastAsia="Times New Roman" w:hAnsi="Times New Roman" w:cs="Times New Roman"/>
                <w:sz w:val="24"/>
                <w:szCs w:val="24"/>
              </w:rPr>
              <w:t>;</w:t>
            </w:r>
          </w:p>
          <w:p w14:paraId="2059E00F" w14:textId="77777777" w:rsidR="00A34D04" w:rsidRPr="002207F5" w:rsidRDefault="00A34D04" w:rsidP="00A34D04">
            <w:pPr>
              <w:shd w:val="clear" w:color="auto" w:fill="FFFFFF"/>
              <w:spacing w:after="0" w:line="240" w:lineRule="auto"/>
              <w:jc w:val="both"/>
              <w:rPr>
                <w:rFonts w:ascii="Times New Roman" w:eastAsia="Times New Roman" w:hAnsi="Times New Roman" w:cs="Times New Roman"/>
                <w:sz w:val="24"/>
                <w:szCs w:val="24"/>
              </w:rPr>
            </w:pPr>
            <w:bookmarkStart w:id="9" w:name="n181"/>
            <w:bookmarkEnd w:id="9"/>
            <w:r w:rsidRPr="002207F5">
              <w:rPr>
                <w:rFonts w:ascii="Times New Roman" w:eastAsia="Times New Roman" w:hAnsi="Times New Roman" w:cs="Times New Roman"/>
                <w:sz w:val="24"/>
                <w:szCs w:val="24"/>
              </w:rPr>
              <w:t xml:space="preserve">2) </w:t>
            </w:r>
            <w:proofErr w:type="spellStart"/>
            <w:r w:rsidRPr="002207F5">
              <w:rPr>
                <w:rFonts w:ascii="Times New Roman" w:eastAsia="Times New Roman" w:hAnsi="Times New Roman" w:cs="Times New Roman"/>
                <w:sz w:val="24"/>
                <w:szCs w:val="24"/>
              </w:rPr>
              <w:t>неподання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жодної</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тендерної</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пропозиції</w:t>
            </w:r>
            <w:proofErr w:type="spellEnd"/>
            <w:r w:rsidRPr="002207F5">
              <w:rPr>
                <w:rFonts w:ascii="Times New Roman" w:eastAsia="Times New Roman" w:hAnsi="Times New Roman" w:cs="Times New Roman"/>
                <w:sz w:val="24"/>
                <w:szCs w:val="24"/>
              </w:rPr>
              <w:t xml:space="preserve"> для </w:t>
            </w:r>
            <w:proofErr w:type="spellStart"/>
            <w:r w:rsidRPr="002207F5">
              <w:rPr>
                <w:rFonts w:ascii="Times New Roman" w:eastAsia="Times New Roman" w:hAnsi="Times New Roman" w:cs="Times New Roman"/>
                <w:sz w:val="24"/>
                <w:szCs w:val="24"/>
              </w:rPr>
              <w:t>участі</w:t>
            </w:r>
            <w:proofErr w:type="spellEnd"/>
            <w:r w:rsidRPr="002207F5">
              <w:rPr>
                <w:rFonts w:ascii="Times New Roman" w:eastAsia="Times New Roman" w:hAnsi="Times New Roman" w:cs="Times New Roman"/>
                <w:sz w:val="24"/>
                <w:szCs w:val="24"/>
              </w:rPr>
              <w:t xml:space="preserve"> </w:t>
            </w:r>
            <w:proofErr w:type="gramStart"/>
            <w:r w:rsidRPr="002207F5">
              <w:rPr>
                <w:rFonts w:ascii="Times New Roman" w:eastAsia="Times New Roman" w:hAnsi="Times New Roman" w:cs="Times New Roman"/>
                <w:sz w:val="24"/>
                <w:szCs w:val="24"/>
              </w:rPr>
              <w:t>у</w:t>
            </w:r>
            <w:proofErr w:type="gram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відкритих</w:t>
            </w:r>
            <w:proofErr w:type="spellEnd"/>
            <w:r w:rsidRPr="002207F5">
              <w:rPr>
                <w:rFonts w:ascii="Times New Roman" w:eastAsia="Times New Roman" w:hAnsi="Times New Roman" w:cs="Times New Roman"/>
                <w:sz w:val="24"/>
                <w:szCs w:val="24"/>
              </w:rPr>
              <w:t xml:space="preserve"> </w:t>
            </w:r>
            <w:proofErr w:type="gramStart"/>
            <w:r w:rsidRPr="002207F5">
              <w:rPr>
                <w:rFonts w:ascii="Times New Roman" w:eastAsia="Times New Roman" w:hAnsi="Times New Roman" w:cs="Times New Roman"/>
                <w:sz w:val="24"/>
                <w:szCs w:val="24"/>
              </w:rPr>
              <w:t>торгах</w:t>
            </w:r>
            <w:proofErr w:type="gramEnd"/>
            <w:r w:rsidRPr="002207F5">
              <w:rPr>
                <w:rFonts w:ascii="Times New Roman" w:eastAsia="Times New Roman" w:hAnsi="Times New Roman" w:cs="Times New Roman"/>
                <w:sz w:val="24"/>
                <w:szCs w:val="24"/>
              </w:rPr>
              <w:t xml:space="preserve"> у строк, установлений </w:t>
            </w:r>
            <w:proofErr w:type="spellStart"/>
            <w:r w:rsidRPr="002207F5">
              <w:rPr>
                <w:rFonts w:ascii="Times New Roman" w:eastAsia="Times New Roman" w:hAnsi="Times New Roman" w:cs="Times New Roman"/>
                <w:sz w:val="24"/>
                <w:szCs w:val="24"/>
              </w:rPr>
              <w:t>замовником</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згідно</w:t>
            </w:r>
            <w:proofErr w:type="spellEnd"/>
            <w:r w:rsidRPr="002207F5">
              <w:rPr>
                <w:rFonts w:ascii="Times New Roman" w:eastAsia="Times New Roman" w:hAnsi="Times New Roman" w:cs="Times New Roman"/>
                <w:sz w:val="24"/>
                <w:szCs w:val="24"/>
              </w:rPr>
              <w:t xml:space="preserve"> з </w:t>
            </w:r>
            <w:proofErr w:type="spellStart"/>
            <w:r w:rsidRPr="002207F5">
              <w:rPr>
                <w:rFonts w:ascii="Times New Roman" w:eastAsia="Times New Roman" w:hAnsi="Times New Roman" w:cs="Times New Roman"/>
                <w:sz w:val="24"/>
                <w:szCs w:val="24"/>
              </w:rPr>
              <w:t>цими</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особливостями</w:t>
            </w:r>
            <w:proofErr w:type="spellEnd"/>
            <w:r w:rsidRPr="002207F5">
              <w:rPr>
                <w:rFonts w:ascii="Times New Roman" w:eastAsia="Times New Roman" w:hAnsi="Times New Roman" w:cs="Times New Roman"/>
                <w:sz w:val="24"/>
                <w:szCs w:val="24"/>
              </w:rPr>
              <w:t>.</w:t>
            </w:r>
          </w:p>
          <w:p w14:paraId="32F575B1" w14:textId="77777777" w:rsidR="00A34D04" w:rsidRPr="002207F5" w:rsidRDefault="00A34D04" w:rsidP="00A34D04">
            <w:pPr>
              <w:shd w:val="clear" w:color="auto" w:fill="FFFFFF"/>
              <w:spacing w:after="0" w:line="240" w:lineRule="auto"/>
              <w:jc w:val="both"/>
              <w:rPr>
                <w:rFonts w:ascii="Times New Roman" w:eastAsia="Times New Roman" w:hAnsi="Times New Roman" w:cs="Times New Roman"/>
                <w:sz w:val="24"/>
                <w:szCs w:val="24"/>
              </w:rPr>
            </w:pPr>
            <w:bookmarkStart w:id="10" w:name="n182"/>
            <w:bookmarkEnd w:id="10"/>
            <w:proofErr w:type="spellStart"/>
            <w:r w:rsidRPr="002207F5">
              <w:rPr>
                <w:rFonts w:ascii="Times New Roman" w:eastAsia="Times New Roman" w:hAnsi="Times New Roman" w:cs="Times New Roman"/>
                <w:sz w:val="24"/>
                <w:szCs w:val="24"/>
              </w:rPr>
              <w:t>Електронною</w:t>
            </w:r>
            <w:proofErr w:type="spellEnd"/>
            <w:r w:rsidRPr="002207F5">
              <w:rPr>
                <w:rFonts w:ascii="Times New Roman" w:eastAsia="Times New Roman" w:hAnsi="Times New Roman" w:cs="Times New Roman"/>
                <w:sz w:val="24"/>
                <w:szCs w:val="24"/>
              </w:rPr>
              <w:t xml:space="preserve"> системою </w:t>
            </w:r>
            <w:proofErr w:type="spellStart"/>
            <w:r w:rsidRPr="002207F5">
              <w:rPr>
                <w:rFonts w:ascii="Times New Roman" w:eastAsia="Times New Roman" w:hAnsi="Times New Roman" w:cs="Times New Roman"/>
                <w:sz w:val="24"/>
                <w:szCs w:val="24"/>
              </w:rPr>
              <w:t>закупівель</w:t>
            </w:r>
            <w:proofErr w:type="spellEnd"/>
            <w:r w:rsidRPr="002207F5">
              <w:rPr>
                <w:rFonts w:ascii="Times New Roman" w:eastAsia="Times New Roman" w:hAnsi="Times New Roman" w:cs="Times New Roman"/>
                <w:sz w:val="24"/>
                <w:szCs w:val="24"/>
              </w:rPr>
              <w:t xml:space="preserve"> автоматично </w:t>
            </w:r>
            <w:proofErr w:type="spellStart"/>
            <w:r w:rsidRPr="002207F5">
              <w:rPr>
                <w:rFonts w:ascii="Times New Roman" w:eastAsia="Times New Roman" w:hAnsi="Times New Roman" w:cs="Times New Roman"/>
                <w:sz w:val="24"/>
                <w:szCs w:val="24"/>
              </w:rPr>
              <w:t>протягом</w:t>
            </w:r>
            <w:proofErr w:type="spellEnd"/>
            <w:r w:rsidRPr="002207F5">
              <w:rPr>
                <w:rFonts w:ascii="Times New Roman" w:eastAsia="Times New Roman" w:hAnsi="Times New Roman" w:cs="Times New Roman"/>
                <w:sz w:val="24"/>
                <w:szCs w:val="24"/>
              </w:rPr>
              <w:t xml:space="preserve"> одного </w:t>
            </w:r>
            <w:proofErr w:type="spellStart"/>
            <w:r w:rsidRPr="002207F5">
              <w:rPr>
                <w:rFonts w:ascii="Times New Roman" w:eastAsia="Times New Roman" w:hAnsi="Times New Roman" w:cs="Times New Roman"/>
                <w:sz w:val="24"/>
                <w:szCs w:val="24"/>
              </w:rPr>
              <w:t>робочого</w:t>
            </w:r>
            <w:proofErr w:type="spellEnd"/>
            <w:r w:rsidRPr="002207F5">
              <w:rPr>
                <w:rFonts w:ascii="Times New Roman" w:eastAsia="Times New Roman" w:hAnsi="Times New Roman" w:cs="Times New Roman"/>
                <w:sz w:val="24"/>
                <w:szCs w:val="24"/>
              </w:rPr>
              <w:t xml:space="preserve"> дня з </w:t>
            </w:r>
            <w:proofErr w:type="spellStart"/>
            <w:r w:rsidRPr="002207F5">
              <w:rPr>
                <w:rFonts w:ascii="Times New Roman" w:eastAsia="Times New Roman" w:hAnsi="Times New Roman" w:cs="Times New Roman"/>
                <w:sz w:val="24"/>
                <w:szCs w:val="24"/>
              </w:rPr>
              <w:t>дати</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настання</w:t>
            </w:r>
            <w:proofErr w:type="spellEnd"/>
            <w:r w:rsidRPr="002207F5">
              <w:rPr>
                <w:rFonts w:ascii="Times New Roman" w:eastAsia="Times New Roman" w:hAnsi="Times New Roman" w:cs="Times New Roman"/>
                <w:sz w:val="24"/>
                <w:szCs w:val="24"/>
              </w:rPr>
              <w:t xml:space="preserve"> </w:t>
            </w:r>
            <w:proofErr w:type="spellStart"/>
            <w:proofErr w:type="gramStart"/>
            <w:r w:rsidRPr="002207F5">
              <w:rPr>
                <w:rFonts w:ascii="Times New Roman" w:eastAsia="Times New Roman" w:hAnsi="Times New Roman" w:cs="Times New Roman"/>
                <w:sz w:val="24"/>
                <w:szCs w:val="24"/>
              </w:rPr>
              <w:t>п</w:t>
            </w:r>
            <w:proofErr w:type="gramEnd"/>
            <w:r w:rsidRPr="002207F5">
              <w:rPr>
                <w:rFonts w:ascii="Times New Roman" w:eastAsia="Times New Roman" w:hAnsi="Times New Roman" w:cs="Times New Roman"/>
                <w:sz w:val="24"/>
                <w:szCs w:val="24"/>
              </w:rPr>
              <w:t>ідстав</w:t>
            </w:r>
            <w:proofErr w:type="spellEnd"/>
            <w:r w:rsidRPr="002207F5">
              <w:rPr>
                <w:rFonts w:ascii="Times New Roman" w:eastAsia="Times New Roman" w:hAnsi="Times New Roman" w:cs="Times New Roman"/>
                <w:sz w:val="24"/>
                <w:szCs w:val="24"/>
              </w:rPr>
              <w:t xml:space="preserve"> для </w:t>
            </w:r>
            <w:proofErr w:type="spellStart"/>
            <w:r w:rsidRPr="002207F5">
              <w:rPr>
                <w:rFonts w:ascii="Times New Roman" w:eastAsia="Times New Roman" w:hAnsi="Times New Roman" w:cs="Times New Roman"/>
                <w:sz w:val="24"/>
                <w:szCs w:val="24"/>
              </w:rPr>
              <w:t>відміни</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відкритих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торгів</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визначених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цим</w:t>
            </w:r>
            <w:proofErr w:type="spellEnd"/>
            <w:r w:rsidRPr="002207F5">
              <w:rPr>
                <w:rFonts w:ascii="Times New Roman" w:eastAsia="Times New Roman" w:hAnsi="Times New Roman" w:cs="Times New Roman"/>
                <w:sz w:val="24"/>
                <w:szCs w:val="24"/>
              </w:rPr>
              <w:t xml:space="preserve"> пунктом, </w:t>
            </w:r>
            <w:proofErr w:type="spellStart"/>
            <w:r w:rsidRPr="002207F5">
              <w:rPr>
                <w:rFonts w:ascii="Times New Roman" w:eastAsia="Times New Roman" w:hAnsi="Times New Roman" w:cs="Times New Roman"/>
                <w:sz w:val="24"/>
                <w:szCs w:val="24"/>
              </w:rPr>
              <w:t>оприлюднюється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інформація</w:t>
            </w:r>
            <w:proofErr w:type="spellEnd"/>
            <w:r w:rsidRPr="002207F5">
              <w:rPr>
                <w:rFonts w:ascii="Times New Roman" w:eastAsia="Times New Roman" w:hAnsi="Times New Roman" w:cs="Times New Roman"/>
                <w:sz w:val="24"/>
                <w:szCs w:val="24"/>
              </w:rPr>
              <w:t xml:space="preserve"> про </w:t>
            </w:r>
            <w:proofErr w:type="spellStart"/>
            <w:r w:rsidRPr="002207F5">
              <w:rPr>
                <w:rFonts w:ascii="Times New Roman" w:eastAsia="Times New Roman" w:hAnsi="Times New Roman" w:cs="Times New Roman"/>
                <w:sz w:val="24"/>
                <w:szCs w:val="24"/>
              </w:rPr>
              <w:t>відміну</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відкритих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торгів</w:t>
            </w:r>
            <w:proofErr w:type="spellEnd"/>
            <w:r w:rsidRPr="002207F5">
              <w:rPr>
                <w:rFonts w:ascii="Times New Roman" w:eastAsia="Times New Roman" w:hAnsi="Times New Roman" w:cs="Times New Roman"/>
                <w:sz w:val="24"/>
                <w:szCs w:val="24"/>
              </w:rPr>
              <w:t>.</w:t>
            </w:r>
          </w:p>
          <w:p w14:paraId="0DB0E3C4" w14:textId="67832CE9" w:rsidR="00A34D04" w:rsidRPr="002207F5" w:rsidRDefault="00A34D04" w:rsidP="00A34D04">
            <w:pPr>
              <w:shd w:val="clear" w:color="auto" w:fill="FFFFFF"/>
              <w:spacing w:after="0" w:line="240" w:lineRule="auto"/>
              <w:jc w:val="both"/>
              <w:rPr>
                <w:rFonts w:ascii="Times New Roman" w:eastAsia="Times New Roman" w:hAnsi="Times New Roman" w:cs="Times New Roman"/>
                <w:sz w:val="24"/>
                <w:szCs w:val="24"/>
              </w:rPr>
            </w:pPr>
            <w:bookmarkStart w:id="11" w:name="n183"/>
            <w:bookmarkEnd w:id="11"/>
            <w:proofErr w:type="spellStart"/>
            <w:r w:rsidRPr="002207F5">
              <w:rPr>
                <w:rFonts w:ascii="Times New Roman" w:eastAsia="Times New Roman" w:hAnsi="Times New Roman" w:cs="Times New Roman"/>
                <w:sz w:val="24"/>
                <w:szCs w:val="24"/>
              </w:rPr>
              <w:t>Відкриті</w:t>
            </w:r>
            <w:proofErr w:type="spellEnd"/>
            <w:r w:rsidRPr="002207F5">
              <w:rPr>
                <w:rFonts w:ascii="Times New Roman" w:eastAsia="Times New Roman" w:hAnsi="Times New Roman" w:cs="Times New Roman"/>
                <w:sz w:val="24"/>
                <w:szCs w:val="24"/>
              </w:rPr>
              <w:t xml:space="preserve"> торги </w:t>
            </w:r>
            <w:proofErr w:type="spellStart"/>
            <w:r w:rsidRPr="002207F5">
              <w:rPr>
                <w:rFonts w:ascii="Times New Roman" w:eastAsia="Times New Roman" w:hAnsi="Times New Roman" w:cs="Times New Roman"/>
                <w:sz w:val="24"/>
                <w:szCs w:val="24"/>
              </w:rPr>
              <w:t>можуть</w:t>
            </w:r>
            <w:proofErr w:type="spellEnd"/>
            <w:r w:rsidRPr="002207F5">
              <w:rPr>
                <w:rFonts w:ascii="Times New Roman" w:eastAsia="Times New Roman" w:hAnsi="Times New Roman" w:cs="Times New Roman"/>
                <w:sz w:val="24"/>
                <w:szCs w:val="24"/>
              </w:rPr>
              <w:t xml:space="preserve"> бути </w:t>
            </w:r>
            <w:proofErr w:type="spellStart"/>
            <w:r w:rsidRPr="002207F5">
              <w:rPr>
                <w:rFonts w:ascii="Times New Roman" w:eastAsia="Times New Roman" w:hAnsi="Times New Roman" w:cs="Times New Roman"/>
                <w:sz w:val="24"/>
                <w:szCs w:val="24"/>
              </w:rPr>
              <w:t>відмінені</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частково</w:t>
            </w:r>
            <w:proofErr w:type="spellEnd"/>
            <w:r w:rsidRPr="002207F5">
              <w:rPr>
                <w:rFonts w:ascii="Times New Roman" w:eastAsia="Times New Roman" w:hAnsi="Times New Roman" w:cs="Times New Roman"/>
                <w:sz w:val="24"/>
                <w:szCs w:val="24"/>
              </w:rPr>
              <w:t xml:space="preserve"> (за лотом).</w:t>
            </w:r>
          </w:p>
          <w:p w14:paraId="6C774935" w14:textId="587D9C66" w:rsidR="00A34D04" w:rsidRPr="00A34D04" w:rsidRDefault="00A34D04" w:rsidP="00A34D04">
            <w:pPr>
              <w:shd w:val="clear" w:color="auto" w:fill="FFFFFF"/>
              <w:spacing w:after="0" w:line="240" w:lineRule="auto"/>
              <w:jc w:val="both"/>
              <w:rPr>
                <w:rFonts w:ascii="Times New Roman" w:eastAsia="Times New Roman" w:hAnsi="Times New Roman" w:cs="Times New Roman"/>
              </w:rPr>
            </w:pPr>
            <w:bookmarkStart w:id="12" w:name="n184"/>
            <w:bookmarkEnd w:id="12"/>
            <w:proofErr w:type="spellStart"/>
            <w:r w:rsidRPr="002207F5">
              <w:rPr>
                <w:rFonts w:ascii="Times New Roman" w:eastAsia="Times New Roman" w:hAnsi="Times New Roman" w:cs="Times New Roman"/>
                <w:sz w:val="24"/>
                <w:szCs w:val="24"/>
              </w:rPr>
              <w:t>Інформація</w:t>
            </w:r>
            <w:proofErr w:type="spellEnd"/>
            <w:r w:rsidRPr="002207F5">
              <w:rPr>
                <w:rFonts w:ascii="Times New Roman" w:eastAsia="Times New Roman" w:hAnsi="Times New Roman" w:cs="Times New Roman"/>
                <w:sz w:val="24"/>
                <w:szCs w:val="24"/>
              </w:rPr>
              <w:t xml:space="preserve"> про </w:t>
            </w:r>
            <w:proofErr w:type="spellStart"/>
            <w:r w:rsidRPr="002207F5">
              <w:rPr>
                <w:rFonts w:ascii="Times New Roman" w:eastAsia="Times New Roman" w:hAnsi="Times New Roman" w:cs="Times New Roman"/>
                <w:sz w:val="24"/>
                <w:szCs w:val="24"/>
              </w:rPr>
              <w:t>відміну</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відкритих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торгів</w:t>
            </w:r>
            <w:proofErr w:type="spellEnd"/>
            <w:r w:rsidRPr="002207F5">
              <w:rPr>
                <w:rFonts w:ascii="Times New Roman" w:eastAsia="Times New Roman" w:hAnsi="Times New Roman" w:cs="Times New Roman"/>
                <w:sz w:val="24"/>
                <w:szCs w:val="24"/>
              </w:rPr>
              <w:t xml:space="preserve"> автоматично </w:t>
            </w:r>
            <w:proofErr w:type="spellStart"/>
            <w:r w:rsidRPr="002207F5">
              <w:rPr>
                <w:rFonts w:ascii="Times New Roman" w:eastAsia="Times New Roman" w:hAnsi="Times New Roman" w:cs="Times New Roman"/>
                <w:sz w:val="24"/>
                <w:szCs w:val="24"/>
              </w:rPr>
              <w:t>надсилається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всім</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учасникам</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процедури</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закупі</w:t>
            </w:r>
            <w:proofErr w:type="gramStart"/>
            <w:r w:rsidRPr="002207F5">
              <w:rPr>
                <w:rFonts w:ascii="Times New Roman" w:eastAsia="Times New Roman" w:hAnsi="Times New Roman" w:cs="Times New Roman"/>
                <w:sz w:val="24"/>
                <w:szCs w:val="24"/>
              </w:rPr>
              <w:t>вл</w:t>
            </w:r>
            <w:proofErr w:type="gramEnd"/>
            <w:r w:rsidRPr="002207F5">
              <w:rPr>
                <w:rFonts w:ascii="Times New Roman" w:eastAsia="Times New Roman" w:hAnsi="Times New Roman" w:cs="Times New Roman"/>
                <w:sz w:val="24"/>
                <w:szCs w:val="24"/>
              </w:rPr>
              <w:t>і</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електронною</w:t>
            </w:r>
            <w:proofErr w:type="spellEnd"/>
            <w:r w:rsidRPr="002207F5">
              <w:rPr>
                <w:rFonts w:ascii="Times New Roman" w:eastAsia="Times New Roman" w:hAnsi="Times New Roman" w:cs="Times New Roman"/>
                <w:sz w:val="24"/>
                <w:szCs w:val="24"/>
              </w:rPr>
              <w:t xml:space="preserve"> системою </w:t>
            </w:r>
            <w:proofErr w:type="spellStart"/>
            <w:r w:rsidRPr="002207F5">
              <w:rPr>
                <w:rFonts w:ascii="Times New Roman" w:eastAsia="Times New Roman" w:hAnsi="Times New Roman" w:cs="Times New Roman"/>
                <w:sz w:val="24"/>
                <w:szCs w:val="24"/>
              </w:rPr>
              <w:t>закупівель</w:t>
            </w:r>
            <w:proofErr w:type="spellEnd"/>
            <w:r w:rsidRPr="002207F5">
              <w:rPr>
                <w:rFonts w:ascii="Times New Roman" w:eastAsia="Times New Roman" w:hAnsi="Times New Roman" w:cs="Times New Roman"/>
                <w:sz w:val="24"/>
                <w:szCs w:val="24"/>
              </w:rPr>
              <w:t xml:space="preserve"> в день </w:t>
            </w:r>
            <w:proofErr w:type="spellStart"/>
            <w:r w:rsidRPr="002207F5">
              <w:rPr>
                <w:rFonts w:ascii="Times New Roman" w:eastAsia="Times New Roman" w:hAnsi="Times New Roman" w:cs="Times New Roman"/>
                <w:sz w:val="24"/>
                <w:szCs w:val="24"/>
              </w:rPr>
              <w:t>її</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оприлюднення</w:t>
            </w:r>
            <w:proofErr w:type="spellEnd"/>
            <w:r w:rsidRPr="002207F5">
              <w:rPr>
                <w:rFonts w:ascii="Times New Roman" w:eastAsia="Times New Roman" w:hAnsi="Times New Roman" w:cs="Times New Roman"/>
                <w:sz w:val="24"/>
                <w:szCs w:val="24"/>
              </w:rPr>
              <w:t>.</w:t>
            </w:r>
          </w:p>
        </w:tc>
      </w:tr>
      <w:tr w:rsidR="00B61F4A" w:rsidRPr="00BB16B8" w14:paraId="53A8EBC2" w14:textId="77777777" w:rsidTr="00F77EE7">
        <w:trPr>
          <w:jc w:val="center"/>
        </w:trPr>
        <w:tc>
          <w:tcPr>
            <w:tcW w:w="2405" w:type="dxa"/>
            <w:vAlign w:val="center"/>
          </w:tcPr>
          <w:p w14:paraId="3E01E45A" w14:textId="77777777" w:rsidR="00B61F4A" w:rsidRPr="009335D7" w:rsidRDefault="00B61F4A" w:rsidP="0015570C">
            <w:pPr>
              <w:pStyle w:val="11"/>
              <w:widowControl w:val="0"/>
              <w:shd w:val="clear" w:color="auto" w:fill="FFFFFF"/>
              <w:spacing w:line="240" w:lineRule="auto"/>
              <w:ind w:right="113"/>
              <w:jc w:val="both"/>
              <w:rPr>
                <w:rFonts w:ascii="Times New Roman" w:hAnsi="Times New Roman" w:cs="Times New Roman"/>
                <w:b/>
                <w:sz w:val="23"/>
                <w:szCs w:val="23"/>
                <w:lang w:val="uk-UA"/>
              </w:rPr>
            </w:pPr>
            <w:r w:rsidRPr="009335D7">
              <w:rPr>
                <w:rFonts w:ascii="Times New Roman" w:hAnsi="Times New Roman" w:cs="Times New Roman"/>
                <w:b/>
                <w:sz w:val="23"/>
                <w:szCs w:val="23"/>
                <w:lang w:val="uk-UA"/>
              </w:rPr>
              <w:t>2. Строк укладання договору</w:t>
            </w:r>
          </w:p>
        </w:tc>
        <w:tc>
          <w:tcPr>
            <w:tcW w:w="7655" w:type="dxa"/>
            <w:vAlign w:val="center"/>
          </w:tcPr>
          <w:p w14:paraId="657FE354" w14:textId="77777777" w:rsidR="002207F5" w:rsidRPr="002207F5" w:rsidRDefault="002207F5" w:rsidP="002207F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roofErr w:type="spellStart"/>
            <w:proofErr w:type="gramStart"/>
            <w:r w:rsidRPr="002207F5">
              <w:rPr>
                <w:rFonts w:ascii="Times New Roman" w:eastAsia="Times New Roman" w:hAnsi="Times New Roman" w:cs="Times New Roman"/>
                <w:color w:val="212529"/>
                <w:sz w:val="24"/>
                <w:szCs w:val="24"/>
                <w:shd w:val="clear" w:color="auto" w:fill="FFFFFF"/>
                <w:lang w:eastAsia="zh-CN"/>
              </w:rPr>
              <w:t>Р</w:t>
            </w:r>
            <w:proofErr w:type="gramEnd"/>
            <w:r w:rsidRPr="002207F5">
              <w:rPr>
                <w:rFonts w:ascii="Times New Roman" w:eastAsia="Times New Roman" w:hAnsi="Times New Roman" w:cs="Times New Roman"/>
                <w:color w:val="212529"/>
                <w:sz w:val="24"/>
                <w:szCs w:val="24"/>
                <w:shd w:val="clear" w:color="auto" w:fill="FFFFFF"/>
                <w:lang w:eastAsia="zh-CN"/>
              </w:rPr>
              <w:t>ішення</w:t>
            </w:r>
            <w:proofErr w:type="spellEnd"/>
            <w:r w:rsidRPr="002207F5">
              <w:rPr>
                <w:rFonts w:ascii="Times New Roman" w:eastAsia="Times New Roman" w:hAnsi="Times New Roman" w:cs="Times New Roman"/>
                <w:color w:val="212529"/>
                <w:sz w:val="24"/>
                <w:szCs w:val="24"/>
                <w:shd w:val="clear" w:color="auto" w:fill="FFFFFF"/>
                <w:lang w:eastAsia="zh-CN"/>
              </w:rPr>
              <w:t xml:space="preserve"> про </w:t>
            </w:r>
            <w:proofErr w:type="spellStart"/>
            <w:r w:rsidRPr="002207F5">
              <w:rPr>
                <w:rFonts w:ascii="Times New Roman" w:eastAsia="Times New Roman" w:hAnsi="Times New Roman" w:cs="Times New Roman"/>
                <w:color w:val="212529"/>
                <w:sz w:val="24"/>
                <w:szCs w:val="24"/>
                <w:shd w:val="clear" w:color="auto" w:fill="FFFFFF"/>
                <w:lang w:eastAsia="zh-CN"/>
              </w:rPr>
              <w:t>намір</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укласти</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договір</w:t>
            </w:r>
            <w:proofErr w:type="spellEnd"/>
            <w:r w:rsidRPr="002207F5">
              <w:rPr>
                <w:rFonts w:ascii="Times New Roman" w:eastAsia="Times New Roman" w:hAnsi="Times New Roman" w:cs="Times New Roman"/>
                <w:color w:val="212529"/>
                <w:sz w:val="24"/>
                <w:szCs w:val="24"/>
                <w:shd w:val="clear" w:color="auto" w:fill="FFFFFF"/>
                <w:lang w:eastAsia="zh-CN"/>
              </w:rPr>
              <w:t xml:space="preserve"> про </w:t>
            </w:r>
            <w:proofErr w:type="spellStart"/>
            <w:r w:rsidRPr="002207F5">
              <w:rPr>
                <w:rFonts w:ascii="Times New Roman" w:eastAsia="Times New Roman" w:hAnsi="Times New Roman" w:cs="Times New Roman"/>
                <w:color w:val="212529"/>
                <w:sz w:val="24"/>
                <w:szCs w:val="24"/>
                <w:shd w:val="clear" w:color="auto" w:fill="FFFFFF"/>
                <w:lang w:eastAsia="zh-CN"/>
              </w:rPr>
              <w:t>закупівлю</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приймається</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замовником</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відповідно</w:t>
            </w:r>
            <w:proofErr w:type="spellEnd"/>
            <w:r w:rsidRPr="002207F5">
              <w:rPr>
                <w:rFonts w:ascii="Times New Roman" w:eastAsia="Times New Roman" w:hAnsi="Times New Roman" w:cs="Times New Roman"/>
                <w:color w:val="212529"/>
                <w:sz w:val="24"/>
                <w:szCs w:val="24"/>
                <w:shd w:val="clear" w:color="auto" w:fill="FFFFFF"/>
                <w:lang w:eastAsia="zh-CN"/>
              </w:rPr>
              <w:t xml:space="preserve"> до </w:t>
            </w:r>
            <w:proofErr w:type="spellStart"/>
            <w:r w:rsidR="006F596E">
              <w:fldChar w:fldCharType="begin"/>
            </w:r>
            <w:r w:rsidR="006F596E">
              <w:instrText xml:space="preserve"> HYPERLINK "https://zakon.rada.gov.ua/laws/show/922-19" \l "_blank" </w:instrText>
            </w:r>
            <w:r w:rsidR="006F596E">
              <w:fldChar w:fldCharType="separate"/>
            </w:r>
            <w:r w:rsidRPr="002207F5">
              <w:rPr>
                <w:rFonts w:ascii="Times New Roman" w:eastAsia="Times New Roman" w:hAnsi="Times New Roman" w:cs="Times New Roman"/>
                <w:color w:val="000099"/>
                <w:sz w:val="24"/>
                <w:szCs w:val="24"/>
                <w:u w:val="single"/>
                <w:shd w:val="clear" w:color="auto" w:fill="FFFFFF"/>
                <w:lang w:eastAsia="zh-CN"/>
              </w:rPr>
              <w:t>статті</w:t>
            </w:r>
            <w:proofErr w:type="spellEnd"/>
            <w:r w:rsidRPr="002207F5">
              <w:rPr>
                <w:rFonts w:ascii="Times New Roman" w:eastAsia="Times New Roman" w:hAnsi="Times New Roman" w:cs="Times New Roman"/>
                <w:color w:val="000099"/>
                <w:sz w:val="24"/>
                <w:szCs w:val="24"/>
                <w:u w:val="single"/>
                <w:shd w:val="clear" w:color="auto" w:fill="FFFFFF"/>
                <w:lang w:eastAsia="zh-CN"/>
              </w:rPr>
              <w:t xml:space="preserve"> 33</w:t>
            </w:r>
            <w:r w:rsidR="006F596E">
              <w:rPr>
                <w:rFonts w:ascii="Times New Roman" w:eastAsia="Times New Roman" w:hAnsi="Times New Roman" w:cs="Times New Roman"/>
                <w:color w:val="000099"/>
                <w:sz w:val="24"/>
                <w:szCs w:val="24"/>
                <w:u w:val="single"/>
                <w:shd w:val="clear" w:color="auto" w:fill="FFFFFF"/>
                <w:lang w:eastAsia="zh-CN"/>
              </w:rPr>
              <w:fldChar w:fldCharType="end"/>
            </w:r>
            <w:r w:rsidRPr="002207F5">
              <w:rPr>
                <w:rFonts w:ascii="Times New Roman" w:eastAsia="Times New Roman" w:hAnsi="Times New Roman" w:cs="Times New Roman"/>
                <w:color w:val="212529"/>
                <w:sz w:val="24"/>
                <w:szCs w:val="24"/>
                <w:shd w:val="clear" w:color="auto" w:fill="FFFFFF"/>
                <w:lang w:eastAsia="zh-CN"/>
              </w:rPr>
              <w:t> Закону та п.</w:t>
            </w:r>
            <w:r w:rsidRPr="002207F5">
              <w:rPr>
                <w:rFonts w:ascii="Times New Roman" w:eastAsia="Times New Roman" w:hAnsi="Times New Roman" w:cs="Times New Roman"/>
                <w:color w:val="212529"/>
                <w:sz w:val="24"/>
                <w:szCs w:val="24"/>
                <w:shd w:val="clear" w:color="auto" w:fill="FFFFFF"/>
                <w:lang w:val="uk-UA" w:eastAsia="zh-CN"/>
              </w:rPr>
              <w:t xml:space="preserve"> 46 Особливостей.</w:t>
            </w:r>
          </w:p>
          <w:p w14:paraId="7640F750" w14:textId="77777777" w:rsidR="002207F5" w:rsidRPr="002207F5" w:rsidRDefault="002207F5" w:rsidP="002207F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roofErr w:type="spellStart"/>
            <w:r w:rsidRPr="002207F5">
              <w:rPr>
                <w:rFonts w:ascii="Times New Roman" w:eastAsia="Times New Roman" w:hAnsi="Times New Roman" w:cs="Times New Roman"/>
                <w:color w:val="000000"/>
                <w:sz w:val="24"/>
                <w:szCs w:val="24"/>
                <w:shd w:val="clear" w:color="auto" w:fill="FFFFFF"/>
                <w:lang w:eastAsia="zh-CN"/>
              </w:rPr>
              <w:t>Повідомлення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намі</w:t>
            </w:r>
            <w:proofErr w:type="gramStart"/>
            <w:r w:rsidRPr="002207F5">
              <w:rPr>
                <w:rFonts w:ascii="Times New Roman" w:eastAsia="Times New Roman" w:hAnsi="Times New Roman" w:cs="Times New Roman"/>
                <w:color w:val="000000"/>
                <w:sz w:val="24"/>
                <w:szCs w:val="24"/>
                <w:shd w:val="clear" w:color="auto" w:fill="FFFFFF"/>
                <w:lang w:eastAsia="zh-CN"/>
              </w:rPr>
              <w:t>р</w:t>
            </w:r>
            <w:proofErr w:type="spellEnd"/>
            <w:proofErr w:type="gram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укласти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договір</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 xml:space="preserve"> автоматично </w:t>
            </w:r>
            <w:proofErr w:type="spellStart"/>
            <w:r w:rsidRPr="002207F5">
              <w:rPr>
                <w:rFonts w:ascii="Times New Roman" w:eastAsia="Times New Roman" w:hAnsi="Times New Roman" w:cs="Times New Roman"/>
                <w:color w:val="000000"/>
                <w:sz w:val="24"/>
                <w:szCs w:val="24"/>
                <w:shd w:val="clear" w:color="auto" w:fill="FFFFFF"/>
                <w:lang w:eastAsia="zh-CN"/>
              </w:rPr>
              <w:t>формується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електронною</w:t>
            </w:r>
            <w:proofErr w:type="spellEnd"/>
            <w:r w:rsidRPr="002207F5">
              <w:rPr>
                <w:rFonts w:ascii="Times New Roman" w:eastAsia="Times New Roman" w:hAnsi="Times New Roman" w:cs="Times New Roman"/>
                <w:color w:val="000000"/>
                <w:sz w:val="24"/>
                <w:szCs w:val="24"/>
                <w:shd w:val="clear" w:color="auto" w:fill="FFFFFF"/>
                <w:lang w:eastAsia="zh-CN"/>
              </w:rPr>
              <w:t xml:space="preserve"> системою </w:t>
            </w:r>
            <w:proofErr w:type="spellStart"/>
            <w:r w:rsidRPr="002207F5">
              <w:rPr>
                <w:rFonts w:ascii="Times New Roman" w:eastAsia="Times New Roman" w:hAnsi="Times New Roman" w:cs="Times New Roman"/>
                <w:color w:val="000000"/>
                <w:sz w:val="24"/>
                <w:szCs w:val="24"/>
                <w:shd w:val="clear" w:color="auto" w:fill="FFFFFF"/>
                <w:lang w:eastAsia="zh-CN"/>
              </w:rPr>
              <w:t>закупівель</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протягом</w:t>
            </w:r>
            <w:proofErr w:type="spellEnd"/>
            <w:r w:rsidRPr="002207F5">
              <w:rPr>
                <w:rFonts w:ascii="Times New Roman" w:eastAsia="Times New Roman" w:hAnsi="Times New Roman" w:cs="Times New Roman"/>
                <w:color w:val="000000"/>
                <w:sz w:val="24"/>
                <w:szCs w:val="24"/>
                <w:shd w:val="clear" w:color="auto" w:fill="FFFFFF"/>
                <w:lang w:eastAsia="zh-CN"/>
              </w:rPr>
              <w:t xml:space="preserve"> одного дня з </w:t>
            </w:r>
            <w:proofErr w:type="spellStart"/>
            <w:r w:rsidRPr="002207F5">
              <w:rPr>
                <w:rFonts w:ascii="Times New Roman" w:eastAsia="Times New Roman" w:hAnsi="Times New Roman" w:cs="Times New Roman"/>
                <w:color w:val="000000"/>
                <w:sz w:val="24"/>
                <w:szCs w:val="24"/>
                <w:shd w:val="clear" w:color="auto" w:fill="FFFFFF"/>
                <w:lang w:eastAsia="zh-CN"/>
              </w:rPr>
              <w:t>дати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оприлюднення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замовником</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рішення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визначення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переможця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процедури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закупівлі</w:t>
            </w:r>
            <w:proofErr w:type="spellEnd"/>
            <w:r w:rsidRPr="002207F5">
              <w:rPr>
                <w:rFonts w:ascii="Times New Roman" w:eastAsia="Times New Roman" w:hAnsi="Times New Roman" w:cs="Times New Roman"/>
                <w:color w:val="000000"/>
                <w:sz w:val="24"/>
                <w:szCs w:val="24"/>
                <w:shd w:val="clear" w:color="auto" w:fill="FFFFFF"/>
                <w:lang w:eastAsia="zh-CN"/>
              </w:rPr>
              <w:t xml:space="preserve"> в </w:t>
            </w:r>
            <w:proofErr w:type="spellStart"/>
            <w:r w:rsidRPr="002207F5">
              <w:rPr>
                <w:rFonts w:ascii="Times New Roman" w:eastAsia="Times New Roman" w:hAnsi="Times New Roman" w:cs="Times New Roman"/>
                <w:color w:val="000000"/>
                <w:sz w:val="24"/>
                <w:szCs w:val="24"/>
                <w:shd w:val="clear" w:color="auto" w:fill="FFFFFF"/>
                <w:lang w:eastAsia="zh-CN"/>
              </w:rPr>
              <w:t>електронній</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системі</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закупівель</w:t>
            </w:r>
            <w:proofErr w:type="spellEnd"/>
            <w:r w:rsidRPr="002207F5">
              <w:rPr>
                <w:rFonts w:ascii="Times New Roman" w:eastAsia="Times New Roman" w:hAnsi="Times New Roman" w:cs="Times New Roman"/>
                <w:color w:val="000000"/>
                <w:sz w:val="24"/>
                <w:szCs w:val="24"/>
                <w:shd w:val="clear" w:color="auto" w:fill="FFFFFF"/>
                <w:lang w:eastAsia="zh-CN"/>
              </w:rPr>
              <w:t>.</w:t>
            </w:r>
          </w:p>
          <w:p w14:paraId="355CA42F" w14:textId="77777777" w:rsidR="002207F5" w:rsidRPr="002207F5" w:rsidRDefault="002207F5" w:rsidP="002207F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roofErr w:type="gramStart"/>
            <w:r w:rsidRPr="002207F5">
              <w:rPr>
                <w:rFonts w:ascii="Times New Roman" w:eastAsia="Times New Roman" w:hAnsi="Times New Roman" w:cs="Times New Roman"/>
                <w:color w:val="000000"/>
                <w:sz w:val="24"/>
                <w:szCs w:val="24"/>
                <w:shd w:val="clear" w:color="auto" w:fill="FFFFFF"/>
                <w:lang w:eastAsia="zh-CN"/>
              </w:rPr>
              <w:t>З</w:t>
            </w:r>
            <w:proofErr w:type="gramEnd"/>
            <w:r w:rsidRPr="002207F5">
              <w:rPr>
                <w:rFonts w:ascii="Times New Roman" w:eastAsia="Times New Roman" w:hAnsi="Times New Roman" w:cs="Times New Roman"/>
                <w:color w:val="000000"/>
                <w:sz w:val="24"/>
                <w:szCs w:val="24"/>
                <w:shd w:val="clear" w:color="auto" w:fill="FFFFFF"/>
                <w:lang w:eastAsia="zh-CN"/>
              </w:rPr>
              <w:t xml:space="preserve"> метою </w:t>
            </w:r>
            <w:proofErr w:type="spellStart"/>
            <w:r w:rsidRPr="002207F5">
              <w:rPr>
                <w:rFonts w:ascii="Times New Roman" w:eastAsia="Times New Roman" w:hAnsi="Times New Roman" w:cs="Times New Roman"/>
                <w:color w:val="000000"/>
                <w:sz w:val="24"/>
                <w:szCs w:val="24"/>
                <w:shd w:val="clear" w:color="auto" w:fill="FFFFFF"/>
                <w:lang w:eastAsia="zh-CN"/>
              </w:rPr>
              <w:t>забезпечення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права на </w:t>
            </w:r>
            <w:proofErr w:type="spellStart"/>
            <w:r w:rsidRPr="002207F5">
              <w:rPr>
                <w:rFonts w:ascii="Times New Roman" w:eastAsia="Times New Roman" w:hAnsi="Times New Roman" w:cs="Times New Roman"/>
                <w:color w:val="000000"/>
                <w:sz w:val="24"/>
                <w:szCs w:val="24"/>
                <w:shd w:val="clear" w:color="auto" w:fill="FFFFFF"/>
                <w:lang w:eastAsia="zh-CN"/>
              </w:rPr>
              <w:t>оскарження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рішень</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замовника</w:t>
            </w:r>
            <w:proofErr w:type="spellEnd"/>
            <w:r w:rsidRPr="002207F5">
              <w:rPr>
                <w:rFonts w:ascii="Times New Roman" w:eastAsia="Times New Roman" w:hAnsi="Times New Roman" w:cs="Times New Roman"/>
                <w:color w:val="000000"/>
                <w:sz w:val="24"/>
                <w:szCs w:val="24"/>
                <w:shd w:val="clear" w:color="auto" w:fill="FFFFFF"/>
                <w:lang w:eastAsia="zh-CN"/>
              </w:rPr>
              <w:t xml:space="preserve"> до органу </w:t>
            </w:r>
            <w:proofErr w:type="spellStart"/>
            <w:r w:rsidRPr="002207F5">
              <w:rPr>
                <w:rFonts w:ascii="Times New Roman" w:eastAsia="Times New Roman" w:hAnsi="Times New Roman" w:cs="Times New Roman"/>
                <w:color w:val="000000"/>
                <w:sz w:val="24"/>
                <w:szCs w:val="24"/>
                <w:shd w:val="clear" w:color="auto" w:fill="FFFFFF"/>
                <w:lang w:eastAsia="zh-CN"/>
              </w:rPr>
              <w:t>оскарження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договір</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 xml:space="preserve"> не </w:t>
            </w:r>
            <w:proofErr w:type="spellStart"/>
            <w:r w:rsidRPr="002207F5">
              <w:rPr>
                <w:rFonts w:ascii="Times New Roman" w:eastAsia="Times New Roman" w:hAnsi="Times New Roman" w:cs="Times New Roman"/>
                <w:color w:val="000000"/>
                <w:sz w:val="24"/>
                <w:szCs w:val="24"/>
                <w:shd w:val="clear" w:color="auto" w:fill="FFFFFF"/>
                <w:lang w:eastAsia="zh-CN"/>
              </w:rPr>
              <w:t>може</w:t>
            </w:r>
            <w:proofErr w:type="spellEnd"/>
            <w:r w:rsidRPr="002207F5">
              <w:rPr>
                <w:rFonts w:ascii="Times New Roman" w:eastAsia="Times New Roman" w:hAnsi="Times New Roman" w:cs="Times New Roman"/>
                <w:color w:val="000000"/>
                <w:sz w:val="24"/>
                <w:szCs w:val="24"/>
                <w:shd w:val="clear" w:color="auto" w:fill="FFFFFF"/>
                <w:lang w:eastAsia="zh-CN"/>
              </w:rPr>
              <w:t xml:space="preserve"> бути </w:t>
            </w:r>
            <w:proofErr w:type="spellStart"/>
            <w:r w:rsidRPr="002207F5">
              <w:rPr>
                <w:rFonts w:ascii="Times New Roman" w:eastAsia="Times New Roman" w:hAnsi="Times New Roman" w:cs="Times New Roman"/>
                <w:color w:val="000000"/>
                <w:sz w:val="24"/>
                <w:szCs w:val="24"/>
                <w:shd w:val="clear" w:color="auto" w:fill="FFFFFF"/>
                <w:lang w:eastAsia="zh-CN"/>
              </w:rPr>
              <w:t>укладено</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раніше</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ніж</w:t>
            </w:r>
            <w:proofErr w:type="spellEnd"/>
            <w:r w:rsidRPr="002207F5">
              <w:rPr>
                <w:rFonts w:ascii="Times New Roman" w:eastAsia="Times New Roman" w:hAnsi="Times New Roman" w:cs="Times New Roman"/>
                <w:color w:val="000000"/>
                <w:sz w:val="24"/>
                <w:szCs w:val="24"/>
                <w:shd w:val="clear" w:color="auto" w:fill="FFFFFF"/>
                <w:lang w:eastAsia="zh-CN"/>
              </w:rPr>
              <w:t xml:space="preserve"> через </w:t>
            </w:r>
            <w:proofErr w:type="spellStart"/>
            <w:r w:rsidRPr="002207F5">
              <w:rPr>
                <w:rFonts w:ascii="Times New Roman" w:eastAsia="Times New Roman" w:hAnsi="Times New Roman" w:cs="Times New Roman"/>
                <w:color w:val="000000"/>
                <w:sz w:val="24"/>
                <w:szCs w:val="24"/>
                <w:shd w:val="clear" w:color="auto" w:fill="FFFFFF"/>
                <w:lang w:eastAsia="zh-CN"/>
              </w:rPr>
              <w:t>п’ять</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днів</w:t>
            </w:r>
            <w:proofErr w:type="spellEnd"/>
            <w:r w:rsidRPr="002207F5">
              <w:rPr>
                <w:rFonts w:ascii="Times New Roman" w:eastAsia="Times New Roman" w:hAnsi="Times New Roman" w:cs="Times New Roman"/>
                <w:color w:val="000000"/>
                <w:sz w:val="24"/>
                <w:szCs w:val="24"/>
                <w:shd w:val="clear" w:color="auto" w:fill="FFFFFF"/>
                <w:lang w:eastAsia="zh-CN"/>
              </w:rPr>
              <w:t xml:space="preserve"> з </w:t>
            </w:r>
            <w:proofErr w:type="spellStart"/>
            <w:r w:rsidRPr="002207F5">
              <w:rPr>
                <w:rFonts w:ascii="Times New Roman" w:eastAsia="Times New Roman" w:hAnsi="Times New Roman" w:cs="Times New Roman"/>
                <w:color w:val="000000"/>
                <w:sz w:val="24"/>
                <w:szCs w:val="24"/>
                <w:shd w:val="clear" w:color="auto" w:fill="FFFFFF"/>
                <w:lang w:eastAsia="zh-CN"/>
              </w:rPr>
              <w:t>дати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оприлюднення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в </w:t>
            </w:r>
            <w:proofErr w:type="spellStart"/>
            <w:r w:rsidRPr="002207F5">
              <w:rPr>
                <w:rFonts w:ascii="Times New Roman" w:eastAsia="Times New Roman" w:hAnsi="Times New Roman" w:cs="Times New Roman"/>
                <w:color w:val="000000"/>
                <w:sz w:val="24"/>
                <w:szCs w:val="24"/>
                <w:shd w:val="clear" w:color="auto" w:fill="FFFFFF"/>
                <w:lang w:eastAsia="zh-CN"/>
              </w:rPr>
              <w:t>електронній</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системі</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закупівель</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повідомлення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намір</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укласти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договір</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w:t>
            </w:r>
          </w:p>
          <w:p w14:paraId="4AE87A4E" w14:textId="3E137D1C" w:rsidR="00B61F4A" w:rsidRPr="009335D7" w:rsidRDefault="002207F5" w:rsidP="002207F5">
            <w:pPr>
              <w:pStyle w:val="11"/>
              <w:widowControl w:val="0"/>
              <w:shd w:val="clear" w:color="auto" w:fill="FFFFFF"/>
              <w:jc w:val="both"/>
              <w:rPr>
                <w:rFonts w:ascii="Times New Roman" w:hAnsi="Times New Roman" w:cs="Times New Roman"/>
                <w:color w:val="auto"/>
                <w:szCs w:val="23"/>
                <w:lang w:val="uk-UA"/>
              </w:rPr>
            </w:pPr>
            <w:r w:rsidRPr="002207F5">
              <w:rPr>
                <w:rFonts w:ascii="Times New Roman" w:hAnsi="Times New Roman" w:cs="Times New Roman"/>
                <w:color w:val="auto"/>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07F5">
              <w:rPr>
                <w:rFonts w:ascii="Times New Roman" w:hAnsi="Times New Roman" w:cs="Times New Roman"/>
                <w:i/>
                <w:color w:val="auto"/>
                <w:sz w:val="24"/>
                <w:szCs w:val="24"/>
                <w:lang w:val="uk-UA" w:eastAsia="zh-CN"/>
              </w:rPr>
              <w:t>не пізніше ніж через 15 днів з дати прийняття рішення про намір укласти договір</w:t>
            </w:r>
            <w:r w:rsidRPr="002207F5">
              <w:rPr>
                <w:rFonts w:ascii="Times New Roman" w:hAnsi="Times New Roman" w:cs="Times New Roman"/>
                <w:color w:val="auto"/>
                <w:sz w:val="24"/>
                <w:szCs w:val="24"/>
                <w:lang w:val="uk-UA" w:eastAsia="zh-CN"/>
              </w:rPr>
              <w:t xml:space="preserve"> про закупівлю відповідно до вимог тендерної документації та тендерної пропозиції переможця процедури закупівлі. </w:t>
            </w:r>
            <w:r w:rsidRPr="002207F5">
              <w:rPr>
                <w:rFonts w:ascii="Times New Roman" w:hAnsi="Times New Roman" w:cs="Times New Roman"/>
                <w:i/>
                <w:color w:val="auto"/>
                <w:sz w:val="24"/>
                <w:szCs w:val="24"/>
                <w:lang w:val="uk-UA" w:eastAsia="zh-CN"/>
              </w:rPr>
              <w:t>У випадку обґрунтованої необхідності строк для укладення договору може бути продовжений до 60 днів.</w:t>
            </w:r>
            <w:r w:rsidRPr="002207F5">
              <w:rPr>
                <w:rFonts w:ascii="Times New Roman" w:hAnsi="Times New Roman" w:cs="Times New Roman"/>
                <w:color w:val="auto"/>
                <w:sz w:val="24"/>
                <w:szCs w:val="24"/>
                <w:lang w:val="uk-UA" w:eastAsia="zh-CN"/>
              </w:rPr>
              <w:t xml:space="preserve"> У разі подання скарги до органу оскарження після оприлюднення в електронній системі закупівель </w:t>
            </w:r>
            <w:r w:rsidRPr="002207F5">
              <w:rPr>
                <w:rFonts w:ascii="Times New Roman" w:hAnsi="Times New Roman" w:cs="Times New Roman"/>
                <w:color w:val="auto"/>
                <w:sz w:val="24"/>
                <w:szCs w:val="24"/>
                <w:lang w:val="uk-UA" w:eastAsia="zh-CN"/>
              </w:rPr>
              <w:lastRenderedPageBreak/>
              <w:t>повідомлення про намір укласти договір про закупівлю перебіг строку для укладення договору про закупівлю зупиняється.</w:t>
            </w:r>
          </w:p>
        </w:tc>
      </w:tr>
      <w:tr w:rsidR="00B61F4A" w:rsidRPr="00F56978" w14:paraId="0991B18A" w14:textId="77777777" w:rsidTr="00F77EE7">
        <w:trPr>
          <w:jc w:val="center"/>
        </w:trPr>
        <w:tc>
          <w:tcPr>
            <w:tcW w:w="2405" w:type="dxa"/>
            <w:vAlign w:val="center"/>
          </w:tcPr>
          <w:p w14:paraId="1269611F" w14:textId="77777777" w:rsidR="00B61F4A" w:rsidRPr="009335D7" w:rsidRDefault="00B61F4A" w:rsidP="00350155">
            <w:pPr>
              <w:pStyle w:val="11"/>
              <w:widowControl w:val="0"/>
              <w:shd w:val="clear" w:color="auto" w:fill="FFFFFF"/>
              <w:spacing w:line="240" w:lineRule="auto"/>
              <w:ind w:right="113"/>
              <w:jc w:val="both"/>
              <w:rPr>
                <w:rFonts w:ascii="Times New Roman" w:hAnsi="Times New Roman" w:cs="Times New Roman"/>
                <w:b/>
                <w:sz w:val="23"/>
                <w:szCs w:val="23"/>
                <w:lang w:val="uk-UA"/>
              </w:rPr>
            </w:pPr>
            <w:r w:rsidRPr="00350155">
              <w:rPr>
                <w:rFonts w:ascii="Times New Roman" w:hAnsi="Times New Roman" w:cs="Times New Roman"/>
                <w:b/>
                <w:sz w:val="24"/>
                <w:szCs w:val="23"/>
                <w:lang w:val="uk-UA"/>
              </w:rPr>
              <w:lastRenderedPageBreak/>
              <w:t xml:space="preserve">3. </w:t>
            </w:r>
            <w:proofErr w:type="spellStart"/>
            <w:r w:rsidRPr="00350155">
              <w:rPr>
                <w:rFonts w:ascii="Times New Roman" w:hAnsi="Times New Roman" w:cs="Times New Roman"/>
                <w:b/>
                <w:sz w:val="24"/>
                <w:szCs w:val="23"/>
                <w:lang w:val="uk-UA"/>
              </w:rPr>
              <w:t>Проєкт</w:t>
            </w:r>
            <w:proofErr w:type="spellEnd"/>
            <w:r w:rsidRPr="00350155">
              <w:rPr>
                <w:rFonts w:ascii="Times New Roman" w:hAnsi="Times New Roman" w:cs="Times New Roman"/>
                <w:b/>
                <w:sz w:val="24"/>
                <w:szCs w:val="23"/>
                <w:lang w:val="uk-UA"/>
              </w:rPr>
              <w:t xml:space="preserve"> договору про закупівлю</w:t>
            </w:r>
          </w:p>
        </w:tc>
        <w:tc>
          <w:tcPr>
            <w:tcW w:w="7655" w:type="dxa"/>
            <w:vAlign w:val="center"/>
          </w:tcPr>
          <w:p w14:paraId="6FBFAE76" w14:textId="167AC091" w:rsidR="00B61F4A" w:rsidRPr="00B61077" w:rsidRDefault="00B61F4A" w:rsidP="0015570C">
            <w:pPr>
              <w:keepNext/>
              <w:keepLines/>
              <w:spacing w:after="0" w:line="240" w:lineRule="auto"/>
              <w:ind w:right="120"/>
              <w:jc w:val="both"/>
              <w:rPr>
                <w:rFonts w:ascii="Times New Roman" w:eastAsia="Times New Roman" w:hAnsi="Times New Roman" w:cs="Times New Roman"/>
                <w:color w:val="000000"/>
                <w:sz w:val="23"/>
                <w:szCs w:val="23"/>
                <w:lang w:val="uk-UA"/>
              </w:rPr>
            </w:pPr>
            <w:proofErr w:type="spellStart"/>
            <w:r w:rsidRPr="00B61077">
              <w:rPr>
                <w:rFonts w:ascii="Times New Roman" w:eastAsia="Times New Roman" w:hAnsi="Times New Roman" w:cs="Times New Roman"/>
                <w:color w:val="000000"/>
                <w:sz w:val="23"/>
                <w:szCs w:val="23"/>
                <w:lang w:val="uk-UA"/>
              </w:rPr>
              <w:t>Проєкт</w:t>
            </w:r>
            <w:proofErr w:type="spellEnd"/>
            <w:r w:rsidRPr="00B61077">
              <w:rPr>
                <w:rFonts w:ascii="Times New Roman" w:eastAsia="Times New Roman" w:hAnsi="Times New Roman" w:cs="Times New Roman"/>
                <w:color w:val="000000"/>
                <w:sz w:val="23"/>
                <w:szCs w:val="23"/>
                <w:lang w:val="uk-UA"/>
              </w:rPr>
              <w:t xml:space="preserve"> Договору про закупівлю викладено в </w:t>
            </w:r>
            <w:r w:rsidRPr="00B61077">
              <w:rPr>
                <w:rFonts w:ascii="Times New Roman" w:eastAsia="Times New Roman" w:hAnsi="Times New Roman" w:cs="Times New Roman"/>
                <w:b/>
                <w:i/>
                <w:color w:val="000000"/>
                <w:sz w:val="23"/>
                <w:szCs w:val="23"/>
                <w:lang w:val="uk-UA"/>
              </w:rPr>
              <w:t xml:space="preserve">Додатку </w:t>
            </w:r>
            <w:r w:rsidR="00D70226" w:rsidRPr="00B61077">
              <w:rPr>
                <w:rFonts w:ascii="Times New Roman" w:eastAsia="Times New Roman" w:hAnsi="Times New Roman" w:cs="Times New Roman"/>
                <w:b/>
                <w:i/>
                <w:color w:val="000000"/>
                <w:sz w:val="23"/>
                <w:szCs w:val="23"/>
                <w:lang w:val="uk-UA"/>
              </w:rPr>
              <w:t xml:space="preserve">№ </w:t>
            </w:r>
            <w:r w:rsidRPr="00B61077">
              <w:rPr>
                <w:rFonts w:ascii="Times New Roman" w:eastAsia="Times New Roman" w:hAnsi="Times New Roman" w:cs="Times New Roman"/>
                <w:b/>
                <w:i/>
                <w:color w:val="000000"/>
                <w:sz w:val="23"/>
                <w:szCs w:val="23"/>
                <w:lang w:val="uk-UA"/>
              </w:rPr>
              <w:t>4</w:t>
            </w:r>
            <w:r w:rsidRPr="00B61077">
              <w:rPr>
                <w:rFonts w:ascii="Times New Roman" w:eastAsia="Times New Roman" w:hAnsi="Times New Roman" w:cs="Times New Roman"/>
                <w:color w:val="000000"/>
                <w:sz w:val="23"/>
                <w:szCs w:val="23"/>
                <w:lang w:val="uk-UA"/>
              </w:rPr>
              <w:t xml:space="preserve"> до цієї тендерної документації.</w:t>
            </w:r>
            <w:r w:rsidR="00374167" w:rsidRPr="00B61077">
              <w:rPr>
                <w:rFonts w:ascii="Times New Roman" w:eastAsia="Times New Roman" w:hAnsi="Times New Roman" w:cs="Times New Roman"/>
                <w:color w:val="000000"/>
                <w:sz w:val="23"/>
                <w:szCs w:val="23"/>
                <w:lang w:val="uk-UA"/>
              </w:rPr>
              <w:t xml:space="preserve"> </w:t>
            </w:r>
          </w:p>
          <w:p w14:paraId="0CB37371" w14:textId="55DD1447" w:rsidR="002207F5" w:rsidRPr="00B61077" w:rsidRDefault="002207F5" w:rsidP="0015570C">
            <w:pPr>
              <w:keepNext/>
              <w:keepLines/>
              <w:spacing w:after="0" w:line="240" w:lineRule="auto"/>
              <w:ind w:right="120"/>
              <w:jc w:val="both"/>
              <w:rPr>
                <w:rFonts w:ascii="Times New Roman" w:eastAsia="Times New Roman" w:hAnsi="Times New Roman" w:cs="Times New Roman"/>
                <w:color w:val="000000"/>
                <w:sz w:val="23"/>
                <w:szCs w:val="23"/>
                <w:lang w:val="uk-UA"/>
              </w:rPr>
            </w:pPr>
            <w:r w:rsidRPr="00B61077">
              <w:rPr>
                <w:rFonts w:ascii="Times New Roman" w:eastAsia="Times New Roman" w:hAnsi="Times New Roman" w:cs="Times New Roman"/>
                <w:color w:val="000000"/>
                <w:sz w:val="23"/>
                <w:szCs w:val="23"/>
                <w:lang w:val="uk-UA"/>
              </w:rPr>
              <w:t xml:space="preserve">Проект договору, що міститься в Додатку № 4 обов’язково подається Учасником у складі тендерної пропозиції на фірмовому бланку (у разі наявності) з власноручним підписом уповноваженої посадової особи Учасника процедури закупівлі, а також з відбитком печатки </w:t>
            </w:r>
            <w:r w:rsidRPr="00B61077">
              <w:rPr>
                <w:rFonts w:ascii="Times New Roman" w:eastAsia="Times New Roman" w:hAnsi="Times New Roman" w:cs="Times New Roman"/>
                <w:i/>
                <w:color w:val="000000"/>
                <w:sz w:val="23"/>
                <w:szCs w:val="23"/>
                <w:lang w:val="uk-UA"/>
              </w:rPr>
              <w:t>(подається без відбитку печатки, у разі якщо Учасник здійснює діяльність без печатки згідно з чинним законодавством України).</w:t>
            </w:r>
          </w:p>
          <w:p w14:paraId="2794DAA8" w14:textId="77777777" w:rsidR="00B61F4A" w:rsidRPr="00B61077" w:rsidRDefault="00B61F4A" w:rsidP="0015570C">
            <w:pPr>
              <w:keepNext/>
              <w:keepLines/>
              <w:spacing w:after="0" w:line="240" w:lineRule="auto"/>
              <w:ind w:right="120"/>
              <w:jc w:val="both"/>
              <w:rPr>
                <w:rFonts w:ascii="Times New Roman" w:eastAsia="Times New Roman" w:hAnsi="Times New Roman" w:cs="Times New Roman"/>
                <w:color w:val="000000"/>
                <w:sz w:val="24"/>
                <w:szCs w:val="24"/>
                <w:lang w:val="uk-UA"/>
              </w:rPr>
            </w:pPr>
            <w:r w:rsidRPr="00B61077">
              <w:rPr>
                <w:rFonts w:ascii="Times New Roman" w:eastAsia="Times New Roman" w:hAnsi="Times New Roman" w:cs="Times New Roman"/>
                <w:color w:val="000000"/>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4952731" w14:textId="192EBE29" w:rsidR="00B61F4A" w:rsidRPr="00B61077" w:rsidRDefault="00B61F4A" w:rsidP="0015570C">
            <w:pPr>
              <w:spacing w:after="0" w:line="240" w:lineRule="auto"/>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B61077">
              <w:rPr>
                <w:rFonts w:ascii="Times New Roman" w:eastAsia="Times New Roman" w:hAnsi="Times New Roman" w:cs="Times New Roman"/>
                <w:sz w:val="24"/>
                <w:szCs w:val="24"/>
                <w:lang w:val="uk-UA"/>
              </w:rPr>
              <w:t>проєкту</w:t>
            </w:r>
            <w:proofErr w:type="spellEnd"/>
            <w:r w:rsidRPr="00B61077">
              <w:rPr>
                <w:rFonts w:ascii="Times New Roman" w:eastAsia="Times New Roman" w:hAnsi="Times New Roman" w:cs="Times New Roman"/>
                <w:sz w:val="24"/>
                <w:szCs w:val="24"/>
                <w:lang w:val="uk-UA"/>
              </w:rPr>
              <w:t xml:space="preserve"> договору про закупівлю, що є Додатком </w:t>
            </w:r>
            <w:r w:rsidR="00D70226" w:rsidRPr="00B61077">
              <w:rPr>
                <w:rFonts w:ascii="Times New Roman" w:eastAsia="Times New Roman" w:hAnsi="Times New Roman" w:cs="Times New Roman"/>
                <w:sz w:val="24"/>
                <w:szCs w:val="24"/>
                <w:lang w:val="uk-UA"/>
              </w:rPr>
              <w:t xml:space="preserve">№ </w:t>
            </w:r>
            <w:r w:rsidRPr="00B61077">
              <w:rPr>
                <w:rFonts w:ascii="Times New Roman" w:eastAsia="Times New Roman" w:hAnsi="Times New Roman" w:cs="Times New Roman"/>
                <w:sz w:val="24"/>
                <w:szCs w:val="24"/>
                <w:lang w:val="uk-UA"/>
              </w:rPr>
              <w:t xml:space="preserve">4 до цієї тендерної документації, та надсилається переможцю у спосіб, обраний замовником. </w:t>
            </w:r>
          </w:p>
          <w:p w14:paraId="390D3335" w14:textId="77777777" w:rsidR="00B61F4A" w:rsidRPr="00B61077" w:rsidRDefault="00B61F4A" w:rsidP="0015570C">
            <w:pPr>
              <w:keepNext/>
              <w:keepLines/>
              <w:spacing w:after="0" w:line="240" w:lineRule="auto"/>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b/>
                <w:i/>
                <w:sz w:val="24"/>
                <w:szCs w:val="24"/>
                <w:lang w:val="uk-UA"/>
              </w:rPr>
              <w:t>Переможець</w:t>
            </w:r>
            <w:r w:rsidRPr="00B61077">
              <w:rPr>
                <w:rFonts w:ascii="Times New Roman" w:eastAsia="Times New Roman" w:hAnsi="Times New Roman" w:cs="Times New Roman"/>
                <w:sz w:val="24"/>
                <w:szCs w:val="24"/>
                <w:lang w:val="uk-UA"/>
              </w:rPr>
              <w:t xml:space="preserve"> процедури закупівлі під час укладення договору про закупівлю повинен надати:</w:t>
            </w:r>
          </w:p>
          <w:p w14:paraId="4A7238C4" w14:textId="77777777" w:rsidR="00B61F4A" w:rsidRPr="00B61077" w:rsidRDefault="00B61F4A" w:rsidP="00981900">
            <w:pPr>
              <w:keepNext/>
              <w:keepLines/>
              <w:numPr>
                <w:ilvl w:val="0"/>
                <w:numId w:val="12"/>
              </w:numPr>
              <w:pBdr>
                <w:top w:val="nil"/>
                <w:left w:val="nil"/>
                <w:bottom w:val="nil"/>
                <w:right w:val="nil"/>
                <w:between w:val="nil"/>
              </w:pBdr>
              <w:spacing w:after="0" w:line="240" w:lineRule="auto"/>
              <w:ind w:left="263" w:hanging="284"/>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sz w:val="24"/>
                <w:szCs w:val="24"/>
                <w:lang w:val="uk-UA"/>
              </w:rPr>
              <w:t>інформацію про право підписання договору про закупівлю;</w:t>
            </w:r>
          </w:p>
          <w:p w14:paraId="1AF8A01B" w14:textId="77777777" w:rsidR="00B61F4A" w:rsidRPr="00B61077" w:rsidRDefault="00B61F4A" w:rsidP="00981900">
            <w:pPr>
              <w:pStyle w:val="ab"/>
              <w:widowControl w:val="0"/>
              <w:numPr>
                <w:ilvl w:val="0"/>
                <w:numId w:val="12"/>
              </w:numPr>
              <w:pBdr>
                <w:top w:val="nil"/>
                <w:left w:val="nil"/>
                <w:bottom w:val="nil"/>
                <w:right w:val="nil"/>
                <w:between w:val="nil"/>
              </w:pBdr>
              <w:spacing w:after="0" w:line="240" w:lineRule="auto"/>
              <w:ind w:left="263" w:hanging="284"/>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22EAAC" w14:textId="77777777" w:rsidR="00B61F4A" w:rsidRPr="00B61077" w:rsidRDefault="00B61F4A" w:rsidP="0015570C">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val="uk-UA"/>
              </w:rPr>
            </w:pPr>
            <w:r w:rsidRPr="00B61077">
              <w:rPr>
                <w:rFonts w:ascii="Times New Roman" w:eastAsia="Times New Roman"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61F4A" w:rsidRPr="00BB16B8" w14:paraId="10F2126C" w14:textId="77777777" w:rsidTr="00F77EE7">
        <w:trPr>
          <w:trHeight w:val="520"/>
          <w:jc w:val="center"/>
        </w:trPr>
        <w:tc>
          <w:tcPr>
            <w:tcW w:w="2405" w:type="dxa"/>
            <w:vAlign w:val="center"/>
          </w:tcPr>
          <w:p w14:paraId="3554A192" w14:textId="77777777" w:rsidR="00B61F4A" w:rsidRPr="00350155" w:rsidRDefault="00B61F4A" w:rsidP="00350155">
            <w:pPr>
              <w:pStyle w:val="11"/>
              <w:widowControl w:val="0"/>
              <w:shd w:val="clear" w:color="auto" w:fill="FFFFFF"/>
              <w:spacing w:line="240" w:lineRule="auto"/>
              <w:ind w:right="113"/>
              <w:rPr>
                <w:rFonts w:ascii="Times New Roman" w:hAnsi="Times New Roman" w:cs="Times New Roman"/>
                <w:b/>
                <w:sz w:val="23"/>
                <w:szCs w:val="23"/>
                <w:lang w:val="uk-UA"/>
              </w:rPr>
            </w:pPr>
            <w:r w:rsidRPr="00350155">
              <w:rPr>
                <w:rFonts w:ascii="Times New Roman" w:hAnsi="Times New Roman" w:cs="Times New Roman"/>
                <w:b/>
                <w:sz w:val="24"/>
                <w:szCs w:val="23"/>
                <w:lang w:val="uk-UA"/>
              </w:rPr>
              <w:t>4. Істотні умови, що обов’язково включаються до договору про закупівлю</w:t>
            </w:r>
          </w:p>
        </w:tc>
        <w:tc>
          <w:tcPr>
            <w:tcW w:w="7655" w:type="dxa"/>
            <w:vAlign w:val="center"/>
          </w:tcPr>
          <w:p w14:paraId="0AC73EDA" w14:textId="77777777" w:rsidR="00B61F4A" w:rsidRPr="00B61077" w:rsidRDefault="00B61F4A" w:rsidP="00DD3BCD">
            <w:pPr>
              <w:keepNext/>
              <w:keepLines/>
              <w:spacing w:after="0" w:line="240" w:lineRule="auto"/>
              <w:jc w:val="both"/>
              <w:rPr>
                <w:rFonts w:ascii="Times New Roman" w:eastAsia="Times New Roman" w:hAnsi="Times New Roman" w:cs="Times New Roman"/>
                <w:sz w:val="24"/>
                <w:szCs w:val="24"/>
                <w:lang w:val="uk-UA"/>
              </w:rPr>
            </w:pPr>
            <w:r w:rsidRPr="00B61077">
              <w:rPr>
                <w:rFonts w:ascii="Times New Roman" w:eastAsia="Times New Roman" w:hAnsi="Times New Roman" w:cs="Times New Roman"/>
                <w:sz w:val="24"/>
                <w:szCs w:val="24"/>
                <w:lang w:val="uk-UA"/>
              </w:rPr>
              <w:t xml:space="preserve">Договір про закупівлю укладається відповідно до норм </w:t>
            </w:r>
            <w:hyperlink r:id="rId18">
              <w:r w:rsidRPr="00B61077">
                <w:rPr>
                  <w:rFonts w:ascii="Times New Roman" w:eastAsia="Times New Roman" w:hAnsi="Times New Roman" w:cs="Times New Roman"/>
                  <w:sz w:val="24"/>
                  <w:szCs w:val="24"/>
                  <w:lang w:val="uk-UA"/>
                </w:rPr>
                <w:t>Цивільного кодексу України</w:t>
              </w:r>
            </w:hyperlink>
            <w:r w:rsidRPr="00B61077">
              <w:rPr>
                <w:rFonts w:ascii="Times New Roman" w:eastAsia="Times New Roman" w:hAnsi="Times New Roman" w:cs="Times New Roman"/>
                <w:sz w:val="24"/>
                <w:szCs w:val="24"/>
                <w:lang w:val="uk-UA"/>
              </w:rPr>
              <w:t xml:space="preserve"> та</w:t>
            </w:r>
            <w:hyperlink r:id="rId19">
              <w:r w:rsidRPr="00B61077">
                <w:rPr>
                  <w:rFonts w:ascii="Times New Roman" w:eastAsia="Times New Roman" w:hAnsi="Times New Roman" w:cs="Times New Roman"/>
                  <w:sz w:val="24"/>
                  <w:szCs w:val="24"/>
                  <w:lang w:val="uk-UA"/>
                </w:rPr>
                <w:t xml:space="preserve"> Господарського кодексу України</w:t>
              </w:r>
            </w:hyperlink>
            <w:r w:rsidRPr="00B61077">
              <w:rPr>
                <w:rFonts w:ascii="Times New Roman" w:eastAsia="Times New Roman" w:hAnsi="Times New Roman" w:cs="Times New Roman"/>
                <w:sz w:val="24"/>
                <w:szCs w:val="24"/>
                <w:lang w:val="uk-UA"/>
              </w:rPr>
              <w:t xml:space="preserve"> з урахуванням особливостей, визначених Законом.</w:t>
            </w:r>
          </w:p>
          <w:p w14:paraId="21ABFA99" w14:textId="77777777" w:rsidR="002207F5" w:rsidRPr="00B61077" w:rsidRDefault="002207F5" w:rsidP="002207F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61077">
              <w:rPr>
                <w:rFonts w:ascii="Times New Roman" w:eastAsia="Times New Roman" w:hAnsi="Times New Roman" w:cs="Times New Roman"/>
                <w:color w:val="212529"/>
                <w:sz w:val="24"/>
                <w:szCs w:val="24"/>
                <w:lang w:val="uk-UA" w:eastAsia="zh-CN"/>
              </w:rPr>
              <w:t>Умови договору про закупівлю не повинні відрізнятися від змісту тендерної пропозиції переможця процедури закупівлі, крім випадків:</w:t>
            </w:r>
            <w:bookmarkStart w:id="13" w:name="n370"/>
            <w:bookmarkEnd w:id="13"/>
            <w:r w:rsidRPr="00B61077">
              <w:rPr>
                <w:rFonts w:ascii="Times New Roman" w:eastAsia="Times New Roman" w:hAnsi="Times New Roman" w:cs="Times New Roman"/>
                <w:color w:val="212529"/>
                <w:sz w:val="24"/>
                <w:szCs w:val="24"/>
                <w:lang w:val="uk-UA" w:eastAsia="zh-CN"/>
              </w:rPr>
              <w:t xml:space="preserve"> </w:t>
            </w:r>
          </w:p>
          <w:p w14:paraId="5DB9845D" w14:textId="77777777" w:rsidR="002207F5" w:rsidRPr="00B61077" w:rsidRDefault="002207F5" w:rsidP="002207F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61077">
              <w:rPr>
                <w:rFonts w:ascii="Times New Roman" w:eastAsia="Times New Roman" w:hAnsi="Times New Roman" w:cs="Times New Roman"/>
                <w:color w:val="212529"/>
                <w:sz w:val="24"/>
                <w:szCs w:val="24"/>
                <w:lang w:val="uk-UA" w:eastAsia="zh-CN"/>
              </w:rPr>
              <w:t>- визначення грошового еквівалента зобов’язання в іноземній валюті;</w:t>
            </w:r>
            <w:bookmarkStart w:id="14" w:name="n371"/>
            <w:bookmarkEnd w:id="14"/>
          </w:p>
          <w:p w14:paraId="3117DA3F" w14:textId="77777777" w:rsidR="002207F5" w:rsidRPr="00B61077" w:rsidRDefault="002207F5" w:rsidP="002207F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61077">
              <w:rPr>
                <w:rFonts w:ascii="Times New Roman" w:eastAsia="Times New Roman" w:hAnsi="Times New Roman" w:cs="Times New Roman"/>
                <w:color w:val="212529"/>
                <w:sz w:val="24"/>
                <w:szCs w:val="24"/>
                <w:lang w:val="uk-UA" w:eastAsia="zh-CN"/>
              </w:rPr>
              <w:t>- перерахунку ціни в бік зменшення ціни тендерної пропозиції переможця без зменшення обсягів закупівлі;</w:t>
            </w:r>
            <w:bookmarkStart w:id="15" w:name="n372"/>
            <w:bookmarkEnd w:id="15"/>
          </w:p>
          <w:p w14:paraId="7B1C8364" w14:textId="77777777" w:rsidR="002207F5" w:rsidRPr="00B61077" w:rsidRDefault="002207F5" w:rsidP="002207F5">
            <w:pPr>
              <w:shd w:val="clear" w:color="auto" w:fill="FFFFFF"/>
              <w:suppressAutoHyphens/>
              <w:spacing w:after="150" w:line="240" w:lineRule="auto"/>
              <w:jc w:val="both"/>
              <w:rPr>
                <w:rFonts w:ascii="Times New Roman" w:eastAsia="Times New Roman" w:hAnsi="Times New Roman" w:cs="Times New Roman"/>
                <w:sz w:val="24"/>
                <w:szCs w:val="24"/>
                <w:lang w:val="uk-UA" w:eastAsia="zh-CN"/>
              </w:rPr>
            </w:pPr>
            <w:r w:rsidRPr="00B61077">
              <w:rPr>
                <w:rFonts w:ascii="Times New Roman" w:eastAsia="Times New Roman" w:hAnsi="Times New Roman" w:cs="Times New Roman"/>
                <w:color w:val="212529"/>
                <w:sz w:val="24"/>
                <w:szCs w:val="24"/>
                <w:lang w:val="uk-UA" w:eastAsia="zh-CN"/>
              </w:rPr>
              <w:t>- перерахунку ціни та обсягів товарів в бік зменшення за умови необхідності приведення обсягів товарів до кратності упаковки.</w:t>
            </w:r>
          </w:p>
          <w:p w14:paraId="0FE991BC" w14:textId="77777777" w:rsidR="002207F5" w:rsidRPr="00B61077" w:rsidRDefault="002207F5" w:rsidP="002207F5">
            <w:pPr>
              <w:widowControl w:val="0"/>
              <w:tabs>
                <w:tab w:val="left" w:pos="1233"/>
                <w:tab w:val="left" w:pos="2139"/>
              </w:tabs>
              <w:suppressAutoHyphens/>
              <w:autoSpaceDE w:val="0"/>
              <w:spacing w:after="0" w:line="240" w:lineRule="auto"/>
              <w:jc w:val="both"/>
              <w:rPr>
                <w:rFonts w:ascii="Times New Roman CYR" w:eastAsia="Times New Roman" w:hAnsi="Times New Roman CYR" w:cs="Times New Roman CYR"/>
                <w:lang w:eastAsia="zh-CN"/>
              </w:rPr>
            </w:pPr>
            <w:r w:rsidRPr="00B61077">
              <w:rPr>
                <w:rFonts w:ascii="Times New Roman" w:eastAsia="Times New Roman" w:hAnsi="Times New Roman" w:cs="Times New Roman"/>
                <w:color w:val="000000"/>
                <w:shd w:val="clear" w:color="auto" w:fill="FFFFFF"/>
                <w:lang w:val="uk-UA" w:eastAsia="zh-CN"/>
              </w:rPr>
              <w:t>Істотні умови договору про закупівлю, укладеного відповідно до</w:t>
            </w:r>
            <w:r w:rsidRPr="00B61077">
              <w:rPr>
                <w:rFonts w:ascii="Times New Roman" w:eastAsia="Times New Roman" w:hAnsi="Times New Roman" w:cs="Times New Roman"/>
                <w:color w:val="000000"/>
                <w:shd w:val="clear" w:color="auto" w:fill="FFFFFF"/>
                <w:lang w:eastAsia="zh-CN"/>
              </w:rPr>
              <w:t> </w:t>
            </w:r>
            <w:hyperlink r:id="rId20" w:anchor="n34" w:history="1">
              <w:r w:rsidRPr="00B61077">
                <w:rPr>
                  <w:rFonts w:ascii="Times New Roman" w:eastAsia="Times New Roman" w:hAnsi="Times New Roman" w:cs="Times New Roman"/>
                  <w:color w:val="000000"/>
                  <w:u w:val="single"/>
                  <w:shd w:val="clear" w:color="auto" w:fill="FFFFFF"/>
                  <w:lang w:val="uk-UA" w:eastAsia="zh-CN"/>
                </w:rPr>
                <w:t>п.10</w:t>
              </w:r>
            </w:hyperlink>
            <w:r w:rsidRPr="00B61077">
              <w:rPr>
                <w:rFonts w:ascii="Times New Roman" w:eastAsia="Times New Roman" w:hAnsi="Times New Roman" w:cs="Times New Roman"/>
                <w:color w:val="000000"/>
                <w:shd w:val="clear" w:color="auto" w:fill="FFFFFF"/>
                <w:lang w:eastAsia="zh-CN"/>
              </w:rPr>
              <w:t> </w:t>
            </w:r>
            <w:r w:rsidRPr="00B61077">
              <w:rPr>
                <w:rFonts w:ascii="Times New Roman" w:eastAsia="Times New Roman" w:hAnsi="Times New Roman" w:cs="Times New Roman"/>
                <w:color w:val="000000"/>
                <w:shd w:val="clear" w:color="auto" w:fill="FFFFFF"/>
                <w:lang w:val="uk-UA" w:eastAsia="zh-CN"/>
              </w:rPr>
              <w:t>і</w:t>
            </w:r>
            <w:r w:rsidRPr="00B61077">
              <w:rPr>
                <w:rFonts w:ascii="Times New Roman" w:eastAsia="Times New Roman" w:hAnsi="Times New Roman" w:cs="Times New Roman"/>
                <w:color w:val="000000"/>
                <w:shd w:val="clear" w:color="auto" w:fill="FFFFFF"/>
                <w:lang w:eastAsia="zh-CN"/>
              </w:rPr>
              <w:t> </w:t>
            </w:r>
            <w:hyperlink r:id="rId21" w:anchor="n38" w:history="1">
              <w:r w:rsidRPr="00B61077">
                <w:rPr>
                  <w:rFonts w:ascii="Times New Roman" w:eastAsia="Times New Roman" w:hAnsi="Times New Roman" w:cs="Times New Roman"/>
                  <w:color w:val="000000"/>
                  <w:u w:val="single"/>
                  <w:shd w:val="clear" w:color="auto" w:fill="FFFFFF"/>
                  <w:lang w:val="uk-UA" w:eastAsia="zh-CN"/>
                </w:rPr>
                <w:t>13</w:t>
              </w:r>
            </w:hyperlink>
            <w:r w:rsidRPr="00B61077">
              <w:rPr>
                <w:rFonts w:ascii="Times New Roman" w:eastAsia="Times New Roman" w:hAnsi="Times New Roman" w:cs="Times New Roman"/>
                <w:color w:val="000000"/>
                <w:shd w:val="clear" w:color="auto" w:fill="FFFFFF"/>
                <w:lang w:eastAsia="zh-CN"/>
              </w:rPr>
              <w:t> </w:t>
            </w:r>
            <w:r w:rsidRPr="00B61077">
              <w:rPr>
                <w:rFonts w:ascii="Times New Roman" w:eastAsia="Times New Roman" w:hAnsi="Times New Roman" w:cs="Times New Roman"/>
                <w:color w:val="000000"/>
                <w:shd w:val="clear" w:color="auto" w:fill="FFFFFF"/>
                <w:lang w:val="uk-UA" w:eastAsia="zh-CN"/>
              </w:rPr>
              <w:t>(крім</w:t>
            </w:r>
            <w:r w:rsidRPr="00B61077">
              <w:rPr>
                <w:rFonts w:ascii="Times New Roman" w:eastAsia="Times New Roman" w:hAnsi="Times New Roman" w:cs="Times New Roman"/>
                <w:color w:val="000000"/>
                <w:shd w:val="clear" w:color="auto" w:fill="FFFFFF"/>
                <w:lang w:eastAsia="zh-CN"/>
              </w:rPr>
              <w:t> </w:t>
            </w:r>
            <w:hyperlink r:id="rId22" w:anchor="n273" w:history="1">
              <w:r w:rsidRPr="00B61077">
                <w:rPr>
                  <w:rFonts w:ascii="Times New Roman" w:eastAsia="Times New Roman" w:hAnsi="Times New Roman" w:cs="Times New Roman"/>
                  <w:color w:val="000000"/>
                  <w:u w:val="single"/>
                  <w:shd w:val="clear" w:color="auto" w:fill="FFFFFF"/>
                  <w:lang w:val="uk-UA" w:eastAsia="zh-CN"/>
                </w:rPr>
                <w:t>підпункту 13</w:t>
              </w:r>
            </w:hyperlink>
            <w:r w:rsidRPr="00B61077">
              <w:rPr>
                <w:rFonts w:ascii="Times New Roman" w:eastAsia="Times New Roman" w:hAnsi="Times New Roman" w:cs="Times New Roman"/>
                <w:color w:val="000000"/>
                <w:shd w:val="clear" w:color="auto" w:fill="FFFFFF"/>
                <w:lang w:eastAsia="zh-CN"/>
              </w:rPr>
              <w:t> </w:t>
            </w:r>
            <w:r w:rsidRPr="00B61077">
              <w:rPr>
                <w:rFonts w:ascii="Times New Roman" w:eastAsia="Times New Roman" w:hAnsi="Times New Roman" w:cs="Times New Roman"/>
                <w:color w:val="000000"/>
                <w:shd w:val="clear" w:color="auto" w:fill="FFFFFF"/>
                <w:lang w:val="uk-UA" w:eastAsia="zh-CN"/>
              </w:rPr>
              <w:t>п.13) Особливостей, не можуть змінюватися після його підписання до виконання зобов’язань сторонами в повному обсязі, крім випадків:</w:t>
            </w:r>
          </w:p>
          <w:p w14:paraId="0E889D43"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lang w:eastAsia="zh-CN"/>
              </w:rPr>
            </w:pPr>
            <w:r w:rsidRPr="00B61077">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2A05BD27"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lang w:eastAsia="zh-CN"/>
              </w:rPr>
            </w:pPr>
            <w:r w:rsidRPr="00B61077">
              <w:rPr>
                <w:rFonts w:ascii="Times New Roman" w:eastAsia="Times New Roman" w:hAnsi="Times New Roman" w:cs="Times New Roman"/>
                <w:lang w:val="uk-UA" w:eastAsia="zh-CN"/>
              </w:rPr>
              <w:t xml:space="preserve">2) </w:t>
            </w:r>
            <w:proofErr w:type="spellStart"/>
            <w:r w:rsidRPr="00B61077">
              <w:rPr>
                <w:rFonts w:ascii="Times New Roman" w:eastAsia="Times New Roman" w:hAnsi="Times New Roman" w:cs="Times New Roman"/>
                <w:color w:val="000000"/>
                <w:shd w:val="clear" w:color="auto" w:fill="FFFFFF"/>
                <w:lang w:eastAsia="zh-CN"/>
              </w:rPr>
              <w:t>погодження</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зміни</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ціни</w:t>
            </w:r>
            <w:proofErr w:type="spellEnd"/>
            <w:r w:rsidRPr="00B61077">
              <w:rPr>
                <w:rFonts w:ascii="Times New Roman" w:eastAsia="Times New Roman" w:hAnsi="Times New Roman" w:cs="Times New Roman"/>
                <w:color w:val="000000"/>
                <w:shd w:val="clear" w:color="auto" w:fill="FFFFFF"/>
                <w:lang w:eastAsia="zh-CN"/>
              </w:rPr>
              <w:t xml:space="preserve"> за </w:t>
            </w:r>
            <w:proofErr w:type="spellStart"/>
            <w:r w:rsidRPr="00B61077">
              <w:rPr>
                <w:rFonts w:ascii="Times New Roman" w:eastAsia="Times New Roman" w:hAnsi="Times New Roman" w:cs="Times New Roman"/>
                <w:color w:val="000000"/>
                <w:shd w:val="clear" w:color="auto" w:fill="FFFFFF"/>
                <w:lang w:eastAsia="zh-CN"/>
              </w:rPr>
              <w:t>одиницю</w:t>
            </w:r>
            <w:proofErr w:type="spellEnd"/>
            <w:r w:rsidRPr="00B61077">
              <w:rPr>
                <w:rFonts w:ascii="Times New Roman" w:eastAsia="Times New Roman" w:hAnsi="Times New Roman" w:cs="Times New Roman"/>
                <w:color w:val="000000"/>
                <w:shd w:val="clear" w:color="auto" w:fill="FFFFFF"/>
                <w:lang w:eastAsia="zh-CN"/>
              </w:rPr>
              <w:t xml:space="preserve"> товару в </w:t>
            </w:r>
            <w:proofErr w:type="spellStart"/>
            <w:r w:rsidRPr="00B61077">
              <w:rPr>
                <w:rFonts w:ascii="Times New Roman" w:eastAsia="Times New Roman" w:hAnsi="Times New Roman" w:cs="Times New Roman"/>
                <w:color w:val="000000"/>
                <w:shd w:val="clear" w:color="auto" w:fill="FFFFFF"/>
                <w:lang w:eastAsia="zh-CN"/>
              </w:rPr>
              <w:t>договорі</w:t>
            </w:r>
            <w:proofErr w:type="spellEnd"/>
            <w:r w:rsidRPr="00B61077">
              <w:rPr>
                <w:rFonts w:ascii="Times New Roman" w:eastAsia="Times New Roman" w:hAnsi="Times New Roman" w:cs="Times New Roman"/>
                <w:color w:val="000000"/>
                <w:shd w:val="clear" w:color="auto" w:fill="FFFFFF"/>
                <w:lang w:eastAsia="zh-CN"/>
              </w:rPr>
              <w:t xml:space="preserve"> про </w:t>
            </w:r>
            <w:proofErr w:type="spellStart"/>
            <w:r w:rsidRPr="00B61077">
              <w:rPr>
                <w:rFonts w:ascii="Times New Roman" w:eastAsia="Times New Roman" w:hAnsi="Times New Roman" w:cs="Times New Roman"/>
                <w:color w:val="000000"/>
                <w:shd w:val="clear" w:color="auto" w:fill="FFFFFF"/>
                <w:lang w:eastAsia="zh-CN"/>
              </w:rPr>
              <w:t>закупівлю</w:t>
            </w:r>
            <w:proofErr w:type="spellEnd"/>
            <w:r w:rsidRPr="00B61077">
              <w:rPr>
                <w:rFonts w:ascii="Times New Roman" w:eastAsia="Times New Roman" w:hAnsi="Times New Roman" w:cs="Times New Roman"/>
                <w:color w:val="000000"/>
                <w:shd w:val="clear" w:color="auto" w:fill="FFFFFF"/>
                <w:lang w:eastAsia="zh-CN"/>
              </w:rPr>
              <w:t xml:space="preserve"> у </w:t>
            </w:r>
            <w:proofErr w:type="spellStart"/>
            <w:r w:rsidRPr="00B61077">
              <w:rPr>
                <w:rFonts w:ascii="Times New Roman" w:eastAsia="Times New Roman" w:hAnsi="Times New Roman" w:cs="Times New Roman"/>
                <w:color w:val="000000"/>
                <w:shd w:val="clear" w:color="auto" w:fill="FFFFFF"/>
                <w:lang w:eastAsia="zh-CN"/>
              </w:rPr>
              <w:t>разі</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коливання</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ціни</w:t>
            </w:r>
            <w:proofErr w:type="spellEnd"/>
            <w:r w:rsidRPr="00B61077">
              <w:rPr>
                <w:rFonts w:ascii="Times New Roman" w:eastAsia="Times New Roman" w:hAnsi="Times New Roman" w:cs="Times New Roman"/>
                <w:color w:val="000000"/>
                <w:shd w:val="clear" w:color="auto" w:fill="FFFFFF"/>
                <w:lang w:eastAsia="zh-CN"/>
              </w:rPr>
              <w:t xml:space="preserve"> такого товару на ринку, </w:t>
            </w:r>
            <w:proofErr w:type="spellStart"/>
            <w:r w:rsidRPr="00B61077">
              <w:rPr>
                <w:rFonts w:ascii="Times New Roman" w:eastAsia="Times New Roman" w:hAnsi="Times New Roman" w:cs="Times New Roman"/>
                <w:color w:val="000000"/>
                <w:shd w:val="clear" w:color="auto" w:fill="FFFFFF"/>
                <w:lang w:eastAsia="zh-CN"/>
              </w:rPr>
              <w:t>що</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відбулося</w:t>
            </w:r>
            <w:proofErr w:type="spellEnd"/>
            <w:r w:rsidRPr="00B61077">
              <w:rPr>
                <w:rFonts w:ascii="Times New Roman" w:eastAsia="Times New Roman" w:hAnsi="Times New Roman" w:cs="Times New Roman"/>
                <w:color w:val="000000"/>
                <w:shd w:val="clear" w:color="auto" w:fill="FFFFFF"/>
                <w:lang w:eastAsia="zh-CN"/>
              </w:rPr>
              <w:t xml:space="preserve"> з моменту </w:t>
            </w:r>
            <w:proofErr w:type="spellStart"/>
            <w:r w:rsidRPr="00B61077">
              <w:rPr>
                <w:rFonts w:ascii="Times New Roman" w:eastAsia="Times New Roman" w:hAnsi="Times New Roman" w:cs="Times New Roman"/>
                <w:color w:val="000000"/>
                <w:shd w:val="clear" w:color="auto" w:fill="FFFFFF"/>
                <w:lang w:eastAsia="zh-CN"/>
              </w:rPr>
              <w:t>укладення</w:t>
            </w:r>
            <w:proofErr w:type="spellEnd"/>
            <w:r w:rsidRPr="00B61077">
              <w:rPr>
                <w:rFonts w:ascii="Times New Roman" w:eastAsia="Times New Roman" w:hAnsi="Times New Roman" w:cs="Times New Roman"/>
                <w:color w:val="000000"/>
                <w:shd w:val="clear" w:color="auto" w:fill="FFFFFF"/>
                <w:lang w:eastAsia="zh-CN"/>
              </w:rPr>
              <w:t xml:space="preserve"> договору про </w:t>
            </w:r>
            <w:proofErr w:type="spellStart"/>
            <w:r w:rsidRPr="00B61077">
              <w:rPr>
                <w:rFonts w:ascii="Times New Roman" w:eastAsia="Times New Roman" w:hAnsi="Times New Roman" w:cs="Times New Roman"/>
                <w:color w:val="000000"/>
                <w:shd w:val="clear" w:color="auto" w:fill="FFFFFF"/>
                <w:lang w:eastAsia="zh-CN"/>
              </w:rPr>
              <w:t>закупівлю</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або</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останнього</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внесення</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змін</w:t>
            </w:r>
            <w:proofErr w:type="spellEnd"/>
            <w:r w:rsidRPr="00B61077">
              <w:rPr>
                <w:rFonts w:ascii="Times New Roman" w:eastAsia="Times New Roman" w:hAnsi="Times New Roman" w:cs="Times New Roman"/>
                <w:color w:val="000000"/>
                <w:shd w:val="clear" w:color="auto" w:fill="FFFFFF"/>
                <w:lang w:eastAsia="zh-CN"/>
              </w:rPr>
              <w:t xml:space="preserve"> до договору про </w:t>
            </w:r>
            <w:proofErr w:type="spellStart"/>
            <w:r w:rsidRPr="00B61077">
              <w:rPr>
                <w:rFonts w:ascii="Times New Roman" w:eastAsia="Times New Roman" w:hAnsi="Times New Roman" w:cs="Times New Roman"/>
                <w:color w:val="000000"/>
                <w:shd w:val="clear" w:color="auto" w:fill="FFFFFF"/>
                <w:lang w:eastAsia="zh-CN"/>
              </w:rPr>
              <w:t>закупівлю</w:t>
            </w:r>
            <w:proofErr w:type="spellEnd"/>
            <w:r w:rsidRPr="00B61077">
              <w:rPr>
                <w:rFonts w:ascii="Times New Roman" w:eastAsia="Times New Roman" w:hAnsi="Times New Roman" w:cs="Times New Roman"/>
                <w:color w:val="000000"/>
                <w:shd w:val="clear" w:color="auto" w:fill="FFFFFF"/>
                <w:lang w:eastAsia="zh-CN"/>
              </w:rPr>
              <w:t xml:space="preserve"> в </w:t>
            </w:r>
            <w:proofErr w:type="spellStart"/>
            <w:r w:rsidRPr="00B61077">
              <w:rPr>
                <w:rFonts w:ascii="Times New Roman" w:eastAsia="Times New Roman" w:hAnsi="Times New Roman" w:cs="Times New Roman"/>
                <w:color w:val="000000"/>
                <w:shd w:val="clear" w:color="auto" w:fill="FFFFFF"/>
                <w:lang w:eastAsia="zh-CN"/>
              </w:rPr>
              <w:t>частині</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зміни</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ціни</w:t>
            </w:r>
            <w:proofErr w:type="spellEnd"/>
            <w:r w:rsidRPr="00B61077">
              <w:rPr>
                <w:rFonts w:ascii="Times New Roman" w:eastAsia="Times New Roman" w:hAnsi="Times New Roman" w:cs="Times New Roman"/>
                <w:color w:val="000000"/>
                <w:shd w:val="clear" w:color="auto" w:fill="FFFFFF"/>
                <w:lang w:eastAsia="zh-CN"/>
              </w:rPr>
              <w:t xml:space="preserve"> за </w:t>
            </w:r>
            <w:proofErr w:type="spellStart"/>
            <w:r w:rsidRPr="00B61077">
              <w:rPr>
                <w:rFonts w:ascii="Times New Roman" w:eastAsia="Times New Roman" w:hAnsi="Times New Roman" w:cs="Times New Roman"/>
                <w:color w:val="000000"/>
                <w:shd w:val="clear" w:color="auto" w:fill="FFFFFF"/>
                <w:lang w:eastAsia="zh-CN"/>
              </w:rPr>
              <w:t>одиницю</w:t>
            </w:r>
            <w:proofErr w:type="spellEnd"/>
            <w:r w:rsidRPr="00B61077">
              <w:rPr>
                <w:rFonts w:ascii="Times New Roman" w:eastAsia="Times New Roman" w:hAnsi="Times New Roman" w:cs="Times New Roman"/>
                <w:color w:val="000000"/>
                <w:shd w:val="clear" w:color="auto" w:fill="FFFFFF"/>
                <w:lang w:eastAsia="zh-CN"/>
              </w:rPr>
              <w:t xml:space="preserve"> товару. </w:t>
            </w:r>
            <w:proofErr w:type="spellStart"/>
            <w:r w:rsidRPr="00B61077">
              <w:rPr>
                <w:rFonts w:ascii="Times New Roman" w:eastAsia="Times New Roman" w:hAnsi="Times New Roman" w:cs="Times New Roman"/>
                <w:color w:val="000000"/>
                <w:shd w:val="clear" w:color="auto" w:fill="FFFFFF"/>
                <w:lang w:eastAsia="zh-CN"/>
              </w:rPr>
              <w:t>Зміна</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ціни</w:t>
            </w:r>
            <w:proofErr w:type="spellEnd"/>
            <w:r w:rsidRPr="00B61077">
              <w:rPr>
                <w:rFonts w:ascii="Times New Roman" w:eastAsia="Times New Roman" w:hAnsi="Times New Roman" w:cs="Times New Roman"/>
                <w:color w:val="000000"/>
                <w:shd w:val="clear" w:color="auto" w:fill="FFFFFF"/>
                <w:lang w:eastAsia="zh-CN"/>
              </w:rPr>
              <w:t xml:space="preserve"> за </w:t>
            </w:r>
            <w:proofErr w:type="spellStart"/>
            <w:r w:rsidRPr="00B61077">
              <w:rPr>
                <w:rFonts w:ascii="Times New Roman" w:eastAsia="Times New Roman" w:hAnsi="Times New Roman" w:cs="Times New Roman"/>
                <w:color w:val="000000"/>
                <w:shd w:val="clear" w:color="auto" w:fill="FFFFFF"/>
                <w:lang w:eastAsia="zh-CN"/>
              </w:rPr>
              <w:t>одиницю</w:t>
            </w:r>
            <w:proofErr w:type="spellEnd"/>
            <w:r w:rsidRPr="00B61077">
              <w:rPr>
                <w:rFonts w:ascii="Times New Roman" w:eastAsia="Times New Roman" w:hAnsi="Times New Roman" w:cs="Times New Roman"/>
                <w:color w:val="000000"/>
                <w:shd w:val="clear" w:color="auto" w:fill="FFFFFF"/>
                <w:lang w:eastAsia="zh-CN"/>
              </w:rPr>
              <w:t xml:space="preserve"> товару </w:t>
            </w:r>
            <w:proofErr w:type="spellStart"/>
            <w:r w:rsidRPr="00B61077">
              <w:rPr>
                <w:rFonts w:ascii="Times New Roman" w:eastAsia="Times New Roman" w:hAnsi="Times New Roman" w:cs="Times New Roman"/>
                <w:color w:val="000000"/>
                <w:shd w:val="clear" w:color="auto" w:fill="FFFFFF"/>
                <w:lang w:eastAsia="zh-CN"/>
              </w:rPr>
              <w:t>здійснюється</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пропорційно</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коливанню</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ціни</w:t>
            </w:r>
            <w:proofErr w:type="spellEnd"/>
            <w:r w:rsidRPr="00B61077">
              <w:rPr>
                <w:rFonts w:ascii="Times New Roman" w:eastAsia="Times New Roman" w:hAnsi="Times New Roman" w:cs="Times New Roman"/>
                <w:color w:val="000000"/>
                <w:shd w:val="clear" w:color="auto" w:fill="FFFFFF"/>
                <w:lang w:eastAsia="zh-CN"/>
              </w:rPr>
              <w:t xml:space="preserve"> такого товару на ринку (</w:t>
            </w:r>
            <w:proofErr w:type="spellStart"/>
            <w:r w:rsidRPr="00B61077">
              <w:rPr>
                <w:rFonts w:ascii="Times New Roman" w:eastAsia="Times New Roman" w:hAnsi="Times New Roman" w:cs="Times New Roman"/>
                <w:color w:val="000000"/>
                <w:shd w:val="clear" w:color="auto" w:fill="FFFFFF"/>
                <w:lang w:eastAsia="zh-CN"/>
              </w:rPr>
              <w:t>відсоток</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збільшення</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ціни</w:t>
            </w:r>
            <w:proofErr w:type="spellEnd"/>
            <w:r w:rsidRPr="00B61077">
              <w:rPr>
                <w:rFonts w:ascii="Times New Roman" w:eastAsia="Times New Roman" w:hAnsi="Times New Roman" w:cs="Times New Roman"/>
                <w:color w:val="000000"/>
                <w:shd w:val="clear" w:color="auto" w:fill="FFFFFF"/>
                <w:lang w:eastAsia="zh-CN"/>
              </w:rPr>
              <w:t xml:space="preserve"> за </w:t>
            </w:r>
            <w:proofErr w:type="spellStart"/>
            <w:r w:rsidRPr="00B61077">
              <w:rPr>
                <w:rFonts w:ascii="Times New Roman" w:eastAsia="Times New Roman" w:hAnsi="Times New Roman" w:cs="Times New Roman"/>
                <w:color w:val="000000"/>
                <w:shd w:val="clear" w:color="auto" w:fill="FFFFFF"/>
                <w:lang w:eastAsia="zh-CN"/>
              </w:rPr>
              <w:t>одиницю</w:t>
            </w:r>
            <w:proofErr w:type="spellEnd"/>
            <w:r w:rsidRPr="00B61077">
              <w:rPr>
                <w:rFonts w:ascii="Times New Roman" w:eastAsia="Times New Roman" w:hAnsi="Times New Roman" w:cs="Times New Roman"/>
                <w:color w:val="000000"/>
                <w:shd w:val="clear" w:color="auto" w:fill="FFFFFF"/>
                <w:lang w:eastAsia="zh-CN"/>
              </w:rPr>
              <w:t xml:space="preserve"> товару не </w:t>
            </w:r>
            <w:proofErr w:type="spellStart"/>
            <w:r w:rsidRPr="00B61077">
              <w:rPr>
                <w:rFonts w:ascii="Times New Roman" w:eastAsia="Times New Roman" w:hAnsi="Times New Roman" w:cs="Times New Roman"/>
                <w:color w:val="000000"/>
                <w:shd w:val="clear" w:color="auto" w:fill="FFFFFF"/>
                <w:lang w:eastAsia="zh-CN"/>
              </w:rPr>
              <w:t>може</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перевищувати</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відсоток</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коливання</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збільшення</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ціни</w:t>
            </w:r>
            <w:proofErr w:type="spellEnd"/>
            <w:r w:rsidRPr="00B61077">
              <w:rPr>
                <w:rFonts w:ascii="Times New Roman" w:eastAsia="Times New Roman" w:hAnsi="Times New Roman" w:cs="Times New Roman"/>
                <w:color w:val="000000"/>
                <w:shd w:val="clear" w:color="auto" w:fill="FFFFFF"/>
                <w:lang w:eastAsia="zh-CN"/>
              </w:rPr>
              <w:t xml:space="preserve"> такого товару на ринку) за </w:t>
            </w:r>
            <w:proofErr w:type="spellStart"/>
            <w:r w:rsidRPr="00B61077">
              <w:rPr>
                <w:rFonts w:ascii="Times New Roman" w:eastAsia="Times New Roman" w:hAnsi="Times New Roman" w:cs="Times New Roman"/>
                <w:color w:val="000000"/>
                <w:shd w:val="clear" w:color="auto" w:fill="FFFFFF"/>
                <w:lang w:eastAsia="zh-CN"/>
              </w:rPr>
              <w:t>умови</w:t>
            </w:r>
            <w:proofErr w:type="spellEnd"/>
            <w:r w:rsidRPr="00B61077">
              <w:rPr>
                <w:rFonts w:ascii="Times New Roman" w:eastAsia="Times New Roman" w:hAnsi="Times New Roman" w:cs="Times New Roman"/>
                <w:color w:val="000000"/>
                <w:shd w:val="clear" w:color="auto" w:fill="FFFFFF"/>
                <w:lang w:eastAsia="zh-CN"/>
              </w:rPr>
              <w:t xml:space="preserve"> документального </w:t>
            </w:r>
            <w:proofErr w:type="spellStart"/>
            <w:proofErr w:type="gramStart"/>
            <w:r w:rsidRPr="00B61077">
              <w:rPr>
                <w:rFonts w:ascii="Times New Roman" w:eastAsia="Times New Roman" w:hAnsi="Times New Roman" w:cs="Times New Roman"/>
                <w:color w:val="000000"/>
                <w:shd w:val="clear" w:color="auto" w:fill="FFFFFF"/>
                <w:lang w:eastAsia="zh-CN"/>
              </w:rPr>
              <w:t>п</w:t>
            </w:r>
            <w:proofErr w:type="gramEnd"/>
            <w:r w:rsidRPr="00B61077">
              <w:rPr>
                <w:rFonts w:ascii="Times New Roman" w:eastAsia="Times New Roman" w:hAnsi="Times New Roman" w:cs="Times New Roman"/>
                <w:color w:val="000000"/>
                <w:shd w:val="clear" w:color="auto" w:fill="FFFFFF"/>
                <w:lang w:eastAsia="zh-CN"/>
              </w:rPr>
              <w:t>ідтвердження</w:t>
            </w:r>
            <w:proofErr w:type="spellEnd"/>
            <w:r w:rsidRPr="00B61077">
              <w:rPr>
                <w:rFonts w:ascii="Times New Roman" w:eastAsia="Times New Roman" w:hAnsi="Times New Roman" w:cs="Times New Roman"/>
                <w:color w:val="000000"/>
                <w:shd w:val="clear" w:color="auto" w:fill="FFFFFF"/>
                <w:lang w:eastAsia="zh-CN"/>
              </w:rPr>
              <w:t xml:space="preserve"> такого </w:t>
            </w:r>
            <w:proofErr w:type="spellStart"/>
            <w:r w:rsidRPr="00B61077">
              <w:rPr>
                <w:rFonts w:ascii="Times New Roman" w:eastAsia="Times New Roman" w:hAnsi="Times New Roman" w:cs="Times New Roman"/>
                <w:color w:val="000000"/>
                <w:shd w:val="clear" w:color="auto" w:fill="FFFFFF"/>
                <w:lang w:eastAsia="zh-CN"/>
              </w:rPr>
              <w:t>коливання</w:t>
            </w:r>
            <w:proofErr w:type="spellEnd"/>
            <w:r w:rsidRPr="00B61077">
              <w:rPr>
                <w:rFonts w:ascii="Times New Roman" w:eastAsia="Times New Roman" w:hAnsi="Times New Roman" w:cs="Times New Roman"/>
                <w:color w:val="000000"/>
                <w:shd w:val="clear" w:color="auto" w:fill="FFFFFF"/>
                <w:lang w:eastAsia="zh-CN"/>
              </w:rPr>
              <w:t xml:space="preserve"> та не повинна </w:t>
            </w:r>
            <w:proofErr w:type="spellStart"/>
            <w:r w:rsidRPr="00B61077">
              <w:rPr>
                <w:rFonts w:ascii="Times New Roman" w:eastAsia="Times New Roman" w:hAnsi="Times New Roman" w:cs="Times New Roman"/>
                <w:color w:val="000000"/>
                <w:shd w:val="clear" w:color="auto" w:fill="FFFFFF"/>
                <w:lang w:eastAsia="zh-CN"/>
              </w:rPr>
              <w:t>призвести</w:t>
            </w:r>
            <w:proofErr w:type="spellEnd"/>
            <w:r w:rsidRPr="00B61077">
              <w:rPr>
                <w:rFonts w:ascii="Times New Roman" w:eastAsia="Times New Roman" w:hAnsi="Times New Roman" w:cs="Times New Roman"/>
                <w:color w:val="000000"/>
                <w:shd w:val="clear" w:color="auto" w:fill="FFFFFF"/>
                <w:lang w:eastAsia="zh-CN"/>
              </w:rPr>
              <w:t xml:space="preserve"> до </w:t>
            </w:r>
            <w:proofErr w:type="spellStart"/>
            <w:r w:rsidRPr="00B61077">
              <w:rPr>
                <w:rFonts w:ascii="Times New Roman" w:eastAsia="Times New Roman" w:hAnsi="Times New Roman" w:cs="Times New Roman"/>
                <w:color w:val="000000"/>
                <w:shd w:val="clear" w:color="auto" w:fill="FFFFFF"/>
                <w:lang w:eastAsia="zh-CN"/>
              </w:rPr>
              <w:t>збільшення</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суми</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визначеної</w:t>
            </w:r>
            <w:proofErr w:type="spellEnd"/>
            <w:r w:rsidRPr="00B61077">
              <w:rPr>
                <w:rFonts w:ascii="Times New Roman" w:eastAsia="Times New Roman" w:hAnsi="Times New Roman" w:cs="Times New Roman"/>
                <w:color w:val="000000"/>
                <w:shd w:val="clear" w:color="auto" w:fill="FFFFFF"/>
                <w:lang w:eastAsia="zh-CN"/>
              </w:rPr>
              <w:t xml:space="preserve"> в </w:t>
            </w:r>
            <w:proofErr w:type="spellStart"/>
            <w:r w:rsidRPr="00B61077">
              <w:rPr>
                <w:rFonts w:ascii="Times New Roman" w:eastAsia="Times New Roman" w:hAnsi="Times New Roman" w:cs="Times New Roman"/>
                <w:color w:val="000000"/>
                <w:shd w:val="clear" w:color="auto" w:fill="FFFFFF"/>
                <w:lang w:eastAsia="zh-CN"/>
              </w:rPr>
              <w:t>договорі</w:t>
            </w:r>
            <w:proofErr w:type="spellEnd"/>
            <w:r w:rsidRPr="00B61077">
              <w:rPr>
                <w:rFonts w:ascii="Times New Roman" w:eastAsia="Times New Roman" w:hAnsi="Times New Roman" w:cs="Times New Roman"/>
                <w:color w:val="000000"/>
                <w:shd w:val="clear" w:color="auto" w:fill="FFFFFF"/>
                <w:lang w:eastAsia="zh-CN"/>
              </w:rPr>
              <w:t xml:space="preserve"> </w:t>
            </w:r>
            <w:proofErr w:type="gramStart"/>
            <w:r w:rsidRPr="00B61077">
              <w:rPr>
                <w:rFonts w:ascii="Times New Roman" w:eastAsia="Times New Roman" w:hAnsi="Times New Roman" w:cs="Times New Roman"/>
                <w:color w:val="000000"/>
                <w:shd w:val="clear" w:color="auto" w:fill="FFFFFF"/>
                <w:lang w:eastAsia="zh-CN"/>
              </w:rPr>
              <w:t>про</w:t>
            </w:r>
            <w:proofErr w:type="gram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закупівлю</w:t>
            </w:r>
            <w:proofErr w:type="spellEnd"/>
            <w:r w:rsidRPr="00B61077">
              <w:rPr>
                <w:rFonts w:ascii="Times New Roman" w:eastAsia="Times New Roman" w:hAnsi="Times New Roman" w:cs="Times New Roman"/>
                <w:color w:val="000000"/>
                <w:shd w:val="clear" w:color="auto" w:fill="FFFFFF"/>
                <w:lang w:eastAsia="zh-CN"/>
              </w:rPr>
              <w:t xml:space="preserve"> на момент </w:t>
            </w:r>
            <w:proofErr w:type="spellStart"/>
            <w:r w:rsidRPr="00B61077">
              <w:rPr>
                <w:rFonts w:ascii="Times New Roman" w:eastAsia="Times New Roman" w:hAnsi="Times New Roman" w:cs="Times New Roman"/>
                <w:color w:val="000000"/>
                <w:shd w:val="clear" w:color="auto" w:fill="FFFFFF"/>
                <w:lang w:eastAsia="zh-CN"/>
              </w:rPr>
              <w:t>його</w:t>
            </w:r>
            <w:proofErr w:type="spellEnd"/>
            <w:r w:rsidRPr="00B61077">
              <w:rPr>
                <w:rFonts w:ascii="Times New Roman" w:eastAsia="Times New Roman" w:hAnsi="Times New Roman" w:cs="Times New Roman"/>
                <w:color w:val="000000"/>
                <w:shd w:val="clear" w:color="auto" w:fill="FFFFFF"/>
                <w:lang w:eastAsia="zh-CN"/>
              </w:rPr>
              <w:t xml:space="preserve"> </w:t>
            </w:r>
            <w:proofErr w:type="spellStart"/>
            <w:r w:rsidRPr="00B61077">
              <w:rPr>
                <w:rFonts w:ascii="Times New Roman" w:eastAsia="Times New Roman" w:hAnsi="Times New Roman" w:cs="Times New Roman"/>
                <w:color w:val="000000"/>
                <w:shd w:val="clear" w:color="auto" w:fill="FFFFFF"/>
                <w:lang w:eastAsia="zh-CN"/>
              </w:rPr>
              <w:t>укладення</w:t>
            </w:r>
            <w:proofErr w:type="spellEnd"/>
            <w:r w:rsidRPr="00B61077">
              <w:rPr>
                <w:rFonts w:ascii="Times New Roman" w:eastAsia="Times New Roman" w:hAnsi="Times New Roman" w:cs="Times New Roman"/>
                <w:color w:val="000000"/>
                <w:shd w:val="clear" w:color="auto" w:fill="FFFFFF"/>
                <w:lang w:eastAsia="zh-CN"/>
              </w:rPr>
              <w:t>;</w:t>
            </w:r>
          </w:p>
          <w:p w14:paraId="39364248"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lang w:eastAsia="zh-CN"/>
              </w:rPr>
            </w:pPr>
            <w:r w:rsidRPr="00B61077">
              <w:rPr>
                <w:rFonts w:ascii="Times New Roman" w:eastAsia="Times New Roman" w:hAnsi="Times New Roman" w:cs="Times New Roman"/>
                <w:lang w:val="uk-UA" w:eastAsia="zh-C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1999813"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lang w:eastAsia="zh-CN"/>
              </w:rPr>
            </w:pPr>
            <w:r w:rsidRPr="00B61077">
              <w:rPr>
                <w:rFonts w:ascii="Times New Roman" w:eastAsia="Times New Roman" w:hAnsi="Times New Roman" w:cs="Times New Roman"/>
                <w:lang w:val="uk-UA" w:eastAsia="zh-CN"/>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6BFB87"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lang w:eastAsia="zh-CN"/>
              </w:rPr>
            </w:pPr>
            <w:r w:rsidRPr="00B61077">
              <w:rPr>
                <w:rFonts w:ascii="Times New Roman" w:eastAsia="Times New Roman" w:hAnsi="Times New Roman" w:cs="Times New Roman"/>
                <w:lang w:val="uk-UA" w:eastAsia="zh-CN"/>
              </w:rPr>
              <w:t>5) узгодженої зміни ціни в бік зменшення (без зміни кількості (обсягу) та якості товарів, робіт і послуг);</w:t>
            </w:r>
          </w:p>
          <w:p w14:paraId="459D2FCD"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lang w:eastAsia="zh-CN"/>
              </w:rPr>
            </w:pPr>
            <w:r w:rsidRPr="00B61077">
              <w:rPr>
                <w:rFonts w:ascii="Times New Roman" w:eastAsia="Times New Roman" w:hAnsi="Times New Roman" w:cs="Times New Roman"/>
                <w:lang w:val="uk-UA" w:eastAsia="zh-CN"/>
              </w:rPr>
              <w:t xml:space="preserve">6) </w:t>
            </w:r>
            <w:r w:rsidRPr="00B61077">
              <w:rPr>
                <w:rFonts w:ascii="Times New Roman" w:eastAsia="Times New Roman" w:hAnsi="Times New Roman" w:cs="Times New Roman"/>
                <w:color w:val="000000"/>
                <w:shd w:val="clear" w:color="auto" w:fill="FFFFFF"/>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3FA96F"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lang w:eastAsia="zh-CN"/>
              </w:rPr>
            </w:pPr>
            <w:r w:rsidRPr="00B61077">
              <w:rPr>
                <w:rFonts w:ascii="Times New Roman" w:eastAsia="Times New Roman" w:hAnsi="Times New Roman" w:cs="Times New Roman"/>
                <w:lang w:val="uk-UA" w:eastAsia="zh-CN"/>
              </w:rPr>
              <w:t xml:space="preserve">7) </w:t>
            </w:r>
            <w:r w:rsidRPr="00B61077">
              <w:rPr>
                <w:rFonts w:ascii="Times New Roman" w:eastAsia="Times New Roman" w:hAnsi="Times New Roman" w:cs="Times New Roman"/>
                <w:color w:val="000000"/>
                <w:shd w:val="clear" w:color="auto" w:fill="FFFFFF"/>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1077">
              <w:rPr>
                <w:rFonts w:ascii="Times New Roman" w:eastAsia="Times New Roman" w:hAnsi="Times New Roman" w:cs="Times New Roman"/>
                <w:color w:val="000000"/>
                <w:shd w:val="clear" w:color="auto" w:fill="FFFFFF"/>
                <w:lang w:eastAsia="zh-CN"/>
              </w:rPr>
              <w:t>Platts</w:t>
            </w:r>
            <w:proofErr w:type="spellEnd"/>
            <w:r w:rsidRPr="00B61077">
              <w:rPr>
                <w:rFonts w:ascii="Times New Roman" w:eastAsia="Times New Roman" w:hAnsi="Times New Roman" w:cs="Times New Roman"/>
                <w:color w:val="000000"/>
                <w:shd w:val="clear" w:color="auto" w:fill="FFFFFF"/>
                <w:lang w:val="uk-UA" w:eastAsia="zh-CN"/>
              </w:rPr>
              <w:t xml:space="preserve">, </w:t>
            </w:r>
            <w:r w:rsidRPr="00B61077">
              <w:rPr>
                <w:rFonts w:ascii="Times New Roman" w:eastAsia="Times New Roman" w:hAnsi="Times New Roman" w:cs="Times New Roman"/>
                <w:color w:val="000000"/>
                <w:shd w:val="clear" w:color="auto" w:fill="FFFFFF"/>
                <w:lang w:eastAsia="zh-CN"/>
              </w:rPr>
              <w:t>ARGUS</w:t>
            </w:r>
            <w:r w:rsidRPr="00B61077">
              <w:rPr>
                <w:rFonts w:ascii="Times New Roman" w:eastAsia="Times New Roman" w:hAnsi="Times New Roman" w:cs="Times New Roman"/>
                <w:color w:val="000000"/>
                <w:shd w:val="clear" w:color="auto" w:fill="FFFFFF"/>
                <w:lang w:val="uk-UA" w:eastAsia="zh-CN"/>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53D89F"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lang w:eastAsia="zh-CN"/>
              </w:rPr>
            </w:pPr>
            <w:r w:rsidRPr="00B61077">
              <w:rPr>
                <w:rFonts w:ascii="Times New Roman" w:eastAsia="Times New Roman" w:hAnsi="Times New Roman" w:cs="Times New Roman"/>
                <w:lang w:val="uk-UA" w:eastAsia="zh-CN"/>
              </w:rPr>
              <w:t>8) зміни умов у зв’язку із застосуванням положень ч. 6 ст. 41 Закону.</w:t>
            </w:r>
          </w:p>
          <w:p w14:paraId="26AA28AD"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sz w:val="24"/>
                <w:szCs w:val="24"/>
                <w:lang w:val="uk-UA" w:eastAsia="zh-C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8E73150"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sz w:val="24"/>
                <w:szCs w:val="24"/>
                <w:lang w:val="uk-UA" w:eastAsia="zh-CN"/>
              </w:rPr>
              <w:t>Договір про закупівлю є нікчемним у разі:</w:t>
            </w:r>
          </w:p>
          <w:p w14:paraId="085BBA4F"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sz w:val="24"/>
                <w:szCs w:val="24"/>
                <w:lang w:val="uk-UA" w:eastAsia="zh-CN"/>
              </w:rPr>
              <w:t xml:space="preserve">1) </w:t>
            </w:r>
            <w:r w:rsidRPr="00B61077">
              <w:rPr>
                <w:rFonts w:ascii="Times New Roman" w:eastAsia="Times New Roman" w:hAnsi="Times New Roman" w:cs="Times New Roman"/>
                <w:color w:val="000000"/>
                <w:sz w:val="24"/>
                <w:szCs w:val="24"/>
                <w:shd w:val="clear" w:color="auto" w:fill="FFFFFF"/>
                <w:lang w:eastAsia="zh-CN"/>
              </w:rPr>
              <w:t xml:space="preserve">коли </w:t>
            </w:r>
            <w:proofErr w:type="spellStart"/>
            <w:r w:rsidRPr="00B61077">
              <w:rPr>
                <w:rFonts w:ascii="Times New Roman" w:eastAsia="Times New Roman" w:hAnsi="Times New Roman" w:cs="Times New Roman"/>
                <w:color w:val="000000"/>
                <w:sz w:val="24"/>
                <w:szCs w:val="24"/>
                <w:shd w:val="clear" w:color="auto" w:fill="FFFFFF"/>
                <w:lang w:eastAsia="zh-CN"/>
              </w:rPr>
              <w:t>замовник</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уклав</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договір</w:t>
            </w:r>
            <w:proofErr w:type="spellEnd"/>
            <w:r w:rsidRPr="00B61077">
              <w:rPr>
                <w:rFonts w:ascii="Times New Roman" w:eastAsia="Times New Roman" w:hAnsi="Times New Roman" w:cs="Times New Roman"/>
                <w:color w:val="000000"/>
                <w:sz w:val="24"/>
                <w:szCs w:val="24"/>
                <w:shd w:val="clear" w:color="auto" w:fill="FFFFFF"/>
                <w:lang w:eastAsia="zh-CN"/>
              </w:rPr>
              <w:t xml:space="preserve"> про </w:t>
            </w:r>
            <w:proofErr w:type="spellStart"/>
            <w:r w:rsidRPr="00B61077">
              <w:rPr>
                <w:rFonts w:ascii="Times New Roman" w:eastAsia="Times New Roman" w:hAnsi="Times New Roman" w:cs="Times New Roman"/>
                <w:color w:val="000000"/>
                <w:sz w:val="24"/>
                <w:szCs w:val="24"/>
                <w:shd w:val="clear" w:color="auto" w:fill="FFFFFF"/>
                <w:lang w:eastAsia="zh-CN"/>
              </w:rPr>
              <w:t>закупівлю</w:t>
            </w:r>
            <w:proofErr w:type="spellEnd"/>
            <w:r w:rsidRPr="00B61077">
              <w:rPr>
                <w:rFonts w:ascii="Times New Roman" w:eastAsia="Times New Roman" w:hAnsi="Times New Roman" w:cs="Times New Roman"/>
                <w:color w:val="000000"/>
                <w:sz w:val="24"/>
                <w:szCs w:val="24"/>
                <w:shd w:val="clear" w:color="auto" w:fill="FFFFFF"/>
                <w:lang w:eastAsia="zh-CN"/>
              </w:rPr>
              <w:t xml:space="preserve"> з </w:t>
            </w:r>
            <w:proofErr w:type="spellStart"/>
            <w:r w:rsidRPr="00B61077">
              <w:rPr>
                <w:rFonts w:ascii="Times New Roman" w:eastAsia="Times New Roman" w:hAnsi="Times New Roman" w:cs="Times New Roman"/>
                <w:color w:val="000000"/>
                <w:sz w:val="24"/>
                <w:szCs w:val="24"/>
                <w:shd w:val="clear" w:color="auto" w:fill="FFFFFF"/>
                <w:lang w:eastAsia="zh-CN"/>
              </w:rPr>
              <w:t>порушенням</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вимог</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визначених</w:t>
            </w:r>
            <w:proofErr w:type="spellEnd"/>
            <w:r w:rsidRPr="00B61077">
              <w:rPr>
                <w:rFonts w:ascii="Times New Roman" w:eastAsia="Times New Roman" w:hAnsi="Times New Roman" w:cs="Times New Roman"/>
                <w:color w:val="000000"/>
                <w:sz w:val="24"/>
                <w:szCs w:val="24"/>
                <w:shd w:val="clear" w:color="auto" w:fill="FFFFFF"/>
                <w:lang w:eastAsia="zh-CN"/>
              </w:rPr>
              <w:t> </w:t>
            </w:r>
            <w:hyperlink r:id="rId23" w:anchor="n24" w:history="1">
              <w:r w:rsidRPr="00B61077">
                <w:rPr>
                  <w:rFonts w:ascii="Times New Roman" w:eastAsia="Times New Roman" w:hAnsi="Times New Roman" w:cs="Times New Roman"/>
                  <w:color w:val="000000"/>
                  <w:sz w:val="24"/>
                  <w:szCs w:val="24"/>
                  <w:u w:val="single"/>
                  <w:shd w:val="clear" w:color="auto" w:fill="FFFFFF"/>
                  <w:lang w:eastAsia="zh-CN"/>
                </w:rPr>
                <w:t>п</w:t>
              </w:r>
              <w:r w:rsidRPr="00B61077">
                <w:rPr>
                  <w:rFonts w:ascii="Times New Roman" w:eastAsia="Times New Roman" w:hAnsi="Times New Roman" w:cs="Times New Roman"/>
                  <w:color w:val="000000"/>
                  <w:sz w:val="24"/>
                  <w:szCs w:val="24"/>
                  <w:u w:val="single"/>
                  <w:shd w:val="clear" w:color="auto" w:fill="FFFFFF"/>
                  <w:lang w:val="uk-UA" w:eastAsia="zh-CN"/>
                </w:rPr>
                <w:t>.</w:t>
              </w:r>
              <w:r w:rsidRPr="00B61077">
                <w:rPr>
                  <w:rFonts w:ascii="Times New Roman" w:eastAsia="Times New Roman" w:hAnsi="Times New Roman" w:cs="Times New Roman"/>
                  <w:color w:val="000000"/>
                  <w:sz w:val="24"/>
                  <w:szCs w:val="24"/>
                  <w:u w:val="single"/>
                  <w:shd w:val="clear" w:color="auto" w:fill="FFFFFF"/>
                  <w:lang w:eastAsia="zh-CN"/>
                </w:rPr>
                <w:t xml:space="preserve"> 5</w:t>
              </w:r>
            </w:hyperlink>
            <w:r w:rsidRPr="00B61077">
              <w:rPr>
                <w:rFonts w:ascii="Times New Roman" w:eastAsia="Times New Roman" w:hAnsi="Times New Roman" w:cs="Times New Roman"/>
                <w:color w:val="000000"/>
                <w:sz w:val="24"/>
                <w:szCs w:val="24"/>
                <w:shd w:val="clear" w:color="auto" w:fill="FFFFFF"/>
                <w:lang w:eastAsia="zh-CN"/>
              </w:rPr>
              <w:t> </w:t>
            </w:r>
            <w:proofErr w:type="spellStart"/>
            <w:r w:rsidRPr="00B61077">
              <w:rPr>
                <w:rFonts w:ascii="Times New Roman" w:eastAsia="Times New Roman" w:hAnsi="Times New Roman" w:cs="Times New Roman"/>
                <w:color w:val="000000"/>
                <w:sz w:val="24"/>
                <w:szCs w:val="24"/>
                <w:shd w:val="clear" w:color="auto" w:fill="FFFFFF"/>
                <w:lang w:eastAsia="zh-CN"/>
              </w:rPr>
              <w:t>Особливостей</w:t>
            </w:r>
            <w:proofErr w:type="spellEnd"/>
            <w:r w:rsidRPr="00B61077">
              <w:rPr>
                <w:rFonts w:ascii="Times New Roman" w:eastAsia="Times New Roman" w:hAnsi="Times New Roman" w:cs="Times New Roman"/>
                <w:color w:val="000000"/>
                <w:sz w:val="24"/>
                <w:szCs w:val="24"/>
                <w:shd w:val="clear" w:color="auto" w:fill="FFFFFF"/>
                <w:lang w:eastAsia="zh-CN"/>
              </w:rPr>
              <w:t>;</w:t>
            </w:r>
          </w:p>
          <w:p w14:paraId="42071FEC"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sz w:val="24"/>
                <w:szCs w:val="24"/>
                <w:lang w:val="uk-UA" w:eastAsia="zh-CN"/>
              </w:rPr>
              <w:t xml:space="preserve">2) </w:t>
            </w:r>
            <w:proofErr w:type="spellStart"/>
            <w:r w:rsidRPr="00B61077">
              <w:rPr>
                <w:rFonts w:ascii="Times New Roman" w:eastAsia="Times New Roman" w:hAnsi="Times New Roman" w:cs="Times New Roman"/>
                <w:color w:val="000000"/>
                <w:sz w:val="24"/>
                <w:szCs w:val="24"/>
                <w:shd w:val="clear" w:color="auto" w:fill="FFFFFF"/>
                <w:lang w:eastAsia="zh-CN"/>
              </w:rPr>
              <w:t>укладення</w:t>
            </w:r>
            <w:proofErr w:type="spellEnd"/>
            <w:r w:rsidRPr="00B61077">
              <w:rPr>
                <w:rFonts w:ascii="Times New Roman" w:eastAsia="Times New Roman" w:hAnsi="Times New Roman" w:cs="Times New Roman"/>
                <w:color w:val="000000"/>
                <w:sz w:val="24"/>
                <w:szCs w:val="24"/>
                <w:shd w:val="clear" w:color="auto" w:fill="FFFFFF"/>
                <w:lang w:eastAsia="zh-CN"/>
              </w:rPr>
              <w:t xml:space="preserve"> договору про </w:t>
            </w:r>
            <w:proofErr w:type="spellStart"/>
            <w:r w:rsidRPr="00B61077">
              <w:rPr>
                <w:rFonts w:ascii="Times New Roman" w:eastAsia="Times New Roman" w:hAnsi="Times New Roman" w:cs="Times New Roman"/>
                <w:color w:val="000000"/>
                <w:sz w:val="24"/>
                <w:szCs w:val="24"/>
                <w:shd w:val="clear" w:color="auto" w:fill="FFFFFF"/>
                <w:lang w:eastAsia="zh-CN"/>
              </w:rPr>
              <w:t>закупівлю</w:t>
            </w:r>
            <w:proofErr w:type="spellEnd"/>
            <w:r w:rsidRPr="00B61077">
              <w:rPr>
                <w:rFonts w:ascii="Times New Roman" w:eastAsia="Times New Roman" w:hAnsi="Times New Roman" w:cs="Times New Roman"/>
                <w:color w:val="000000"/>
                <w:sz w:val="24"/>
                <w:szCs w:val="24"/>
                <w:shd w:val="clear" w:color="auto" w:fill="FFFFFF"/>
                <w:lang w:eastAsia="zh-CN"/>
              </w:rPr>
              <w:t xml:space="preserve"> з </w:t>
            </w:r>
            <w:proofErr w:type="spellStart"/>
            <w:r w:rsidRPr="00B61077">
              <w:rPr>
                <w:rFonts w:ascii="Times New Roman" w:eastAsia="Times New Roman" w:hAnsi="Times New Roman" w:cs="Times New Roman"/>
                <w:color w:val="000000"/>
                <w:sz w:val="24"/>
                <w:szCs w:val="24"/>
                <w:shd w:val="clear" w:color="auto" w:fill="FFFFFF"/>
                <w:lang w:eastAsia="zh-CN"/>
              </w:rPr>
              <w:t>порушенням</w:t>
            </w:r>
            <w:proofErr w:type="spellEnd"/>
            <w:r w:rsidRPr="00B61077">
              <w:rPr>
                <w:rFonts w:ascii="Times New Roman" w:eastAsia="Times New Roman" w:hAnsi="Times New Roman" w:cs="Times New Roman"/>
                <w:color w:val="000000"/>
                <w:sz w:val="24"/>
                <w:szCs w:val="24"/>
                <w:shd w:val="clear" w:color="auto" w:fill="FFFFFF"/>
                <w:lang w:eastAsia="zh-CN"/>
              </w:rPr>
              <w:t xml:space="preserve"> </w:t>
            </w:r>
            <w:proofErr w:type="spellStart"/>
            <w:r w:rsidRPr="00B61077">
              <w:rPr>
                <w:rFonts w:ascii="Times New Roman" w:eastAsia="Times New Roman" w:hAnsi="Times New Roman" w:cs="Times New Roman"/>
                <w:color w:val="000000"/>
                <w:sz w:val="24"/>
                <w:szCs w:val="24"/>
                <w:shd w:val="clear" w:color="auto" w:fill="FFFFFF"/>
                <w:lang w:eastAsia="zh-CN"/>
              </w:rPr>
              <w:t>вимог</w:t>
            </w:r>
            <w:proofErr w:type="spellEnd"/>
            <w:r w:rsidRPr="00B61077">
              <w:rPr>
                <w:rFonts w:ascii="Times New Roman" w:eastAsia="Times New Roman" w:hAnsi="Times New Roman" w:cs="Times New Roman"/>
                <w:color w:val="000000"/>
                <w:sz w:val="24"/>
                <w:szCs w:val="24"/>
                <w:shd w:val="clear" w:color="auto" w:fill="FFFFFF"/>
                <w:lang w:eastAsia="zh-CN"/>
              </w:rPr>
              <w:t> </w:t>
            </w:r>
            <w:hyperlink r:id="rId24" w:anchor="n69" w:history="1">
              <w:r w:rsidRPr="00B61077">
                <w:rPr>
                  <w:rFonts w:ascii="Times New Roman" w:eastAsia="Times New Roman" w:hAnsi="Times New Roman" w:cs="Times New Roman"/>
                  <w:color w:val="000000"/>
                  <w:sz w:val="24"/>
                  <w:szCs w:val="24"/>
                  <w:u w:val="single"/>
                  <w:shd w:val="clear" w:color="auto" w:fill="FFFFFF"/>
                  <w:lang w:eastAsia="zh-CN"/>
                </w:rPr>
                <w:t>п</w:t>
              </w:r>
              <w:r w:rsidRPr="00B61077">
                <w:rPr>
                  <w:rFonts w:ascii="Times New Roman" w:eastAsia="Times New Roman" w:hAnsi="Times New Roman" w:cs="Times New Roman"/>
                  <w:color w:val="000000"/>
                  <w:sz w:val="24"/>
                  <w:szCs w:val="24"/>
                  <w:u w:val="single"/>
                  <w:shd w:val="clear" w:color="auto" w:fill="FFFFFF"/>
                  <w:lang w:val="uk-UA" w:eastAsia="zh-CN"/>
                </w:rPr>
                <w:t>.</w:t>
              </w:r>
              <w:r w:rsidRPr="00B61077">
                <w:rPr>
                  <w:rFonts w:ascii="Times New Roman" w:eastAsia="Times New Roman" w:hAnsi="Times New Roman" w:cs="Times New Roman"/>
                  <w:color w:val="000000"/>
                  <w:sz w:val="24"/>
                  <w:szCs w:val="24"/>
                  <w:u w:val="single"/>
                  <w:shd w:val="clear" w:color="auto" w:fill="FFFFFF"/>
                  <w:lang w:eastAsia="zh-CN"/>
                </w:rPr>
                <w:t>18</w:t>
              </w:r>
            </w:hyperlink>
            <w:r w:rsidRPr="00B61077">
              <w:rPr>
                <w:rFonts w:ascii="Times New Roman" w:eastAsia="Times New Roman" w:hAnsi="Times New Roman" w:cs="Times New Roman"/>
                <w:color w:val="000000"/>
                <w:sz w:val="24"/>
                <w:szCs w:val="24"/>
                <w:shd w:val="clear" w:color="auto" w:fill="FFFFFF"/>
                <w:lang w:eastAsia="zh-CN"/>
              </w:rPr>
              <w:t> </w:t>
            </w:r>
            <w:r w:rsidRPr="00B61077">
              <w:rPr>
                <w:rFonts w:ascii="Times New Roman" w:eastAsia="Times New Roman" w:hAnsi="Times New Roman" w:cs="Times New Roman"/>
                <w:color w:val="000000"/>
                <w:sz w:val="24"/>
                <w:szCs w:val="24"/>
                <w:shd w:val="clear" w:color="auto" w:fill="FFFFFF"/>
                <w:lang w:val="uk-UA" w:eastAsia="zh-CN"/>
              </w:rPr>
              <w:t>О</w:t>
            </w:r>
            <w:proofErr w:type="spellStart"/>
            <w:r w:rsidRPr="00B61077">
              <w:rPr>
                <w:rFonts w:ascii="Times New Roman" w:eastAsia="Times New Roman" w:hAnsi="Times New Roman" w:cs="Times New Roman"/>
                <w:color w:val="000000"/>
                <w:sz w:val="24"/>
                <w:szCs w:val="24"/>
                <w:shd w:val="clear" w:color="auto" w:fill="FFFFFF"/>
                <w:lang w:eastAsia="zh-CN"/>
              </w:rPr>
              <w:t>собливостей</w:t>
            </w:r>
            <w:proofErr w:type="spellEnd"/>
            <w:r w:rsidRPr="00B61077">
              <w:rPr>
                <w:rFonts w:ascii="Times New Roman" w:eastAsia="Times New Roman" w:hAnsi="Times New Roman" w:cs="Times New Roman"/>
                <w:color w:val="000000"/>
                <w:sz w:val="24"/>
                <w:szCs w:val="24"/>
                <w:shd w:val="clear" w:color="auto" w:fill="FFFFFF"/>
                <w:lang w:eastAsia="zh-CN"/>
              </w:rPr>
              <w:t>;</w:t>
            </w:r>
          </w:p>
          <w:p w14:paraId="2660758E"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sz w:val="24"/>
                <w:szCs w:val="24"/>
                <w:lang w:val="uk-UA" w:eastAsia="zh-CN"/>
              </w:rPr>
              <w:t xml:space="preserve">3) укладення договору в період оскарження процедури закупівлі відповідно до статті 18 Закону та цих </w:t>
            </w:r>
            <w:proofErr w:type="spellStart"/>
            <w:r w:rsidRPr="00B61077">
              <w:rPr>
                <w:rFonts w:ascii="Times New Roman" w:eastAsia="Times New Roman" w:hAnsi="Times New Roman" w:cs="Times New Roman"/>
                <w:sz w:val="24"/>
                <w:szCs w:val="24"/>
                <w:lang w:val="uk-UA" w:eastAsia="zh-CN"/>
              </w:rPr>
              <w:t>особливослей</w:t>
            </w:r>
            <w:proofErr w:type="spellEnd"/>
            <w:r w:rsidRPr="00B61077">
              <w:rPr>
                <w:rFonts w:ascii="Times New Roman" w:eastAsia="Times New Roman" w:hAnsi="Times New Roman" w:cs="Times New Roman"/>
                <w:sz w:val="24"/>
                <w:szCs w:val="24"/>
                <w:lang w:val="uk-UA" w:eastAsia="zh-CN"/>
              </w:rPr>
              <w:t>;</w:t>
            </w:r>
          </w:p>
          <w:p w14:paraId="5D8A93BD" w14:textId="77777777" w:rsidR="002207F5" w:rsidRPr="00B61077" w:rsidRDefault="002207F5" w:rsidP="002207F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B61077">
              <w:rPr>
                <w:rFonts w:ascii="Times New Roman" w:eastAsia="Times New Roman" w:hAnsi="Times New Roman" w:cs="Times New Roman"/>
                <w:sz w:val="24"/>
                <w:szCs w:val="24"/>
                <w:lang w:val="uk-UA" w:eastAsia="zh-CN"/>
              </w:rPr>
              <w:t xml:space="preserve">4) </w:t>
            </w:r>
            <w:r w:rsidRPr="00B61077">
              <w:rPr>
                <w:rFonts w:ascii="Times New Roman" w:eastAsia="Times New Roman" w:hAnsi="Times New Roman" w:cs="Times New Roman"/>
                <w:color w:val="000000"/>
                <w:sz w:val="24"/>
                <w:szCs w:val="24"/>
                <w:shd w:val="clear" w:color="auto" w:fill="FFFFFF"/>
                <w:lang w:val="uk-UA" w:eastAsia="zh-CN"/>
              </w:rPr>
              <w:t>укладення договору з порушенням строків, передбачених абзацами</w:t>
            </w:r>
            <w:r w:rsidRPr="00B61077">
              <w:rPr>
                <w:rFonts w:ascii="Times New Roman" w:eastAsia="Times New Roman" w:hAnsi="Times New Roman" w:cs="Times New Roman"/>
                <w:color w:val="000000"/>
                <w:sz w:val="24"/>
                <w:szCs w:val="24"/>
                <w:shd w:val="clear" w:color="auto" w:fill="FFFFFF"/>
                <w:lang w:eastAsia="zh-CN"/>
              </w:rPr>
              <w:t> </w:t>
            </w:r>
            <w:hyperlink r:id="rId25" w:anchor="n169" w:history="1">
              <w:r w:rsidRPr="00B61077">
                <w:rPr>
                  <w:rFonts w:ascii="Times New Roman" w:eastAsia="Times New Roman" w:hAnsi="Times New Roman" w:cs="Times New Roman"/>
                  <w:color w:val="000000"/>
                  <w:sz w:val="24"/>
                  <w:szCs w:val="24"/>
                  <w:u w:val="single"/>
                  <w:shd w:val="clear" w:color="auto" w:fill="FFFFFF"/>
                  <w:lang w:val="uk-UA" w:eastAsia="zh-CN"/>
                </w:rPr>
                <w:t>третім</w:t>
              </w:r>
            </w:hyperlink>
            <w:r w:rsidRPr="00B61077">
              <w:rPr>
                <w:rFonts w:ascii="Times New Roman" w:eastAsia="Times New Roman" w:hAnsi="Times New Roman" w:cs="Times New Roman"/>
                <w:color w:val="000000"/>
                <w:sz w:val="24"/>
                <w:szCs w:val="24"/>
                <w:shd w:val="clear" w:color="auto" w:fill="FFFFFF"/>
                <w:lang w:eastAsia="zh-CN"/>
              </w:rPr>
              <w:t> </w:t>
            </w:r>
            <w:r w:rsidRPr="00B61077">
              <w:rPr>
                <w:rFonts w:ascii="Times New Roman" w:eastAsia="Times New Roman" w:hAnsi="Times New Roman" w:cs="Times New Roman"/>
                <w:color w:val="000000"/>
                <w:sz w:val="24"/>
                <w:szCs w:val="24"/>
                <w:shd w:val="clear" w:color="auto" w:fill="FFFFFF"/>
                <w:lang w:val="uk-UA" w:eastAsia="zh-CN"/>
              </w:rPr>
              <w:t>та</w:t>
            </w:r>
            <w:r w:rsidRPr="00B61077">
              <w:rPr>
                <w:rFonts w:ascii="Times New Roman" w:eastAsia="Times New Roman" w:hAnsi="Times New Roman" w:cs="Times New Roman"/>
                <w:color w:val="000000"/>
                <w:sz w:val="24"/>
                <w:szCs w:val="24"/>
                <w:shd w:val="clear" w:color="auto" w:fill="FFFFFF"/>
                <w:lang w:eastAsia="zh-CN"/>
              </w:rPr>
              <w:t> </w:t>
            </w:r>
            <w:hyperlink r:id="rId26" w:anchor="n170" w:history="1">
              <w:r w:rsidRPr="00B61077">
                <w:rPr>
                  <w:rFonts w:ascii="Times New Roman" w:eastAsia="Times New Roman" w:hAnsi="Times New Roman" w:cs="Times New Roman"/>
                  <w:color w:val="000000"/>
                  <w:sz w:val="24"/>
                  <w:szCs w:val="24"/>
                  <w:u w:val="single"/>
                  <w:shd w:val="clear" w:color="auto" w:fill="FFFFFF"/>
                  <w:lang w:val="uk-UA" w:eastAsia="zh-CN"/>
                </w:rPr>
                <w:t>четвертим</w:t>
              </w:r>
            </w:hyperlink>
            <w:r w:rsidRPr="00B61077">
              <w:rPr>
                <w:rFonts w:ascii="Times New Roman" w:eastAsia="Times New Roman" w:hAnsi="Times New Roman" w:cs="Times New Roman"/>
                <w:color w:val="000000"/>
                <w:sz w:val="24"/>
                <w:szCs w:val="24"/>
                <w:shd w:val="clear" w:color="auto" w:fill="FFFFFF"/>
                <w:lang w:eastAsia="zh-CN"/>
              </w:rPr>
              <w:t> </w:t>
            </w:r>
            <w:r w:rsidRPr="00B61077">
              <w:rPr>
                <w:rFonts w:ascii="Times New Roman" w:eastAsia="Times New Roman" w:hAnsi="Times New Roman" w:cs="Times New Roman"/>
                <w:color w:val="000000"/>
                <w:sz w:val="24"/>
                <w:szCs w:val="24"/>
                <w:shd w:val="clear" w:color="auto" w:fill="FFFFFF"/>
                <w:lang w:val="uk-UA" w:eastAsia="zh-CN"/>
              </w:rPr>
              <w:t>п.46 Особливостей, крім випадків зупинення перебігу строків у зв’язку з розглядом скарги органом оскарження відповідно до</w:t>
            </w:r>
            <w:r w:rsidRPr="00B61077">
              <w:rPr>
                <w:rFonts w:ascii="Times New Roman" w:eastAsia="Times New Roman" w:hAnsi="Times New Roman" w:cs="Times New Roman"/>
                <w:color w:val="000000"/>
                <w:sz w:val="24"/>
                <w:szCs w:val="24"/>
                <w:shd w:val="clear" w:color="auto" w:fill="FFFFFF"/>
                <w:lang w:eastAsia="zh-CN"/>
              </w:rPr>
              <w:t> </w:t>
            </w:r>
            <w:hyperlink r:id="rId27" w:anchor="_blank" w:history="1">
              <w:r w:rsidRPr="00B61077">
                <w:rPr>
                  <w:rFonts w:ascii="Times New Roman" w:eastAsia="Times New Roman" w:hAnsi="Times New Roman" w:cs="Times New Roman"/>
                  <w:color w:val="000000"/>
                  <w:sz w:val="24"/>
                  <w:szCs w:val="24"/>
                  <w:u w:val="single"/>
                  <w:shd w:val="clear" w:color="auto" w:fill="FFFFFF"/>
                  <w:lang w:val="uk-UA" w:eastAsia="zh-CN"/>
                </w:rPr>
                <w:t>статті 18</w:t>
              </w:r>
            </w:hyperlink>
            <w:r w:rsidRPr="00B61077">
              <w:rPr>
                <w:rFonts w:ascii="Times New Roman" w:eastAsia="Times New Roman" w:hAnsi="Times New Roman" w:cs="Times New Roman"/>
                <w:color w:val="000000"/>
                <w:sz w:val="24"/>
                <w:szCs w:val="24"/>
                <w:shd w:val="clear" w:color="auto" w:fill="FFFFFF"/>
                <w:lang w:eastAsia="zh-CN"/>
              </w:rPr>
              <w:t> </w:t>
            </w:r>
            <w:r w:rsidRPr="00B61077">
              <w:rPr>
                <w:rFonts w:ascii="Times New Roman" w:eastAsia="Times New Roman" w:hAnsi="Times New Roman" w:cs="Times New Roman"/>
                <w:color w:val="000000"/>
                <w:sz w:val="24"/>
                <w:szCs w:val="24"/>
                <w:shd w:val="clear" w:color="auto" w:fill="FFFFFF"/>
                <w:lang w:val="uk-UA" w:eastAsia="zh-CN"/>
              </w:rPr>
              <w:t>Закону з урахуванням цих особливостей;</w:t>
            </w:r>
          </w:p>
          <w:p w14:paraId="5171AC76" w14:textId="28529A9E" w:rsidR="00B61F4A" w:rsidRPr="00B61077" w:rsidRDefault="002207F5" w:rsidP="002207F5">
            <w:pPr>
              <w:spacing w:after="0" w:line="240" w:lineRule="auto"/>
              <w:jc w:val="both"/>
              <w:rPr>
                <w:rFonts w:ascii="Times New Roman" w:eastAsia="Times New Roman" w:hAnsi="Times New Roman" w:cs="Times New Roman"/>
                <w:lang w:val="uk-UA"/>
              </w:rPr>
            </w:pPr>
            <w:r w:rsidRPr="00B61077">
              <w:rPr>
                <w:rFonts w:ascii="Times New Roman" w:eastAsia="Times New Roman" w:hAnsi="Times New Roman" w:cs="Times New Roman"/>
                <w:sz w:val="24"/>
                <w:szCs w:val="24"/>
                <w:lang w:val="uk-UA" w:eastAsia="zh-CN"/>
              </w:rPr>
              <w:t xml:space="preserve">5) </w:t>
            </w:r>
            <w:r w:rsidRPr="00B61077">
              <w:rPr>
                <w:rFonts w:ascii="Times New Roman" w:eastAsia="Times New Roman" w:hAnsi="Times New Roman" w:cs="Times New Roman"/>
                <w:color w:val="212529"/>
                <w:sz w:val="24"/>
                <w:szCs w:val="24"/>
                <w:shd w:val="clear" w:color="auto" w:fill="FFFFFF"/>
                <w:lang w:eastAsia="zh-CN"/>
              </w:rPr>
              <w:t xml:space="preserve">коли </w:t>
            </w:r>
            <w:proofErr w:type="spellStart"/>
            <w:r w:rsidRPr="00B61077">
              <w:rPr>
                <w:rFonts w:ascii="Times New Roman" w:eastAsia="Times New Roman" w:hAnsi="Times New Roman" w:cs="Times New Roman"/>
                <w:color w:val="212529"/>
                <w:sz w:val="24"/>
                <w:szCs w:val="24"/>
                <w:shd w:val="clear" w:color="auto" w:fill="FFFFFF"/>
                <w:lang w:eastAsia="zh-CN"/>
              </w:rPr>
              <w:t>найменування</w:t>
            </w:r>
            <w:proofErr w:type="spellEnd"/>
            <w:r w:rsidRPr="00B61077">
              <w:rPr>
                <w:rFonts w:ascii="Times New Roman" w:eastAsia="Times New Roman" w:hAnsi="Times New Roman" w:cs="Times New Roman"/>
                <w:color w:val="212529"/>
                <w:sz w:val="24"/>
                <w:szCs w:val="24"/>
                <w:shd w:val="clear" w:color="auto" w:fill="FFFFFF"/>
                <w:lang w:eastAsia="zh-CN"/>
              </w:rPr>
              <w:t xml:space="preserve"> предмета </w:t>
            </w:r>
            <w:proofErr w:type="spellStart"/>
            <w:r w:rsidRPr="00B61077">
              <w:rPr>
                <w:rFonts w:ascii="Times New Roman" w:eastAsia="Times New Roman" w:hAnsi="Times New Roman" w:cs="Times New Roman"/>
                <w:color w:val="212529"/>
                <w:sz w:val="24"/>
                <w:szCs w:val="24"/>
                <w:shd w:val="clear" w:color="auto" w:fill="FFFFFF"/>
                <w:lang w:eastAsia="zh-CN"/>
              </w:rPr>
              <w:t>закупівлі</w:t>
            </w:r>
            <w:proofErr w:type="spellEnd"/>
            <w:r w:rsidRPr="00B61077">
              <w:rPr>
                <w:rFonts w:ascii="Times New Roman" w:eastAsia="Times New Roman" w:hAnsi="Times New Roman" w:cs="Times New Roman"/>
                <w:color w:val="212529"/>
                <w:sz w:val="24"/>
                <w:szCs w:val="24"/>
                <w:shd w:val="clear" w:color="auto" w:fill="FFFFFF"/>
                <w:lang w:eastAsia="zh-CN"/>
              </w:rPr>
              <w:t xml:space="preserve"> </w:t>
            </w:r>
            <w:proofErr w:type="spellStart"/>
            <w:r w:rsidRPr="00B61077">
              <w:rPr>
                <w:rFonts w:ascii="Times New Roman" w:eastAsia="Times New Roman" w:hAnsi="Times New Roman" w:cs="Times New Roman"/>
                <w:color w:val="212529"/>
                <w:sz w:val="24"/>
                <w:szCs w:val="24"/>
                <w:shd w:val="clear" w:color="auto" w:fill="FFFFFF"/>
                <w:lang w:eastAsia="zh-CN"/>
              </w:rPr>
              <w:t>із</w:t>
            </w:r>
            <w:proofErr w:type="spellEnd"/>
            <w:r w:rsidRPr="00B61077">
              <w:rPr>
                <w:rFonts w:ascii="Times New Roman" w:eastAsia="Times New Roman" w:hAnsi="Times New Roman" w:cs="Times New Roman"/>
                <w:color w:val="212529"/>
                <w:sz w:val="24"/>
                <w:szCs w:val="24"/>
                <w:shd w:val="clear" w:color="auto" w:fill="FFFFFF"/>
                <w:lang w:eastAsia="zh-CN"/>
              </w:rPr>
              <w:t xml:space="preserve"> </w:t>
            </w:r>
            <w:proofErr w:type="spellStart"/>
            <w:r w:rsidRPr="00B61077">
              <w:rPr>
                <w:rFonts w:ascii="Times New Roman" w:eastAsia="Times New Roman" w:hAnsi="Times New Roman" w:cs="Times New Roman"/>
                <w:color w:val="212529"/>
                <w:sz w:val="24"/>
                <w:szCs w:val="24"/>
                <w:shd w:val="clear" w:color="auto" w:fill="FFFFFF"/>
                <w:lang w:eastAsia="zh-CN"/>
              </w:rPr>
              <w:t>зазначенням</w:t>
            </w:r>
            <w:proofErr w:type="spellEnd"/>
            <w:r w:rsidRPr="00B61077">
              <w:rPr>
                <w:rFonts w:ascii="Times New Roman" w:eastAsia="Times New Roman" w:hAnsi="Times New Roman" w:cs="Times New Roman"/>
                <w:color w:val="212529"/>
                <w:sz w:val="24"/>
                <w:szCs w:val="24"/>
                <w:shd w:val="clear" w:color="auto" w:fill="FFFFFF"/>
                <w:lang w:eastAsia="zh-CN"/>
              </w:rPr>
              <w:t xml:space="preserve"> коду за </w:t>
            </w:r>
            <w:proofErr w:type="spellStart"/>
            <w:r w:rsidRPr="00B61077">
              <w:rPr>
                <w:rFonts w:ascii="Times New Roman" w:eastAsia="Times New Roman" w:hAnsi="Times New Roman" w:cs="Times New Roman"/>
                <w:color w:val="212529"/>
                <w:sz w:val="24"/>
                <w:szCs w:val="24"/>
                <w:shd w:val="clear" w:color="auto" w:fill="FFFFFF"/>
                <w:lang w:eastAsia="zh-CN"/>
              </w:rPr>
              <w:t>Єдиним</w:t>
            </w:r>
            <w:proofErr w:type="spellEnd"/>
            <w:r w:rsidRPr="00B61077">
              <w:rPr>
                <w:rFonts w:ascii="Times New Roman" w:eastAsia="Times New Roman" w:hAnsi="Times New Roman" w:cs="Times New Roman"/>
                <w:color w:val="212529"/>
                <w:sz w:val="24"/>
                <w:szCs w:val="24"/>
                <w:shd w:val="clear" w:color="auto" w:fill="FFFFFF"/>
                <w:lang w:eastAsia="zh-CN"/>
              </w:rPr>
              <w:t xml:space="preserve"> </w:t>
            </w:r>
            <w:proofErr w:type="spellStart"/>
            <w:r w:rsidRPr="00B61077">
              <w:rPr>
                <w:rFonts w:ascii="Times New Roman" w:eastAsia="Times New Roman" w:hAnsi="Times New Roman" w:cs="Times New Roman"/>
                <w:color w:val="212529"/>
                <w:sz w:val="24"/>
                <w:szCs w:val="24"/>
                <w:shd w:val="clear" w:color="auto" w:fill="FFFFFF"/>
                <w:lang w:eastAsia="zh-CN"/>
              </w:rPr>
              <w:t>закупівельним</w:t>
            </w:r>
            <w:proofErr w:type="spellEnd"/>
            <w:r w:rsidRPr="00B61077">
              <w:rPr>
                <w:rFonts w:ascii="Times New Roman" w:eastAsia="Times New Roman" w:hAnsi="Times New Roman" w:cs="Times New Roman"/>
                <w:color w:val="212529"/>
                <w:sz w:val="24"/>
                <w:szCs w:val="24"/>
                <w:shd w:val="clear" w:color="auto" w:fill="FFFFFF"/>
                <w:lang w:eastAsia="zh-CN"/>
              </w:rPr>
              <w:t xml:space="preserve"> словником не </w:t>
            </w:r>
            <w:proofErr w:type="spellStart"/>
            <w:r w:rsidRPr="00B61077">
              <w:rPr>
                <w:rFonts w:ascii="Times New Roman" w:eastAsia="Times New Roman" w:hAnsi="Times New Roman" w:cs="Times New Roman"/>
                <w:color w:val="212529"/>
                <w:sz w:val="24"/>
                <w:szCs w:val="24"/>
                <w:shd w:val="clear" w:color="auto" w:fill="FFFFFF"/>
                <w:lang w:eastAsia="zh-CN"/>
              </w:rPr>
              <w:t>відповідає</w:t>
            </w:r>
            <w:proofErr w:type="spellEnd"/>
            <w:r w:rsidRPr="00B61077">
              <w:rPr>
                <w:rFonts w:ascii="Times New Roman" w:eastAsia="Times New Roman" w:hAnsi="Times New Roman" w:cs="Times New Roman"/>
                <w:color w:val="212529"/>
                <w:sz w:val="24"/>
                <w:szCs w:val="24"/>
                <w:shd w:val="clear" w:color="auto" w:fill="FFFFFF"/>
                <w:lang w:eastAsia="zh-CN"/>
              </w:rPr>
              <w:t xml:space="preserve"> товарам, роботам </w:t>
            </w:r>
            <w:proofErr w:type="spellStart"/>
            <w:r w:rsidRPr="00B61077">
              <w:rPr>
                <w:rFonts w:ascii="Times New Roman" w:eastAsia="Times New Roman" w:hAnsi="Times New Roman" w:cs="Times New Roman"/>
                <w:color w:val="212529"/>
                <w:sz w:val="24"/>
                <w:szCs w:val="24"/>
                <w:shd w:val="clear" w:color="auto" w:fill="FFFFFF"/>
                <w:lang w:eastAsia="zh-CN"/>
              </w:rPr>
              <w:t>чи</w:t>
            </w:r>
            <w:proofErr w:type="spellEnd"/>
            <w:r w:rsidRPr="00B61077">
              <w:rPr>
                <w:rFonts w:ascii="Times New Roman" w:eastAsia="Times New Roman" w:hAnsi="Times New Roman" w:cs="Times New Roman"/>
                <w:color w:val="212529"/>
                <w:sz w:val="24"/>
                <w:szCs w:val="24"/>
                <w:shd w:val="clear" w:color="auto" w:fill="FFFFFF"/>
                <w:lang w:eastAsia="zh-CN"/>
              </w:rPr>
              <w:t xml:space="preserve"> </w:t>
            </w:r>
            <w:proofErr w:type="spellStart"/>
            <w:r w:rsidRPr="00B61077">
              <w:rPr>
                <w:rFonts w:ascii="Times New Roman" w:eastAsia="Times New Roman" w:hAnsi="Times New Roman" w:cs="Times New Roman"/>
                <w:color w:val="212529"/>
                <w:sz w:val="24"/>
                <w:szCs w:val="24"/>
                <w:shd w:val="clear" w:color="auto" w:fill="FFFFFF"/>
                <w:lang w:eastAsia="zh-CN"/>
              </w:rPr>
              <w:t>послугам</w:t>
            </w:r>
            <w:proofErr w:type="spellEnd"/>
            <w:r w:rsidRPr="00B61077">
              <w:rPr>
                <w:rFonts w:ascii="Times New Roman" w:eastAsia="Times New Roman" w:hAnsi="Times New Roman" w:cs="Times New Roman"/>
                <w:color w:val="212529"/>
                <w:sz w:val="24"/>
                <w:szCs w:val="24"/>
                <w:shd w:val="clear" w:color="auto" w:fill="FFFFFF"/>
                <w:lang w:eastAsia="zh-CN"/>
              </w:rPr>
              <w:t xml:space="preserve">, </w:t>
            </w:r>
            <w:proofErr w:type="spellStart"/>
            <w:r w:rsidRPr="00B61077">
              <w:rPr>
                <w:rFonts w:ascii="Times New Roman" w:eastAsia="Times New Roman" w:hAnsi="Times New Roman" w:cs="Times New Roman"/>
                <w:color w:val="212529"/>
                <w:sz w:val="24"/>
                <w:szCs w:val="24"/>
                <w:shd w:val="clear" w:color="auto" w:fill="FFFFFF"/>
                <w:lang w:eastAsia="zh-CN"/>
              </w:rPr>
              <w:t>що</w:t>
            </w:r>
            <w:proofErr w:type="spellEnd"/>
            <w:r w:rsidRPr="00B61077">
              <w:rPr>
                <w:rFonts w:ascii="Times New Roman" w:eastAsia="Times New Roman" w:hAnsi="Times New Roman" w:cs="Times New Roman"/>
                <w:color w:val="212529"/>
                <w:sz w:val="24"/>
                <w:szCs w:val="24"/>
                <w:shd w:val="clear" w:color="auto" w:fill="FFFFFF"/>
                <w:lang w:eastAsia="zh-CN"/>
              </w:rPr>
              <w:t xml:space="preserve"> </w:t>
            </w:r>
            <w:proofErr w:type="spellStart"/>
            <w:r w:rsidRPr="00B61077">
              <w:rPr>
                <w:rFonts w:ascii="Times New Roman" w:eastAsia="Times New Roman" w:hAnsi="Times New Roman" w:cs="Times New Roman"/>
                <w:color w:val="212529"/>
                <w:sz w:val="24"/>
                <w:szCs w:val="24"/>
                <w:shd w:val="clear" w:color="auto" w:fill="FFFFFF"/>
                <w:lang w:eastAsia="zh-CN"/>
              </w:rPr>
              <w:t>фактично</w:t>
            </w:r>
            <w:proofErr w:type="spellEnd"/>
            <w:r w:rsidRPr="00B61077">
              <w:rPr>
                <w:rFonts w:ascii="Times New Roman" w:eastAsia="Times New Roman" w:hAnsi="Times New Roman" w:cs="Times New Roman"/>
                <w:color w:val="212529"/>
                <w:sz w:val="24"/>
                <w:szCs w:val="24"/>
                <w:shd w:val="clear" w:color="auto" w:fill="FFFFFF"/>
                <w:lang w:eastAsia="zh-CN"/>
              </w:rPr>
              <w:t xml:space="preserve"> </w:t>
            </w:r>
            <w:proofErr w:type="spellStart"/>
            <w:r w:rsidRPr="00B61077">
              <w:rPr>
                <w:rFonts w:ascii="Times New Roman" w:eastAsia="Times New Roman" w:hAnsi="Times New Roman" w:cs="Times New Roman"/>
                <w:color w:val="212529"/>
                <w:sz w:val="24"/>
                <w:szCs w:val="24"/>
                <w:shd w:val="clear" w:color="auto" w:fill="FFFFFF"/>
                <w:lang w:eastAsia="zh-CN"/>
              </w:rPr>
              <w:t>закуплені</w:t>
            </w:r>
            <w:proofErr w:type="spellEnd"/>
            <w:r w:rsidRPr="00B61077">
              <w:rPr>
                <w:rFonts w:ascii="Times New Roman" w:eastAsia="Times New Roman" w:hAnsi="Times New Roman" w:cs="Times New Roman"/>
                <w:color w:val="212529"/>
                <w:sz w:val="24"/>
                <w:szCs w:val="24"/>
                <w:shd w:val="clear" w:color="auto" w:fill="FFFFFF"/>
                <w:lang w:eastAsia="zh-CN"/>
              </w:rPr>
              <w:t xml:space="preserve"> </w:t>
            </w:r>
            <w:proofErr w:type="spellStart"/>
            <w:r w:rsidRPr="00B61077">
              <w:rPr>
                <w:rFonts w:ascii="Times New Roman" w:eastAsia="Times New Roman" w:hAnsi="Times New Roman" w:cs="Times New Roman"/>
                <w:color w:val="212529"/>
                <w:sz w:val="24"/>
                <w:szCs w:val="24"/>
                <w:shd w:val="clear" w:color="auto" w:fill="FFFFFF"/>
                <w:lang w:eastAsia="zh-CN"/>
              </w:rPr>
              <w:t>замовником</w:t>
            </w:r>
            <w:proofErr w:type="spellEnd"/>
            <w:r w:rsidRPr="00B61077">
              <w:rPr>
                <w:rFonts w:ascii="Times New Roman" w:eastAsia="Times New Roman" w:hAnsi="Times New Roman" w:cs="Times New Roman"/>
                <w:color w:val="212529"/>
                <w:sz w:val="24"/>
                <w:szCs w:val="24"/>
                <w:shd w:val="clear" w:color="auto" w:fill="FFFFFF"/>
                <w:lang w:eastAsia="zh-CN"/>
              </w:rPr>
              <w:t>.</w:t>
            </w:r>
          </w:p>
        </w:tc>
      </w:tr>
      <w:tr w:rsidR="00B61F4A" w:rsidRPr="00BB16B8" w14:paraId="7751103D" w14:textId="77777777" w:rsidTr="00F77EE7">
        <w:trPr>
          <w:trHeight w:val="520"/>
          <w:jc w:val="center"/>
        </w:trPr>
        <w:tc>
          <w:tcPr>
            <w:tcW w:w="2405" w:type="dxa"/>
            <w:vAlign w:val="center"/>
          </w:tcPr>
          <w:p w14:paraId="31B96DC3" w14:textId="77777777" w:rsidR="00B61F4A" w:rsidRPr="009335D7" w:rsidRDefault="00B61F4A" w:rsidP="0015570C">
            <w:pPr>
              <w:pStyle w:val="11"/>
              <w:widowControl w:val="0"/>
              <w:shd w:val="clear" w:color="auto" w:fill="FFFFFF"/>
              <w:spacing w:line="240" w:lineRule="auto"/>
              <w:ind w:right="113"/>
              <w:rPr>
                <w:rFonts w:ascii="Times New Roman" w:hAnsi="Times New Roman" w:cs="Times New Roman"/>
                <w:b/>
                <w:sz w:val="24"/>
                <w:szCs w:val="23"/>
                <w:lang w:val="uk-UA"/>
              </w:rPr>
            </w:pPr>
            <w:r w:rsidRPr="009335D7">
              <w:rPr>
                <w:rFonts w:ascii="Times New Roman" w:hAnsi="Times New Roman" w:cs="Times New Roman"/>
                <w:b/>
                <w:sz w:val="24"/>
                <w:szCs w:val="23"/>
                <w:lang w:val="uk-UA"/>
              </w:rPr>
              <w:lastRenderedPageBreak/>
              <w:t>5. Дії замовника при відмові переможця торгів підписати договір про закупівлю</w:t>
            </w:r>
          </w:p>
        </w:tc>
        <w:tc>
          <w:tcPr>
            <w:tcW w:w="7655" w:type="dxa"/>
            <w:vAlign w:val="center"/>
          </w:tcPr>
          <w:p w14:paraId="31B491FB" w14:textId="77777777" w:rsidR="00B61F4A" w:rsidRPr="002207F5" w:rsidRDefault="00B61F4A" w:rsidP="0015570C">
            <w:pPr>
              <w:pStyle w:val="11"/>
              <w:widowControl w:val="0"/>
              <w:shd w:val="clear" w:color="auto" w:fill="FFFFFF"/>
              <w:spacing w:line="240" w:lineRule="auto"/>
              <w:jc w:val="both"/>
              <w:rPr>
                <w:rFonts w:ascii="Times New Roman" w:hAnsi="Times New Roman" w:cs="Times New Roman"/>
                <w:bCs/>
                <w:iCs/>
                <w:color w:val="auto"/>
                <w:sz w:val="24"/>
                <w:szCs w:val="24"/>
                <w:bdr w:val="none" w:sz="0" w:space="0" w:color="auto" w:frame="1"/>
                <w:lang w:val="uk-UA"/>
              </w:rPr>
            </w:pPr>
            <w:r w:rsidRPr="002207F5">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207F5">
              <w:rPr>
                <w:rFonts w:ascii="Times New Roman" w:hAnsi="Times New Roman" w:cs="Times New Roman"/>
                <w:sz w:val="24"/>
                <w:szCs w:val="24"/>
                <w:lang w:val="uk-UA"/>
              </w:rPr>
              <w:t>неукладення</w:t>
            </w:r>
            <w:proofErr w:type="spellEnd"/>
            <w:r w:rsidRPr="002207F5">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61F4A" w:rsidRPr="00BB16B8" w14:paraId="212CAA01" w14:textId="77777777" w:rsidTr="00F77EE7">
        <w:trPr>
          <w:trHeight w:val="520"/>
          <w:jc w:val="center"/>
        </w:trPr>
        <w:tc>
          <w:tcPr>
            <w:tcW w:w="2405" w:type="dxa"/>
            <w:vAlign w:val="center"/>
          </w:tcPr>
          <w:p w14:paraId="7BE8EDFE" w14:textId="77777777" w:rsidR="00B61F4A" w:rsidRPr="009335D7" w:rsidRDefault="00B61F4A" w:rsidP="0015570C">
            <w:pPr>
              <w:pStyle w:val="11"/>
              <w:widowControl w:val="0"/>
              <w:shd w:val="clear" w:color="auto" w:fill="FFFFFF"/>
              <w:spacing w:line="240" w:lineRule="auto"/>
              <w:ind w:right="113"/>
              <w:rPr>
                <w:rFonts w:ascii="Times New Roman" w:hAnsi="Times New Roman" w:cs="Times New Roman"/>
                <w:b/>
                <w:sz w:val="24"/>
                <w:szCs w:val="23"/>
                <w:lang w:val="uk-UA"/>
              </w:rPr>
            </w:pPr>
            <w:r w:rsidRPr="009335D7">
              <w:rPr>
                <w:rFonts w:ascii="Times New Roman" w:hAnsi="Times New Roman" w:cs="Times New Roman"/>
                <w:b/>
                <w:sz w:val="24"/>
                <w:szCs w:val="23"/>
                <w:lang w:val="uk-UA"/>
              </w:rPr>
              <w:t>6. Забезпечення виконання договору про закупівлю</w:t>
            </w:r>
          </w:p>
        </w:tc>
        <w:tc>
          <w:tcPr>
            <w:tcW w:w="7655" w:type="dxa"/>
            <w:vAlign w:val="center"/>
          </w:tcPr>
          <w:p w14:paraId="31FF109A" w14:textId="77777777" w:rsidR="00B61F4A" w:rsidRPr="00BB16B8" w:rsidRDefault="00B61F4A" w:rsidP="0015570C">
            <w:pPr>
              <w:keepNext/>
              <w:keepLines/>
              <w:spacing w:after="0" w:line="240" w:lineRule="auto"/>
              <w:ind w:right="120"/>
              <w:jc w:val="both"/>
              <w:rPr>
                <w:rFonts w:ascii="Times New Roman" w:eastAsia="Times New Roman" w:hAnsi="Times New Roman" w:cs="Times New Roman"/>
                <w:sz w:val="24"/>
                <w:szCs w:val="24"/>
                <w:lang w:val="uk-UA"/>
              </w:rPr>
            </w:pPr>
            <w:r w:rsidRPr="00BB16B8">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14:paraId="376CC18E" w14:textId="77777777" w:rsidR="008A684F" w:rsidRPr="00BB16B8" w:rsidRDefault="008A684F" w:rsidP="00750CD0">
      <w:pPr>
        <w:spacing w:after="0" w:line="240" w:lineRule="auto"/>
        <w:jc w:val="both"/>
        <w:rPr>
          <w:rFonts w:ascii="Times New Roman" w:hAnsi="Times New Roman" w:cs="Times New Roman"/>
          <w:sz w:val="23"/>
          <w:szCs w:val="23"/>
          <w:lang w:val="uk-UA"/>
        </w:rPr>
      </w:pPr>
    </w:p>
    <w:p w14:paraId="79ABDF3D" w14:textId="77777777" w:rsidR="00FB24DC" w:rsidRPr="0091706D" w:rsidRDefault="00366116" w:rsidP="00FB24DC">
      <w:pPr>
        <w:pStyle w:val="ab"/>
        <w:spacing w:after="0" w:line="240" w:lineRule="auto"/>
        <w:ind w:left="360"/>
        <w:jc w:val="both"/>
        <w:rPr>
          <w:rFonts w:ascii="Times New Roman" w:hAnsi="Times New Roman" w:cs="Times New Roman"/>
          <w:b/>
          <w:sz w:val="24"/>
          <w:szCs w:val="24"/>
          <w:shd w:val="clear" w:color="auto" w:fill="FFFFFF"/>
          <w:lang w:val="uk-UA"/>
        </w:rPr>
      </w:pPr>
      <w:r w:rsidRPr="0091706D">
        <w:rPr>
          <w:rFonts w:ascii="Times New Roman" w:hAnsi="Times New Roman" w:cs="Times New Roman"/>
          <w:b/>
          <w:sz w:val="24"/>
          <w:szCs w:val="24"/>
          <w:shd w:val="clear" w:color="auto" w:fill="FFFFFF"/>
          <w:lang w:val="uk-UA"/>
        </w:rPr>
        <w:lastRenderedPageBreak/>
        <w:t>Додатки до ТД:</w:t>
      </w:r>
    </w:p>
    <w:p w14:paraId="3F417C4F" w14:textId="5C2BC936" w:rsidR="00366116" w:rsidRPr="000C6FB5" w:rsidRDefault="00366116" w:rsidP="00FB24DC">
      <w:pPr>
        <w:pStyle w:val="ab"/>
        <w:numPr>
          <w:ilvl w:val="0"/>
          <w:numId w:val="45"/>
        </w:numPr>
        <w:spacing w:after="0" w:line="240" w:lineRule="auto"/>
        <w:jc w:val="both"/>
        <w:rPr>
          <w:rFonts w:ascii="Times New Roman" w:hAnsi="Times New Roman" w:cs="Times New Roman"/>
          <w:lang w:val="uk-UA"/>
        </w:rPr>
      </w:pPr>
      <w:r w:rsidRPr="000C6FB5">
        <w:rPr>
          <w:rFonts w:ascii="Times New Roman" w:hAnsi="Times New Roman" w:cs="Times New Roman"/>
          <w:b/>
          <w:lang w:val="uk-UA"/>
        </w:rPr>
        <w:t xml:space="preserve">Додаток № 1 </w:t>
      </w:r>
      <w:r w:rsidR="009703B4" w:rsidRPr="000C6FB5">
        <w:rPr>
          <w:rFonts w:ascii="Times New Roman" w:eastAsia="Times New Roman" w:hAnsi="Times New Roman" w:cs="Times New Roman"/>
          <w:b/>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0C6FB5">
        <w:rPr>
          <w:rFonts w:ascii="Times New Roman" w:hAnsi="Times New Roman" w:cs="Times New Roman"/>
          <w:b/>
          <w:lang w:val="uk-UA"/>
        </w:rPr>
        <w:t>;</w:t>
      </w:r>
    </w:p>
    <w:p w14:paraId="620B7B8F" w14:textId="4A8B663D" w:rsidR="003C735F" w:rsidRPr="000C6FB5" w:rsidRDefault="00617D0A" w:rsidP="00B01445">
      <w:pPr>
        <w:pStyle w:val="ab"/>
        <w:numPr>
          <w:ilvl w:val="0"/>
          <w:numId w:val="45"/>
        </w:numPr>
        <w:spacing w:after="0" w:line="240" w:lineRule="auto"/>
        <w:jc w:val="both"/>
        <w:rPr>
          <w:rFonts w:ascii="Times New Roman" w:eastAsia="Times New Roman" w:hAnsi="Times New Roman" w:cs="Times New Roman"/>
          <w:b/>
          <w:lang w:val="uk-UA"/>
        </w:rPr>
      </w:pPr>
      <w:r w:rsidRPr="000C6FB5">
        <w:rPr>
          <w:rFonts w:ascii="Times New Roman" w:eastAsia="Times New Roman" w:hAnsi="Times New Roman" w:cs="Times New Roman"/>
          <w:b/>
          <w:lang w:val="uk-UA"/>
        </w:rPr>
        <w:t>Додаток №</w:t>
      </w:r>
      <w:r w:rsidR="003C735F" w:rsidRPr="000C6FB5">
        <w:rPr>
          <w:rFonts w:ascii="Times New Roman" w:eastAsia="Times New Roman" w:hAnsi="Times New Roman" w:cs="Times New Roman"/>
          <w:b/>
          <w:lang w:val="uk-UA"/>
        </w:rPr>
        <w:t xml:space="preserve"> </w:t>
      </w:r>
      <w:r w:rsidRPr="000C6FB5">
        <w:rPr>
          <w:rFonts w:ascii="Times New Roman" w:eastAsia="Times New Roman" w:hAnsi="Times New Roman" w:cs="Times New Roman"/>
          <w:b/>
          <w:lang w:val="uk-UA"/>
        </w:rPr>
        <w:t xml:space="preserve">2 </w:t>
      </w:r>
      <w:r w:rsidR="00B01445" w:rsidRPr="000C6FB5">
        <w:rPr>
          <w:rFonts w:ascii="Times New Roman" w:eastAsia="Times New Roman" w:hAnsi="Times New Roman" w:cs="Times New Roman"/>
          <w:b/>
          <w:lang w:val="uk-UA"/>
        </w:rPr>
        <w:t>І</w:t>
      </w:r>
      <w:r w:rsidR="001A71EB" w:rsidRPr="000C6FB5">
        <w:rPr>
          <w:rFonts w:ascii="Times New Roman" w:eastAsia="Times New Roman" w:hAnsi="Times New Roman" w:cs="Times New Roman"/>
          <w:b/>
          <w:lang w:val="uk-UA"/>
        </w:rPr>
        <w:t>нформація щодо</w:t>
      </w:r>
      <w:r w:rsidR="00B01445" w:rsidRPr="000C6FB5">
        <w:rPr>
          <w:rFonts w:ascii="Times New Roman" w:eastAsia="Times New Roman" w:hAnsi="Times New Roman" w:cs="Times New Roman"/>
          <w:b/>
          <w:lang w:val="uk-UA"/>
        </w:rPr>
        <w:t xml:space="preserve"> </w:t>
      </w:r>
      <w:r w:rsidR="001A71EB" w:rsidRPr="000C6FB5">
        <w:rPr>
          <w:rFonts w:ascii="Times New Roman" w:eastAsia="Times New Roman" w:hAnsi="Times New Roman" w:cs="Times New Roman"/>
          <w:b/>
          <w:lang w:val="uk-UA"/>
        </w:rPr>
        <w:t>підтвердження відсутності</w:t>
      </w:r>
      <w:r w:rsidR="00B01445" w:rsidRPr="000C6FB5">
        <w:rPr>
          <w:rFonts w:ascii="Times New Roman" w:eastAsia="Times New Roman" w:hAnsi="Times New Roman" w:cs="Times New Roman"/>
          <w:b/>
          <w:lang w:val="uk-UA"/>
        </w:rPr>
        <w:t xml:space="preserve"> </w:t>
      </w:r>
      <w:r w:rsidR="001A71EB" w:rsidRPr="000C6FB5">
        <w:rPr>
          <w:rFonts w:ascii="Times New Roman" w:eastAsia="Times New Roman" w:hAnsi="Times New Roman" w:cs="Times New Roman"/>
          <w:b/>
          <w:lang w:val="uk-UA"/>
        </w:rPr>
        <w:t>підстав, передбачених п.47 особливостей</w:t>
      </w:r>
      <w:r w:rsidR="00B01445" w:rsidRPr="000C6FB5">
        <w:rPr>
          <w:rFonts w:ascii="Times New Roman" w:eastAsia="Times New Roman" w:hAnsi="Times New Roman" w:cs="Times New Roman"/>
          <w:b/>
          <w:lang w:val="uk-UA"/>
        </w:rPr>
        <w:t>;</w:t>
      </w:r>
    </w:p>
    <w:p w14:paraId="3DCE7BE3" w14:textId="77777777" w:rsidR="0094208E" w:rsidRPr="000C6FB5" w:rsidRDefault="003C735F" w:rsidP="0094208E">
      <w:pPr>
        <w:pStyle w:val="ab"/>
        <w:numPr>
          <w:ilvl w:val="0"/>
          <w:numId w:val="45"/>
        </w:numPr>
        <w:spacing w:after="0" w:line="240" w:lineRule="auto"/>
        <w:jc w:val="both"/>
        <w:rPr>
          <w:rFonts w:ascii="Times New Roman" w:hAnsi="Times New Roman" w:cs="Times New Roman"/>
          <w:lang w:val="uk-UA"/>
        </w:rPr>
      </w:pPr>
      <w:r w:rsidRPr="000C6FB5">
        <w:rPr>
          <w:rFonts w:ascii="Times New Roman" w:hAnsi="Times New Roman" w:cs="Times New Roman"/>
          <w:b/>
          <w:lang w:val="uk-UA"/>
        </w:rPr>
        <w:t>Додаток № 3</w:t>
      </w:r>
      <w:r w:rsidR="00366116" w:rsidRPr="000C6FB5">
        <w:rPr>
          <w:rFonts w:ascii="Times New Roman" w:hAnsi="Times New Roman" w:cs="Times New Roman"/>
          <w:b/>
          <w:lang w:val="uk-UA"/>
        </w:rPr>
        <w:t xml:space="preserve"> Технічні, кількісні, якісні характеристики предмета закупівлі;</w:t>
      </w:r>
    </w:p>
    <w:p w14:paraId="60E19904" w14:textId="3573873C" w:rsidR="00366116" w:rsidRPr="000C6FB5" w:rsidRDefault="00366116" w:rsidP="0094208E">
      <w:pPr>
        <w:pStyle w:val="ab"/>
        <w:numPr>
          <w:ilvl w:val="0"/>
          <w:numId w:val="45"/>
        </w:numPr>
        <w:spacing w:after="0" w:line="240" w:lineRule="auto"/>
        <w:jc w:val="both"/>
        <w:rPr>
          <w:rFonts w:ascii="Times New Roman" w:hAnsi="Times New Roman" w:cs="Times New Roman"/>
          <w:lang w:val="uk-UA"/>
        </w:rPr>
      </w:pPr>
      <w:r w:rsidRPr="000C6FB5">
        <w:rPr>
          <w:rFonts w:ascii="Times New Roman" w:hAnsi="Times New Roman" w:cs="Times New Roman"/>
          <w:b/>
          <w:lang w:val="uk-UA"/>
        </w:rPr>
        <w:t>Додаток № 4 Проект договору</w:t>
      </w:r>
      <w:r w:rsidR="0088093E" w:rsidRPr="000C6FB5">
        <w:rPr>
          <w:rFonts w:ascii="Times New Roman" w:hAnsi="Times New Roman" w:cs="Times New Roman"/>
          <w:b/>
          <w:lang w:val="uk-UA"/>
        </w:rPr>
        <w:t>;</w:t>
      </w:r>
    </w:p>
    <w:p w14:paraId="26B29A7A" w14:textId="113EFF19" w:rsidR="0094208E" w:rsidRPr="000C6FB5" w:rsidRDefault="0094208E" w:rsidP="0094208E">
      <w:pPr>
        <w:pStyle w:val="ab"/>
        <w:numPr>
          <w:ilvl w:val="0"/>
          <w:numId w:val="45"/>
        </w:numPr>
        <w:spacing w:after="0" w:line="240" w:lineRule="auto"/>
        <w:jc w:val="both"/>
        <w:rPr>
          <w:rFonts w:ascii="Times New Roman" w:hAnsi="Times New Roman" w:cs="Times New Roman"/>
          <w:lang w:val="uk-UA"/>
        </w:rPr>
      </w:pPr>
      <w:r w:rsidRPr="000C6FB5">
        <w:rPr>
          <w:rFonts w:ascii="Times New Roman" w:hAnsi="Times New Roman" w:cs="Times New Roman"/>
          <w:b/>
          <w:lang w:val="uk-UA"/>
        </w:rPr>
        <w:t>Додаток № 5 Цінова пропозиція</w:t>
      </w:r>
      <w:r w:rsidR="00403636" w:rsidRPr="000C6FB5">
        <w:rPr>
          <w:rFonts w:ascii="Times New Roman" w:hAnsi="Times New Roman" w:cs="Times New Roman"/>
          <w:b/>
          <w:lang w:val="uk-UA"/>
        </w:rPr>
        <w:t>;</w:t>
      </w:r>
    </w:p>
    <w:p w14:paraId="63800B56" w14:textId="3952D0DB" w:rsidR="00847412" w:rsidRPr="000C6FB5" w:rsidRDefault="0094208E" w:rsidP="0091706D">
      <w:pPr>
        <w:pStyle w:val="ab"/>
        <w:numPr>
          <w:ilvl w:val="0"/>
          <w:numId w:val="45"/>
        </w:numPr>
        <w:spacing w:after="0" w:line="240" w:lineRule="auto"/>
        <w:jc w:val="both"/>
        <w:rPr>
          <w:rFonts w:ascii="Times New Roman" w:hAnsi="Times New Roman" w:cs="Times New Roman"/>
          <w:lang w:val="uk-UA"/>
        </w:rPr>
      </w:pPr>
      <w:r w:rsidRPr="000C6FB5">
        <w:rPr>
          <w:rFonts w:ascii="Times New Roman" w:hAnsi="Times New Roman" w:cs="Times New Roman"/>
          <w:b/>
          <w:lang w:val="uk-UA"/>
        </w:rPr>
        <w:t>Додаток № 6</w:t>
      </w:r>
      <w:r w:rsidR="00366116" w:rsidRPr="000C6FB5">
        <w:rPr>
          <w:rFonts w:ascii="Times New Roman" w:hAnsi="Times New Roman" w:cs="Times New Roman"/>
          <w:b/>
          <w:lang w:val="uk-UA"/>
        </w:rPr>
        <w:t xml:space="preserve"> Лист-згода на обробку персональних даних</w:t>
      </w:r>
      <w:r w:rsidR="00403636" w:rsidRPr="000C6FB5">
        <w:rPr>
          <w:rFonts w:ascii="Times New Roman" w:hAnsi="Times New Roman" w:cs="Times New Roman"/>
          <w:b/>
          <w:lang w:val="uk-UA"/>
        </w:rPr>
        <w:t>;</w:t>
      </w:r>
    </w:p>
    <w:p w14:paraId="6E782437" w14:textId="77777777" w:rsidR="00A26743" w:rsidRDefault="00A26743" w:rsidP="0093149E">
      <w:pPr>
        <w:spacing w:after="0" w:line="240" w:lineRule="auto"/>
        <w:jc w:val="both"/>
        <w:rPr>
          <w:rFonts w:ascii="Times New Roman" w:hAnsi="Times New Roman" w:cs="Times New Roman"/>
          <w:b/>
          <w:sz w:val="24"/>
          <w:szCs w:val="24"/>
          <w:lang w:val="uk-UA"/>
        </w:rPr>
      </w:pPr>
    </w:p>
    <w:p w14:paraId="5D58649B" w14:textId="77777777" w:rsidR="001066EC" w:rsidRDefault="001066EC" w:rsidP="0093149E">
      <w:pPr>
        <w:spacing w:after="0" w:line="240" w:lineRule="auto"/>
        <w:jc w:val="both"/>
        <w:rPr>
          <w:rFonts w:ascii="Times New Roman" w:hAnsi="Times New Roman" w:cs="Times New Roman"/>
          <w:b/>
          <w:sz w:val="24"/>
          <w:szCs w:val="24"/>
          <w:lang w:val="uk-UA"/>
        </w:rPr>
      </w:pPr>
    </w:p>
    <w:p w14:paraId="23186959" w14:textId="77777777" w:rsidR="001066EC" w:rsidRDefault="001066EC" w:rsidP="0093149E">
      <w:pPr>
        <w:spacing w:after="0" w:line="240" w:lineRule="auto"/>
        <w:jc w:val="both"/>
        <w:rPr>
          <w:rFonts w:ascii="Times New Roman" w:hAnsi="Times New Roman" w:cs="Times New Roman"/>
          <w:b/>
          <w:sz w:val="24"/>
          <w:szCs w:val="24"/>
          <w:lang w:val="uk-UA"/>
        </w:rPr>
      </w:pPr>
    </w:p>
    <w:p w14:paraId="7A8E4967" w14:textId="77777777" w:rsidR="001066EC" w:rsidRDefault="001066EC" w:rsidP="0093149E">
      <w:pPr>
        <w:spacing w:after="0" w:line="240" w:lineRule="auto"/>
        <w:jc w:val="both"/>
        <w:rPr>
          <w:rFonts w:ascii="Times New Roman" w:hAnsi="Times New Roman" w:cs="Times New Roman"/>
          <w:b/>
          <w:sz w:val="24"/>
          <w:szCs w:val="24"/>
          <w:lang w:val="uk-UA"/>
        </w:rPr>
      </w:pPr>
    </w:p>
    <w:p w14:paraId="3FA2FEF6" w14:textId="77777777" w:rsidR="001066EC" w:rsidRDefault="001066EC" w:rsidP="0093149E">
      <w:pPr>
        <w:spacing w:after="0" w:line="240" w:lineRule="auto"/>
        <w:jc w:val="both"/>
        <w:rPr>
          <w:rFonts w:ascii="Times New Roman" w:hAnsi="Times New Roman" w:cs="Times New Roman"/>
          <w:b/>
          <w:sz w:val="24"/>
          <w:szCs w:val="24"/>
          <w:lang w:val="uk-UA"/>
        </w:rPr>
      </w:pPr>
    </w:p>
    <w:p w14:paraId="6B1BF7A9" w14:textId="77777777" w:rsidR="001066EC" w:rsidRDefault="001066EC" w:rsidP="0093149E">
      <w:pPr>
        <w:spacing w:after="0" w:line="240" w:lineRule="auto"/>
        <w:jc w:val="both"/>
        <w:rPr>
          <w:rFonts w:ascii="Times New Roman" w:hAnsi="Times New Roman" w:cs="Times New Roman"/>
          <w:b/>
          <w:sz w:val="24"/>
          <w:szCs w:val="24"/>
          <w:lang w:val="uk-UA"/>
        </w:rPr>
      </w:pPr>
    </w:p>
    <w:p w14:paraId="2AF8F57F" w14:textId="77777777" w:rsidR="001066EC" w:rsidRDefault="001066EC" w:rsidP="0093149E">
      <w:pPr>
        <w:spacing w:after="0" w:line="240" w:lineRule="auto"/>
        <w:jc w:val="both"/>
        <w:rPr>
          <w:rFonts w:ascii="Times New Roman" w:hAnsi="Times New Roman" w:cs="Times New Roman"/>
          <w:b/>
          <w:sz w:val="24"/>
          <w:szCs w:val="24"/>
          <w:lang w:val="uk-UA"/>
        </w:rPr>
      </w:pPr>
    </w:p>
    <w:p w14:paraId="2BEEE094" w14:textId="77777777" w:rsidR="001066EC" w:rsidRDefault="001066EC" w:rsidP="0093149E">
      <w:pPr>
        <w:spacing w:after="0" w:line="240" w:lineRule="auto"/>
        <w:jc w:val="both"/>
        <w:rPr>
          <w:rFonts w:ascii="Times New Roman" w:hAnsi="Times New Roman" w:cs="Times New Roman"/>
          <w:b/>
          <w:sz w:val="24"/>
          <w:szCs w:val="24"/>
          <w:lang w:val="uk-UA"/>
        </w:rPr>
      </w:pPr>
    </w:p>
    <w:p w14:paraId="062A66A2" w14:textId="77777777" w:rsidR="001066EC" w:rsidRDefault="001066EC" w:rsidP="0093149E">
      <w:pPr>
        <w:spacing w:after="0" w:line="240" w:lineRule="auto"/>
        <w:jc w:val="both"/>
        <w:rPr>
          <w:rFonts w:ascii="Times New Roman" w:hAnsi="Times New Roman" w:cs="Times New Roman"/>
          <w:b/>
          <w:sz w:val="24"/>
          <w:szCs w:val="24"/>
          <w:lang w:val="uk-UA"/>
        </w:rPr>
      </w:pPr>
    </w:p>
    <w:p w14:paraId="23B018AA" w14:textId="77777777" w:rsidR="001066EC" w:rsidRDefault="001066EC" w:rsidP="0093149E">
      <w:pPr>
        <w:spacing w:after="0" w:line="240" w:lineRule="auto"/>
        <w:jc w:val="both"/>
        <w:rPr>
          <w:rFonts w:ascii="Times New Roman" w:hAnsi="Times New Roman" w:cs="Times New Roman"/>
          <w:b/>
          <w:sz w:val="24"/>
          <w:szCs w:val="24"/>
          <w:lang w:val="uk-UA"/>
        </w:rPr>
      </w:pPr>
    </w:p>
    <w:p w14:paraId="35AEF3FF" w14:textId="77777777" w:rsidR="001066EC" w:rsidRDefault="001066EC" w:rsidP="0093149E">
      <w:pPr>
        <w:spacing w:after="0" w:line="240" w:lineRule="auto"/>
        <w:jc w:val="both"/>
        <w:rPr>
          <w:rFonts w:ascii="Times New Roman" w:hAnsi="Times New Roman" w:cs="Times New Roman"/>
          <w:b/>
          <w:sz w:val="24"/>
          <w:szCs w:val="24"/>
          <w:lang w:val="uk-UA"/>
        </w:rPr>
      </w:pPr>
    </w:p>
    <w:p w14:paraId="13D346FF" w14:textId="77777777" w:rsidR="001066EC" w:rsidRDefault="001066EC" w:rsidP="0093149E">
      <w:pPr>
        <w:spacing w:after="0" w:line="240" w:lineRule="auto"/>
        <w:jc w:val="both"/>
        <w:rPr>
          <w:rFonts w:ascii="Times New Roman" w:hAnsi="Times New Roman" w:cs="Times New Roman"/>
          <w:b/>
          <w:sz w:val="24"/>
          <w:szCs w:val="24"/>
          <w:lang w:val="uk-UA"/>
        </w:rPr>
      </w:pPr>
    </w:p>
    <w:p w14:paraId="2B575172" w14:textId="77777777" w:rsidR="001066EC" w:rsidRDefault="001066EC" w:rsidP="0093149E">
      <w:pPr>
        <w:spacing w:after="0" w:line="240" w:lineRule="auto"/>
        <w:jc w:val="both"/>
        <w:rPr>
          <w:rFonts w:ascii="Times New Roman" w:hAnsi="Times New Roman" w:cs="Times New Roman"/>
          <w:b/>
          <w:sz w:val="24"/>
          <w:szCs w:val="24"/>
          <w:lang w:val="uk-UA"/>
        </w:rPr>
      </w:pPr>
    </w:p>
    <w:p w14:paraId="4FDC4DB7" w14:textId="77777777" w:rsidR="001066EC" w:rsidRDefault="001066EC" w:rsidP="0093149E">
      <w:pPr>
        <w:spacing w:after="0" w:line="240" w:lineRule="auto"/>
        <w:jc w:val="both"/>
        <w:rPr>
          <w:rFonts w:ascii="Times New Roman" w:hAnsi="Times New Roman" w:cs="Times New Roman"/>
          <w:b/>
          <w:sz w:val="24"/>
          <w:szCs w:val="24"/>
          <w:lang w:val="uk-UA"/>
        </w:rPr>
      </w:pPr>
    </w:p>
    <w:p w14:paraId="519E5460" w14:textId="77777777" w:rsidR="001066EC" w:rsidRDefault="001066EC" w:rsidP="0093149E">
      <w:pPr>
        <w:spacing w:after="0" w:line="240" w:lineRule="auto"/>
        <w:jc w:val="both"/>
        <w:rPr>
          <w:rFonts w:ascii="Times New Roman" w:hAnsi="Times New Roman" w:cs="Times New Roman"/>
          <w:b/>
          <w:sz w:val="24"/>
          <w:szCs w:val="24"/>
          <w:lang w:val="uk-UA"/>
        </w:rPr>
      </w:pPr>
    </w:p>
    <w:p w14:paraId="4217BA1F" w14:textId="77777777" w:rsidR="001066EC" w:rsidRDefault="001066EC" w:rsidP="0093149E">
      <w:pPr>
        <w:spacing w:after="0" w:line="240" w:lineRule="auto"/>
        <w:jc w:val="both"/>
        <w:rPr>
          <w:rFonts w:ascii="Times New Roman" w:hAnsi="Times New Roman" w:cs="Times New Roman"/>
          <w:b/>
          <w:sz w:val="24"/>
          <w:szCs w:val="24"/>
          <w:lang w:val="uk-UA"/>
        </w:rPr>
      </w:pPr>
    </w:p>
    <w:p w14:paraId="234C0989" w14:textId="77777777" w:rsidR="001066EC" w:rsidRDefault="001066EC" w:rsidP="0093149E">
      <w:pPr>
        <w:spacing w:after="0" w:line="240" w:lineRule="auto"/>
        <w:jc w:val="both"/>
        <w:rPr>
          <w:rFonts w:ascii="Times New Roman" w:hAnsi="Times New Roman" w:cs="Times New Roman"/>
          <w:b/>
          <w:sz w:val="24"/>
          <w:szCs w:val="24"/>
          <w:lang w:val="uk-UA"/>
        </w:rPr>
      </w:pPr>
    </w:p>
    <w:p w14:paraId="3716912E" w14:textId="77777777" w:rsidR="001066EC" w:rsidRDefault="001066EC" w:rsidP="0093149E">
      <w:pPr>
        <w:spacing w:after="0" w:line="240" w:lineRule="auto"/>
        <w:jc w:val="both"/>
        <w:rPr>
          <w:rFonts w:ascii="Times New Roman" w:hAnsi="Times New Roman" w:cs="Times New Roman"/>
          <w:b/>
          <w:sz w:val="24"/>
          <w:szCs w:val="24"/>
          <w:lang w:val="uk-UA"/>
        </w:rPr>
      </w:pPr>
    </w:p>
    <w:p w14:paraId="77CC6554" w14:textId="77777777" w:rsidR="001066EC" w:rsidRDefault="001066EC" w:rsidP="0093149E">
      <w:pPr>
        <w:spacing w:after="0" w:line="240" w:lineRule="auto"/>
        <w:jc w:val="both"/>
        <w:rPr>
          <w:rFonts w:ascii="Times New Roman" w:hAnsi="Times New Roman" w:cs="Times New Roman"/>
          <w:b/>
          <w:sz w:val="24"/>
          <w:szCs w:val="24"/>
          <w:lang w:val="uk-UA"/>
        </w:rPr>
      </w:pPr>
    </w:p>
    <w:p w14:paraId="77583CA0" w14:textId="77777777" w:rsidR="001066EC" w:rsidRDefault="001066EC" w:rsidP="0093149E">
      <w:pPr>
        <w:spacing w:after="0" w:line="240" w:lineRule="auto"/>
        <w:jc w:val="both"/>
        <w:rPr>
          <w:rFonts w:ascii="Times New Roman" w:hAnsi="Times New Roman" w:cs="Times New Roman"/>
          <w:b/>
          <w:sz w:val="24"/>
          <w:szCs w:val="24"/>
          <w:lang w:val="uk-UA"/>
        </w:rPr>
      </w:pPr>
    </w:p>
    <w:p w14:paraId="0F1AC2BC" w14:textId="77777777" w:rsidR="001066EC" w:rsidRDefault="001066EC" w:rsidP="0093149E">
      <w:pPr>
        <w:spacing w:after="0" w:line="240" w:lineRule="auto"/>
        <w:jc w:val="both"/>
        <w:rPr>
          <w:rFonts w:ascii="Times New Roman" w:hAnsi="Times New Roman" w:cs="Times New Roman"/>
          <w:b/>
          <w:sz w:val="24"/>
          <w:szCs w:val="24"/>
          <w:lang w:val="uk-UA"/>
        </w:rPr>
      </w:pPr>
    </w:p>
    <w:p w14:paraId="10AD5C79" w14:textId="77777777" w:rsidR="001066EC" w:rsidRDefault="001066EC" w:rsidP="0093149E">
      <w:pPr>
        <w:spacing w:after="0" w:line="240" w:lineRule="auto"/>
        <w:jc w:val="both"/>
        <w:rPr>
          <w:rFonts w:ascii="Times New Roman" w:hAnsi="Times New Roman" w:cs="Times New Roman"/>
          <w:b/>
          <w:sz w:val="24"/>
          <w:szCs w:val="24"/>
          <w:lang w:val="uk-UA"/>
        </w:rPr>
      </w:pPr>
    </w:p>
    <w:p w14:paraId="65C14DF2" w14:textId="77777777" w:rsidR="001066EC" w:rsidRDefault="001066EC" w:rsidP="0093149E">
      <w:pPr>
        <w:spacing w:after="0" w:line="240" w:lineRule="auto"/>
        <w:jc w:val="both"/>
        <w:rPr>
          <w:rFonts w:ascii="Times New Roman" w:hAnsi="Times New Roman" w:cs="Times New Roman"/>
          <w:b/>
          <w:sz w:val="24"/>
          <w:szCs w:val="24"/>
          <w:lang w:val="uk-UA"/>
        </w:rPr>
      </w:pPr>
    </w:p>
    <w:p w14:paraId="43D81B66" w14:textId="77777777" w:rsidR="001066EC" w:rsidRDefault="001066EC" w:rsidP="0093149E">
      <w:pPr>
        <w:spacing w:after="0" w:line="240" w:lineRule="auto"/>
        <w:jc w:val="both"/>
        <w:rPr>
          <w:rFonts w:ascii="Times New Roman" w:hAnsi="Times New Roman" w:cs="Times New Roman"/>
          <w:b/>
          <w:sz w:val="24"/>
          <w:szCs w:val="24"/>
          <w:lang w:val="uk-UA"/>
        </w:rPr>
      </w:pPr>
    </w:p>
    <w:p w14:paraId="549FF3C4" w14:textId="77777777" w:rsidR="001066EC" w:rsidRDefault="001066EC" w:rsidP="0093149E">
      <w:pPr>
        <w:spacing w:after="0" w:line="240" w:lineRule="auto"/>
        <w:jc w:val="both"/>
        <w:rPr>
          <w:rFonts w:ascii="Times New Roman" w:hAnsi="Times New Roman" w:cs="Times New Roman"/>
          <w:b/>
          <w:sz w:val="24"/>
          <w:szCs w:val="24"/>
          <w:lang w:val="uk-UA"/>
        </w:rPr>
      </w:pPr>
    </w:p>
    <w:p w14:paraId="17578CA2" w14:textId="77777777" w:rsidR="001066EC" w:rsidRDefault="001066EC" w:rsidP="0093149E">
      <w:pPr>
        <w:spacing w:after="0" w:line="240" w:lineRule="auto"/>
        <w:jc w:val="both"/>
        <w:rPr>
          <w:rFonts w:ascii="Times New Roman" w:hAnsi="Times New Roman" w:cs="Times New Roman"/>
          <w:b/>
          <w:sz w:val="24"/>
          <w:szCs w:val="24"/>
          <w:lang w:val="uk-UA"/>
        </w:rPr>
      </w:pPr>
    </w:p>
    <w:p w14:paraId="14BAE1F2" w14:textId="77777777" w:rsidR="001066EC" w:rsidRDefault="001066EC" w:rsidP="0093149E">
      <w:pPr>
        <w:spacing w:after="0" w:line="240" w:lineRule="auto"/>
        <w:jc w:val="both"/>
        <w:rPr>
          <w:rFonts w:ascii="Times New Roman" w:hAnsi="Times New Roman" w:cs="Times New Roman"/>
          <w:b/>
          <w:sz w:val="24"/>
          <w:szCs w:val="24"/>
          <w:lang w:val="uk-UA"/>
        </w:rPr>
      </w:pPr>
    </w:p>
    <w:p w14:paraId="607AB224" w14:textId="77777777" w:rsidR="001066EC" w:rsidRDefault="001066EC" w:rsidP="0093149E">
      <w:pPr>
        <w:spacing w:after="0" w:line="240" w:lineRule="auto"/>
        <w:jc w:val="both"/>
        <w:rPr>
          <w:rFonts w:ascii="Times New Roman" w:hAnsi="Times New Roman" w:cs="Times New Roman"/>
          <w:b/>
          <w:sz w:val="24"/>
          <w:szCs w:val="24"/>
          <w:lang w:val="uk-UA"/>
        </w:rPr>
      </w:pPr>
    </w:p>
    <w:p w14:paraId="5E10F5E1" w14:textId="77777777" w:rsidR="001066EC" w:rsidRDefault="001066EC" w:rsidP="0093149E">
      <w:pPr>
        <w:spacing w:after="0" w:line="240" w:lineRule="auto"/>
        <w:jc w:val="both"/>
        <w:rPr>
          <w:rFonts w:ascii="Times New Roman" w:hAnsi="Times New Roman" w:cs="Times New Roman"/>
          <w:b/>
          <w:sz w:val="24"/>
          <w:szCs w:val="24"/>
          <w:lang w:val="uk-UA"/>
        </w:rPr>
      </w:pPr>
    </w:p>
    <w:p w14:paraId="4BB59AAB" w14:textId="77777777" w:rsidR="001066EC" w:rsidRDefault="001066EC" w:rsidP="0093149E">
      <w:pPr>
        <w:spacing w:after="0" w:line="240" w:lineRule="auto"/>
        <w:jc w:val="both"/>
        <w:rPr>
          <w:rFonts w:ascii="Times New Roman" w:hAnsi="Times New Roman" w:cs="Times New Roman"/>
          <w:b/>
          <w:sz w:val="24"/>
          <w:szCs w:val="24"/>
          <w:lang w:val="uk-UA"/>
        </w:rPr>
      </w:pPr>
    </w:p>
    <w:p w14:paraId="10FB7B79" w14:textId="77777777" w:rsidR="001066EC" w:rsidRDefault="001066EC" w:rsidP="0093149E">
      <w:pPr>
        <w:spacing w:after="0" w:line="240" w:lineRule="auto"/>
        <w:jc w:val="both"/>
        <w:rPr>
          <w:rFonts w:ascii="Times New Roman" w:hAnsi="Times New Roman" w:cs="Times New Roman"/>
          <w:b/>
          <w:sz w:val="24"/>
          <w:szCs w:val="24"/>
          <w:lang w:val="uk-UA"/>
        </w:rPr>
      </w:pPr>
    </w:p>
    <w:p w14:paraId="1ABC9345" w14:textId="77777777" w:rsidR="001066EC" w:rsidRDefault="001066EC" w:rsidP="0093149E">
      <w:pPr>
        <w:spacing w:after="0" w:line="240" w:lineRule="auto"/>
        <w:jc w:val="both"/>
        <w:rPr>
          <w:rFonts w:ascii="Times New Roman" w:hAnsi="Times New Roman" w:cs="Times New Roman"/>
          <w:b/>
          <w:sz w:val="24"/>
          <w:szCs w:val="24"/>
          <w:lang w:val="uk-UA"/>
        </w:rPr>
      </w:pPr>
    </w:p>
    <w:p w14:paraId="4F6A8E64" w14:textId="77777777" w:rsidR="001066EC" w:rsidRDefault="001066EC" w:rsidP="0093149E">
      <w:pPr>
        <w:spacing w:after="0" w:line="240" w:lineRule="auto"/>
        <w:jc w:val="both"/>
        <w:rPr>
          <w:rFonts w:ascii="Times New Roman" w:hAnsi="Times New Roman" w:cs="Times New Roman"/>
          <w:b/>
          <w:sz w:val="24"/>
          <w:szCs w:val="24"/>
          <w:lang w:val="uk-UA"/>
        </w:rPr>
      </w:pPr>
    </w:p>
    <w:p w14:paraId="45E56161" w14:textId="77777777" w:rsidR="001066EC" w:rsidRDefault="001066EC" w:rsidP="0093149E">
      <w:pPr>
        <w:spacing w:after="0" w:line="240" w:lineRule="auto"/>
        <w:jc w:val="both"/>
        <w:rPr>
          <w:rFonts w:ascii="Times New Roman" w:hAnsi="Times New Roman" w:cs="Times New Roman"/>
          <w:b/>
          <w:sz w:val="24"/>
          <w:szCs w:val="24"/>
          <w:lang w:val="uk-UA"/>
        </w:rPr>
      </w:pPr>
    </w:p>
    <w:p w14:paraId="0BD591EB" w14:textId="77777777" w:rsidR="001066EC" w:rsidRDefault="001066EC" w:rsidP="0093149E">
      <w:pPr>
        <w:spacing w:after="0" w:line="240" w:lineRule="auto"/>
        <w:jc w:val="both"/>
        <w:rPr>
          <w:rFonts w:ascii="Times New Roman" w:hAnsi="Times New Roman" w:cs="Times New Roman"/>
          <w:b/>
          <w:sz w:val="24"/>
          <w:szCs w:val="24"/>
          <w:lang w:val="uk-UA"/>
        </w:rPr>
      </w:pPr>
    </w:p>
    <w:p w14:paraId="40ADD33E" w14:textId="77777777" w:rsidR="001066EC" w:rsidRPr="0093149E" w:rsidRDefault="001066EC" w:rsidP="0093149E">
      <w:pPr>
        <w:spacing w:after="0" w:line="240" w:lineRule="auto"/>
        <w:jc w:val="both"/>
        <w:rPr>
          <w:rFonts w:ascii="Times New Roman" w:hAnsi="Times New Roman" w:cs="Times New Roman"/>
          <w:b/>
          <w:sz w:val="24"/>
          <w:szCs w:val="24"/>
          <w:lang w:val="uk-UA"/>
        </w:rPr>
      </w:pPr>
    </w:p>
    <w:p w14:paraId="12123ABC" w14:textId="77777777" w:rsidR="00A26743" w:rsidRDefault="00A26743" w:rsidP="00A26743">
      <w:pPr>
        <w:pStyle w:val="ab"/>
        <w:spacing w:after="0" w:line="240" w:lineRule="auto"/>
        <w:ind w:left="360"/>
        <w:jc w:val="both"/>
        <w:rPr>
          <w:rFonts w:ascii="Times New Roman" w:hAnsi="Times New Roman" w:cs="Times New Roman"/>
          <w:b/>
          <w:sz w:val="24"/>
          <w:szCs w:val="24"/>
          <w:lang w:val="uk-UA"/>
        </w:rPr>
      </w:pPr>
    </w:p>
    <w:p w14:paraId="13EF0BFF" w14:textId="77777777" w:rsidR="00A26743" w:rsidRPr="00A26743" w:rsidRDefault="00A26743"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r w:rsidRPr="00A26743">
        <w:rPr>
          <w:rFonts w:ascii="Times New Roman" w:eastAsia="Times New Roman" w:hAnsi="Times New Roman" w:cs="Times New Roman"/>
          <w:b/>
          <w:bCs/>
          <w:color w:val="000000"/>
          <w:sz w:val="24"/>
          <w:szCs w:val="24"/>
          <w:lang w:val="uk-UA"/>
        </w:rPr>
        <w:t>ДОДАТОК №1</w:t>
      </w:r>
    </w:p>
    <w:p w14:paraId="54ABE909" w14:textId="77777777" w:rsidR="00A26743" w:rsidRPr="00A26743" w:rsidRDefault="00A26743" w:rsidP="00A26743">
      <w:pPr>
        <w:tabs>
          <w:tab w:val="center" w:pos="4153"/>
          <w:tab w:val="right" w:pos="8306"/>
        </w:tabs>
        <w:spacing w:after="0" w:line="240" w:lineRule="auto"/>
        <w:jc w:val="right"/>
        <w:rPr>
          <w:rFonts w:ascii="Times New Roman" w:eastAsia="Times New Roman" w:hAnsi="Times New Roman" w:cs="Times New Roman"/>
          <w:bCs/>
          <w:color w:val="000000"/>
          <w:sz w:val="24"/>
          <w:szCs w:val="24"/>
          <w:lang w:val="uk-UA"/>
        </w:rPr>
      </w:pPr>
      <w:r w:rsidRPr="00A26743">
        <w:rPr>
          <w:rFonts w:ascii="Times New Roman" w:eastAsia="Times New Roman" w:hAnsi="Times New Roman" w:cs="Times New Roman"/>
          <w:bCs/>
          <w:color w:val="000000"/>
          <w:sz w:val="24"/>
          <w:szCs w:val="24"/>
          <w:lang w:val="uk-UA"/>
        </w:rPr>
        <w:t xml:space="preserve">до тендерної документації </w:t>
      </w:r>
    </w:p>
    <w:p w14:paraId="6217EF56" w14:textId="77777777" w:rsidR="00A26743" w:rsidRPr="00A26743" w:rsidRDefault="00A26743"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4B4593C1" w14:textId="77777777" w:rsidR="00A26743" w:rsidRPr="00A26743" w:rsidRDefault="00A26743" w:rsidP="00A26743">
      <w:pPr>
        <w:spacing w:after="0" w:line="240" w:lineRule="auto"/>
        <w:jc w:val="center"/>
        <w:rPr>
          <w:rFonts w:ascii="Times New Roman" w:eastAsia="Times New Roman" w:hAnsi="Times New Roman" w:cs="Times New Roman"/>
          <w:b/>
          <w:bCs/>
          <w:color w:val="000000"/>
          <w:sz w:val="24"/>
          <w:szCs w:val="24"/>
          <w:lang w:val="uk-UA"/>
        </w:rPr>
      </w:pPr>
      <w:r w:rsidRPr="00A26743">
        <w:rPr>
          <w:rFonts w:ascii="Times New Roman" w:eastAsia="Times New Roman" w:hAnsi="Times New Roman" w:cs="Times New Roman"/>
          <w:b/>
          <w:bCs/>
          <w:color w:val="000000"/>
          <w:sz w:val="24"/>
          <w:szCs w:val="24"/>
          <w:lang w:val="uk-UA"/>
        </w:rPr>
        <w:t xml:space="preserve">ПЕРЕЛІК ДОКУМЕНТІВ, ЯКІ ВИМАГАЮТЬСЯ ДЛЯ </w:t>
      </w:r>
    </w:p>
    <w:p w14:paraId="474220F7" w14:textId="77777777" w:rsidR="00A26743" w:rsidRPr="00A26743" w:rsidRDefault="00A26743" w:rsidP="00A26743">
      <w:pPr>
        <w:spacing w:after="0" w:line="240" w:lineRule="auto"/>
        <w:jc w:val="center"/>
        <w:rPr>
          <w:rFonts w:ascii="Times New Roman" w:eastAsia="Times New Roman" w:hAnsi="Times New Roman" w:cs="Times New Roman"/>
          <w:b/>
          <w:bCs/>
          <w:color w:val="000000"/>
          <w:sz w:val="24"/>
          <w:szCs w:val="24"/>
          <w:lang w:val="uk-UA"/>
        </w:rPr>
      </w:pPr>
      <w:r w:rsidRPr="00A26743">
        <w:rPr>
          <w:rFonts w:ascii="Times New Roman" w:eastAsia="Times New Roman" w:hAnsi="Times New Roman" w:cs="Times New Roman"/>
          <w:b/>
          <w:bCs/>
          <w:color w:val="000000"/>
          <w:sz w:val="24"/>
          <w:szCs w:val="24"/>
          <w:lang w:val="uk-UA"/>
        </w:rPr>
        <w:t>ПІДТВЕРДЖЕННЯ ВІДПОВІДНОСТІ ПРОПОЗИЦІЇ УЧАСНИКА КВАЛІФІКАЦІЙНИМ ТА ІНШИМ ВИМОГАМ ЗАМОВНИКА</w:t>
      </w:r>
    </w:p>
    <w:p w14:paraId="4EF77301" w14:textId="77777777" w:rsidR="00A26743" w:rsidRPr="00A26743" w:rsidRDefault="00A26743" w:rsidP="00A26743">
      <w:pPr>
        <w:spacing w:after="0" w:line="240" w:lineRule="auto"/>
        <w:jc w:val="center"/>
        <w:rPr>
          <w:rFonts w:ascii="Times New Roman" w:eastAsia="Times New Roman" w:hAnsi="Times New Roman" w:cs="Times New Roman"/>
          <w:b/>
          <w:bCs/>
          <w:color w:val="000000"/>
          <w:sz w:val="24"/>
          <w:szCs w:val="24"/>
          <w:lang w:val="uk-UA"/>
        </w:rPr>
      </w:pPr>
    </w:p>
    <w:p w14:paraId="0603CDF3" w14:textId="77777777" w:rsidR="00A26743" w:rsidRPr="00A26743" w:rsidRDefault="00A26743" w:rsidP="00A26743">
      <w:pPr>
        <w:numPr>
          <w:ilvl w:val="0"/>
          <w:numId w:val="26"/>
        </w:numPr>
        <w:spacing w:after="0" w:line="240" w:lineRule="auto"/>
        <w:ind w:left="142" w:firstLine="425"/>
        <w:contextualSpacing/>
        <w:jc w:val="both"/>
        <w:rPr>
          <w:rFonts w:ascii="Times New Roman" w:eastAsia="Times New Roman" w:hAnsi="Times New Roman" w:cs="Times New Roman"/>
          <w:b/>
          <w:color w:val="000000"/>
          <w:sz w:val="24"/>
          <w:szCs w:val="24"/>
          <w:lang w:val="uk-UA"/>
        </w:rPr>
      </w:pPr>
      <w:r w:rsidRPr="00A26743">
        <w:rPr>
          <w:rFonts w:ascii="Times New Roman" w:eastAsia="Times New Roman" w:hAnsi="Times New Roman" w:cs="Times New Roman"/>
          <w:b/>
          <w:color w:val="000000"/>
          <w:sz w:val="24"/>
          <w:szCs w:val="24"/>
          <w:lang w:val="uk-UA"/>
        </w:rPr>
        <w:lastRenderedPageBreak/>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5B009BEC" w14:textId="77777777" w:rsidR="00A26743" w:rsidRPr="00A26743" w:rsidRDefault="00A26743" w:rsidP="00A26743">
      <w:pPr>
        <w:spacing w:after="0" w:line="240" w:lineRule="auto"/>
        <w:contextualSpacing/>
        <w:rPr>
          <w:rFonts w:ascii="Times New Roman" w:eastAsia="Times New Roman" w:hAnsi="Times New Roman" w:cs="Times New Roman"/>
          <w:b/>
          <w:color w:val="000000"/>
          <w:sz w:val="10"/>
          <w:szCs w:val="10"/>
          <w:lang w:val="uk-UA"/>
        </w:rPr>
      </w:pP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74"/>
      </w:tblGrid>
      <w:tr w:rsidR="00A26743" w:rsidRPr="00A26743" w14:paraId="439B935C" w14:textId="77777777" w:rsidTr="00A26743">
        <w:tc>
          <w:tcPr>
            <w:tcW w:w="2552" w:type="dxa"/>
            <w:tcBorders>
              <w:top w:val="single" w:sz="4" w:space="0" w:color="auto"/>
              <w:left w:val="single" w:sz="4" w:space="0" w:color="auto"/>
              <w:bottom w:val="single" w:sz="4" w:space="0" w:color="auto"/>
              <w:right w:val="single" w:sz="4" w:space="0" w:color="auto"/>
            </w:tcBorders>
            <w:hideMark/>
          </w:tcPr>
          <w:p w14:paraId="416A92DD" w14:textId="77777777" w:rsidR="00A26743" w:rsidRPr="00A26743" w:rsidRDefault="00A26743" w:rsidP="00A26743">
            <w:pPr>
              <w:spacing w:after="0" w:line="240" w:lineRule="auto"/>
              <w:jc w:val="center"/>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Критерій</w:t>
            </w:r>
          </w:p>
        </w:tc>
        <w:tc>
          <w:tcPr>
            <w:tcW w:w="7674" w:type="dxa"/>
            <w:tcBorders>
              <w:top w:val="single" w:sz="4" w:space="0" w:color="auto"/>
              <w:left w:val="single" w:sz="4" w:space="0" w:color="auto"/>
              <w:bottom w:val="single" w:sz="4" w:space="0" w:color="auto"/>
              <w:right w:val="single" w:sz="4" w:space="0" w:color="auto"/>
            </w:tcBorders>
            <w:hideMark/>
          </w:tcPr>
          <w:p w14:paraId="3090F1DE" w14:textId="77777777" w:rsidR="00A26743" w:rsidRPr="00A26743" w:rsidRDefault="00A26743" w:rsidP="00A26743">
            <w:pPr>
              <w:spacing w:after="0" w:line="240" w:lineRule="auto"/>
              <w:jc w:val="center"/>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Підтвердження відповідності</w:t>
            </w:r>
          </w:p>
        </w:tc>
      </w:tr>
      <w:tr w:rsidR="00A26743" w:rsidRPr="00A26743" w14:paraId="4A060648" w14:textId="77777777" w:rsidTr="00A26743">
        <w:tc>
          <w:tcPr>
            <w:tcW w:w="2552" w:type="dxa"/>
            <w:tcBorders>
              <w:top w:val="single" w:sz="4" w:space="0" w:color="auto"/>
              <w:left w:val="single" w:sz="4" w:space="0" w:color="auto"/>
              <w:bottom w:val="single" w:sz="4" w:space="0" w:color="auto"/>
              <w:right w:val="single" w:sz="4" w:space="0" w:color="auto"/>
            </w:tcBorders>
            <w:vAlign w:val="center"/>
            <w:hideMark/>
          </w:tcPr>
          <w:p w14:paraId="427115BA" w14:textId="77777777" w:rsidR="00A26743" w:rsidRPr="00A26743" w:rsidRDefault="00A26743" w:rsidP="00A26743">
            <w:pPr>
              <w:numPr>
                <w:ilvl w:val="0"/>
                <w:numId w:val="23"/>
              </w:numPr>
              <w:spacing w:after="0" w:line="240" w:lineRule="auto"/>
              <w:ind w:left="181" w:hanging="181"/>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Наявність в учасника процедури закупівлі обладнання, матеріально-технічної бази та технологій</w:t>
            </w:r>
          </w:p>
        </w:tc>
        <w:tc>
          <w:tcPr>
            <w:tcW w:w="7674" w:type="dxa"/>
            <w:tcBorders>
              <w:top w:val="single" w:sz="4" w:space="0" w:color="auto"/>
              <w:left w:val="single" w:sz="4" w:space="0" w:color="auto"/>
              <w:bottom w:val="single" w:sz="4" w:space="0" w:color="auto"/>
              <w:right w:val="single" w:sz="4" w:space="0" w:color="auto"/>
            </w:tcBorders>
            <w:hideMark/>
          </w:tcPr>
          <w:p w14:paraId="075B4A3B" w14:textId="77777777" w:rsidR="00A26743" w:rsidRPr="00067872"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lang w:val="uk-UA"/>
              </w:rPr>
            </w:pPr>
            <w:r w:rsidRPr="00067872">
              <w:rPr>
                <w:rFonts w:ascii="Times New Roman" w:eastAsia="Times New Roman" w:hAnsi="Times New Roman" w:cs="Times New Roman"/>
                <w:lang w:val="uk-UA"/>
              </w:rPr>
              <w:t>1.1. Довідка в довільній формі про наявність обладнання, матеріально – технічної бази та технологій (обов’язково зазначити обладнання, інструменти, транспортні засоби, офісне та складське приміщення). В довідці зазначити інформацію про технічний стан та право користування (власне або орендоване, тощо).</w:t>
            </w:r>
          </w:p>
          <w:p w14:paraId="543B5BC0" w14:textId="77777777" w:rsidR="00A26743" w:rsidRPr="00067872"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spacing w:val="-4"/>
                <w:w w:val="110"/>
                <w:lang w:val="uk-UA"/>
              </w:rPr>
            </w:pPr>
            <w:r w:rsidRPr="00067872">
              <w:rPr>
                <w:rFonts w:ascii="Times New Roman" w:eastAsia="Times New Roman" w:hAnsi="Times New Roman" w:cs="Times New Roman"/>
                <w:bCs/>
                <w:iCs/>
                <w:spacing w:val="-4"/>
                <w:w w:val="110"/>
                <w:lang w:val="uk-UA"/>
              </w:rPr>
              <w:t>1.2. Для підтвердження інформації про наявність обладнання та матеріально – технічної бази учасник повинен надати:</w:t>
            </w:r>
          </w:p>
          <w:p w14:paraId="043BB5F0" w14:textId="77777777" w:rsidR="00A26743" w:rsidRPr="00067872"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spacing w:val="-4"/>
                <w:w w:val="110"/>
                <w:lang w:val="uk-UA"/>
              </w:rPr>
            </w:pPr>
            <w:r w:rsidRPr="00067872">
              <w:rPr>
                <w:rFonts w:ascii="Times New Roman" w:eastAsia="Times New Roman" w:hAnsi="Times New Roman" w:cs="Times New Roman"/>
                <w:bCs/>
                <w:iCs/>
                <w:spacing w:val="-4"/>
                <w:w w:val="110"/>
                <w:lang w:val="uk-UA"/>
              </w:rPr>
              <w:t>- на власне обладнання, електроінструменти – договір купівлі – продажу або бухгалтерські документи (видаткові накладні) щодо купівлі такого обладнання, електроінструментів;</w:t>
            </w:r>
          </w:p>
          <w:p w14:paraId="4969506C" w14:textId="77777777" w:rsidR="00A26743" w:rsidRPr="00067872"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spacing w:val="-4"/>
                <w:w w:val="110"/>
                <w:lang w:val="uk-UA"/>
              </w:rPr>
            </w:pPr>
            <w:r w:rsidRPr="00067872">
              <w:rPr>
                <w:rFonts w:ascii="Times New Roman" w:eastAsia="Times New Roman" w:hAnsi="Times New Roman" w:cs="Times New Roman"/>
                <w:bCs/>
                <w:iCs/>
                <w:spacing w:val="-4"/>
                <w:w w:val="110"/>
                <w:lang w:val="uk-UA"/>
              </w:rPr>
              <w:t>- на орендоване/</w:t>
            </w:r>
            <w:proofErr w:type="spellStart"/>
            <w:r w:rsidRPr="00067872">
              <w:rPr>
                <w:rFonts w:ascii="Times New Roman" w:eastAsia="Times New Roman" w:hAnsi="Times New Roman" w:cs="Times New Roman"/>
                <w:bCs/>
                <w:iCs/>
                <w:spacing w:val="-4"/>
                <w:w w:val="110"/>
                <w:lang w:val="uk-UA"/>
              </w:rPr>
              <w:t>суборендоване</w:t>
            </w:r>
            <w:proofErr w:type="spellEnd"/>
            <w:r w:rsidRPr="00067872">
              <w:rPr>
                <w:rFonts w:ascii="Times New Roman" w:eastAsia="Times New Roman" w:hAnsi="Times New Roman" w:cs="Times New Roman"/>
                <w:bCs/>
                <w:iCs/>
                <w:spacing w:val="-4"/>
                <w:w w:val="110"/>
                <w:lang w:val="uk-UA"/>
              </w:rPr>
              <w:t xml:space="preserve"> обладнання, інструменти – договір оренди/суборенди, або договір на право користування, або договір лізингу, тощо;</w:t>
            </w:r>
          </w:p>
          <w:p w14:paraId="48BA7981" w14:textId="4254340F" w:rsidR="00A26743" w:rsidRPr="00067872" w:rsidRDefault="00B5722A"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spacing w:val="-4"/>
                <w:w w:val="110"/>
                <w:lang w:val="uk-UA"/>
              </w:rPr>
            </w:pPr>
            <w:r w:rsidRPr="00067872">
              <w:rPr>
                <w:rFonts w:ascii="Times New Roman" w:eastAsia="Times New Roman" w:hAnsi="Times New Roman" w:cs="Times New Roman"/>
                <w:bCs/>
                <w:iCs/>
                <w:spacing w:val="-4"/>
                <w:w w:val="110"/>
                <w:lang w:val="uk-UA"/>
              </w:rPr>
              <w:t>1.3</w:t>
            </w:r>
            <w:r w:rsidR="00A26743" w:rsidRPr="00067872">
              <w:rPr>
                <w:rFonts w:ascii="Times New Roman" w:eastAsia="Times New Roman" w:hAnsi="Times New Roman" w:cs="Times New Roman"/>
                <w:bCs/>
                <w:iCs/>
                <w:spacing w:val="-4"/>
                <w:w w:val="110"/>
                <w:lang w:val="uk-UA"/>
              </w:rPr>
              <w:t xml:space="preserve">. Підтвердити наявність власної або орендованої електротехнічної лабораторії наданням видаткової накладної, договору оренди, тощо та свідоцтвом про відповідність системи вимірювань вимогам ДСТУ </w:t>
            </w:r>
            <w:r w:rsidR="00A26743" w:rsidRPr="00067872">
              <w:rPr>
                <w:rFonts w:ascii="Times New Roman" w:eastAsia="Times New Roman" w:hAnsi="Times New Roman" w:cs="Times New Roman"/>
                <w:bCs/>
                <w:iCs/>
                <w:spacing w:val="-4"/>
                <w:w w:val="110"/>
                <w:lang w:val="en-US"/>
              </w:rPr>
              <w:t>ISO</w:t>
            </w:r>
            <w:r w:rsidR="00A26743" w:rsidRPr="00067872">
              <w:rPr>
                <w:rFonts w:ascii="Times New Roman" w:eastAsia="Times New Roman" w:hAnsi="Times New Roman" w:cs="Times New Roman"/>
                <w:bCs/>
                <w:iCs/>
                <w:spacing w:val="-4"/>
                <w:w w:val="110"/>
                <w:lang w:val="uk-UA"/>
              </w:rPr>
              <w:t xml:space="preserve"> 10012:2005 та додатком до нього та/або сертифікатом визнання вимірювальних можливостей з додатком. Додатково надати протокол випробувань засобів індивідуального захисту, чинний на день подання пропозицій, з підтвердженням наявності засобів індивідуального захисту (видаткова накладна, або договір оренди/суборенди).</w:t>
            </w:r>
            <w:r w:rsidR="00670A42" w:rsidRPr="00067872">
              <w:rPr>
                <w:rFonts w:ascii="Times New Roman" w:eastAsia="Times New Roman" w:hAnsi="Times New Roman" w:cs="Times New Roman"/>
                <w:bCs/>
                <w:iCs/>
                <w:spacing w:val="-4"/>
                <w:w w:val="110"/>
                <w:lang w:val="uk-UA"/>
              </w:rPr>
              <w:t xml:space="preserve"> </w:t>
            </w:r>
          </w:p>
          <w:p w14:paraId="720F24DC" w14:textId="298A5DAE" w:rsidR="00A26743" w:rsidRPr="00067872" w:rsidRDefault="00A26743" w:rsidP="00E14168">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spacing w:val="-4"/>
                <w:w w:val="110"/>
                <w:lang w:val="uk-UA"/>
              </w:rPr>
            </w:pPr>
          </w:p>
        </w:tc>
      </w:tr>
      <w:tr w:rsidR="00A26743" w:rsidRPr="00F56978" w14:paraId="534137FD" w14:textId="77777777" w:rsidTr="00A26743">
        <w:trPr>
          <w:trHeight w:val="1211"/>
        </w:trPr>
        <w:tc>
          <w:tcPr>
            <w:tcW w:w="2552" w:type="dxa"/>
            <w:tcBorders>
              <w:top w:val="single" w:sz="4" w:space="0" w:color="auto"/>
              <w:left w:val="single" w:sz="4" w:space="0" w:color="auto"/>
              <w:bottom w:val="single" w:sz="4" w:space="0" w:color="auto"/>
              <w:right w:val="single" w:sz="4" w:space="0" w:color="auto"/>
            </w:tcBorders>
            <w:vAlign w:val="center"/>
            <w:hideMark/>
          </w:tcPr>
          <w:p w14:paraId="642BC375" w14:textId="77777777" w:rsidR="00A26743" w:rsidRPr="00A26743" w:rsidRDefault="00A26743" w:rsidP="00A26743">
            <w:pPr>
              <w:numPr>
                <w:ilvl w:val="0"/>
                <w:numId w:val="23"/>
              </w:numPr>
              <w:spacing w:after="0" w:line="240" w:lineRule="auto"/>
              <w:ind w:left="181" w:hanging="181"/>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7674" w:type="dxa"/>
            <w:tcBorders>
              <w:top w:val="single" w:sz="4" w:space="0" w:color="auto"/>
              <w:left w:val="single" w:sz="4" w:space="0" w:color="auto"/>
              <w:bottom w:val="single" w:sz="4" w:space="0" w:color="auto"/>
              <w:right w:val="single" w:sz="4" w:space="0" w:color="auto"/>
            </w:tcBorders>
            <w:vAlign w:val="center"/>
            <w:hideMark/>
          </w:tcPr>
          <w:p w14:paraId="7DF64E65" w14:textId="77777777" w:rsidR="00A26743" w:rsidRPr="00067872" w:rsidRDefault="00A26743" w:rsidP="00A26743">
            <w:pPr>
              <w:widowControl w:val="0"/>
              <w:shd w:val="clear" w:color="auto" w:fill="FFFFFF"/>
              <w:spacing w:after="0" w:line="240" w:lineRule="auto"/>
              <w:ind w:right="-60"/>
              <w:jc w:val="both"/>
              <w:rPr>
                <w:rFonts w:ascii="Times New Roman" w:eastAsia="Times New Roman" w:hAnsi="Times New Roman" w:cs="Arial"/>
                <w:lang w:val="uk-UA"/>
              </w:rPr>
            </w:pPr>
            <w:r w:rsidRPr="00067872">
              <w:rPr>
                <w:rFonts w:ascii="Times New Roman" w:eastAsia="Times New Roman" w:hAnsi="Times New Roman" w:cs="Arial"/>
                <w:lang w:val="uk-UA"/>
              </w:rPr>
              <w:t>2.1. На підтвердження наявності працівників відповідної кваліфікації, які мають необхідні знання та досвід, Учасник надає довідку в довільній формі, в якій зазначається інформація про П.І.Б., посаду, освіту, кваліфікацію та досвід роботи. В довідці зазначити інформацію про працівників відповідно до постанови Кабінету Міністрів України від 23 листопада 2011 р. № 852.</w:t>
            </w:r>
          </w:p>
          <w:p w14:paraId="6D2A724C" w14:textId="77777777" w:rsidR="00A26743" w:rsidRPr="00067872" w:rsidRDefault="00A26743" w:rsidP="00A26743">
            <w:pPr>
              <w:widowControl w:val="0"/>
              <w:shd w:val="clear" w:color="auto" w:fill="FFFFFF"/>
              <w:spacing w:after="0" w:line="240" w:lineRule="auto"/>
              <w:ind w:right="-60"/>
              <w:jc w:val="both"/>
              <w:rPr>
                <w:rFonts w:ascii="Times New Roman" w:eastAsia="Times New Roman" w:hAnsi="Times New Roman" w:cs="Arial"/>
                <w:lang w:val="uk-UA"/>
              </w:rPr>
            </w:pPr>
            <w:r w:rsidRPr="00067872">
              <w:rPr>
                <w:rFonts w:ascii="Times New Roman" w:eastAsia="Times New Roman" w:hAnsi="Times New Roman" w:cs="Arial"/>
                <w:lang w:val="uk-UA"/>
              </w:rPr>
              <w:t xml:space="preserve">2.2. На всіх працівників, зазначених в довідці, надати копію трудової книжки, або наказ про призначення, або копію трудового договору, або </w:t>
            </w:r>
            <w:proofErr w:type="spellStart"/>
            <w:r w:rsidRPr="00067872">
              <w:rPr>
                <w:rFonts w:ascii="Times New Roman" w:eastAsia="Times New Roman" w:hAnsi="Times New Roman" w:cs="Arial"/>
                <w:lang w:val="uk-UA"/>
              </w:rPr>
              <w:t>цивільно</w:t>
            </w:r>
            <w:proofErr w:type="spellEnd"/>
            <w:r w:rsidRPr="00067872">
              <w:rPr>
                <w:rFonts w:ascii="Times New Roman" w:eastAsia="Times New Roman" w:hAnsi="Times New Roman" w:cs="Arial"/>
                <w:lang w:val="uk-UA"/>
              </w:rPr>
              <w:t xml:space="preserve"> – правову угоду.</w:t>
            </w:r>
          </w:p>
          <w:p w14:paraId="106FC652" w14:textId="0B1531CD" w:rsidR="00A26743" w:rsidRPr="00067872" w:rsidRDefault="00A26743" w:rsidP="00A26743">
            <w:pPr>
              <w:widowControl w:val="0"/>
              <w:shd w:val="clear" w:color="auto" w:fill="FFFFFF"/>
              <w:spacing w:after="0" w:line="240" w:lineRule="auto"/>
              <w:ind w:right="-60"/>
              <w:jc w:val="both"/>
              <w:rPr>
                <w:rFonts w:ascii="Times New Roman" w:eastAsia="Times New Roman" w:hAnsi="Times New Roman" w:cs="Arial"/>
                <w:lang w:val="uk-UA"/>
              </w:rPr>
            </w:pPr>
            <w:r w:rsidRPr="00067872">
              <w:rPr>
                <w:rFonts w:ascii="Times New Roman" w:eastAsia="Times New Roman" w:hAnsi="Times New Roman" w:cs="Arial"/>
                <w:lang w:val="uk-UA"/>
              </w:rPr>
              <w:t>2.3. На всіх працівників, що зазначені в довідці, надати протоколи та посвідчення з перевірки знань з: За</w:t>
            </w:r>
            <w:r w:rsidR="00C817FA" w:rsidRPr="00067872">
              <w:rPr>
                <w:rFonts w:ascii="Times New Roman" w:eastAsia="Times New Roman" w:hAnsi="Times New Roman" w:cs="Arial"/>
                <w:lang w:val="uk-UA"/>
              </w:rPr>
              <w:t>гального курсу з охорони праці (навчання з питань охорони праці)</w:t>
            </w:r>
            <w:r w:rsidRPr="00067872">
              <w:rPr>
                <w:rFonts w:ascii="Times New Roman" w:eastAsia="Times New Roman" w:hAnsi="Times New Roman" w:cs="Arial"/>
                <w:lang w:val="uk-UA"/>
              </w:rPr>
              <w:t xml:space="preserve">; НПАОП 40.1-1.21-98 «Правил безпечної експлуатації електроустановок споживачів» (ПБЕЕС), «Правил експлуатації </w:t>
            </w:r>
            <w:proofErr w:type="spellStart"/>
            <w:r w:rsidRPr="00067872">
              <w:rPr>
                <w:rFonts w:ascii="Times New Roman" w:eastAsia="Times New Roman" w:hAnsi="Times New Roman" w:cs="Arial"/>
                <w:lang w:val="uk-UA"/>
              </w:rPr>
              <w:t>електрозахисних</w:t>
            </w:r>
            <w:proofErr w:type="spellEnd"/>
            <w:r w:rsidRPr="00067872">
              <w:rPr>
                <w:rFonts w:ascii="Times New Roman" w:eastAsia="Times New Roman" w:hAnsi="Times New Roman" w:cs="Arial"/>
                <w:lang w:val="uk-UA"/>
              </w:rPr>
              <w:t xml:space="preserve"> засобів» (ПЕЕЗ), «Правил технічної експлуатації електроустановок споживачів» (ПТЕЕС) та «Правил роздрібного ринку електричної енергії» (ПРРЕЕ); пожежної безпеки або </w:t>
            </w:r>
            <w:proofErr w:type="spellStart"/>
            <w:r w:rsidRPr="00067872">
              <w:rPr>
                <w:rFonts w:ascii="Times New Roman" w:eastAsia="Times New Roman" w:hAnsi="Times New Roman" w:cs="Arial"/>
                <w:lang w:val="uk-UA"/>
              </w:rPr>
              <w:t>пожежно</w:t>
            </w:r>
            <w:proofErr w:type="spellEnd"/>
            <w:r w:rsidRPr="00067872">
              <w:rPr>
                <w:rFonts w:ascii="Times New Roman" w:eastAsia="Times New Roman" w:hAnsi="Times New Roman" w:cs="Arial"/>
                <w:lang w:val="uk-UA"/>
              </w:rPr>
              <w:t xml:space="preserve"> – технічного мінімуму; Правил охорони праці під час виконання робіт на висоті НПАОП 0.00-1.15-07; Правил охорони праці під час робіт з інструментом та пристроями НПАОП 0.00-1.71-13.</w:t>
            </w:r>
          </w:p>
          <w:p w14:paraId="38C1A219" w14:textId="77777777" w:rsidR="00A26743" w:rsidRPr="00067872" w:rsidRDefault="00A26743" w:rsidP="00C817FA">
            <w:pPr>
              <w:widowControl w:val="0"/>
              <w:shd w:val="clear" w:color="auto" w:fill="FFFFFF"/>
              <w:spacing w:after="0" w:line="240" w:lineRule="auto"/>
              <w:ind w:right="-60"/>
              <w:jc w:val="both"/>
              <w:rPr>
                <w:rFonts w:ascii="Times New Roman" w:eastAsia="Times New Roman" w:hAnsi="Times New Roman" w:cs="Arial"/>
                <w:lang w:val="uk-UA"/>
              </w:rPr>
            </w:pPr>
            <w:r w:rsidRPr="00067872">
              <w:rPr>
                <w:rFonts w:ascii="Times New Roman" w:eastAsia="Times New Roman" w:hAnsi="Times New Roman" w:cs="Arial"/>
                <w:lang w:val="uk-UA"/>
              </w:rPr>
              <w:t xml:space="preserve">2.4. На всіх працівників, які зазначені в довідці, надати медичні книжки за формою № 1-ОМК, затверджених наказом МОЗ України 21.02.2013 р. № 150. </w:t>
            </w:r>
          </w:p>
          <w:p w14:paraId="2B18033E" w14:textId="3799F3C1" w:rsidR="00D11507" w:rsidRPr="00067872" w:rsidRDefault="00D11507" w:rsidP="00B5722A">
            <w:pPr>
              <w:widowControl w:val="0"/>
              <w:shd w:val="clear" w:color="auto" w:fill="FFFFFF"/>
              <w:spacing w:after="0" w:line="240" w:lineRule="auto"/>
              <w:ind w:right="-60"/>
              <w:jc w:val="both"/>
              <w:rPr>
                <w:rFonts w:ascii="Times New Roman" w:eastAsia="Times New Roman" w:hAnsi="Times New Roman" w:cs="Arial"/>
                <w:lang w:val="uk-UA"/>
              </w:rPr>
            </w:pPr>
            <w:r w:rsidRPr="00067872">
              <w:rPr>
                <w:rFonts w:ascii="Times New Roman" w:eastAsia="Times New Roman" w:hAnsi="Times New Roman" w:cs="Arial"/>
                <w:lang w:val="uk-UA"/>
              </w:rPr>
              <w:t xml:space="preserve">2.5. </w:t>
            </w:r>
            <w:r w:rsidR="003B32ED" w:rsidRPr="00067872">
              <w:rPr>
                <w:rFonts w:ascii="Times New Roman" w:eastAsia="Times New Roman" w:hAnsi="Times New Roman" w:cs="Arial"/>
                <w:lang w:val="uk-UA"/>
              </w:rPr>
              <w:t>Надати кваліфікаційний сертифікат інженера-кошторисника та інженера-проектувальника</w:t>
            </w:r>
            <w:r w:rsidR="00670A42" w:rsidRPr="00067872">
              <w:rPr>
                <w:rFonts w:ascii="Times New Roman" w:eastAsia="Times New Roman" w:hAnsi="Times New Roman" w:cs="Arial"/>
                <w:lang w:val="uk-UA"/>
              </w:rPr>
              <w:t>.</w:t>
            </w:r>
          </w:p>
        </w:tc>
      </w:tr>
      <w:tr w:rsidR="00A26743" w:rsidRPr="00A26743" w14:paraId="7F525504" w14:textId="77777777" w:rsidTr="00A2674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3670"/>
        </w:trPr>
        <w:tc>
          <w:tcPr>
            <w:tcW w:w="2552" w:type="dxa"/>
            <w:tcBorders>
              <w:top w:val="single" w:sz="4" w:space="0" w:color="000001"/>
              <w:left w:val="single" w:sz="4" w:space="0" w:color="000001"/>
              <w:bottom w:val="single" w:sz="4" w:space="0" w:color="000001"/>
            </w:tcBorders>
            <w:shd w:val="clear" w:color="auto" w:fill="auto"/>
            <w:vAlign w:val="center"/>
          </w:tcPr>
          <w:p w14:paraId="080DD648" w14:textId="77777777" w:rsidR="00A26743" w:rsidRPr="00A26743" w:rsidRDefault="00A26743" w:rsidP="00A26743">
            <w:pPr>
              <w:widowControl w:val="0"/>
              <w:tabs>
                <w:tab w:val="left" w:pos="1080"/>
              </w:tabs>
              <w:spacing w:after="0" w:line="240" w:lineRule="auto"/>
              <w:ind w:left="181" w:hanging="181"/>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tcBorders>
              <w:top w:val="single" w:sz="4" w:space="0" w:color="000001"/>
              <w:left w:val="single" w:sz="4" w:space="0" w:color="000001"/>
              <w:bottom w:val="single" w:sz="4" w:space="0" w:color="000001"/>
              <w:right w:val="single" w:sz="4" w:space="0" w:color="000001"/>
            </w:tcBorders>
            <w:shd w:val="clear" w:color="auto" w:fill="auto"/>
          </w:tcPr>
          <w:p w14:paraId="15E234D1"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3.1. На підтвердження наявності досвіду виконання аналогічного (аналогічних) договору (договорів)*, Учасники повинні надати довідку в довільній формі, в якій необхідно зазначити інформацію про виконання не менше двох договорів, із </w:t>
            </w:r>
            <w:proofErr w:type="spellStart"/>
            <w:r w:rsidRPr="00A26743">
              <w:rPr>
                <w:rFonts w:ascii="Times New Roman" w:eastAsia="Times New Roman" w:hAnsi="Times New Roman" w:cs="Times New Roman"/>
                <w:lang w:val="uk-UA"/>
              </w:rPr>
              <w:t>вказанням</w:t>
            </w:r>
            <w:proofErr w:type="spellEnd"/>
            <w:r w:rsidRPr="00A26743">
              <w:rPr>
                <w:rFonts w:ascii="Times New Roman" w:eastAsia="Times New Roman" w:hAnsi="Times New Roman" w:cs="Times New Roman"/>
                <w:lang w:val="uk-UA"/>
              </w:rPr>
              <w:t xml:space="preserve"> дати та номеру договору, предмету договору, суми договору, інформацію про контрагента, з яким укладено договір, його назву, місцезнаходження та код ЄДРПОУ. Надати копії договорів, які вказані в довідці, акти виконаних робіт/наданих послуг або акти приймання виконаних будівельних робіт (форма КБ-2в) та довідки про вартість виконаних будівельних робіт та витрати (форма КБ-3), які свідчать про повне виконання договорів та листи – відгуки від Замовників, із зазначенням інформації про номер та дату договору, предмет договору, про якість та своєчасність виконання робіт/надання послуг. </w:t>
            </w:r>
          </w:p>
          <w:p w14:paraId="2210F34B" w14:textId="00E8CDF8" w:rsidR="00A26743" w:rsidRPr="00904406" w:rsidRDefault="004E3CD6" w:rsidP="004E3CD6">
            <w:pPr>
              <w:tabs>
                <w:tab w:val="left" w:pos="1080"/>
              </w:tabs>
              <w:spacing w:after="0" w:line="240" w:lineRule="auto"/>
              <w:jc w:val="both"/>
              <w:rPr>
                <w:rFonts w:ascii="Times New Roman" w:eastAsia="Times New Roman" w:hAnsi="Times New Roman" w:cs="Times New Roman"/>
                <w:i/>
                <w:u w:val="single"/>
                <w:lang w:val="uk-UA"/>
              </w:rPr>
            </w:pPr>
            <w:r>
              <w:rPr>
                <w:rFonts w:ascii="Times New Roman" w:eastAsia="Times New Roman" w:hAnsi="Times New Roman" w:cs="Times New Roman"/>
                <w:lang w:val="uk-UA"/>
              </w:rPr>
              <w:t xml:space="preserve">   </w:t>
            </w:r>
            <w:r w:rsidRPr="00904406">
              <w:rPr>
                <w:rFonts w:ascii="Times New Roman" w:eastAsia="Times New Roman" w:hAnsi="Times New Roman" w:cs="Times New Roman"/>
                <w:i/>
                <w:u w:val="single"/>
                <w:lang w:val="uk-UA"/>
              </w:rPr>
              <w:t xml:space="preserve">* </w:t>
            </w:r>
            <w:r w:rsidR="00A26743" w:rsidRPr="00904406">
              <w:rPr>
                <w:rFonts w:ascii="Times New Roman" w:eastAsia="Times New Roman" w:hAnsi="Times New Roman" w:cs="Times New Roman"/>
                <w:i/>
                <w:u w:val="single"/>
                <w:lang w:val="uk-UA"/>
              </w:rPr>
              <w:t>Аналогічними договорами є договори з монтажу/</w:t>
            </w:r>
            <w:r w:rsidRPr="00904406">
              <w:rPr>
                <w:rFonts w:ascii="Times New Roman" w:eastAsia="Times New Roman" w:hAnsi="Times New Roman" w:cs="Times New Roman"/>
                <w:i/>
                <w:u w:val="single"/>
                <w:lang w:val="uk-UA"/>
              </w:rPr>
              <w:t xml:space="preserve"> </w:t>
            </w:r>
            <w:r w:rsidR="00A26743" w:rsidRPr="00904406">
              <w:rPr>
                <w:rFonts w:ascii="Times New Roman" w:eastAsia="Times New Roman" w:hAnsi="Times New Roman" w:cs="Times New Roman"/>
                <w:i/>
                <w:u w:val="single"/>
                <w:lang w:val="uk-UA"/>
              </w:rPr>
              <w:t>встановлення/</w:t>
            </w:r>
            <w:r w:rsidRPr="00904406">
              <w:rPr>
                <w:rFonts w:ascii="Times New Roman" w:eastAsia="Times New Roman" w:hAnsi="Times New Roman" w:cs="Times New Roman"/>
                <w:i/>
                <w:u w:val="single"/>
                <w:lang w:val="uk-UA"/>
              </w:rPr>
              <w:t xml:space="preserve"> </w:t>
            </w:r>
            <w:r w:rsidR="00A26743" w:rsidRPr="00904406">
              <w:rPr>
                <w:rFonts w:ascii="Times New Roman" w:eastAsia="Times New Roman" w:hAnsi="Times New Roman" w:cs="Times New Roman"/>
                <w:i/>
                <w:u w:val="single"/>
                <w:lang w:val="uk-UA"/>
              </w:rPr>
              <w:t>установки/</w:t>
            </w:r>
            <w:r w:rsidRPr="00904406">
              <w:rPr>
                <w:rFonts w:ascii="Times New Roman" w:eastAsia="Times New Roman" w:hAnsi="Times New Roman" w:cs="Times New Roman"/>
                <w:i/>
                <w:u w:val="single"/>
                <w:lang w:val="uk-UA"/>
              </w:rPr>
              <w:t xml:space="preserve"> </w:t>
            </w:r>
            <w:r w:rsidR="00A26743" w:rsidRPr="00904406">
              <w:rPr>
                <w:rFonts w:ascii="Times New Roman" w:eastAsia="Times New Roman" w:hAnsi="Times New Roman" w:cs="Times New Roman"/>
                <w:i/>
                <w:u w:val="single"/>
                <w:lang w:val="uk-UA"/>
              </w:rPr>
              <w:t xml:space="preserve">капітального ремонту системи </w:t>
            </w:r>
            <w:proofErr w:type="spellStart"/>
            <w:r w:rsidRPr="00904406">
              <w:rPr>
                <w:rFonts w:ascii="Times New Roman" w:eastAsia="Times New Roman" w:hAnsi="Times New Roman" w:cs="Times New Roman"/>
                <w:i/>
                <w:u w:val="single"/>
                <w:lang w:val="uk-UA"/>
              </w:rPr>
              <w:t>блискавкозахисту</w:t>
            </w:r>
            <w:proofErr w:type="spellEnd"/>
            <w:r w:rsidR="00957E81" w:rsidRPr="00904406">
              <w:rPr>
                <w:rFonts w:ascii="Times New Roman" w:eastAsia="Times New Roman" w:hAnsi="Times New Roman" w:cs="Times New Roman"/>
                <w:i/>
                <w:u w:val="single"/>
                <w:lang w:val="uk-UA"/>
              </w:rPr>
              <w:t>.</w:t>
            </w:r>
            <w:r w:rsidRPr="00904406">
              <w:rPr>
                <w:rFonts w:ascii="Times New Roman" w:eastAsia="Times New Roman" w:hAnsi="Times New Roman" w:cs="Times New Roman"/>
                <w:i/>
                <w:u w:val="single"/>
                <w:lang w:val="uk-UA"/>
              </w:rPr>
              <w:t xml:space="preserve"> </w:t>
            </w:r>
          </w:p>
        </w:tc>
      </w:tr>
      <w:tr w:rsidR="00A26743" w:rsidRPr="00A26743" w14:paraId="4A901D13" w14:textId="77777777" w:rsidTr="00957E8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1117"/>
        </w:trPr>
        <w:tc>
          <w:tcPr>
            <w:tcW w:w="2552" w:type="dxa"/>
            <w:tcBorders>
              <w:top w:val="single" w:sz="4" w:space="0" w:color="000001"/>
              <w:left w:val="single" w:sz="4" w:space="0" w:color="000001"/>
              <w:bottom w:val="single" w:sz="4" w:space="0" w:color="auto"/>
            </w:tcBorders>
            <w:shd w:val="clear" w:color="auto" w:fill="auto"/>
            <w:vAlign w:val="center"/>
          </w:tcPr>
          <w:p w14:paraId="14947351" w14:textId="77777777" w:rsidR="00A26743" w:rsidRPr="00A26743" w:rsidRDefault="00A26743" w:rsidP="00A26743">
            <w:pPr>
              <w:widowControl w:val="0"/>
              <w:tabs>
                <w:tab w:val="left" w:pos="1080"/>
              </w:tabs>
              <w:spacing w:after="0" w:line="240" w:lineRule="auto"/>
              <w:ind w:left="181" w:hanging="181"/>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4. Наявність фінансової спроможності, що підтверджується фінансовою звітністю</w:t>
            </w:r>
          </w:p>
        </w:tc>
        <w:tc>
          <w:tcPr>
            <w:tcW w:w="7674" w:type="dxa"/>
            <w:tcBorders>
              <w:top w:val="single" w:sz="4" w:space="0" w:color="000001"/>
              <w:left w:val="single" w:sz="4" w:space="0" w:color="000001"/>
              <w:bottom w:val="single" w:sz="4" w:space="0" w:color="auto"/>
              <w:right w:val="single" w:sz="4" w:space="0" w:color="000001"/>
            </w:tcBorders>
            <w:shd w:val="clear" w:color="auto" w:fill="auto"/>
          </w:tcPr>
          <w:p w14:paraId="1E189D74" w14:textId="04F800C6" w:rsidR="00A26743" w:rsidRPr="001154D1" w:rsidRDefault="00A26743" w:rsidP="00A26743">
            <w:pPr>
              <w:spacing w:after="0" w:line="240" w:lineRule="auto"/>
              <w:jc w:val="both"/>
              <w:rPr>
                <w:rFonts w:ascii="Times New Roman" w:eastAsia="Times New Roman" w:hAnsi="Times New Roman" w:cs="Times New Roman"/>
                <w:lang w:val="uk-UA"/>
              </w:rPr>
            </w:pPr>
            <w:r w:rsidRPr="001154D1">
              <w:rPr>
                <w:rFonts w:ascii="Times New Roman" w:eastAsia="Times New Roman" w:hAnsi="Times New Roman" w:cs="Times New Roman"/>
                <w:lang w:val="uk-UA"/>
              </w:rPr>
              <w:t>4.1. Подання підтверджен</w:t>
            </w:r>
            <w:r w:rsidR="00957E81" w:rsidRPr="001154D1">
              <w:rPr>
                <w:rFonts w:ascii="Times New Roman" w:eastAsia="Times New Roman" w:hAnsi="Times New Roman" w:cs="Times New Roman"/>
                <w:lang w:val="uk-UA"/>
              </w:rPr>
              <w:t>ня обсягу річного доходу за 2022</w:t>
            </w:r>
            <w:r w:rsidRPr="001154D1">
              <w:rPr>
                <w:rFonts w:ascii="Times New Roman" w:eastAsia="Times New Roman" w:hAnsi="Times New Roman" w:cs="Times New Roman"/>
                <w:lang w:val="uk-UA"/>
              </w:rPr>
              <w:t xml:space="preserve"> рік на суму не менше ніж очікувана вартість даної процедури закупівлі, у вигляді копій форм фінансової звітності: копія «Балансу», копія «Звіту про фінансові результати» та копія «Звіту про рух грошових коштів» або копія «Фінансового звіту суб’єкта малого підприємництва» (для суб’єктів підприємницької діяльності-фізичних осіб та юридичних осіб – суб’єктів малого підпри</w:t>
            </w:r>
            <w:r w:rsidR="00957E81" w:rsidRPr="001154D1">
              <w:rPr>
                <w:rFonts w:ascii="Times New Roman" w:eastAsia="Times New Roman" w:hAnsi="Times New Roman" w:cs="Times New Roman"/>
                <w:lang w:val="uk-UA"/>
              </w:rPr>
              <w:t>ємництва) за звітний період 2022</w:t>
            </w:r>
            <w:r w:rsidRPr="001154D1">
              <w:rPr>
                <w:rFonts w:ascii="Times New Roman" w:eastAsia="Times New Roman" w:hAnsi="Times New Roman" w:cs="Times New Roman"/>
                <w:lang w:val="uk-UA"/>
              </w:rPr>
              <w:t xml:space="preserve"> року з відміткою органу статистики (або копія квитанції про підтвердження подачі звітності в електронному вигляді). Ко</w:t>
            </w:r>
            <w:r w:rsidR="00957E81" w:rsidRPr="001154D1">
              <w:rPr>
                <w:rFonts w:ascii="Times New Roman" w:eastAsia="Times New Roman" w:hAnsi="Times New Roman" w:cs="Times New Roman"/>
                <w:lang w:val="uk-UA"/>
              </w:rPr>
              <w:t>пія фінансової звітності за 2022</w:t>
            </w:r>
            <w:r w:rsidRPr="001154D1">
              <w:rPr>
                <w:rFonts w:ascii="Times New Roman" w:eastAsia="Times New Roman" w:hAnsi="Times New Roman" w:cs="Times New Roman"/>
                <w:lang w:val="uk-UA"/>
              </w:rPr>
              <w:t xml:space="preserve"> рік повинна підтверджувати наявність необоротних активів в Учасника, а також обсяг річного доходу (чистий дохід від реалізації продукції (товарів, робіт, послуг)) </w:t>
            </w:r>
            <w:r w:rsidR="00D11507" w:rsidRPr="001154D1">
              <w:rPr>
                <w:rFonts w:ascii="Times New Roman" w:eastAsia="Times New Roman" w:hAnsi="Times New Roman" w:cs="Times New Roman"/>
                <w:lang w:val="uk-UA"/>
              </w:rPr>
              <w:t xml:space="preserve">повинен </w:t>
            </w:r>
            <w:r w:rsidRPr="001154D1">
              <w:rPr>
                <w:rFonts w:ascii="Times New Roman" w:eastAsia="Times New Roman" w:hAnsi="Times New Roman" w:cs="Times New Roman"/>
                <w:lang w:val="uk-UA"/>
              </w:rPr>
              <w:t>станови</w:t>
            </w:r>
            <w:r w:rsidR="00D11507" w:rsidRPr="001154D1">
              <w:rPr>
                <w:rFonts w:ascii="Times New Roman" w:eastAsia="Times New Roman" w:hAnsi="Times New Roman" w:cs="Times New Roman"/>
                <w:lang w:val="uk-UA"/>
              </w:rPr>
              <w:t>ти</w:t>
            </w:r>
            <w:r w:rsidRPr="001154D1">
              <w:rPr>
                <w:rFonts w:ascii="Times New Roman" w:eastAsia="Times New Roman" w:hAnsi="Times New Roman" w:cs="Times New Roman"/>
                <w:lang w:val="uk-UA"/>
              </w:rPr>
              <w:t xml:space="preserve"> не менше очікуваної вартості закупівлі.</w:t>
            </w:r>
          </w:p>
          <w:p w14:paraId="315D395E" w14:textId="4210CDDC"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Фізичні особи – підприємці надають коп</w:t>
            </w:r>
            <w:r w:rsidR="00957E81">
              <w:rPr>
                <w:rFonts w:ascii="Times New Roman" w:eastAsia="Times New Roman" w:hAnsi="Times New Roman" w:cs="Times New Roman"/>
                <w:lang w:val="uk-UA"/>
              </w:rPr>
              <w:t>ію податкової декларації за 2022</w:t>
            </w:r>
            <w:r w:rsidRPr="00A26743">
              <w:rPr>
                <w:rFonts w:ascii="Times New Roman" w:eastAsia="Times New Roman" w:hAnsi="Times New Roman" w:cs="Times New Roman"/>
                <w:lang w:val="uk-UA"/>
              </w:rPr>
              <w:t xml:space="preserve"> рік з відміткою органу статистики (або копію квитанції про підтвердження подачі декл</w:t>
            </w:r>
            <w:r w:rsidR="004E3CD6">
              <w:rPr>
                <w:rFonts w:ascii="Times New Roman" w:eastAsia="Times New Roman" w:hAnsi="Times New Roman" w:cs="Times New Roman"/>
                <w:lang w:val="uk-UA"/>
              </w:rPr>
              <w:t xml:space="preserve">арації в електронному вигляді), яка </w:t>
            </w:r>
            <w:r w:rsidRPr="00A26743">
              <w:rPr>
                <w:rFonts w:ascii="Times New Roman" w:eastAsia="Times New Roman" w:hAnsi="Times New Roman" w:cs="Times New Roman"/>
                <w:lang w:val="uk-UA"/>
              </w:rPr>
              <w:t>повинна підтверджувати, що обсяг доходу Учасника за звітний період становив не менше очікуваної вартості закупівлі.</w:t>
            </w:r>
          </w:p>
          <w:p w14:paraId="606E96E6" w14:textId="5A4A9999"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00957E81">
              <w:rPr>
                <w:rFonts w:ascii="Times New Roman" w:eastAsia="Times New Roman" w:hAnsi="Times New Roman" w:cs="Times New Roman"/>
                <w:lang w:val="uk-UA"/>
              </w:rPr>
              <w:t>)</w:t>
            </w:r>
            <w:r w:rsidRPr="00A26743">
              <w:rPr>
                <w:rFonts w:ascii="Times New Roman" w:eastAsia="Times New Roman" w:hAnsi="Times New Roman" w:cs="Times New Roman"/>
                <w:lang w:val="uk-UA"/>
              </w:rPr>
              <w:t>.</w:t>
            </w:r>
          </w:p>
          <w:p w14:paraId="0D9FE7E6"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 </w:t>
            </w:r>
          </w:p>
        </w:tc>
      </w:tr>
    </w:tbl>
    <w:p w14:paraId="15B8366D" w14:textId="77777777" w:rsidR="00A26743" w:rsidRPr="00A26743" w:rsidRDefault="00A26743" w:rsidP="00A26743">
      <w:pPr>
        <w:spacing w:after="160" w:line="259" w:lineRule="auto"/>
        <w:rPr>
          <w:rFonts w:ascii="Calibri" w:eastAsia="Calibri" w:hAnsi="Calibri" w:cs="Times New Roman"/>
          <w:lang w:val="uk-UA" w:eastAsia="en-US"/>
        </w:rPr>
      </w:pPr>
    </w:p>
    <w:p w14:paraId="570CA2E0" w14:textId="77777777" w:rsidR="00A26743" w:rsidRPr="00A26743" w:rsidRDefault="00A26743" w:rsidP="00A26743">
      <w:pPr>
        <w:tabs>
          <w:tab w:val="left" w:pos="1080"/>
        </w:tabs>
        <w:spacing w:after="0" w:line="240" w:lineRule="auto"/>
        <w:jc w:val="both"/>
        <w:rPr>
          <w:rFonts w:ascii="Times New Roman" w:eastAsia="Times New Roman" w:hAnsi="Times New Roman" w:cs="Times New Roman"/>
          <w:b/>
          <w:bCs/>
          <w:lang w:val="uk-UA" w:eastAsia="uk-UA"/>
        </w:rPr>
      </w:pPr>
      <w:r w:rsidRPr="00A26743">
        <w:rPr>
          <w:rFonts w:ascii="Times New Roman" w:eastAsia="Times New Roman" w:hAnsi="Times New Roman" w:cs="Times New Roman"/>
          <w:b/>
          <w:bCs/>
          <w:lang w:val="uk-UA" w:eastAsia="uk-UA"/>
        </w:rPr>
        <w:t>2. Інші документи</w:t>
      </w:r>
    </w:p>
    <w:tbl>
      <w:tblPr>
        <w:tblW w:w="10207" w:type="dxa"/>
        <w:tblInd w:w="108" w:type="dxa"/>
        <w:tblLayout w:type="fixed"/>
        <w:tblLook w:val="04A0" w:firstRow="1" w:lastRow="0" w:firstColumn="1" w:lastColumn="0" w:noHBand="0" w:noVBand="1"/>
      </w:tblPr>
      <w:tblGrid>
        <w:gridCol w:w="567"/>
        <w:gridCol w:w="3119"/>
        <w:gridCol w:w="6521"/>
      </w:tblGrid>
      <w:tr w:rsidR="00A26743" w:rsidRPr="00A26743" w14:paraId="4BFA4838" w14:textId="77777777" w:rsidTr="00A26743">
        <w:trPr>
          <w:trHeight w:val="375"/>
        </w:trPr>
        <w:tc>
          <w:tcPr>
            <w:tcW w:w="567" w:type="dxa"/>
            <w:tcBorders>
              <w:top w:val="single" w:sz="4" w:space="0" w:color="000000"/>
              <w:left w:val="single" w:sz="4" w:space="0" w:color="000000"/>
              <w:bottom w:val="single" w:sz="4" w:space="0" w:color="000000"/>
              <w:right w:val="nil"/>
            </w:tcBorders>
            <w:vAlign w:val="center"/>
            <w:hideMark/>
          </w:tcPr>
          <w:p w14:paraId="1AD15CD2" w14:textId="77777777" w:rsidR="00A26743" w:rsidRPr="00A26743" w:rsidRDefault="00A26743" w:rsidP="00A26743">
            <w:pPr>
              <w:widowControl w:val="0"/>
              <w:suppressAutoHyphens/>
              <w:autoSpaceDE w:val="0"/>
              <w:spacing w:after="0" w:line="240" w:lineRule="auto"/>
              <w:jc w:val="center"/>
              <w:rPr>
                <w:rFonts w:ascii="Times New Roman" w:eastAsia="Times New Roman" w:hAnsi="Times New Roman" w:cs="Times New Roman"/>
                <w:color w:val="000000"/>
                <w:lang w:val="uk-UA"/>
              </w:rPr>
            </w:pPr>
            <w:r w:rsidRPr="00A26743">
              <w:rPr>
                <w:rFonts w:ascii="Times New Roman" w:eastAsia="Times New Roman" w:hAnsi="Times New Roman" w:cs="Times New Roman"/>
                <w:b/>
                <w:bCs/>
                <w:color w:val="000000"/>
                <w:lang w:val="uk-UA"/>
              </w:rPr>
              <w:t>1.</w:t>
            </w:r>
          </w:p>
        </w:tc>
        <w:tc>
          <w:tcPr>
            <w:tcW w:w="3119" w:type="dxa"/>
            <w:tcBorders>
              <w:top w:val="single" w:sz="4" w:space="0" w:color="000000"/>
              <w:left w:val="single" w:sz="4" w:space="0" w:color="000000"/>
              <w:bottom w:val="single" w:sz="4" w:space="0" w:color="000000"/>
              <w:right w:val="nil"/>
            </w:tcBorders>
            <w:vAlign w:val="center"/>
            <w:hideMark/>
          </w:tcPr>
          <w:p w14:paraId="6CE297EA" w14:textId="77777777" w:rsidR="00A26743" w:rsidRPr="00A26743" w:rsidRDefault="00A26743" w:rsidP="00A26743">
            <w:pPr>
              <w:widowControl w:val="0"/>
              <w:suppressAutoHyphens/>
              <w:autoSpaceDE w:val="0"/>
              <w:spacing w:after="0" w:line="240" w:lineRule="auto"/>
              <w:rPr>
                <w:rFonts w:ascii="Times New Roman" w:eastAsia="Times New Roman" w:hAnsi="Times New Roman" w:cs="Times New Roman"/>
                <w:color w:val="000000"/>
                <w:lang w:val="uk-UA"/>
              </w:rPr>
            </w:pPr>
            <w:r w:rsidRPr="00A26743">
              <w:rPr>
                <w:rFonts w:ascii="Times New Roman" w:eastAsia="Times New Roman" w:hAnsi="Times New Roman" w:cs="Times New Roman"/>
                <w:color w:val="000000"/>
                <w:lang w:val="uk-UA"/>
              </w:rPr>
              <w:t>Правомочність на укладення договору про закупівлю та підписання пропозиції</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4BEACB9E" w14:textId="77777777" w:rsidR="00A26743" w:rsidRPr="00A26743" w:rsidRDefault="00A26743" w:rsidP="00A26743">
            <w:pPr>
              <w:spacing w:after="0" w:line="240" w:lineRule="auto"/>
              <w:jc w:val="both"/>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Для юридичних осіб</w:t>
            </w:r>
          </w:p>
          <w:p w14:paraId="09923D8D" w14:textId="77777777" w:rsidR="00A26743" w:rsidRPr="00A26743" w:rsidRDefault="00A26743" w:rsidP="00A26743">
            <w:pPr>
              <w:spacing w:after="0" w:line="240" w:lineRule="auto"/>
              <w:jc w:val="both"/>
              <w:rPr>
                <w:rFonts w:ascii="Times New Roman" w:eastAsia="Times New Roman" w:hAnsi="Times New Roman" w:cs="Times New Roman"/>
                <w:lang w:val="uk-UA" w:eastAsia="ar-SA"/>
              </w:rPr>
            </w:pPr>
            <w:r w:rsidRPr="00A26743">
              <w:rPr>
                <w:rFonts w:ascii="Times New Roman" w:eastAsia="Times New Roman" w:hAnsi="Times New Roman" w:cs="Times New Roman"/>
                <w:color w:val="000000"/>
                <w:lang w:val="uk-UA"/>
              </w:rPr>
              <w:t>1</w:t>
            </w:r>
            <w:r w:rsidRPr="00A26743">
              <w:rPr>
                <w:rFonts w:ascii="Times New Roman" w:eastAsia="Times New Roman" w:hAnsi="Times New Roman" w:cs="Times New Roman"/>
                <w:lang w:val="uk-UA"/>
              </w:rPr>
              <w:t>. Копія документу (</w:t>
            </w:r>
            <w:proofErr w:type="spellStart"/>
            <w:r w:rsidRPr="00A26743">
              <w:rPr>
                <w:rFonts w:ascii="Times New Roman" w:eastAsia="Times New Roman" w:hAnsi="Times New Roman" w:cs="Times New Roman"/>
                <w:lang w:val="uk-UA"/>
              </w:rPr>
              <w:t>ів</w:t>
            </w:r>
            <w:proofErr w:type="spellEnd"/>
            <w:r w:rsidRPr="00A26743">
              <w:rPr>
                <w:rFonts w:ascii="Times New Roman" w:eastAsia="Times New Roman" w:hAnsi="Times New Roman" w:cs="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4A4FF2D5"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виписка з протоколу засновників або копія протоколу засновників, або</w:t>
            </w:r>
          </w:p>
          <w:p w14:paraId="7823C073"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наказ про призначення, або</w:t>
            </w:r>
          </w:p>
          <w:p w14:paraId="0E9AEB46"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довіреність або доручення або</w:t>
            </w:r>
          </w:p>
          <w:p w14:paraId="68409AB1"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інший документ, що підтверджує повноваження посадової особи учасника на підписання документів.</w:t>
            </w:r>
          </w:p>
          <w:p w14:paraId="117B7655"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2. Копія Статуту із змінами (в разі їх наявності) або іншого установчого документу. </w:t>
            </w:r>
          </w:p>
          <w:p w14:paraId="48776249"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7026855"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У разі, якщо державна реєстрація учасника була здійснена після 01.01.2016 року, то учасник має право надати опис документів, що </w:t>
            </w:r>
            <w:r w:rsidRPr="00A26743">
              <w:rPr>
                <w:rFonts w:ascii="Times New Roman" w:eastAsia="Times New Roman" w:hAnsi="Times New Roman" w:cs="Times New Roman"/>
                <w:lang w:val="uk-UA"/>
              </w:rPr>
              <w:lastRenderedPageBreak/>
              <w:t>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517B308" w14:textId="274539DA" w:rsidR="00134082" w:rsidRDefault="00A26743" w:rsidP="00134082">
            <w:pPr>
              <w:numPr>
                <w:ilvl w:val="0"/>
                <w:numId w:val="23"/>
              </w:numPr>
              <w:spacing w:after="0" w:line="240" w:lineRule="auto"/>
              <w:ind w:left="0" w:firstLine="0"/>
              <w:jc w:val="both"/>
              <w:rPr>
                <w:rFonts w:ascii="Times New Roman" w:eastAsia="Times New Roman" w:hAnsi="Times New Roman" w:cs="Times New Roman"/>
                <w:color w:val="000000"/>
                <w:lang w:val="uk-UA"/>
              </w:rPr>
            </w:pPr>
            <w:r w:rsidRPr="00A26743">
              <w:rPr>
                <w:rFonts w:ascii="Times New Roman" w:eastAsia="Times New Roman" w:hAnsi="Times New Roman" w:cs="Times New Roman"/>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5C93218" w14:textId="08ABE530" w:rsidR="00134082" w:rsidRPr="00134082" w:rsidRDefault="00134082" w:rsidP="00134082">
            <w:pPr>
              <w:numPr>
                <w:ilvl w:val="0"/>
                <w:numId w:val="23"/>
              </w:numPr>
              <w:spacing w:after="0" w:line="240" w:lineRule="auto"/>
              <w:jc w:val="both"/>
              <w:rPr>
                <w:rFonts w:ascii="Times New Roman" w:eastAsia="Times New Roman" w:hAnsi="Times New Roman" w:cs="Times New Roman"/>
                <w:color w:val="000000"/>
                <w:lang w:val="uk-UA"/>
              </w:rPr>
            </w:pPr>
            <w:r w:rsidRPr="00134082">
              <w:rPr>
                <w:rFonts w:ascii="Times New Roman" w:eastAsia="Times New Roman" w:hAnsi="Times New Roman" w:cs="Times New Roman"/>
                <w:color w:val="000000"/>
                <w:lang w:val="uk-UA"/>
              </w:rPr>
              <w:t>Копія витягу з Єдиного державного реєстру юридичних осіб та фізичних осіб-підприємців.</w:t>
            </w:r>
          </w:p>
          <w:p w14:paraId="3C053150" w14:textId="77777777" w:rsidR="00A26743" w:rsidRPr="00A26743" w:rsidRDefault="00A26743" w:rsidP="00A26743">
            <w:pPr>
              <w:spacing w:after="0" w:line="240" w:lineRule="auto"/>
              <w:jc w:val="both"/>
              <w:rPr>
                <w:rFonts w:ascii="Times New Roman" w:eastAsia="Times New Roman" w:hAnsi="Times New Roman" w:cs="Times New Roman"/>
                <w:color w:val="000000"/>
                <w:lang w:val="uk-UA"/>
              </w:rPr>
            </w:pPr>
            <w:r w:rsidRPr="00A26743">
              <w:rPr>
                <w:rFonts w:ascii="Times New Roman" w:eastAsia="Times New Roman" w:hAnsi="Times New Roman" w:cs="Times New Roman"/>
                <w:b/>
                <w:bCs/>
                <w:color w:val="000000"/>
                <w:u w:val="single"/>
                <w:lang w:val="uk-UA"/>
              </w:rPr>
              <w:t>Для фізичних осіб-підприємців:</w:t>
            </w:r>
          </w:p>
          <w:p w14:paraId="2E41AC25" w14:textId="77777777" w:rsidR="00A26743" w:rsidRPr="00A26743" w:rsidRDefault="00A26743" w:rsidP="00A26743">
            <w:pPr>
              <w:widowControl w:val="0"/>
              <w:suppressAutoHyphens/>
              <w:autoSpaceDE w:val="0"/>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color w:val="000000"/>
                <w:lang w:val="uk-UA"/>
              </w:rPr>
              <w:t xml:space="preserve">1. </w:t>
            </w:r>
            <w:r w:rsidRPr="00A26743">
              <w:rPr>
                <w:rFonts w:ascii="Times New Roman" w:eastAsia="Times New Roman" w:hAnsi="Times New Roman" w:cs="Times New Roman"/>
                <w:lang w:val="uk-UA"/>
              </w:rPr>
              <w:t>Копія паспорта (всі заповнені сторінки)  або іншого документа,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2875D85E" w14:textId="77777777" w:rsidR="00A26743" w:rsidRPr="00A26743" w:rsidRDefault="00A26743" w:rsidP="00A26743">
            <w:pPr>
              <w:widowControl w:val="0"/>
              <w:suppressAutoHyphens/>
              <w:autoSpaceDE w:val="0"/>
              <w:spacing w:after="0" w:line="240" w:lineRule="auto"/>
              <w:jc w:val="both"/>
              <w:rPr>
                <w:rFonts w:ascii="Times New Roman" w:eastAsia="Times New Roman" w:hAnsi="Times New Roman" w:cs="Times New Roman"/>
                <w:color w:val="000000"/>
                <w:lang w:val="uk-UA"/>
              </w:rPr>
            </w:pPr>
            <w:r w:rsidRPr="00A26743">
              <w:rPr>
                <w:rFonts w:ascii="Times New Roman" w:eastAsia="Times New Roman" w:hAnsi="Times New Roman" w:cs="Times New Roman"/>
                <w:color w:val="000000"/>
                <w:lang w:val="uk-UA"/>
              </w:rPr>
              <w:t>2. Копія довідки про присвоєння ідентифікаційного номера або копія реєстраційного номеру облікової картки платника податків.</w:t>
            </w:r>
          </w:p>
        </w:tc>
      </w:tr>
      <w:tr w:rsidR="00A26743" w:rsidRPr="00A26743" w14:paraId="6E015188" w14:textId="77777777" w:rsidTr="00A26743">
        <w:trPr>
          <w:trHeight w:val="375"/>
        </w:trPr>
        <w:tc>
          <w:tcPr>
            <w:tcW w:w="567" w:type="dxa"/>
            <w:tcBorders>
              <w:top w:val="single" w:sz="4" w:space="0" w:color="000000"/>
              <w:left w:val="single" w:sz="4" w:space="0" w:color="000000"/>
              <w:bottom w:val="single" w:sz="4" w:space="0" w:color="000000"/>
              <w:right w:val="nil"/>
            </w:tcBorders>
            <w:vAlign w:val="center"/>
            <w:hideMark/>
          </w:tcPr>
          <w:p w14:paraId="5BB15D6A" w14:textId="77777777" w:rsidR="00A26743" w:rsidRPr="00A26743" w:rsidRDefault="00A26743" w:rsidP="00A26743">
            <w:pPr>
              <w:widowControl w:val="0"/>
              <w:suppressAutoHyphens/>
              <w:autoSpaceDE w:val="0"/>
              <w:spacing w:after="0" w:line="240" w:lineRule="auto"/>
              <w:jc w:val="center"/>
              <w:rPr>
                <w:rFonts w:ascii="Times New Roman" w:eastAsia="Times New Roman" w:hAnsi="Times New Roman" w:cs="Times New Roman"/>
                <w:b/>
                <w:bCs/>
                <w:color w:val="000000"/>
                <w:lang w:val="uk-UA"/>
              </w:rPr>
            </w:pPr>
            <w:r w:rsidRPr="00A26743">
              <w:rPr>
                <w:rFonts w:ascii="Times New Roman" w:eastAsia="Times New Roman" w:hAnsi="Times New Roman" w:cs="Times New Roman"/>
                <w:b/>
                <w:bCs/>
                <w:color w:val="000000"/>
                <w:lang w:val="uk-UA"/>
              </w:rPr>
              <w:lastRenderedPageBreak/>
              <w:t>2.</w:t>
            </w:r>
          </w:p>
        </w:tc>
        <w:tc>
          <w:tcPr>
            <w:tcW w:w="3119" w:type="dxa"/>
            <w:tcBorders>
              <w:top w:val="single" w:sz="4" w:space="0" w:color="000000"/>
              <w:left w:val="single" w:sz="4" w:space="0" w:color="000000"/>
              <w:bottom w:val="single" w:sz="4" w:space="0" w:color="000000"/>
              <w:right w:val="nil"/>
            </w:tcBorders>
            <w:vAlign w:val="center"/>
            <w:hideMark/>
          </w:tcPr>
          <w:p w14:paraId="3E5999E1" w14:textId="77777777" w:rsidR="00A26743" w:rsidRPr="00A26743" w:rsidRDefault="00A26743" w:rsidP="00A26743">
            <w:pPr>
              <w:widowControl w:val="0"/>
              <w:suppressAutoHyphens/>
              <w:autoSpaceDE w:val="0"/>
              <w:spacing w:after="0" w:line="240" w:lineRule="auto"/>
              <w:rPr>
                <w:rFonts w:ascii="Times New Roman" w:eastAsia="Times New Roman" w:hAnsi="Times New Roman" w:cs="Times New Roman"/>
                <w:color w:val="000000"/>
                <w:lang w:val="uk-UA"/>
              </w:rPr>
            </w:pPr>
            <w:r w:rsidRPr="00A26743">
              <w:rPr>
                <w:rFonts w:ascii="Times New Roman" w:eastAsia="Times New Roman" w:hAnsi="Times New Roman" w:cs="Times New Roman"/>
                <w:color w:val="000000"/>
                <w:lang w:val="uk-UA"/>
              </w:rPr>
              <w:t>Відомості про учасника</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0E711592"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Відомості про учасника за встановленою формою:</w:t>
            </w:r>
          </w:p>
          <w:p w14:paraId="23554ACC" w14:textId="77777777" w:rsidR="00A26743" w:rsidRPr="00A26743" w:rsidRDefault="00A26743" w:rsidP="00A26743">
            <w:pPr>
              <w:spacing w:after="0" w:line="240" w:lineRule="auto"/>
              <w:jc w:val="center"/>
              <w:rPr>
                <w:rFonts w:ascii="Times New Roman" w:eastAsia="Times New Roman" w:hAnsi="Times New Roman" w:cs="Times New Roman"/>
                <w:b/>
                <w:lang w:val="uk-UA"/>
              </w:rPr>
            </w:pPr>
            <w:r w:rsidRPr="00A26743">
              <w:rPr>
                <w:rFonts w:ascii="Times New Roman" w:eastAsia="Times New Roman" w:hAnsi="Times New Roman" w:cs="Times New Roman"/>
                <w:b/>
                <w:lang w:val="uk-UA"/>
              </w:rPr>
              <w:t>Форма “ВІДОМОСТІ ПРО УЧАСНИКА”.</w:t>
            </w:r>
          </w:p>
          <w:p w14:paraId="1A2335E6"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Повна та скорочена назва учасника:</w:t>
            </w:r>
          </w:p>
          <w:p w14:paraId="53D77E76"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Назва документа, яким затверджено Статут учасника, його номер та дата (для юридичних осіб):</w:t>
            </w:r>
          </w:p>
          <w:p w14:paraId="0D1B60C4"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Місце та дата проведення державної реєстрації учасника:</w:t>
            </w:r>
          </w:p>
          <w:p w14:paraId="6E5C0841"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Статус учасника </w:t>
            </w:r>
            <w:r w:rsidRPr="00A26743">
              <w:rPr>
                <w:rFonts w:ascii="Times New Roman" w:eastAsia="Times New Roman" w:hAnsi="Times New Roman" w:cs="Times New Roman"/>
                <w:u w:val="single"/>
                <w:lang w:val="uk-UA"/>
              </w:rPr>
              <w:t>(виробник або надавач послуг або виконавець робіт, дилер, представник або ін.)</w:t>
            </w:r>
            <w:r w:rsidRPr="00A26743">
              <w:rPr>
                <w:rFonts w:ascii="Times New Roman" w:eastAsia="Times New Roman" w:hAnsi="Times New Roman" w:cs="Times New Roman"/>
                <w:lang w:val="uk-UA"/>
              </w:rPr>
              <w:t>:</w:t>
            </w:r>
          </w:p>
          <w:p w14:paraId="5BB5A9A3"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Організаційно-правова форма:</w:t>
            </w:r>
          </w:p>
          <w:p w14:paraId="6339AE00"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Форма власності:</w:t>
            </w:r>
          </w:p>
          <w:p w14:paraId="36D52365"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Юридична адреса:</w:t>
            </w:r>
          </w:p>
          <w:p w14:paraId="29BBBB06"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Поштова адреса: </w:t>
            </w:r>
          </w:p>
          <w:p w14:paraId="2202AD26"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A26743">
              <w:rPr>
                <w:rFonts w:ascii="Times New Roman" w:eastAsia="Times New Roman" w:hAnsi="Times New Roman" w:cs="Times New Roman"/>
                <w:i/>
                <w:lang w:val="uk-UA"/>
              </w:rPr>
              <w:t>у даному пункті зазначаються реквізити банку (банків) у якому (яких) обслуговується учасник та яким видана банківська гарантія).</w:t>
            </w:r>
          </w:p>
          <w:p w14:paraId="5BB947B8"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b/>
                <w:iCs/>
                <w:color w:val="000000"/>
                <w:lang w:val="uk-UA"/>
              </w:rPr>
            </w:pPr>
            <w:r w:rsidRPr="00A26743">
              <w:rPr>
                <w:rFonts w:ascii="Times New Roman" w:eastAsia="Times New Roman" w:hAnsi="Times New Roman" w:cs="Times New Roman"/>
                <w:iCs/>
                <w:lang w:val="uk-UA"/>
              </w:rPr>
              <w:t xml:space="preserve">Відомості про контактну (контактних) особу (осіб) учасника (ПІБ, посада, контактний мобільний телефон, е-mail, інше) </w:t>
            </w:r>
          </w:p>
        </w:tc>
      </w:tr>
      <w:tr w:rsidR="00A26743" w:rsidRPr="00A26743" w14:paraId="727D7BD9" w14:textId="77777777" w:rsidTr="00A26743">
        <w:trPr>
          <w:trHeight w:val="375"/>
        </w:trPr>
        <w:tc>
          <w:tcPr>
            <w:tcW w:w="567" w:type="dxa"/>
            <w:tcBorders>
              <w:top w:val="single" w:sz="4" w:space="0" w:color="000000"/>
              <w:left w:val="single" w:sz="4" w:space="0" w:color="000000"/>
              <w:bottom w:val="single" w:sz="4" w:space="0" w:color="000000"/>
              <w:right w:val="nil"/>
            </w:tcBorders>
            <w:vAlign w:val="center"/>
            <w:hideMark/>
          </w:tcPr>
          <w:p w14:paraId="43A1B9A1" w14:textId="77777777" w:rsidR="00A26743" w:rsidRPr="00A26743" w:rsidRDefault="00A26743" w:rsidP="00A26743">
            <w:pPr>
              <w:widowControl w:val="0"/>
              <w:suppressAutoHyphens/>
              <w:autoSpaceDE w:val="0"/>
              <w:spacing w:after="0" w:line="240" w:lineRule="auto"/>
              <w:jc w:val="center"/>
              <w:rPr>
                <w:rFonts w:ascii="Times New Roman" w:eastAsia="Times New Roman" w:hAnsi="Times New Roman" w:cs="Times New Roman"/>
                <w:b/>
                <w:bCs/>
                <w:lang w:val="uk-UA"/>
              </w:rPr>
            </w:pPr>
            <w:r w:rsidRPr="00A26743">
              <w:rPr>
                <w:rFonts w:ascii="Times New Roman" w:eastAsia="Times New Roman" w:hAnsi="Times New Roman" w:cs="Times New Roman"/>
                <w:b/>
                <w:bCs/>
                <w:lang w:val="uk-UA"/>
              </w:rPr>
              <w:t>3.</w:t>
            </w:r>
          </w:p>
        </w:tc>
        <w:tc>
          <w:tcPr>
            <w:tcW w:w="3119" w:type="dxa"/>
            <w:tcBorders>
              <w:top w:val="single" w:sz="4" w:space="0" w:color="000000"/>
              <w:left w:val="single" w:sz="4" w:space="0" w:color="000000"/>
              <w:bottom w:val="single" w:sz="4" w:space="0" w:color="000000"/>
              <w:right w:val="nil"/>
            </w:tcBorders>
            <w:vAlign w:val="center"/>
            <w:hideMark/>
          </w:tcPr>
          <w:p w14:paraId="2E5B2CA2" w14:textId="77777777" w:rsidR="00A26743" w:rsidRPr="00A26743" w:rsidRDefault="00A26743" w:rsidP="00A26743">
            <w:pPr>
              <w:widowControl w:val="0"/>
              <w:suppressAutoHyphens/>
              <w:autoSpaceDE w:val="0"/>
              <w:spacing w:after="0" w:line="240" w:lineRule="auto"/>
              <w:rPr>
                <w:rFonts w:ascii="Times New Roman" w:eastAsia="Times New Roman" w:hAnsi="Times New Roman" w:cs="Times New Roman"/>
                <w:lang w:val="uk-UA"/>
              </w:rPr>
            </w:pPr>
            <w:r w:rsidRPr="00A26743">
              <w:rPr>
                <w:rFonts w:ascii="Times New Roman" w:eastAsia="Times New Roman" w:hAnsi="Times New Roman" w:cs="Times New Roman"/>
                <w:lang w:val="uk-UA"/>
              </w:rPr>
              <w:t>Відомості щодо сплати податків та зборів ( у разі наявності)</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7ACBFFD7"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Для платників ПДВ: </w:t>
            </w:r>
          </w:p>
          <w:p w14:paraId="7F22D5C2" w14:textId="77777777" w:rsidR="00A26743" w:rsidRPr="00A26743" w:rsidRDefault="00A26743" w:rsidP="00A26743">
            <w:pPr>
              <w:keepNext/>
              <w:keepLines/>
              <w:suppressAutoHyphens/>
              <w:spacing w:after="0" w:line="240" w:lineRule="auto"/>
              <w:jc w:val="both"/>
              <w:rPr>
                <w:rFonts w:ascii="Times New Roman" w:eastAsia="Times New Roman" w:hAnsi="Times New Roman" w:cs="Times New Roman"/>
                <w:kern w:val="2"/>
                <w:lang w:val="uk-UA" w:eastAsia="ar-SA"/>
              </w:rPr>
            </w:pPr>
            <w:r w:rsidRPr="00A26743">
              <w:rPr>
                <w:rFonts w:ascii="Times New Roman" w:eastAsia="Times New Roman" w:hAnsi="Times New Roman" w:cs="Times New Roman"/>
                <w:kern w:val="2"/>
                <w:lang w:val="uk-UA" w:eastAsia="ar-SA"/>
              </w:rPr>
              <w:t xml:space="preserve">- копія свідоцтва про реєстрацію платника ПДВ або копія витягу з реєстру платників ПДВ </w:t>
            </w:r>
          </w:p>
          <w:p w14:paraId="766F8103"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Для платників єдиного податку:</w:t>
            </w:r>
          </w:p>
          <w:p w14:paraId="2EB554F0" w14:textId="77777777" w:rsidR="00A26743" w:rsidRPr="00A26743" w:rsidRDefault="00A26743" w:rsidP="00A26743">
            <w:pPr>
              <w:keepNext/>
              <w:keepLines/>
              <w:widowControl w:val="0"/>
              <w:suppressAutoHyphens/>
              <w:spacing w:after="0" w:line="240" w:lineRule="auto"/>
              <w:jc w:val="both"/>
              <w:rPr>
                <w:rFonts w:ascii="Times New Roman" w:eastAsia="Times New Roman" w:hAnsi="Times New Roman" w:cs="Times New Roman"/>
                <w:kern w:val="2"/>
                <w:lang w:val="uk-UA" w:eastAsia="ar-SA"/>
              </w:rPr>
            </w:pPr>
            <w:r w:rsidRPr="00A26743">
              <w:rPr>
                <w:rFonts w:ascii="Times New Roman" w:eastAsia="Times New Roman" w:hAnsi="Times New Roman" w:cs="Times New Roman"/>
                <w:kern w:val="2"/>
                <w:lang w:val="uk-UA" w:eastAsia="ar-SA"/>
              </w:rPr>
              <w:t>- копія свідоцтва про сплату єдиного податку або копія витягу з реєстру платників єдиного податку.</w:t>
            </w:r>
          </w:p>
          <w:p w14:paraId="7D8856F9" w14:textId="77777777" w:rsidR="00A26743" w:rsidRPr="00A26743" w:rsidRDefault="00A26743" w:rsidP="00A26743">
            <w:pPr>
              <w:keepNext/>
              <w:keepLines/>
              <w:widowControl w:val="0"/>
              <w:suppressAutoHyphens/>
              <w:autoSpaceDE w:val="0"/>
              <w:spacing w:after="0" w:line="240" w:lineRule="auto"/>
              <w:jc w:val="both"/>
              <w:rPr>
                <w:rFonts w:ascii="Times New Roman" w:eastAsia="Times New Roman" w:hAnsi="Times New Roman" w:cs="Times New Roman"/>
                <w:kern w:val="2"/>
                <w:lang w:val="uk-UA" w:eastAsia="ar-SA"/>
              </w:rPr>
            </w:pPr>
            <w:r w:rsidRPr="00A26743">
              <w:rPr>
                <w:rFonts w:ascii="Times New Roman" w:eastAsia="Times New Roman" w:hAnsi="Times New Roman" w:cs="Times New Roman"/>
                <w:bCs/>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A26743" w:rsidRPr="00F56978" w14:paraId="0D6F05F2" w14:textId="77777777" w:rsidTr="00A26743">
        <w:trPr>
          <w:trHeight w:val="444"/>
        </w:trPr>
        <w:tc>
          <w:tcPr>
            <w:tcW w:w="567" w:type="dxa"/>
            <w:tcBorders>
              <w:top w:val="single" w:sz="4" w:space="0" w:color="000000"/>
              <w:left w:val="single" w:sz="4" w:space="0" w:color="000000"/>
              <w:bottom w:val="single" w:sz="4" w:space="0" w:color="000000"/>
              <w:right w:val="nil"/>
            </w:tcBorders>
            <w:vAlign w:val="center"/>
            <w:hideMark/>
          </w:tcPr>
          <w:p w14:paraId="53053B87" w14:textId="77777777" w:rsidR="00A26743" w:rsidRPr="00A26743" w:rsidRDefault="00A26743" w:rsidP="00A26743">
            <w:pPr>
              <w:widowControl w:val="0"/>
              <w:suppressAutoHyphens/>
              <w:autoSpaceDE w:val="0"/>
              <w:spacing w:after="0" w:line="240" w:lineRule="auto"/>
              <w:jc w:val="center"/>
              <w:rPr>
                <w:rFonts w:ascii="Times New Roman" w:eastAsia="Times New Roman" w:hAnsi="Times New Roman" w:cs="Times New Roman"/>
                <w:b/>
                <w:bCs/>
                <w:lang w:val="uk-UA"/>
              </w:rPr>
            </w:pPr>
            <w:r w:rsidRPr="00A26743">
              <w:rPr>
                <w:rFonts w:ascii="Times New Roman" w:eastAsia="Times New Roman" w:hAnsi="Times New Roman" w:cs="Times New Roman"/>
                <w:b/>
                <w:bCs/>
                <w:lang w:val="uk-UA"/>
              </w:rPr>
              <w:t>5.</w:t>
            </w:r>
          </w:p>
        </w:tc>
        <w:tc>
          <w:tcPr>
            <w:tcW w:w="3119" w:type="dxa"/>
            <w:tcBorders>
              <w:top w:val="single" w:sz="4" w:space="0" w:color="000000"/>
              <w:left w:val="single" w:sz="4" w:space="0" w:color="000000"/>
              <w:bottom w:val="single" w:sz="4" w:space="0" w:color="000000"/>
              <w:right w:val="nil"/>
            </w:tcBorders>
            <w:vAlign w:val="center"/>
            <w:hideMark/>
          </w:tcPr>
          <w:p w14:paraId="0AC98216" w14:textId="77777777" w:rsidR="00A26743" w:rsidRPr="00A26743" w:rsidRDefault="00A26743" w:rsidP="00A26743">
            <w:pPr>
              <w:widowControl w:val="0"/>
              <w:suppressAutoHyphens/>
              <w:autoSpaceDE w:val="0"/>
              <w:spacing w:after="0" w:line="240" w:lineRule="auto"/>
              <w:rPr>
                <w:rFonts w:ascii="Times New Roman" w:eastAsia="Times New Roman" w:hAnsi="Times New Roman" w:cs="Times New Roman"/>
                <w:lang w:val="uk-UA"/>
              </w:rPr>
            </w:pPr>
            <w:r w:rsidRPr="00A26743">
              <w:rPr>
                <w:rFonts w:ascii="Times New Roman" w:eastAsia="Times New Roman" w:hAnsi="Times New Roman" w:cs="Times New Roman"/>
                <w:lang w:val="uk-UA"/>
              </w:rPr>
              <w:t>Надання згоди на використання інформації на виконання вимог  Закону України «Про захист персональних даних»</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6F9049E0"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Довідка в довільній формі або відповідно до взірця, що наведений в </w:t>
            </w:r>
            <w:r w:rsidRPr="00A26743">
              <w:rPr>
                <w:rFonts w:ascii="Times New Roman" w:eastAsia="Times New Roman" w:hAnsi="Times New Roman" w:cs="Times New Roman"/>
                <w:b/>
                <w:lang w:val="uk-UA"/>
              </w:rPr>
              <w:t>Додатку № 6</w:t>
            </w:r>
            <w:r w:rsidRPr="00A26743">
              <w:rPr>
                <w:rFonts w:ascii="Times New Roman" w:eastAsia="Times New Roman" w:hAnsi="Times New Roman" w:cs="Times New Roman"/>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 а також працівниками, персональні дані яких містяться в складі тендерної пропозиції.</w:t>
            </w:r>
          </w:p>
        </w:tc>
      </w:tr>
    </w:tbl>
    <w:p w14:paraId="7743DA38" w14:textId="77777777" w:rsidR="00A26743" w:rsidRPr="00A26743" w:rsidRDefault="00A26743" w:rsidP="00A26743">
      <w:pPr>
        <w:spacing w:after="0" w:line="240" w:lineRule="auto"/>
        <w:rPr>
          <w:rFonts w:ascii="Times New Roman" w:eastAsia="Times New Roman" w:hAnsi="Times New Roman" w:cs="Times New Roman"/>
          <w:i/>
          <w:iCs/>
          <w:lang w:val="uk-UA"/>
        </w:rPr>
      </w:pPr>
    </w:p>
    <w:p w14:paraId="01179739" w14:textId="77777777" w:rsidR="00A26743" w:rsidRPr="00A26743" w:rsidRDefault="00A26743" w:rsidP="00A26743">
      <w:pPr>
        <w:tabs>
          <w:tab w:val="left" w:pos="567"/>
          <w:tab w:val="left" w:pos="851"/>
        </w:tabs>
        <w:spacing w:after="0" w:line="240" w:lineRule="auto"/>
        <w:ind w:firstLine="567"/>
        <w:rPr>
          <w:rFonts w:ascii="Times New Roman" w:eastAsia="Times New Roman" w:hAnsi="Times New Roman" w:cs="Times New Roman"/>
          <w:i/>
          <w:iCs/>
          <w:lang w:val="uk-UA"/>
        </w:rPr>
      </w:pPr>
      <w:r w:rsidRPr="00A26743">
        <w:rPr>
          <w:rFonts w:ascii="Times New Roman" w:eastAsia="Times New Roman" w:hAnsi="Times New Roman" w:cs="Times New Roman"/>
          <w:i/>
          <w:iCs/>
          <w:lang w:val="uk-UA"/>
        </w:rPr>
        <w:t xml:space="preserve">     Примітки:</w:t>
      </w:r>
    </w:p>
    <w:p w14:paraId="0111295F" w14:textId="77777777" w:rsidR="00A26743" w:rsidRPr="00A26743" w:rsidRDefault="00A26743" w:rsidP="00A26743">
      <w:pPr>
        <w:numPr>
          <w:ilvl w:val="0"/>
          <w:numId w:val="24"/>
        </w:numPr>
        <w:tabs>
          <w:tab w:val="left" w:pos="567"/>
          <w:tab w:val="left" w:pos="851"/>
        </w:tabs>
        <w:spacing w:after="0" w:line="240" w:lineRule="auto"/>
        <w:ind w:left="0" w:firstLine="567"/>
        <w:jc w:val="both"/>
        <w:rPr>
          <w:rFonts w:ascii="Times New Roman" w:eastAsia="Times New Roman" w:hAnsi="Times New Roman" w:cs="Times New Roman"/>
          <w:bCs/>
          <w:i/>
          <w:iCs/>
          <w:lang w:val="uk-UA"/>
        </w:rPr>
      </w:pPr>
      <w:r w:rsidRPr="00A26743">
        <w:rPr>
          <w:rFonts w:ascii="Times New Roman" w:eastAsia="Times New Roman" w:hAnsi="Times New Roman" w:cs="Times New Roman"/>
          <w:bCs/>
          <w:i/>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0A6CD5D1" w14:textId="77777777" w:rsidR="00A26743" w:rsidRPr="00A26743" w:rsidRDefault="00A26743" w:rsidP="00A26743">
      <w:pPr>
        <w:numPr>
          <w:ilvl w:val="0"/>
          <w:numId w:val="24"/>
        </w:numPr>
        <w:tabs>
          <w:tab w:val="left" w:pos="567"/>
          <w:tab w:val="left" w:pos="851"/>
        </w:tabs>
        <w:spacing w:after="0" w:line="240" w:lineRule="auto"/>
        <w:ind w:left="0" w:firstLine="567"/>
        <w:jc w:val="both"/>
        <w:rPr>
          <w:rFonts w:ascii="Times New Roman" w:eastAsia="Times New Roman" w:hAnsi="Times New Roman" w:cs="Times New Roman"/>
          <w:bCs/>
          <w:i/>
          <w:iCs/>
          <w:color w:val="000000"/>
          <w:lang w:val="uk-UA"/>
        </w:rPr>
      </w:pPr>
      <w:r w:rsidRPr="00A26743">
        <w:rPr>
          <w:rFonts w:ascii="Times New Roman" w:eastAsia="Times New Roman" w:hAnsi="Times New Roman" w:cs="Times New Roman"/>
          <w:bCs/>
          <w:i/>
          <w:iCs/>
          <w:lang w:val="uk-UA"/>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w:t>
      </w:r>
      <w:r w:rsidRPr="00A26743">
        <w:rPr>
          <w:rFonts w:ascii="Times New Roman" w:eastAsia="Times New Roman" w:hAnsi="Times New Roman" w:cs="Times New Roman"/>
          <w:bCs/>
          <w:i/>
          <w:iCs/>
          <w:color w:val="000000"/>
          <w:lang w:val="uk-UA"/>
        </w:rPr>
        <w:t>останніми в складі своєї  пропозиції.</w:t>
      </w:r>
    </w:p>
    <w:p w14:paraId="0C5369A9" w14:textId="77777777" w:rsidR="00A26743" w:rsidRPr="00A26743" w:rsidRDefault="00A26743" w:rsidP="00A26743">
      <w:pPr>
        <w:widowControl w:val="0"/>
        <w:numPr>
          <w:ilvl w:val="0"/>
          <w:numId w:val="24"/>
        </w:numPr>
        <w:tabs>
          <w:tab w:val="left" w:pos="567"/>
          <w:tab w:val="left" w:pos="851"/>
        </w:tabs>
        <w:suppressAutoHyphens/>
        <w:autoSpaceDE w:val="0"/>
        <w:spacing w:after="0" w:line="240" w:lineRule="auto"/>
        <w:ind w:left="0" w:firstLine="567"/>
        <w:contextualSpacing/>
        <w:jc w:val="both"/>
        <w:rPr>
          <w:rFonts w:ascii="Times New Roman" w:eastAsia="Arial" w:hAnsi="Times New Roman" w:cs="Times New Roman"/>
          <w:i/>
          <w:lang w:val="uk-UA" w:bidi="en-US"/>
        </w:rPr>
      </w:pPr>
      <w:r w:rsidRPr="00A26743">
        <w:rPr>
          <w:rFonts w:ascii="Times New Roman" w:eastAsia="Arial" w:hAnsi="Times New Roman" w:cs="Times New Roman"/>
          <w:i/>
          <w:lang w:val="uk-UA" w:bidi="en-US"/>
        </w:rPr>
        <w:t>У разі необхідності замовник має право:</w:t>
      </w:r>
    </w:p>
    <w:p w14:paraId="77094278" w14:textId="241FEEA4" w:rsidR="00A26743" w:rsidRPr="00A26743" w:rsidRDefault="00A26743" w:rsidP="00A26743">
      <w:pPr>
        <w:widowControl w:val="0"/>
        <w:tabs>
          <w:tab w:val="left" w:pos="567"/>
          <w:tab w:val="left" w:pos="851"/>
        </w:tabs>
        <w:suppressAutoHyphens/>
        <w:autoSpaceDE w:val="0"/>
        <w:spacing w:after="0" w:line="240" w:lineRule="auto"/>
        <w:ind w:firstLine="567"/>
        <w:contextualSpacing/>
        <w:jc w:val="both"/>
        <w:rPr>
          <w:rFonts w:ascii="Times New Roman" w:eastAsia="Calibri" w:hAnsi="Times New Roman" w:cs="Times New Roman"/>
          <w:lang w:val="uk-UA" w:eastAsia="en-US"/>
        </w:rPr>
      </w:pPr>
      <w:r w:rsidRPr="00A26743">
        <w:rPr>
          <w:rFonts w:ascii="Times New Roman" w:eastAsia="Arial" w:hAnsi="Times New Roman" w:cs="Times New Roman"/>
          <w:i/>
          <w:lang w:val="uk-UA" w:bidi="en-US"/>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w:t>
      </w:r>
      <w:r w:rsidR="00586B1C">
        <w:rPr>
          <w:rFonts w:ascii="Times New Roman" w:eastAsia="Arial" w:hAnsi="Times New Roman" w:cs="Times New Roman"/>
          <w:i/>
          <w:lang w:val="uk-UA" w:bidi="en-US"/>
        </w:rPr>
        <w:t>п.47 Особливостей</w:t>
      </w:r>
      <w:r w:rsidRPr="00A26743">
        <w:rPr>
          <w:rFonts w:ascii="Times New Roman" w:eastAsia="Arial" w:hAnsi="Times New Roman" w:cs="Times New Roman"/>
          <w:i/>
          <w:lang w:val="uk-UA"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947E0AD" w14:textId="77777777" w:rsidR="00A26743" w:rsidRPr="00A26743" w:rsidRDefault="00A26743" w:rsidP="00A26743">
      <w:pPr>
        <w:spacing w:after="160" w:line="259" w:lineRule="auto"/>
        <w:rPr>
          <w:rFonts w:ascii="Times New Roman" w:eastAsia="Calibri" w:hAnsi="Times New Roman" w:cs="Times New Roman"/>
          <w:lang w:val="uk-UA" w:eastAsia="en-US"/>
        </w:rPr>
      </w:pPr>
    </w:p>
    <w:p w14:paraId="0E67AF9B" w14:textId="77777777" w:rsidR="00586B1C" w:rsidRDefault="00586B1C" w:rsidP="00A26743">
      <w:pPr>
        <w:pStyle w:val="ab"/>
        <w:spacing w:after="0" w:line="240" w:lineRule="auto"/>
        <w:ind w:left="360"/>
        <w:jc w:val="both"/>
        <w:rPr>
          <w:rFonts w:ascii="Times New Roman" w:hAnsi="Times New Roman" w:cs="Times New Roman"/>
          <w:sz w:val="24"/>
          <w:szCs w:val="24"/>
          <w:lang w:val="uk-UA"/>
        </w:rPr>
      </w:pPr>
    </w:p>
    <w:p w14:paraId="4BD2F20B" w14:textId="77777777" w:rsidR="00CE3B8E" w:rsidRDefault="00CE3B8E" w:rsidP="00A26743">
      <w:pPr>
        <w:pStyle w:val="ab"/>
        <w:spacing w:after="0" w:line="240" w:lineRule="auto"/>
        <w:ind w:left="360"/>
        <w:jc w:val="both"/>
        <w:rPr>
          <w:rFonts w:ascii="Times New Roman" w:hAnsi="Times New Roman" w:cs="Times New Roman"/>
          <w:sz w:val="24"/>
          <w:szCs w:val="24"/>
          <w:lang w:val="uk-UA"/>
        </w:rPr>
      </w:pPr>
    </w:p>
    <w:p w14:paraId="769C5AC6" w14:textId="77777777" w:rsidR="00CE3B8E" w:rsidRDefault="00CE3B8E" w:rsidP="00A26743">
      <w:pPr>
        <w:pStyle w:val="ab"/>
        <w:spacing w:after="0" w:line="240" w:lineRule="auto"/>
        <w:ind w:left="360"/>
        <w:jc w:val="both"/>
        <w:rPr>
          <w:rFonts w:ascii="Times New Roman" w:hAnsi="Times New Roman" w:cs="Times New Roman"/>
          <w:sz w:val="24"/>
          <w:szCs w:val="24"/>
          <w:lang w:val="uk-UA"/>
        </w:rPr>
      </w:pPr>
    </w:p>
    <w:p w14:paraId="67534268" w14:textId="77777777" w:rsidR="00CE3B8E" w:rsidRDefault="00CE3B8E" w:rsidP="00A26743">
      <w:pPr>
        <w:pStyle w:val="ab"/>
        <w:spacing w:after="0" w:line="240" w:lineRule="auto"/>
        <w:ind w:left="360"/>
        <w:jc w:val="both"/>
        <w:rPr>
          <w:rFonts w:ascii="Times New Roman" w:hAnsi="Times New Roman" w:cs="Times New Roman"/>
          <w:sz w:val="24"/>
          <w:szCs w:val="24"/>
          <w:lang w:val="uk-UA"/>
        </w:rPr>
      </w:pPr>
    </w:p>
    <w:p w14:paraId="00277FF4" w14:textId="77777777" w:rsidR="00CE3B8E" w:rsidRDefault="00CE3B8E" w:rsidP="00A26743">
      <w:pPr>
        <w:pStyle w:val="ab"/>
        <w:spacing w:after="0" w:line="240" w:lineRule="auto"/>
        <w:ind w:left="360"/>
        <w:jc w:val="both"/>
        <w:rPr>
          <w:rFonts w:ascii="Times New Roman" w:hAnsi="Times New Roman" w:cs="Times New Roman"/>
          <w:sz w:val="24"/>
          <w:szCs w:val="24"/>
          <w:lang w:val="uk-UA"/>
        </w:rPr>
      </w:pPr>
    </w:p>
    <w:p w14:paraId="066463E6" w14:textId="77777777" w:rsidR="00CE3B8E" w:rsidRDefault="00CE3B8E" w:rsidP="00A26743">
      <w:pPr>
        <w:pStyle w:val="ab"/>
        <w:spacing w:after="0" w:line="240" w:lineRule="auto"/>
        <w:ind w:left="360"/>
        <w:jc w:val="both"/>
        <w:rPr>
          <w:rFonts w:ascii="Times New Roman" w:hAnsi="Times New Roman" w:cs="Times New Roman"/>
          <w:sz w:val="24"/>
          <w:szCs w:val="24"/>
          <w:lang w:val="uk-UA"/>
        </w:rPr>
      </w:pPr>
    </w:p>
    <w:p w14:paraId="54592122" w14:textId="77777777" w:rsidR="00CE3B8E" w:rsidRDefault="00CE3B8E" w:rsidP="00A26743">
      <w:pPr>
        <w:pStyle w:val="ab"/>
        <w:spacing w:after="0" w:line="240" w:lineRule="auto"/>
        <w:ind w:left="360"/>
        <w:jc w:val="both"/>
        <w:rPr>
          <w:rFonts w:ascii="Times New Roman" w:hAnsi="Times New Roman" w:cs="Times New Roman"/>
          <w:sz w:val="24"/>
          <w:szCs w:val="24"/>
          <w:lang w:val="uk-UA"/>
        </w:rPr>
      </w:pPr>
    </w:p>
    <w:p w14:paraId="290296DF" w14:textId="77777777" w:rsidR="004E3CD6" w:rsidRDefault="004E3CD6" w:rsidP="00586B1C">
      <w:pPr>
        <w:widowControl w:val="0"/>
        <w:spacing w:before="120" w:after="120" w:line="240" w:lineRule="auto"/>
        <w:ind w:firstLine="142"/>
        <w:jc w:val="right"/>
        <w:rPr>
          <w:rFonts w:ascii="Times New Roman" w:eastAsia="Times New Roman" w:hAnsi="Times New Roman" w:cs="Times New Roman"/>
          <w:b/>
          <w:sz w:val="24"/>
          <w:szCs w:val="24"/>
          <w:lang w:val="uk-UA"/>
        </w:rPr>
      </w:pPr>
    </w:p>
    <w:p w14:paraId="0CEDB44A" w14:textId="77777777" w:rsidR="000C6FB5" w:rsidRDefault="000C6FB5" w:rsidP="00586B1C">
      <w:pPr>
        <w:widowControl w:val="0"/>
        <w:spacing w:before="120" w:after="120" w:line="240" w:lineRule="auto"/>
        <w:ind w:firstLine="142"/>
        <w:jc w:val="right"/>
        <w:rPr>
          <w:rFonts w:ascii="Times New Roman" w:eastAsia="Times New Roman" w:hAnsi="Times New Roman" w:cs="Times New Roman"/>
          <w:b/>
          <w:sz w:val="24"/>
          <w:szCs w:val="24"/>
          <w:lang w:val="uk-UA"/>
        </w:rPr>
      </w:pPr>
    </w:p>
    <w:p w14:paraId="5BF4583B" w14:textId="77777777" w:rsidR="004E3CD6" w:rsidRDefault="004E3CD6" w:rsidP="000C6FB5">
      <w:pPr>
        <w:widowControl w:val="0"/>
        <w:spacing w:before="120" w:after="120" w:line="240" w:lineRule="auto"/>
        <w:ind w:firstLine="142"/>
        <w:jc w:val="center"/>
        <w:rPr>
          <w:rFonts w:ascii="Times New Roman" w:eastAsia="Times New Roman" w:hAnsi="Times New Roman" w:cs="Times New Roman"/>
          <w:b/>
          <w:sz w:val="24"/>
          <w:szCs w:val="24"/>
          <w:lang w:val="uk-UA"/>
        </w:rPr>
      </w:pPr>
    </w:p>
    <w:p w14:paraId="647B2704" w14:textId="77777777" w:rsidR="00586B1C" w:rsidRPr="00586B1C" w:rsidRDefault="00586B1C" w:rsidP="00586B1C">
      <w:pPr>
        <w:widowControl w:val="0"/>
        <w:spacing w:before="120" w:after="120" w:line="240" w:lineRule="auto"/>
        <w:ind w:firstLine="142"/>
        <w:jc w:val="right"/>
        <w:rPr>
          <w:rFonts w:ascii="Times New Roman" w:eastAsia="Times New Roman" w:hAnsi="Times New Roman" w:cs="Times New Roman"/>
          <w:sz w:val="24"/>
          <w:szCs w:val="24"/>
          <w:lang w:val="uk-UA"/>
        </w:rPr>
      </w:pPr>
      <w:r w:rsidRPr="00586B1C">
        <w:rPr>
          <w:rFonts w:ascii="Times New Roman" w:eastAsia="Times New Roman" w:hAnsi="Times New Roman" w:cs="Times New Roman"/>
          <w:b/>
          <w:sz w:val="24"/>
          <w:szCs w:val="24"/>
          <w:lang w:val="uk-UA"/>
        </w:rPr>
        <w:t>ДОДАТОК № 2</w:t>
      </w:r>
      <w:r w:rsidRPr="00586B1C">
        <w:rPr>
          <w:rFonts w:ascii="Times New Roman" w:eastAsia="Times New Roman" w:hAnsi="Times New Roman" w:cs="Times New Roman"/>
          <w:b/>
          <w:sz w:val="24"/>
          <w:szCs w:val="24"/>
          <w:lang w:val="uk-UA"/>
        </w:rPr>
        <w:br/>
      </w:r>
      <w:r w:rsidRPr="00586B1C">
        <w:rPr>
          <w:rFonts w:ascii="Times New Roman" w:eastAsia="Times New Roman" w:hAnsi="Times New Roman" w:cs="Times New Roman"/>
          <w:sz w:val="24"/>
          <w:szCs w:val="24"/>
          <w:lang w:val="uk-UA"/>
        </w:rPr>
        <w:t>до тендерної документації</w:t>
      </w:r>
    </w:p>
    <w:p w14:paraId="62D24EF9" w14:textId="77777777" w:rsidR="00586B1C" w:rsidRDefault="00586B1C" w:rsidP="00A26743">
      <w:pPr>
        <w:pStyle w:val="ab"/>
        <w:spacing w:after="0" w:line="240" w:lineRule="auto"/>
        <w:ind w:left="360"/>
        <w:jc w:val="both"/>
        <w:rPr>
          <w:rFonts w:ascii="Times New Roman" w:hAnsi="Times New Roman" w:cs="Times New Roman"/>
          <w:sz w:val="24"/>
          <w:szCs w:val="24"/>
          <w:lang w:val="uk-UA"/>
        </w:rPr>
      </w:pPr>
    </w:p>
    <w:p w14:paraId="392C87A4" w14:textId="77777777" w:rsidR="00586B1C" w:rsidRDefault="00586B1C" w:rsidP="00A26743">
      <w:pPr>
        <w:pStyle w:val="ab"/>
        <w:spacing w:after="0" w:line="240" w:lineRule="auto"/>
        <w:ind w:left="360"/>
        <w:jc w:val="both"/>
        <w:rPr>
          <w:rFonts w:ascii="Times New Roman" w:hAnsi="Times New Roman" w:cs="Times New Roman"/>
          <w:sz w:val="24"/>
          <w:szCs w:val="24"/>
          <w:lang w:val="uk-UA"/>
        </w:rPr>
      </w:pPr>
    </w:p>
    <w:p w14:paraId="2E5D85EB" w14:textId="77777777" w:rsidR="00586B1C" w:rsidRPr="00586B1C" w:rsidRDefault="00586B1C" w:rsidP="00586B1C">
      <w:pPr>
        <w:widowControl w:val="0"/>
        <w:tabs>
          <w:tab w:val="left" w:pos="0"/>
        </w:tabs>
        <w:spacing w:after="0" w:line="240" w:lineRule="auto"/>
        <w:ind w:firstLine="284"/>
        <w:jc w:val="center"/>
        <w:rPr>
          <w:rFonts w:ascii="Times New Roman" w:eastAsia="Times New Roman" w:hAnsi="Times New Roman" w:cs="Times New Roman"/>
          <w:b/>
          <w:snapToGrid w:val="0"/>
          <w:sz w:val="24"/>
          <w:szCs w:val="24"/>
          <w:lang w:val="uk-UA"/>
        </w:rPr>
      </w:pPr>
      <w:r w:rsidRPr="00586B1C">
        <w:rPr>
          <w:rFonts w:ascii="Times New Roman" w:eastAsia="Times New Roman" w:hAnsi="Times New Roman" w:cs="Times New Roman"/>
          <w:b/>
          <w:snapToGrid w:val="0"/>
          <w:sz w:val="24"/>
          <w:szCs w:val="24"/>
          <w:lang w:val="uk-UA"/>
        </w:rPr>
        <w:t xml:space="preserve">ІНФОРМАЦІЯ </w:t>
      </w:r>
    </w:p>
    <w:p w14:paraId="54E74FDA" w14:textId="77777777" w:rsidR="00586B1C" w:rsidRPr="00586B1C" w:rsidRDefault="00586B1C" w:rsidP="00586B1C">
      <w:pPr>
        <w:widowControl w:val="0"/>
        <w:tabs>
          <w:tab w:val="left" w:pos="0"/>
        </w:tabs>
        <w:spacing w:after="0" w:line="240" w:lineRule="auto"/>
        <w:ind w:firstLine="284"/>
        <w:jc w:val="center"/>
        <w:rPr>
          <w:rFonts w:ascii="Times New Roman" w:eastAsia="Times New Roman" w:hAnsi="Times New Roman" w:cs="Times New Roman"/>
          <w:b/>
          <w:snapToGrid w:val="0"/>
          <w:sz w:val="24"/>
          <w:szCs w:val="24"/>
          <w:lang w:val="uk-UA"/>
        </w:rPr>
      </w:pPr>
      <w:r w:rsidRPr="00586B1C">
        <w:rPr>
          <w:rFonts w:ascii="Times New Roman" w:eastAsia="Times New Roman" w:hAnsi="Times New Roman" w:cs="Times New Roman"/>
          <w:b/>
          <w:snapToGrid w:val="0"/>
          <w:sz w:val="24"/>
          <w:szCs w:val="24"/>
          <w:lang w:val="uk-UA"/>
        </w:rPr>
        <w:t xml:space="preserve">ЩОДО ПІДТВЕРДЖЕННЯ ВІДСУТНОСТІ ПІДСТАВ, </w:t>
      </w:r>
    </w:p>
    <w:p w14:paraId="48EF42F9" w14:textId="77777777" w:rsidR="00586B1C" w:rsidRPr="00586B1C" w:rsidRDefault="00586B1C" w:rsidP="00586B1C">
      <w:pPr>
        <w:widowControl w:val="0"/>
        <w:tabs>
          <w:tab w:val="left" w:pos="0"/>
        </w:tabs>
        <w:spacing w:after="0" w:line="240" w:lineRule="auto"/>
        <w:ind w:firstLine="284"/>
        <w:jc w:val="center"/>
        <w:rPr>
          <w:rFonts w:ascii="Times New Roman" w:eastAsia="Times New Roman" w:hAnsi="Times New Roman" w:cs="Times New Roman"/>
          <w:b/>
          <w:snapToGrid w:val="0"/>
          <w:sz w:val="24"/>
          <w:szCs w:val="24"/>
          <w:lang w:val="uk-UA"/>
        </w:rPr>
      </w:pPr>
      <w:r w:rsidRPr="00586B1C">
        <w:rPr>
          <w:rFonts w:ascii="Times New Roman" w:eastAsia="Times New Roman" w:hAnsi="Times New Roman" w:cs="Times New Roman"/>
          <w:b/>
          <w:snapToGrid w:val="0"/>
          <w:sz w:val="24"/>
          <w:szCs w:val="24"/>
          <w:lang w:val="uk-UA"/>
        </w:rPr>
        <w:t>ПЕРЕДБАЧЕНИХ П.47 ОСОБЛИВОСТЕЙ</w:t>
      </w:r>
    </w:p>
    <w:p w14:paraId="1DE93010" w14:textId="77777777" w:rsidR="00586B1C" w:rsidRPr="00586B1C" w:rsidRDefault="00586B1C" w:rsidP="00586B1C">
      <w:pPr>
        <w:widowControl w:val="0"/>
        <w:tabs>
          <w:tab w:val="left" w:pos="0"/>
        </w:tabs>
        <w:spacing w:after="0" w:line="240" w:lineRule="auto"/>
        <w:ind w:firstLine="284"/>
        <w:jc w:val="center"/>
        <w:rPr>
          <w:rFonts w:ascii="Times New Roman" w:eastAsia="Times New Roman" w:hAnsi="Times New Roman" w:cs="Times New Roman"/>
          <w:b/>
          <w:snapToGrid w:val="0"/>
          <w:sz w:val="24"/>
          <w:szCs w:val="24"/>
          <w:lang w:val="uk-UA"/>
        </w:rPr>
      </w:pPr>
    </w:p>
    <w:p w14:paraId="12966BE0" w14:textId="77777777" w:rsidR="00B01445" w:rsidRPr="00B01445" w:rsidRDefault="00B01445" w:rsidP="00B01445">
      <w:pPr>
        <w:suppressAutoHyphens/>
        <w:spacing w:before="20" w:after="20" w:line="240" w:lineRule="auto"/>
        <w:ind w:firstLine="851"/>
        <w:jc w:val="both"/>
        <w:rPr>
          <w:rFonts w:ascii="Times New Roman" w:eastAsia="Times New Roman" w:hAnsi="Times New Roman" w:cs="Times New Roman"/>
          <w:sz w:val="24"/>
          <w:szCs w:val="24"/>
          <w:lang w:val="uk-UA"/>
        </w:rPr>
      </w:pPr>
      <w:r w:rsidRPr="00B01445">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B53D67" w14:textId="77777777" w:rsidR="00B01445" w:rsidRPr="00B01445" w:rsidRDefault="00B01445" w:rsidP="00B01445">
      <w:pPr>
        <w:suppressAutoHyphens/>
        <w:spacing w:before="20" w:after="20" w:line="240" w:lineRule="auto"/>
        <w:ind w:firstLine="851"/>
        <w:jc w:val="both"/>
        <w:rPr>
          <w:rFonts w:ascii="Times New Roman" w:eastAsia="Times New Roman" w:hAnsi="Times New Roman" w:cs="Times New Roman"/>
          <w:sz w:val="24"/>
          <w:szCs w:val="24"/>
          <w:lang w:val="uk-UA"/>
        </w:rPr>
      </w:pPr>
      <w:r w:rsidRPr="00B01445">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70167C4" w14:textId="77777777" w:rsidR="00B01445" w:rsidRPr="00B01445" w:rsidRDefault="00B01445" w:rsidP="00B01445">
      <w:pPr>
        <w:suppressAutoHyphens/>
        <w:spacing w:before="20" w:after="20" w:line="240" w:lineRule="auto"/>
        <w:jc w:val="both"/>
        <w:rPr>
          <w:rFonts w:ascii="Times New Roman" w:eastAsia="Times New Roman" w:hAnsi="Times New Roman" w:cs="Times New Roman"/>
          <w:sz w:val="24"/>
          <w:szCs w:val="24"/>
          <w:lang w:val="uk-UA"/>
        </w:rPr>
      </w:pPr>
      <w:r w:rsidRPr="00B01445">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F6B1C0" w14:textId="77777777" w:rsidR="00B01445" w:rsidRPr="00B01445" w:rsidRDefault="00B01445" w:rsidP="00B01445">
      <w:pPr>
        <w:suppressAutoHyphens/>
        <w:spacing w:before="20" w:after="20" w:line="240" w:lineRule="auto"/>
        <w:ind w:firstLine="851"/>
        <w:jc w:val="both"/>
        <w:rPr>
          <w:rFonts w:ascii="Times New Roman" w:eastAsia="Times New Roman" w:hAnsi="Times New Roman" w:cs="Times New Roman"/>
          <w:sz w:val="24"/>
          <w:szCs w:val="24"/>
          <w:lang w:val="uk-UA"/>
        </w:rPr>
      </w:pPr>
      <w:r w:rsidRPr="00B01445">
        <w:rPr>
          <w:rFonts w:ascii="Times New Roman" w:eastAsia="Times New Roman" w:hAnsi="Times New Roman" w:cs="Times New Roman"/>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B01445">
        <w:rPr>
          <w:rFonts w:ascii="Times New Roman" w:eastAsia="Times New Roman" w:hAnsi="Times New Roman" w:cs="Times New Roman"/>
          <w:sz w:val="24"/>
          <w:szCs w:val="24"/>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0E1400" w14:textId="77777777" w:rsidR="00B01445" w:rsidRPr="00B01445" w:rsidRDefault="00B01445" w:rsidP="00B01445">
      <w:pPr>
        <w:suppressAutoHyphens/>
        <w:spacing w:before="20" w:after="20" w:line="240" w:lineRule="auto"/>
        <w:jc w:val="both"/>
        <w:rPr>
          <w:rFonts w:ascii="Times New Roman" w:eastAsia="Times New Roman" w:hAnsi="Times New Roman" w:cs="Times New Roman"/>
          <w:sz w:val="24"/>
          <w:szCs w:val="24"/>
          <w:lang w:val="uk-UA"/>
        </w:rPr>
      </w:pPr>
      <w:r w:rsidRPr="00B01445">
        <w:rPr>
          <w:rFonts w:ascii="Times New Roman" w:eastAsia="Times New Roman" w:hAnsi="Times New Roman" w:cs="Times New Roman"/>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1222A94" w14:textId="77777777" w:rsidR="00B01445" w:rsidRDefault="00B01445" w:rsidP="00B01445">
      <w:pPr>
        <w:widowControl w:val="0"/>
        <w:suppressAutoHyphens/>
        <w:spacing w:after="0" w:line="240" w:lineRule="auto"/>
        <w:ind w:firstLine="567"/>
        <w:jc w:val="both"/>
        <w:rPr>
          <w:rFonts w:ascii="Times New Roman" w:eastAsia="Times New Roman" w:hAnsi="Times New Roman" w:cs="Times New Roman"/>
          <w:color w:val="000000"/>
          <w:sz w:val="24"/>
          <w:szCs w:val="24"/>
          <w:lang w:val="uk-UA"/>
        </w:rPr>
      </w:pPr>
      <w:r w:rsidRPr="00B0144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44A68FC" w14:textId="77777777" w:rsidR="00B01445" w:rsidRPr="00B01445" w:rsidRDefault="00B01445" w:rsidP="00B01445">
      <w:pPr>
        <w:suppressAutoHyphens/>
        <w:spacing w:after="0" w:line="240" w:lineRule="auto"/>
        <w:jc w:val="both"/>
        <w:rPr>
          <w:rFonts w:ascii="Times New Roman CYR" w:eastAsia="Times New Roman" w:hAnsi="Times New Roman CYR" w:cs="Times New Roman CYR"/>
          <w:sz w:val="24"/>
          <w:szCs w:val="24"/>
          <w:lang w:val="uk-UA" w:eastAsia="zh-CN"/>
        </w:rPr>
      </w:pPr>
      <w:r w:rsidRPr="00B01445">
        <w:rPr>
          <w:rFonts w:ascii="Times New Roman" w:eastAsia="Times New Roman" w:hAnsi="Times New Roman" w:cs="Times New Roman"/>
          <w:sz w:val="24"/>
          <w:szCs w:val="24"/>
          <w:lang w:val="uk-UA"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підпунктами 3, 5, 6 і 12 та в абзаці чотирнадцятому п.44 Особливостей:</w:t>
      </w:r>
    </w:p>
    <w:p w14:paraId="25AA48FD" w14:textId="0C862661" w:rsidR="00B01445" w:rsidRPr="00B01445" w:rsidRDefault="00B01445" w:rsidP="00B01445">
      <w:pPr>
        <w:widowControl w:val="0"/>
        <w:suppressAutoHyphens/>
        <w:autoSpaceDE w:val="0"/>
        <w:spacing w:after="0" w:line="240" w:lineRule="auto"/>
        <w:ind w:right="-1"/>
        <w:jc w:val="both"/>
        <w:rPr>
          <w:rFonts w:ascii="Times New Roman CYR" w:eastAsia="Times New Roman" w:hAnsi="Times New Roman CYR" w:cs="Times New Roman CYR"/>
          <w:sz w:val="24"/>
          <w:szCs w:val="24"/>
          <w:lang w:val="uk-UA" w:eastAsia="zh-CN"/>
        </w:rPr>
      </w:pPr>
      <w:proofErr w:type="spellStart"/>
      <w:r>
        <w:rPr>
          <w:rFonts w:ascii="Times New Roman" w:eastAsia="Times New Roman" w:hAnsi="Times New Roman" w:cs="Times New Roman"/>
          <w:sz w:val="24"/>
          <w:szCs w:val="24"/>
          <w:lang w:val="uk-UA" w:eastAsia="zh-CN"/>
        </w:rPr>
        <w:t>-</w:t>
      </w:r>
      <w:r w:rsidRPr="00B01445">
        <w:rPr>
          <w:rFonts w:ascii="Times New Roman" w:eastAsia="Times New Roman" w:hAnsi="Times New Roman" w:cs="Times New Roman"/>
          <w:sz w:val="24"/>
          <w:szCs w:val="24"/>
          <w:lang w:val="uk-UA" w:eastAsia="zh-CN"/>
        </w:rPr>
        <w:t>Довідку</w:t>
      </w:r>
      <w:proofErr w:type="spellEnd"/>
      <w:r w:rsidRPr="00B01445">
        <w:rPr>
          <w:rFonts w:ascii="Times New Roman" w:eastAsia="Times New Roman" w:hAnsi="Times New Roman" w:cs="Times New Roman"/>
          <w:sz w:val="24"/>
          <w:szCs w:val="24"/>
          <w:lang w:val="uk-UA" w:eastAsia="zh-CN"/>
        </w:rPr>
        <w:t xml:space="preserve"> в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0BEE9A8" w14:textId="57C38B33" w:rsidR="00B01445" w:rsidRPr="00B01445" w:rsidRDefault="00B01445" w:rsidP="00B01445">
      <w:pPr>
        <w:widowControl w:val="0"/>
        <w:suppressAutoHyphens/>
        <w:autoSpaceDE w:val="0"/>
        <w:spacing w:after="0" w:line="240" w:lineRule="auto"/>
        <w:ind w:right="-1"/>
        <w:jc w:val="both"/>
        <w:rPr>
          <w:rFonts w:ascii="Times New Roman CYR" w:eastAsia="Times New Roman" w:hAnsi="Times New Roman CYR" w:cs="Times New Roman CYR"/>
          <w:sz w:val="24"/>
          <w:szCs w:val="24"/>
          <w:lang w:val="uk-UA" w:eastAsia="zh-CN"/>
        </w:rPr>
      </w:pPr>
      <w:proofErr w:type="spellStart"/>
      <w:r>
        <w:rPr>
          <w:rFonts w:ascii="Times New Roman" w:eastAsia="Times New Roman" w:hAnsi="Times New Roman" w:cs="Times New Roman"/>
          <w:bCs/>
          <w:color w:val="000000"/>
          <w:sz w:val="24"/>
          <w:szCs w:val="24"/>
          <w:lang w:val="uk-UA" w:eastAsia="zh-CN"/>
        </w:rPr>
        <w:t>-</w:t>
      </w:r>
      <w:r w:rsidRPr="00B01445">
        <w:rPr>
          <w:rFonts w:ascii="Times New Roman" w:eastAsia="Times New Roman" w:hAnsi="Times New Roman" w:cs="Times New Roman"/>
          <w:bCs/>
          <w:color w:val="000000"/>
          <w:sz w:val="24"/>
          <w:szCs w:val="24"/>
          <w:lang w:val="uk-UA" w:eastAsia="zh-CN"/>
        </w:rPr>
        <w:t>Копія</w:t>
      </w:r>
      <w:proofErr w:type="spellEnd"/>
      <w:r w:rsidRPr="00B01445">
        <w:rPr>
          <w:rFonts w:ascii="Times New Roman" w:eastAsia="Times New Roman" w:hAnsi="Times New Roman" w:cs="Times New Roman"/>
          <w:bCs/>
          <w:color w:val="000000"/>
          <w:sz w:val="24"/>
          <w:szCs w:val="24"/>
          <w:lang w:val="uk-UA" w:eastAsia="zh-CN"/>
        </w:rPr>
        <w:t xml:space="preserve"> витягу </w:t>
      </w:r>
      <w:r w:rsidRPr="00B01445">
        <w:rPr>
          <w:rFonts w:ascii="Times New Roman" w:eastAsia="Times New Roman" w:hAnsi="Times New Roman" w:cs="Times New Roman"/>
          <w:color w:val="000000"/>
          <w:sz w:val="24"/>
          <w:szCs w:val="24"/>
          <w:lang w:val="uk-UA" w:eastAsia="zh-CN"/>
        </w:rPr>
        <w:t>з інформаційно-аналітичної системи "Облік відомостей про притягнення особи до кримінальної відповідальності та наявності судимості"</w:t>
      </w:r>
      <w:r w:rsidRPr="00B01445">
        <w:rPr>
          <w:rFonts w:ascii="Times New Roman" w:eastAsia="Times New Roman" w:hAnsi="Times New Roman" w:cs="Times New Roman"/>
          <w:bCs/>
          <w:color w:val="000000"/>
          <w:sz w:val="24"/>
          <w:szCs w:val="24"/>
          <w:lang w:val="uk-UA" w:eastAsia="zh-CN"/>
        </w:rPr>
        <w:t xml:space="preserve"> стосовно керівника учасника процедури закупівлі </w:t>
      </w:r>
      <w:r w:rsidRPr="00B01445">
        <w:rPr>
          <w:rFonts w:ascii="Times New Roman" w:eastAsia="Times New Roman" w:hAnsi="Times New Roman" w:cs="Times New Roman"/>
          <w:color w:val="000000"/>
          <w:sz w:val="24"/>
          <w:szCs w:val="24"/>
          <w:lang w:val="uk-UA" w:eastAsia="uk-UA"/>
        </w:rPr>
        <w:t>або фізичної особи (якщо переможцем є фізична особа – учасник закупівлі) (</w:t>
      </w:r>
      <w:r w:rsidRPr="00B01445">
        <w:rPr>
          <w:rFonts w:ascii="Times New Roman" w:eastAsia="Times New Roman" w:hAnsi="Times New Roman" w:cs="Times New Roman"/>
          <w:i/>
          <w:iCs/>
          <w:color w:val="000000"/>
          <w:sz w:val="24"/>
          <w:szCs w:val="24"/>
          <w:lang w:val="uk-UA" w:eastAsia="uk-UA"/>
        </w:rPr>
        <w:t>витяг має бути сформований не більше ніж за 30</w:t>
      </w:r>
      <w:r w:rsidRPr="00B01445">
        <w:rPr>
          <w:rFonts w:ascii="Times New Roman" w:eastAsia="Times New Roman" w:hAnsi="Times New Roman" w:cs="Times New Roman"/>
          <w:i/>
          <w:color w:val="000000"/>
          <w:sz w:val="24"/>
          <w:szCs w:val="24"/>
          <w:lang w:val="uk-UA" w:eastAsia="uk-UA"/>
        </w:rPr>
        <w:t xml:space="preserve"> календарних днів на момент надання документа Замовнику);</w:t>
      </w:r>
    </w:p>
    <w:p w14:paraId="07167A0C" w14:textId="38739EDC" w:rsidR="00B01445" w:rsidRPr="00B01445" w:rsidRDefault="00B01445" w:rsidP="00B01445">
      <w:pPr>
        <w:widowControl w:val="0"/>
        <w:suppressAutoHyphens/>
        <w:autoSpaceDE w:val="0"/>
        <w:spacing w:after="0" w:line="240" w:lineRule="auto"/>
        <w:ind w:right="-1"/>
        <w:jc w:val="both"/>
        <w:rPr>
          <w:rFonts w:ascii="Times New Roman CYR" w:eastAsia="Times New Roman" w:hAnsi="Times New Roman CYR" w:cs="Times New Roman CYR"/>
          <w:sz w:val="24"/>
          <w:szCs w:val="24"/>
          <w:lang w:val="uk-UA" w:eastAsia="zh-CN"/>
        </w:rPr>
      </w:pPr>
      <w:proofErr w:type="spellStart"/>
      <w:r>
        <w:rPr>
          <w:rFonts w:ascii="Times New Roman" w:eastAsia="Times New Roman" w:hAnsi="Times New Roman" w:cs="Times New Roman"/>
          <w:sz w:val="24"/>
          <w:szCs w:val="24"/>
          <w:lang w:val="uk-UA" w:eastAsia="zh-CN"/>
        </w:rPr>
        <w:t>-</w:t>
      </w:r>
      <w:r w:rsidRPr="00B01445">
        <w:rPr>
          <w:rFonts w:ascii="Times New Roman" w:eastAsia="Times New Roman" w:hAnsi="Times New Roman" w:cs="Times New Roman"/>
          <w:sz w:val="24"/>
          <w:szCs w:val="24"/>
          <w:lang w:val="uk-UA" w:eastAsia="zh-CN"/>
        </w:rPr>
        <w:t>Довідку</w:t>
      </w:r>
      <w:proofErr w:type="spellEnd"/>
      <w:r w:rsidRPr="00B01445">
        <w:rPr>
          <w:rFonts w:ascii="Times New Roman" w:eastAsia="Times New Roman" w:hAnsi="Times New Roman" w:cs="Times New Roman"/>
          <w:sz w:val="24"/>
          <w:szCs w:val="24"/>
          <w:lang w:val="uk-UA" w:eastAsia="zh-CN"/>
        </w:rPr>
        <w:t xml:space="preserve"> в довільній формі про те, що</w:t>
      </w:r>
      <w:r w:rsidRPr="00B01445">
        <w:rPr>
          <w:rFonts w:ascii="Times New Roman" w:eastAsia="Times New Roman" w:hAnsi="Times New Roman" w:cs="Times New Roman"/>
          <w:color w:val="000000"/>
          <w:sz w:val="24"/>
          <w:szCs w:val="24"/>
          <w:lang w:val="uk-UA" w:eastAsia="zh-CN"/>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4D1B0" w14:textId="46A23477" w:rsidR="00B01445" w:rsidRPr="00B01445" w:rsidRDefault="00B01445" w:rsidP="00B01445">
      <w:pPr>
        <w:widowControl w:val="0"/>
        <w:suppressAutoHyphens/>
        <w:autoSpaceDE w:val="0"/>
        <w:spacing w:after="0" w:line="240" w:lineRule="auto"/>
        <w:ind w:right="-1"/>
        <w:jc w:val="both"/>
        <w:rPr>
          <w:rFonts w:ascii="Times New Roman CYR" w:eastAsia="Times New Roman" w:hAnsi="Times New Roman CYR" w:cs="Times New Roman CYR"/>
          <w:sz w:val="24"/>
          <w:szCs w:val="24"/>
          <w:lang w:eastAsia="zh-CN"/>
        </w:rPr>
      </w:pPr>
      <w:proofErr w:type="spellStart"/>
      <w:r>
        <w:rPr>
          <w:rFonts w:ascii="Times New Roman" w:eastAsia="Times New Roman" w:hAnsi="Times New Roman" w:cs="Times New Roman"/>
          <w:color w:val="000000"/>
          <w:sz w:val="24"/>
          <w:szCs w:val="24"/>
          <w:lang w:val="uk-UA" w:eastAsia="zh-CN"/>
        </w:rPr>
        <w:t>-</w:t>
      </w:r>
      <w:r w:rsidRPr="00B01445">
        <w:rPr>
          <w:rFonts w:ascii="Times New Roman" w:eastAsia="Times New Roman" w:hAnsi="Times New Roman" w:cs="Times New Roman"/>
          <w:color w:val="000000"/>
          <w:sz w:val="24"/>
          <w:szCs w:val="24"/>
          <w:lang w:val="uk-UA" w:eastAsia="zh-CN"/>
        </w:rPr>
        <w:t>Довідку</w:t>
      </w:r>
      <w:proofErr w:type="spellEnd"/>
      <w:r w:rsidRPr="00B01445">
        <w:rPr>
          <w:rFonts w:ascii="Times New Roman" w:eastAsia="Times New Roman" w:hAnsi="Times New Roman" w:cs="Times New Roman"/>
          <w:color w:val="000000"/>
          <w:sz w:val="24"/>
          <w:szCs w:val="24"/>
          <w:lang w:val="uk-UA" w:eastAsia="zh-CN"/>
        </w:rPr>
        <w:t xml:space="preserve"> в довільній формі про те, що учасник процедури закупівлі не перебуває в обставинах, коли такий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Pr="00B01445">
        <w:rPr>
          <w:rFonts w:ascii="Times New Roman" w:eastAsia="Times New Roman" w:hAnsi="Times New Roman" w:cs="Times New Roman"/>
          <w:color w:val="C9211E"/>
          <w:sz w:val="24"/>
          <w:szCs w:val="24"/>
          <w:lang w:val="uk-UA" w:eastAsia="zh-CN"/>
        </w:rPr>
        <w:t xml:space="preserve"> </w:t>
      </w:r>
      <w:r w:rsidRPr="00B01445">
        <w:rPr>
          <w:rFonts w:ascii="Times New Roman" w:eastAsia="Times New Roman" w:hAnsi="Times New Roman" w:cs="Times New Roman"/>
          <w:sz w:val="24"/>
          <w:szCs w:val="24"/>
          <w:lang w:val="uk-UA" w:eastAsia="zh-CN"/>
        </w:rPr>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FD10AC" w14:textId="77777777" w:rsidR="00B01445" w:rsidRPr="00B01445" w:rsidRDefault="00B01445" w:rsidP="00B01445">
      <w:pPr>
        <w:widowControl w:val="0"/>
        <w:suppressAutoHyphens/>
        <w:autoSpaceDE w:val="0"/>
        <w:spacing w:after="0" w:line="240" w:lineRule="auto"/>
        <w:ind w:right="-1"/>
        <w:jc w:val="both"/>
        <w:rPr>
          <w:rFonts w:ascii="Times New Roman" w:eastAsia="Times New Roman" w:hAnsi="Times New Roman" w:cs="Times New Roman"/>
          <w:sz w:val="24"/>
          <w:szCs w:val="24"/>
          <w:lang w:val="uk-UA" w:eastAsia="zh-CN"/>
        </w:rPr>
      </w:pPr>
    </w:p>
    <w:p w14:paraId="3B75781E" w14:textId="77777777" w:rsidR="00B01445" w:rsidRPr="00B01445" w:rsidRDefault="00B01445" w:rsidP="00B01445">
      <w:pPr>
        <w:widowControl w:val="0"/>
        <w:suppressAutoHyphens/>
        <w:autoSpaceDE w:val="0"/>
        <w:spacing w:after="0" w:line="240" w:lineRule="auto"/>
        <w:ind w:right="-1"/>
        <w:jc w:val="both"/>
        <w:rPr>
          <w:rFonts w:ascii="Times New Roman CYR" w:eastAsia="Times New Roman" w:hAnsi="Times New Roman CYR" w:cs="Times New Roman CYR"/>
          <w:sz w:val="24"/>
          <w:szCs w:val="24"/>
          <w:lang w:val="uk-UA" w:eastAsia="zh-CN"/>
        </w:rPr>
      </w:pPr>
      <w:r w:rsidRPr="00B01445">
        <w:rPr>
          <w:rFonts w:ascii="Times New Roman" w:eastAsia="Times New Roman" w:hAnsi="Times New Roman" w:cs="Times New Roman"/>
          <w:sz w:val="24"/>
          <w:szCs w:val="24"/>
          <w:lang w:val="uk-UA" w:eastAsia="zh-CN"/>
        </w:rPr>
        <w:t>Замовник не вимагає документального підтвердження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F04919" w14:textId="77777777" w:rsidR="00B01445" w:rsidRDefault="00B01445" w:rsidP="00B01445">
      <w:pPr>
        <w:widowControl w:val="0"/>
        <w:suppressAutoHyphens/>
        <w:spacing w:after="0" w:line="240" w:lineRule="auto"/>
        <w:ind w:firstLine="567"/>
        <w:jc w:val="both"/>
        <w:rPr>
          <w:rFonts w:ascii="Times New Roman" w:eastAsia="Times New Roman" w:hAnsi="Times New Roman" w:cs="Times New Roman"/>
          <w:color w:val="000000"/>
          <w:sz w:val="24"/>
          <w:szCs w:val="24"/>
          <w:lang w:val="uk-UA"/>
        </w:rPr>
      </w:pPr>
    </w:p>
    <w:p w14:paraId="7B83E17C" w14:textId="77777777" w:rsidR="00B01445" w:rsidRPr="00B01445" w:rsidRDefault="00B01445" w:rsidP="00B01445">
      <w:pPr>
        <w:widowControl w:val="0"/>
        <w:suppressAutoHyphens/>
        <w:spacing w:after="0" w:line="240" w:lineRule="auto"/>
        <w:ind w:firstLine="567"/>
        <w:jc w:val="both"/>
        <w:rPr>
          <w:rFonts w:ascii="Times New Roman" w:eastAsia="Times New Roman" w:hAnsi="Times New Roman" w:cs="Times New Roman"/>
          <w:color w:val="000000"/>
          <w:sz w:val="24"/>
          <w:szCs w:val="24"/>
          <w:lang w:val="uk-UA"/>
        </w:rPr>
      </w:pPr>
    </w:p>
    <w:p w14:paraId="0D6E45AA" w14:textId="77777777" w:rsidR="00B01445" w:rsidRPr="00B01445" w:rsidRDefault="00B01445" w:rsidP="00B01445">
      <w:pPr>
        <w:suppressAutoHyphens/>
        <w:spacing w:after="0" w:line="240" w:lineRule="auto"/>
        <w:ind w:firstLine="540"/>
        <w:jc w:val="both"/>
        <w:rPr>
          <w:rFonts w:ascii="Times New Roman CYR" w:eastAsia="Times New Roman" w:hAnsi="Times New Roman CYR" w:cs="Times New Roman CYR"/>
          <w:sz w:val="24"/>
          <w:szCs w:val="24"/>
          <w:lang w:eastAsia="zh-CN"/>
        </w:rPr>
      </w:pPr>
      <w:r w:rsidRPr="00B01445">
        <w:rPr>
          <w:rFonts w:ascii="Times New Roman" w:eastAsia="Times New Roman" w:hAnsi="Times New Roman" w:cs="Times New Roman"/>
          <w:i/>
          <w:sz w:val="24"/>
          <w:szCs w:val="24"/>
          <w:lang w:val="uk-UA" w:eastAsia="zh-CN"/>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надання таких документів.</w:t>
      </w:r>
    </w:p>
    <w:p w14:paraId="437ED6A7" w14:textId="77777777" w:rsidR="001A71EB" w:rsidRDefault="001A71EB" w:rsidP="001C1F24">
      <w:pPr>
        <w:spacing w:after="0" w:line="240" w:lineRule="auto"/>
        <w:rPr>
          <w:rFonts w:ascii="Times New Roman" w:eastAsia="Times New Roman" w:hAnsi="Times New Roman" w:cs="Times New Roman"/>
          <w:b/>
          <w:bCs/>
          <w:sz w:val="24"/>
          <w:szCs w:val="24"/>
          <w:lang w:val="uk-UA"/>
        </w:rPr>
      </w:pPr>
    </w:p>
    <w:p w14:paraId="17124952" w14:textId="77777777" w:rsidR="00B01445" w:rsidRPr="00B01445" w:rsidRDefault="00B01445" w:rsidP="00B01445">
      <w:pPr>
        <w:spacing w:after="0" w:line="240" w:lineRule="auto"/>
        <w:jc w:val="right"/>
        <w:rPr>
          <w:rFonts w:ascii="Times New Roman" w:eastAsia="Times New Roman" w:hAnsi="Times New Roman" w:cs="Times New Roman"/>
          <w:b/>
          <w:bCs/>
          <w:sz w:val="24"/>
          <w:szCs w:val="24"/>
          <w:lang w:val="uk-UA"/>
        </w:rPr>
      </w:pPr>
      <w:r w:rsidRPr="00B01445">
        <w:rPr>
          <w:rFonts w:ascii="Times New Roman" w:eastAsia="Times New Roman" w:hAnsi="Times New Roman" w:cs="Times New Roman"/>
          <w:b/>
          <w:bCs/>
          <w:sz w:val="24"/>
          <w:szCs w:val="24"/>
          <w:lang w:val="uk-UA"/>
        </w:rPr>
        <w:lastRenderedPageBreak/>
        <w:t>ДОДАТОК №3</w:t>
      </w:r>
    </w:p>
    <w:p w14:paraId="33938D48" w14:textId="77777777" w:rsidR="00B01445" w:rsidRPr="00B01445" w:rsidRDefault="00B01445" w:rsidP="00B01445">
      <w:pPr>
        <w:tabs>
          <w:tab w:val="left" w:pos="709"/>
        </w:tabs>
        <w:spacing w:after="0" w:line="240" w:lineRule="auto"/>
        <w:jc w:val="right"/>
        <w:rPr>
          <w:rFonts w:ascii="Times New Roman" w:eastAsia="Times New Roman" w:hAnsi="Times New Roman" w:cs="Times New Roman"/>
          <w:bCs/>
          <w:sz w:val="24"/>
          <w:szCs w:val="24"/>
          <w:lang w:val="uk-UA"/>
        </w:rPr>
      </w:pPr>
      <w:r w:rsidRPr="00B01445">
        <w:rPr>
          <w:rFonts w:ascii="Times New Roman" w:eastAsia="Times New Roman" w:hAnsi="Times New Roman" w:cs="Times New Roman"/>
          <w:bCs/>
          <w:sz w:val="24"/>
          <w:szCs w:val="24"/>
          <w:lang w:val="uk-UA"/>
        </w:rPr>
        <w:t>до тендерної документації</w:t>
      </w:r>
    </w:p>
    <w:p w14:paraId="508EA463" w14:textId="77777777" w:rsidR="001A71EB" w:rsidRDefault="001A71EB" w:rsidP="004934D3">
      <w:pPr>
        <w:widowControl w:val="0"/>
        <w:autoSpaceDE w:val="0"/>
        <w:autoSpaceDN w:val="0"/>
        <w:spacing w:after="0" w:line="240" w:lineRule="auto"/>
        <w:rPr>
          <w:rFonts w:ascii="Times New Roman" w:eastAsia="Times New Roman" w:hAnsi="Times New Roman" w:cs="Times New Roman"/>
          <w:b/>
          <w:sz w:val="28"/>
          <w:szCs w:val="28"/>
          <w:lang w:val="uk-UA"/>
        </w:rPr>
      </w:pPr>
    </w:p>
    <w:p w14:paraId="08E68A66" w14:textId="199CC39C" w:rsidR="00B01445" w:rsidRPr="004934D3" w:rsidRDefault="001A71EB" w:rsidP="004934D3">
      <w:pPr>
        <w:widowControl w:val="0"/>
        <w:autoSpaceDE w:val="0"/>
        <w:autoSpaceDN w:val="0"/>
        <w:spacing w:after="0" w:line="240" w:lineRule="auto"/>
        <w:ind w:firstLine="567"/>
        <w:jc w:val="center"/>
        <w:rPr>
          <w:rFonts w:ascii="Times New Roman" w:eastAsia="Times New Roman" w:hAnsi="Times New Roman" w:cs="Times New Roman"/>
          <w:b/>
          <w:sz w:val="28"/>
          <w:szCs w:val="28"/>
          <w:lang w:val="uk-UA"/>
        </w:rPr>
      </w:pPr>
      <w:r w:rsidRPr="001A71EB">
        <w:rPr>
          <w:rFonts w:ascii="Times New Roman" w:eastAsia="Times New Roman" w:hAnsi="Times New Roman" w:cs="Times New Roman"/>
          <w:b/>
          <w:sz w:val="28"/>
          <w:szCs w:val="28"/>
          <w:lang w:val="uk-UA"/>
        </w:rPr>
        <w:t>Технічні, якісні та кількісні ха</w:t>
      </w:r>
      <w:r w:rsidR="004934D3">
        <w:rPr>
          <w:rFonts w:ascii="Times New Roman" w:eastAsia="Times New Roman" w:hAnsi="Times New Roman" w:cs="Times New Roman"/>
          <w:b/>
          <w:sz w:val="28"/>
          <w:szCs w:val="28"/>
          <w:lang w:val="uk-UA"/>
        </w:rPr>
        <w:t>рактеристики предмета закупівлі</w:t>
      </w:r>
    </w:p>
    <w:p w14:paraId="080BD6D2" w14:textId="77777777" w:rsidR="001A71EB" w:rsidRDefault="001A71EB" w:rsidP="00B01445">
      <w:pPr>
        <w:widowControl w:val="0"/>
        <w:shd w:val="clear" w:color="auto" w:fill="FFFFFF"/>
        <w:tabs>
          <w:tab w:val="left" w:pos="758"/>
        </w:tabs>
        <w:autoSpaceDE w:val="0"/>
        <w:autoSpaceDN w:val="0"/>
        <w:spacing w:after="0" w:line="240" w:lineRule="auto"/>
        <w:ind w:left="-142"/>
        <w:contextualSpacing/>
        <w:rPr>
          <w:rFonts w:ascii="Times New Roman" w:eastAsia="Times New Roman" w:hAnsi="Times New Roman" w:cs="Times New Roman"/>
          <w:b/>
          <w:sz w:val="24"/>
          <w:szCs w:val="24"/>
          <w:shd w:val="clear" w:color="auto" w:fill="FDFEFD"/>
          <w:lang w:val="uk-UA"/>
        </w:rPr>
      </w:pPr>
    </w:p>
    <w:p w14:paraId="3FE3DC58" w14:textId="17E20450" w:rsidR="00B01445" w:rsidRPr="00B01445" w:rsidRDefault="001A71EB" w:rsidP="001154D1">
      <w:pPr>
        <w:widowControl w:val="0"/>
        <w:shd w:val="clear" w:color="auto" w:fill="FFFFFF"/>
        <w:tabs>
          <w:tab w:val="left" w:pos="758"/>
        </w:tabs>
        <w:autoSpaceDE w:val="0"/>
        <w:autoSpaceDN w:val="0"/>
        <w:spacing w:after="0" w:line="240" w:lineRule="auto"/>
        <w:ind w:left="-142"/>
        <w:contextualSpacing/>
        <w:jc w:val="center"/>
        <w:rPr>
          <w:rFonts w:ascii="Times New Roman" w:eastAsia="Times New Roman" w:hAnsi="Times New Roman" w:cs="Times New Roman"/>
          <w:b/>
          <w:spacing w:val="-1"/>
          <w:sz w:val="24"/>
          <w:szCs w:val="24"/>
          <w:lang w:val="uk-UA"/>
        </w:rPr>
      </w:pPr>
      <w:r>
        <w:rPr>
          <w:rFonts w:ascii="Times New Roman" w:eastAsia="Times New Roman" w:hAnsi="Times New Roman" w:cs="Times New Roman"/>
          <w:b/>
          <w:sz w:val="24"/>
          <w:szCs w:val="24"/>
          <w:shd w:val="clear" w:color="auto" w:fill="FDFEFD"/>
          <w:lang w:val="uk-UA"/>
        </w:rPr>
        <w:t>«</w:t>
      </w:r>
      <w:r w:rsidR="00776F51" w:rsidRPr="00776F51">
        <w:rPr>
          <w:rFonts w:ascii="Times New Roman" w:eastAsia="Times New Roman" w:hAnsi="Times New Roman" w:cs="Times New Roman"/>
          <w:b/>
          <w:sz w:val="24"/>
          <w:szCs w:val="24"/>
          <w:shd w:val="clear" w:color="auto" w:fill="FDFEFD"/>
          <w:lang w:val="uk-UA"/>
        </w:rPr>
        <w:t xml:space="preserve">Послуги по встановленню </w:t>
      </w:r>
      <w:proofErr w:type="spellStart"/>
      <w:r w:rsidR="00776F51" w:rsidRPr="00776F51">
        <w:rPr>
          <w:rFonts w:ascii="Times New Roman" w:eastAsia="Times New Roman" w:hAnsi="Times New Roman" w:cs="Times New Roman"/>
          <w:b/>
          <w:sz w:val="24"/>
          <w:szCs w:val="24"/>
          <w:shd w:val="clear" w:color="auto" w:fill="FDFEFD"/>
          <w:lang w:val="uk-UA"/>
        </w:rPr>
        <w:t>блискавкозахисту</w:t>
      </w:r>
      <w:proofErr w:type="spellEnd"/>
      <w:r w:rsidR="00776F51" w:rsidRPr="00776F51">
        <w:rPr>
          <w:rFonts w:ascii="Times New Roman" w:eastAsia="Times New Roman" w:hAnsi="Times New Roman" w:cs="Times New Roman"/>
          <w:b/>
          <w:sz w:val="24"/>
          <w:szCs w:val="24"/>
          <w:shd w:val="clear" w:color="auto" w:fill="FDFEFD"/>
          <w:lang w:val="uk-UA"/>
        </w:rPr>
        <w:t xml:space="preserve"> в </w:t>
      </w:r>
      <w:proofErr w:type="spellStart"/>
      <w:r w:rsidR="00776F51" w:rsidRPr="00776F51">
        <w:rPr>
          <w:rFonts w:ascii="Times New Roman" w:eastAsia="Times New Roman" w:hAnsi="Times New Roman" w:cs="Times New Roman"/>
          <w:b/>
          <w:sz w:val="24"/>
          <w:szCs w:val="24"/>
          <w:shd w:val="clear" w:color="auto" w:fill="FDFEFD"/>
          <w:lang w:val="uk-UA"/>
        </w:rPr>
        <w:t>Немішаївському</w:t>
      </w:r>
      <w:proofErr w:type="spellEnd"/>
      <w:r w:rsidR="00776F51" w:rsidRPr="00776F51">
        <w:rPr>
          <w:rFonts w:ascii="Times New Roman" w:eastAsia="Times New Roman" w:hAnsi="Times New Roman" w:cs="Times New Roman"/>
          <w:b/>
          <w:sz w:val="24"/>
          <w:szCs w:val="24"/>
          <w:shd w:val="clear" w:color="auto" w:fill="FDFEFD"/>
          <w:lang w:val="uk-UA"/>
        </w:rPr>
        <w:t xml:space="preserve"> ЗДО"ЦРД "Дзвіночок" за адресою: </w:t>
      </w:r>
      <w:r w:rsidR="001154D1" w:rsidRPr="001154D1">
        <w:rPr>
          <w:rFonts w:ascii="Times New Roman" w:eastAsia="Times New Roman" w:hAnsi="Times New Roman" w:cs="Times New Roman"/>
          <w:b/>
          <w:sz w:val="24"/>
          <w:szCs w:val="24"/>
          <w:shd w:val="clear" w:color="auto" w:fill="FDFEFD"/>
          <w:lang w:val="uk-UA"/>
        </w:rPr>
        <w:t xml:space="preserve">вул. Заводська, буд.45-А, </w:t>
      </w:r>
      <w:proofErr w:type="spellStart"/>
      <w:r w:rsidR="001154D1" w:rsidRPr="001154D1">
        <w:rPr>
          <w:rFonts w:ascii="Times New Roman" w:eastAsia="Times New Roman" w:hAnsi="Times New Roman" w:cs="Times New Roman"/>
          <w:b/>
          <w:sz w:val="24"/>
          <w:szCs w:val="24"/>
          <w:shd w:val="clear" w:color="auto" w:fill="FDFEFD"/>
          <w:lang w:val="uk-UA"/>
        </w:rPr>
        <w:t>смт</w:t>
      </w:r>
      <w:proofErr w:type="spellEnd"/>
      <w:r w:rsidR="001154D1" w:rsidRPr="001154D1">
        <w:rPr>
          <w:rFonts w:ascii="Times New Roman" w:eastAsia="Times New Roman" w:hAnsi="Times New Roman" w:cs="Times New Roman"/>
          <w:b/>
          <w:sz w:val="24"/>
          <w:szCs w:val="24"/>
          <w:shd w:val="clear" w:color="auto" w:fill="FDFEFD"/>
          <w:lang w:val="uk-UA"/>
        </w:rPr>
        <w:t xml:space="preserve">. </w:t>
      </w:r>
      <w:proofErr w:type="spellStart"/>
      <w:r w:rsidR="001154D1" w:rsidRPr="001154D1">
        <w:rPr>
          <w:rFonts w:ascii="Times New Roman" w:eastAsia="Times New Roman" w:hAnsi="Times New Roman" w:cs="Times New Roman"/>
          <w:b/>
          <w:sz w:val="24"/>
          <w:szCs w:val="24"/>
          <w:shd w:val="clear" w:color="auto" w:fill="FDFEFD"/>
          <w:lang w:val="uk-UA"/>
        </w:rPr>
        <w:t>Немішаєве</w:t>
      </w:r>
      <w:proofErr w:type="spellEnd"/>
      <w:r w:rsidR="001154D1" w:rsidRPr="001154D1">
        <w:rPr>
          <w:rFonts w:ascii="Times New Roman" w:eastAsia="Times New Roman" w:hAnsi="Times New Roman" w:cs="Times New Roman"/>
          <w:b/>
          <w:sz w:val="24"/>
          <w:szCs w:val="24"/>
          <w:shd w:val="clear" w:color="auto" w:fill="FDFEFD"/>
          <w:lang w:val="uk-UA"/>
        </w:rPr>
        <w:t xml:space="preserve">, </w:t>
      </w:r>
      <w:proofErr w:type="spellStart"/>
      <w:r w:rsidR="001154D1" w:rsidRPr="001154D1">
        <w:rPr>
          <w:rFonts w:ascii="Times New Roman" w:eastAsia="Times New Roman" w:hAnsi="Times New Roman" w:cs="Times New Roman"/>
          <w:b/>
          <w:sz w:val="24"/>
          <w:szCs w:val="24"/>
          <w:shd w:val="clear" w:color="auto" w:fill="FDFEFD"/>
          <w:lang w:val="uk-UA"/>
        </w:rPr>
        <w:t>Бучанський</w:t>
      </w:r>
      <w:proofErr w:type="spellEnd"/>
      <w:r w:rsidR="001154D1" w:rsidRPr="001154D1">
        <w:rPr>
          <w:rFonts w:ascii="Times New Roman" w:eastAsia="Times New Roman" w:hAnsi="Times New Roman" w:cs="Times New Roman"/>
          <w:b/>
          <w:sz w:val="24"/>
          <w:szCs w:val="24"/>
          <w:shd w:val="clear" w:color="auto" w:fill="FDFEFD"/>
          <w:lang w:val="uk-UA"/>
        </w:rPr>
        <w:t xml:space="preserve">  район Київська </w:t>
      </w:r>
      <w:proofErr w:type="spellStart"/>
      <w:r w:rsidR="001154D1" w:rsidRPr="001154D1">
        <w:rPr>
          <w:rFonts w:ascii="Times New Roman" w:eastAsia="Times New Roman" w:hAnsi="Times New Roman" w:cs="Times New Roman"/>
          <w:b/>
          <w:sz w:val="24"/>
          <w:szCs w:val="24"/>
          <w:shd w:val="clear" w:color="auto" w:fill="FDFEFD"/>
          <w:lang w:val="uk-UA"/>
        </w:rPr>
        <w:t>обл</w:t>
      </w:r>
      <w:proofErr w:type="spellEnd"/>
      <w:r w:rsidR="00776F51" w:rsidRPr="00776F51">
        <w:rPr>
          <w:rFonts w:ascii="Times New Roman" w:eastAsia="Times New Roman" w:hAnsi="Times New Roman" w:cs="Times New Roman"/>
          <w:b/>
          <w:sz w:val="24"/>
          <w:szCs w:val="24"/>
          <w:shd w:val="clear" w:color="auto" w:fill="FDFEFD"/>
          <w:lang w:val="uk-UA"/>
        </w:rPr>
        <w:t>, Код за ДК 021:2015: 45310000-3 – Електромонтажні роботи</w:t>
      </w:r>
      <w:r>
        <w:rPr>
          <w:rFonts w:ascii="Times New Roman" w:eastAsia="Times New Roman" w:hAnsi="Times New Roman" w:cs="Times New Roman"/>
          <w:b/>
          <w:sz w:val="24"/>
          <w:szCs w:val="24"/>
          <w:lang w:val="uk-UA"/>
        </w:rPr>
        <w:t>»</w:t>
      </w:r>
    </w:p>
    <w:p w14:paraId="1E0FA51B" w14:textId="75054B9C" w:rsidR="00B01445" w:rsidRPr="00B01445" w:rsidRDefault="00B01445" w:rsidP="001A71EB">
      <w:pPr>
        <w:widowControl w:val="0"/>
        <w:autoSpaceDE w:val="0"/>
        <w:autoSpaceDN w:val="0"/>
        <w:spacing w:after="0" w:line="240" w:lineRule="auto"/>
        <w:rPr>
          <w:rFonts w:ascii="Times New Roman" w:eastAsia="Times New Roman" w:hAnsi="Times New Roman" w:cs="Times New Roman"/>
          <w:b/>
          <w:sz w:val="24"/>
          <w:szCs w:val="24"/>
          <w:lang w:val="uk-UA"/>
        </w:rPr>
      </w:pPr>
    </w:p>
    <w:p w14:paraId="48E18E7D" w14:textId="77777777" w:rsidR="001066EC" w:rsidRPr="001066EC" w:rsidRDefault="001066EC" w:rsidP="001066EC">
      <w:pPr>
        <w:spacing w:after="0" w:line="240" w:lineRule="auto"/>
        <w:ind w:firstLine="567"/>
        <w:jc w:val="both"/>
        <w:rPr>
          <w:rFonts w:ascii="Times New Roman" w:eastAsia="Calibri" w:hAnsi="Times New Roman" w:cs="Times New Roman"/>
          <w:noProof/>
          <w:sz w:val="24"/>
          <w:szCs w:val="24"/>
          <w:lang w:val="uk-UA" w:eastAsia="uk-UA"/>
        </w:rPr>
      </w:pPr>
      <w:r w:rsidRPr="001066EC">
        <w:rPr>
          <w:rFonts w:ascii="Times New Roman" w:eastAsia="Calibri" w:hAnsi="Times New Roman" w:cs="Times New Roman"/>
          <w:noProof/>
          <w:sz w:val="24"/>
          <w:szCs w:val="24"/>
          <w:lang w:val="uk-UA" w:eastAsia="uk-UA"/>
        </w:rPr>
        <w:t>Ціна тендерної пропозиції визначається виходячи з обсягів робіт на підставі нормативної потреби в трудових та матеріально-технічних ресурсах, необхідних для здійснення послуг з виконання робіт, що є предметом закупівлі з урахуванням поточних цін на них та розрахунку загально-виробничих та адміністративних витрат.</w:t>
      </w:r>
    </w:p>
    <w:p w14:paraId="10243AEA" w14:textId="2CA68AA0" w:rsidR="001066EC" w:rsidRDefault="001066EC" w:rsidP="001066EC">
      <w:pPr>
        <w:spacing w:after="0" w:line="240" w:lineRule="auto"/>
        <w:ind w:firstLine="567"/>
        <w:jc w:val="both"/>
        <w:rPr>
          <w:rFonts w:ascii="Times New Roman" w:eastAsia="Calibri" w:hAnsi="Times New Roman" w:cs="Times New Roman"/>
          <w:noProof/>
          <w:sz w:val="24"/>
          <w:szCs w:val="24"/>
          <w:lang w:val="uk-UA" w:eastAsia="uk-UA"/>
        </w:rPr>
      </w:pPr>
      <w:r w:rsidRPr="001066EC">
        <w:rPr>
          <w:rFonts w:ascii="Times New Roman" w:eastAsia="Calibri" w:hAnsi="Times New Roman" w:cs="Times New Roman"/>
          <w:noProof/>
          <w:sz w:val="24"/>
          <w:szCs w:val="24"/>
          <w:lang w:val="uk-UA" w:eastAsia="uk-UA"/>
        </w:rPr>
        <w:t>Учасник повинен здійснити виготовлення та затвердження</w:t>
      </w:r>
      <w:r w:rsidR="001154D1">
        <w:rPr>
          <w:rFonts w:ascii="Times New Roman" w:eastAsia="Calibri" w:hAnsi="Times New Roman" w:cs="Times New Roman"/>
          <w:noProof/>
          <w:sz w:val="24"/>
          <w:szCs w:val="24"/>
          <w:lang w:val="uk-UA" w:eastAsia="uk-UA"/>
        </w:rPr>
        <w:t>: робочого проекту,</w:t>
      </w:r>
      <w:r w:rsidRPr="001066EC">
        <w:rPr>
          <w:rFonts w:ascii="Times New Roman" w:eastAsia="Calibri" w:hAnsi="Times New Roman" w:cs="Times New Roman"/>
          <w:noProof/>
          <w:sz w:val="24"/>
          <w:szCs w:val="24"/>
          <w:lang w:val="uk-UA" w:eastAsia="uk-UA"/>
        </w:rPr>
        <w:t xml:space="preserve"> проектно – кошторисної документації</w:t>
      </w:r>
      <w:r w:rsidR="001154D1">
        <w:rPr>
          <w:rFonts w:ascii="Times New Roman" w:eastAsia="Calibri" w:hAnsi="Times New Roman" w:cs="Times New Roman"/>
          <w:noProof/>
          <w:sz w:val="24"/>
          <w:szCs w:val="24"/>
          <w:lang w:val="uk-UA" w:eastAsia="uk-UA"/>
        </w:rPr>
        <w:t xml:space="preserve">, та монтаж </w:t>
      </w:r>
      <w:r w:rsidR="001154D1" w:rsidRPr="001154D1">
        <w:rPr>
          <w:rFonts w:ascii="Times New Roman" w:eastAsia="Calibri" w:hAnsi="Times New Roman" w:cs="Times New Roman"/>
          <w:noProof/>
          <w:sz w:val="24"/>
          <w:szCs w:val="24"/>
          <w:lang w:val="uk-UA" w:eastAsia="uk-UA"/>
        </w:rPr>
        <w:t>блискавкозахисту</w:t>
      </w:r>
      <w:r w:rsidR="001154D1">
        <w:rPr>
          <w:rFonts w:ascii="Times New Roman" w:eastAsia="Calibri" w:hAnsi="Times New Roman" w:cs="Times New Roman"/>
          <w:noProof/>
          <w:sz w:val="24"/>
          <w:szCs w:val="24"/>
          <w:lang w:val="uk-UA" w:eastAsia="uk-UA"/>
        </w:rPr>
        <w:t xml:space="preserve"> за про</w:t>
      </w:r>
      <w:r w:rsidR="00B51082">
        <w:rPr>
          <w:rFonts w:ascii="Times New Roman" w:eastAsia="Calibri" w:hAnsi="Times New Roman" w:cs="Times New Roman"/>
          <w:noProof/>
          <w:sz w:val="24"/>
          <w:szCs w:val="24"/>
          <w:lang w:val="uk-UA" w:eastAsia="uk-UA"/>
        </w:rPr>
        <w:t>е</w:t>
      </w:r>
      <w:r w:rsidR="001154D1">
        <w:rPr>
          <w:rFonts w:ascii="Times New Roman" w:eastAsia="Calibri" w:hAnsi="Times New Roman" w:cs="Times New Roman"/>
          <w:noProof/>
          <w:sz w:val="24"/>
          <w:szCs w:val="24"/>
          <w:lang w:val="uk-UA" w:eastAsia="uk-UA"/>
        </w:rPr>
        <w:t>ктом</w:t>
      </w:r>
      <w:r w:rsidR="00B51082">
        <w:rPr>
          <w:rFonts w:ascii="Times New Roman" w:eastAsia="Calibri" w:hAnsi="Times New Roman" w:cs="Times New Roman"/>
          <w:noProof/>
          <w:sz w:val="24"/>
          <w:szCs w:val="24"/>
          <w:lang w:val="uk-UA" w:eastAsia="uk-UA"/>
        </w:rPr>
        <w:t>:</w:t>
      </w:r>
      <w:r w:rsidR="001154D1">
        <w:rPr>
          <w:rFonts w:ascii="Times New Roman" w:eastAsia="Calibri" w:hAnsi="Times New Roman" w:cs="Times New Roman"/>
          <w:noProof/>
          <w:sz w:val="24"/>
          <w:szCs w:val="24"/>
          <w:lang w:val="uk-UA" w:eastAsia="uk-UA"/>
        </w:rPr>
        <w:t xml:space="preserve"> </w:t>
      </w:r>
      <w:r>
        <w:rPr>
          <w:rFonts w:ascii="Times New Roman" w:eastAsia="Calibri" w:hAnsi="Times New Roman" w:cs="Times New Roman"/>
          <w:noProof/>
          <w:sz w:val="24"/>
          <w:szCs w:val="24"/>
          <w:lang w:val="uk-UA" w:eastAsia="uk-UA"/>
        </w:rPr>
        <w:t xml:space="preserve"> </w:t>
      </w:r>
      <w:r w:rsidRPr="001066EC">
        <w:rPr>
          <w:rFonts w:ascii="Times New Roman" w:eastAsia="Calibri" w:hAnsi="Times New Roman" w:cs="Times New Roman"/>
          <w:noProof/>
          <w:sz w:val="24"/>
          <w:szCs w:val="24"/>
          <w:lang w:val="uk-UA" w:eastAsia="uk-UA"/>
        </w:rPr>
        <w:t xml:space="preserve">«Послуги по встановленню блискавкозахисту в Немішаївському ЗДО"ЦРД "Дзвіночок" за адресою: </w:t>
      </w:r>
      <w:r w:rsidR="001154D1" w:rsidRPr="001154D1">
        <w:rPr>
          <w:rFonts w:ascii="Times New Roman" w:eastAsia="Calibri" w:hAnsi="Times New Roman" w:cs="Times New Roman"/>
          <w:noProof/>
          <w:sz w:val="24"/>
          <w:szCs w:val="24"/>
          <w:lang w:val="uk-UA" w:eastAsia="uk-UA"/>
        </w:rPr>
        <w:t>вул. Заводська, буд.45-А, смт. Немішаєве, Бучанський  район Київська обл</w:t>
      </w:r>
      <w:r w:rsidRPr="001066EC">
        <w:rPr>
          <w:rFonts w:ascii="Times New Roman" w:eastAsia="Calibri" w:hAnsi="Times New Roman" w:cs="Times New Roman"/>
          <w:noProof/>
          <w:sz w:val="24"/>
          <w:szCs w:val="24"/>
          <w:lang w:val="uk-UA" w:eastAsia="uk-UA"/>
        </w:rPr>
        <w:t>, Код за ДК 021:2015: 45310000-3 – Електромонтажні роботи»</w:t>
      </w:r>
      <w:r>
        <w:rPr>
          <w:rFonts w:ascii="Times New Roman" w:eastAsia="Calibri" w:hAnsi="Times New Roman" w:cs="Times New Roman"/>
          <w:noProof/>
          <w:sz w:val="24"/>
          <w:szCs w:val="24"/>
          <w:lang w:val="uk-UA" w:eastAsia="uk-UA"/>
        </w:rPr>
        <w:t xml:space="preserve">. </w:t>
      </w:r>
    </w:p>
    <w:p w14:paraId="0C20E46F" w14:textId="14A46B7A" w:rsidR="00B51082" w:rsidRDefault="00B51082" w:rsidP="001066EC">
      <w:pPr>
        <w:spacing w:after="0" w:line="240" w:lineRule="auto"/>
        <w:ind w:firstLine="567"/>
        <w:jc w:val="both"/>
        <w:rPr>
          <w:rFonts w:ascii="Times New Roman" w:eastAsia="Calibri" w:hAnsi="Times New Roman" w:cs="Times New Roman"/>
          <w:noProof/>
          <w:sz w:val="24"/>
          <w:szCs w:val="24"/>
          <w:lang w:val="uk-UA" w:eastAsia="uk-UA"/>
        </w:rPr>
      </w:pPr>
      <w:r>
        <w:rPr>
          <w:rFonts w:ascii="Times New Roman" w:eastAsia="Calibri" w:hAnsi="Times New Roman" w:cs="Times New Roman"/>
          <w:noProof/>
          <w:sz w:val="24"/>
          <w:szCs w:val="24"/>
          <w:lang w:val="uk-UA" w:eastAsia="uk-UA"/>
        </w:rPr>
        <w:t>Робочий проект повиний відповідати вимогам:</w:t>
      </w:r>
    </w:p>
    <w:p w14:paraId="045FFCF3" w14:textId="0650EB54" w:rsidR="00B51082" w:rsidRPr="00B51082" w:rsidRDefault="00B51082" w:rsidP="00B51082">
      <w:pPr>
        <w:spacing w:after="0" w:line="240" w:lineRule="auto"/>
        <w:ind w:firstLine="567"/>
        <w:jc w:val="both"/>
        <w:rPr>
          <w:rFonts w:ascii="Times New Roman" w:eastAsia="Calibri" w:hAnsi="Times New Roman" w:cs="Times New Roman"/>
          <w:noProof/>
          <w:sz w:val="24"/>
          <w:szCs w:val="24"/>
          <w:lang w:val="uk-UA" w:eastAsia="uk-UA"/>
        </w:rPr>
      </w:pPr>
      <w:r w:rsidRPr="00B51082">
        <w:rPr>
          <w:rFonts w:ascii="Times New Roman" w:eastAsia="Calibri" w:hAnsi="Times New Roman" w:cs="Times New Roman"/>
          <w:noProof/>
          <w:sz w:val="24"/>
          <w:szCs w:val="24"/>
          <w:lang w:val="uk-UA" w:eastAsia="uk-UA"/>
        </w:rPr>
        <w:t xml:space="preserve">  ‒ </w:t>
      </w:r>
      <w:r w:rsidR="002534B6" w:rsidRPr="002534B6">
        <w:rPr>
          <w:rFonts w:ascii="Times New Roman" w:eastAsia="Calibri" w:hAnsi="Times New Roman" w:cs="Times New Roman"/>
          <w:noProof/>
          <w:sz w:val="24"/>
          <w:szCs w:val="24"/>
          <w:lang w:val="uk-UA" w:eastAsia="uk-UA"/>
        </w:rPr>
        <w:t>ДБН В.2.5-56:2014 «Системи протипожежного захисту»</w:t>
      </w:r>
      <w:r w:rsidR="002534B6">
        <w:rPr>
          <w:rFonts w:ascii="Times New Roman" w:eastAsia="Calibri" w:hAnsi="Times New Roman" w:cs="Times New Roman"/>
          <w:noProof/>
          <w:sz w:val="24"/>
          <w:szCs w:val="24"/>
          <w:lang w:val="uk-UA" w:eastAsia="uk-UA"/>
        </w:rPr>
        <w:t>;</w:t>
      </w:r>
    </w:p>
    <w:p w14:paraId="7177B60A" w14:textId="77777777" w:rsidR="00B51082" w:rsidRPr="00B51082" w:rsidRDefault="00B51082" w:rsidP="00B51082">
      <w:pPr>
        <w:spacing w:after="0" w:line="240" w:lineRule="auto"/>
        <w:ind w:firstLine="567"/>
        <w:jc w:val="both"/>
        <w:rPr>
          <w:rFonts w:ascii="Times New Roman" w:eastAsia="Calibri" w:hAnsi="Times New Roman" w:cs="Times New Roman"/>
          <w:noProof/>
          <w:sz w:val="24"/>
          <w:szCs w:val="24"/>
          <w:lang w:val="uk-UA" w:eastAsia="uk-UA"/>
        </w:rPr>
      </w:pPr>
      <w:r w:rsidRPr="00B51082">
        <w:rPr>
          <w:rFonts w:ascii="Times New Roman" w:eastAsia="Calibri" w:hAnsi="Times New Roman" w:cs="Times New Roman"/>
          <w:noProof/>
          <w:sz w:val="24"/>
          <w:szCs w:val="24"/>
          <w:lang w:val="uk-UA" w:eastAsia="uk-UA"/>
        </w:rPr>
        <w:t xml:space="preserve">  ‒ НАПБ А.01.001-2014 «Правила пожежної безпеки в Україні»;</w:t>
      </w:r>
    </w:p>
    <w:p w14:paraId="1D8EA202" w14:textId="1079E39B" w:rsidR="00B51082" w:rsidRDefault="00B51082" w:rsidP="00B51082">
      <w:pPr>
        <w:spacing w:after="0" w:line="240" w:lineRule="auto"/>
        <w:ind w:firstLine="567"/>
        <w:jc w:val="both"/>
        <w:rPr>
          <w:rFonts w:ascii="Times New Roman" w:eastAsia="Calibri" w:hAnsi="Times New Roman" w:cs="Times New Roman"/>
          <w:noProof/>
          <w:sz w:val="24"/>
          <w:szCs w:val="24"/>
          <w:lang w:val="uk-UA" w:eastAsia="uk-UA"/>
        </w:rPr>
      </w:pPr>
      <w:r w:rsidRPr="00B51082">
        <w:rPr>
          <w:rFonts w:ascii="Times New Roman" w:eastAsia="Calibri" w:hAnsi="Times New Roman" w:cs="Times New Roman"/>
          <w:noProof/>
          <w:sz w:val="24"/>
          <w:szCs w:val="24"/>
          <w:lang w:val="uk-UA" w:eastAsia="uk-UA"/>
        </w:rPr>
        <w:t xml:space="preserve">  ‒ </w:t>
      </w:r>
      <w:r w:rsidR="002534B6" w:rsidRPr="002534B6">
        <w:rPr>
          <w:rFonts w:ascii="Times New Roman" w:eastAsia="Calibri" w:hAnsi="Times New Roman" w:cs="Times New Roman"/>
          <w:noProof/>
          <w:sz w:val="24"/>
          <w:szCs w:val="24"/>
          <w:lang w:val="uk-UA" w:eastAsia="uk-UA"/>
        </w:rPr>
        <w:t>ДСТУ EN 62305-1:2012</w:t>
      </w:r>
      <w:r w:rsidRPr="00B51082">
        <w:rPr>
          <w:rFonts w:ascii="Times New Roman" w:eastAsia="Calibri" w:hAnsi="Times New Roman" w:cs="Times New Roman"/>
          <w:noProof/>
          <w:sz w:val="24"/>
          <w:szCs w:val="24"/>
          <w:lang w:val="uk-UA" w:eastAsia="uk-UA"/>
        </w:rPr>
        <w:t>;</w:t>
      </w:r>
    </w:p>
    <w:p w14:paraId="6AA1B8DF" w14:textId="6C3F1D95" w:rsidR="001066EC" w:rsidRPr="001066EC" w:rsidRDefault="001066EC" w:rsidP="001066EC">
      <w:pPr>
        <w:spacing w:after="0" w:line="240" w:lineRule="auto"/>
        <w:ind w:firstLine="567"/>
        <w:jc w:val="both"/>
        <w:rPr>
          <w:rFonts w:ascii="Times New Roman" w:eastAsia="Calibri" w:hAnsi="Times New Roman" w:cs="Times New Roman"/>
          <w:noProof/>
          <w:sz w:val="24"/>
          <w:szCs w:val="24"/>
          <w:lang w:val="uk-UA" w:eastAsia="uk-UA"/>
        </w:rPr>
      </w:pPr>
      <w:r w:rsidRPr="001066EC">
        <w:rPr>
          <w:rFonts w:ascii="Times New Roman" w:eastAsia="Calibri" w:hAnsi="Times New Roman" w:cs="Times New Roman"/>
          <w:noProof/>
          <w:sz w:val="24"/>
          <w:szCs w:val="24"/>
          <w:lang w:val="uk-UA" w:eastAsia="uk-UA"/>
        </w:rPr>
        <w:t>Проектна документація повинна бути виконана відповідно до діючих нормативно-технічних док</w:t>
      </w:r>
      <w:r w:rsidR="00B51082">
        <w:rPr>
          <w:rFonts w:ascii="Times New Roman" w:eastAsia="Calibri" w:hAnsi="Times New Roman" w:cs="Times New Roman"/>
          <w:noProof/>
          <w:sz w:val="24"/>
          <w:szCs w:val="24"/>
          <w:lang w:val="uk-UA" w:eastAsia="uk-UA"/>
        </w:rPr>
        <w:t xml:space="preserve">ументів. На підставі розробленого проекту та </w:t>
      </w:r>
      <w:r w:rsidRPr="001066EC">
        <w:rPr>
          <w:rFonts w:ascii="Times New Roman" w:eastAsia="Calibri" w:hAnsi="Times New Roman" w:cs="Times New Roman"/>
          <w:noProof/>
          <w:sz w:val="24"/>
          <w:szCs w:val="24"/>
          <w:lang w:val="uk-UA" w:eastAsia="uk-UA"/>
        </w:rPr>
        <w:t xml:space="preserve"> проектно-кошторисної </w:t>
      </w:r>
      <w:r w:rsidR="002534B6">
        <w:rPr>
          <w:rFonts w:ascii="Times New Roman" w:eastAsia="Calibri" w:hAnsi="Times New Roman" w:cs="Times New Roman"/>
          <w:noProof/>
          <w:sz w:val="24"/>
          <w:szCs w:val="24"/>
          <w:lang w:val="uk-UA" w:eastAsia="uk-UA"/>
        </w:rPr>
        <w:t xml:space="preserve">документації </w:t>
      </w:r>
      <w:r w:rsidRPr="001066EC">
        <w:rPr>
          <w:rFonts w:ascii="Times New Roman" w:eastAsia="Calibri" w:hAnsi="Times New Roman" w:cs="Times New Roman"/>
          <w:noProof/>
          <w:sz w:val="24"/>
          <w:szCs w:val="24"/>
          <w:lang w:val="uk-UA" w:eastAsia="uk-UA"/>
        </w:rPr>
        <w:t>виконати</w:t>
      </w:r>
      <w:r>
        <w:rPr>
          <w:rFonts w:ascii="Times New Roman" w:eastAsia="Calibri" w:hAnsi="Times New Roman" w:cs="Times New Roman"/>
          <w:noProof/>
          <w:sz w:val="24"/>
          <w:szCs w:val="24"/>
          <w:lang w:val="uk-UA" w:eastAsia="uk-UA"/>
        </w:rPr>
        <w:t xml:space="preserve"> </w:t>
      </w:r>
      <w:r w:rsidRPr="001066EC">
        <w:rPr>
          <w:rFonts w:ascii="Times New Roman" w:eastAsia="Calibri" w:hAnsi="Times New Roman" w:cs="Times New Roman"/>
          <w:noProof/>
          <w:sz w:val="24"/>
          <w:szCs w:val="24"/>
          <w:lang w:val="uk-UA" w:eastAsia="uk-UA"/>
        </w:rPr>
        <w:t xml:space="preserve">«Послуги по встановленню блискавкозахисту в Немішаївському ЗДО"ЦРД "Дзвіночок" за адресою: </w:t>
      </w:r>
      <w:r w:rsidR="00B51082" w:rsidRPr="00B51082">
        <w:rPr>
          <w:rFonts w:ascii="Times New Roman" w:eastAsia="Calibri" w:hAnsi="Times New Roman" w:cs="Times New Roman"/>
          <w:noProof/>
          <w:sz w:val="24"/>
          <w:szCs w:val="24"/>
          <w:lang w:val="uk-UA" w:eastAsia="uk-UA"/>
        </w:rPr>
        <w:t>вул. Заводська, буд.45-А, смт. Немішаєве, Бучанський  район Київська обл</w:t>
      </w:r>
      <w:r w:rsidRPr="001066EC">
        <w:rPr>
          <w:rFonts w:ascii="Times New Roman" w:eastAsia="Calibri" w:hAnsi="Times New Roman" w:cs="Times New Roman"/>
          <w:noProof/>
          <w:sz w:val="24"/>
          <w:szCs w:val="24"/>
          <w:lang w:val="uk-UA" w:eastAsia="uk-UA"/>
        </w:rPr>
        <w:t>, Код за ДК 021:2015: 45310000-3 – Електромонтажні роботи».</w:t>
      </w:r>
      <w:r>
        <w:rPr>
          <w:rFonts w:ascii="Times New Roman" w:eastAsia="Calibri" w:hAnsi="Times New Roman" w:cs="Times New Roman"/>
          <w:noProof/>
          <w:sz w:val="24"/>
          <w:szCs w:val="24"/>
          <w:lang w:val="uk-UA" w:eastAsia="uk-UA"/>
        </w:rPr>
        <w:t xml:space="preserve"> </w:t>
      </w:r>
    </w:p>
    <w:p w14:paraId="16B021C8" w14:textId="77777777" w:rsidR="001066EC" w:rsidRPr="001066EC" w:rsidRDefault="001066EC" w:rsidP="001066EC">
      <w:pPr>
        <w:spacing w:after="0" w:line="240" w:lineRule="auto"/>
        <w:ind w:firstLine="567"/>
        <w:jc w:val="both"/>
        <w:rPr>
          <w:rFonts w:ascii="Times New Roman" w:eastAsia="Times New Roman" w:hAnsi="Times New Roman" w:cs="Times New Roman"/>
          <w:color w:val="000000"/>
          <w:sz w:val="24"/>
          <w:szCs w:val="24"/>
          <w:lang w:val="uk-UA" w:eastAsia="zh-CN" w:bidi="hi-IN"/>
        </w:rPr>
      </w:pPr>
      <w:r w:rsidRPr="001066EC">
        <w:rPr>
          <w:rFonts w:ascii="Times New Roman" w:eastAsia="Times New Roman" w:hAnsi="Times New Roman" w:cs="Times New Roman"/>
          <w:color w:val="000000"/>
          <w:sz w:val="24"/>
          <w:szCs w:val="24"/>
          <w:lang w:val="uk-UA" w:eastAsia="zh-CN" w:bidi="hi-IN"/>
        </w:rPr>
        <w:t xml:space="preserve">Роботи з встановлення системи </w:t>
      </w:r>
      <w:proofErr w:type="spellStart"/>
      <w:r w:rsidRPr="001066EC">
        <w:rPr>
          <w:rFonts w:ascii="Times New Roman" w:eastAsia="Times New Roman" w:hAnsi="Times New Roman" w:cs="Times New Roman"/>
          <w:color w:val="000000"/>
          <w:sz w:val="24"/>
          <w:szCs w:val="24"/>
          <w:lang w:val="uk-UA" w:eastAsia="zh-CN" w:bidi="hi-IN"/>
        </w:rPr>
        <w:t>блискавкозахисту</w:t>
      </w:r>
      <w:proofErr w:type="spellEnd"/>
      <w:r w:rsidRPr="001066EC">
        <w:rPr>
          <w:rFonts w:ascii="Times New Roman" w:eastAsia="Times New Roman" w:hAnsi="Times New Roman" w:cs="Times New Roman"/>
          <w:color w:val="000000"/>
          <w:sz w:val="24"/>
          <w:szCs w:val="24"/>
          <w:lang w:val="uk-UA" w:eastAsia="zh-CN" w:bidi="hi-IN"/>
        </w:rPr>
        <w:t xml:space="preserve"> повинні виконуватись у відповідності до діючих в Україні державних будівельних норм і правил ДБН В.2.5-56:2014 «Системи протипожежного захисту», ДСТУ </w:t>
      </w:r>
      <w:r w:rsidRPr="001066EC">
        <w:rPr>
          <w:rFonts w:ascii="Times New Roman" w:eastAsia="Times New Roman" w:hAnsi="Times New Roman" w:cs="Times New Roman"/>
          <w:color w:val="000000"/>
          <w:sz w:val="24"/>
          <w:szCs w:val="24"/>
          <w:lang w:val="en-US" w:eastAsia="zh-CN" w:bidi="hi-IN"/>
        </w:rPr>
        <w:t>EN</w:t>
      </w:r>
      <w:r w:rsidRPr="001066EC">
        <w:rPr>
          <w:rFonts w:ascii="Times New Roman" w:eastAsia="Times New Roman" w:hAnsi="Times New Roman" w:cs="Times New Roman"/>
          <w:color w:val="000000"/>
          <w:sz w:val="24"/>
          <w:szCs w:val="24"/>
          <w:lang w:val="uk-UA" w:eastAsia="zh-CN" w:bidi="hi-IN"/>
        </w:rPr>
        <w:t xml:space="preserve"> 62305-1:2012 «Захист від блискавки. Частина 1. Загальні принципи» та інших будівельних норм та правил.</w:t>
      </w:r>
    </w:p>
    <w:p w14:paraId="585BAD37" w14:textId="465F936C" w:rsidR="000C6FB5" w:rsidRPr="001066EC" w:rsidRDefault="001066EC" w:rsidP="001066EC">
      <w:pPr>
        <w:spacing w:after="0" w:line="240" w:lineRule="auto"/>
        <w:ind w:firstLine="567"/>
        <w:jc w:val="both"/>
        <w:rPr>
          <w:rFonts w:ascii="Times New Roman" w:eastAsia="Times New Roman" w:hAnsi="Times New Roman" w:cs="Times New Roman"/>
          <w:color w:val="000000"/>
          <w:sz w:val="24"/>
          <w:szCs w:val="24"/>
          <w:lang w:val="uk-UA" w:eastAsia="zh-CN" w:bidi="hi-IN"/>
        </w:rPr>
      </w:pPr>
      <w:proofErr w:type="spellStart"/>
      <w:r w:rsidRPr="001066EC">
        <w:rPr>
          <w:rFonts w:ascii="Times New Roman" w:eastAsia="Times New Roman" w:hAnsi="Times New Roman" w:cs="Times New Roman"/>
          <w:color w:val="000000"/>
          <w:sz w:val="24"/>
          <w:szCs w:val="24"/>
          <w:lang w:val="uk-UA" w:eastAsia="zh-CN" w:bidi="hi-IN"/>
        </w:rPr>
        <w:t>Блискавкозахисна</w:t>
      </w:r>
      <w:proofErr w:type="spellEnd"/>
      <w:r w:rsidRPr="001066EC">
        <w:rPr>
          <w:rFonts w:ascii="Times New Roman" w:eastAsia="Times New Roman" w:hAnsi="Times New Roman" w:cs="Times New Roman"/>
          <w:color w:val="000000"/>
          <w:sz w:val="24"/>
          <w:szCs w:val="24"/>
          <w:lang w:val="uk-UA" w:eastAsia="zh-CN" w:bidi="hi-IN"/>
        </w:rPr>
        <w:t xml:space="preserve"> система є частиною заходів, щодо забезпечення пожежної безпеки будівель, запобігання від можливих ушкоджень будівель при впливі плазми каналу розряду блискавки та електробезпеки робочого персоналу. </w:t>
      </w:r>
      <w:proofErr w:type="spellStart"/>
      <w:r w:rsidRPr="001066EC">
        <w:rPr>
          <w:rFonts w:ascii="Times New Roman" w:eastAsia="Times New Roman" w:hAnsi="Times New Roman" w:cs="Times New Roman"/>
          <w:color w:val="000000"/>
          <w:sz w:val="24"/>
          <w:szCs w:val="24"/>
          <w:lang w:val="uk-UA" w:eastAsia="zh-CN" w:bidi="hi-IN"/>
        </w:rPr>
        <w:t>Блискавкозахисна</w:t>
      </w:r>
      <w:proofErr w:type="spellEnd"/>
      <w:r w:rsidRPr="001066EC">
        <w:rPr>
          <w:rFonts w:ascii="Times New Roman" w:eastAsia="Times New Roman" w:hAnsi="Times New Roman" w:cs="Times New Roman"/>
          <w:color w:val="000000"/>
          <w:sz w:val="24"/>
          <w:szCs w:val="24"/>
          <w:lang w:val="uk-UA" w:eastAsia="zh-CN" w:bidi="hi-IN"/>
        </w:rPr>
        <w:t xml:space="preserve"> система покликана уловити всі удари блискавки, спрямовані в будівлю, а струм блискавки повинен бути прийнятий системою, відведений до пристрою заземлення і розподілений у землі.</w:t>
      </w:r>
    </w:p>
    <w:p w14:paraId="6BD1DD1A" w14:textId="689BDD13" w:rsidR="004934D3" w:rsidRDefault="005C5FA9" w:rsidP="004934D3">
      <w:pPr>
        <w:suppressAutoHyphens/>
        <w:autoSpaceDE w:val="0"/>
        <w:autoSpaceDN w:val="0"/>
        <w:spacing w:after="0" w:line="240" w:lineRule="auto"/>
        <w:ind w:firstLine="567"/>
        <w:jc w:val="both"/>
        <w:rPr>
          <w:rFonts w:ascii="Times New Roman" w:eastAsia="Times New Roman" w:hAnsi="Times New Roman" w:cs="Times New Roman"/>
          <w:sz w:val="24"/>
          <w:szCs w:val="24"/>
          <w:lang w:val="uk-UA"/>
        </w:rPr>
      </w:pPr>
      <w:r w:rsidRPr="005C5FA9">
        <w:rPr>
          <w:rFonts w:ascii="Times New Roman" w:eastAsia="Times New Roman" w:hAnsi="Times New Roman" w:cs="Times New Roman"/>
          <w:sz w:val="24"/>
          <w:szCs w:val="24"/>
          <w:lang w:val="uk-UA"/>
        </w:rPr>
        <w:t>Для захисту своїх працівників та працівників Замовника,</w:t>
      </w:r>
      <w:r>
        <w:rPr>
          <w:rFonts w:ascii="Times New Roman" w:eastAsia="Times New Roman" w:hAnsi="Times New Roman" w:cs="Times New Roman"/>
          <w:sz w:val="24"/>
          <w:szCs w:val="24"/>
          <w:lang w:val="uk-UA"/>
        </w:rPr>
        <w:t xml:space="preserve"> </w:t>
      </w:r>
      <w:r w:rsidRPr="005C5FA9">
        <w:rPr>
          <w:rFonts w:ascii="Times New Roman" w:eastAsia="Times New Roman" w:hAnsi="Times New Roman" w:cs="Times New Roman"/>
          <w:sz w:val="24"/>
          <w:szCs w:val="24"/>
          <w:lang w:val="uk-UA"/>
        </w:rPr>
        <w:t>у складі тендерної пр</w:t>
      </w:r>
      <w:r w:rsidR="00B67966">
        <w:rPr>
          <w:rFonts w:ascii="Times New Roman" w:eastAsia="Times New Roman" w:hAnsi="Times New Roman" w:cs="Times New Roman"/>
          <w:sz w:val="24"/>
          <w:szCs w:val="24"/>
          <w:lang w:val="uk-UA"/>
        </w:rPr>
        <w:t>опозиції надати протокол (витяг/</w:t>
      </w:r>
      <w:r w:rsidRPr="005C5FA9">
        <w:rPr>
          <w:rFonts w:ascii="Times New Roman" w:eastAsia="Times New Roman" w:hAnsi="Times New Roman" w:cs="Times New Roman"/>
          <w:sz w:val="24"/>
          <w:szCs w:val="24"/>
          <w:lang w:val="uk-UA"/>
        </w:rPr>
        <w:t>виписку з протоколу) та посвідчення з перевірки знань з надання першої медичної долікарської допомоги потерпілим, проведення інструктажу з дотримання вимог законодавства про захист населення від інфекційних хвороб, щодо ке</w:t>
      </w:r>
      <w:r>
        <w:rPr>
          <w:rFonts w:ascii="Times New Roman" w:eastAsia="Times New Roman" w:hAnsi="Times New Roman" w:cs="Times New Roman"/>
          <w:sz w:val="24"/>
          <w:szCs w:val="24"/>
          <w:lang w:val="uk-UA"/>
        </w:rPr>
        <w:t>рівника робіт та виконавців робіт.</w:t>
      </w:r>
    </w:p>
    <w:p w14:paraId="716CC1D7" w14:textId="07E66F8B" w:rsidR="001106D3" w:rsidRDefault="001106D3" w:rsidP="004934D3">
      <w:pPr>
        <w:suppressAutoHyphens/>
        <w:autoSpaceDE w:val="0"/>
        <w:autoSpaceDN w:val="0"/>
        <w:spacing w:after="0" w:line="240" w:lineRule="auto"/>
        <w:ind w:firstLine="567"/>
        <w:jc w:val="both"/>
        <w:rPr>
          <w:rFonts w:ascii="Times New Roman" w:eastAsia="Times New Roman" w:hAnsi="Times New Roman" w:cs="Times New Roman"/>
          <w:sz w:val="24"/>
          <w:szCs w:val="24"/>
          <w:lang w:val="uk-UA"/>
        </w:rPr>
      </w:pPr>
    </w:p>
    <w:p w14:paraId="6D1C0FED" w14:textId="77777777" w:rsidR="004934D3" w:rsidRDefault="004934D3" w:rsidP="004934D3">
      <w:pPr>
        <w:suppressAutoHyphens/>
        <w:autoSpaceDE w:val="0"/>
        <w:autoSpaceDN w:val="0"/>
        <w:spacing w:after="0" w:line="240" w:lineRule="auto"/>
        <w:ind w:firstLine="567"/>
        <w:jc w:val="both"/>
        <w:rPr>
          <w:rFonts w:ascii="Times New Roman" w:eastAsia="Times New Roman" w:hAnsi="Times New Roman" w:cs="Times New Roman"/>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4934D3" w:rsidRPr="004934D3" w14:paraId="0C0B1B45" w14:textId="77777777" w:rsidTr="00F56978">
        <w:trPr>
          <w:gridAfter w:val="1"/>
          <w:wAfter w:w="127" w:type="dxa"/>
          <w:jc w:val="center"/>
        </w:trPr>
        <w:tc>
          <w:tcPr>
            <w:tcW w:w="10206" w:type="dxa"/>
            <w:gridSpan w:val="7"/>
            <w:tcBorders>
              <w:top w:val="nil"/>
              <w:left w:val="nil"/>
              <w:bottom w:val="nil"/>
              <w:right w:val="nil"/>
            </w:tcBorders>
          </w:tcPr>
          <w:p w14:paraId="5D226860"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b/>
                <w:bCs/>
                <w:spacing w:val="-3"/>
                <w:sz w:val="24"/>
                <w:szCs w:val="24"/>
                <w:lang w:val="uk-UA" w:eastAsia="en-US"/>
              </w:rPr>
              <w:t>ДЕФЕКТНИЙ АКТ</w:t>
            </w:r>
          </w:p>
        </w:tc>
      </w:tr>
      <w:tr w:rsidR="004934D3" w:rsidRPr="004934D3" w14:paraId="05A29836" w14:textId="77777777" w:rsidTr="00F56978">
        <w:trPr>
          <w:gridAfter w:val="1"/>
          <w:wAfter w:w="127" w:type="dxa"/>
          <w:jc w:val="center"/>
        </w:trPr>
        <w:tc>
          <w:tcPr>
            <w:tcW w:w="5330" w:type="dxa"/>
            <w:gridSpan w:val="3"/>
            <w:tcBorders>
              <w:top w:val="nil"/>
              <w:left w:val="nil"/>
              <w:bottom w:val="nil"/>
              <w:right w:val="nil"/>
            </w:tcBorders>
          </w:tcPr>
          <w:p w14:paraId="2121EB3A" w14:textId="77777777" w:rsidR="004934D3" w:rsidRPr="004934D3" w:rsidRDefault="004934D3" w:rsidP="004934D3">
            <w:pPr>
              <w:keepLines/>
              <w:autoSpaceDE w:val="0"/>
              <w:autoSpaceDN w:val="0"/>
              <w:spacing w:after="0" w:line="240" w:lineRule="auto"/>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c>
          <w:tcPr>
            <w:tcW w:w="4876" w:type="dxa"/>
            <w:gridSpan w:val="4"/>
            <w:tcBorders>
              <w:top w:val="nil"/>
              <w:left w:val="nil"/>
              <w:bottom w:val="nil"/>
              <w:right w:val="nil"/>
            </w:tcBorders>
          </w:tcPr>
          <w:p w14:paraId="2D49DCA6"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66A46142" w14:textId="77777777" w:rsidTr="00F56978">
        <w:trPr>
          <w:gridAfter w:val="1"/>
          <w:wAfter w:w="127" w:type="dxa"/>
          <w:jc w:val="center"/>
        </w:trPr>
        <w:tc>
          <w:tcPr>
            <w:tcW w:w="10206" w:type="dxa"/>
            <w:gridSpan w:val="7"/>
            <w:tcBorders>
              <w:top w:val="nil"/>
              <w:left w:val="nil"/>
              <w:bottom w:val="nil"/>
              <w:right w:val="nil"/>
            </w:tcBorders>
          </w:tcPr>
          <w:p w14:paraId="49B6032B"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bCs/>
                <w:spacing w:val="-3"/>
                <w:sz w:val="20"/>
                <w:szCs w:val="20"/>
                <w:lang w:val="uk-UA" w:eastAsia="en-US"/>
              </w:rPr>
              <w:t>на п</w:t>
            </w:r>
            <w:r w:rsidRPr="004934D3">
              <w:rPr>
                <w:rFonts w:ascii="Arial" w:eastAsia="Times New Roman" w:hAnsi="Arial" w:cs="Arial"/>
                <w:spacing w:val="-3"/>
                <w:sz w:val="20"/>
                <w:szCs w:val="20"/>
                <w:lang w:val="uk-UA" w:eastAsia="en-US"/>
              </w:rPr>
              <w:t xml:space="preserve">ослуги по встановленню </w:t>
            </w:r>
            <w:proofErr w:type="spellStart"/>
            <w:r w:rsidRPr="004934D3">
              <w:rPr>
                <w:rFonts w:ascii="Arial" w:eastAsia="Times New Roman" w:hAnsi="Arial" w:cs="Arial"/>
                <w:spacing w:val="-3"/>
                <w:sz w:val="20"/>
                <w:szCs w:val="20"/>
                <w:lang w:val="uk-UA" w:eastAsia="en-US"/>
              </w:rPr>
              <w:t>блискавкозахисту</w:t>
            </w:r>
            <w:proofErr w:type="spellEnd"/>
            <w:r w:rsidRPr="004934D3">
              <w:rPr>
                <w:rFonts w:ascii="Arial" w:eastAsia="Times New Roman" w:hAnsi="Arial" w:cs="Arial"/>
                <w:spacing w:val="-3"/>
                <w:sz w:val="20"/>
                <w:szCs w:val="20"/>
                <w:lang w:val="uk-UA" w:eastAsia="en-US"/>
              </w:rPr>
              <w:t xml:space="preserve"> в </w:t>
            </w:r>
            <w:proofErr w:type="spellStart"/>
            <w:r w:rsidRPr="004934D3">
              <w:rPr>
                <w:rFonts w:ascii="Arial" w:eastAsia="Times New Roman" w:hAnsi="Arial" w:cs="Arial"/>
                <w:spacing w:val="-3"/>
                <w:sz w:val="20"/>
                <w:szCs w:val="20"/>
                <w:lang w:val="uk-UA" w:eastAsia="en-US"/>
              </w:rPr>
              <w:t>Немішаївському</w:t>
            </w:r>
            <w:proofErr w:type="spellEnd"/>
            <w:r w:rsidRPr="004934D3">
              <w:rPr>
                <w:rFonts w:ascii="Arial" w:eastAsia="Times New Roman" w:hAnsi="Arial" w:cs="Arial"/>
                <w:spacing w:val="-3"/>
                <w:sz w:val="20"/>
                <w:szCs w:val="20"/>
                <w:lang w:val="uk-UA" w:eastAsia="en-US"/>
              </w:rPr>
              <w:t xml:space="preserve"> ЗДО"ЦРД "Дзвіночок" за адресою: Київська область, Бородянський район, </w:t>
            </w:r>
            <w:proofErr w:type="spellStart"/>
            <w:r w:rsidRPr="004934D3">
              <w:rPr>
                <w:rFonts w:ascii="Arial" w:eastAsia="Times New Roman" w:hAnsi="Arial" w:cs="Arial"/>
                <w:spacing w:val="-3"/>
                <w:sz w:val="20"/>
                <w:szCs w:val="20"/>
                <w:lang w:val="uk-UA" w:eastAsia="en-US"/>
              </w:rPr>
              <w:t>смт</w:t>
            </w:r>
            <w:proofErr w:type="spellEnd"/>
            <w:r w:rsidRPr="004934D3">
              <w:rPr>
                <w:rFonts w:ascii="Arial" w:eastAsia="Times New Roman" w:hAnsi="Arial" w:cs="Arial"/>
                <w:spacing w:val="-3"/>
                <w:sz w:val="20"/>
                <w:szCs w:val="20"/>
                <w:lang w:val="uk-UA" w:eastAsia="en-US"/>
              </w:rPr>
              <w:t xml:space="preserve">. </w:t>
            </w:r>
            <w:proofErr w:type="spellStart"/>
            <w:r w:rsidRPr="004934D3">
              <w:rPr>
                <w:rFonts w:ascii="Arial" w:eastAsia="Times New Roman" w:hAnsi="Arial" w:cs="Arial"/>
                <w:spacing w:val="-3"/>
                <w:sz w:val="20"/>
                <w:szCs w:val="20"/>
                <w:lang w:val="uk-UA" w:eastAsia="en-US"/>
              </w:rPr>
              <w:t>Немішаєве</w:t>
            </w:r>
            <w:proofErr w:type="spellEnd"/>
            <w:r w:rsidRPr="004934D3">
              <w:rPr>
                <w:rFonts w:ascii="Arial" w:eastAsia="Times New Roman" w:hAnsi="Arial" w:cs="Arial"/>
                <w:spacing w:val="-3"/>
                <w:sz w:val="20"/>
                <w:szCs w:val="20"/>
                <w:lang w:val="uk-UA" w:eastAsia="en-US"/>
              </w:rPr>
              <w:t>, вул. Заводська 45 -А</w:t>
            </w:r>
          </w:p>
        </w:tc>
      </w:tr>
      <w:tr w:rsidR="004934D3" w:rsidRPr="004934D3" w14:paraId="3ECC54A9" w14:textId="77777777" w:rsidTr="00F56978">
        <w:trPr>
          <w:gridAfter w:val="1"/>
          <w:wAfter w:w="127" w:type="dxa"/>
          <w:jc w:val="center"/>
        </w:trPr>
        <w:tc>
          <w:tcPr>
            <w:tcW w:w="5330" w:type="dxa"/>
            <w:gridSpan w:val="3"/>
            <w:tcBorders>
              <w:top w:val="nil"/>
              <w:left w:val="nil"/>
              <w:bottom w:val="nil"/>
              <w:right w:val="nil"/>
            </w:tcBorders>
          </w:tcPr>
          <w:p w14:paraId="4B341C9C" w14:textId="77777777" w:rsidR="004934D3" w:rsidRPr="004934D3" w:rsidRDefault="004934D3" w:rsidP="004934D3">
            <w:pPr>
              <w:keepLines/>
              <w:autoSpaceDE w:val="0"/>
              <w:autoSpaceDN w:val="0"/>
              <w:spacing w:after="0" w:line="240" w:lineRule="auto"/>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c>
          <w:tcPr>
            <w:tcW w:w="4876" w:type="dxa"/>
            <w:gridSpan w:val="4"/>
            <w:tcBorders>
              <w:top w:val="nil"/>
              <w:left w:val="nil"/>
              <w:bottom w:val="nil"/>
              <w:right w:val="nil"/>
            </w:tcBorders>
          </w:tcPr>
          <w:p w14:paraId="293A5B46"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77A995BE" w14:textId="77777777" w:rsidTr="00F56978">
        <w:trPr>
          <w:gridAfter w:val="1"/>
          <w:wAfter w:w="127" w:type="dxa"/>
          <w:jc w:val="center"/>
        </w:trPr>
        <w:tc>
          <w:tcPr>
            <w:tcW w:w="10206" w:type="dxa"/>
            <w:gridSpan w:val="7"/>
            <w:tcBorders>
              <w:top w:val="nil"/>
              <w:left w:val="nil"/>
              <w:bottom w:val="nil"/>
              <w:right w:val="nil"/>
            </w:tcBorders>
          </w:tcPr>
          <w:p w14:paraId="3FD8B521"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 xml:space="preserve">Умови виконання робіт </w:t>
            </w:r>
          </w:p>
        </w:tc>
      </w:tr>
      <w:tr w:rsidR="004934D3" w:rsidRPr="004934D3" w14:paraId="2DBAC3BE" w14:textId="77777777" w:rsidTr="00F56978">
        <w:trPr>
          <w:gridAfter w:val="1"/>
          <w:wAfter w:w="127" w:type="dxa"/>
          <w:jc w:val="center"/>
        </w:trPr>
        <w:tc>
          <w:tcPr>
            <w:tcW w:w="5330" w:type="dxa"/>
            <w:gridSpan w:val="3"/>
            <w:tcBorders>
              <w:top w:val="nil"/>
              <w:left w:val="nil"/>
              <w:bottom w:val="nil"/>
              <w:right w:val="nil"/>
            </w:tcBorders>
          </w:tcPr>
          <w:p w14:paraId="3FE2834C" w14:textId="77777777" w:rsidR="004934D3" w:rsidRPr="004934D3" w:rsidRDefault="004934D3" w:rsidP="004934D3">
            <w:pPr>
              <w:keepLines/>
              <w:autoSpaceDE w:val="0"/>
              <w:autoSpaceDN w:val="0"/>
              <w:spacing w:after="0" w:line="240" w:lineRule="auto"/>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c>
          <w:tcPr>
            <w:tcW w:w="4876" w:type="dxa"/>
            <w:gridSpan w:val="4"/>
            <w:tcBorders>
              <w:top w:val="nil"/>
              <w:left w:val="nil"/>
              <w:bottom w:val="nil"/>
              <w:right w:val="nil"/>
            </w:tcBorders>
          </w:tcPr>
          <w:p w14:paraId="6FD3DC63"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5FAC6F56" w14:textId="77777777" w:rsidTr="00F56978">
        <w:trPr>
          <w:gridAfter w:val="1"/>
          <w:wAfter w:w="127" w:type="dxa"/>
          <w:jc w:val="center"/>
        </w:trPr>
        <w:tc>
          <w:tcPr>
            <w:tcW w:w="10206" w:type="dxa"/>
            <w:gridSpan w:val="7"/>
            <w:tcBorders>
              <w:top w:val="nil"/>
              <w:left w:val="nil"/>
              <w:bottom w:val="nil"/>
              <w:right w:val="nil"/>
            </w:tcBorders>
          </w:tcPr>
          <w:p w14:paraId="70F41A93"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Об'єми робіт</w:t>
            </w:r>
          </w:p>
        </w:tc>
      </w:tr>
      <w:tr w:rsidR="004934D3" w:rsidRPr="004934D3" w14:paraId="0DD5301A" w14:textId="77777777" w:rsidTr="00F56978">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14:paraId="753832B2" w14:textId="77777777" w:rsidR="004934D3" w:rsidRPr="004934D3" w:rsidRDefault="004934D3" w:rsidP="004934D3">
            <w:pPr>
              <w:keepLines/>
              <w:autoSpaceDE w:val="0"/>
              <w:autoSpaceDN w:val="0"/>
              <w:spacing w:after="0" w:line="240" w:lineRule="auto"/>
              <w:jc w:val="center"/>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w:t>
            </w:r>
          </w:p>
          <w:p w14:paraId="07FDCB8E"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proofErr w:type="spellStart"/>
            <w:r w:rsidRPr="004934D3">
              <w:rPr>
                <w:rFonts w:ascii="Arial" w:eastAsia="Times New Roman" w:hAnsi="Arial" w:cs="Arial"/>
                <w:spacing w:val="-3"/>
                <w:sz w:val="20"/>
                <w:szCs w:val="20"/>
                <w:lang w:val="uk-UA" w:eastAsia="en-US"/>
              </w:rPr>
              <w:t>Ч.ч</w:t>
            </w:r>
            <w:proofErr w:type="spellEnd"/>
            <w:r w:rsidRPr="004934D3">
              <w:rPr>
                <w:rFonts w:ascii="Arial" w:eastAsia="Times New Roman" w:hAnsi="Arial" w:cs="Arial"/>
                <w:spacing w:val="-3"/>
                <w:sz w:val="20"/>
                <w:szCs w:val="20"/>
                <w:lang w:val="uk-UA" w:eastAsia="en-US"/>
              </w:rPr>
              <w:t>.</w:t>
            </w:r>
          </w:p>
        </w:tc>
        <w:tc>
          <w:tcPr>
            <w:tcW w:w="5387" w:type="dxa"/>
            <w:gridSpan w:val="2"/>
            <w:tcBorders>
              <w:top w:val="single" w:sz="12" w:space="0" w:color="auto"/>
              <w:left w:val="nil"/>
              <w:bottom w:val="nil"/>
              <w:right w:val="nil"/>
            </w:tcBorders>
            <w:vAlign w:val="center"/>
          </w:tcPr>
          <w:p w14:paraId="2E76C7DA" w14:textId="77777777" w:rsidR="004934D3" w:rsidRPr="004934D3" w:rsidRDefault="004934D3" w:rsidP="004934D3">
            <w:pPr>
              <w:keepLines/>
              <w:autoSpaceDE w:val="0"/>
              <w:autoSpaceDN w:val="0"/>
              <w:spacing w:after="0" w:line="240" w:lineRule="auto"/>
              <w:jc w:val="center"/>
              <w:rPr>
                <w:rFonts w:ascii="Arial" w:eastAsia="Times New Roman" w:hAnsi="Arial" w:cs="Arial"/>
                <w:spacing w:val="-3"/>
                <w:sz w:val="20"/>
                <w:szCs w:val="20"/>
                <w:lang w:val="uk-UA" w:eastAsia="en-US"/>
              </w:rPr>
            </w:pPr>
          </w:p>
          <w:p w14:paraId="1DDDB1B1"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14:paraId="5CF68F51" w14:textId="77777777" w:rsidR="004934D3" w:rsidRPr="004934D3" w:rsidRDefault="004934D3" w:rsidP="004934D3">
            <w:pPr>
              <w:keepLines/>
              <w:autoSpaceDE w:val="0"/>
              <w:autoSpaceDN w:val="0"/>
              <w:spacing w:after="0" w:line="240" w:lineRule="auto"/>
              <w:jc w:val="center"/>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Одиниця</w:t>
            </w:r>
          </w:p>
          <w:p w14:paraId="79E50338"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виміру</w:t>
            </w:r>
          </w:p>
        </w:tc>
        <w:tc>
          <w:tcPr>
            <w:tcW w:w="1418" w:type="dxa"/>
            <w:tcBorders>
              <w:top w:val="single" w:sz="12" w:space="0" w:color="auto"/>
              <w:left w:val="single" w:sz="4" w:space="0" w:color="auto"/>
              <w:bottom w:val="nil"/>
              <w:right w:val="single" w:sz="4" w:space="0" w:color="auto"/>
            </w:tcBorders>
            <w:vAlign w:val="center"/>
          </w:tcPr>
          <w:p w14:paraId="61B971A7"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24A0CAE"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Примітка</w:t>
            </w:r>
          </w:p>
        </w:tc>
      </w:tr>
      <w:tr w:rsidR="004934D3" w:rsidRPr="004934D3" w14:paraId="750B30F8" w14:textId="77777777" w:rsidTr="00F56978">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6A31476"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w:t>
            </w:r>
          </w:p>
        </w:tc>
        <w:tc>
          <w:tcPr>
            <w:tcW w:w="5387" w:type="dxa"/>
            <w:gridSpan w:val="2"/>
            <w:tcBorders>
              <w:top w:val="single" w:sz="4" w:space="0" w:color="auto"/>
              <w:left w:val="nil"/>
              <w:bottom w:val="single" w:sz="4" w:space="0" w:color="auto"/>
              <w:right w:val="nil"/>
            </w:tcBorders>
            <w:vAlign w:val="center"/>
          </w:tcPr>
          <w:p w14:paraId="7954C37D"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2</w:t>
            </w:r>
          </w:p>
        </w:tc>
        <w:tc>
          <w:tcPr>
            <w:tcW w:w="1418" w:type="dxa"/>
            <w:tcBorders>
              <w:top w:val="single" w:sz="4" w:space="0" w:color="auto"/>
              <w:left w:val="single" w:sz="4" w:space="0" w:color="auto"/>
              <w:bottom w:val="single" w:sz="4" w:space="0" w:color="auto"/>
              <w:right w:val="nil"/>
            </w:tcBorders>
            <w:vAlign w:val="center"/>
          </w:tcPr>
          <w:p w14:paraId="43DC7D55"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7CC10782"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449FA12"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5</w:t>
            </w:r>
          </w:p>
        </w:tc>
      </w:tr>
      <w:tr w:rsidR="004934D3" w:rsidRPr="004934D3" w14:paraId="0063830B"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49628F48"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w:t>
            </w:r>
          </w:p>
        </w:tc>
        <w:tc>
          <w:tcPr>
            <w:tcW w:w="5387" w:type="dxa"/>
            <w:gridSpan w:val="2"/>
            <w:tcBorders>
              <w:top w:val="nil"/>
              <w:left w:val="nil"/>
              <w:bottom w:val="nil"/>
              <w:right w:val="nil"/>
            </w:tcBorders>
          </w:tcPr>
          <w:p w14:paraId="651F9A4A" w14:textId="77777777" w:rsidR="004934D3" w:rsidRPr="004934D3" w:rsidRDefault="004934D3" w:rsidP="004934D3">
            <w:pPr>
              <w:keepLines/>
              <w:autoSpaceDE w:val="0"/>
              <w:autoSpaceDN w:val="0"/>
              <w:spacing w:after="0" w:line="240" w:lineRule="auto"/>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Провідник заземлюючий відкрито по будівельних</w:t>
            </w:r>
          </w:p>
          <w:p w14:paraId="086F009F"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основах з круглої сталі діаметром 8 мм</w:t>
            </w:r>
          </w:p>
        </w:tc>
        <w:tc>
          <w:tcPr>
            <w:tcW w:w="1418" w:type="dxa"/>
            <w:tcBorders>
              <w:top w:val="nil"/>
              <w:left w:val="single" w:sz="4" w:space="0" w:color="auto"/>
              <w:bottom w:val="nil"/>
              <w:right w:val="nil"/>
            </w:tcBorders>
          </w:tcPr>
          <w:p w14:paraId="25779148"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770D2F80"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198</w:t>
            </w:r>
          </w:p>
        </w:tc>
        <w:tc>
          <w:tcPr>
            <w:tcW w:w="1418" w:type="dxa"/>
            <w:gridSpan w:val="2"/>
            <w:tcBorders>
              <w:top w:val="nil"/>
              <w:left w:val="single" w:sz="4" w:space="0" w:color="auto"/>
              <w:bottom w:val="nil"/>
              <w:right w:val="single" w:sz="12" w:space="0" w:color="auto"/>
            </w:tcBorders>
          </w:tcPr>
          <w:p w14:paraId="4FE4321E"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3E033E88"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04A6DDD2"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lastRenderedPageBreak/>
              <w:t>2</w:t>
            </w:r>
          </w:p>
        </w:tc>
        <w:tc>
          <w:tcPr>
            <w:tcW w:w="5387" w:type="dxa"/>
            <w:gridSpan w:val="2"/>
            <w:tcBorders>
              <w:top w:val="nil"/>
              <w:left w:val="nil"/>
              <w:bottom w:val="nil"/>
              <w:right w:val="nil"/>
            </w:tcBorders>
          </w:tcPr>
          <w:p w14:paraId="109863D6"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 xml:space="preserve">Монтаж </w:t>
            </w:r>
            <w:proofErr w:type="spellStart"/>
            <w:r w:rsidRPr="004934D3">
              <w:rPr>
                <w:rFonts w:ascii="Arial" w:eastAsia="Times New Roman" w:hAnsi="Arial" w:cs="Arial"/>
                <w:spacing w:val="-3"/>
                <w:sz w:val="20"/>
                <w:szCs w:val="20"/>
                <w:lang w:val="uk-UA" w:eastAsia="en-US"/>
              </w:rPr>
              <w:t>блискавкоприймача</w:t>
            </w:r>
            <w:proofErr w:type="spellEnd"/>
          </w:p>
        </w:tc>
        <w:tc>
          <w:tcPr>
            <w:tcW w:w="1418" w:type="dxa"/>
            <w:tcBorders>
              <w:top w:val="nil"/>
              <w:left w:val="single" w:sz="4" w:space="0" w:color="auto"/>
              <w:bottom w:val="nil"/>
              <w:right w:val="nil"/>
            </w:tcBorders>
          </w:tcPr>
          <w:p w14:paraId="413AC07A"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proofErr w:type="spellStart"/>
            <w:r w:rsidRPr="004934D3">
              <w:rPr>
                <w:rFonts w:ascii="Arial" w:eastAsia="Times New Roman" w:hAnsi="Arial" w:cs="Arial"/>
                <w:spacing w:val="-3"/>
                <w:sz w:val="20"/>
                <w:szCs w:val="20"/>
                <w:lang w:val="uk-UA" w:eastAsia="en-US"/>
              </w:rPr>
              <w:t>шт</w:t>
            </w:r>
            <w:proofErr w:type="spellEnd"/>
          </w:p>
        </w:tc>
        <w:tc>
          <w:tcPr>
            <w:tcW w:w="1418" w:type="dxa"/>
            <w:tcBorders>
              <w:top w:val="nil"/>
              <w:left w:val="single" w:sz="4" w:space="0" w:color="auto"/>
              <w:bottom w:val="nil"/>
              <w:right w:val="single" w:sz="4" w:space="0" w:color="auto"/>
            </w:tcBorders>
          </w:tcPr>
          <w:p w14:paraId="05F6D0AB"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68AFDECD"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412ED4E1"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1D82BC01"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3</w:t>
            </w:r>
          </w:p>
        </w:tc>
        <w:tc>
          <w:tcPr>
            <w:tcW w:w="5387" w:type="dxa"/>
            <w:gridSpan w:val="2"/>
            <w:tcBorders>
              <w:top w:val="nil"/>
              <w:left w:val="nil"/>
              <w:bottom w:val="nil"/>
              <w:right w:val="nil"/>
            </w:tcBorders>
          </w:tcPr>
          <w:p w14:paraId="3B73289D"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Монтаж з'єднувача</w:t>
            </w:r>
          </w:p>
        </w:tc>
        <w:tc>
          <w:tcPr>
            <w:tcW w:w="1418" w:type="dxa"/>
            <w:tcBorders>
              <w:top w:val="nil"/>
              <w:left w:val="single" w:sz="4" w:space="0" w:color="auto"/>
              <w:bottom w:val="nil"/>
              <w:right w:val="nil"/>
            </w:tcBorders>
          </w:tcPr>
          <w:p w14:paraId="4BE9D5FE"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proofErr w:type="spellStart"/>
            <w:r w:rsidRPr="004934D3">
              <w:rPr>
                <w:rFonts w:ascii="Arial" w:eastAsia="Times New Roman" w:hAnsi="Arial" w:cs="Arial"/>
                <w:spacing w:val="-3"/>
                <w:sz w:val="20"/>
                <w:szCs w:val="20"/>
                <w:lang w:val="uk-UA" w:eastAsia="en-US"/>
              </w:rPr>
              <w:t>шт</w:t>
            </w:r>
            <w:proofErr w:type="spellEnd"/>
          </w:p>
        </w:tc>
        <w:tc>
          <w:tcPr>
            <w:tcW w:w="1418" w:type="dxa"/>
            <w:tcBorders>
              <w:top w:val="nil"/>
              <w:left w:val="single" w:sz="4" w:space="0" w:color="auto"/>
              <w:bottom w:val="nil"/>
              <w:right w:val="single" w:sz="4" w:space="0" w:color="auto"/>
            </w:tcBorders>
          </w:tcPr>
          <w:p w14:paraId="64C34BA3"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28</w:t>
            </w:r>
          </w:p>
        </w:tc>
        <w:tc>
          <w:tcPr>
            <w:tcW w:w="1418" w:type="dxa"/>
            <w:gridSpan w:val="2"/>
            <w:tcBorders>
              <w:top w:val="nil"/>
              <w:left w:val="single" w:sz="4" w:space="0" w:color="auto"/>
              <w:bottom w:val="nil"/>
              <w:right w:val="single" w:sz="12" w:space="0" w:color="auto"/>
            </w:tcBorders>
          </w:tcPr>
          <w:p w14:paraId="3339884E"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5EDCC23F"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3CA98C96"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4</w:t>
            </w:r>
          </w:p>
        </w:tc>
        <w:tc>
          <w:tcPr>
            <w:tcW w:w="5387" w:type="dxa"/>
            <w:gridSpan w:val="2"/>
            <w:tcBorders>
              <w:top w:val="nil"/>
              <w:left w:val="nil"/>
              <w:bottom w:val="nil"/>
              <w:right w:val="nil"/>
            </w:tcBorders>
          </w:tcPr>
          <w:p w14:paraId="4F832FF5"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Монтаж заземлювача</w:t>
            </w:r>
          </w:p>
        </w:tc>
        <w:tc>
          <w:tcPr>
            <w:tcW w:w="1418" w:type="dxa"/>
            <w:tcBorders>
              <w:top w:val="nil"/>
              <w:left w:val="single" w:sz="4" w:space="0" w:color="auto"/>
              <w:bottom w:val="nil"/>
              <w:right w:val="nil"/>
            </w:tcBorders>
          </w:tcPr>
          <w:p w14:paraId="76D39F32"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proofErr w:type="spellStart"/>
            <w:r w:rsidRPr="004934D3">
              <w:rPr>
                <w:rFonts w:ascii="Arial" w:eastAsia="Times New Roman" w:hAnsi="Arial" w:cs="Arial"/>
                <w:spacing w:val="-3"/>
                <w:sz w:val="20"/>
                <w:szCs w:val="20"/>
                <w:lang w:val="uk-UA" w:eastAsia="en-US"/>
              </w:rPr>
              <w:t>шт</w:t>
            </w:r>
            <w:proofErr w:type="spellEnd"/>
          </w:p>
        </w:tc>
        <w:tc>
          <w:tcPr>
            <w:tcW w:w="1418" w:type="dxa"/>
            <w:tcBorders>
              <w:top w:val="nil"/>
              <w:left w:val="single" w:sz="4" w:space="0" w:color="auto"/>
              <w:bottom w:val="nil"/>
              <w:right w:val="single" w:sz="4" w:space="0" w:color="auto"/>
            </w:tcBorders>
          </w:tcPr>
          <w:p w14:paraId="2F8F2F29"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16</w:t>
            </w:r>
          </w:p>
        </w:tc>
        <w:tc>
          <w:tcPr>
            <w:tcW w:w="1418" w:type="dxa"/>
            <w:gridSpan w:val="2"/>
            <w:tcBorders>
              <w:top w:val="nil"/>
              <w:left w:val="single" w:sz="4" w:space="0" w:color="auto"/>
              <w:bottom w:val="nil"/>
              <w:right w:val="single" w:sz="12" w:space="0" w:color="auto"/>
            </w:tcBorders>
          </w:tcPr>
          <w:p w14:paraId="23110440"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20107990"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5614D12A"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5</w:t>
            </w:r>
          </w:p>
        </w:tc>
        <w:tc>
          <w:tcPr>
            <w:tcW w:w="5387" w:type="dxa"/>
            <w:gridSpan w:val="2"/>
            <w:tcBorders>
              <w:top w:val="nil"/>
              <w:left w:val="nil"/>
              <w:bottom w:val="nil"/>
              <w:right w:val="nil"/>
            </w:tcBorders>
          </w:tcPr>
          <w:p w14:paraId="77A90FC5"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Монтаж з'єднувача</w:t>
            </w:r>
          </w:p>
        </w:tc>
        <w:tc>
          <w:tcPr>
            <w:tcW w:w="1418" w:type="dxa"/>
            <w:tcBorders>
              <w:top w:val="nil"/>
              <w:left w:val="single" w:sz="4" w:space="0" w:color="auto"/>
              <w:bottom w:val="nil"/>
              <w:right w:val="nil"/>
            </w:tcBorders>
          </w:tcPr>
          <w:p w14:paraId="2BCEFEC4"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proofErr w:type="spellStart"/>
            <w:r w:rsidRPr="004934D3">
              <w:rPr>
                <w:rFonts w:ascii="Arial" w:eastAsia="Times New Roman" w:hAnsi="Arial" w:cs="Arial"/>
                <w:spacing w:val="-3"/>
                <w:sz w:val="20"/>
                <w:szCs w:val="20"/>
                <w:lang w:val="uk-UA" w:eastAsia="en-US"/>
              </w:rPr>
              <w:t>шт</w:t>
            </w:r>
            <w:proofErr w:type="spellEnd"/>
          </w:p>
        </w:tc>
        <w:tc>
          <w:tcPr>
            <w:tcW w:w="1418" w:type="dxa"/>
            <w:tcBorders>
              <w:top w:val="nil"/>
              <w:left w:val="single" w:sz="4" w:space="0" w:color="auto"/>
              <w:bottom w:val="nil"/>
              <w:right w:val="single" w:sz="4" w:space="0" w:color="auto"/>
            </w:tcBorders>
          </w:tcPr>
          <w:p w14:paraId="3F1064F8"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72FE47AC"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319EAFC2"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33144854"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6</w:t>
            </w:r>
          </w:p>
        </w:tc>
        <w:tc>
          <w:tcPr>
            <w:tcW w:w="5387" w:type="dxa"/>
            <w:gridSpan w:val="2"/>
            <w:tcBorders>
              <w:top w:val="nil"/>
              <w:left w:val="nil"/>
              <w:bottom w:val="nil"/>
              <w:right w:val="nil"/>
            </w:tcBorders>
          </w:tcPr>
          <w:p w14:paraId="2C278F24" w14:textId="77777777" w:rsidR="004934D3" w:rsidRPr="004934D3" w:rsidRDefault="004934D3" w:rsidP="004934D3">
            <w:pPr>
              <w:keepLines/>
              <w:autoSpaceDE w:val="0"/>
              <w:autoSpaceDN w:val="0"/>
              <w:spacing w:after="0" w:line="240" w:lineRule="auto"/>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Розробка ґрунту вручну в траншеях глибиною 0,5 м без</w:t>
            </w:r>
          </w:p>
          <w:p w14:paraId="04AB1CA4"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proofErr w:type="spellStart"/>
            <w:r w:rsidRPr="004934D3">
              <w:rPr>
                <w:rFonts w:ascii="Arial" w:eastAsia="Times New Roman" w:hAnsi="Arial" w:cs="Arial"/>
                <w:spacing w:val="-3"/>
                <w:sz w:val="20"/>
                <w:szCs w:val="20"/>
                <w:lang w:val="uk-UA" w:eastAsia="en-US"/>
              </w:rPr>
              <w:t>крiплень</w:t>
            </w:r>
            <w:proofErr w:type="spellEnd"/>
            <w:r w:rsidRPr="004934D3">
              <w:rPr>
                <w:rFonts w:ascii="Arial" w:eastAsia="Times New Roman" w:hAnsi="Arial" w:cs="Arial"/>
                <w:spacing w:val="-3"/>
                <w:sz w:val="20"/>
                <w:szCs w:val="20"/>
                <w:lang w:val="uk-UA" w:eastAsia="en-US"/>
              </w:rPr>
              <w:t xml:space="preserve"> з укосами, група ґрунту 2</w:t>
            </w:r>
          </w:p>
        </w:tc>
        <w:tc>
          <w:tcPr>
            <w:tcW w:w="1418" w:type="dxa"/>
            <w:tcBorders>
              <w:top w:val="nil"/>
              <w:left w:val="single" w:sz="4" w:space="0" w:color="auto"/>
              <w:bottom w:val="nil"/>
              <w:right w:val="nil"/>
            </w:tcBorders>
          </w:tcPr>
          <w:p w14:paraId="33767AC6"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14:paraId="6350C46F"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3,2</w:t>
            </w:r>
          </w:p>
        </w:tc>
        <w:tc>
          <w:tcPr>
            <w:tcW w:w="1418" w:type="dxa"/>
            <w:gridSpan w:val="2"/>
            <w:tcBorders>
              <w:top w:val="nil"/>
              <w:left w:val="single" w:sz="4" w:space="0" w:color="auto"/>
              <w:bottom w:val="nil"/>
              <w:right w:val="single" w:sz="12" w:space="0" w:color="auto"/>
            </w:tcBorders>
          </w:tcPr>
          <w:p w14:paraId="2C8CD39B"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7F679535"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2FC98623"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7</w:t>
            </w:r>
          </w:p>
        </w:tc>
        <w:tc>
          <w:tcPr>
            <w:tcW w:w="5387" w:type="dxa"/>
            <w:gridSpan w:val="2"/>
            <w:tcBorders>
              <w:top w:val="nil"/>
              <w:left w:val="nil"/>
              <w:bottom w:val="nil"/>
              <w:right w:val="nil"/>
            </w:tcBorders>
          </w:tcPr>
          <w:p w14:paraId="612BAC54" w14:textId="77777777" w:rsidR="004934D3" w:rsidRPr="004934D3" w:rsidRDefault="004934D3" w:rsidP="004934D3">
            <w:pPr>
              <w:keepLines/>
              <w:autoSpaceDE w:val="0"/>
              <w:autoSpaceDN w:val="0"/>
              <w:spacing w:after="0" w:line="240" w:lineRule="auto"/>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Провідник заземлюючий відкрито по будівельних</w:t>
            </w:r>
          </w:p>
          <w:p w14:paraId="637EF485"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основах зі штабової сталі перерізом 160 мм2</w:t>
            </w:r>
          </w:p>
        </w:tc>
        <w:tc>
          <w:tcPr>
            <w:tcW w:w="1418" w:type="dxa"/>
            <w:tcBorders>
              <w:top w:val="nil"/>
              <w:left w:val="single" w:sz="4" w:space="0" w:color="auto"/>
              <w:bottom w:val="nil"/>
              <w:right w:val="nil"/>
            </w:tcBorders>
          </w:tcPr>
          <w:p w14:paraId="187782A3"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3BDB6568"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6ACE177A"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499B2FFE"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43D4160E"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8</w:t>
            </w:r>
          </w:p>
        </w:tc>
        <w:tc>
          <w:tcPr>
            <w:tcW w:w="5387" w:type="dxa"/>
            <w:gridSpan w:val="2"/>
            <w:tcBorders>
              <w:top w:val="nil"/>
              <w:left w:val="nil"/>
              <w:bottom w:val="nil"/>
              <w:right w:val="nil"/>
            </w:tcBorders>
          </w:tcPr>
          <w:p w14:paraId="3A5EDE0B" w14:textId="77777777" w:rsidR="004934D3" w:rsidRPr="004934D3" w:rsidRDefault="004934D3" w:rsidP="004934D3">
            <w:pPr>
              <w:keepLines/>
              <w:autoSpaceDE w:val="0"/>
              <w:autoSpaceDN w:val="0"/>
              <w:spacing w:after="0" w:line="240" w:lineRule="auto"/>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Заземлювач горизонтальний у траншеї зі сталі штабової,</w:t>
            </w:r>
          </w:p>
          <w:p w14:paraId="6479265C"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переріз 160 мм2</w:t>
            </w:r>
          </w:p>
        </w:tc>
        <w:tc>
          <w:tcPr>
            <w:tcW w:w="1418" w:type="dxa"/>
            <w:tcBorders>
              <w:top w:val="nil"/>
              <w:left w:val="single" w:sz="4" w:space="0" w:color="auto"/>
              <w:bottom w:val="nil"/>
              <w:right w:val="nil"/>
            </w:tcBorders>
          </w:tcPr>
          <w:p w14:paraId="16C17383"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16792523"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16</w:t>
            </w:r>
          </w:p>
        </w:tc>
        <w:tc>
          <w:tcPr>
            <w:tcW w:w="1418" w:type="dxa"/>
            <w:gridSpan w:val="2"/>
            <w:tcBorders>
              <w:top w:val="nil"/>
              <w:left w:val="single" w:sz="4" w:space="0" w:color="auto"/>
              <w:bottom w:val="nil"/>
              <w:right w:val="single" w:sz="12" w:space="0" w:color="auto"/>
            </w:tcBorders>
          </w:tcPr>
          <w:p w14:paraId="40925A33"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02FBCA8C"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618CF877"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9</w:t>
            </w:r>
          </w:p>
        </w:tc>
        <w:tc>
          <w:tcPr>
            <w:tcW w:w="5387" w:type="dxa"/>
            <w:gridSpan w:val="2"/>
            <w:tcBorders>
              <w:top w:val="nil"/>
              <w:left w:val="nil"/>
              <w:bottom w:val="nil"/>
              <w:right w:val="nil"/>
            </w:tcBorders>
          </w:tcPr>
          <w:p w14:paraId="7824DB39"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Монтаж з'єднувача</w:t>
            </w:r>
          </w:p>
        </w:tc>
        <w:tc>
          <w:tcPr>
            <w:tcW w:w="1418" w:type="dxa"/>
            <w:tcBorders>
              <w:top w:val="nil"/>
              <w:left w:val="single" w:sz="4" w:space="0" w:color="auto"/>
              <w:bottom w:val="nil"/>
              <w:right w:val="nil"/>
            </w:tcBorders>
          </w:tcPr>
          <w:p w14:paraId="38FB0C6C"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proofErr w:type="spellStart"/>
            <w:r w:rsidRPr="004934D3">
              <w:rPr>
                <w:rFonts w:ascii="Arial" w:eastAsia="Times New Roman" w:hAnsi="Arial" w:cs="Arial"/>
                <w:spacing w:val="-3"/>
                <w:sz w:val="20"/>
                <w:szCs w:val="20"/>
                <w:lang w:val="uk-UA" w:eastAsia="en-US"/>
              </w:rPr>
              <w:t>шт</w:t>
            </w:r>
            <w:proofErr w:type="spellEnd"/>
          </w:p>
        </w:tc>
        <w:tc>
          <w:tcPr>
            <w:tcW w:w="1418" w:type="dxa"/>
            <w:tcBorders>
              <w:top w:val="nil"/>
              <w:left w:val="single" w:sz="4" w:space="0" w:color="auto"/>
              <w:bottom w:val="nil"/>
              <w:right w:val="single" w:sz="4" w:space="0" w:color="auto"/>
            </w:tcBorders>
          </w:tcPr>
          <w:p w14:paraId="121868AC"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4D74555E"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0D349F86"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109616B5"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10</w:t>
            </w:r>
          </w:p>
        </w:tc>
        <w:tc>
          <w:tcPr>
            <w:tcW w:w="5387" w:type="dxa"/>
            <w:gridSpan w:val="2"/>
            <w:tcBorders>
              <w:top w:val="nil"/>
              <w:left w:val="nil"/>
              <w:bottom w:val="nil"/>
              <w:right w:val="nil"/>
            </w:tcBorders>
          </w:tcPr>
          <w:p w14:paraId="68F1D9EC" w14:textId="77777777" w:rsidR="004934D3" w:rsidRPr="004934D3" w:rsidRDefault="004934D3" w:rsidP="004934D3">
            <w:pPr>
              <w:keepLines/>
              <w:autoSpaceDE w:val="0"/>
              <w:autoSpaceDN w:val="0"/>
              <w:spacing w:after="0" w:line="240" w:lineRule="auto"/>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Засипання вручну траншей, пазух котлованів та ям,</w:t>
            </w:r>
          </w:p>
          <w:p w14:paraId="21421E1C"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група ґрунту 1</w:t>
            </w:r>
          </w:p>
        </w:tc>
        <w:tc>
          <w:tcPr>
            <w:tcW w:w="1418" w:type="dxa"/>
            <w:tcBorders>
              <w:top w:val="nil"/>
              <w:left w:val="single" w:sz="4" w:space="0" w:color="auto"/>
              <w:bottom w:val="nil"/>
              <w:right w:val="nil"/>
            </w:tcBorders>
          </w:tcPr>
          <w:p w14:paraId="0089D6D1"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14:paraId="4302BDB5"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3,2</w:t>
            </w:r>
          </w:p>
        </w:tc>
        <w:tc>
          <w:tcPr>
            <w:tcW w:w="1418" w:type="dxa"/>
            <w:gridSpan w:val="2"/>
            <w:tcBorders>
              <w:top w:val="nil"/>
              <w:left w:val="single" w:sz="4" w:space="0" w:color="auto"/>
              <w:bottom w:val="nil"/>
              <w:right w:val="single" w:sz="12" w:space="0" w:color="auto"/>
            </w:tcBorders>
          </w:tcPr>
          <w:p w14:paraId="5B34A1EB"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234A6AF2" w14:textId="77777777" w:rsidTr="00F56978">
        <w:trPr>
          <w:gridBefore w:val="1"/>
          <w:wBefore w:w="137" w:type="dxa"/>
          <w:jc w:val="center"/>
        </w:trPr>
        <w:tc>
          <w:tcPr>
            <w:tcW w:w="567" w:type="dxa"/>
            <w:tcBorders>
              <w:top w:val="nil"/>
              <w:left w:val="single" w:sz="12" w:space="0" w:color="auto"/>
              <w:bottom w:val="nil"/>
              <w:right w:val="single" w:sz="4" w:space="0" w:color="auto"/>
            </w:tcBorders>
          </w:tcPr>
          <w:p w14:paraId="36D8816A"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11</w:t>
            </w:r>
          </w:p>
        </w:tc>
        <w:tc>
          <w:tcPr>
            <w:tcW w:w="5387" w:type="dxa"/>
            <w:gridSpan w:val="2"/>
            <w:tcBorders>
              <w:top w:val="nil"/>
              <w:left w:val="nil"/>
              <w:bottom w:val="nil"/>
              <w:right w:val="nil"/>
            </w:tcBorders>
          </w:tcPr>
          <w:p w14:paraId="2AE9A004" w14:textId="77777777" w:rsidR="004934D3" w:rsidRPr="004934D3" w:rsidRDefault="004934D3" w:rsidP="004934D3">
            <w:pPr>
              <w:keepLines/>
              <w:autoSpaceDE w:val="0"/>
              <w:autoSpaceDN w:val="0"/>
              <w:spacing w:after="0" w:line="240" w:lineRule="auto"/>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Пристрої, що заземлюють.  Визначення питомого опору</w:t>
            </w:r>
          </w:p>
          <w:p w14:paraId="5FAC917E"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proofErr w:type="spellStart"/>
            <w:r w:rsidRPr="004934D3">
              <w:rPr>
                <w:rFonts w:ascii="Arial" w:eastAsia="Times New Roman" w:hAnsi="Arial" w:cs="Arial"/>
                <w:spacing w:val="-3"/>
                <w:sz w:val="20"/>
                <w:szCs w:val="20"/>
                <w:lang w:val="uk-UA" w:eastAsia="en-US"/>
              </w:rPr>
              <w:t>грунту</w:t>
            </w:r>
            <w:proofErr w:type="spellEnd"/>
          </w:p>
        </w:tc>
        <w:tc>
          <w:tcPr>
            <w:tcW w:w="1418" w:type="dxa"/>
            <w:tcBorders>
              <w:top w:val="nil"/>
              <w:left w:val="single" w:sz="4" w:space="0" w:color="auto"/>
              <w:bottom w:val="nil"/>
              <w:right w:val="nil"/>
            </w:tcBorders>
          </w:tcPr>
          <w:p w14:paraId="7A567905"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Вимір.</w:t>
            </w:r>
          </w:p>
        </w:tc>
        <w:tc>
          <w:tcPr>
            <w:tcW w:w="1418" w:type="dxa"/>
            <w:tcBorders>
              <w:top w:val="nil"/>
              <w:left w:val="single" w:sz="4" w:space="0" w:color="auto"/>
              <w:bottom w:val="nil"/>
              <w:right w:val="single" w:sz="4" w:space="0" w:color="auto"/>
            </w:tcBorders>
          </w:tcPr>
          <w:p w14:paraId="626DA462"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23482F47"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0C2F94A8" w14:textId="77777777" w:rsidTr="004934D3">
        <w:trPr>
          <w:gridBefore w:val="1"/>
          <w:wBefore w:w="137" w:type="dxa"/>
          <w:jc w:val="center"/>
        </w:trPr>
        <w:tc>
          <w:tcPr>
            <w:tcW w:w="567" w:type="dxa"/>
            <w:tcBorders>
              <w:top w:val="nil"/>
              <w:left w:val="single" w:sz="12" w:space="0" w:color="auto"/>
              <w:right w:val="single" w:sz="4" w:space="0" w:color="auto"/>
            </w:tcBorders>
          </w:tcPr>
          <w:p w14:paraId="78F58992"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12</w:t>
            </w:r>
          </w:p>
        </w:tc>
        <w:tc>
          <w:tcPr>
            <w:tcW w:w="5387" w:type="dxa"/>
            <w:gridSpan w:val="2"/>
            <w:tcBorders>
              <w:top w:val="nil"/>
              <w:left w:val="nil"/>
              <w:right w:val="nil"/>
            </w:tcBorders>
          </w:tcPr>
          <w:p w14:paraId="7EABA710" w14:textId="77777777" w:rsidR="004934D3" w:rsidRPr="004934D3" w:rsidRDefault="004934D3" w:rsidP="004934D3">
            <w:pPr>
              <w:keepLines/>
              <w:autoSpaceDE w:val="0"/>
              <w:autoSpaceDN w:val="0"/>
              <w:spacing w:after="0" w:line="240" w:lineRule="auto"/>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Пристрої, що заземлюють.  Замір повного опору кола</w:t>
            </w:r>
          </w:p>
          <w:p w14:paraId="1A3508C6"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«фаза - нуль»</w:t>
            </w:r>
          </w:p>
        </w:tc>
        <w:tc>
          <w:tcPr>
            <w:tcW w:w="1418" w:type="dxa"/>
            <w:tcBorders>
              <w:top w:val="nil"/>
              <w:left w:val="single" w:sz="4" w:space="0" w:color="auto"/>
              <w:right w:val="nil"/>
            </w:tcBorders>
          </w:tcPr>
          <w:p w14:paraId="7F9E666C"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proofErr w:type="spellStart"/>
            <w:r w:rsidRPr="004934D3">
              <w:rPr>
                <w:rFonts w:ascii="Arial" w:eastAsia="Times New Roman" w:hAnsi="Arial" w:cs="Arial"/>
                <w:spacing w:val="-3"/>
                <w:sz w:val="20"/>
                <w:szCs w:val="20"/>
                <w:lang w:val="uk-UA" w:eastAsia="en-US"/>
              </w:rPr>
              <w:t>Струмопр</w:t>
            </w:r>
            <w:proofErr w:type="spellEnd"/>
          </w:p>
        </w:tc>
        <w:tc>
          <w:tcPr>
            <w:tcW w:w="1418" w:type="dxa"/>
            <w:tcBorders>
              <w:top w:val="nil"/>
              <w:left w:val="single" w:sz="4" w:space="0" w:color="auto"/>
              <w:right w:val="single" w:sz="4" w:space="0" w:color="auto"/>
            </w:tcBorders>
          </w:tcPr>
          <w:p w14:paraId="7ACC3CE9"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w:t>
            </w:r>
          </w:p>
        </w:tc>
        <w:tc>
          <w:tcPr>
            <w:tcW w:w="1418" w:type="dxa"/>
            <w:gridSpan w:val="2"/>
            <w:tcBorders>
              <w:top w:val="nil"/>
              <w:left w:val="single" w:sz="4" w:space="0" w:color="auto"/>
              <w:right w:val="single" w:sz="12" w:space="0" w:color="auto"/>
            </w:tcBorders>
          </w:tcPr>
          <w:p w14:paraId="0849A445"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r w:rsidR="004934D3" w:rsidRPr="004934D3" w14:paraId="292F4488" w14:textId="77777777" w:rsidTr="004934D3">
        <w:trPr>
          <w:gridBefore w:val="1"/>
          <w:wBefore w:w="137" w:type="dxa"/>
          <w:jc w:val="center"/>
        </w:trPr>
        <w:tc>
          <w:tcPr>
            <w:tcW w:w="567" w:type="dxa"/>
            <w:tcBorders>
              <w:top w:val="nil"/>
              <w:left w:val="single" w:sz="12" w:space="0" w:color="auto"/>
              <w:bottom w:val="single" w:sz="4" w:space="0" w:color="auto"/>
              <w:right w:val="single" w:sz="4" w:space="0" w:color="auto"/>
            </w:tcBorders>
          </w:tcPr>
          <w:p w14:paraId="18669D3E"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13</w:t>
            </w:r>
          </w:p>
        </w:tc>
        <w:tc>
          <w:tcPr>
            <w:tcW w:w="5387" w:type="dxa"/>
            <w:gridSpan w:val="2"/>
            <w:tcBorders>
              <w:top w:val="nil"/>
              <w:left w:val="nil"/>
              <w:bottom w:val="single" w:sz="4" w:space="0" w:color="auto"/>
              <w:right w:val="nil"/>
            </w:tcBorders>
          </w:tcPr>
          <w:p w14:paraId="33AB0D72" w14:textId="77777777" w:rsidR="004934D3" w:rsidRPr="004934D3" w:rsidRDefault="004934D3" w:rsidP="004934D3">
            <w:pPr>
              <w:keepLines/>
              <w:autoSpaceDE w:val="0"/>
              <w:autoSpaceDN w:val="0"/>
              <w:spacing w:after="0" w:line="240" w:lineRule="auto"/>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Пристрої, що заземлюють.  Зняття характеристик для</w:t>
            </w:r>
          </w:p>
          <w:p w14:paraId="442F918D" w14:textId="77777777" w:rsidR="004934D3" w:rsidRPr="004934D3" w:rsidRDefault="004934D3" w:rsidP="004934D3">
            <w:pPr>
              <w:keepLines/>
              <w:autoSpaceDE w:val="0"/>
              <w:autoSpaceDN w:val="0"/>
              <w:spacing w:after="0" w:line="240" w:lineRule="auto"/>
              <w:rPr>
                <w:rFonts w:ascii="Arial" w:eastAsia="Times New Roman" w:hAnsi="Arial" w:cs="Arial"/>
                <w:spacing w:val="-3"/>
                <w:sz w:val="20"/>
                <w:szCs w:val="20"/>
                <w:lang w:val="uk-UA" w:eastAsia="en-US"/>
              </w:rPr>
            </w:pPr>
            <w:r w:rsidRPr="004934D3">
              <w:rPr>
                <w:rFonts w:ascii="Arial" w:eastAsia="Times New Roman" w:hAnsi="Arial" w:cs="Arial"/>
                <w:spacing w:val="-3"/>
                <w:sz w:val="20"/>
                <w:szCs w:val="20"/>
                <w:lang w:val="uk-UA" w:eastAsia="en-US"/>
              </w:rPr>
              <w:t>визначення напруги дотику в точках, зазначених у</w:t>
            </w:r>
          </w:p>
          <w:p w14:paraId="6FEF9E78" w14:textId="77777777" w:rsidR="004934D3" w:rsidRPr="004934D3" w:rsidRDefault="004934D3" w:rsidP="004934D3">
            <w:pPr>
              <w:keepLines/>
              <w:autoSpaceDE w:val="0"/>
              <w:autoSpaceDN w:val="0"/>
              <w:spacing w:after="0" w:line="240" w:lineRule="auto"/>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проекті</w:t>
            </w:r>
          </w:p>
        </w:tc>
        <w:tc>
          <w:tcPr>
            <w:tcW w:w="1418" w:type="dxa"/>
            <w:tcBorders>
              <w:top w:val="nil"/>
              <w:left w:val="single" w:sz="4" w:space="0" w:color="auto"/>
              <w:bottom w:val="single" w:sz="4" w:space="0" w:color="auto"/>
              <w:right w:val="nil"/>
            </w:tcBorders>
          </w:tcPr>
          <w:p w14:paraId="569F5009"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proofErr w:type="spellStart"/>
            <w:r w:rsidRPr="004934D3">
              <w:rPr>
                <w:rFonts w:ascii="Arial" w:eastAsia="Times New Roman" w:hAnsi="Arial" w:cs="Arial"/>
                <w:spacing w:val="-3"/>
                <w:sz w:val="20"/>
                <w:szCs w:val="20"/>
                <w:lang w:val="uk-UA" w:eastAsia="en-US"/>
              </w:rPr>
              <w:t>Тч.дот</w:t>
            </w:r>
            <w:proofErr w:type="spellEnd"/>
            <w:r w:rsidRPr="004934D3">
              <w:rPr>
                <w:rFonts w:ascii="Arial" w:eastAsia="Times New Roman" w:hAnsi="Arial" w:cs="Arial"/>
                <w:spacing w:val="-3"/>
                <w:sz w:val="20"/>
                <w:szCs w:val="20"/>
                <w:lang w:val="uk-UA" w:eastAsia="en-US"/>
              </w:rPr>
              <w:t>.</w:t>
            </w:r>
          </w:p>
        </w:tc>
        <w:tc>
          <w:tcPr>
            <w:tcW w:w="1418" w:type="dxa"/>
            <w:tcBorders>
              <w:top w:val="nil"/>
              <w:left w:val="single" w:sz="4" w:space="0" w:color="auto"/>
              <w:bottom w:val="single" w:sz="4" w:space="0" w:color="auto"/>
              <w:right w:val="single" w:sz="4" w:space="0" w:color="auto"/>
            </w:tcBorders>
          </w:tcPr>
          <w:p w14:paraId="38CE5F6F" w14:textId="77777777" w:rsidR="004934D3" w:rsidRPr="004934D3" w:rsidRDefault="004934D3" w:rsidP="004934D3">
            <w:pPr>
              <w:keepLines/>
              <w:autoSpaceDE w:val="0"/>
              <w:autoSpaceDN w:val="0"/>
              <w:spacing w:after="0" w:line="240" w:lineRule="auto"/>
              <w:jc w:val="center"/>
              <w:rPr>
                <w:rFonts w:ascii="Arial" w:eastAsia="Times New Roman" w:hAnsi="Arial" w:cs="Arial"/>
                <w:sz w:val="20"/>
                <w:szCs w:val="20"/>
                <w:lang w:eastAsia="en-US"/>
              </w:rPr>
            </w:pPr>
            <w:r w:rsidRPr="004934D3">
              <w:rPr>
                <w:rFonts w:ascii="Arial" w:eastAsia="Times New Roman" w:hAnsi="Arial" w:cs="Arial"/>
                <w:spacing w:val="-3"/>
                <w:sz w:val="20"/>
                <w:szCs w:val="20"/>
                <w:lang w:val="uk-UA" w:eastAsia="en-US"/>
              </w:rPr>
              <w:t>1</w:t>
            </w:r>
          </w:p>
        </w:tc>
        <w:tc>
          <w:tcPr>
            <w:tcW w:w="1418" w:type="dxa"/>
            <w:gridSpan w:val="2"/>
            <w:tcBorders>
              <w:top w:val="nil"/>
              <w:left w:val="single" w:sz="4" w:space="0" w:color="auto"/>
              <w:bottom w:val="single" w:sz="4" w:space="0" w:color="auto"/>
              <w:right w:val="single" w:sz="12" w:space="0" w:color="auto"/>
            </w:tcBorders>
          </w:tcPr>
          <w:p w14:paraId="602FE9F5" w14:textId="77777777" w:rsidR="004934D3" w:rsidRPr="004934D3" w:rsidRDefault="004934D3" w:rsidP="004934D3">
            <w:pPr>
              <w:keepLines/>
              <w:autoSpaceDE w:val="0"/>
              <w:autoSpaceDN w:val="0"/>
              <w:spacing w:after="0" w:line="240" w:lineRule="auto"/>
              <w:jc w:val="center"/>
              <w:rPr>
                <w:rFonts w:ascii="Arial" w:eastAsia="Times New Roman" w:hAnsi="Arial" w:cs="Arial"/>
                <w:sz w:val="16"/>
                <w:szCs w:val="16"/>
                <w:lang w:eastAsia="en-US"/>
              </w:rPr>
            </w:pPr>
            <w:r w:rsidRPr="004934D3">
              <w:rPr>
                <w:rFonts w:ascii="Arial" w:eastAsia="Times New Roman" w:hAnsi="Arial" w:cs="Arial"/>
                <w:sz w:val="16"/>
                <w:szCs w:val="16"/>
                <w:lang w:eastAsia="en-US"/>
              </w:rPr>
              <w:t xml:space="preserve"> </w:t>
            </w:r>
          </w:p>
        </w:tc>
      </w:tr>
    </w:tbl>
    <w:p w14:paraId="4FC63832" w14:textId="77777777" w:rsidR="004934D3" w:rsidRDefault="004934D3" w:rsidP="004934D3">
      <w:pPr>
        <w:suppressAutoHyphens/>
        <w:autoSpaceDE w:val="0"/>
        <w:autoSpaceDN w:val="0"/>
        <w:spacing w:after="0" w:line="240" w:lineRule="auto"/>
        <w:ind w:firstLine="567"/>
        <w:jc w:val="center"/>
        <w:rPr>
          <w:rFonts w:ascii="Times New Roman" w:eastAsia="Calibri" w:hAnsi="Times New Roman" w:cs="Times New Roman"/>
          <w:b/>
          <w:bCs/>
          <w:noProof/>
          <w:sz w:val="24"/>
          <w:szCs w:val="24"/>
          <w:lang w:val="uk-UA" w:eastAsia="uk-UA"/>
        </w:rPr>
      </w:pPr>
    </w:p>
    <w:p w14:paraId="0266B2B4" w14:textId="77777777" w:rsidR="004934D3" w:rsidRDefault="004934D3" w:rsidP="004934D3">
      <w:pPr>
        <w:suppressAutoHyphens/>
        <w:autoSpaceDE w:val="0"/>
        <w:autoSpaceDN w:val="0"/>
        <w:spacing w:after="0" w:line="240" w:lineRule="auto"/>
        <w:ind w:firstLine="567"/>
        <w:jc w:val="center"/>
        <w:rPr>
          <w:rFonts w:ascii="Times New Roman" w:eastAsia="Calibri" w:hAnsi="Times New Roman" w:cs="Times New Roman"/>
          <w:b/>
          <w:bCs/>
          <w:noProof/>
          <w:sz w:val="24"/>
          <w:szCs w:val="24"/>
          <w:lang w:val="uk-UA" w:eastAsia="uk-UA"/>
        </w:rPr>
      </w:pPr>
    </w:p>
    <w:p w14:paraId="38E26361" w14:textId="77777777" w:rsidR="004934D3" w:rsidRDefault="004934D3" w:rsidP="004934D3">
      <w:pPr>
        <w:suppressAutoHyphens/>
        <w:autoSpaceDE w:val="0"/>
        <w:autoSpaceDN w:val="0"/>
        <w:spacing w:after="0" w:line="240" w:lineRule="auto"/>
        <w:ind w:firstLine="567"/>
        <w:jc w:val="center"/>
        <w:rPr>
          <w:rFonts w:ascii="Times New Roman" w:eastAsia="Calibri" w:hAnsi="Times New Roman" w:cs="Times New Roman"/>
          <w:b/>
          <w:bCs/>
          <w:noProof/>
          <w:sz w:val="24"/>
          <w:szCs w:val="24"/>
          <w:lang w:val="uk-UA" w:eastAsia="uk-UA"/>
        </w:rPr>
      </w:pPr>
    </w:p>
    <w:p w14:paraId="1986462D" w14:textId="77777777" w:rsidR="004934D3" w:rsidRDefault="004934D3" w:rsidP="004934D3">
      <w:pPr>
        <w:suppressAutoHyphens/>
        <w:autoSpaceDE w:val="0"/>
        <w:autoSpaceDN w:val="0"/>
        <w:spacing w:after="0" w:line="240" w:lineRule="auto"/>
        <w:rPr>
          <w:rFonts w:ascii="Times New Roman" w:eastAsia="Calibri" w:hAnsi="Times New Roman" w:cs="Times New Roman"/>
          <w:b/>
          <w:bCs/>
          <w:noProof/>
          <w:sz w:val="24"/>
          <w:szCs w:val="24"/>
          <w:lang w:val="uk-UA" w:eastAsia="uk-UA"/>
        </w:rPr>
      </w:pPr>
    </w:p>
    <w:p w14:paraId="364BC704" w14:textId="0B3DA496" w:rsidR="004934D3" w:rsidRPr="004934D3" w:rsidRDefault="004934D3" w:rsidP="004934D3">
      <w:pPr>
        <w:suppressAutoHyphens/>
        <w:autoSpaceDE w:val="0"/>
        <w:autoSpaceDN w:val="0"/>
        <w:spacing w:after="0" w:line="240" w:lineRule="auto"/>
        <w:ind w:firstLine="567"/>
        <w:jc w:val="center"/>
        <w:rPr>
          <w:rFonts w:ascii="Times New Roman" w:eastAsia="Times New Roman" w:hAnsi="Times New Roman" w:cs="Times New Roman"/>
          <w:sz w:val="24"/>
          <w:szCs w:val="24"/>
          <w:lang w:val="uk-UA"/>
        </w:rPr>
      </w:pPr>
      <w:r w:rsidRPr="004934D3">
        <w:rPr>
          <w:rFonts w:ascii="Times New Roman" w:eastAsia="Calibri" w:hAnsi="Times New Roman" w:cs="Times New Roman"/>
          <w:b/>
          <w:bCs/>
          <w:noProof/>
          <w:sz w:val="24"/>
          <w:szCs w:val="24"/>
          <w:lang w:eastAsia="uk-UA"/>
        </w:rPr>
        <w:t>Підсумкова відомість ресурсів</w:t>
      </w:r>
    </w:p>
    <w:p w14:paraId="7A58EE80" w14:textId="77777777" w:rsidR="00CE3B8E" w:rsidRDefault="00CE3B8E"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tbl>
      <w:tblPr>
        <w:tblW w:w="8619" w:type="dxa"/>
        <w:jc w:val="center"/>
        <w:tblInd w:w="10635" w:type="dxa"/>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05"/>
        <w:gridCol w:w="85"/>
      </w:tblGrid>
      <w:tr w:rsidR="001066EC" w:rsidRPr="001066EC" w14:paraId="07F3E9E8" w14:textId="77777777" w:rsidTr="004934D3">
        <w:trPr>
          <w:jc w:val="center"/>
        </w:trPr>
        <w:tc>
          <w:tcPr>
            <w:tcW w:w="567" w:type="dxa"/>
            <w:gridSpan w:val="2"/>
            <w:tcBorders>
              <w:top w:val="single" w:sz="12" w:space="0" w:color="auto"/>
              <w:left w:val="single" w:sz="12" w:space="0" w:color="auto"/>
              <w:bottom w:val="nil"/>
              <w:right w:val="nil"/>
            </w:tcBorders>
            <w:vAlign w:val="center"/>
          </w:tcPr>
          <w:p w14:paraId="2646E6C8" w14:textId="77777777" w:rsidR="001066EC" w:rsidRPr="001066EC" w:rsidRDefault="001066EC" w:rsidP="001066EC">
            <w:pPr>
              <w:keepLines/>
              <w:autoSpaceDE w:val="0"/>
              <w:autoSpaceDN w:val="0"/>
              <w:spacing w:after="0" w:line="240" w:lineRule="auto"/>
              <w:jc w:val="center"/>
              <w:rPr>
                <w:rFonts w:ascii="Arial" w:eastAsia="Times New Roman" w:hAnsi="Arial" w:cs="Arial"/>
                <w:spacing w:val="-3"/>
                <w:sz w:val="20"/>
                <w:szCs w:val="20"/>
                <w:lang w:val="en-US" w:eastAsia="en-US"/>
              </w:rPr>
            </w:pPr>
            <w:r w:rsidRPr="001066EC">
              <w:rPr>
                <w:rFonts w:ascii="Arial" w:eastAsia="Times New Roman" w:hAnsi="Arial" w:cs="Arial"/>
                <w:spacing w:val="-3"/>
                <w:sz w:val="20"/>
                <w:szCs w:val="20"/>
                <w:lang w:val="en-US" w:eastAsia="en-US"/>
              </w:rPr>
              <w:t>№</w:t>
            </w:r>
          </w:p>
          <w:p w14:paraId="091053FC"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en-US" w:eastAsia="en-US"/>
              </w:rPr>
              <w:t>Ч.ч</w:t>
            </w:r>
            <w:proofErr w:type="spellEnd"/>
            <w:r w:rsidRPr="001066EC">
              <w:rPr>
                <w:rFonts w:ascii="Arial" w:eastAsia="Times New Roman" w:hAnsi="Arial" w:cs="Arial"/>
                <w:spacing w:val="-3"/>
                <w:sz w:val="20"/>
                <w:szCs w:val="20"/>
                <w:lang w:val="en-US" w:eastAsia="en-US"/>
              </w:rPr>
              <w:t>.</w:t>
            </w:r>
          </w:p>
        </w:tc>
        <w:tc>
          <w:tcPr>
            <w:tcW w:w="1418" w:type="dxa"/>
            <w:gridSpan w:val="2"/>
            <w:tcBorders>
              <w:top w:val="single" w:sz="12" w:space="0" w:color="auto"/>
              <w:left w:val="single" w:sz="4" w:space="0" w:color="auto"/>
              <w:bottom w:val="nil"/>
              <w:right w:val="single" w:sz="4" w:space="0" w:color="auto"/>
            </w:tcBorders>
            <w:vAlign w:val="center"/>
          </w:tcPr>
          <w:p w14:paraId="5272AF68"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Шифр ресурсу</w:t>
            </w:r>
          </w:p>
        </w:tc>
        <w:tc>
          <w:tcPr>
            <w:tcW w:w="4253" w:type="dxa"/>
            <w:gridSpan w:val="2"/>
            <w:tcBorders>
              <w:top w:val="single" w:sz="12" w:space="0" w:color="auto"/>
              <w:left w:val="nil"/>
              <w:bottom w:val="nil"/>
              <w:right w:val="nil"/>
            </w:tcBorders>
            <w:vAlign w:val="center"/>
          </w:tcPr>
          <w:p w14:paraId="14BFFFDA"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 xml:space="preserve">Найменування </w:t>
            </w:r>
          </w:p>
        </w:tc>
        <w:tc>
          <w:tcPr>
            <w:tcW w:w="1134" w:type="dxa"/>
            <w:gridSpan w:val="2"/>
            <w:tcBorders>
              <w:top w:val="single" w:sz="12" w:space="0" w:color="auto"/>
              <w:left w:val="single" w:sz="4" w:space="0" w:color="auto"/>
              <w:bottom w:val="nil"/>
              <w:right w:val="single" w:sz="4" w:space="0" w:color="auto"/>
            </w:tcBorders>
            <w:vAlign w:val="center"/>
          </w:tcPr>
          <w:p w14:paraId="24C70438" w14:textId="77777777" w:rsidR="001066EC" w:rsidRPr="001066EC" w:rsidRDefault="001066EC" w:rsidP="001066EC">
            <w:pPr>
              <w:keepLines/>
              <w:autoSpaceDE w:val="0"/>
              <w:autoSpaceDN w:val="0"/>
              <w:spacing w:after="0" w:line="240" w:lineRule="auto"/>
              <w:jc w:val="center"/>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 xml:space="preserve">Одиниця </w:t>
            </w:r>
          </w:p>
          <w:p w14:paraId="01F9B0C3"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виміру</w:t>
            </w:r>
          </w:p>
        </w:tc>
        <w:tc>
          <w:tcPr>
            <w:tcW w:w="1247" w:type="dxa"/>
            <w:gridSpan w:val="3"/>
            <w:tcBorders>
              <w:top w:val="single" w:sz="12" w:space="0" w:color="auto"/>
              <w:left w:val="single" w:sz="4" w:space="0" w:color="auto"/>
              <w:bottom w:val="nil"/>
              <w:right w:val="single" w:sz="4" w:space="0" w:color="auto"/>
            </w:tcBorders>
            <w:vAlign w:val="center"/>
          </w:tcPr>
          <w:p w14:paraId="62FEE934"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Кількість</w:t>
            </w:r>
          </w:p>
        </w:tc>
      </w:tr>
      <w:tr w:rsidR="001066EC" w:rsidRPr="001066EC" w14:paraId="0A9E162A" w14:textId="77777777" w:rsidTr="004934D3">
        <w:trPr>
          <w:jc w:val="center"/>
        </w:trPr>
        <w:tc>
          <w:tcPr>
            <w:tcW w:w="567" w:type="dxa"/>
            <w:gridSpan w:val="2"/>
            <w:tcBorders>
              <w:top w:val="nil"/>
              <w:left w:val="single" w:sz="12" w:space="0" w:color="auto"/>
              <w:bottom w:val="nil"/>
              <w:right w:val="nil"/>
            </w:tcBorders>
            <w:vAlign w:val="center"/>
          </w:tcPr>
          <w:p w14:paraId="33611198"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2DECCEEC"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70CAF5A2"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353E2B65"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14:paraId="2D139430"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4807A807" w14:textId="77777777" w:rsidTr="004934D3">
        <w:trPr>
          <w:jc w:val="center"/>
        </w:trPr>
        <w:tc>
          <w:tcPr>
            <w:tcW w:w="567" w:type="dxa"/>
            <w:gridSpan w:val="2"/>
            <w:tcBorders>
              <w:top w:val="nil"/>
              <w:left w:val="single" w:sz="12" w:space="0" w:color="auto"/>
              <w:bottom w:val="nil"/>
              <w:right w:val="nil"/>
            </w:tcBorders>
            <w:vAlign w:val="center"/>
          </w:tcPr>
          <w:p w14:paraId="6DC50CD7"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3B8A8E2A"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4D7CB70D"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448746BD"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14:paraId="14B19269"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4C2833CB" w14:textId="77777777" w:rsidTr="004934D3">
        <w:trPr>
          <w:gridBefore w:val="1"/>
          <w:gridAfter w:val="1"/>
          <w:wBefore w:w="57" w:type="dxa"/>
          <w:wAfter w:w="85"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68C5F7AC"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DBB673E"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69745C42"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044CA9"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4</w:t>
            </w:r>
          </w:p>
        </w:tc>
        <w:tc>
          <w:tcPr>
            <w:tcW w:w="1105" w:type="dxa"/>
            <w:tcBorders>
              <w:top w:val="single" w:sz="4" w:space="0" w:color="auto"/>
              <w:left w:val="single" w:sz="4" w:space="0" w:color="auto"/>
              <w:bottom w:val="single" w:sz="4" w:space="0" w:color="auto"/>
              <w:right w:val="single" w:sz="4" w:space="0" w:color="auto"/>
            </w:tcBorders>
            <w:vAlign w:val="center"/>
          </w:tcPr>
          <w:p w14:paraId="2FFDAC76"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5</w:t>
            </w:r>
          </w:p>
        </w:tc>
      </w:tr>
      <w:tr w:rsidR="001066EC" w:rsidRPr="001066EC" w14:paraId="456C27DD" w14:textId="77777777" w:rsidTr="004934D3">
        <w:trPr>
          <w:jc w:val="center"/>
        </w:trPr>
        <w:tc>
          <w:tcPr>
            <w:tcW w:w="567" w:type="dxa"/>
            <w:gridSpan w:val="2"/>
            <w:tcBorders>
              <w:top w:val="nil"/>
              <w:left w:val="single" w:sz="12" w:space="0" w:color="auto"/>
              <w:bottom w:val="nil"/>
              <w:right w:val="nil"/>
            </w:tcBorders>
            <w:vAlign w:val="center"/>
          </w:tcPr>
          <w:p w14:paraId="3D57D0DB"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6CF440CA"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7166806A" w14:textId="77777777" w:rsidR="001066EC" w:rsidRPr="001066EC" w:rsidRDefault="001066EC" w:rsidP="004934D3">
            <w:pPr>
              <w:keepLines/>
              <w:autoSpaceDE w:val="0"/>
              <w:autoSpaceDN w:val="0"/>
              <w:spacing w:after="0" w:line="240" w:lineRule="auto"/>
              <w:ind w:left="3375"/>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04594617"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14:paraId="6FE2A344"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1BFF5AF1" w14:textId="77777777" w:rsidTr="004934D3">
        <w:trPr>
          <w:jc w:val="center"/>
        </w:trPr>
        <w:tc>
          <w:tcPr>
            <w:tcW w:w="567" w:type="dxa"/>
            <w:gridSpan w:val="2"/>
            <w:tcBorders>
              <w:top w:val="nil"/>
              <w:left w:val="single" w:sz="12" w:space="0" w:color="auto"/>
              <w:bottom w:val="nil"/>
              <w:right w:val="nil"/>
            </w:tcBorders>
            <w:vAlign w:val="center"/>
          </w:tcPr>
          <w:p w14:paraId="61422F09"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43135FBC"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594C859D"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b/>
                <w:bCs/>
                <w:spacing w:val="-3"/>
                <w:sz w:val="20"/>
                <w:szCs w:val="20"/>
                <w:u w:val="single"/>
                <w:lang w:val="uk-UA" w:eastAsia="en-US"/>
              </w:rPr>
              <w:t>I. Витрати труда</w:t>
            </w:r>
          </w:p>
        </w:tc>
        <w:tc>
          <w:tcPr>
            <w:tcW w:w="1134" w:type="dxa"/>
            <w:gridSpan w:val="2"/>
            <w:tcBorders>
              <w:top w:val="nil"/>
              <w:left w:val="single" w:sz="4" w:space="0" w:color="auto"/>
              <w:bottom w:val="nil"/>
              <w:right w:val="single" w:sz="4" w:space="0" w:color="auto"/>
            </w:tcBorders>
            <w:vAlign w:val="center"/>
          </w:tcPr>
          <w:p w14:paraId="67AEBB77"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14:paraId="355A9F7E"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1BA1B627" w14:textId="77777777" w:rsidTr="004934D3">
        <w:trPr>
          <w:jc w:val="center"/>
        </w:trPr>
        <w:tc>
          <w:tcPr>
            <w:tcW w:w="567" w:type="dxa"/>
            <w:gridSpan w:val="2"/>
            <w:tcBorders>
              <w:top w:val="nil"/>
              <w:left w:val="single" w:sz="12" w:space="0" w:color="auto"/>
              <w:bottom w:val="nil"/>
              <w:right w:val="nil"/>
            </w:tcBorders>
          </w:tcPr>
          <w:p w14:paraId="2E50886C"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w:t>
            </w:r>
          </w:p>
        </w:tc>
        <w:tc>
          <w:tcPr>
            <w:tcW w:w="1418" w:type="dxa"/>
            <w:gridSpan w:val="2"/>
            <w:tcBorders>
              <w:top w:val="nil"/>
              <w:left w:val="single" w:sz="4" w:space="0" w:color="auto"/>
              <w:bottom w:val="nil"/>
              <w:right w:val="single" w:sz="4" w:space="0" w:color="auto"/>
            </w:tcBorders>
          </w:tcPr>
          <w:p w14:paraId="628E6BE7"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w:t>
            </w:r>
          </w:p>
        </w:tc>
        <w:tc>
          <w:tcPr>
            <w:tcW w:w="4253" w:type="dxa"/>
            <w:gridSpan w:val="2"/>
            <w:tcBorders>
              <w:top w:val="nil"/>
              <w:left w:val="nil"/>
              <w:bottom w:val="nil"/>
              <w:right w:val="nil"/>
            </w:tcBorders>
          </w:tcPr>
          <w:p w14:paraId="0CCE6080"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14:paraId="6458D156"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люд.год</w:t>
            </w:r>
            <w:proofErr w:type="spellEnd"/>
          </w:p>
        </w:tc>
        <w:tc>
          <w:tcPr>
            <w:tcW w:w="1247" w:type="dxa"/>
            <w:gridSpan w:val="3"/>
            <w:tcBorders>
              <w:top w:val="nil"/>
              <w:left w:val="single" w:sz="4" w:space="0" w:color="auto"/>
              <w:bottom w:val="nil"/>
              <w:right w:val="single" w:sz="4" w:space="0" w:color="auto"/>
            </w:tcBorders>
          </w:tcPr>
          <w:p w14:paraId="3E63AAFB"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15,18</w:t>
            </w:r>
          </w:p>
        </w:tc>
      </w:tr>
      <w:tr w:rsidR="001066EC" w:rsidRPr="001066EC" w14:paraId="53BB059F" w14:textId="77777777" w:rsidTr="004934D3">
        <w:trPr>
          <w:jc w:val="center"/>
        </w:trPr>
        <w:tc>
          <w:tcPr>
            <w:tcW w:w="567" w:type="dxa"/>
            <w:gridSpan w:val="2"/>
            <w:tcBorders>
              <w:top w:val="nil"/>
              <w:left w:val="single" w:sz="12" w:space="0" w:color="auto"/>
              <w:bottom w:val="nil"/>
              <w:right w:val="nil"/>
            </w:tcBorders>
          </w:tcPr>
          <w:p w14:paraId="25D5B735"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2</w:t>
            </w:r>
          </w:p>
        </w:tc>
        <w:tc>
          <w:tcPr>
            <w:tcW w:w="1418" w:type="dxa"/>
            <w:gridSpan w:val="2"/>
            <w:tcBorders>
              <w:top w:val="nil"/>
              <w:left w:val="single" w:sz="4" w:space="0" w:color="auto"/>
              <w:bottom w:val="nil"/>
              <w:right w:val="single" w:sz="4" w:space="0" w:color="auto"/>
            </w:tcBorders>
          </w:tcPr>
          <w:p w14:paraId="12E23935"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tcPr>
          <w:p w14:paraId="0BB96EA3" w14:textId="77777777" w:rsidR="001066EC" w:rsidRPr="001066EC" w:rsidRDefault="001066EC"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 xml:space="preserve"> Середній розряд робіт, що виконуються </w:t>
            </w:r>
          </w:p>
          <w:p w14:paraId="63D62886"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робітниками-будівельниками</w:t>
            </w:r>
          </w:p>
        </w:tc>
        <w:tc>
          <w:tcPr>
            <w:tcW w:w="1134" w:type="dxa"/>
            <w:gridSpan w:val="2"/>
            <w:tcBorders>
              <w:top w:val="nil"/>
              <w:left w:val="single" w:sz="4" w:space="0" w:color="auto"/>
              <w:bottom w:val="nil"/>
              <w:right w:val="single" w:sz="4" w:space="0" w:color="auto"/>
            </w:tcBorders>
          </w:tcPr>
          <w:p w14:paraId="29DD7732"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tcPr>
          <w:p w14:paraId="30327CD3"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2,0</w:t>
            </w:r>
          </w:p>
        </w:tc>
      </w:tr>
      <w:tr w:rsidR="001066EC" w:rsidRPr="001066EC" w14:paraId="3F01B158" w14:textId="77777777" w:rsidTr="004934D3">
        <w:trPr>
          <w:jc w:val="center"/>
        </w:trPr>
        <w:tc>
          <w:tcPr>
            <w:tcW w:w="567" w:type="dxa"/>
            <w:gridSpan w:val="2"/>
            <w:tcBorders>
              <w:top w:val="nil"/>
              <w:left w:val="single" w:sz="12" w:space="0" w:color="auto"/>
              <w:bottom w:val="nil"/>
              <w:right w:val="nil"/>
            </w:tcBorders>
            <w:vAlign w:val="center"/>
          </w:tcPr>
          <w:p w14:paraId="48D39A40"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3</w:t>
            </w:r>
          </w:p>
        </w:tc>
        <w:tc>
          <w:tcPr>
            <w:tcW w:w="1418" w:type="dxa"/>
            <w:gridSpan w:val="2"/>
            <w:tcBorders>
              <w:top w:val="nil"/>
              <w:left w:val="single" w:sz="4" w:space="0" w:color="auto"/>
              <w:bottom w:val="nil"/>
              <w:right w:val="single" w:sz="4" w:space="0" w:color="auto"/>
            </w:tcBorders>
            <w:vAlign w:val="center"/>
          </w:tcPr>
          <w:p w14:paraId="78D15BE5"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27</w:t>
            </w:r>
          </w:p>
        </w:tc>
        <w:tc>
          <w:tcPr>
            <w:tcW w:w="4253" w:type="dxa"/>
            <w:gridSpan w:val="2"/>
            <w:tcBorders>
              <w:top w:val="nil"/>
              <w:left w:val="nil"/>
              <w:bottom w:val="nil"/>
              <w:right w:val="nil"/>
            </w:tcBorders>
            <w:vAlign w:val="center"/>
          </w:tcPr>
          <w:p w14:paraId="12BF4772"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14:paraId="4F249F6E"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люд.год</w:t>
            </w:r>
            <w:proofErr w:type="spellEnd"/>
          </w:p>
        </w:tc>
        <w:tc>
          <w:tcPr>
            <w:tcW w:w="1247" w:type="dxa"/>
            <w:gridSpan w:val="3"/>
            <w:tcBorders>
              <w:top w:val="nil"/>
              <w:left w:val="single" w:sz="4" w:space="0" w:color="auto"/>
              <w:bottom w:val="nil"/>
              <w:right w:val="single" w:sz="4" w:space="0" w:color="auto"/>
            </w:tcBorders>
            <w:vAlign w:val="center"/>
          </w:tcPr>
          <w:p w14:paraId="4B050F95"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441,63</w:t>
            </w:r>
          </w:p>
        </w:tc>
      </w:tr>
      <w:tr w:rsidR="001066EC" w:rsidRPr="001066EC" w14:paraId="3C2699B7" w14:textId="77777777" w:rsidTr="004934D3">
        <w:trPr>
          <w:jc w:val="center"/>
        </w:trPr>
        <w:tc>
          <w:tcPr>
            <w:tcW w:w="567" w:type="dxa"/>
            <w:gridSpan w:val="2"/>
            <w:tcBorders>
              <w:top w:val="nil"/>
              <w:left w:val="single" w:sz="12" w:space="0" w:color="auto"/>
              <w:bottom w:val="nil"/>
              <w:right w:val="nil"/>
            </w:tcBorders>
            <w:vAlign w:val="center"/>
          </w:tcPr>
          <w:p w14:paraId="3EFD438D"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4</w:t>
            </w:r>
          </w:p>
        </w:tc>
        <w:tc>
          <w:tcPr>
            <w:tcW w:w="1418" w:type="dxa"/>
            <w:gridSpan w:val="2"/>
            <w:tcBorders>
              <w:top w:val="nil"/>
              <w:left w:val="single" w:sz="4" w:space="0" w:color="auto"/>
              <w:bottom w:val="nil"/>
              <w:right w:val="single" w:sz="4" w:space="0" w:color="auto"/>
            </w:tcBorders>
            <w:vAlign w:val="center"/>
          </w:tcPr>
          <w:p w14:paraId="1515561C"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6E953A80" w14:textId="77777777" w:rsidR="001066EC" w:rsidRPr="001066EC" w:rsidRDefault="001066EC"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 xml:space="preserve"> Середній розряд робіт, що виконуються</w:t>
            </w:r>
          </w:p>
          <w:p w14:paraId="6DF22188"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робітниками-монтажниками</w:t>
            </w:r>
          </w:p>
        </w:tc>
        <w:tc>
          <w:tcPr>
            <w:tcW w:w="1134" w:type="dxa"/>
            <w:gridSpan w:val="2"/>
            <w:tcBorders>
              <w:top w:val="nil"/>
              <w:left w:val="single" w:sz="4" w:space="0" w:color="auto"/>
              <w:bottom w:val="nil"/>
              <w:right w:val="single" w:sz="4" w:space="0" w:color="auto"/>
            </w:tcBorders>
            <w:vAlign w:val="center"/>
          </w:tcPr>
          <w:p w14:paraId="7CFD40EF"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vAlign w:val="center"/>
          </w:tcPr>
          <w:p w14:paraId="1AB10BA2"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4,0</w:t>
            </w:r>
          </w:p>
        </w:tc>
      </w:tr>
      <w:tr w:rsidR="001066EC" w:rsidRPr="001066EC" w14:paraId="353B691D" w14:textId="77777777" w:rsidTr="004934D3">
        <w:trPr>
          <w:jc w:val="center"/>
        </w:trPr>
        <w:tc>
          <w:tcPr>
            <w:tcW w:w="567" w:type="dxa"/>
            <w:gridSpan w:val="2"/>
            <w:tcBorders>
              <w:top w:val="nil"/>
              <w:left w:val="single" w:sz="12" w:space="0" w:color="auto"/>
              <w:bottom w:val="nil"/>
              <w:right w:val="nil"/>
            </w:tcBorders>
            <w:vAlign w:val="center"/>
          </w:tcPr>
          <w:p w14:paraId="2FE3D9AC"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5</w:t>
            </w:r>
          </w:p>
        </w:tc>
        <w:tc>
          <w:tcPr>
            <w:tcW w:w="1418" w:type="dxa"/>
            <w:gridSpan w:val="2"/>
            <w:tcBorders>
              <w:top w:val="nil"/>
              <w:left w:val="single" w:sz="4" w:space="0" w:color="auto"/>
              <w:bottom w:val="nil"/>
              <w:right w:val="single" w:sz="4" w:space="0" w:color="auto"/>
            </w:tcBorders>
            <w:vAlign w:val="center"/>
          </w:tcPr>
          <w:p w14:paraId="53226D4E"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6AC830A9" w14:textId="77777777" w:rsidR="001066EC" w:rsidRPr="001066EC" w:rsidRDefault="001066EC"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 xml:space="preserve"> Витрати труда пусконалагоджувального</w:t>
            </w:r>
          </w:p>
          <w:p w14:paraId="1CFFAFBE"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персоналу</w:t>
            </w:r>
          </w:p>
        </w:tc>
        <w:tc>
          <w:tcPr>
            <w:tcW w:w="1134" w:type="dxa"/>
            <w:gridSpan w:val="2"/>
            <w:tcBorders>
              <w:top w:val="nil"/>
              <w:left w:val="single" w:sz="4" w:space="0" w:color="auto"/>
              <w:bottom w:val="nil"/>
              <w:right w:val="single" w:sz="4" w:space="0" w:color="auto"/>
            </w:tcBorders>
            <w:vAlign w:val="center"/>
          </w:tcPr>
          <w:p w14:paraId="1805D887"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люд.год</w:t>
            </w:r>
            <w:proofErr w:type="spellEnd"/>
          </w:p>
        </w:tc>
        <w:tc>
          <w:tcPr>
            <w:tcW w:w="1247" w:type="dxa"/>
            <w:gridSpan w:val="3"/>
            <w:tcBorders>
              <w:top w:val="nil"/>
              <w:left w:val="single" w:sz="4" w:space="0" w:color="auto"/>
              <w:bottom w:val="nil"/>
              <w:right w:val="single" w:sz="4" w:space="0" w:color="auto"/>
            </w:tcBorders>
            <w:vAlign w:val="center"/>
          </w:tcPr>
          <w:p w14:paraId="335077FA"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21</w:t>
            </w:r>
          </w:p>
        </w:tc>
      </w:tr>
      <w:tr w:rsidR="001066EC" w:rsidRPr="001066EC" w14:paraId="4959D665" w14:textId="77777777" w:rsidTr="004934D3">
        <w:trPr>
          <w:jc w:val="center"/>
        </w:trPr>
        <w:tc>
          <w:tcPr>
            <w:tcW w:w="567" w:type="dxa"/>
            <w:gridSpan w:val="2"/>
            <w:tcBorders>
              <w:top w:val="nil"/>
              <w:left w:val="single" w:sz="12" w:space="0" w:color="auto"/>
              <w:bottom w:val="nil"/>
              <w:right w:val="nil"/>
            </w:tcBorders>
          </w:tcPr>
          <w:p w14:paraId="433C549A"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6</w:t>
            </w:r>
          </w:p>
        </w:tc>
        <w:tc>
          <w:tcPr>
            <w:tcW w:w="1418" w:type="dxa"/>
            <w:gridSpan w:val="2"/>
            <w:tcBorders>
              <w:top w:val="nil"/>
              <w:left w:val="single" w:sz="4" w:space="0" w:color="auto"/>
              <w:bottom w:val="nil"/>
              <w:right w:val="single" w:sz="4" w:space="0" w:color="auto"/>
            </w:tcBorders>
          </w:tcPr>
          <w:p w14:paraId="7C867454"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tcPr>
          <w:p w14:paraId="4D29B94B" w14:textId="77777777" w:rsidR="001066EC" w:rsidRPr="001066EC" w:rsidRDefault="001066EC"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 xml:space="preserve"> Витрати  робітників, заробітна плата яких</w:t>
            </w:r>
          </w:p>
          <w:p w14:paraId="54B658F9"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враховується в складі:</w:t>
            </w:r>
          </w:p>
        </w:tc>
        <w:tc>
          <w:tcPr>
            <w:tcW w:w="1134" w:type="dxa"/>
            <w:gridSpan w:val="2"/>
            <w:tcBorders>
              <w:top w:val="nil"/>
              <w:left w:val="single" w:sz="4" w:space="0" w:color="auto"/>
              <w:bottom w:val="nil"/>
              <w:right w:val="single" w:sz="4" w:space="0" w:color="auto"/>
            </w:tcBorders>
          </w:tcPr>
          <w:p w14:paraId="7280236B"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nil"/>
              <w:right w:val="single" w:sz="4" w:space="0" w:color="auto"/>
            </w:tcBorders>
          </w:tcPr>
          <w:p w14:paraId="38DBAD58" w14:textId="77777777" w:rsidR="001066EC" w:rsidRPr="001066EC" w:rsidRDefault="001066EC" w:rsidP="001066EC">
            <w:pPr>
              <w:keepLines/>
              <w:autoSpaceDE w:val="0"/>
              <w:autoSpaceDN w:val="0"/>
              <w:spacing w:after="0" w:line="240" w:lineRule="auto"/>
              <w:jc w:val="right"/>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34C6937C" w14:textId="77777777" w:rsidTr="004934D3">
        <w:trPr>
          <w:jc w:val="center"/>
        </w:trPr>
        <w:tc>
          <w:tcPr>
            <w:tcW w:w="567" w:type="dxa"/>
            <w:gridSpan w:val="2"/>
            <w:tcBorders>
              <w:top w:val="nil"/>
              <w:left w:val="single" w:sz="12" w:space="0" w:color="auto"/>
              <w:bottom w:val="nil"/>
              <w:right w:val="nil"/>
            </w:tcBorders>
          </w:tcPr>
          <w:p w14:paraId="1682AD59"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6.1</w:t>
            </w:r>
          </w:p>
        </w:tc>
        <w:tc>
          <w:tcPr>
            <w:tcW w:w="1418" w:type="dxa"/>
            <w:gridSpan w:val="2"/>
            <w:tcBorders>
              <w:top w:val="nil"/>
              <w:left w:val="single" w:sz="4" w:space="0" w:color="auto"/>
              <w:bottom w:val="nil"/>
              <w:right w:val="single" w:sz="4" w:space="0" w:color="auto"/>
            </w:tcBorders>
          </w:tcPr>
          <w:p w14:paraId="2E40DBD7"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tcPr>
          <w:p w14:paraId="093E9CE7"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 xml:space="preserve">    загальновиробничих витрат</w:t>
            </w:r>
          </w:p>
        </w:tc>
        <w:tc>
          <w:tcPr>
            <w:tcW w:w="1134" w:type="dxa"/>
            <w:gridSpan w:val="2"/>
            <w:tcBorders>
              <w:top w:val="nil"/>
              <w:left w:val="single" w:sz="4" w:space="0" w:color="auto"/>
              <w:bottom w:val="nil"/>
              <w:right w:val="single" w:sz="4" w:space="0" w:color="auto"/>
            </w:tcBorders>
          </w:tcPr>
          <w:p w14:paraId="4215FC92"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люд.год</w:t>
            </w:r>
            <w:proofErr w:type="spellEnd"/>
          </w:p>
        </w:tc>
        <w:tc>
          <w:tcPr>
            <w:tcW w:w="1247" w:type="dxa"/>
            <w:gridSpan w:val="3"/>
            <w:tcBorders>
              <w:top w:val="nil"/>
              <w:left w:val="single" w:sz="4" w:space="0" w:color="auto"/>
              <w:bottom w:val="nil"/>
              <w:right w:val="single" w:sz="4" w:space="0" w:color="auto"/>
            </w:tcBorders>
          </w:tcPr>
          <w:p w14:paraId="60873EC9"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46,51</w:t>
            </w:r>
          </w:p>
        </w:tc>
      </w:tr>
      <w:tr w:rsidR="001066EC" w:rsidRPr="001066EC" w14:paraId="5B3E8763" w14:textId="77777777" w:rsidTr="004934D3">
        <w:trPr>
          <w:jc w:val="center"/>
        </w:trPr>
        <w:tc>
          <w:tcPr>
            <w:tcW w:w="567" w:type="dxa"/>
            <w:gridSpan w:val="2"/>
            <w:tcBorders>
              <w:top w:val="nil"/>
              <w:left w:val="single" w:sz="12" w:space="0" w:color="auto"/>
              <w:bottom w:val="single" w:sz="4" w:space="0" w:color="auto"/>
              <w:right w:val="nil"/>
            </w:tcBorders>
            <w:vAlign w:val="center"/>
          </w:tcPr>
          <w:p w14:paraId="4114C2EE"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single" w:sz="4" w:space="0" w:color="auto"/>
              <w:right w:val="nil"/>
            </w:tcBorders>
            <w:vAlign w:val="center"/>
          </w:tcPr>
          <w:p w14:paraId="5486F7DB" w14:textId="77777777" w:rsidR="001066EC" w:rsidRPr="001066EC" w:rsidRDefault="001066EC"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single" w:sz="4" w:space="0" w:color="auto"/>
              <w:bottom w:val="single" w:sz="4" w:space="0" w:color="auto"/>
              <w:right w:val="nil"/>
            </w:tcBorders>
            <w:vAlign w:val="center"/>
          </w:tcPr>
          <w:p w14:paraId="58DF6CC4" w14:textId="77777777" w:rsidR="001066EC" w:rsidRPr="001066EC" w:rsidRDefault="001066EC"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0E5C7DBD"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14:paraId="0D5069AB"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599191DD" w14:textId="77777777" w:rsidTr="004934D3">
        <w:trPr>
          <w:jc w:val="center"/>
        </w:trPr>
        <w:tc>
          <w:tcPr>
            <w:tcW w:w="567" w:type="dxa"/>
            <w:gridSpan w:val="2"/>
            <w:tcBorders>
              <w:top w:val="nil"/>
              <w:left w:val="single" w:sz="12" w:space="0" w:color="auto"/>
              <w:bottom w:val="nil"/>
              <w:right w:val="nil"/>
            </w:tcBorders>
            <w:vAlign w:val="center"/>
          </w:tcPr>
          <w:p w14:paraId="08DCC8E5"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5671" w:type="dxa"/>
            <w:gridSpan w:val="4"/>
            <w:tcBorders>
              <w:top w:val="nil"/>
              <w:left w:val="single" w:sz="4" w:space="0" w:color="auto"/>
              <w:bottom w:val="nil"/>
              <w:right w:val="nil"/>
            </w:tcBorders>
            <w:vAlign w:val="center"/>
          </w:tcPr>
          <w:p w14:paraId="1913AA32" w14:textId="77777777" w:rsidR="001066EC" w:rsidRPr="001066EC" w:rsidRDefault="001066EC"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22751210"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14:paraId="0042B7BF"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7C5A412B" w14:textId="77777777" w:rsidTr="004934D3">
        <w:trPr>
          <w:jc w:val="center"/>
        </w:trPr>
        <w:tc>
          <w:tcPr>
            <w:tcW w:w="567" w:type="dxa"/>
            <w:gridSpan w:val="2"/>
            <w:tcBorders>
              <w:top w:val="nil"/>
              <w:left w:val="single" w:sz="12" w:space="0" w:color="auto"/>
              <w:bottom w:val="nil"/>
              <w:right w:val="nil"/>
            </w:tcBorders>
          </w:tcPr>
          <w:p w14:paraId="40959F6E"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5671" w:type="dxa"/>
            <w:gridSpan w:val="4"/>
            <w:tcBorders>
              <w:top w:val="nil"/>
              <w:left w:val="single" w:sz="4" w:space="0" w:color="auto"/>
              <w:bottom w:val="nil"/>
              <w:right w:val="nil"/>
            </w:tcBorders>
          </w:tcPr>
          <w:p w14:paraId="47121820"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14:paraId="1C346350"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люд.год</w:t>
            </w:r>
            <w:proofErr w:type="spellEnd"/>
          </w:p>
        </w:tc>
        <w:tc>
          <w:tcPr>
            <w:tcW w:w="1247" w:type="dxa"/>
            <w:gridSpan w:val="3"/>
            <w:tcBorders>
              <w:top w:val="nil"/>
              <w:left w:val="single" w:sz="4" w:space="0" w:color="auto"/>
              <w:bottom w:val="nil"/>
              <w:right w:val="single" w:sz="4" w:space="0" w:color="auto"/>
            </w:tcBorders>
          </w:tcPr>
          <w:p w14:paraId="20D2A5D1"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524,32</w:t>
            </w:r>
          </w:p>
        </w:tc>
      </w:tr>
      <w:tr w:rsidR="001066EC" w:rsidRPr="001066EC" w14:paraId="4EBE99B3" w14:textId="77777777" w:rsidTr="004934D3">
        <w:trPr>
          <w:jc w:val="center"/>
        </w:trPr>
        <w:tc>
          <w:tcPr>
            <w:tcW w:w="567" w:type="dxa"/>
            <w:gridSpan w:val="2"/>
            <w:tcBorders>
              <w:top w:val="nil"/>
              <w:left w:val="single" w:sz="12" w:space="0" w:color="auto"/>
              <w:bottom w:val="single" w:sz="4" w:space="0" w:color="auto"/>
              <w:right w:val="nil"/>
            </w:tcBorders>
            <w:vAlign w:val="center"/>
          </w:tcPr>
          <w:p w14:paraId="2D82F87F"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5671" w:type="dxa"/>
            <w:gridSpan w:val="4"/>
            <w:tcBorders>
              <w:top w:val="nil"/>
              <w:left w:val="single" w:sz="4" w:space="0" w:color="auto"/>
              <w:bottom w:val="single" w:sz="4" w:space="0" w:color="auto"/>
              <w:right w:val="nil"/>
            </w:tcBorders>
            <w:vAlign w:val="center"/>
          </w:tcPr>
          <w:p w14:paraId="1483ECF1" w14:textId="77777777" w:rsidR="001066EC" w:rsidRPr="001066EC" w:rsidRDefault="001066EC"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242593FF"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14:paraId="50AB6B30"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77BCD5E4" w14:textId="77777777" w:rsidTr="004934D3">
        <w:trPr>
          <w:jc w:val="center"/>
        </w:trPr>
        <w:tc>
          <w:tcPr>
            <w:tcW w:w="567" w:type="dxa"/>
            <w:gridSpan w:val="2"/>
            <w:tcBorders>
              <w:top w:val="nil"/>
              <w:left w:val="single" w:sz="12" w:space="0" w:color="auto"/>
              <w:bottom w:val="nil"/>
              <w:right w:val="nil"/>
            </w:tcBorders>
            <w:vAlign w:val="center"/>
          </w:tcPr>
          <w:p w14:paraId="011B42EB"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5671" w:type="dxa"/>
            <w:gridSpan w:val="4"/>
            <w:tcBorders>
              <w:top w:val="nil"/>
              <w:left w:val="single" w:sz="4" w:space="0" w:color="auto"/>
              <w:bottom w:val="nil"/>
              <w:right w:val="nil"/>
            </w:tcBorders>
            <w:vAlign w:val="center"/>
          </w:tcPr>
          <w:p w14:paraId="0DE2F183" w14:textId="77777777" w:rsidR="001066EC" w:rsidRPr="001066EC" w:rsidRDefault="001066EC"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5657F4A6"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14:paraId="07516348" w14:textId="77777777" w:rsidR="001066EC" w:rsidRPr="001066EC" w:rsidRDefault="001066EC" w:rsidP="001066EC">
            <w:pPr>
              <w:keepLines/>
              <w:autoSpaceDE w:val="0"/>
              <w:autoSpaceDN w:val="0"/>
              <w:spacing w:after="0" w:line="240" w:lineRule="auto"/>
              <w:jc w:val="right"/>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0033835E" w14:textId="77777777" w:rsidTr="004934D3">
        <w:trPr>
          <w:jc w:val="center"/>
        </w:trPr>
        <w:tc>
          <w:tcPr>
            <w:tcW w:w="567" w:type="dxa"/>
            <w:gridSpan w:val="2"/>
            <w:tcBorders>
              <w:top w:val="nil"/>
              <w:left w:val="single" w:sz="12" w:space="0" w:color="auto"/>
              <w:bottom w:val="nil"/>
              <w:right w:val="nil"/>
            </w:tcBorders>
            <w:vAlign w:val="center"/>
          </w:tcPr>
          <w:p w14:paraId="226676C1"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5671" w:type="dxa"/>
            <w:gridSpan w:val="4"/>
            <w:tcBorders>
              <w:top w:val="nil"/>
              <w:left w:val="single" w:sz="4" w:space="0" w:color="auto"/>
              <w:bottom w:val="nil"/>
              <w:right w:val="nil"/>
            </w:tcBorders>
            <w:vAlign w:val="center"/>
          </w:tcPr>
          <w:p w14:paraId="4FE68562"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14:paraId="5997CE14"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vAlign w:val="center"/>
          </w:tcPr>
          <w:p w14:paraId="2FC9A810"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4,1</w:t>
            </w:r>
          </w:p>
        </w:tc>
      </w:tr>
      <w:tr w:rsidR="001066EC" w:rsidRPr="001066EC" w14:paraId="2399D458" w14:textId="77777777" w:rsidTr="004934D3">
        <w:trPr>
          <w:trHeight w:val="80"/>
          <w:jc w:val="center"/>
        </w:trPr>
        <w:tc>
          <w:tcPr>
            <w:tcW w:w="567" w:type="dxa"/>
            <w:gridSpan w:val="2"/>
            <w:tcBorders>
              <w:top w:val="nil"/>
              <w:left w:val="single" w:sz="12" w:space="0" w:color="auto"/>
              <w:bottom w:val="single" w:sz="4" w:space="0" w:color="auto"/>
              <w:right w:val="nil"/>
            </w:tcBorders>
            <w:vAlign w:val="center"/>
          </w:tcPr>
          <w:p w14:paraId="534360D9"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5671" w:type="dxa"/>
            <w:gridSpan w:val="4"/>
            <w:tcBorders>
              <w:top w:val="nil"/>
              <w:left w:val="single" w:sz="4" w:space="0" w:color="auto"/>
              <w:bottom w:val="single" w:sz="4" w:space="0" w:color="auto"/>
              <w:right w:val="nil"/>
            </w:tcBorders>
            <w:vAlign w:val="center"/>
          </w:tcPr>
          <w:p w14:paraId="5AE756E8" w14:textId="77777777" w:rsidR="001066EC" w:rsidRPr="001066EC" w:rsidRDefault="001066EC"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77FDF033"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14:paraId="63F4C046" w14:textId="77777777" w:rsidR="001066EC" w:rsidRPr="001066EC" w:rsidRDefault="001066EC" w:rsidP="001066EC">
            <w:pPr>
              <w:keepLines/>
              <w:autoSpaceDE w:val="0"/>
              <w:autoSpaceDN w:val="0"/>
              <w:spacing w:after="0" w:line="240" w:lineRule="auto"/>
              <w:jc w:val="right"/>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5CF25318" w14:textId="77777777" w:rsidTr="004934D3">
        <w:trPr>
          <w:jc w:val="center"/>
        </w:trPr>
        <w:tc>
          <w:tcPr>
            <w:tcW w:w="567" w:type="dxa"/>
            <w:gridSpan w:val="2"/>
            <w:tcBorders>
              <w:top w:val="nil"/>
              <w:left w:val="single" w:sz="12" w:space="0" w:color="auto"/>
              <w:bottom w:val="nil"/>
              <w:right w:val="nil"/>
            </w:tcBorders>
            <w:vAlign w:val="center"/>
          </w:tcPr>
          <w:p w14:paraId="5F73EDBD"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7D744738"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70DD2E32"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704221EE"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14:paraId="341CABB6"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1BFD0963" w14:textId="77777777" w:rsidTr="004934D3">
        <w:trPr>
          <w:jc w:val="center"/>
        </w:trPr>
        <w:tc>
          <w:tcPr>
            <w:tcW w:w="567" w:type="dxa"/>
            <w:gridSpan w:val="2"/>
            <w:tcBorders>
              <w:top w:val="nil"/>
              <w:left w:val="single" w:sz="12" w:space="0" w:color="auto"/>
              <w:bottom w:val="nil"/>
              <w:right w:val="nil"/>
            </w:tcBorders>
            <w:vAlign w:val="center"/>
          </w:tcPr>
          <w:p w14:paraId="576A9E5A"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3049CC58"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1A312A28" w14:textId="77777777" w:rsidR="001066EC" w:rsidRPr="001066EC" w:rsidRDefault="001066EC" w:rsidP="001066EC">
            <w:pPr>
              <w:keepLines/>
              <w:autoSpaceDE w:val="0"/>
              <w:autoSpaceDN w:val="0"/>
              <w:spacing w:after="0" w:line="240" w:lineRule="auto"/>
              <w:jc w:val="center"/>
              <w:rPr>
                <w:rFonts w:ascii="Arial" w:eastAsia="Times New Roman" w:hAnsi="Arial" w:cs="Arial"/>
                <w:b/>
                <w:bCs/>
                <w:spacing w:val="-3"/>
                <w:sz w:val="20"/>
                <w:szCs w:val="20"/>
                <w:u w:val="single"/>
                <w:lang w:val="uk-UA" w:eastAsia="en-US"/>
              </w:rPr>
            </w:pPr>
            <w:proofErr w:type="spellStart"/>
            <w:r w:rsidRPr="001066EC">
              <w:rPr>
                <w:rFonts w:ascii="Arial" w:eastAsia="Times New Roman" w:hAnsi="Arial" w:cs="Arial"/>
                <w:b/>
                <w:bCs/>
                <w:spacing w:val="-3"/>
                <w:sz w:val="20"/>
                <w:szCs w:val="20"/>
                <w:u w:val="single"/>
                <w:lang w:val="uk-UA" w:eastAsia="en-US"/>
              </w:rPr>
              <w:t>Будiвельнi</w:t>
            </w:r>
            <w:proofErr w:type="spellEnd"/>
            <w:r w:rsidRPr="001066EC">
              <w:rPr>
                <w:rFonts w:ascii="Arial" w:eastAsia="Times New Roman" w:hAnsi="Arial" w:cs="Arial"/>
                <w:b/>
                <w:bCs/>
                <w:spacing w:val="-3"/>
                <w:sz w:val="20"/>
                <w:szCs w:val="20"/>
                <w:u w:val="single"/>
                <w:lang w:val="uk-UA" w:eastAsia="en-US"/>
              </w:rPr>
              <w:t xml:space="preserve"> машини, </w:t>
            </w:r>
            <w:proofErr w:type="spellStart"/>
            <w:r w:rsidRPr="001066EC">
              <w:rPr>
                <w:rFonts w:ascii="Arial" w:eastAsia="Times New Roman" w:hAnsi="Arial" w:cs="Arial"/>
                <w:b/>
                <w:bCs/>
                <w:spacing w:val="-3"/>
                <w:sz w:val="20"/>
                <w:szCs w:val="20"/>
                <w:u w:val="single"/>
                <w:lang w:val="uk-UA" w:eastAsia="en-US"/>
              </w:rPr>
              <w:t>врахованi</w:t>
            </w:r>
            <w:proofErr w:type="spellEnd"/>
            <w:r w:rsidRPr="001066EC">
              <w:rPr>
                <w:rFonts w:ascii="Arial" w:eastAsia="Times New Roman" w:hAnsi="Arial" w:cs="Arial"/>
                <w:b/>
                <w:bCs/>
                <w:spacing w:val="-3"/>
                <w:sz w:val="20"/>
                <w:szCs w:val="20"/>
                <w:u w:val="single"/>
                <w:lang w:val="uk-UA" w:eastAsia="en-US"/>
              </w:rPr>
              <w:t xml:space="preserve"> в </w:t>
            </w:r>
            <w:proofErr w:type="spellStart"/>
            <w:r w:rsidRPr="001066EC">
              <w:rPr>
                <w:rFonts w:ascii="Arial" w:eastAsia="Times New Roman" w:hAnsi="Arial" w:cs="Arial"/>
                <w:b/>
                <w:bCs/>
                <w:spacing w:val="-3"/>
                <w:sz w:val="20"/>
                <w:szCs w:val="20"/>
                <w:u w:val="single"/>
                <w:lang w:val="uk-UA" w:eastAsia="en-US"/>
              </w:rPr>
              <w:t>складi</w:t>
            </w:r>
            <w:proofErr w:type="spellEnd"/>
          </w:p>
          <w:p w14:paraId="6B2B005E"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b/>
                <w:bCs/>
                <w:spacing w:val="-3"/>
                <w:sz w:val="20"/>
                <w:szCs w:val="20"/>
                <w:u w:val="single"/>
                <w:lang w:val="uk-UA" w:eastAsia="en-US"/>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6BBA0D0F"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14:paraId="5B93DC7A"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55B568A0" w14:textId="77777777" w:rsidTr="004934D3">
        <w:trPr>
          <w:jc w:val="center"/>
        </w:trPr>
        <w:tc>
          <w:tcPr>
            <w:tcW w:w="567" w:type="dxa"/>
            <w:gridSpan w:val="2"/>
            <w:tcBorders>
              <w:top w:val="nil"/>
              <w:left w:val="single" w:sz="12" w:space="0" w:color="auto"/>
              <w:bottom w:val="nil"/>
              <w:right w:val="nil"/>
            </w:tcBorders>
            <w:vAlign w:val="center"/>
          </w:tcPr>
          <w:p w14:paraId="555DE12C"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0D943665"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09F77944" w14:textId="77777777" w:rsidR="001066EC" w:rsidRPr="001066EC" w:rsidRDefault="001066EC"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75F3DE7F"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14:paraId="27ABA234" w14:textId="77777777" w:rsidR="001066EC" w:rsidRPr="001066EC" w:rsidRDefault="001066EC"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1066EC" w:rsidRPr="001066EC" w14:paraId="58F33D42" w14:textId="77777777" w:rsidTr="004934D3">
        <w:trPr>
          <w:jc w:val="center"/>
        </w:trPr>
        <w:tc>
          <w:tcPr>
            <w:tcW w:w="567" w:type="dxa"/>
            <w:gridSpan w:val="2"/>
            <w:tcBorders>
              <w:top w:val="nil"/>
              <w:left w:val="single" w:sz="12" w:space="0" w:color="auto"/>
              <w:bottom w:val="nil"/>
              <w:right w:val="nil"/>
            </w:tcBorders>
          </w:tcPr>
          <w:p w14:paraId="2B7BA628"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7</w:t>
            </w:r>
          </w:p>
        </w:tc>
        <w:tc>
          <w:tcPr>
            <w:tcW w:w="1418" w:type="dxa"/>
            <w:gridSpan w:val="2"/>
            <w:tcBorders>
              <w:top w:val="nil"/>
              <w:left w:val="single" w:sz="4" w:space="0" w:color="auto"/>
              <w:bottom w:val="nil"/>
              <w:right w:val="single" w:sz="4" w:space="0" w:color="auto"/>
            </w:tcBorders>
          </w:tcPr>
          <w:p w14:paraId="41A212D0"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КБМ200-68</w:t>
            </w:r>
          </w:p>
        </w:tc>
        <w:tc>
          <w:tcPr>
            <w:tcW w:w="4253" w:type="dxa"/>
            <w:gridSpan w:val="2"/>
            <w:tcBorders>
              <w:top w:val="nil"/>
              <w:left w:val="nil"/>
              <w:bottom w:val="nil"/>
              <w:right w:val="nil"/>
            </w:tcBorders>
          </w:tcPr>
          <w:p w14:paraId="01B89DF1" w14:textId="77777777" w:rsidR="001066EC" w:rsidRPr="001066EC" w:rsidRDefault="001066EC"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Пістолет монтажний</w:t>
            </w:r>
          </w:p>
        </w:tc>
        <w:tc>
          <w:tcPr>
            <w:tcW w:w="1134" w:type="dxa"/>
            <w:gridSpan w:val="2"/>
            <w:tcBorders>
              <w:top w:val="nil"/>
              <w:left w:val="single" w:sz="4" w:space="0" w:color="auto"/>
              <w:bottom w:val="nil"/>
              <w:right w:val="single" w:sz="4" w:space="0" w:color="auto"/>
            </w:tcBorders>
          </w:tcPr>
          <w:p w14:paraId="228FDB01" w14:textId="77777777" w:rsidR="001066EC" w:rsidRPr="001066EC" w:rsidRDefault="001066EC"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маш</w:t>
            </w:r>
            <w:proofErr w:type="spellEnd"/>
            <w:r w:rsidRPr="001066EC">
              <w:rPr>
                <w:rFonts w:ascii="Arial" w:eastAsia="Times New Roman" w:hAnsi="Arial" w:cs="Arial"/>
                <w:spacing w:val="-3"/>
                <w:sz w:val="20"/>
                <w:szCs w:val="20"/>
                <w:lang w:val="uk-UA" w:eastAsia="en-US"/>
              </w:rPr>
              <w:t xml:space="preserve">. </w:t>
            </w:r>
            <w:proofErr w:type="spellStart"/>
            <w:r w:rsidRPr="001066EC">
              <w:rPr>
                <w:rFonts w:ascii="Arial" w:eastAsia="Times New Roman" w:hAnsi="Arial" w:cs="Arial"/>
                <w:spacing w:val="-3"/>
                <w:sz w:val="20"/>
                <w:szCs w:val="20"/>
                <w:lang w:val="uk-UA" w:eastAsia="en-US"/>
              </w:rPr>
              <w:t>год</w:t>
            </w:r>
            <w:proofErr w:type="spellEnd"/>
          </w:p>
        </w:tc>
        <w:tc>
          <w:tcPr>
            <w:tcW w:w="1247" w:type="dxa"/>
            <w:gridSpan w:val="3"/>
            <w:tcBorders>
              <w:top w:val="nil"/>
              <w:left w:val="single" w:sz="4" w:space="0" w:color="auto"/>
              <w:bottom w:val="nil"/>
              <w:right w:val="single" w:sz="4" w:space="0" w:color="auto"/>
            </w:tcBorders>
          </w:tcPr>
          <w:p w14:paraId="03D16E8A" w14:textId="77777777" w:rsidR="001066EC" w:rsidRPr="001066EC" w:rsidRDefault="001066EC"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0,64</w:t>
            </w:r>
          </w:p>
        </w:tc>
      </w:tr>
    </w:tbl>
    <w:p w14:paraId="0681E59F" w14:textId="77777777" w:rsidR="001066EC" w:rsidRPr="001066EC" w:rsidRDefault="001066EC" w:rsidP="001066EC">
      <w:pPr>
        <w:autoSpaceDE w:val="0"/>
        <w:autoSpaceDN w:val="0"/>
        <w:spacing w:after="0" w:line="240" w:lineRule="auto"/>
        <w:rPr>
          <w:rFonts w:ascii="Times New Roman" w:eastAsia="Times New Roman" w:hAnsi="Times New Roman" w:cs="Times New Roman"/>
          <w:sz w:val="2"/>
          <w:szCs w:val="2"/>
          <w:lang w:eastAsia="en-US"/>
        </w:rPr>
        <w:sectPr w:rsidR="001066EC" w:rsidRPr="001066EC" w:rsidSect="001066EC">
          <w:headerReference w:type="default" r:id="rId28"/>
          <w:pgSz w:w="11906" w:h="16838"/>
          <w:pgMar w:top="850" w:right="567" w:bottom="1134" w:left="850" w:header="709" w:footer="197" w:gutter="0"/>
          <w:cols w:space="709"/>
          <w:docGrid w:linePitch="299"/>
        </w:sectPr>
      </w:pPr>
    </w:p>
    <w:tbl>
      <w:tblPr>
        <w:tblW w:w="8575" w:type="dxa"/>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46"/>
      </w:tblGrid>
      <w:tr w:rsidR="004934D3" w:rsidRPr="001066EC" w14:paraId="6B6E8D7B" w14:textId="77777777" w:rsidTr="004934D3">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052B3AB"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FC375B9"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8880270"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4D2606D"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4</w:t>
            </w:r>
          </w:p>
        </w:tc>
        <w:tc>
          <w:tcPr>
            <w:tcW w:w="1146" w:type="dxa"/>
            <w:tcBorders>
              <w:top w:val="single" w:sz="12" w:space="0" w:color="auto"/>
              <w:left w:val="single" w:sz="4" w:space="0" w:color="auto"/>
              <w:bottom w:val="single" w:sz="4" w:space="0" w:color="auto"/>
              <w:right w:val="single" w:sz="4" w:space="0" w:color="auto"/>
            </w:tcBorders>
            <w:vAlign w:val="center"/>
          </w:tcPr>
          <w:p w14:paraId="35C9F1FE"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5</w:t>
            </w:r>
          </w:p>
        </w:tc>
      </w:tr>
      <w:tr w:rsidR="004934D3" w:rsidRPr="001066EC" w14:paraId="0F28AD9C" w14:textId="77777777" w:rsidTr="004934D3">
        <w:trPr>
          <w:jc w:val="center"/>
        </w:trPr>
        <w:tc>
          <w:tcPr>
            <w:tcW w:w="567" w:type="dxa"/>
            <w:gridSpan w:val="2"/>
            <w:tcBorders>
              <w:top w:val="nil"/>
              <w:left w:val="single" w:sz="12" w:space="0" w:color="auto"/>
              <w:bottom w:val="nil"/>
              <w:right w:val="nil"/>
            </w:tcBorders>
            <w:vAlign w:val="center"/>
          </w:tcPr>
          <w:p w14:paraId="0B368AD1"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46783364"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0C585767"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341DB641"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72E5990D"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39DF0A4D" w14:textId="77777777" w:rsidTr="004934D3">
        <w:trPr>
          <w:jc w:val="center"/>
        </w:trPr>
        <w:tc>
          <w:tcPr>
            <w:tcW w:w="567" w:type="dxa"/>
            <w:gridSpan w:val="2"/>
            <w:tcBorders>
              <w:top w:val="nil"/>
              <w:left w:val="single" w:sz="12" w:space="0" w:color="auto"/>
              <w:bottom w:val="nil"/>
              <w:right w:val="nil"/>
            </w:tcBorders>
            <w:vAlign w:val="center"/>
          </w:tcPr>
          <w:p w14:paraId="2698F458"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54E2900F"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12BD8337" w14:textId="77777777" w:rsidR="004934D3" w:rsidRPr="001066EC" w:rsidRDefault="004934D3" w:rsidP="001066EC">
            <w:pPr>
              <w:keepLines/>
              <w:autoSpaceDE w:val="0"/>
              <w:autoSpaceDN w:val="0"/>
              <w:spacing w:after="0" w:line="240" w:lineRule="auto"/>
              <w:jc w:val="center"/>
              <w:rPr>
                <w:rFonts w:ascii="Arial" w:eastAsia="Times New Roman" w:hAnsi="Arial" w:cs="Arial"/>
                <w:b/>
                <w:bCs/>
                <w:spacing w:val="-3"/>
                <w:sz w:val="20"/>
                <w:szCs w:val="20"/>
                <w:u w:val="single"/>
                <w:lang w:val="uk-UA" w:eastAsia="en-US"/>
              </w:rPr>
            </w:pPr>
            <w:r w:rsidRPr="001066EC">
              <w:rPr>
                <w:rFonts w:ascii="Arial" w:eastAsia="Times New Roman" w:hAnsi="Arial" w:cs="Arial"/>
                <w:b/>
                <w:bCs/>
                <w:spacing w:val="-3"/>
                <w:sz w:val="20"/>
                <w:szCs w:val="20"/>
                <w:u w:val="single"/>
                <w:lang w:val="uk-UA" w:eastAsia="en-US"/>
              </w:rPr>
              <w:t>III. Будівельні матеріали, вироби і</w:t>
            </w:r>
          </w:p>
          <w:p w14:paraId="0B5FA0D0"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b/>
                <w:bCs/>
                <w:spacing w:val="-3"/>
                <w:sz w:val="20"/>
                <w:szCs w:val="20"/>
                <w:u w:val="single"/>
                <w:lang w:val="uk-UA" w:eastAsia="en-US"/>
              </w:rPr>
              <w:t>комплекти</w:t>
            </w:r>
          </w:p>
        </w:tc>
        <w:tc>
          <w:tcPr>
            <w:tcW w:w="1134" w:type="dxa"/>
            <w:gridSpan w:val="2"/>
            <w:tcBorders>
              <w:top w:val="nil"/>
              <w:left w:val="single" w:sz="4" w:space="0" w:color="auto"/>
              <w:bottom w:val="nil"/>
              <w:right w:val="single" w:sz="4" w:space="0" w:color="auto"/>
            </w:tcBorders>
            <w:vAlign w:val="center"/>
          </w:tcPr>
          <w:p w14:paraId="6EA8F824"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63448033"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7586793A" w14:textId="77777777" w:rsidTr="004934D3">
        <w:trPr>
          <w:jc w:val="center"/>
        </w:trPr>
        <w:tc>
          <w:tcPr>
            <w:tcW w:w="567" w:type="dxa"/>
            <w:gridSpan w:val="2"/>
            <w:tcBorders>
              <w:top w:val="nil"/>
              <w:left w:val="single" w:sz="12" w:space="0" w:color="auto"/>
              <w:bottom w:val="nil"/>
              <w:right w:val="nil"/>
            </w:tcBorders>
            <w:vAlign w:val="center"/>
          </w:tcPr>
          <w:p w14:paraId="3C9B0450"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220150D3"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27866760"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6A38949B"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17A9EA22"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1BF54DD8" w14:textId="77777777" w:rsidTr="004934D3">
        <w:trPr>
          <w:jc w:val="center"/>
        </w:trPr>
        <w:tc>
          <w:tcPr>
            <w:tcW w:w="567" w:type="dxa"/>
            <w:gridSpan w:val="2"/>
            <w:tcBorders>
              <w:top w:val="nil"/>
              <w:left w:val="single" w:sz="12" w:space="0" w:color="auto"/>
              <w:bottom w:val="nil"/>
              <w:right w:val="nil"/>
            </w:tcBorders>
          </w:tcPr>
          <w:p w14:paraId="42E59770"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8</w:t>
            </w:r>
          </w:p>
        </w:tc>
        <w:tc>
          <w:tcPr>
            <w:tcW w:w="1418" w:type="dxa"/>
            <w:gridSpan w:val="2"/>
            <w:tcBorders>
              <w:top w:val="nil"/>
              <w:left w:val="single" w:sz="4" w:space="0" w:color="auto"/>
              <w:bottom w:val="nil"/>
              <w:right w:val="single" w:sz="4" w:space="0" w:color="auto"/>
            </w:tcBorders>
          </w:tcPr>
          <w:p w14:paraId="7CEF76C8"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&amp;С1-2-541-К-</w:t>
            </w:r>
          </w:p>
          <w:p w14:paraId="09ACC15C"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1-1-65</w:t>
            </w:r>
          </w:p>
          <w:p w14:paraId="43828CB6"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варіант 1</w:t>
            </w:r>
          </w:p>
        </w:tc>
        <w:tc>
          <w:tcPr>
            <w:tcW w:w="4253" w:type="dxa"/>
            <w:gridSpan w:val="2"/>
            <w:tcBorders>
              <w:top w:val="nil"/>
              <w:left w:val="nil"/>
              <w:bottom w:val="nil"/>
              <w:right w:val="nil"/>
            </w:tcBorders>
          </w:tcPr>
          <w:p w14:paraId="025CF4FE"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Катанка</w:t>
            </w:r>
            <w:proofErr w:type="spellEnd"/>
            <w:r w:rsidRPr="001066EC">
              <w:rPr>
                <w:rFonts w:ascii="Arial" w:eastAsia="Times New Roman" w:hAnsi="Arial" w:cs="Arial"/>
                <w:spacing w:val="-3"/>
                <w:sz w:val="20"/>
                <w:szCs w:val="20"/>
                <w:lang w:val="uk-UA" w:eastAsia="en-US"/>
              </w:rPr>
              <w:t xml:space="preserve"> d 8мм (</w:t>
            </w:r>
            <w:proofErr w:type="spellStart"/>
            <w:r w:rsidRPr="001066EC">
              <w:rPr>
                <w:rFonts w:ascii="Arial" w:eastAsia="Times New Roman" w:hAnsi="Arial" w:cs="Arial"/>
                <w:spacing w:val="-3"/>
                <w:sz w:val="20"/>
                <w:szCs w:val="20"/>
                <w:lang w:val="uk-UA" w:eastAsia="en-US"/>
              </w:rPr>
              <w:t>ZnSt</w:t>
            </w:r>
            <w:proofErr w:type="spellEnd"/>
            <w:r w:rsidRPr="001066EC">
              <w:rPr>
                <w:rFonts w:ascii="Arial" w:eastAsia="Times New Roman" w:hAnsi="Arial" w:cs="Arial"/>
                <w:spacing w:val="-3"/>
                <w:sz w:val="20"/>
                <w:szCs w:val="20"/>
                <w:lang w:val="uk-UA" w:eastAsia="en-US"/>
              </w:rPr>
              <w:t>)</w:t>
            </w:r>
          </w:p>
        </w:tc>
        <w:tc>
          <w:tcPr>
            <w:tcW w:w="1134" w:type="dxa"/>
            <w:gridSpan w:val="2"/>
            <w:tcBorders>
              <w:top w:val="nil"/>
              <w:left w:val="single" w:sz="4" w:space="0" w:color="auto"/>
              <w:bottom w:val="nil"/>
              <w:right w:val="single" w:sz="4" w:space="0" w:color="auto"/>
            </w:tcBorders>
          </w:tcPr>
          <w:p w14:paraId="432F63B4"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м</w:t>
            </w:r>
          </w:p>
        </w:tc>
        <w:tc>
          <w:tcPr>
            <w:tcW w:w="1203" w:type="dxa"/>
            <w:gridSpan w:val="2"/>
            <w:tcBorders>
              <w:top w:val="nil"/>
              <w:left w:val="single" w:sz="4" w:space="0" w:color="auto"/>
              <w:bottom w:val="nil"/>
              <w:right w:val="single" w:sz="4" w:space="0" w:color="auto"/>
            </w:tcBorders>
          </w:tcPr>
          <w:p w14:paraId="0C10C969"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198</w:t>
            </w:r>
          </w:p>
        </w:tc>
      </w:tr>
      <w:tr w:rsidR="004934D3" w:rsidRPr="001066EC" w14:paraId="539AFF5B" w14:textId="77777777" w:rsidTr="004934D3">
        <w:trPr>
          <w:jc w:val="center"/>
        </w:trPr>
        <w:tc>
          <w:tcPr>
            <w:tcW w:w="567" w:type="dxa"/>
            <w:gridSpan w:val="2"/>
            <w:tcBorders>
              <w:top w:val="nil"/>
              <w:left w:val="single" w:sz="12" w:space="0" w:color="auto"/>
              <w:bottom w:val="nil"/>
              <w:right w:val="nil"/>
            </w:tcBorders>
            <w:vAlign w:val="center"/>
          </w:tcPr>
          <w:p w14:paraId="2CB82313"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2F264DF2"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6B88FFAC"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01C5639F"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0C8B8117"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31CD769F" w14:textId="77777777" w:rsidTr="004934D3">
        <w:trPr>
          <w:jc w:val="center"/>
        </w:trPr>
        <w:tc>
          <w:tcPr>
            <w:tcW w:w="567" w:type="dxa"/>
            <w:gridSpan w:val="2"/>
            <w:tcBorders>
              <w:top w:val="nil"/>
              <w:left w:val="single" w:sz="12" w:space="0" w:color="auto"/>
              <w:bottom w:val="nil"/>
              <w:right w:val="nil"/>
            </w:tcBorders>
          </w:tcPr>
          <w:p w14:paraId="7C4329A3"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9</w:t>
            </w:r>
          </w:p>
        </w:tc>
        <w:tc>
          <w:tcPr>
            <w:tcW w:w="1418" w:type="dxa"/>
            <w:gridSpan w:val="2"/>
            <w:tcBorders>
              <w:top w:val="nil"/>
              <w:left w:val="single" w:sz="4" w:space="0" w:color="auto"/>
              <w:bottom w:val="nil"/>
              <w:right w:val="single" w:sz="4" w:space="0" w:color="auto"/>
            </w:tcBorders>
          </w:tcPr>
          <w:p w14:paraId="37A13B6A"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&amp;С1-2-541-Х-</w:t>
            </w:r>
          </w:p>
          <w:p w14:paraId="3F712C3F"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1-1-75</w:t>
            </w:r>
          </w:p>
        </w:tc>
        <w:tc>
          <w:tcPr>
            <w:tcW w:w="4253" w:type="dxa"/>
            <w:gridSpan w:val="2"/>
            <w:tcBorders>
              <w:top w:val="nil"/>
              <w:left w:val="nil"/>
              <w:bottom w:val="nil"/>
              <w:right w:val="nil"/>
            </w:tcBorders>
          </w:tcPr>
          <w:p w14:paraId="73BB4573"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 xml:space="preserve">Стрічка </w:t>
            </w:r>
            <w:proofErr w:type="spellStart"/>
            <w:r w:rsidRPr="001066EC">
              <w:rPr>
                <w:rFonts w:ascii="Arial" w:eastAsia="Times New Roman" w:hAnsi="Arial" w:cs="Arial"/>
                <w:spacing w:val="-3"/>
                <w:sz w:val="20"/>
                <w:szCs w:val="20"/>
                <w:lang w:val="uk-UA" w:eastAsia="en-US"/>
              </w:rPr>
              <w:t>Денсо</w:t>
            </w:r>
            <w:proofErr w:type="spellEnd"/>
          </w:p>
        </w:tc>
        <w:tc>
          <w:tcPr>
            <w:tcW w:w="1134" w:type="dxa"/>
            <w:gridSpan w:val="2"/>
            <w:tcBorders>
              <w:top w:val="nil"/>
              <w:left w:val="single" w:sz="4" w:space="0" w:color="auto"/>
              <w:bottom w:val="nil"/>
              <w:right w:val="single" w:sz="4" w:space="0" w:color="auto"/>
            </w:tcBorders>
          </w:tcPr>
          <w:p w14:paraId="72644170"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м</w:t>
            </w:r>
          </w:p>
        </w:tc>
        <w:tc>
          <w:tcPr>
            <w:tcW w:w="1203" w:type="dxa"/>
            <w:gridSpan w:val="2"/>
            <w:tcBorders>
              <w:top w:val="nil"/>
              <w:left w:val="single" w:sz="4" w:space="0" w:color="auto"/>
              <w:bottom w:val="nil"/>
              <w:right w:val="single" w:sz="4" w:space="0" w:color="auto"/>
            </w:tcBorders>
          </w:tcPr>
          <w:p w14:paraId="0B2F5EDA"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8</w:t>
            </w:r>
          </w:p>
        </w:tc>
      </w:tr>
      <w:tr w:rsidR="004934D3" w:rsidRPr="001066EC" w14:paraId="6A3E3E82" w14:textId="77777777" w:rsidTr="004934D3">
        <w:trPr>
          <w:jc w:val="center"/>
        </w:trPr>
        <w:tc>
          <w:tcPr>
            <w:tcW w:w="567" w:type="dxa"/>
            <w:gridSpan w:val="2"/>
            <w:tcBorders>
              <w:top w:val="nil"/>
              <w:left w:val="single" w:sz="12" w:space="0" w:color="auto"/>
              <w:bottom w:val="nil"/>
              <w:right w:val="nil"/>
            </w:tcBorders>
            <w:vAlign w:val="center"/>
          </w:tcPr>
          <w:p w14:paraId="324C7965"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3AD9E40B"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540E575B"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453A2456"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6290CEC2"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1ED7DFC4" w14:textId="77777777" w:rsidTr="004934D3">
        <w:trPr>
          <w:jc w:val="center"/>
        </w:trPr>
        <w:tc>
          <w:tcPr>
            <w:tcW w:w="567" w:type="dxa"/>
            <w:gridSpan w:val="2"/>
            <w:tcBorders>
              <w:top w:val="nil"/>
              <w:left w:val="single" w:sz="12" w:space="0" w:color="auto"/>
              <w:bottom w:val="nil"/>
              <w:right w:val="nil"/>
            </w:tcBorders>
          </w:tcPr>
          <w:p w14:paraId="70F0DE82"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10</w:t>
            </w:r>
          </w:p>
        </w:tc>
        <w:tc>
          <w:tcPr>
            <w:tcW w:w="1418" w:type="dxa"/>
            <w:gridSpan w:val="2"/>
            <w:tcBorders>
              <w:top w:val="nil"/>
              <w:left w:val="single" w:sz="4" w:space="0" w:color="auto"/>
              <w:bottom w:val="nil"/>
              <w:right w:val="single" w:sz="4" w:space="0" w:color="auto"/>
            </w:tcBorders>
          </w:tcPr>
          <w:p w14:paraId="639526E6"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&amp;С1-2-541-1Г-</w:t>
            </w:r>
          </w:p>
          <w:p w14:paraId="6C022131"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1-1-34</w:t>
            </w:r>
          </w:p>
          <w:p w14:paraId="28C03443"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варіант 1</w:t>
            </w:r>
          </w:p>
        </w:tc>
        <w:tc>
          <w:tcPr>
            <w:tcW w:w="4253" w:type="dxa"/>
            <w:gridSpan w:val="2"/>
            <w:tcBorders>
              <w:top w:val="nil"/>
              <w:left w:val="nil"/>
              <w:bottom w:val="nil"/>
              <w:right w:val="nil"/>
            </w:tcBorders>
          </w:tcPr>
          <w:p w14:paraId="70A1B18C"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Блискавкоприймач</w:t>
            </w:r>
            <w:proofErr w:type="spellEnd"/>
          </w:p>
        </w:tc>
        <w:tc>
          <w:tcPr>
            <w:tcW w:w="1134" w:type="dxa"/>
            <w:gridSpan w:val="2"/>
            <w:tcBorders>
              <w:top w:val="nil"/>
              <w:left w:val="single" w:sz="4" w:space="0" w:color="auto"/>
              <w:bottom w:val="nil"/>
              <w:right w:val="single" w:sz="4" w:space="0" w:color="auto"/>
            </w:tcBorders>
          </w:tcPr>
          <w:p w14:paraId="06254571"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шт</w:t>
            </w:r>
            <w:proofErr w:type="spellEnd"/>
          </w:p>
        </w:tc>
        <w:tc>
          <w:tcPr>
            <w:tcW w:w="1203" w:type="dxa"/>
            <w:gridSpan w:val="2"/>
            <w:tcBorders>
              <w:top w:val="nil"/>
              <w:left w:val="single" w:sz="4" w:space="0" w:color="auto"/>
              <w:bottom w:val="nil"/>
              <w:right w:val="single" w:sz="4" w:space="0" w:color="auto"/>
            </w:tcBorders>
          </w:tcPr>
          <w:p w14:paraId="5EE5C402"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2</w:t>
            </w:r>
          </w:p>
        </w:tc>
      </w:tr>
      <w:tr w:rsidR="004934D3" w:rsidRPr="001066EC" w14:paraId="1656B312" w14:textId="77777777" w:rsidTr="004934D3">
        <w:trPr>
          <w:jc w:val="center"/>
        </w:trPr>
        <w:tc>
          <w:tcPr>
            <w:tcW w:w="567" w:type="dxa"/>
            <w:gridSpan w:val="2"/>
            <w:tcBorders>
              <w:top w:val="nil"/>
              <w:left w:val="single" w:sz="12" w:space="0" w:color="auto"/>
              <w:bottom w:val="nil"/>
              <w:right w:val="nil"/>
            </w:tcBorders>
            <w:vAlign w:val="center"/>
          </w:tcPr>
          <w:p w14:paraId="5AB01407"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2FFD48BB"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22DBEEE6"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6A68B389"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4DBC81A2"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4D05DF2F" w14:textId="77777777" w:rsidTr="004934D3">
        <w:trPr>
          <w:jc w:val="center"/>
        </w:trPr>
        <w:tc>
          <w:tcPr>
            <w:tcW w:w="567" w:type="dxa"/>
            <w:gridSpan w:val="2"/>
            <w:tcBorders>
              <w:top w:val="nil"/>
              <w:left w:val="single" w:sz="12" w:space="0" w:color="auto"/>
              <w:bottom w:val="nil"/>
              <w:right w:val="nil"/>
            </w:tcBorders>
          </w:tcPr>
          <w:p w14:paraId="17208286"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11</w:t>
            </w:r>
          </w:p>
        </w:tc>
        <w:tc>
          <w:tcPr>
            <w:tcW w:w="1418" w:type="dxa"/>
            <w:gridSpan w:val="2"/>
            <w:tcBorders>
              <w:top w:val="nil"/>
              <w:left w:val="single" w:sz="4" w:space="0" w:color="auto"/>
              <w:bottom w:val="nil"/>
              <w:right w:val="single" w:sz="4" w:space="0" w:color="auto"/>
            </w:tcBorders>
          </w:tcPr>
          <w:p w14:paraId="553BFF02"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&amp;С1-2-541-1Г-</w:t>
            </w:r>
          </w:p>
          <w:p w14:paraId="79B2CFA2"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1-1-64</w:t>
            </w:r>
          </w:p>
          <w:p w14:paraId="5BD466DF"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варіант 1</w:t>
            </w:r>
          </w:p>
        </w:tc>
        <w:tc>
          <w:tcPr>
            <w:tcW w:w="4253" w:type="dxa"/>
            <w:gridSpan w:val="2"/>
            <w:tcBorders>
              <w:top w:val="nil"/>
              <w:left w:val="nil"/>
              <w:bottom w:val="nil"/>
              <w:right w:val="nil"/>
            </w:tcBorders>
          </w:tcPr>
          <w:p w14:paraId="7E7B5DF0"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Полоса 30х3,5мм (</w:t>
            </w:r>
            <w:proofErr w:type="spellStart"/>
            <w:r w:rsidRPr="001066EC">
              <w:rPr>
                <w:rFonts w:ascii="Arial" w:eastAsia="Times New Roman" w:hAnsi="Arial" w:cs="Arial"/>
                <w:spacing w:val="-3"/>
                <w:sz w:val="20"/>
                <w:szCs w:val="20"/>
                <w:lang w:val="uk-UA" w:eastAsia="en-US"/>
              </w:rPr>
              <w:t>ZnSt</w:t>
            </w:r>
            <w:proofErr w:type="spellEnd"/>
            <w:r w:rsidRPr="001066EC">
              <w:rPr>
                <w:rFonts w:ascii="Arial" w:eastAsia="Times New Roman" w:hAnsi="Arial" w:cs="Arial"/>
                <w:spacing w:val="-3"/>
                <w:sz w:val="20"/>
                <w:szCs w:val="20"/>
                <w:lang w:val="uk-UA" w:eastAsia="en-US"/>
              </w:rPr>
              <w:t>)</w:t>
            </w:r>
          </w:p>
        </w:tc>
        <w:tc>
          <w:tcPr>
            <w:tcW w:w="1134" w:type="dxa"/>
            <w:gridSpan w:val="2"/>
            <w:tcBorders>
              <w:top w:val="nil"/>
              <w:left w:val="single" w:sz="4" w:space="0" w:color="auto"/>
              <w:bottom w:val="nil"/>
              <w:right w:val="single" w:sz="4" w:space="0" w:color="auto"/>
            </w:tcBorders>
          </w:tcPr>
          <w:p w14:paraId="5DCFB3BA"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м</w:t>
            </w:r>
          </w:p>
        </w:tc>
        <w:tc>
          <w:tcPr>
            <w:tcW w:w="1203" w:type="dxa"/>
            <w:gridSpan w:val="2"/>
            <w:tcBorders>
              <w:top w:val="nil"/>
              <w:left w:val="single" w:sz="4" w:space="0" w:color="auto"/>
              <w:bottom w:val="nil"/>
              <w:right w:val="single" w:sz="4" w:space="0" w:color="auto"/>
            </w:tcBorders>
          </w:tcPr>
          <w:p w14:paraId="042EC3DC"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20</w:t>
            </w:r>
          </w:p>
        </w:tc>
      </w:tr>
      <w:tr w:rsidR="004934D3" w:rsidRPr="001066EC" w14:paraId="1DE33A4F" w14:textId="77777777" w:rsidTr="004934D3">
        <w:trPr>
          <w:jc w:val="center"/>
        </w:trPr>
        <w:tc>
          <w:tcPr>
            <w:tcW w:w="567" w:type="dxa"/>
            <w:gridSpan w:val="2"/>
            <w:tcBorders>
              <w:top w:val="nil"/>
              <w:left w:val="single" w:sz="12" w:space="0" w:color="auto"/>
              <w:bottom w:val="nil"/>
              <w:right w:val="nil"/>
            </w:tcBorders>
            <w:vAlign w:val="center"/>
          </w:tcPr>
          <w:p w14:paraId="754FFA1E"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183B4E42"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3635E91B"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4D3C9450"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2812A34C"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611D7360" w14:textId="77777777" w:rsidTr="004934D3">
        <w:trPr>
          <w:jc w:val="center"/>
        </w:trPr>
        <w:tc>
          <w:tcPr>
            <w:tcW w:w="567" w:type="dxa"/>
            <w:gridSpan w:val="2"/>
            <w:tcBorders>
              <w:top w:val="nil"/>
              <w:left w:val="single" w:sz="12" w:space="0" w:color="auto"/>
              <w:bottom w:val="nil"/>
              <w:right w:val="nil"/>
            </w:tcBorders>
          </w:tcPr>
          <w:p w14:paraId="3140AA1D"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12</w:t>
            </w:r>
          </w:p>
        </w:tc>
        <w:tc>
          <w:tcPr>
            <w:tcW w:w="1418" w:type="dxa"/>
            <w:gridSpan w:val="2"/>
            <w:tcBorders>
              <w:top w:val="nil"/>
              <w:left w:val="single" w:sz="4" w:space="0" w:color="auto"/>
              <w:bottom w:val="nil"/>
              <w:right w:val="single" w:sz="4" w:space="0" w:color="auto"/>
            </w:tcBorders>
          </w:tcPr>
          <w:p w14:paraId="18CAE3F8"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&amp;С1-2-541-1Е-</w:t>
            </w:r>
          </w:p>
          <w:p w14:paraId="3A9854DF"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1-1-66</w:t>
            </w:r>
          </w:p>
        </w:tc>
        <w:tc>
          <w:tcPr>
            <w:tcW w:w="4253" w:type="dxa"/>
            <w:gridSpan w:val="2"/>
            <w:tcBorders>
              <w:top w:val="nil"/>
              <w:left w:val="nil"/>
              <w:bottom w:val="nil"/>
              <w:right w:val="nil"/>
            </w:tcBorders>
          </w:tcPr>
          <w:p w14:paraId="00FCB633"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Тримач пластиковий сірий h 20мм</w:t>
            </w:r>
          </w:p>
        </w:tc>
        <w:tc>
          <w:tcPr>
            <w:tcW w:w="1134" w:type="dxa"/>
            <w:gridSpan w:val="2"/>
            <w:tcBorders>
              <w:top w:val="nil"/>
              <w:left w:val="single" w:sz="4" w:space="0" w:color="auto"/>
              <w:bottom w:val="nil"/>
              <w:right w:val="single" w:sz="4" w:space="0" w:color="auto"/>
            </w:tcBorders>
          </w:tcPr>
          <w:p w14:paraId="79E66511"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шт</w:t>
            </w:r>
            <w:proofErr w:type="spellEnd"/>
          </w:p>
        </w:tc>
        <w:tc>
          <w:tcPr>
            <w:tcW w:w="1203" w:type="dxa"/>
            <w:gridSpan w:val="2"/>
            <w:tcBorders>
              <w:top w:val="nil"/>
              <w:left w:val="single" w:sz="4" w:space="0" w:color="auto"/>
              <w:bottom w:val="nil"/>
              <w:right w:val="single" w:sz="4" w:space="0" w:color="auto"/>
            </w:tcBorders>
          </w:tcPr>
          <w:p w14:paraId="16C03344"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283</w:t>
            </w:r>
          </w:p>
        </w:tc>
      </w:tr>
      <w:tr w:rsidR="004934D3" w:rsidRPr="001066EC" w14:paraId="72AF17B5" w14:textId="77777777" w:rsidTr="004934D3">
        <w:trPr>
          <w:jc w:val="center"/>
        </w:trPr>
        <w:tc>
          <w:tcPr>
            <w:tcW w:w="567" w:type="dxa"/>
            <w:gridSpan w:val="2"/>
            <w:tcBorders>
              <w:top w:val="nil"/>
              <w:left w:val="single" w:sz="12" w:space="0" w:color="auto"/>
              <w:bottom w:val="nil"/>
              <w:right w:val="nil"/>
            </w:tcBorders>
            <w:vAlign w:val="center"/>
          </w:tcPr>
          <w:p w14:paraId="41E00177"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49A51908"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5DBE29D6"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6357E017"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3D3CBB08"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1BB45BE7" w14:textId="77777777" w:rsidTr="004934D3">
        <w:trPr>
          <w:jc w:val="center"/>
        </w:trPr>
        <w:tc>
          <w:tcPr>
            <w:tcW w:w="567" w:type="dxa"/>
            <w:gridSpan w:val="2"/>
            <w:tcBorders>
              <w:top w:val="nil"/>
              <w:left w:val="single" w:sz="12" w:space="0" w:color="auto"/>
              <w:bottom w:val="nil"/>
              <w:right w:val="nil"/>
            </w:tcBorders>
          </w:tcPr>
          <w:p w14:paraId="422D7A48"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13</w:t>
            </w:r>
          </w:p>
        </w:tc>
        <w:tc>
          <w:tcPr>
            <w:tcW w:w="1418" w:type="dxa"/>
            <w:gridSpan w:val="2"/>
            <w:tcBorders>
              <w:top w:val="nil"/>
              <w:left w:val="single" w:sz="4" w:space="0" w:color="auto"/>
              <w:bottom w:val="nil"/>
              <w:right w:val="single" w:sz="4" w:space="0" w:color="auto"/>
            </w:tcBorders>
          </w:tcPr>
          <w:p w14:paraId="65B8FBD6"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&amp;С1-2-541-1И-</w:t>
            </w:r>
          </w:p>
          <w:p w14:paraId="04A23F3A"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1-1-68</w:t>
            </w:r>
          </w:p>
        </w:tc>
        <w:tc>
          <w:tcPr>
            <w:tcW w:w="4253" w:type="dxa"/>
            <w:gridSpan w:val="2"/>
            <w:tcBorders>
              <w:top w:val="nil"/>
              <w:left w:val="nil"/>
              <w:bottom w:val="nil"/>
              <w:right w:val="nil"/>
            </w:tcBorders>
          </w:tcPr>
          <w:p w14:paraId="5F60388F"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З`єднувач універсальний для с/в d 8мм</w:t>
            </w:r>
          </w:p>
        </w:tc>
        <w:tc>
          <w:tcPr>
            <w:tcW w:w="1134" w:type="dxa"/>
            <w:gridSpan w:val="2"/>
            <w:tcBorders>
              <w:top w:val="nil"/>
              <w:left w:val="single" w:sz="4" w:space="0" w:color="auto"/>
              <w:bottom w:val="nil"/>
              <w:right w:val="single" w:sz="4" w:space="0" w:color="auto"/>
            </w:tcBorders>
          </w:tcPr>
          <w:p w14:paraId="0966B166"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шт</w:t>
            </w:r>
            <w:proofErr w:type="spellEnd"/>
          </w:p>
        </w:tc>
        <w:tc>
          <w:tcPr>
            <w:tcW w:w="1203" w:type="dxa"/>
            <w:gridSpan w:val="2"/>
            <w:tcBorders>
              <w:top w:val="nil"/>
              <w:left w:val="single" w:sz="4" w:space="0" w:color="auto"/>
              <w:bottom w:val="nil"/>
              <w:right w:val="single" w:sz="4" w:space="0" w:color="auto"/>
            </w:tcBorders>
          </w:tcPr>
          <w:p w14:paraId="43B05BAA"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28</w:t>
            </w:r>
          </w:p>
        </w:tc>
      </w:tr>
      <w:tr w:rsidR="004934D3" w:rsidRPr="001066EC" w14:paraId="1B60B841" w14:textId="77777777" w:rsidTr="004934D3">
        <w:trPr>
          <w:jc w:val="center"/>
        </w:trPr>
        <w:tc>
          <w:tcPr>
            <w:tcW w:w="567" w:type="dxa"/>
            <w:gridSpan w:val="2"/>
            <w:tcBorders>
              <w:top w:val="nil"/>
              <w:left w:val="single" w:sz="12" w:space="0" w:color="auto"/>
              <w:bottom w:val="nil"/>
              <w:right w:val="nil"/>
            </w:tcBorders>
            <w:vAlign w:val="center"/>
          </w:tcPr>
          <w:p w14:paraId="71367B24"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521F0631"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0B3D7838"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5039BDD5"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523464C7"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46383930" w14:textId="77777777" w:rsidTr="004934D3">
        <w:trPr>
          <w:jc w:val="center"/>
        </w:trPr>
        <w:tc>
          <w:tcPr>
            <w:tcW w:w="567" w:type="dxa"/>
            <w:gridSpan w:val="2"/>
            <w:tcBorders>
              <w:top w:val="nil"/>
              <w:left w:val="single" w:sz="12" w:space="0" w:color="auto"/>
              <w:bottom w:val="nil"/>
              <w:right w:val="nil"/>
            </w:tcBorders>
          </w:tcPr>
          <w:p w14:paraId="688963C3"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14</w:t>
            </w:r>
          </w:p>
        </w:tc>
        <w:tc>
          <w:tcPr>
            <w:tcW w:w="1418" w:type="dxa"/>
            <w:gridSpan w:val="2"/>
            <w:tcBorders>
              <w:top w:val="nil"/>
              <w:left w:val="single" w:sz="4" w:space="0" w:color="auto"/>
              <w:bottom w:val="nil"/>
              <w:right w:val="single" w:sz="4" w:space="0" w:color="auto"/>
            </w:tcBorders>
          </w:tcPr>
          <w:p w14:paraId="79C51AFC"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&amp;С1-2-541-1К-</w:t>
            </w:r>
          </w:p>
          <w:p w14:paraId="19A92C03"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1-1-69</w:t>
            </w:r>
          </w:p>
        </w:tc>
        <w:tc>
          <w:tcPr>
            <w:tcW w:w="4253" w:type="dxa"/>
            <w:gridSpan w:val="2"/>
            <w:tcBorders>
              <w:top w:val="nil"/>
              <w:left w:val="nil"/>
              <w:bottom w:val="nil"/>
              <w:right w:val="nil"/>
            </w:tcBorders>
          </w:tcPr>
          <w:p w14:paraId="0A0A2950"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 xml:space="preserve">З`єднувач с/в </w:t>
            </w:r>
            <w:proofErr w:type="spellStart"/>
            <w:r w:rsidRPr="001066EC">
              <w:rPr>
                <w:rFonts w:ascii="Arial" w:eastAsia="Times New Roman" w:hAnsi="Arial" w:cs="Arial"/>
                <w:spacing w:val="-3"/>
                <w:sz w:val="20"/>
                <w:szCs w:val="20"/>
                <w:lang w:val="uk-UA" w:eastAsia="en-US"/>
              </w:rPr>
              <w:t>ZnSt</w:t>
            </w:r>
            <w:proofErr w:type="spellEnd"/>
            <w:r w:rsidRPr="001066EC">
              <w:rPr>
                <w:rFonts w:ascii="Arial" w:eastAsia="Times New Roman" w:hAnsi="Arial" w:cs="Arial"/>
                <w:spacing w:val="-3"/>
                <w:sz w:val="20"/>
                <w:szCs w:val="20"/>
                <w:lang w:val="uk-UA" w:eastAsia="en-US"/>
              </w:rPr>
              <w:t xml:space="preserve"> з полосою </w:t>
            </w:r>
            <w:proofErr w:type="spellStart"/>
            <w:r w:rsidRPr="001066EC">
              <w:rPr>
                <w:rFonts w:ascii="Arial" w:eastAsia="Times New Roman" w:hAnsi="Arial" w:cs="Arial"/>
                <w:spacing w:val="-3"/>
                <w:sz w:val="20"/>
                <w:szCs w:val="20"/>
                <w:lang w:val="uk-UA" w:eastAsia="en-US"/>
              </w:rPr>
              <w:t>ZnSt</w:t>
            </w:r>
            <w:proofErr w:type="spellEnd"/>
          </w:p>
        </w:tc>
        <w:tc>
          <w:tcPr>
            <w:tcW w:w="1134" w:type="dxa"/>
            <w:gridSpan w:val="2"/>
            <w:tcBorders>
              <w:top w:val="nil"/>
              <w:left w:val="single" w:sz="4" w:space="0" w:color="auto"/>
              <w:bottom w:val="nil"/>
              <w:right w:val="single" w:sz="4" w:space="0" w:color="auto"/>
            </w:tcBorders>
          </w:tcPr>
          <w:p w14:paraId="42DF9AB5"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шт</w:t>
            </w:r>
            <w:proofErr w:type="spellEnd"/>
          </w:p>
        </w:tc>
        <w:tc>
          <w:tcPr>
            <w:tcW w:w="1203" w:type="dxa"/>
            <w:gridSpan w:val="2"/>
            <w:tcBorders>
              <w:top w:val="nil"/>
              <w:left w:val="single" w:sz="4" w:space="0" w:color="auto"/>
              <w:bottom w:val="nil"/>
              <w:right w:val="single" w:sz="4" w:space="0" w:color="auto"/>
            </w:tcBorders>
          </w:tcPr>
          <w:p w14:paraId="173EF7E2"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4</w:t>
            </w:r>
          </w:p>
        </w:tc>
      </w:tr>
      <w:tr w:rsidR="004934D3" w:rsidRPr="001066EC" w14:paraId="2213CBC4" w14:textId="77777777" w:rsidTr="004934D3">
        <w:trPr>
          <w:jc w:val="center"/>
        </w:trPr>
        <w:tc>
          <w:tcPr>
            <w:tcW w:w="567" w:type="dxa"/>
            <w:gridSpan w:val="2"/>
            <w:tcBorders>
              <w:top w:val="nil"/>
              <w:left w:val="single" w:sz="12" w:space="0" w:color="auto"/>
              <w:bottom w:val="nil"/>
              <w:right w:val="nil"/>
            </w:tcBorders>
            <w:vAlign w:val="center"/>
          </w:tcPr>
          <w:p w14:paraId="75F6C059"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163E1557"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66C55995"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3C0AA510"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7F6B1AEB"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035759E1" w14:textId="77777777" w:rsidTr="004934D3">
        <w:trPr>
          <w:jc w:val="center"/>
        </w:trPr>
        <w:tc>
          <w:tcPr>
            <w:tcW w:w="567" w:type="dxa"/>
            <w:gridSpan w:val="2"/>
            <w:tcBorders>
              <w:top w:val="nil"/>
              <w:left w:val="single" w:sz="12" w:space="0" w:color="auto"/>
              <w:bottom w:val="nil"/>
              <w:right w:val="nil"/>
            </w:tcBorders>
          </w:tcPr>
          <w:p w14:paraId="6C7CD07A"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15</w:t>
            </w:r>
          </w:p>
        </w:tc>
        <w:tc>
          <w:tcPr>
            <w:tcW w:w="1418" w:type="dxa"/>
            <w:gridSpan w:val="2"/>
            <w:tcBorders>
              <w:top w:val="nil"/>
              <w:left w:val="single" w:sz="4" w:space="0" w:color="auto"/>
              <w:bottom w:val="nil"/>
              <w:right w:val="single" w:sz="4" w:space="0" w:color="auto"/>
            </w:tcBorders>
          </w:tcPr>
          <w:p w14:paraId="0B56D3F5"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&amp;С1-2-541-</w:t>
            </w:r>
          </w:p>
          <w:p w14:paraId="1D0E063E"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1М-1-1-71</w:t>
            </w:r>
          </w:p>
        </w:tc>
        <w:tc>
          <w:tcPr>
            <w:tcW w:w="4253" w:type="dxa"/>
            <w:gridSpan w:val="2"/>
            <w:tcBorders>
              <w:top w:val="nil"/>
              <w:left w:val="nil"/>
              <w:bottom w:val="nil"/>
              <w:right w:val="nil"/>
            </w:tcBorders>
          </w:tcPr>
          <w:p w14:paraId="3E1240C1"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Стержень оцинкований 1,5м</w:t>
            </w:r>
          </w:p>
        </w:tc>
        <w:tc>
          <w:tcPr>
            <w:tcW w:w="1134" w:type="dxa"/>
            <w:gridSpan w:val="2"/>
            <w:tcBorders>
              <w:top w:val="nil"/>
              <w:left w:val="single" w:sz="4" w:space="0" w:color="auto"/>
              <w:bottom w:val="nil"/>
              <w:right w:val="single" w:sz="4" w:space="0" w:color="auto"/>
            </w:tcBorders>
          </w:tcPr>
          <w:p w14:paraId="5D4B09D9"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шт</w:t>
            </w:r>
            <w:proofErr w:type="spellEnd"/>
          </w:p>
        </w:tc>
        <w:tc>
          <w:tcPr>
            <w:tcW w:w="1203" w:type="dxa"/>
            <w:gridSpan w:val="2"/>
            <w:tcBorders>
              <w:top w:val="nil"/>
              <w:left w:val="single" w:sz="4" w:space="0" w:color="auto"/>
              <w:bottom w:val="nil"/>
              <w:right w:val="single" w:sz="4" w:space="0" w:color="auto"/>
            </w:tcBorders>
          </w:tcPr>
          <w:p w14:paraId="22C5AC97"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16</w:t>
            </w:r>
          </w:p>
        </w:tc>
      </w:tr>
      <w:tr w:rsidR="004934D3" w:rsidRPr="001066EC" w14:paraId="616D54BE" w14:textId="77777777" w:rsidTr="004934D3">
        <w:trPr>
          <w:jc w:val="center"/>
        </w:trPr>
        <w:tc>
          <w:tcPr>
            <w:tcW w:w="567" w:type="dxa"/>
            <w:gridSpan w:val="2"/>
            <w:tcBorders>
              <w:top w:val="nil"/>
              <w:left w:val="single" w:sz="12" w:space="0" w:color="auto"/>
              <w:bottom w:val="nil"/>
              <w:right w:val="nil"/>
            </w:tcBorders>
            <w:vAlign w:val="center"/>
          </w:tcPr>
          <w:p w14:paraId="491FC60F"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62FE0590"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46285687"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148C647E"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68F7FB61"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2387A123" w14:textId="77777777" w:rsidTr="004934D3">
        <w:trPr>
          <w:jc w:val="center"/>
        </w:trPr>
        <w:tc>
          <w:tcPr>
            <w:tcW w:w="567" w:type="dxa"/>
            <w:gridSpan w:val="2"/>
            <w:tcBorders>
              <w:top w:val="nil"/>
              <w:left w:val="single" w:sz="12" w:space="0" w:color="auto"/>
              <w:bottom w:val="nil"/>
              <w:right w:val="nil"/>
            </w:tcBorders>
          </w:tcPr>
          <w:p w14:paraId="3A58F0F0"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16</w:t>
            </w:r>
          </w:p>
        </w:tc>
        <w:tc>
          <w:tcPr>
            <w:tcW w:w="1418" w:type="dxa"/>
            <w:gridSpan w:val="2"/>
            <w:tcBorders>
              <w:top w:val="nil"/>
              <w:left w:val="single" w:sz="4" w:space="0" w:color="auto"/>
              <w:bottom w:val="nil"/>
              <w:right w:val="single" w:sz="4" w:space="0" w:color="auto"/>
            </w:tcBorders>
          </w:tcPr>
          <w:p w14:paraId="012000F5"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&amp;С1-2-541-1Н-</w:t>
            </w:r>
          </w:p>
          <w:p w14:paraId="43D15B58"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1-1-72</w:t>
            </w:r>
          </w:p>
          <w:p w14:paraId="51AA1C7B"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варіант 1</w:t>
            </w:r>
          </w:p>
        </w:tc>
        <w:tc>
          <w:tcPr>
            <w:tcW w:w="4253" w:type="dxa"/>
            <w:gridSpan w:val="2"/>
            <w:tcBorders>
              <w:top w:val="nil"/>
              <w:left w:val="nil"/>
              <w:bottom w:val="nil"/>
              <w:right w:val="nil"/>
            </w:tcBorders>
          </w:tcPr>
          <w:p w14:paraId="06137401"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Хрестообразний</w:t>
            </w:r>
            <w:proofErr w:type="spellEnd"/>
            <w:r w:rsidRPr="001066EC">
              <w:rPr>
                <w:rFonts w:ascii="Arial" w:eastAsia="Times New Roman" w:hAnsi="Arial" w:cs="Arial"/>
                <w:spacing w:val="-3"/>
                <w:sz w:val="20"/>
                <w:szCs w:val="20"/>
                <w:lang w:val="uk-UA" w:eastAsia="en-US"/>
              </w:rPr>
              <w:t xml:space="preserve"> з`єднувач (</w:t>
            </w:r>
            <w:proofErr w:type="spellStart"/>
            <w:r w:rsidRPr="001066EC">
              <w:rPr>
                <w:rFonts w:ascii="Arial" w:eastAsia="Times New Roman" w:hAnsi="Arial" w:cs="Arial"/>
                <w:spacing w:val="-3"/>
                <w:sz w:val="20"/>
                <w:szCs w:val="20"/>
                <w:lang w:val="uk-UA" w:eastAsia="en-US"/>
              </w:rPr>
              <w:t>StSt</w:t>
            </w:r>
            <w:proofErr w:type="spellEnd"/>
            <w:r w:rsidRPr="001066EC">
              <w:rPr>
                <w:rFonts w:ascii="Arial" w:eastAsia="Times New Roman" w:hAnsi="Arial" w:cs="Arial"/>
                <w:spacing w:val="-3"/>
                <w:sz w:val="20"/>
                <w:szCs w:val="20"/>
                <w:lang w:val="uk-UA" w:eastAsia="en-US"/>
              </w:rPr>
              <w:t>)</w:t>
            </w:r>
          </w:p>
        </w:tc>
        <w:tc>
          <w:tcPr>
            <w:tcW w:w="1134" w:type="dxa"/>
            <w:gridSpan w:val="2"/>
            <w:tcBorders>
              <w:top w:val="nil"/>
              <w:left w:val="single" w:sz="4" w:space="0" w:color="auto"/>
              <w:bottom w:val="nil"/>
              <w:right w:val="single" w:sz="4" w:space="0" w:color="auto"/>
            </w:tcBorders>
          </w:tcPr>
          <w:p w14:paraId="3355EB42"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шт</w:t>
            </w:r>
            <w:proofErr w:type="spellEnd"/>
          </w:p>
        </w:tc>
        <w:tc>
          <w:tcPr>
            <w:tcW w:w="1203" w:type="dxa"/>
            <w:gridSpan w:val="2"/>
            <w:tcBorders>
              <w:top w:val="nil"/>
              <w:left w:val="single" w:sz="4" w:space="0" w:color="auto"/>
              <w:bottom w:val="nil"/>
              <w:right w:val="single" w:sz="4" w:space="0" w:color="auto"/>
            </w:tcBorders>
          </w:tcPr>
          <w:p w14:paraId="022F12DB"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8</w:t>
            </w:r>
          </w:p>
        </w:tc>
      </w:tr>
      <w:tr w:rsidR="004934D3" w:rsidRPr="001066EC" w14:paraId="26B9B9E7" w14:textId="77777777" w:rsidTr="004934D3">
        <w:trPr>
          <w:jc w:val="center"/>
        </w:trPr>
        <w:tc>
          <w:tcPr>
            <w:tcW w:w="567" w:type="dxa"/>
            <w:gridSpan w:val="2"/>
            <w:tcBorders>
              <w:top w:val="nil"/>
              <w:left w:val="single" w:sz="12" w:space="0" w:color="auto"/>
              <w:bottom w:val="nil"/>
              <w:right w:val="nil"/>
            </w:tcBorders>
            <w:vAlign w:val="center"/>
          </w:tcPr>
          <w:p w14:paraId="253D854C"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442F7652"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bottom w:val="nil"/>
              <w:right w:val="nil"/>
            </w:tcBorders>
            <w:vAlign w:val="center"/>
          </w:tcPr>
          <w:p w14:paraId="6BDB0D17"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bottom w:val="nil"/>
              <w:right w:val="single" w:sz="4" w:space="0" w:color="auto"/>
            </w:tcBorders>
            <w:vAlign w:val="center"/>
          </w:tcPr>
          <w:p w14:paraId="4D921B5F"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bottom w:val="nil"/>
              <w:right w:val="single" w:sz="4" w:space="0" w:color="auto"/>
            </w:tcBorders>
            <w:vAlign w:val="center"/>
          </w:tcPr>
          <w:p w14:paraId="7930FAA1"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344F3321" w14:textId="77777777" w:rsidTr="004934D3">
        <w:trPr>
          <w:jc w:val="center"/>
        </w:trPr>
        <w:tc>
          <w:tcPr>
            <w:tcW w:w="567" w:type="dxa"/>
            <w:gridSpan w:val="2"/>
            <w:tcBorders>
              <w:top w:val="nil"/>
              <w:left w:val="single" w:sz="12" w:space="0" w:color="auto"/>
              <w:bottom w:val="nil"/>
              <w:right w:val="nil"/>
            </w:tcBorders>
          </w:tcPr>
          <w:p w14:paraId="3E1D99F3"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17</w:t>
            </w:r>
          </w:p>
        </w:tc>
        <w:tc>
          <w:tcPr>
            <w:tcW w:w="1418" w:type="dxa"/>
            <w:gridSpan w:val="2"/>
            <w:tcBorders>
              <w:top w:val="nil"/>
              <w:left w:val="single" w:sz="4" w:space="0" w:color="auto"/>
              <w:bottom w:val="nil"/>
              <w:right w:val="single" w:sz="4" w:space="0" w:color="auto"/>
            </w:tcBorders>
          </w:tcPr>
          <w:p w14:paraId="10A7E09D" w14:textId="77777777" w:rsidR="004934D3" w:rsidRPr="001066EC" w:rsidRDefault="004934D3" w:rsidP="001066EC">
            <w:pPr>
              <w:keepLines/>
              <w:autoSpaceDE w:val="0"/>
              <w:autoSpaceDN w:val="0"/>
              <w:spacing w:after="0" w:line="240" w:lineRule="auto"/>
              <w:rPr>
                <w:rFonts w:ascii="Arial" w:eastAsia="Times New Roman" w:hAnsi="Arial" w:cs="Arial"/>
                <w:spacing w:val="-3"/>
                <w:sz w:val="20"/>
                <w:szCs w:val="20"/>
                <w:lang w:val="uk-UA" w:eastAsia="en-US"/>
              </w:rPr>
            </w:pPr>
            <w:r w:rsidRPr="001066EC">
              <w:rPr>
                <w:rFonts w:ascii="Arial" w:eastAsia="Times New Roman" w:hAnsi="Arial" w:cs="Arial"/>
                <w:spacing w:val="-3"/>
                <w:sz w:val="20"/>
                <w:szCs w:val="20"/>
                <w:lang w:val="uk-UA" w:eastAsia="en-US"/>
              </w:rPr>
              <w:t>&amp;С1-2-541-</w:t>
            </w:r>
          </w:p>
          <w:p w14:paraId="136098A4"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1О-1-1-73</w:t>
            </w:r>
          </w:p>
        </w:tc>
        <w:tc>
          <w:tcPr>
            <w:tcW w:w="4253" w:type="dxa"/>
            <w:gridSpan w:val="2"/>
            <w:tcBorders>
              <w:top w:val="nil"/>
              <w:left w:val="nil"/>
              <w:bottom w:val="nil"/>
              <w:right w:val="nil"/>
            </w:tcBorders>
          </w:tcPr>
          <w:p w14:paraId="7BCC887E" w14:textId="77777777"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Кінцевик</w:t>
            </w:r>
            <w:proofErr w:type="spellEnd"/>
            <w:r w:rsidRPr="001066EC">
              <w:rPr>
                <w:rFonts w:ascii="Arial" w:eastAsia="Times New Roman" w:hAnsi="Arial" w:cs="Arial"/>
                <w:spacing w:val="-3"/>
                <w:sz w:val="20"/>
                <w:szCs w:val="20"/>
                <w:lang w:val="uk-UA" w:eastAsia="en-US"/>
              </w:rPr>
              <w:t xml:space="preserve"> для звичайного </w:t>
            </w:r>
            <w:proofErr w:type="spellStart"/>
            <w:r w:rsidRPr="001066EC">
              <w:rPr>
                <w:rFonts w:ascii="Arial" w:eastAsia="Times New Roman" w:hAnsi="Arial" w:cs="Arial"/>
                <w:spacing w:val="-3"/>
                <w:sz w:val="20"/>
                <w:szCs w:val="20"/>
                <w:lang w:val="uk-UA" w:eastAsia="en-US"/>
              </w:rPr>
              <w:t>грунту</w:t>
            </w:r>
            <w:proofErr w:type="spellEnd"/>
          </w:p>
        </w:tc>
        <w:tc>
          <w:tcPr>
            <w:tcW w:w="1134" w:type="dxa"/>
            <w:gridSpan w:val="2"/>
            <w:tcBorders>
              <w:top w:val="nil"/>
              <w:left w:val="single" w:sz="4" w:space="0" w:color="auto"/>
              <w:bottom w:val="nil"/>
              <w:right w:val="single" w:sz="4" w:space="0" w:color="auto"/>
            </w:tcBorders>
          </w:tcPr>
          <w:p w14:paraId="709D3D76" w14:textId="77777777"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proofErr w:type="spellStart"/>
            <w:r w:rsidRPr="001066EC">
              <w:rPr>
                <w:rFonts w:ascii="Arial" w:eastAsia="Times New Roman" w:hAnsi="Arial" w:cs="Arial"/>
                <w:spacing w:val="-3"/>
                <w:sz w:val="20"/>
                <w:szCs w:val="20"/>
                <w:lang w:val="uk-UA" w:eastAsia="en-US"/>
              </w:rPr>
              <w:t>шт</w:t>
            </w:r>
            <w:proofErr w:type="spellEnd"/>
          </w:p>
        </w:tc>
        <w:tc>
          <w:tcPr>
            <w:tcW w:w="1203" w:type="dxa"/>
            <w:gridSpan w:val="2"/>
            <w:tcBorders>
              <w:top w:val="nil"/>
              <w:left w:val="single" w:sz="4" w:space="0" w:color="auto"/>
              <w:bottom w:val="nil"/>
              <w:right w:val="single" w:sz="4" w:space="0" w:color="auto"/>
            </w:tcBorders>
          </w:tcPr>
          <w:p w14:paraId="5B4BC317" w14:textId="77777777" w:rsidR="004934D3" w:rsidRPr="001066EC" w:rsidRDefault="004934D3" w:rsidP="001066EC">
            <w:pPr>
              <w:keepLines/>
              <w:autoSpaceDE w:val="0"/>
              <w:autoSpaceDN w:val="0"/>
              <w:spacing w:after="0" w:line="240" w:lineRule="auto"/>
              <w:jc w:val="right"/>
              <w:rPr>
                <w:rFonts w:ascii="Arial" w:eastAsia="Times New Roman" w:hAnsi="Arial" w:cs="Arial"/>
                <w:sz w:val="20"/>
                <w:szCs w:val="20"/>
                <w:lang w:eastAsia="en-US"/>
              </w:rPr>
            </w:pPr>
            <w:r w:rsidRPr="001066EC">
              <w:rPr>
                <w:rFonts w:ascii="Arial" w:eastAsia="Times New Roman" w:hAnsi="Arial" w:cs="Arial"/>
                <w:spacing w:val="-3"/>
                <w:sz w:val="20"/>
                <w:szCs w:val="20"/>
                <w:lang w:val="uk-UA" w:eastAsia="en-US"/>
              </w:rPr>
              <w:t>8</w:t>
            </w:r>
          </w:p>
        </w:tc>
      </w:tr>
      <w:tr w:rsidR="004934D3" w:rsidRPr="001066EC" w14:paraId="15FB5B4D" w14:textId="77777777" w:rsidTr="004934D3">
        <w:trPr>
          <w:jc w:val="center"/>
        </w:trPr>
        <w:tc>
          <w:tcPr>
            <w:tcW w:w="567" w:type="dxa"/>
            <w:gridSpan w:val="2"/>
            <w:tcBorders>
              <w:top w:val="nil"/>
              <w:left w:val="single" w:sz="12" w:space="0" w:color="auto"/>
              <w:right w:val="nil"/>
            </w:tcBorders>
            <w:vAlign w:val="center"/>
          </w:tcPr>
          <w:p w14:paraId="5D69590B"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418" w:type="dxa"/>
            <w:gridSpan w:val="2"/>
            <w:tcBorders>
              <w:top w:val="nil"/>
              <w:left w:val="single" w:sz="4" w:space="0" w:color="auto"/>
              <w:right w:val="single" w:sz="4" w:space="0" w:color="auto"/>
            </w:tcBorders>
            <w:vAlign w:val="center"/>
          </w:tcPr>
          <w:p w14:paraId="2D89F5F4"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4253" w:type="dxa"/>
            <w:gridSpan w:val="2"/>
            <w:tcBorders>
              <w:top w:val="nil"/>
              <w:left w:val="nil"/>
              <w:right w:val="nil"/>
            </w:tcBorders>
            <w:vAlign w:val="center"/>
          </w:tcPr>
          <w:p w14:paraId="20AD6E41" w14:textId="77777777"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134" w:type="dxa"/>
            <w:gridSpan w:val="2"/>
            <w:tcBorders>
              <w:top w:val="nil"/>
              <w:left w:val="single" w:sz="4" w:space="0" w:color="auto"/>
              <w:right w:val="single" w:sz="4" w:space="0" w:color="auto"/>
            </w:tcBorders>
            <w:vAlign w:val="center"/>
          </w:tcPr>
          <w:p w14:paraId="386B7A92"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c>
          <w:tcPr>
            <w:tcW w:w="1203" w:type="dxa"/>
            <w:gridSpan w:val="2"/>
            <w:tcBorders>
              <w:top w:val="nil"/>
              <w:left w:val="single" w:sz="4" w:space="0" w:color="auto"/>
              <w:right w:val="single" w:sz="4" w:space="0" w:color="auto"/>
            </w:tcBorders>
            <w:vAlign w:val="center"/>
          </w:tcPr>
          <w:p w14:paraId="0E4A0D68" w14:textId="77777777" w:rsidR="004934D3" w:rsidRPr="001066EC" w:rsidRDefault="004934D3" w:rsidP="001066EC">
            <w:pPr>
              <w:keepLines/>
              <w:autoSpaceDE w:val="0"/>
              <w:autoSpaceDN w:val="0"/>
              <w:spacing w:after="0" w:line="240" w:lineRule="auto"/>
              <w:jc w:val="center"/>
              <w:rPr>
                <w:rFonts w:ascii="Arial" w:eastAsia="Times New Roman" w:hAnsi="Arial" w:cs="Arial"/>
                <w:sz w:val="16"/>
                <w:szCs w:val="16"/>
                <w:lang w:eastAsia="en-US"/>
              </w:rPr>
            </w:pPr>
            <w:r w:rsidRPr="001066EC">
              <w:rPr>
                <w:rFonts w:ascii="Arial" w:eastAsia="Times New Roman" w:hAnsi="Arial" w:cs="Arial"/>
                <w:sz w:val="16"/>
                <w:szCs w:val="16"/>
                <w:lang w:eastAsia="en-US"/>
              </w:rPr>
              <w:t xml:space="preserve"> </w:t>
            </w:r>
          </w:p>
        </w:tc>
      </w:tr>
      <w:tr w:rsidR="004934D3" w:rsidRPr="001066EC" w14:paraId="692D3D0B" w14:textId="77777777" w:rsidTr="004934D3">
        <w:trPr>
          <w:jc w:val="center"/>
        </w:trPr>
        <w:tc>
          <w:tcPr>
            <w:tcW w:w="567" w:type="dxa"/>
            <w:gridSpan w:val="2"/>
            <w:tcBorders>
              <w:top w:val="nil"/>
              <w:left w:val="single" w:sz="12" w:space="0" w:color="auto"/>
              <w:bottom w:val="single" w:sz="4" w:space="0" w:color="auto"/>
              <w:right w:val="nil"/>
            </w:tcBorders>
          </w:tcPr>
          <w:p w14:paraId="66EA6553" w14:textId="4810DCFF" w:rsidR="004934D3" w:rsidRPr="001066EC" w:rsidRDefault="004934D3" w:rsidP="001066EC">
            <w:pPr>
              <w:keepLines/>
              <w:autoSpaceDE w:val="0"/>
              <w:autoSpaceDN w:val="0"/>
              <w:spacing w:after="0" w:line="240" w:lineRule="auto"/>
              <w:jc w:val="right"/>
              <w:rPr>
                <w:rFonts w:ascii="Arial" w:eastAsia="Times New Roman" w:hAnsi="Arial" w:cs="Arial"/>
                <w:sz w:val="16"/>
                <w:szCs w:val="16"/>
                <w:lang w:eastAsia="en-US"/>
              </w:rPr>
            </w:pPr>
          </w:p>
        </w:tc>
        <w:tc>
          <w:tcPr>
            <w:tcW w:w="1418" w:type="dxa"/>
            <w:gridSpan w:val="2"/>
            <w:tcBorders>
              <w:top w:val="nil"/>
              <w:left w:val="single" w:sz="4" w:space="0" w:color="auto"/>
              <w:bottom w:val="single" w:sz="4" w:space="0" w:color="auto"/>
              <w:right w:val="single" w:sz="4" w:space="0" w:color="auto"/>
            </w:tcBorders>
          </w:tcPr>
          <w:p w14:paraId="493DFE83" w14:textId="0E82B971" w:rsidR="004934D3" w:rsidRPr="001066EC" w:rsidRDefault="004934D3" w:rsidP="001066EC">
            <w:pPr>
              <w:keepLines/>
              <w:autoSpaceDE w:val="0"/>
              <w:autoSpaceDN w:val="0"/>
              <w:spacing w:after="0" w:line="240" w:lineRule="auto"/>
              <w:rPr>
                <w:rFonts w:ascii="Arial" w:eastAsia="Times New Roman" w:hAnsi="Arial" w:cs="Arial"/>
                <w:sz w:val="16"/>
                <w:szCs w:val="16"/>
                <w:lang w:eastAsia="en-US"/>
              </w:rPr>
            </w:pPr>
          </w:p>
        </w:tc>
        <w:tc>
          <w:tcPr>
            <w:tcW w:w="4253" w:type="dxa"/>
            <w:gridSpan w:val="2"/>
            <w:tcBorders>
              <w:top w:val="nil"/>
              <w:left w:val="nil"/>
              <w:bottom w:val="single" w:sz="4" w:space="0" w:color="auto"/>
              <w:right w:val="nil"/>
            </w:tcBorders>
          </w:tcPr>
          <w:p w14:paraId="6A59CDDD" w14:textId="62205C53" w:rsidR="004934D3" w:rsidRPr="001066EC" w:rsidRDefault="004934D3" w:rsidP="001066EC">
            <w:pPr>
              <w:keepLines/>
              <w:autoSpaceDE w:val="0"/>
              <w:autoSpaceDN w:val="0"/>
              <w:spacing w:after="0" w:line="240" w:lineRule="auto"/>
              <w:rPr>
                <w:rFonts w:ascii="Arial" w:eastAsia="Times New Roman" w:hAnsi="Arial" w:cs="Arial"/>
                <w:sz w:val="20"/>
                <w:szCs w:val="20"/>
                <w:lang w:eastAsia="en-US"/>
              </w:rPr>
            </w:pPr>
          </w:p>
        </w:tc>
        <w:tc>
          <w:tcPr>
            <w:tcW w:w="1134" w:type="dxa"/>
            <w:gridSpan w:val="2"/>
            <w:tcBorders>
              <w:top w:val="nil"/>
              <w:left w:val="single" w:sz="4" w:space="0" w:color="auto"/>
              <w:bottom w:val="single" w:sz="4" w:space="0" w:color="auto"/>
              <w:right w:val="single" w:sz="4" w:space="0" w:color="auto"/>
            </w:tcBorders>
          </w:tcPr>
          <w:p w14:paraId="123B952B" w14:textId="0AB1CD5F" w:rsidR="004934D3" w:rsidRPr="001066EC" w:rsidRDefault="004934D3" w:rsidP="001066EC">
            <w:pPr>
              <w:keepLines/>
              <w:autoSpaceDE w:val="0"/>
              <w:autoSpaceDN w:val="0"/>
              <w:spacing w:after="0" w:line="240" w:lineRule="auto"/>
              <w:jc w:val="center"/>
              <w:rPr>
                <w:rFonts w:ascii="Arial" w:eastAsia="Times New Roman" w:hAnsi="Arial" w:cs="Arial"/>
                <w:sz w:val="20"/>
                <w:szCs w:val="20"/>
                <w:lang w:eastAsia="en-US"/>
              </w:rPr>
            </w:pPr>
          </w:p>
        </w:tc>
        <w:tc>
          <w:tcPr>
            <w:tcW w:w="1203" w:type="dxa"/>
            <w:gridSpan w:val="2"/>
            <w:tcBorders>
              <w:top w:val="nil"/>
              <w:left w:val="single" w:sz="4" w:space="0" w:color="auto"/>
              <w:bottom w:val="single" w:sz="4" w:space="0" w:color="auto"/>
              <w:right w:val="single" w:sz="4" w:space="0" w:color="auto"/>
            </w:tcBorders>
          </w:tcPr>
          <w:p w14:paraId="12D64C18" w14:textId="4FEB2330" w:rsidR="004934D3" w:rsidRPr="001066EC" w:rsidRDefault="004934D3" w:rsidP="001066EC">
            <w:pPr>
              <w:keepLines/>
              <w:autoSpaceDE w:val="0"/>
              <w:autoSpaceDN w:val="0"/>
              <w:spacing w:after="0" w:line="240" w:lineRule="auto"/>
              <w:jc w:val="right"/>
              <w:rPr>
                <w:rFonts w:ascii="Arial" w:eastAsia="Times New Roman" w:hAnsi="Arial" w:cs="Arial"/>
                <w:sz w:val="16"/>
                <w:szCs w:val="16"/>
                <w:lang w:eastAsia="en-US"/>
              </w:rPr>
            </w:pPr>
          </w:p>
        </w:tc>
      </w:tr>
    </w:tbl>
    <w:p w14:paraId="40C293B2" w14:textId="77777777" w:rsidR="00CE3B8E" w:rsidRDefault="00CE3B8E"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362D5A45" w14:textId="77777777" w:rsidR="00CE3B8E" w:rsidRDefault="00CE3B8E" w:rsidP="004934D3">
      <w:pPr>
        <w:suppressAutoHyphens/>
        <w:autoSpaceDE w:val="0"/>
        <w:autoSpaceDN w:val="0"/>
        <w:spacing w:after="0" w:line="240" w:lineRule="auto"/>
        <w:jc w:val="both"/>
        <w:rPr>
          <w:rFonts w:ascii="Times New Roman" w:eastAsia="Times New Roman" w:hAnsi="Times New Roman" w:cs="Times New Roman"/>
          <w:sz w:val="24"/>
          <w:szCs w:val="24"/>
          <w:lang w:val="uk-UA"/>
        </w:rPr>
      </w:pPr>
    </w:p>
    <w:p w14:paraId="6AF75B95" w14:textId="77777777" w:rsidR="00C853F6" w:rsidRPr="00C853F6" w:rsidRDefault="00C853F6" w:rsidP="00E9686E">
      <w:pPr>
        <w:spacing w:after="0" w:line="240" w:lineRule="auto"/>
        <w:ind w:firstLine="567"/>
        <w:jc w:val="both"/>
        <w:rPr>
          <w:rFonts w:ascii="Times New Roman" w:eastAsia="Calibri" w:hAnsi="Times New Roman" w:cs="Times New Roman"/>
          <w:noProof/>
          <w:sz w:val="24"/>
          <w:szCs w:val="24"/>
          <w:lang w:val="uk-UA" w:eastAsia="uk-UA"/>
        </w:rPr>
      </w:pPr>
      <w:r w:rsidRPr="00C853F6">
        <w:rPr>
          <w:rFonts w:ascii="Times New Roman" w:eastAsia="Calibri" w:hAnsi="Times New Roman" w:cs="Times New Roman"/>
          <w:noProof/>
          <w:sz w:val="24"/>
          <w:szCs w:val="24"/>
          <w:lang w:val="uk-UA" w:eastAsia="uk-UA"/>
        </w:rPr>
        <w:t>Вимоги до документів, що підтверджують відповідність пропозиції умовам технічної специфікації та іншим вимогам щодо предмету закупівлі тендерної документації, ненадання чи виправлення яких призведе до зміни предмету закупівлі:</w:t>
      </w:r>
    </w:p>
    <w:p w14:paraId="2E8149B5" w14:textId="77777777" w:rsidR="00C853F6" w:rsidRPr="00C853F6" w:rsidRDefault="00C853F6" w:rsidP="00C853F6">
      <w:pPr>
        <w:numPr>
          <w:ilvl w:val="0"/>
          <w:numId w:val="47"/>
        </w:numPr>
        <w:spacing w:after="0" w:line="240" w:lineRule="auto"/>
        <w:jc w:val="both"/>
        <w:rPr>
          <w:rFonts w:ascii="Times New Roman" w:eastAsia="Calibri" w:hAnsi="Times New Roman" w:cs="Times New Roman"/>
          <w:noProof/>
          <w:sz w:val="24"/>
          <w:szCs w:val="24"/>
          <w:lang w:val="uk-UA" w:eastAsia="uk-UA"/>
        </w:rPr>
      </w:pPr>
      <w:r w:rsidRPr="002534B6">
        <w:rPr>
          <w:rFonts w:ascii="Times New Roman" w:eastAsia="Calibri" w:hAnsi="Times New Roman" w:cs="Times New Roman"/>
          <w:noProof/>
          <w:sz w:val="24"/>
          <w:szCs w:val="24"/>
          <w:lang w:val="uk-UA" w:eastAsia="uk-UA"/>
        </w:rPr>
        <w:t>Копія ліцензії або</w:t>
      </w:r>
      <w:r w:rsidRPr="00C853F6">
        <w:rPr>
          <w:rFonts w:ascii="Times New Roman" w:eastAsia="Calibri" w:hAnsi="Times New Roman" w:cs="Times New Roman"/>
          <w:noProof/>
          <w:sz w:val="24"/>
          <w:szCs w:val="24"/>
          <w:lang w:val="uk-UA" w:eastAsia="uk-UA"/>
        </w:rPr>
        <w:t xml:space="preserve"> наказу ДСНС щодо Учасника, яка дає право здійснювати монтаж систем пожежної сигналізації.</w:t>
      </w:r>
    </w:p>
    <w:p w14:paraId="30F571DB" w14:textId="6DBC6D8D" w:rsidR="00C853F6" w:rsidRPr="00B61077" w:rsidRDefault="00C853F6" w:rsidP="000C65B4">
      <w:pPr>
        <w:numPr>
          <w:ilvl w:val="0"/>
          <w:numId w:val="47"/>
        </w:numPr>
        <w:spacing w:after="0" w:line="240" w:lineRule="auto"/>
        <w:jc w:val="both"/>
        <w:rPr>
          <w:rFonts w:ascii="Times New Roman" w:eastAsia="Calibri" w:hAnsi="Times New Roman" w:cs="Times New Roman"/>
          <w:noProof/>
          <w:sz w:val="24"/>
          <w:szCs w:val="24"/>
          <w:lang w:val="uk-UA" w:eastAsia="uk-UA"/>
        </w:rPr>
      </w:pPr>
      <w:r w:rsidRPr="00C853F6">
        <w:rPr>
          <w:rFonts w:ascii="Times New Roman" w:eastAsia="Calibri" w:hAnsi="Times New Roman" w:cs="Times New Roman"/>
          <w:noProof/>
          <w:sz w:val="24"/>
          <w:szCs w:val="24"/>
          <w:lang w:val="uk-UA" w:eastAsia="uk-UA"/>
        </w:rPr>
        <w:t>Дозвіл на роботи підвищеної небезпеки та/або декларація відповідності матеріально – технічної бази вимогам законодавства з питань охорони праці на роботи, що виконуються на висоті понад 1,3 м</w:t>
      </w:r>
      <w:r w:rsidR="00492142">
        <w:rPr>
          <w:rFonts w:ascii="Times New Roman" w:eastAsia="Calibri" w:hAnsi="Times New Roman" w:cs="Times New Roman"/>
          <w:noProof/>
          <w:sz w:val="24"/>
          <w:szCs w:val="24"/>
          <w:lang w:val="uk-UA" w:eastAsia="uk-UA"/>
        </w:rPr>
        <w:t>етра</w:t>
      </w:r>
      <w:r w:rsidR="000C65B4">
        <w:rPr>
          <w:rFonts w:ascii="Times New Roman" w:eastAsia="Calibri" w:hAnsi="Times New Roman" w:cs="Times New Roman"/>
          <w:noProof/>
          <w:sz w:val="24"/>
          <w:szCs w:val="24"/>
          <w:lang w:val="uk-UA" w:eastAsia="uk-UA"/>
        </w:rPr>
        <w:t>,</w:t>
      </w:r>
      <w:r w:rsidRPr="00C853F6">
        <w:rPr>
          <w:rFonts w:ascii="Times New Roman" w:eastAsia="Calibri" w:hAnsi="Times New Roman" w:cs="Times New Roman"/>
          <w:noProof/>
          <w:sz w:val="24"/>
          <w:szCs w:val="24"/>
          <w:lang w:val="uk-UA" w:eastAsia="uk-UA"/>
        </w:rPr>
        <w:t xml:space="preserve"> </w:t>
      </w:r>
      <w:r w:rsidR="000C65B4" w:rsidRPr="000C65B4">
        <w:rPr>
          <w:rFonts w:ascii="Times New Roman" w:eastAsia="Calibri" w:hAnsi="Times New Roman" w:cs="Times New Roman"/>
          <w:noProof/>
          <w:sz w:val="24"/>
          <w:szCs w:val="24"/>
          <w:lang w:val="uk-UA" w:eastAsia="uk-UA"/>
        </w:rPr>
        <w:t xml:space="preserve">роботи верхолазні, </w:t>
      </w:r>
      <w:r w:rsidR="000C65B4">
        <w:rPr>
          <w:rFonts w:ascii="Times New Roman" w:eastAsia="Calibri" w:hAnsi="Times New Roman" w:cs="Times New Roman"/>
          <w:noProof/>
          <w:sz w:val="24"/>
          <w:szCs w:val="24"/>
          <w:lang w:val="uk-UA" w:eastAsia="uk-UA"/>
        </w:rPr>
        <w:t xml:space="preserve">роботи в колодязях, шурфах, траншеях, котлованах, бункерах, камерах, колекторах, замкнутому просторі (ємностях, боксах, топках, трубопроводах), </w:t>
      </w:r>
      <w:r w:rsidR="000C65B4" w:rsidRPr="000C65B4">
        <w:rPr>
          <w:rFonts w:ascii="Times New Roman" w:eastAsia="Calibri" w:hAnsi="Times New Roman" w:cs="Times New Roman"/>
          <w:noProof/>
          <w:sz w:val="24"/>
          <w:szCs w:val="24"/>
          <w:lang w:val="uk-UA" w:eastAsia="uk-UA"/>
        </w:rPr>
        <w:t>земляні роботи, що виконуються на глибині понад 2 метри або в зоні розта</w:t>
      </w:r>
      <w:r w:rsidR="000C65B4" w:rsidRPr="00B61077">
        <w:rPr>
          <w:rFonts w:ascii="Times New Roman" w:eastAsia="Calibri" w:hAnsi="Times New Roman" w:cs="Times New Roman"/>
          <w:noProof/>
          <w:sz w:val="24"/>
          <w:szCs w:val="24"/>
          <w:lang w:val="uk-UA" w:eastAsia="uk-UA"/>
        </w:rPr>
        <w:t>шування підземних комунікацій чи під водою та зварювальні роботи, зареєстровану(і) відповідно до вимог чинного законодавства.</w:t>
      </w:r>
    </w:p>
    <w:p w14:paraId="531DB4E0" w14:textId="77777777" w:rsidR="00C853F6" w:rsidRPr="00B61077" w:rsidRDefault="00C853F6" w:rsidP="00C853F6">
      <w:pPr>
        <w:numPr>
          <w:ilvl w:val="0"/>
          <w:numId w:val="47"/>
        </w:numPr>
        <w:spacing w:after="0" w:line="240" w:lineRule="auto"/>
        <w:jc w:val="both"/>
        <w:rPr>
          <w:rFonts w:ascii="Times New Roman" w:eastAsia="Calibri" w:hAnsi="Times New Roman" w:cs="Times New Roman"/>
          <w:noProof/>
          <w:sz w:val="24"/>
          <w:szCs w:val="24"/>
          <w:lang w:val="uk-UA" w:eastAsia="uk-UA"/>
        </w:rPr>
      </w:pPr>
      <w:r w:rsidRPr="00B61077">
        <w:rPr>
          <w:rFonts w:ascii="Times New Roman" w:eastAsia="Calibri" w:hAnsi="Times New Roman" w:cs="Times New Roman"/>
          <w:noProof/>
          <w:sz w:val="24"/>
          <w:szCs w:val="24"/>
          <w:lang w:val="uk-UA" w:eastAsia="uk-UA"/>
        </w:rPr>
        <w:t>До розрахунку ціни тендерної пропозиції входять усі види робіт, передбачені дефектними актами та підсумковими відомостями ресурсів та вважаються врахованими у загальній ціні тендерної пропозиції Учасника, в тому числі тендерної пропозиції за результатами аукціону. Якщо кошторисна документація, надана Учасником процедури закупівлі містить не всі види робіт або зміну обсягів чи складу робіт згідно з дефектними актами та підсумковими відомостями ресурсів, така пропозиція відхиляється Замовником на підставі підпункту 2 пункту 41 Постанови КМУ № 1178.</w:t>
      </w:r>
    </w:p>
    <w:p w14:paraId="2A7679B2" w14:textId="313380EC" w:rsidR="00B01445" w:rsidRPr="00670A42" w:rsidRDefault="00C853F6" w:rsidP="00B01445">
      <w:pPr>
        <w:numPr>
          <w:ilvl w:val="0"/>
          <w:numId w:val="47"/>
        </w:numPr>
        <w:autoSpaceDE w:val="0"/>
        <w:autoSpaceDN w:val="0"/>
        <w:spacing w:after="0" w:line="240" w:lineRule="auto"/>
        <w:jc w:val="both"/>
        <w:rPr>
          <w:rFonts w:ascii="Times New Roman" w:eastAsia="Times New Roman" w:hAnsi="Times New Roman" w:cs="Times New Roman"/>
          <w:sz w:val="24"/>
          <w:szCs w:val="24"/>
          <w:lang w:val="uk-UA"/>
        </w:rPr>
      </w:pPr>
      <w:r w:rsidRPr="00670A42">
        <w:rPr>
          <w:rFonts w:ascii="Times New Roman" w:eastAsia="Times New Roman" w:hAnsi="Times New Roman" w:cs="Times New Roman"/>
          <w:sz w:val="24"/>
          <w:lang w:val="uk-UA" w:bidi="ru-RU"/>
        </w:rPr>
        <w:t>Гарантійний лист від виробника(</w:t>
      </w:r>
      <w:proofErr w:type="spellStart"/>
      <w:r w:rsidRPr="00670A42">
        <w:rPr>
          <w:rFonts w:ascii="Times New Roman" w:eastAsia="Times New Roman" w:hAnsi="Times New Roman" w:cs="Times New Roman"/>
          <w:sz w:val="24"/>
          <w:lang w:val="uk-UA" w:bidi="ru-RU"/>
        </w:rPr>
        <w:t>ів</w:t>
      </w:r>
      <w:proofErr w:type="spellEnd"/>
      <w:r w:rsidRPr="00670A42">
        <w:rPr>
          <w:rFonts w:ascii="Times New Roman" w:eastAsia="Times New Roman" w:hAnsi="Times New Roman" w:cs="Times New Roman"/>
          <w:sz w:val="24"/>
          <w:lang w:val="uk-UA" w:bidi="ru-RU"/>
        </w:rPr>
        <w:t xml:space="preserve">) (представництва, філії – якщо їх відповідні повноваження поширюються на території України) протипожежного обладнання, що буде монтуватися Учасником (прилад </w:t>
      </w:r>
      <w:proofErr w:type="spellStart"/>
      <w:r w:rsidRPr="00670A42">
        <w:rPr>
          <w:rFonts w:ascii="Times New Roman" w:eastAsia="Times New Roman" w:hAnsi="Times New Roman" w:cs="Times New Roman"/>
          <w:sz w:val="24"/>
          <w:lang w:val="uk-UA" w:bidi="ru-RU"/>
        </w:rPr>
        <w:t>приймально</w:t>
      </w:r>
      <w:proofErr w:type="spellEnd"/>
      <w:r w:rsidRPr="00670A42">
        <w:rPr>
          <w:rFonts w:ascii="Times New Roman" w:eastAsia="Times New Roman" w:hAnsi="Times New Roman" w:cs="Times New Roman"/>
          <w:sz w:val="24"/>
          <w:lang w:val="uk-UA" w:bidi="ru-RU"/>
        </w:rPr>
        <w:t xml:space="preserve"> – контрольний пожежний, </w:t>
      </w:r>
      <w:proofErr w:type="spellStart"/>
      <w:r w:rsidRPr="00670A42">
        <w:rPr>
          <w:rFonts w:ascii="Times New Roman" w:eastAsia="Times New Roman" w:hAnsi="Times New Roman" w:cs="Times New Roman"/>
          <w:sz w:val="24"/>
          <w:lang w:val="uk-UA" w:bidi="ru-RU"/>
        </w:rPr>
        <w:t>сповіщувач</w:t>
      </w:r>
      <w:proofErr w:type="spellEnd"/>
      <w:r w:rsidRPr="00670A42">
        <w:rPr>
          <w:rFonts w:ascii="Times New Roman" w:eastAsia="Times New Roman" w:hAnsi="Times New Roman" w:cs="Times New Roman"/>
          <w:sz w:val="24"/>
          <w:lang w:val="uk-UA" w:bidi="ru-RU"/>
        </w:rPr>
        <w:t xml:space="preserve"> пожежний ручний, </w:t>
      </w:r>
      <w:proofErr w:type="spellStart"/>
      <w:r w:rsidRPr="00670A42">
        <w:rPr>
          <w:rFonts w:ascii="Times New Roman" w:eastAsia="Times New Roman" w:hAnsi="Times New Roman" w:cs="Times New Roman"/>
          <w:sz w:val="24"/>
          <w:lang w:val="uk-UA" w:bidi="ru-RU"/>
        </w:rPr>
        <w:t>сповіщувач</w:t>
      </w:r>
      <w:proofErr w:type="spellEnd"/>
      <w:r w:rsidRPr="00670A42">
        <w:rPr>
          <w:rFonts w:ascii="Times New Roman" w:eastAsia="Times New Roman" w:hAnsi="Times New Roman" w:cs="Times New Roman"/>
          <w:sz w:val="24"/>
          <w:lang w:val="uk-UA" w:bidi="ru-RU"/>
        </w:rPr>
        <w:t xml:space="preserve"> пожежний димовий, </w:t>
      </w:r>
      <w:proofErr w:type="spellStart"/>
      <w:r w:rsidRPr="00670A42">
        <w:rPr>
          <w:rFonts w:ascii="Times New Roman" w:eastAsia="Times New Roman" w:hAnsi="Times New Roman" w:cs="Times New Roman"/>
          <w:sz w:val="24"/>
          <w:lang w:val="uk-UA" w:bidi="ru-RU"/>
        </w:rPr>
        <w:t>сповіщувач</w:t>
      </w:r>
      <w:proofErr w:type="spellEnd"/>
      <w:r w:rsidRPr="00670A42">
        <w:rPr>
          <w:rFonts w:ascii="Times New Roman" w:eastAsia="Times New Roman" w:hAnsi="Times New Roman" w:cs="Times New Roman"/>
          <w:sz w:val="24"/>
          <w:lang w:val="uk-UA" w:bidi="ru-RU"/>
        </w:rPr>
        <w:t xml:space="preserve"> пожежний тепловий, </w:t>
      </w:r>
      <w:r w:rsidR="00CE3B8E" w:rsidRPr="00670A42">
        <w:rPr>
          <w:rFonts w:ascii="Times New Roman" w:eastAsia="Times New Roman" w:hAnsi="Times New Roman" w:cs="Times New Roman"/>
          <w:sz w:val="24"/>
          <w:lang w:val="uk-UA" w:bidi="ru-RU"/>
        </w:rPr>
        <w:t>моноблок</w:t>
      </w:r>
      <w:r w:rsidRPr="00670A42">
        <w:rPr>
          <w:rFonts w:ascii="Times New Roman" w:eastAsia="Times New Roman" w:hAnsi="Times New Roman" w:cs="Times New Roman"/>
          <w:sz w:val="24"/>
          <w:lang w:val="uk-UA" w:bidi="ru-RU"/>
        </w:rPr>
        <w:t xml:space="preserve">, модуль </w:t>
      </w:r>
      <w:r w:rsidRPr="00670A42">
        <w:rPr>
          <w:rFonts w:ascii="Times New Roman" w:eastAsia="Times New Roman" w:hAnsi="Times New Roman" w:cs="Times New Roman"/>
          <w:sz w:val="24"/>
          <w:lang w:val="uk-UA" w:bidi="ru-RU"/>
        </w:rPr>
        <w:lastRenderedPageBreak/>
        <w:t xml:space="preserve">цифрового автодозвону, </w:t>
      </w:r>
      <w:r w:rsidR="00CE3B8E" w:rsidRPr="00670A42">
        <w:rPr>
          <w:rFonts w:ascii="Times New Roman" w:eastAsia="Times New Roman" w:hAnsi="Times New Roman" w:cs="Times New Roman"/>
          <w:sz w:val="24"/>
          <w:lang w:val="uk-UA" w:bidi="ru-RU"/>
        </w:rPr>
        <w:t>гучномовці</w:t>
      </w:r>
      <w:r w:rsidRPr="00670A42">
        <w:rPr>
          <w:rFonts w:ascii="Times New Roman" w:eastAsia="Times New Roman" w:hAnsi="Times New Roman" w:cs="Times New Roman"/>
          <w:sz w:val="24"/>
          <w:lang w:val="uk-UA" w:bidi="ru-RU"/>
        </w:rPr>
        <w:t>) або імпортера, або дилера, або дистриб’ютора, уповноваженого на це виробником (з наданням документу, який підтверджує такі повноваження), в якому гарантуватимуть учаснику поставку обладнання для належного монтажу та у встановлені строки згідно з даною закупівлею. Гарантійний лист має містити інформацію про номер процедури закупівлі в системі електронних закупівель, а також назву предмета закупівлі та назву замовника.</w:t>
      </w:r>
      <w:r w:rsidRPr="00670A42">
        <w:rPr>
          <w:rFonts w:ascii="Times New Roman" w:eastAsia="Times New Roman" w:hAnsi="Times New Roman" w:cs="Times New Roman"/>
          <w:sz w:val="24"/>
          <w:lang w:bidi="ru-RU"/>
        </w:rPr>
        <w:t xml:space="preserve"> </w:t>
      </w:r>
    </w:p>
    <w:p w14:paraId="30038F3F" w14:textId="77777777" w:rsidR="0096175C" w:rsidRPr="0096175C" w:rsidRDefault="0096175C" w:rsidP="0096175C">
      <w:pPr>
        <w:autoSpaceDE w:val="0"/>
        <w:autoSpaceDN w:val="0"/>
        <w:spacing w:after="0" w:line="240" w:lineRule="auto"/>
        <w:ind w:left="720"/>
        <w:jc w:val="both"/>
        <w:rPr>
          <w:rFonts w:ascii="Times New Roman" w:eastAsia="Times New Roman" w:hAnsi="Times New Roman" w:cs="Times New Roman"/>
          <w:sz w:val="24"/>
          <w:szCs w:val="24"/>
          <w:lang w:val="uk-UA"/>
        </w:rPr>
      </w:pPr>
    </w:p>
    <w:p w14:paraId="1AA2B9F8" w14:textId="77777777" w:rsidR="00C853F6" w:rsidRPr="00C853F6" w:rsidRDefault="00C853F6" w:rsidP="00C853F6">
      <w:pPr>
        <w:spacing w:after="0" w:line="240" w:lineRule="auto"/>
        <w:ind w:firstLine="567"/>
        <w:jc w:val="both"/>
        <w:rPr>
          <w:rFonts w:ascii="Times New Roman" w:eastAsia="Calibri" w:hAnsi="Times New Roman" w:cs="Times New Roman"/>
          <w:b/>
          <w:i/>
          <w:iCs/>
          <w:noProof/>
          <w:sz w:val="24"/>
          <w:szCs w:val="24"/>
          <w:lang w:val="uk-UA" w:eastAsia="uk-UA"/>
        </w:rPr>
      </w:pPr>
      <w:r w:rsidRPr="00C853F6">
        <w:rPr>
          <w:rFonts w:ascii="Times New Roman" w:eastAsia="Calibri" w:hAnsi="Times New Roman" w:cs="Times New Roman"/>
          <w:b/>
          <w:i/>
          <w:iCs/>
          <w:noProof/>
          <w:sz w:val="24"/>
          <w:szCs w:val="24"/>
          <w:lang w:val="uk-UA" w:eastAsia="uk-UA"/>
        </w:rPr>
        <w:t>Примітки:</w:t>
      </w:r>
    </w:p>
    <w:p w14:paraId="577FD8DC" w14:textId="1FBD2237" w:rsidR="00B01445" w:rsidRPr="00E9686E" w:rsidRDefault="00C853F6" w:rsidP="00E9686E">
      <w:pPr>
        <w:spacing w:after="0" w:line="240" w:lineRule="auto"/>
        <w:ind w:firstLine="567"/>
        <w:jc w:val="both"/>
        <w:rPr>
          <w:rFonts w:ascii="Times New Roman" w:eastAsia="Calibri" w:hAnsi="Times New Roman" w:cs="Times New Roman"/>
          <w:i/>
          <w:noProof/>
          <w:sz w:val="24"/>
          <w:szCs w:val="24"/>
          <w:lang w:val="uk-UA" w:eastAsia="uk-UA"/>
        </w:rPr>
      </w:pPr>
      <w:r w:rsidRPr="00C853F6">
        <w:rPr>
          <w:rFonts w:ascii="Times New Roman" w:eastAsia="Calibri" w:hAnsi="Times New Roman" w:cs="Times New Roman"/>
          <w:i/>
          <w:noProof/>
          <w:sz w:val="24"/>
          <w:szCs w:val="24"/>
          <w:lang w:val="uk-UA" w:eastAsia="uk-UA"/>
        </w:rPr>
        <w:t>Усі назви виробників, торговельних марок, моделей, фірм, конструкцій, патентів, джерел походження, які зазначені у технічному завданні, читати в редакції з додаванням виразу «або еквівалент».</w:t>
      </w:r>
      <w:r w:rsidR="00E9686E">
        <w:rPr>
          <w:rFonts w:ascii="Times New Roman" w:eastAsia="Calibri" w:hAnsi="Times New Roman" w:cs="Times New Roman"/>
          <w:i/>
          <w:noProof/>
          <w:sz w:val="24"/>
          <w:szCs w:val="24"/>
          <w:lang w:val="uk-UA" w:eastAsia="uk-UA"/>
        </w:rPr>
        <w:t xml:space="preserve"> </w:t>
      </w:r>
      <w:r w:rsidRPr="00C853F6">
        <w:rPr>
          <w:rFonts w:ascii="Times New Roman" w:eastAsia="Calibri" w:hAnsi="Times New Roman" w:cs="Times New Roman"/>
          <w:i/>
          <w:noProof/>
          <w:sz w:val="24"/>
          <w:szCs w:val="24"/>
          <w:lang w:val="uk-UA" w:eastAsia="uk-UA"/>
        </w:rPr>
        <w:t>Еквівалентним обладнанням (виробами, матеріалами)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проектно-кошторисній документації..</w:t>
      </w:r>
    </w:p>
    <w:p w14:paraId="70C3B6FA" w14:textId="77777777" w:rsidR="000C65B4" w:rsidRDefault="000C65B4" w:rsidP="00E23676">
      <w:pPr>
        <w:keepLines/>
        <w:widowControl w:val="0"/>
        <w:spacing w:after="0"/>
        <w:jc w:val="right"/>
        <w:outlineLvl w:val="0"/>
        <w:rPr>
          <w:rFonts w:ascii="Times New Roman" w:eastAsia="Times New Roman" w:hAnsi="Times New Roman" w:cs="Times New Roman"/>
          <w:b/>
          <w:bCs/>
          <w:iCs/>
          <w:sz w:val="24"/>
          <w:szCs w:val="24"/>
          <w:lang w:val="uk-UA"/>
        </w:rPr>
      </w:pPr>
    </w:p>
    <w:p w14:paraId="573A1FA6" w14:textId="77777777" w:rsidR="000C65B4" w:rsidRDefault="000C65B4" w:rsidP="00E23676">
      <w:pPr>
        <w:keepLines/>
        <w:widowControl w:val="0"/>
        <w:spacing w:after="0"/>
        <w:jc w:val="right"/>
        <w:outlineLvl w:val="0"/>
        <w:rPr>
          <w:rFonts w:ascii="Times New Roman" w:eastAsia="Times New Roman" w:hAnsi="Times New Roman" w:cs="Times New Roman"/>
          <w:b/>
          <w:bCs/>
          <w:iCs/>
          <w:sz w:val="24"/>
          <w:szCs w:val="24"/>
          <w:lang w:val="uk-UA"/>
        </w:rPr>
      </w:pPr>
    </w:p>
    <w:p w14:paraId="1435B2EC" w14:textId="6AE374F2" w:rsidR="00E601F2" w:rsidRPr="00E601F2" w:rsidRDefault="00E601F2" w:rsidP="00E601F2">
      <w:pPr>
        <w:widowControl w:val="0"/>
        <w:spacing w:before="240"/>
        <w:ind w:right="-1" w:firstLine="142"/>
        <w:jc w:val="right"/>
        <w:rPr>
          <w:rFonts w:ascii="Times New Roman" w:eastAsia="Times New Roman" w:hAnsi="Times New Roman" w:cs="Times New Roman"/>
          <w:sz w:val="24"/>
          <w:szCs w:val="24"/>
          <w:lang w:val="uk-UA"/>
        </w:rPr>
      </w:pPr>
      <w:r w:rsidRPr="00E601F2">
        <w:rPr>
          <w:rFonts w:ascii="Times New Roman" w:eastAsia="Times New Roman" w:hAnsi="Times New Roman" w:cs="Times New Roman"/>
          <w:b/>
          <w:sz w:val="24"/>
          <w:szCs w:val="24"/>
          <w:lang w:val="uk-UA"/>
        </w:rPr>
        <w:t>ДАТОК № 5</w:t>
      </w:r>
      <w:r w:rsidRPr="00E601F2">
        <w:rPr>
          <w:rFonts w:ascii="Times New Roman" w:eastAsia="Times New Roman" w:hAnsi="Times New Roman" w:cs="Times New Roman"/>
          <w:b/>
          <w:sz w:val="24"/>
          <w:szCs w:val="24"/>
          <w:lang w:val="uk-UA"/>
        </w:rPr>
        <w:br/>
      </w:r>
      <w:r w:rsidRPr="00E601F2">
        <w:rPr>
          <w:rFonts w:ascii="Times New Roman" w:eastAsia="Times New Roman" w:hAnsi="Times New Roman" w:cs="Times New Roman"/>
          <w:sz w:val="24"/>
          <w:szCs w:val="24"/>
          <w:lang w:val="uk-UA"/>
        </w:rPr>
        <w:t>до тендерної документації</w:t>
      </w:r>
    </w:p>
    <w:p w14:paraId="1674D214" w14:textId="61F1456C" w:rsidR="00E601F2" w:rsidRPr="00E601F2" w:rsidRDefault="00E601F2" w:rsidP="00E601F2">
      <w:pPr>
        <w:widowControl w:val="0"/>
        <w:suppressAutoHyphens/>
        <w:autoSpaceDE w:val="0"/>
        <w:spacing w:after="0" w:line="240" w:lineRule="auto"/>
        <w:ind w:firstLine="552"/>
        <w:jc w:val="both"/>
        <w:rPr>
          <w:rFonts w:ascii="Times New Roman CYR" w:eastAsia="Times New Roman" w:hAnsi="Times New Roman CYR" w:cs="Times New Roman CYR"/>
          <w:sz w:val="24"/>
          <w:szCs w:val="24"/>
          <w:lang w:val="uk-UA" w:eastAsia="zh-CN"/>
        </w:rPr>
      </w:pPr>
      <w:r w:rsidRPr="00E601F2">
        <w:rPr>
          <w:rFonts w:ascii="Times New Roman" w:eastAsia="Times New Roman" w:hAnsi="Times New Roman" w:cs="Times New Roman"/>
          <w:i/>
          <w:sz w:val="24"/>
          <w:szCs w:val="24"/>
          <w:lang w:val="uk-UA" w:eastAsia="zh-CN"/>
        </w:rPr>
        <w:t>Форма «Тендерна пропозиція» подається у вигляді, наведеному нижче. Учасник не повинен відступати від даної форми.</w:t>
      </w:r>
    </w:p>
    <w:p w14:paraId="1AAC0E21" w14:textId="77777777" w:rsidR="00E601F2" w:rsidRDefault="00E601F2" w:rsidP="00E601F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14:paraId="6B1DD043" w14:textId="77777777" w:rsidR="00E601F2" w:rsidRPr="00E601F2" w:rsidRDefault="00E601F2" w:rsidP="00E601F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E601F2">
        <w:rPr>
          <w:rFonts w:ascii="Times New Roman" w:eastAsia="Times New Roman" w:hAnsi="Times New Roman" w:cs="Times New Roman"/>
          <w:b/>
          <w:sz w:val="24"/>
          <w:szCs w:val="24"/>
          <w:lang w:val="uk-UA"/>
        </w:rPr>
        <w:t>ФОРМА “ТЕНДЕРНА ПРОПОЗИЦІЯ”</w:t>
      </w:r>
    </w:p>
    <w:p w14:paraId="71CB93F2" w14:textId="0D3DB901" w:rsidR="00E601F2" w:rsidRPr="00E601F2" w:rsidRDefault="00E601F2" w:rsidP="00E601F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601F2">
        <w:rPr>
          <w:rFonts w:ascii="Times New Roman" w:eastAsia="Times New Roman" w:hAnsi="Times New Roman" w:cs="Times New Roman"/>
          <w:i/>
          <w:sz w:val="24"/>
          <w:szCs w:val="24"/>
          <w:lang w:val="uk-UA"/>
        </w:rPr>
        <w:t xml:space="preserve">(форма, яка подається учасником на фірмовому бланку) </w:t>
      </w:r>
    </w:p>
    <w:p w14:paraId="29F7A3A0" w14:textId="77777777" w:rsidR="00E601F2" w:rsidRPr="00E601F2" w:rsidRDefault="00E601F2" w:rsidP="00E601F2">
      <w:pPr>
        <w:spacing w:after="0" w:line="240" w:lineRule="auto"/>
        <w:jc w:val="both"/>
        <w:rPr>
          <w:rFonts w:ascii="Times New Roman" w:eastAsia="Times New Roman" w:hAnsi="Times New Roman" w:cs="Times New Roman"/>
          <w:sz w:val="24"/>
          <w:szCs w:val="24"/>
          <w:lang w:val="uk-UA"/>
        </w:rPr>
      </w:pPr>
    </w:p>
    <w:p w14:paraId="1C4CFC95" w14:textId="1F22F6C6" w:rsidR="00E601F2" w:rsidRPr="00E601F2" w:rsidRDefault="00E601F2" w:rsidP="00E601F2">
      <w:pPr>
        <w:spacing w:after="0" w:line="240" w:lineRule="auto"/>
        <w:jc w:val="both"/>
        <w:rPr>
          <w:rFonts w:ascii="Times New Roman" w:eastAsia="Times New Roman" w:hAnsi="Times New Roman" w:cs="Times New Roman"/>
          <w:i/>
          <w:sz w:val="16"/>
          <w:szCs w:val="16"/>
          <w:lang w:val="uk-UA" w:eastAsia="uk-UA"/>
        </w:rPr>
      </w:pPr>
      <w:r w:rsidRPr="00E601F2">
        <w:rPr>
          <w:rFonts w:ascii="Times New Roman" w:eastAsia="Times New Roman" w:hAnsi="Times New Roman" w:cs="Times New Roman"/>
          <w:sz w:val="24"/>
          <w:szCs w:val="24"/>
          <w:lang w:val="uk-UA" w:eastAsia="uk-UA"/>
        </w:rPr>
        <w:t>Уважно вивчивши комплект тендерної документації</w:t>
      </w:r>
      <w:r>
        <w:rPr>
          <w:rFonts w:ascii="Times New Roman" w:eastAsia="Times New Roman" w:hAnsi="Times New Roman" w:cs="Times New Roman"/>
          <w:sz w:val="24"/>
          <w:szCs w:val="24"/>
          <w:lang w:val="uk-UA" w:eastAsia="uk-UA"/>
        </w:rPr>
        <w:t xml:space="preserve">, </w:t>
      </w:r>
      <w:r w:rsidRPr="00E601F2">
        <w:rPr>
          <w:rFonts w:ascii="Times New Roman" w:eastAsia="Times New Roman" w:hAnsi="Times New Roman" w:cs="Times New Roman"/>
          <w:i/>
          <w:sz w:val="24"/>
          <w:szCs w:val="24"/>
          <w:u w:val="single"/>
          <w:lang w:val="uk-UA" w:eastAsia="uk-UA"/>
        </w:rPr>
        <w:t xml:space="preserve">(назва Учасника) </w:t>
      </w:r>
      <w:r w:rsidRPr="00E601F2">
        <w:rPr>
          <w:rFonts w:ascii="Times New Roman" w:eastAsia="Times New Roman" w:hAnsi="Times New Roman" w:cs="Times New Roman"/>
          <w:sz w:val="24"/>
          <w:szCs w:val="24"/>
          <w:lang w:val="uk-UA" w:eastAsia="uk-UA"/>
        </w:rPr>
        <w:t xml:space="preserve"> подаємо на участь у торгах щодо закупівлі: ____________________________________ 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5082903B" w14:textId="77777777" w:rsidR="00E601F2" w:rsidRPr="00E601F2" w:rsidRDefault="00E601F2" w:rsidP="00E601F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601F2">
        <w:rPr>
          <w:rFonts w:ascii="Times New Roman" w:eastAsia="Times New Roman" w:hAnsi="Times New Roman" w:cs="Times New Roman"/>
          <w:i/>
          <w:sz w:val="24"/>
          <w:szCs w:val="24"/>
          <w:lang w:val="uk-UA"/>
        </w:rPr>
        <w:t xml:space="preserve"> </w:t>
      </w:r>
    </w:p>
    <w:p w14:paraId="3BE418CD" w14:textId="77777777" w:rsidR="00E601F2" w:rsidRPr="00E601F2" w:rsidRDefault="00E601F2" w:rsidP="00E601F2">
      <w:pPr>
        <w:spacing w:after="0" w:line="240" w:lineRule="auto"/>
        <w:ind w:firstLine="567"/>
        <w:rPr>
          <w:rFonts w:ascii="Times New Roman" w:eastAsia="Times New Roman" w:hAnsi="Times New Roman" w:cs="Times New Roman"/>
          <w:sz w:val="24"/>
          <w:szCs w:val="24"/>
          <w:lang w:val="uk-UA"/>
        </w:rPr>
      </w:pPr>
      <w:r w:rsidRPr="00E601F2">
        <w:rPr>
          <w:rFonts w:ascii="Times New Roman" w:eastAsia="Times New Roman" w:hAnsi="Times New Roman" w:cs="Times New Roman"/>
          <w:sz w:val="24"/>
          <w:szCs w:val="24"/>
          <w:lang w:val="uk-UA"/>
        </w:rPr>
        <w:t xml:space="preserve">Повне найменування учасника__________________________ </w:t>
      </w:r>
    </w:p>
    <w:p w14:paraId="44621C81" w14:textId="77777777" w:rsidR="00E601F2" w:rsidRPr="00E601F2" w:rsidRDefault="00E601F2" w:rsidP="00E601F2">
      <w:pPr>
        <w:spacing w:after="0" w:line="240" w:lineRule="auto"/>
        <w:ind w:firstLine="567"/>
        <w:rPr>
          <w:rFonts w:ascii="Times New Roman" w:eastAsia="Times New Roman" w:hAnsi="Times New Roman" w:cs="Times New Roman"/>
          <w:sz w:val="24"/>
          <w:szCs w:val="24"/>
          <w:u w:val="single"/>
          <w:lang w:val="uk-UA"/>
        </w:rPr>
      </w:pPr>
      <w:r w:rsidRPr="00E601F2">
        <w:rPr>
          <w:rFonts w:ascii="Times New Roman" w:eastAsia="Times New Roman" w:hAnsi="Times New Roman" w:cs="Times New Roman"/>
          <w:sz w:val="24"/>
          <w:szCs w:val="24"/>
          <w:lang w:val="uk-UA"/>
        </w:rPr>
        <w:t>Адреса (юридична і фактична) _________________________</w:t>
      </w:r>
    </w:p>
    <w:p w14:paraId="02EC51A4" w14:textId="77777777" w:rsidR="00E601F2" w:rsidRPr="00E601F2" w:rsidRDefault="00E601F2" w:rsidP="00E601F2">
      <w:pPr>
        <w:spacing w:after="0" w:line="240" w:lineRule="auto"/>
        <w:ind w:firstLine="567"/>
        <w:rPr>
          <w:rFonts w:ascii="Times New Roman" w:eastAsia="Times New Roman" w:hAnsi="Times New Roman" w:cs="Times New Roman"/>
          <w:sz w:val="24"/>
          <w:szCs w:val="24"/>
          <w:u w:val="single"/>
          <w:lang w:val="uk-UA"/>
        </w:rPr>
      </w:pPr>
      <w:r w:rsidRPr="00E601F2">
        <w:rPr>
          <w:rFonts w:ascii="Times New Roman" w:eastAsia="Times New Roman" w:hAnsi="Times New Roman" w:cs="Times New Roman"/>
          <w:sz w:val="24"/>
          <w:szCs w:val="24"/>
          <w:lang w:val="uk-UA"/>
        </w:rPr>
        <w:t>Телефон (факс) ______________________________________</w:t>
      </w:r>
    </w:p>
    <w:p w14:paraId="3F04ACB6" w14:textId="77777777" w:rsidR="00E601F2" w:rsidRPr="00E601F2" w:rsidRDefault="00E601F2" w:rsidP="00E601F2">
      <w:pPr>
        <w:spacing w:after="0" w:line="240" w:lineRule="auto"/>
        <w:ind w:firstLine="567"/>
        <w:jc w:val="both"/>
        <w:rPr>
          <w:rFonts w:ascii="Times New Roman" w:eastAsia="Times New Roman" w:hAnsi="Times New Roman" w:cs="Times New Roman"/>
          <w:sz w:val="24"/>
          <w:szCs w:val="24"/>
          <w:lang w:val="uk-UA"/>
        </w:rPr>
      </w:pPr>
      <w:r w:rsidRPr="00E601F2">
        <w:rPr>
          <w:rFonts w:ascii="Times New Roman" w:eastAsia="Times New Roman" w:hAnsi="Times New Roman" w:cs="Times New Roman"/>
          <w:sz w:val="24"/>
          <w:szCs w:val="24"/>
          <w:lang w:val="uk-UA"/>
        </w:rPr>
        <w:t>Е-mail ______________________________________________</w:t>
      </w:r>
    </w:p>
    <w:p w14:paraId="31629B6F"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i/>
          <w:sz w:val="16"/>
          <w:szCs w:val="16"/>
          <w:lang w:val="uk-UA" w:eastAsia="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4"/>
        <w:gridCol w:w="1560"/>
        <w:gridCol w:w="1275"/>
        <w:gridCol w:w="1985"/>
        <w:gridCol w:w="1984"/>
      </w:tblGrid>
      <w:tr w:rsidR="00E601F2" w:rsidRPr="00E601F2" w14:paraId="4C89EFE9" w14:textId="77777777" w:rsidTr="00F6643B">
        <w:trPr>
          <w:cantSplit/>
          <w:trHeight w:val="1205"/>
        </w:trPr>
        <w:tc>
          <w:tcPr>
            <w:tcW w:w="568" w:type="dxa"/>
            <w:tcBorders>
              <w:top w:val="single" w:sz="4" w:space="0" w:color="auto"/>
              <w:left w:val="single" w:sz="4" w:space="0" w:color="auto"/>
              <w:bottom w:val="single" w:sz="4" w:space="0" w:color="auto"/>
              <w:right w:val="single" w:sz="4" w:space="0" w:color="auto"/>
            </w:tcBorders>
            <w:shd w:val="pct15" w:color="auto" w:fill="auto"/>
            <w:vAlign w:val="center"/>
          </w:tcPr>
          <w:p w14:paraId="2EF1CF96" w14:textId="77777777" w:rsidR="00E601F2" w:rsidRPr="00E601F2"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E601F2">
              <w:rPr>
                <w:rFonts w:ascii="Times New Roman" w:eastAsia="Arial" w:hAnsi="Times New Roman" w:cs="Times New Roman"/>
                <w:b/>
                <w:bCs/>
                <w:color w:val="000000"/>
                <w:spacing w:val="-8"/>
                <w:sz w:val="24"/>
                <w:szCs w:val="24"/>
                <w:lang w:val="uk-UA"/>
              </w:rPr>
              <w:t>п/</w:t>
            </w:r>
            <w:proofErr w:type="spellStart"/>
            <w:r w:rsidRPr="00E601F2">
              <w:rPr>
                <w:rFonts w:ascii="Times New Roman" w:eastAsia="Arial" w:hAnsi="Times New Roman" w:cs="Times New Roman"/>
                <w:b/>
                <w:bCs/>
                <w:color w:val="000000"/>
                <w:spacing w:val="-8"/>
                <w:sz w:val="24"/>
                <w:szCs w:val="24"/>
                <w:lang w:val="uk-UA"/>
              </w:rPr>
              <w:t>п</w:t>
            </w:r>
            <w:proofErr w:type="spellEnd"/>
          </w:p>
        </w:tc>
        <w:tc>
          <w:tcPr>
            <w:tcW w:w="2834" w:type="dxa"/>
            <w:tcBorders>
              <w:top w:val="single" w:sz="4" w:space="0" w:color="auto"/>
              <w:left w:val="single" w:sz="4" w:space="0" w:color="auto"/>
              <w:bottom w:val="single" w:sz="4" w:space="0" w:color="auto"/>
              <w:right w:val="single" w:sz="4" w:space="0" w:color="auto"/>
            </w:tcBorders>
            <w:shd w:val="pct15" w:color="auto" w:fill="auto"/>
            <w:vAlign w:val="center"/>
          </w:tcPr>
          <w:p w14:paraId="0DB5744E" w14:textId="77777777" w:rsidR="00E601F2" w:rsidRPr="00E601F2" w:rsidRDefault="00E601F2" w:rsidP="00E601F2">
            <w:pPr>
              <w:keepNext/>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pacing w:val="-8"/>
                <w:sz w:val="24"/>
                <w:szCs w:val="24"/>
                <w:lang w:val="uk-UA"/>
              </w:rPr>
            </w:pPr>
            <w:r w:rsidRPr="00E601F2">
              <w:rPr>
                <w:rFonts w:ascii="Times New Roman" w:eastAsia="Times New Roman" w:hAnsi="Times New Roman" w:cs="Times New Roman"/>
                <w:b/>
                <w:bCs/>
                <w:spacing w:val="-8"/>
                <w:sz w:val="24"/>
                <w:szCs w:val="24"/>
                <w:lang w:val="uk-UA"/>
              </w:rPr>
              <w:t>Найменування послуги</w:t>
            </w:r>
          </w:p>
        </w:tc>
        <w:tc>
          <w:tcPr>
            <w:tcW w:w="1560" w:type="dxa"/>
            <w:tcBorders>
              <w:top w:val="single" w:sz="4" w:space="0" w:color="auto"/>
              <w:left w:val="single" w:sz="4" w:space="0" w:color="auto"/>
              <w:bottom w:val="single" w:sz="4" w:space="0" w:color="auto"/>
              <w:right w:val="single" w:sz="4" w:space="0" w:color="auto"/>
            </w:tcBorders>
            <w:shd w:val="pct15" w:color="auto" w:fill="auto"/>
            <w:vAlign w:val="center"/>
          </w:tcPr>
          <w:p w14:paraId="053B7A67" w14:textId="77777777" w:rsidR="00E601F2" w:rsidRPr="00E601F2"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E601F2">
              <w:rPr>
                <w:rFonts w:ascii="Times New Roman" w:eastAsia="Arial" w:hAnsi="Times New Roman" w:cs="Times New Roman"/>
                <w:b/>
                <w:bCs/>
                <w:color w:val="000000"/>
                <w:spacing w:val="-8"/>
                <w:sz w:val="24"/>
                <w:szCs w:val="24"/>
                <w:lang w:val="uk-UA"/>
              </w:rPr>
              <w:t>Од.</w:t>
            </w:r>
          </w:p>
          <w:p w14:paraId="55D37F62" w14:textId="77777777" w:rsidR="00E601F2" w:rsidRPr="00E601F2"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E601F2">
              <w:rPr>
                <w:rFonts w:ascii="Times New Roman" w:eastAsia="Arial" w:hAnsi="Times New Roman" w:cs="Times New Roman"/>
                <w:b/>
                <w:bCs/>
                <w:color w:val="000000"/>
                <w:spacing w:val="-8"/>
                <w:sz w:val="24"/>
                <w:szCs w:val="24"/>
                <w:lang w:val="uk-UA"/>
              </w:rPr>
              <w:t>виміру</w:t>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14:paraId="2DCAB4C2" w14:textId="77777777" w:rsidR="00E601F2" w:rsidRPr="00E601F2"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E601F2">
              <w:rPr>
                <w:rFonts w:ascii="Times New Roman" w:eastAsia="Arial" w:hAnsi="Times New Roman" w:cs="Times New Roman"/>
                <w:b/>
                <w:bCs/>
                <w:color w:val="000000"/>
                <w:spacing w:val="-8"/>
                <w:sz w:val="24"/>
                <w:szCs w:val="24"/>
                <w:lang w:val="uk-UA"/>
              </w:rPr>
              <w:t>Кількість</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4854E5E" w14:textId="77777777" w:rsidR="00E601F2" w:rsidRPr="00E601F2"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lang w:val="uk-UA"/>
              </w:rPr>
            </w:pPr>
            <w:r w:rsidRPr="00E601F2">
              <w:rPr>
                <w:rFonts w:ascii="Times New Roman" w:eastAsia="Arial" w:hAnsi="Times New Roman" w:cs="Times New Roman"/>
                <w:b/>
                <w:bCs/>
                <w:color w:val="000000"/>
                <w:spacing w:val="-8"/>
                <w:lang w:val="uk-UA"/>
              </w:rPr>
              <w:t>Ціна  за одиницю без ПДВ (грн.)</w:t>
            </w:r>
          </w:p>
        </w:tc>
        <w:tc>
          <w:tcPr>
            <w:tcW w:w="1984" w:type="dxa"/>
            <w:tcBorders>
              <w:top w:val="single" w:sz="4" w:space="0" w:color="auto"/>
              <w:left w:val="single" w:sz="4" w:space="0" w:color="auto"/>
              <w:bottom w:val="single" w:sz="4" w:space="0" w:color="auto"/>
              <w:right w:val="single" w:sz="4" w:space="0" w:color="auto"/>
            </w:tcBorders>
            <w:shd w:val="pct15" w:color="auto" w:fill="auto"/>
            <w:vAlign w:val="center"/>
          </w:tcPr>
          <w:p w14:paraId="191C4876" w14:textId="77777777" w:rsidR="00E601F2" w:rsidRPr="00E601F2"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E601F2">
              <w:rPr>
                <w:rFonts w:ascii="Times New Roman" w:eastAsia="Arial" w:hAnsi="Times New Roman" w:cs="Times New Roman"/>
                <w:b/>
                <w:bCs/>
                <w:color w:val="000000"/>
                <w:spacing w:val="-8"/>
                <w:sz w:val="24"/>
                <w:szCs w:val="24"/>
                <w:lang w:val="uk-UA"/>
              </w:rPr>
              <w:t>Сума без ПДВ</w:t>
            </w:r>
          </w:p>
          <w:p w14:paraId="6D14A850" w14:textId="77777777" w:rsidR="00E601F2" w:rsidRPr="00E601F2"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E601F2">
              <w:rPr>
                <w:rFonts w:ascii="Times New Roman" w:eastAsia="Arial" w:hAnsi="Times New Roman" w:cs="Times New Roman"/>
                <w:b/>
                <w:bCs/>
                <w:color w:val="000000"/>
                <w:spacing w:val="-8"/>
                <w:sz w:val="24"/>
                <w:szCs w:val="24"/>
                <w:lang w:val="uk-UA"/>
              </w:rPr>
              <w:t>(грн.)</w:t>
            </w:r>
          </w:p>
        </w:tc>
      </w:tr>
      <w:tr w:rsidR="00E601F2" w:rsidRPr="00E601F2" w14:paraId="2E71F4C6" w14:textId="77777777" w:rsidTr="00F6643B">
        <w:trPr>
          <w:cantSplit/>
          <w:trHeight w:val="327"/>
        </w:trPr>
        <w:tc>
          <w:tcPr>
            <w:tcW w:w="568" w:type="dxa"/>
            <w:tcBorders>
              <w:top w:val="single" w:sz="4" w:space="0" w:color="auto"/>
              <w:left w:val="single" w:sz="4" w:space="0" w:color="auto"/>
              <w:bottom w:val="single" w:sz="4" w:space="0" w:color="auto"/>
              <w:right w:val="single" w:sz="4" w:space="0" w:color="auto"/>
            </w:tcBorders>
            <w:vAlign w:val="center"/>
            <w:hideMark/>
          </w:tcPr>
          <w:p w14:paraId="62C5983B" w14:textId="77777777" w:rsidR="00E601F2" w:rsidRPr="00E601F2" w:rsidRDefault="00E601F2" w:rsidP="00E601F2">
            <w:pPr>
              <w:keepNext/>
              <w:spacing w:after="0"/>
              <w:jc w:val="center"/>
              <w:rPr>
                <w:rFonts w:ascii="Times New Roman" w:eastAsia="Arial" w:hAnsi="Times New Roman" w:cs="Times New Roman"/>
                <w:sz w:val="24"/>
                <w:szCs w:val="24"/>
                <w:lang w:val="uk-UA"/>
              </w:rPr>
            </w:pPr>
            <w:r w:rsidRPr="00E601F2">
              <w:rPr>
                <w:rFonts w:ascii="Times New Roman" w:eastAsia="Arial" w:hAnsi="Times New Roman" w:cs="Times New Roman"/>
                <w:sz w:val="24"/>
                <w:szCs w:val="24"/>
                <w:lang w:val="uk-UA"/>
              </w:rPr>
              <w:t>1</w:t>
            </w:r>
          </w:p>
        </w:tc>
        <w:tc>
          <w:tcPr>
            <w:tcW w:w="2834" w:type="dxa"/>
            <w:tcBorders>
              <w:top w:val="single" w:sz="4" w:space="0" w:color="auto"/>
              <w:left w:val="single" w:sz="4" w:space="0" w:color="auto"/>
              <w:bottom w:val="single" w:sz="4" w:space="0" w:color="auto"/>
              <w:right w:val="single" w:sz="4" w:space="0" w:color="auto"/>
            </w:tcBorders>
            <w:vAlign w:val="center"/>
          </w:tcPr>
          <w:p w14:paraId="516E006D" w14:textId="77777777" w:rsidR="00E601F2" w:rsidRPr="00E601F2" w:rsidRDefault="00E601F2" w:rsidP="00E601F2">
            <w:pPr>
              <w:keepNext/>
              <w:spacing w:after="0"/>
              <w:ind w:hanging="108"/>
              <w:jc w:val="center"/>
              <w:rPr>
                <w:rFonts w:ascii="Times New Roman" w:eastAsia="Arial" w:hAnsi="Times New Roman" w:cs="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04132C25" w14:textId="77777777" w:rsidR="00E601F2" w:rsidRPr="00E601F2" w:rsidRDefault="00E601F2" w:rsidP="00E601F2">
            <w:pPr>
              <w:keepNext/>
              <w:spacing w:after="0"/>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6E91330C" w14:textId="77777777" w:rsidR="00E601F2" w:rsidRPr="00E601F2" w:rsidRDefault="00E601F2" w:rsidP="00E601F2">
            <w:pPr>
              <w:keepNext/>
              <w:spacing w:after="0"/>
              <w:jc w:val="center"/>
              <w:rPr>
                <w:rFonts w:ascii="Times New Roman" w:eastAsia="Arial"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5360489F" w14:textId="77777777" w:rsidR="00E601F2" w:rsidRPr="00E601F2" w:rsidRDefault="00E601F2" w:rsidP="00E601F2">
            <w:pPr>
              <w:keepNext/>
              <w:spacing w:after="0"/>
              <w:jc w:val="right"/>
              <w:rPr>
                <w:rFonts w:ascii="Times New Roman" w:eastAsia="Arial"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2FCEDFF1" w14:textId="77777777" w:rsidR="00E601F2" w:rsidRPr="00E601F2" w:rsidRDefault="00E601F2" w:rsidP="00E601F2">
            <w:pPr>
              <w:keepNext/>
              <w:spacing w:after="0"/>
              <w:jc w:val="right"/>
              <w:rPr>
                <w:rFonts w:ascii="Times New Roman" w:eastAsia="Arial" w:hAnsi="Times New Roman" w:cs="Times New Roman"/>
                <w:color w:val="000000"/>
                <w:sz w:val="24"/>
                <w:szCs w:val="24"/>
                <w:lang w:val="uk-UA"/>
              </w:rPr>
            </w:pPr>
          </w:p>
        </w:tc>
      </w:tr>
      <w:tr w:rsidR="00E601F2" w:rsidRPr="00E601F2" w14:paraId="5480DDAA" w14:textId="77777777" w:rsidTr="00F6643B">
        <w:trPr>
          <w:cantSplit/>
          <w:trHeight w:val="270"/>
        </w:trPr>
        <w:tc>
          <w:tcPr>
            <w:tcW w:w="8222" w:type="dxa"/>
            <w:gridSpan w:val="5"/>
            <w:vMerge w:val="restart"/>
            <w:tcBorders>
              <w:top w:val="single" w:sz="4" w:space="0" w:color="auto"/>
              <w:left w:val="single" w:sz="4" w:space="0" w:color="auto"/>
              <w:bottom w:val="nil"/>
              <w:right w:val="single" w:sz="4" w:space="0" w:color="auto"/>
            </w:tcBorders>
            <w:vAlign w:val="center"/>
            <w:hideMark/>
          </w:tcPr>
          <w:p w14:paraId="64C809B3" w14:textId="77777777" w:rsidR="00E601F2" w:rsidRPr="00E601F2" w:rsidRDefault="00E601F2" w:rsidP="00E601F2">
            <w:pPr>
              <w:keepNext/>
              <w:spacing w:after="0"/>
              <w:jc w:val="right"/>
              <w:rPr>
                <w:rFonts w:ascii="Times New Roman" w:eastAsia="Arial" w:hAnsi="Times New Roman" w:cs="Times New Roman"/>
                <w:color w:val="000000"/>
                <w:sz w:val="24"/>
                <w:szCs w:val="24"/>
                <w:lang w:val="uk-UA"/>
              </w:rPr>
            </w:pPr>
            <w:r w:rsidRPr="00E601F2">
              <w:rPr>
                <w:rFonts w:ascii="Times New Roman" w:eastAsia="Arial" w:hAnsi="Times New Roman" w:cs="Times New Roman"/>
                <w:color w:val="000000"/>
                <w:sz w:val="24"/>
                <w:szCs w:val="24"/>
                <w:lang w:val="uk-UA"/>
              </w:rPr>
              <w:t xml:space="preserve">Всього без ПДВ:   </w:t>
            </w:r>
          </w:p>
          <w:p w14:paraId="6928F396" w14:textId="77777777" w:rsidR="00E601F2" w:rsidRPr="00E601F2" w:rsidRDefault="00E601F2" w:rsidP="00E601F2">
            <w:pPr>
              <w:keepNext/>
              <w:spacing w:after="0"/>
              <w:jc w:val="right"/>
              <w:rPr>
                <w:rFonts w:ascii="Times New Roman" w:eastAsia="Arial" w:hAnsi="Times New Roman" w:cs="Times New Roman"/>
                <w:color w:val="000000"/>
                <w:sz w:val="24"/>
                <w:szCs w:val="24"/>
                <w:lang w:val="uk-UA"/>
              </w:rPr>
            </w:pPr>
            <w:r w:rsidRPr="00E601F2">
              <w:rPr>
                <w:rFonts w:ascii="Times New Roman" w:eastAsia="Arial" w:hAnsi="Times New Roman" w:cs="Times New Roman"/>
                <w:color w:val="000000"/>
                <w:sz w:val="24"/>
                <w:szCs w:val="24"/>
                <w:lang w:val="uk-UA"/>
              </w:rPr>
              <w:t xml:space="preserve"> ПДВ:</w:t>
            </w:r>
          </w:p>
        </w:tc>
        <w:tc>
          <w:tcPr>
            <w:tcW w:w="1984" w:type="dxa"/>
            <w:tcBorders>
              <w:top w:val="single" w:sz="4" w:space="0" w:color="auto"/>
              <w:left w:val="single" w:sz="4" w:space="0" w:color="auto"/>
              <w:bottom w:val="single" w:sz="4" w:space="0" w:color="auto"/>
              <w:right w:val="single" w:sz="4" w:space="0" w:color="auto"/>
            </w:tcBorders>
            <w:vAlign w:val="center"/>
          </w:tcPr>
          <w:p w14:paraId="6315C058" w14:textId="77777777" w:rsidR="00E601F2" w:rsidRPr="00E601F2" w:rsidRDefault="00E601F2" w:rsidP="00E601F2">
            <w:pPr>
              <w:spacing w:after="0"/>
              <w:jc w:val="right"/>
              <w:rPr>
                <w:rFonts w:ascii="Times New Roman" w:eastAsia="Arial" w:hAnsi="Times New Roman" w:cs="Times New Roman"/>
                <w:color w:val="000000"/>
                <w:sz w:val="24"/>
                <w:szCs w:val="24"/>
                <w:lang w:val="uk-UA"/>
              </w:rPr>
            </w:pPr>
          </w:p>
        </w:tc>
      </w:tr>
      <w:tr w:rsidR="00E601F2" w:rsidRPr="00E601F2" w14:paraId="0DF6EA61" w14:textId="77777777" w:rsidTr="00F6643B">
        <w:trPr>
          <w:cantSplit/>
          <w:trHeight w:val="315"/>
        </w:trPr>
        <w:tc>
          <w:tcPr>
            <w:tcW w:w="8222" w:type="dxa"/>
            <w:gridSpan w:val="5"/>
            <w:vMerge/>
            <w:tcBorders>
              <w:top w:val="single" w:sz="4" w:space="0" w:color="auto"/>
              <w:left w:val="single" w:sz="4" w:space="0" w:color="auto"/>
              <w:bottom w:val="nil"/>
              <w:right w:val="single" w:sz="4" w:space="0" w:color="auto"/>
            </w:tcBorders>
            <w:vAlign w:val="center"/>
            <w:hideMark/>
          </w:tcPr>
          <w:p w14:paraId="6EC49999" w14:textId="77777777" w:rsidR="00E601F2" w:rsidRPr="00E601F2" w:rsidRDefault="00E601F2" w:rsidP="00E601F2">
            <w:pPr>
              <w:spacing w:after="0" w:line="240" w:lineRule="auto"/>
              <w:rPr>
                <w:rFonts w:ascii="Times New Roman" w:eastAsia="Arial" w:hAnsi="Times New Roman" w:cs="Times New Roman"/>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0745706E" w14:textId="77777777" w:rsidR="00E601F2" w:rsidRPr="00E601F2" w:rsidRDefault="00E601F2" w:rsidP="00E601F2">
            <w:pPr>
              <w:spacing w:after="0"/>
              <w:jc w:val="right"/>
              <w:rPr>
                <w:rFonts w:ascii="Times New Roman" w:eastAsia="Arial" w:hAnsi="Times New Roman" w:cs="Times New Roman"/>
                <w:color w:val="000000"/>
                <w:sz w:val="24"/>
                <w:szCs w:val="24"/>
                <w:lang w:val="uk-UA"/>
              </w:rPr>
            </w:pPr>
          </w:p>
        </w:tc>
      </w:tr>
      <w:tr w:rsidR="00E601F2" w:rsidRPr="00E601F2" w14:paraId="48819D02" w14:textId="77777777" w:rsidTr="00F6643B">
        <w:trPr>
          <w:cantSplit/>
          <w:trHeight w:val="369"/>
        </w:trPr>
        <w:tc>
          <w:tcPr>
            <w:tcW w:w="8222" w:type="dxa"/>
            <w:gridSpan w:val="5"/>
            <w:tcBorders>
              <w:top w:val="nil"/>
              <w:left w:val="single" w:sz="4" w:space="0" w:color="auto"/>
              <w:bottom w:val="single" w:sz="4" w:space="0" w:color="auto"/>
              <w:right w:val="single" w:sz="4" w:space="0" w:color="auto"/>
            </w:tcBorders>
            <w:vAlign w:val="center"/>
            <w:hideMark/>
          </w:tcPr>
          <w:p w14:paraId="58580FD9" w14:textId="14B8CC54" w:rsidR="00E601F2" w:rsidRPr="00E601F2" w:rsidRDefault="00E601F2" w:rsidP="00E601F2">
            <w:pPr>
              <w:spacing w:after="0" w:line="240" w:lineRule="auto"/>
              <w:jc w:val="right"/>
              <w:rPr>
                <w:rFonts w:ascii="Times New Roman" w:eastAsia="Times New Roman" w:hAnsi="Times New Roman" w:cs="Times New Roman"/>
                <w:b/>
                <w:bCs/>
                <w:sz w:val="24"/>
                <w:szCs w:val="24"/>
                <w:lang w:val="uk-UA"/>
              </w:rPr>
            </w:pPr>
            <w:r w:rsidRPr="00E601F2">
              <w:rPr>
                <w:rFonts w:ascii="Times New Roman" w:eastAsia="Times New Roman" w:hAnsi="Times New Roman" w:cs="Times New Roman"/>
                <w:b/>
                <w:bCs/>
                <w:sz w:val="24"/>
                <w:szCs w:val="24"/>
                <w:lang w:val="uk-UA"/>
              </w:rPr>
              <w:t xml:space="preserve">Загальна вартість </w:t>
            </w:r>
            <w:r>
              <w:rPr>
                <w:rFonts w:ascii="Times New Roman" w:eastAsia="Times New Roman" w:hAnsi="Times New Roman" w:cs="Times New Roman"/>
                <w:b/>
                <w:bCs/>
                <w:sz w:val="24"/>
                <w:szCs w:val="24"/>
                <w:lang w:val="uk-UA"/>
              </w:rPr>
              <w:t xml:space="preserve">тендерної пропозиції з ПДВ (цифрами та словами):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64D664" w14:textId="77777777" w:rsidR="00E601F2" w:rsidRPr="00E601F2" w:rsidRDefault="00E601F2" w:rsidP="00E601F2">
            <w:pPr>
              <w:keepNext/>
              <w:spacing w:after="0"/>
              <w:rPr>
                <w:rFonts w:ascii="Times New Roman" w:eastAsia="Arial" w:hAnsi="Times New Roman" w:cs="Times New Roman"/>
                <w:b/>
                <w:color w:val="000000"/>
                <w:sz w:val="24"/>
                <w:szCs w:val="24"/>
                <w:lang w:val="uk-UA"/>
              </w:rPr>
            </w:pPr>
            <w:r w:rsidRPr="00E601F2">
              <w:rPr>
                <w:rFonts w:ascii="Times New Roman" w:eastAsia="Arial" w:hAnsi="Times New Roman" w:cs="Times New Roman"/>
                <w:b/>
                <w:color w:val="000000"/>
                <w:sz w:val="24"/>
                <w:szCs w:val="24"/>
                <w:lang w:val="uk-UA"/>
              </w:rPr>
              <w:t xml:space="preserve"> </w:t>
            </w:r>
          </w:p>
        </w:tc>
      </w:tr>
    </w:tbl>
    <w:p w14:paraId="2F713809"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i/>
          <w:sz w:val="24"/>
          <w:szCs w:val="24"/>
          <w:lang w:val="uk-UA" w:eastAsia="uk-UA"/>
        </w:rPr>
      </w:pPr>
    </w:p>
    <w:p w14:paraId="257F70BC"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p>
    <w:p w14:paraId="2514B05E"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E601F2">
        <w:rPr>
          <w:rFonts w:ascii="Times New Roman" w:eastAsia="Times New Roman" w:hAnsi="Times New Roman" w:cs="Times New Roman"/>
          <w:sz w:val="24"/>
          <w:szCs w:val="24"/>
          <w:lang w:val="uk-UA" w:eastAsia="uk-UA"/>
        </w:rPr>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25BED859" w14:textId="6249A799"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E601F2">
        <w:rPr>
          <w:rFonts w:ascii="Times New Roman" w:eastAsia="Times New Roman" w:hAnsi="Times New Roman" w:cs="Times New Roman"/>
          <w:sz w:val="24"/>
          <w:szCs w:val="24"/>
          <w:lang w:val="uk-UA" w:eastAsia="uk-UA"/>
        </w:rPr>
        <w:t>2. Ми погоджуємося дотримуватися умов</w:t>
      </w:r>
      <w:r w:rsidR="001C1F24">
        <w:rPr>
          <w:rFonts w:ascii="Times New Roman" w:eastAsia="Times New Roman" w:hAnsi="Times New Roman" w:cs="Times New Roman"/>
          <w:sz w:val="24"/>
          <w:szCs w:val="24"/>
          <w:lang w:val="uk-UA" w:eastAsia="uk-UA"/>
        </w:rPr>
        <w:t xml:space="preserve"> цієї пропозиції не менше ніж 90</w:t>
      </w:r>
      <w:r w:rsidRPr="00E601F2">
        <w:rPr>
          <w:rFonts w:ascii="Times New Roman" w:eastAsia="Times New Roman" w:hAnsi="Times New Roman" w:cs="Times New Roman"/>
          <w:sz w:val="24"/>
          <w:szCs w:val="24"/>
          <w:lang w:val="uk-UA" w:eastAsia="uk-UA"/>
        </w:rPr>
        <w:t xml:space="preserve"> днів із дати кінцевого строку подання тендерних пропозицій, встановленого Вами. </w:t>
      </w:r>
    </w:p>
    <w:p w14:paraId="257E8BC6"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E601F2">
        <w:rPr>
          <w:rFonts w:ascii="Times New Roman" w:eastAsia="Times New Roman" w:hAnsi="Times New Roman" w:cs="Times New Roman"/>
          <w:sz w:val="24"/>
          <w:szCs w:val="24"/>
          <w:lang w:val="uk-UA" w:eastAsia="uk-UA"/>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7662DDB1" w14:textId="77777777" w:rsid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E601F2">
        <w:rPr>
          <w:rFonts w:ascii="Times New Roman" w:eastAsia="Times New Roman" w:hAnsi="Times New Roman" w:cs="Times New Roman"/>
          <w:sz w:val="24"/>
          <w:szCs w:val="24"/>
          <w:lang w:val="uk-UA" w:eastAsia="uk-UA"/>
        </w:rPr>
        <w:t>4. Якщо наша пропозиція буде акцептована, ми зобов’язуємося підписати Договір із Замовником у строк не раніше ніж через 5 (п’ять) днів з дати оприлюднення в електронній системі закупівель повідомлення про намір укласти договір, але не пізніше ніж через 15 днів з дати прийняття рішення про намір укласти договір про закупівлю.</w:t>
      </w:r>
    </w:p>
    <w:p w14:paraId="4F52279D" w14:textId="495D31F0"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E601F2">
        <w:rPr>
          <w:rFonts w:ascii="Times New Roman" w:eastAsia="Times New Roman" w:hAnsi="Times New Roman" w:cs="Times New Roman"/>
          <w:sz w:val="24"/>
          <w:szCs w:val="24"/>
          <w:lang w:val="uk-UA" w:eastAsia="uk-UA"/>
        </w:rPr>
        <w:t>5. Ми згодні на укладення договору на умовах  викладених в проекті договору, що є Додатком №4 до тендерної документації. Погоджений та заповнений проект договору</w:t>
      </w:r>
      <w:r>
        <w:rPr>
          <w:rFonts w:ascii="Times New Roman" w:eastAsia="Times New Roman" w:hAnsi="Times New Roman" w:cs="Times New Roman"/>
          <w:sz w:val="24"/>
          <w:szCs w:val="24"/>
          <w:lang w:val="uk-UA" w:eastAsia="uk-UA"/>
        </w:rPr>
        <w:t xml:space="preserve"> (без додатків)</w:t>
      </w:r>
      <w:r w:rsidRPr="00E601F2">
        <w:rPr>
          <w:rFonts w:ascii="Times New Roman" w:eastAsia="Times New Roman" w:hAnsi="Times New Roman" w:cs="Times New Roman"/>
          <w:sz w:val="24"/>
          <w:szCs w:val="24"/>
          <w:lang w:val="uk-UA" w:eastAsia="uk-UA"/>
        </w:rPr>
        <w:t xml:space="preserve"> додається до даної пропозиції.</w:t>
      </w:r>
    </w:p>
    <w:p w14:paraId="1DC68CC7"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p>
    <w:p w14:paraId="6513607E"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E601F2">
        <w:rPr>
          <w:rFonts w:ascii="Times New Roman" w:eastAsia="Times New Roman" w:hAnsi="Times New Roman" w:cs="Times New Roman"/>
          <w:sz w:val="24"/>
          <w:szCs w:val="24"/>
          <w:lang w:val="uk-UA" w:eastAsia="uk-UA"/>
        </w:rPr>
        <w:t>__________________________________________________________________________</w:t>
      </w:r>
    </w:p>
    <w:p w14:paraId="3369B670"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p>
    <w:p w14:paraId="1751AA05" w14:textId="1BA3F493" w:rsidR="00E601F2" w:rsidRPr="00CE3B8E" w:rsidRDefault="00E601F2" w:rsidP="00CE3B8E">
      <w:pPr>
        <w:widowControl w:val="0"/>
        <w:tabs>
          <w:tab w:val="left" w:pos="1080"/>
        </w:tabs>
        <w:spacing w:after="0" w:line="240" w:lineRule="auto"/>
        <w:jc w:val="both"/>
        <w:rPr>
          <w:rFonts w:ascii="Times New Roman" w:eastAsia="SimSun" w:hAnsi="Times New Roman" w:cs="Times New Roman"/>
          <w:b/>
          <w:bCs/>
          <w:i/>
          <w:kern w:val="2"/>
          <w:sz w:val="24"/>
          <w:szCs w:val="24"/>
          <w:u w:val="single"/>
          <w:lang w:val="uk-UA" w:eastAsia="hi-IN" w:bidi="hi-IN"/>
        </w:rPr>
      </w:pPr>
      <w:r w:rsidRPr="00E601F2">
        <w:rPr>
          <w:rFonts w:ascii="Times New Roman" w:eastAsia="Times New Roman" w:hAnsi="Times New Roman" w:cs="Times New Roman"/>
          <w:i/>
          <w:sz w:val="24"/>
          <w:szCs w:val="24"/>
          <w:lang w:val="uk-UA" w:eastAsia="uk-UA"/>
        </w:rPr>
        <w:t>Посада, прізвище, ініціали, підпис уповноваженої особи учасника, завірені печаткою (прізвище, ініціали, підпис – для фізичної особи).</w:t>
      </w:r>
    </w:p>
    <w:p w14:paraId="0F1B43D4" w14:textId="77777777" w:rsidR="00C37397" w:rsidRDefault="00C37397" w:rsidP="00E601F2">
      <w:pPr>
        <w:widowControl w:val="0"/>
        <w:spacing w:before="240"/>
        <w:ind w:firstLine="142"/>
        <w:jc w:val="right"/>
        <w:rPr>
          <w:rFonts w:ascii="Times New Roman" w:eastAsia="Times New Roman" w:hAnsi="Times New Roman" w:cs="Times New Roman"/>
          <w:b/>
          <w:sz w:val="24"/>
          <w:szCs w:val="24"/>
          <w:lang w:val="uk-UA"/>
        </w:rPr>
      </w:pPr>
    </w:p>
    <w:p w14:paraId="2405E021" w14:textId="77777777" w:rsidR="00C37397" w:rsidRDefault="00C37397" w:rsidP="00E601F2">
      <w:pPr>
        <w:widowControl w:val="0"/>
        <w:spacing w:before="240"/>
        <w:ind w:firstLine="142"/>
        <w:jc w:val="right"/>
        <w:rPr>
          <w:rFonts w:ascii="Times New Roman" w:eastAsia="Times New Roman" w:hAnsi="Times New Roman" w:cs="Times New Roman"/>
          <w:b/>
          <w:sz w:val="24"/>
          <w:szCs w:val="24"/>
          <w:lang w:val="uk-UA"/>
        </w:rPr>
      </w:pPr>
    </w:p>
    <w:p w14:paraId="3192E045" w14:textId="77777777" w:rsidR="00E601F2" w:rsidRPr="00E601F2" w:rsidRDefault="00E601F2" w:rsidP="00E601F2">
      <w:pPr>
        <w:widowControl w:val="0"/>
        <w:spacing w:before="240"/>
        <w:ind w:firstLine="142"/>
        <w:jc w:val="right"/>
        <w:rPr>
          <w:rFonts w:ascii="Times New Roman" w:eastAsia="Times New Roman" w:hAnsi="Times New Roman" w:cs="Times New Roman"/>
          <w:sz w:val="24"/>
          <w:szCs w:val="24"/>
          <w:lang w:val="uk-UA"/>
        </w:rPr>
      </w:pPr>
      <w:r w:rsidRPr="00E601F2">
        <w:rPr>
          <w:rFonts w:ascii="Times New Roman" w:eastAsia="Times New Roman" w:hAnsi="Times New Roman" w:cs="Times New Roman"/>
          <w:b/>
          <w:sz w:val="24"/>
          <w:szCs w:val="24"/>
          <w:lang w:val="uk-UA"/>
        </w:rPr>
        <w:t>ДОДАТОК № 6</w:t>
      </w:r>
      <w:r w:rsidRPr="00E601F2">
        <w:rPr>
          <w:rFonts w:ascii="Times New Roman" w:eastAsia="Times New Roman" w:hAnsi="Times New Roman" w:cs="Times New Roman"/>
          <w:b/>
          <w:sz w:val="24"/>
          <w:szCs w:val="24"/>
          <w:lang w:val="uk-UA"/>
        </w:rPr>
        <w:br/>
      </w:r>
      <w:r w:rsidRPr="00E601F2">
        <w:rPr>
          <w:rFonts w:ascii="Times New Roman" w:eastAsia="Times New Roman" w:hAnsi="Times New Roman" w:cs="Times New Roman"/>
          <w:sz w:val="24"/>
          <w:szCs w:val="24"/>
          <w:lang w:val="uk-UA"/>
        </w:rPr>
        <w:t>до тендерної документації</w:t>
      </w:r>
    </w:p>
    <w:p w14:paraId="6AB27AB9" w14:textId="77777777" w:rsidR="00E601F2" w:rsidRPr="00E601F2" w:rsidRDefault="00E601F2" w:rsidP="00E601F2">
      <w:pPr>
        <w:spacing w:after="0" w:line="240" w:lineRule="auto"/>
        <w:jc w:val="right"/>
        <w:rPr>
          <w:rFonts w:ascii="Times New Roman" w:eastAsia="Calibri" w:hAnsi="Times New Roman" w:cs="Times New Roman"/>
          <w:b/>
          <w:color w:val="000000"/>
          <w:sz w:val="24"/>
          <w:szCs w:val="24"/>
          <w:lang w:val="uk-UA"/>
        </w:rPr>
      </w:pPr>
    </w:p>
    <w:p w14:paraId="6B5E1A38" w14:textId="77777777" w:rsidR="00E601F2" w:rsidRPr="00E601F2" w:rsidRDefault="00E601F2" w:rsidP="00E601F2">
      <w:pPr>
        <w:widowControl w:val="0"/>
        <w:suppressAutoHyphens/>
        <w:autoSpaceDE w:val="0"/>
        <w:spacing w:after="0" w:line="240" w:lineRule="auto"/>
        <w:ind w:left="6237"/>
        <w:jc w:val="right"/>
        <w:rPr>
          <w:rFonts w:ascii="Times New Roman CYR" w:eastAsia="Times New Roman" w:hAnsi="Times New Roman CYR" w:cs="Times New Roman CYR"/>
          <w:sz w:val="24"/>
          <w:szCs w:val="24"/>
          <w:lang w:val="uk-UA" w:eastAsia="zh-CN"/>
        </w:rPr>
      </w:pPr>
      <w:r w:rsidRPr="00E601F2">
        <w:rPr>
          <w:rFonts w:ascii="Times New Roman" w:eastAsia="Times New Roman" w:hAnsi="Times New Roman" w:cs="Times New Roman"/>
          <w:sz w:val="24"/>
          <w:szCs w:val="24"/>
          <w:lang w:val="uk-UA" w:eastAsia="zh-CN"/>
        </w:rPr>
        <w:t xml:space="preserve">Уповноваженій особі </w:t>
      </w:r>
    </w:p>
    <w:p w14:paraId="1420C803" w14:textId="77777777" w:rsidR="00E601F2" w:rsidRPr="00E601F2" w:rsidRDefault="00E601F2" w:rsidP="00E601F2">
      <w:pPr>
        <w:widowControl w:val="0"/>
        <w:suppressAutoHyphens/>
        <w:autoSpaceDE w:val="0"/>
        <w:spacing w:after="0" w:line="240" w:lineRule="auto"/>
        <w:ind w:left="6237"/>
        <w:jc w:val="right"/>
        <w:rPr>
          <w:rFonts w:ascii="Times New Roman CYR" w:eastAsia="Times New Roman" w:hAnsi="Times New Roman CYR" w:cs="Times New Roman CYR"/>
          <w:sz w:val="24"/>
          <w:szCs w:val="24"/>
          <w:lang w:val="uk-UA" w:eastAsia="zh-CN"/>
        </w:rPr>
      </w:pPr>
      <w:r w:rsidRPr="00E601F2">
        <w:rPr>
          <w:rFonts w:ascii="Times New Roman" w:eastAsia="Times New Roman" w:hAnsi="Times New Roman" w:cs="Times New Roman"/>
          <w:sz w:val="24"/>
          <w:szCs w:val="24"/>
          <w:lang w:val="uk-UA" w:eastAsia="zh-CN"/>
        </w:rPr>
        <w:t>____________________</w:t>
      </w:r>
    </w:p>
    <w:p w14:paraId="14B12B66" w14:textId="77777777" w:rsidR="00E601F2" w:rsidRPr="00E601F2" w:rsidRDefault="00E601F2" w:rsidP="00E6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b/>
          <w:color w:val="000000"/>
          <w:sz w:val="24"/>
          <w:szCs w:val="24"/>
          <w:lang w:val="uk-UA"/>
        </w:rPr>
      </w:pPr>
    </w:p>
    <w:p w14:paraId="48A5E3B2" w14:textId="77777777" w:rsidR="00E601F2" w:rsidRDefault="00E601F2" w:rsidP="00E601F2">
      <w:pPr>
        <w:tabs>
          <w:tab w:val="left" w:pos="3345"/>
        </w:tabs>
        <w:spacing w:after="0" w:line="240" w:lineRule="auto"/>
        <w:ind w:firstLine="567"/>
        <w:jc w:val="center"/>
        <w:rPr>
          <w:rFonts w:ascii="Times New Roman" w:eastAsia="Times New Roman" w:hAnsi="Times New Roman" w:cs="Times New Roman"/>
          <w:b/>
          <w:color w:val="000000"/>
          <w:sz w:val="24"/>
          <w:szCs w:val="24"/>
          <w:lang w:val="uk-UA"/>
        </w:rPr>
      </w:pPr>
    </w:p>
    <w:p w14:paraId="6BDA941C" w14:textId="77777777" w:rsidR="00E601F2" w:rsidRPr="00E601F2" w:rsidRDefault="00E601F2" w:rsidP="00E601F2">
      <w:pPr>
        <w:tabs>
          <w:tab w:val="left" w:pos="3345"/>
        </w:tabs>
        <w:spacing w:after="0" w:line="240" w:lineRule="auto"/>
        <w:ind w:firstLine="567"/>
        <w:jc w:val="center"/>
        <w:rPr>
          <w:rFonts w:ascii="Times New Roman" w:eastAsia="Times New Roman" w:hAnsi="Times New Roman" w:cs="Times New Roman"/>
          <w:b/>
          <w:color w:val="000000"/>
          <w:sz w:val="24"/>
          <w:szCs w:val="24"/>
          <w:lang w:val="uk-UA"/>
        </w:rPr>
      </w:pPr>
      <w:r w:rsidRPr="00E601F2">
        <w:rPr>
          <w:rFonts w:ascii="Times New Roman" w:eastAsia="Times New Roman" w:hAnsi="Times New Roman" w:cs="Times New Roman"/>
          <w:b/>
          <w:color w:val="000000"/>
          <w:sz w:val="24"/>
          <w:szCs w:val="24"/>
          <w:lang w:val="uk-UA"/>
        </w:rPr>
        <w:t>Лист-згода на обробку персональних даних</w:t>
      </w:r>
    </w:p>
    <w:p w14:paraId="3B70EEE2" w14:textId="77777777" w:rsidR="00E601F2" w:rsidRPr="00E601F2" w:rsidRDefault="00E601F2" w:rsidP="00E601F2">
      <w:pPr>
        <w:tabs>
          <w:tab w:val="left" w:pos="3345"/>
        </w:tabs>
        <w:spacing w:after="0" w:line="240" w:lineRule="auto"/>
        <w:ind w:firstLine="567"/>
        <w:rPr>
          <w:rFonts w:ascii="Times New Roman" w:eastAsia="Times New Roman" w:hAnsi="Times New Roman" w:cs="Times New Roman"/>
          <w:color w:val="000000"/>
          <w:sz w:val="24"/>
          <w:szCs w:val="24"/>
          <w:lang w:val="uk-UA"/>
        </w:rPr>
      </w:pPr>
    </w:p>
    <w:p w14:paraId="259B8823" w14:textId="77777777" w:rsidR="00E601F2" w:rsidRPr="00E601F2" w:rsidRDefault="00E601F2" w:rsidP="00E601F2">
      <w:pPr>
        <w:shd w:val="clear" w:color="auto" w:fill="FFFFFF"/>
        <w:suppressAutoHyphens/>
        <w:spacing w:after="0" w:line="240" w:lineRule="auto"/>
        <w:ind w:firstLine="540"/>
        <w:jc w:val="both"/>
        <w:rPr>
          <w:rFonts w:ascii="Times New Roman CYR" w:eastAsia="Times New Roman" w:hAnsi="Times New Roman CYR" w:cs="Times New Roman CYR"/>
          <w:sz w:val="24"/>
          <w:szCs w:val="24"/>
          <w:lang w:eastAsia="zh-CN"/>
        </w:rPr>
      </w:pPr>
      <w:r w:rsidRPr="00E601F2">
        <w:rPr>
          <w:rFonts w:ascii="Times New Roman" w:eastAsia="Times New Roman" w:hAnsi="Times New Roman" w:cs="Times New Roman"/>
          <w:bCs/>
          <w:sz w:val="24"/>
          <w:szCs w:val="24"/>
          <w:lang w:val="uk-UA" w:eastAsia="zh-CN"/>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58C610F" w14:textId="77777777" w:rsidR="00E601F2" w:rsidRDefault="00E601F2" w:rsidP="00E6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4"/>
          <w:szCs w:val="24"/>
          <w:lang w:val="uk-UA"/>
        </w:rPr>
      </w:pPr>
    </w:p>
    <w:p w14:paraId="512D3687" w14:textId="77777777" w:rsidR="00D11507" w:rsidRPr="00E601F2" w:rsidRDefault="00D11507" w:rsidP="00E6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4"/>
          <w:szCs w:val="24"/>
          <w:lang w:val="uk-UA"/>
        </w:rPr>
      </w:pPr>
    </w:p>
    <w:p w14:paraId="75742116" w14:textId="77777777" w:rsidR="00E601F2" w:rsidRPr="00E601F2" w:rsidRDefault="00E601F2" w:rsidP="00E601F2">
      <w:pPr>
        <w:spacing w:after="0" w:line="240" w:lineRule="auto"/>
        <w:rPr>
          <w:rFonts w:ascii="Times New Roman" w:eastAsia="Times New Roman" w:hAnsi="Times New Roman" w:cs="Times New Roman"/>
          <w:sz w:val="24"/>
          <w:szCs w:val="24"/>
          <w:lang w:val="uk-UA"/>
        </w:rPr>
      </w:pPr>
      <w:r w:rsidRPr="00E601F2">
        <w:rPr>
          <w:rFonts w:ascii="Times New Roman" w:eastAsia="Times New Roman" w:hAnsi="Times New Roman" w:cs="Times New Roman"/>
          <w:sz w:val="24"/>
          <w:szCs w:val="24"/>
          <w:lang w:val="uk-UA"/>
        </w:rPr>
        <w:t xml:space="preserve"> _________________                            _________________        _____________________</w:t>
      </w:r>
    </w:p>
    <w:p w14:paraId="03264261" w14:textId="77777777" w:rsidR="00E601F2" w:rsidRPr="00E601F2" w:rsidRDefault="00E601F2" w:rsidP="00E601F2">
      <w:pPr>
        <w:spacing w:after="0" w:line="240" w:lineRule="auto"/>
        <w:rPr>
          <w:rFonts w:ascii="Times New Roman" w:eastAsia="Times New Roman" w:hAnsi="Times New Roman" w:cs="Times New Roman"/>
          <w:sz w:val="24"/>
          <w:szCs w:val="24"/>
          <w:lang w:val="uk-UA"/>
        </w:rPr>
      </w:pPr>
      <w:r w:rsidRPr="00E601F2">
        <w:rPr>
          <w:rFonts w:ascii="Times New Roman" w:eastAsia="Times New Roman" w:hAnsi="Times New Roman" w:cs="Times New Roman"/>
          <w:sz w:val="24"/>
          <w:szCs w:val="24"/>
          <w:lang w:val="uk-UA"/>
        </w:rPr>
        <w:t xml:space="preserve">           Дата                                                    Підпис                         Прізвище та ініціали</w:t>
      </w:r>
    </w:p>
    <w:p w14:paraId="32F42F86" w14:textId="77777777" w:rsidR="00E601F2" w:rsidRPr="00B01445" w:rsidRDefault="00E601F2" w:rsidP="00A26743">
      <w:pPr>
        <w:pStyle w:val="ab"/>
        <w:spacing w:after="0" w:line="240" w:lineRule="auto"/>
        <w:ind w:left="360"/>
        <w:jc w:val="both"/>
        <w:rPr>
          <w:rFonts w:ascii="Times New Roman" w:hAnsi="Times New Roman" w:cs="Times New Roman"/>
          <w:sz w:val="24"/>
          <w:szCs w:val="24"/>
          <w:lang w:val="uk-UA"/>
        </w:rPr>
      </w:pPr>
    </w:p>
    <w:sectPr w:rsidR="00E601F2" w:rsidRPr="00B01445" w:rsidSect="00D25EC4">
      <w:footerReference w:type="default" r:id="rId29"/>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CACC0" w14:textId="77777777" w:rsidR="00962A43" w:rsidRDefault="00962A43" w:rsidP="003361FC">
      <w:pPr>
        <w:spacing w:after="0" w:line="240" w:lineRule="auto"/>
      </w:pPr>
      <w:r>
        <w:separator/>
      </w:r>
    </w:p>
  </w:endnote>
  <w:endnote w:type="continuationSeparator" w:id="0">
    <w:p w14:paraId="5D98A1F8" w14:textId="77777777" w:rsidR="00962A43" w:rsidRDefault="00962A43" w:rsidP="003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19164"/>
      <w:docPartObj>
        <w:docPartGallery w:val="Page Numbers (Bottom of Page)"/>
        <w:docPartUnique/>
      </w:docPartObj>
    </w:sdtPr>
    <w:sdtContent>
      <w:p w14:paraId="794C91EA" w14:textId="1BD17711" w:rsidR="00F56978" w:rsidRDefault="00F56978">
        <w:pPr>
          <w:pStyle w:val="a6"/>
          <w:jc w:val="right"/>
        </w:pPr>
        <w:r>
          <w:fldChar w:fldCharType="begin"/>
        </w:r>
        <w:r>
          <w:instrText xml:space="preserve"> PAGE   \* MERGEFORMAT </w:instrText>
        </w:r>
        <w:r>
          <w:fldChar w:fldCharType="separate"/>
        </w:r>
        <w:r w:rsidR="00067872">
          <w:rPr>
            <w:noProof/>
          </w:rPr>
          <w:t>31</w:t>
        </w:r>
        <w:r>
          <w:rPr>
            <w:noProof/>
          </w:rPr>
          <w:fldChar w:fldCharType="end"/>
        </w:r>
      </w:p>
    </w:sdtContent>
  </w:sdt>
  <w:p w14:paraId="0986C076" w14:textId="77777777" w:rsidR="00F56978" w:rsidRDefault="00F569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6505" w14:textId="77777777" w:rsidR="00962A43" w:rsidRDefault="00962A43" w:rsidP="003361FC">
      <w:pPr>
        <w:spacing w:after="0" w:line="240" w:lineRule="auto"/>
      </w:pPr>
      <w:r>
        <w:separator/>
      </w:r>
    </w:p>
  </w:footnote>
  <w:footnote w:type="continuationSeparator" w:id="0">
    <w:p w14:paraId="2FE30C28" w14:textId="77777777" w:rsidR="00962A43" w:rsidRDefault="00962A43" w:rsidP="0033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AE4F" w14:textId="56D5A644" w:rsidR="00F56978" w:rsidRDefault="00F56978">
    <w:pPr>
      <w:tabs>
        <w:tab w:val="center" w:pos="7031"/>
        <w:tab w:val="right" w:pos="13361"/>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A2264EB"/>
    <w:multiLevelType w:val="hybridMultilevel"/>
    <w:tmpl w:val="CDCECF64"/>
    <w:lvl w:ilvl="0" w:tplc="3418F0D6">
      <w:start w:val="1"/>
      <w:numFmt w:val="decimal"/>
      <w:lvlText w:val="%1."/>
      <w:lvlJc w:val="left"/>
      <w:pPr>
        <w:ind w:left="388" w:hanging="360"/>
      </w:pPr>
      <w:rPr>
        <w:rFonts w:hint="default"/>
      </w:rPr>
    </w:lvl>
    <w:lvl w:ilvl="1" w:tplc="04220019" w:tentative="1">
      <w:start w:val="1"/>
      <w:numFmt w:val="lowerLetter"/>
      <w:lvlText w:val="%2."/>
      <w:lvlJc w:val="left"/>
      <w:pPr>
        <w:ind w:left="1108" w:hanging="360"/>
      </w:pPr>
    </w:lvl>
    <w:lvl w:ilvl="2" w:tplc="0422001B" w:tentative="1">
      <w:start w:val="1"/>
      <w:numFmt w:val="lowerRoman"/>
      <w:lvlText w:val="%3."/>
      <w:lvlJc w:val="right"/>
      <w:pPr>
        <w:ind w:left="1828" w:hanging="180"/>
      </w:pPr>
    </w:lvl>
    <w:lvl w:ilvl="3" w:tplc="0422000F" w:tentative="1">
      <w:start w:val="1"/>
      <w:numFmt w:val="decimal"/>
      <w:lvlText w:val="%4."/>
      <w:lvlJc w:val="left"/>
      <w:pPr>
        <w:ind w:left="2548" w:hanging="360"/>
      </w:pPr>
    </w:lvl>
    <w:lvl w:ilvl="4" w:tplc="04220019" w:tentative="1">
      <w:start w:val="1"/>
      <w:numFmt w:val="lowerLetter"/>
      <w:lvlText w:val="%5."/>
      <w:lvlJc w:val="left"/>
      <w:pPr>
        <w:ind w:left="3268" w:hanging="360"/>
      </w:pPr>
    </w:lvl>
    <w:lvl w:ilvl="5" w:tplc="0422001B" w:tentative="1">
      <w:start w:val="1"/>
      <w:numFmt w:val="lowerRoman"/>
      <w:lvlText w:val="%6."/>
      <w:lvlJc w:val="right"/>
      <w:pPr>
        <w:ind w:left="3988" w:hanging="180"/>
      </w:pPr>
    </w:lvl>
    <w:lvl w:ilvl="6" w:tplc="0422000F" w:tentative="1">
      <w:start w:val="1"/>
      <w:numFmt w:val="decimal"/>
      <w:lvlText w:val="%7."/>
      <w:lvlJc w:val="left"/>
      <w:pPr>
        <w:ind w:left="4708" w:hanging="360"/>
      </w:pPr>
    </w:lvl>
    <w:lvl w:ilvl="7" w:tplc="04220019" w:tentative="1">
      <w:start w:val="1"/>
      <w:numFmt w:val="lowerLetter"/>
      <w:lvlText w:val="%8."/>
      <w:lvlJc w:val="left"/>
      <w:pPr>
        <w:ind w:left="5428" w:hanging="360"/>
      </w:pPr>
    </w:lvl>
    <w:lvl w:ilvl="8" w:tplc="0422001B" w:tentative="1">
      <w:start w:val="1"/>
      <w:numFmt w:val="lowerRoman"/>
      <w:lvlText w:val="%9."/>
      <w:lvlJc w:val="right"/>
      <w:pPr>
        <w:ind w:left="6148" w:hanging="180"/>
      </w:pPr>
    </w:lvl>
  </w:abstractNum>
  <w:abstractNum w:abstractNumId="4">
    <w:nsid w:val="0B5150EC"/>
    <w:multiLevelType w:val="hybridMultilevel"/>
    <w:tmpl w:val="ED209900"/>
    <w:lvl w:ilvl="0" w:tplc="28C43D7A">
      <w:start w:val="12"/>
      <w:numFmt w:val="decimal"/>
      <w:lvlText w:val="%1."/>
      <w:lvlJc w:val="left"/>
      <w:pPr>
        <w:ind w:left="396" w:hanging="360"/>
      </w:pPr>
      <w:rPr>
        <w:rFonts w:hint="default"/>
        <w:color w:val="00000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5">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7">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3A06F1"/>
    <w:multiLevelType w:val="hybridMultilevel"/>
    <w:tmpl w:val="17F6B384"/>
    <w:lvl w:ilvl="0" w:tplc="986834AE">
      <w:start w:val="1"/>
      <w:numFmt w:val="bullet"/>
      <w:lvlText w:val="­"/>
      <w:lvlJc w:val="left"/>
      <w:pPr>
        <w:ind w:left="720" w:hanging="360"/>
      </w:pPr>
      <w:rPr>
        <w:rFonts w:ascii="Sitka Subheading" w:hAnsi="Sitka Subheading"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CB4F7D"/>
    <w:multiLevelType w:val="hybridMultilevel"/>
    <w:tmpl w:val="345048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4487694"/>
    <w:multiLevelType w:val="multilevel"/>
    <w:tmpl w:val="A51EE6CC"/>
    <w:lvl w:ilvl="0">
      <w:start w:val="1"/>
      <w:numFmt w:val="decimal"/>
      <w:lvlText w:val="%1."/>
      <w:lvlJc w:val="left"/>
      <w:pPr>
        <w:ind w:left="-207" w:hanging="360"/>
      </w:pPr>
      <w:rPr>
        <w:rFonts w:hint="default"/>
      </w:rPr>
    </w:lvl>
    <w:lvl w:ilvl="1">
      <w:start w:val="1"/>
      <w:numFmt w:val="decimal"/>
      <w:isLgl/>
      <w:lvlText w:val="%1.%2"/>
      <w:lvlJc w:val="left"/>
      <w:pPr>
        <w:ind w:left="450" w:hanging="450"/>
      </w:pPr>
      <w:rPr>
        <w:rFonts w:cs="Arial" w:hint="default"/>
      </w:rPr>
    </w:lvl>
    <w:lvl w:ilvl="2">
      <w:start w:val="1"/>
      <w:numFmt w:val="decimal"/>
      <w:isLgl/>
      <w:lvlText w:val="%1.%2.%3"/>
      <w:lvlJc w:val="left"/>
      <w:pPr>
        <w:ind w:left="1287" w:hanging="720"/>
      </w:pPr>
      <w:rPr>
        <w:rFonts w:cs="Arial" w:hint="default"/>
      </w:rPr>
    </w:lvl>
    <w:lvl w:ilvl="3">
      <w:start w:val="1"/>
      <w:numFmt w:val="decimal"/>
      <w:isLgl/>
      <w:lvlText w:val="%1.%2.%3.%4"/>
      <w:lvlJc w:val="left"/>
      <w:pPr>
        <w:ind w:left="1854" w:hanging="720"/>
      </w:pPr>
      <w:rPr>
        <w:rFonts w:cs="Arial" w:hint="default"/>
      </w:rPr>
    </w:lvl>
    <w:lvl w:ilvl="4">
      <w:start w:val="1"/>
      <w:numFmt w:val="decimal"/>
      <w:isLgl/>
      <w:lvlText w:val="%1.%2.%3.%4.%5"/>
      <w:lvlJc w:val="left"/>
      <w:pPr>
        <w:ind w:left="2781" w:hanging="1080"/>
      </w:pPr>
      <w:rPr>
        <w:rFonts w:cs="Arial" w:hint="default"/>
      </w:rPr>
    </w:lvl>
    <w:lvl w:ilvl="5">
      <w:start w:val="1"/>
      <w:numFmt w:val="decimal"/>
      <w:isLgl/>
      <w:lvlText w:val="%1.%2.%3.%4.%5.%6"/>
      <w:lvlJc w:val="left"/>
      <w:pPr>
        <w:ind w:left="3348" w:hanging="1080"/>
      </w:pPr>
      <w:rPr>
        <w:rFonts w:cs="Arial" w:hint="default"/>
      </w:rPr>
    </w:lvl>
    <w:lvl w:ilvl="6">
      <w:start w:val="1"/>
      <w:numFmt w:val="decimal"/>
      <w:isLgl/>
      <w:lvlText w:val="%1.%2.%3.%4.%5.%6.%7"/>
      <w:lvlJc w:val="left"/>
      <w:pPr>
        <w:ind w:left="4275" w:hanging="1440"/>
      </w:pPr>
      <w:rPr>
        <w:rFonts w:cs="Arial" w:hint="default"/>
      </w:rPr>
    </w:lvl>
    <w:lvl w:ilvl="7">
      <w:start w:val="1"/>
      <w:numFmt w:val="decimal"/>
      <w:isLgl/>
      <w:lvlText w:val="%1.%2.%3.%4.%5.%6.%7.%8"/>
      <w:lvlJc w:val="left"/>
      <w:pPr>
        <w:ind w:left="4842" w:hanging="1440"/>
      </w:pPr>
      <w:rPr>
        <w:rFonts w:cs="Arial" w:hint="default"/>
      </w:rPr>
    </w:lvl>
    <w:lvl w:ilvl="8">
      <w:start w:val="1"/>
      <w:numFmt w:val="decimal"/>
      <w:isLgl/>
      <w:lvlText w:val="%1.%2.%3.%4.%5.%6.%7.%8.%9"/>
      <w:lvlJc w:val="left"/>
      <w:pPr>
        <w:ind w:left="5409" w:hanging="1440"/>
      </w:pPr>
      <w:rPr>
        <w:rFonts w:cs="Arial" w:hint="default"/>
      </w:rPr>
    </w:lvl>
  </w:abstractNum>
  <w:abstractNum w:abstractNumId="14">
    <w:nsid w:val="3B3645B0"/>
    <w:multiLevelType w:val="hybridMultilevel"/>
    <w:tmpl w:val="57E6AA3C"/>
    <w:lvl w:ilvl="0" w:tplc="65108120">
      <w:start w:val="1"/>
      <w:numFmt w:val="bullet"/>
      <w:lvlText w:val="-"/>
      <w:lvlJc w:val="left"/>
      <w:pPr>
        <w:ind w:left="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1A9D38">
      <w:start w:val="1"/>
      <w:numFmt w:val="bullet"/>
      <w:lvlText w:val="o"/>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ED9D8">
      <w:start w:val="1"/>
      <w:numFmt w:val="bullet"/>
      <w:lvlText w:val="▪"/>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0615BA">
      <w:start w:val="1"/>
      <w:numFmt w:val="bullet"/>
      <w:lvlText w:val="•"/>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06E608">
      <w:start w:val="1"/>
      <w:numFmt w:val="bullet"/>
      <w:lvlText w:val="o"/>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DAE3E4">
      <w:start w:val="1"/>
      <w:numFmt w:val="bullet"/>
      <w:lvlText w:val="▪"/>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80C838">
      <w:start w:val="1"/>
      <w:numFmt w:val="bullet"/>
      <w:lvlText w:val="•"/>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A631B8">
      <w:start w:val="1"/>
      <w:numFmt w:val="bullet"/>
      <w:lvlText w:val="o"/>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16D2B8">
      <w:start w:val="1"/>
      <w:numFmt w:val="bullet"/>
      <w:lvlText w:val="▪"/>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B83471E"/>
    <w:multiLevelType w:val="hybridMultilevel"/>
    <w:tmpl w:val="1E1A404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BD6CDC"/>
    <w:multiLevelType w:val="hybridMultilevel"/>
    <w:tmpl w:val="0DD060C0"/>
    <w:lvl w:ilvl="0" w:tplc="986834AE">
      <w:start w:val="1"/>
      <w:numFmt w:val="bullet"/>
      <w:lvlText w:val="­"/>
      <w:lvlJc w:val="left"/>
      <w:pPr>
        <w:ind w:left="666" w:hanging="360"/>
      </w:pPr>
      <w:rPr>
        <w:rFonts w:ascii="Sitka Subheading" w:hAnsi="Sitka Subheading" w:hint="default"/>
      </w:rPr>
    </w:lvl>
    <w:lvl w:ilvl="1" w:tplc="04220003" w:tentative="1">
      <w:start w:val="1"/>
      <w:numFmt w:val="bullet"/>
      <w:lvlText w:val="o"/>
      <w:lvlJc w:val="left"/>
      <w:pPr>
        <w:ind w:left="1847" w:hanging="360"/>
      </w:pPr>
      <w:rPr>
        <w:rFonts w:ascii="Courier New" w:hAnsi="Courier New" w:cs="Courier New" w:hint="default"/>
      </w:rPr>
    </w:lvl>
    <w:lvl w:ilvl="2" w:tplc="04220005" w:tentative="1">
      <w:start w:val="1"/>
      <w:numFmt w:val="bullet"/>
      <w:lvlText w:val=""/>
      <w:lvlJc w:val="left"/>
      <w:pPr>
        <w:ind w:left="2567" w:hanging="360"/>
      </w:pPr>
      <w:rPr>
        <w:rFonts w:ascii="Wingdings" w:hAnsi="Wingdings" w:hint="default"/>
      </w:rPr>
    </w:lvl>
    <w:lvl w:ilvl="3" w:tplc="04220001" w:tentative="1">
      <w:start w:val="1"/>
      <w:numFmt w:val="bullet"/>
      <w:lvlText w:val=""/>
      <w:lvlJc w:val="left"/>
      <w:pPr>
        <w:ind w:left="3287" w:hanging="360"/>
      </w:pPr>
      <w:rPr>
        <w:rFonts w:ascii="Symbol" w:hAnsi="Symbol" w:hint="default"/>
      </w:rPr>
    </w:lvl>
    <w:lvl w:ilvl="4" w:tplc="04220003" w:tentative="1">
      <w:start w:val="1"/>
      <w:numFmt w:val="bullet"/>
      <w:lvlText w:val="o"/>
      <w:lvlJc w:val="left"/>
      <w:pPr>
        <w:ind w:left="4007" w:hanging="360"/>
      </w:pPr>
      <w:rPr>
        <w:rFonts w:ascii="Courier New" w:hAnsi="Courier New" w:cs="Courier New" w:hint="default"/>
      </w:rPr>
    </w:lvl>
    <w:lvl w:ilvl="5" w:tplc="04220005" w:tentative="1">
      <w:start w:val="1"/>
      <w:numFmt w:val="bullet"/>
      <w:lvlText w:val=""/>
      <w:lvlJc w:val="left"/>
      <w:pPr>
        <w:ind w:left="4727" w:hanging="360"/>
      </w:pPr>
      <w:rPr>
        <w:rFonts w:ascii="Wingdings" w:hAnsi="Wingdings" w:hint="default"/>
      </w:rPr>
    </w:lvl>
    <w:lvl w:ilvl="6" w:tplc="04220001" w:tentative="1">
      <w:start w:val="1"/>
      <w:numFmt w:val="bullet"/>
      <w:lvlText w:val=""/>
      <w:lvlJc w:val="left"/>
      <w:pPr>
        <w:ind w:left="5447" w:hanging="360"/>
      </w:pPr>
      <w:rPr>
        <w:rFonts w:ascii="Symbol" w:hAnsi="Symbol" w:hint="default"/>
      </w:rPr>
    </w:lvl>
    <w:lvl w:ilvl="7" w:tplc="04220003" w:tentative="1">
      <w:start w:val="1"/>
      <w:numFmt w:val="bullet"/>
      <w:lvlText w:val="o"/>
      <w:lvlJc w:val="left"/>
      <w:pPr>
        <w:ind w:left="6167" w:hanging="360"/>
      </w:pPr>
      <w:rPr>
        <w:rFonts w:ascii="Courier New" w:hAnsi="Courier New" w:cs="Courier New" w:hint="default"/>
      </w:rPr>
    </w:lvl>
    <w:lvl w:ilvl="8" w:tplc="04220005" w:tentative="1">
      <w:start w:val="1"/>
      <w:numFmt w:val="bullet"/>
      <w:lvlText w:val=""/>
      <w:lvlJc w:val="left"/>
      <w:pPr>
        <w:ind w:left="6887" w:hanging="360"/>
      </w:pPr>
      <w:rPr>
        <w:rFonts w:ascii="Wingdings" w:hAnsi="Wingdings" w:hint="default"/>
      </w:rPr>
    </w:lvl>
  </w:abstractNum>
  <w:abstractNum w:abstractNumId="18">
    <w:nsid w:val="3DC97AC8"/>
    <w:multiLevelType w:val="hybridMultilevel"/>
    <w:tmpl w:val="5514744C"/>
    <w:lvl w:ilvl="0" w:tplc="986834AE">
      <w:start w:val="1"/>
      <w:numFmt w:val="bullet"/>
      <w:lvlText w:val="­"/>
      <w:lvlJc w:val="left"/>
      <w:pPr>
        <w:ind w:left="720" w:hanging="360"/>
      </w:pPr>
      <w:rPr>
        <w:rFonts w:ascii="Sitka Subheading" w:hAnsi="Sitka Subheading"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F711314"/>
    <w:multiLevelType w:val="hybridMultilevel"/>
    <w:tmpl w:val="95740B98"/>
    <w:lvl w:ilvl="0" w:tplc="36060C28">
      <w:numFmt w:val="bullet"/>
      <w:lvlText w:val="-"/>
      <w:lvlJc w:val="left"/>
      <w:pPr>
        <w:ind w:left="360"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nsid w:val="41535985"/>
    <w:multiLevelType w:val="hybridMultilevel"/>
    <w:tmpl w:val="F8F686EC"/>
    <w:lvl w:ilvl="0" w:tplc="986834AE">
      <w:start w:val="1"/>
      <w:numFmt w:val="bullet"/>
      <w:lvlText w:val="­"/>
      <w:lvlJc w:val="left"/>
      <w:pPr>
        <w:ind w:left="720" w:hanging="360"/>
      </w:pPr>
      <w:rPr>
        <w:rFonts w:ascii="Sitka Subheading" w:hAnsi="Sitka Subheading"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27D05A1"/>
    <w:multiLevelType w:val="hybridMultilevel"/>
    <w:tmpl w:val="CA5A79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2C3FF3"/>
    <w:multiLevelType w:val="hybridMultilevel"/>
    <w:tmpl w:val="617C33C2"/>
    <w:lvl w:ilvl="0" w:tplc="E6AAAE10">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DE50FB"/>
    <w:multiLevelType w:val="hybridMultilevel"/>
    <w:tmpl w:val="3070C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B032DF"/>
    <w:multiLevelType w:val="hybridMultilevel"/>
    <w:tmpl w:val="B3CC3D24"/>
    <w:lvl w:ilvl="0" w:tplc="8D7EAA2A">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26">
    <w:nsid w:val="596663BE"/>
    <w:multiLevelType w:val="multilevel"/>
    <w:tmpl w:val="A7003F74"/>
    <w:lvl w:ilvl="0">
      <w:start w:val="1"/>
      <w:numFmt w:val="decimal"/>
      <w:lvlText w:val="%1."/>
      <w:lvlJc w:val="left"/>
      <w:pPr>
        <w:ind w:left="360" w:hanging="360"/>
      </w:pPr>
      <w:rPr>
        <w:rFonts w:ascii="Times New Roman" w:eastAsiaTheme="minorEastAsia" w:hAnsi="Times New Roman" w:cs="Times New Roman"/>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681635"/>
    <w:multiLevelType w:val="hybridMultilevel"/>
    <w:tmpl w:val="8DD2272C"/>
    <w:lvl w:ilvl="0" w:tplc="90EAC476">
      <w:start w:val="1"/>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30">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D90670"/>
    <w:multiLevelType w:val="hybridMultilevel"/>
    <w:tmpl w:val="4A2042B0"/>
    <w:lvl w:ilvl="0" w:tplc="986834AE">
      <w:start w:val="1"/>
      <w:numFmt w:val="bullet"/>
      <w:lvlText w:val="­"/>
      <w:lvlJc w:val="left"/>
      <w:pPr>
        <w:ind w:left="720" w:hanging="360"/>
      </w:pPr>
      <w:rPr>
        <w:rFonts w:ascii="Sitka Subheading" w:hAnsi="Sitka Subheading"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16B0BC7"/>
    <w:multiLevelType w:val="hybridMultilevel"/>
    <w:tmpl w:val="D4C2A03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5B5B17"/>
    <w:multiLevelType w:val="hybridMultilevel"/>
    <w:tmpl w:val="913AF5B4"/>
    <w:lvl w:ilvl="0" w:tplc="986834AE">
      <w:start w:val="1"/>
      <w:numFmt w:val="bullet"/>
      <w:lvlText w:val="­"/>
      <w:lvlJc w:val="left"/>
      <w:pPr>
        <w:ind w:left="720" w:hanging="360"/>
      </w:pPr>
      <w:rPr>
        <w:rFonts w:ascii="Sitka Subheading" w:hAnsi="Sitka Subheading"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C0138B7"/>
    <w:multiLevelType w:val="hybridMultilevel"/>
    <w:tmpl w:val="926845D8"/>
    <w:lvl w:ilvl="0" w:tplc="CCF43820">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CDF651F"/>
    <w:multiLevelType w:val="hybridMultilevel"/>
    <w:tmpl w:val="5554D7EA"/>
    <w:lvl w:ilvl="0" w:tplc="F21498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D4335F"/>
    <w:multiLevelType w:val="hybridMultilevel"/>
    <w:tmpl w:val="05861D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E1200C"/>
    <w:multiLevelType w:val="hybridMultilevel"/>
    <w:tmpl w:val="C5968F0C"/>
    <w:lvl w:ilvl="0" w:tplc="A68001A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21D01D0"/>
    <w:multiLevelType w:val="multilevel"/>
    <w:tmpl w:val="88EE8C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41">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nsid w:val="75470168"/>
    <w:multiLevelType w:val="hybridMultilevel"/>
    <w:tmpl w:val="631A614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3">
    <w:nsid w:val="78D1305F"/>
    <w:multiLevelType w:val="multilevel"/>
    <w:tmpl w:val="326A600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ACE0EE8"/>
    <w:multiLevelType w:val="hybridMultilevel"/>
    <w:tmpl w:val="25660B66"/>
    <w:lvl w:ilvl="0" w:tplc="986834AE">
      <w:start w:val="1"/>
      <w:numFmt w:val="bullet"/>
      <w:lvlText w:val="­"/>
      <w:lvlJc w:val="left"/>
      <w:pPr>
        <w:ind w:left="720" w:hanging="360"/>
      </w:pPr>
      <w:rPr>
        <w:rFonts w:ascii="Sitka Subheading" w:hAnsi="Sitka Subheading" w:hint="default"/>
      </w:rPr>
    </w:lvl>
    <w:lvl w:ilvl="1" w:tplc="986834AE">
      <w:start w:val="1"/>
      <w:numFmt w:val="bullet"/>
      <w:lvlText w:val="­"/>
      <w:lvlJc w:val="left"/>
      <w:pPr>
        <w:ind w:left="1440" w:hanging="360"/>
      </w:pPr>
      <w:rPr>
        <w:rFonts w:ascii="Sitka Subheading" w:hAnsi="Sitka Subheading"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DA85C5E"/>
    <w:multiLevelType w:val="hybridMultilevel"/>
    <w:tmpl w:val="583666F6"/>
    <w:lvl w:ilvl="0" w:tplc="8492684A">
      <w:start w:val="1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9"/>
  </w:num>
  <w:num w:numId="2">
    <w:abstractNumId w:val="35"/>
  </w:num>
  <w:num w:numId="3">
    <w:abstractNumId w:val="2"/>
  </w:num>
  <w:num w:numId="4">
    <w:abstractNumId w:val="1"/>
  </w:num>
  <w:num w:numId="5">
    <w:abstractNumId w:val="11"/>
  </w:num>
  <w:num w:numId="6">
    <w:abstractNumId w:val="7"/>
  </w:num>
  <w:num w:numId="7">
    <w:abstractNumId w:val="16"/>
  </w:num>
  <w:num w:numId="8">
    <w:abstractNumId w:val="22"/>
  </w:num>
  <w:num w:numId="9">
    <w:abstractNumId w:val="8"/>
  </w:num>
  <w:num w:numId="10">
    <w:abstractNumId w:val="33"/>
  </w:num>
  <w:num w:numId="11">
    <w:abstractNumId w:val="28"/>
  </w:num>
  <w:num w:numId="12">
    <w:abstractNumId w:val="41"/>
  </w:num>
  <w:num w:numId="13">
    <w:abstractNumId w:val="9"/>
  </w:num>
  <w:num w:numId="14">
    <w:abstractNumId w:val="30"/>
  </w:num>
  <w:num w:numId="15">
    <w:abstractNumId w:val="14"/>
  </w:num>
  <w:num w:numId="16">
    <w:abstractNumId w:val="6"/>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0"/>
    <w:lvlOverride w:ilvl="0">
      <w:startOverride w:val="1"/>
    </w:lvlOverride>
    <w:lvlOverride w:ilvl="1"/>
    <w:lvlOverride w:ilvl="2"/>
    <w:lvlOverride w:ilvl="3"/>
    <w:lvlOverride w:ilvl="4"/>
    <w:lvlOverride w:ilvl="5"/>
    <w:lvlOverride w:ilvl="6"/>
    <w:lvlOverride w:ilvl="7"/>
    <w:lvlOverride w:ilvl="8"/>
  </w:num>
  <w:num w:numId="28">
    <w:abstractNumId w:val="27"/>
  </w:num>
  <w:num w:numId="29">
    <w:abstractNumId w:val="38"/>
  </w:num>
  <w:num w:numId="30">
    <w:abstractNumId w:val="0"/>
  </w:num>
  <w:num w:numId="31">
    <w:abstractNumId w:val="5"/>
  </w:num>
  <w:num w:numId="32">
    <w:abstractNumId w:val="18"/>
  </w:num>
  <w:num w:numId="33">
    <w:abstractNumId w:val="31"/>
  </w:num>
  <w:num w:numId="34">
    <w:abstractNumId w:val="20"/>
  </w:num>
  <w:num w:numId="35">
    <w:abstractNumId w:val="25"/>
  </w:num>
  <w:num w:numId="36">
    <w:abstractNumId w:val="29"/>
  </w:num>
  <w:num w:numId="37">
    <w:abstractNumId w:val="3"/>
  </w:num>
  <w:num w:numId="38">
    <w:abstractNumId w:val="17"/>
  </w:num>
  <w:num w:numId="39">
    <w:abstractNumId w:val="34"/>
  </w:num>
  <w:num w:numId="40">
    <w:abstractNumId w:val="44"/>
  </w:num>
  <w:num w:numId="41">
    <w:abstractNumId w:val="15"/>
  </w:num>
  <w:num w:numId="42">
    <w:abstractNumId w:val="42"/>
  </w:num>
  <w:num w:numId="43">
    <w:abstractNumId w:val="37"/>
  </w:num>
  <w:num w:numId="44">
    <w:abstractNumId w:val="10"/>
  </w:num>
  <w:num w:numId="45">
    <w:abstractNumId w:val="26"/>
  </w:num>
  <w:num w:numId="46">
    <w:abstractNumId w:val="39"/>
  </w:num>
  <w:num w:numId="47">
    <w:abstractNumId w:val="3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75"/>
    <w:rsid w:val="00000540"/>
    <w:rsid w:val="00000BB4"/>
    <w:rsid w:val="000014CB"/>
    <w:rsid w:val="000025F1"/>
    <w:rsid w:val="000071ED"/>
    <w:rsid w:val="00011521"/>
    <w:rsid w:val="0001689D"/>
    <w:rsid w:val="000168E9"/>
    <w:rsid w:val="000206A6"/>
    <w:rsid w:val="00022962"/>
    <w:rsid w:val="00026EA2"/>
    <w:rsid w:val="0003086B"/>
    <w:rsid w:val="00034A75"/>
    <w:rsid w:val="00036C08"/>
    <w:rsid w:val="00043657"/>
    <w:rsid w:val="00045857"/>
    <w:rsid w:val="00045B05"/>
    <w:rsid w:val="000465A9"/>
    <w:rsid w:val="00046C1B"/>
    <w:rsid w:val="0005004B"/>
    <w:rsid w:val="0005104F"/>
    <w:rsid w:val="00053BA8"/>
    <w:rsid w:val="000548A5"/>
    <w:rsid w:val="00054D52"/>
    <w:rsid w:val="00055DB3"/>
    <w:rsid w:val="00061CA6"/>
    <w:rsid w:val="0006205E"/>
    <w:rsid w:val="00064A51"/>
    <w:rsid w:val="00066936"/>
    <w:rsid w:val="00067872"/>
    <w:rsid w:val="0007372D"/>
    <w:rsid w:val="00076F9A"/>
    <w:rsid w:val="00077CB8"/>
    <w:rsid w:val="0008173A"/>
    <w:rsid w:val="000841EA"/>
    <w:rsid w:val="00087AB8"/>
    <w:rsid w:val="000A0C6E"/>
    <w:rsid w:val="000A387F"/>
    <w:rsid w:val="000A3A2B"/>
    <w:rsid w:val="000A454A"/>
    <w:rsid w:val="000A55EB"/>
    <w:rsid w:val="000A6623"/>
    <w:rsid w:val="000A7F1E"/>
    <w:rsid w:val="000B180D"/>
    <w:rsid w:val="000B485D"/>
    <w:rsid w:val="000B73AA"/>
    <w:rsid w:val="000C1E05"/>
    <w:rsid w:val="000C5147"/>
    <w:rsid w:val="000C65B4"/>
    <w:rsid w:val="000C6FB5"/>
    <w:rsid w:val="000D2A99"/>
    <w:rsid w:val="000D2F15"/>
    <w:rsid w:val="000D4611"/>
    <w:rsid w:val="000E0AC9"/>
    <w:rsid w:val="000E2190"/>
    <w:rsid w:val="000E2A52"/>
    <w:rsid w:val="000E7B20"/>
    <w:rsid w:val="000F4D8F"/>
    <w:rsid w:val="00103E5A"/>
    <w:rsid w:val="00104453"/>
    <w:rsid w:val="001066EC"/>
    <w:rsid w:val="001106D3"/>
    <w:rsid w:val="00110FBE"/>
    <w:rsid w:val="001119E9"/>
    <w:rsid w:val="00115317"/>
    <w:rsid w:val="001154D1"/>
    <w:rsid w:val="00117A7F"/>
    <w:rsid w:val="001215E1"/>
    <w:rsid w:val="001242E9"/>
    <w:rsid w:val="00125542"/>
    <w:rsid w:val="0013393E"/>
    <w:rsid w:val="00134082"/>
    <w:rsid w:val="001351BC"/>
    <w:rsid w:val="00136E84"/>
    <w:rsid w:val="001406D5"/>
    <w:rsid w:val="00142511"/>
    <w:rsid w:val="00142623"/>
    <w:rsid w:val="0014460D"/>
    <w:rsid w:val="00146D72"/>
    <w:rsid w:val="0014703B"/>
    <w:rsid w:val="001472BB"/>
    <w:rsid w:val="001520EC"/>
    <w:rsid w:val="00152FE8"/>
    <w:rsid w:val="00153695"/>
    <w:rsid w:val="0015570C"/>
    <w:rsid w:val="001563D6"/>
    <w:rsid w:val="0015755F"/>
    <w:rsid w:val="001611F2"/>
    <w:rsid w:val="001615C5"/>
    <w:rsid w:val="00163002"/>
    <w:rsid w:val="00164940"/>
    <w:rsid w:val="00164E0E"/>
    <w:rsid w:val="00165F43"/>
    <w:rsid w:val="001666AB"/>
    <w:rsid w:val="00166E07"/>
    <w:rsid w:val="0016749C"/>
    <w:rsid w:val="00171CDB"/>
    <w:rsid w:val="00175692"/>
    <w:rsid w:val="001861F5"/>
    <w:rsid w:val="00186DE2"/>
    <w:rsid w:val="00186E53"/>
    <w:rsid w:val="00190020"/>
    <w:rsid w:val="00191C6B"/>
    <w:rsid w:val="001A4A2B"/>
    <w:rsid w:val="001A4A55"/>
    <w:rsid w:val="001A4DE6"/>
    <w:rsid w:val="001A5428"/>
    <w:rsid w:val="001A71EB"/>
    <w:rsid w:val="001B1733"/>
    <w:rsid w:val="001B1B07"/>
    <w:rsid w:val="001B1B9C"/>
    <w:rsid w:val="001B1DCB"/>
    <w:rsid w:val="001B739E"/>
    <w:rsid w:val="001B7BF1"/>
    <w:rsid w:val="001C078F"/>
    <w:rsid w:val="001C1F24"/>
    <w:rsid w:val="001C21A7"/>
    <w:rsid w:val="001C556F"/>
    <w:rsid w:val="001C6457"/>
    <w:rsid w:val="001C775D"/>
    <w:rsid w:val="001C7C17"/>
    <w:rsid w:val="001C7D9B"/>
    <w:rsid w:val="001D1DCC"/>
    <w:rsid w:val="001D43E1"/>
    <w:rsid w:val="001D6847"/>
    <w:rsid w:val="001D685C"/>
    <w:rsid w:val="001D7D85"/>
    <w:rsid w:val="001E15D8"/>
    <w:rsid w:val="001E3222"/>
    <w:rsid w:val="001E4366"/>
    <w:rsid w:val="001E60EA"/>
    <w:rsid w:val="001E6BFE"/>
    <w:rsid w:val="001F2B79"/>
    <w:rsid w:val="00200440"/>
    <w:rsid w:val="00213076"/>
    <w:rsid w:val="00213E0D"/>
    <w:rsid w:val="00215D3B"/>
    <w:rsid w:val="0021761D"/>
    <w:rsid w:val="002207F5"/>
    <w:rsid w:val="00222579"/>
    <w:rsid w:val="00230392"/>
    <w:rsid w:val="00232980"/>
    <w:rsid w:val="00232B5B"/>
    <w:rsid w:val="00232E64"/>
    <w:rsid w:val="00232F51"/>
    <w:rsid w:val="00234DA1"/>
    <w:rsid w:val="00237CA7"/>
    <w:rsid w:val="00244161"/>
    <w:rsid w:val="00245726"/>
    <w:rsid w:val="00247128"/>
    <w:rsid w:val="00250F2C"/>
    <w:rsid w:val="002534B6"/>
    <w:rsid w:val="002649E1"/>
    <w:rsid w:val="00265360"/>
    <w:rsid w:val="00272B78"/>
    <w:rsid w:val="00274426"/>
    <w:rsid w:val="00276945"/>
    <w:rsid w:val="002808AD"/>
    <w:rsid w:val="00283ADA"/>
    <w:rsid w:val="0028729E"/>
    <w:rsid w:val="00291D1E"/>
    <w:rsid w:val="002A04B5"/>
    <w:rsid w:val="002A1161"/>
    <w:rsid w:val="002A1C8A"/>
    <w:rsid w:val="002A64F9"/>
    <w:rsid w:val="002A756A"/>
    <w:rsid w:val="002B2ED0"/>
    <w:rsid w:val="002B3439"/>
    <w:rsid w:val="002B5CCB"/>
    <w:rsid w:val="002B6821"/>
    <w:rsid w:val="002B6F41"/>
    <w:rsid w:val="002C2EBC"/>
    <w:rsid w:val="002C7398"/>
    <w:rsid w:val="002D047F"/>
    <w:rsid w:val="002D04D9"/>
    <w:rsid w:val="002D14CE"/>
    <w:rsid w:val="002D1E23"/>
    <w:rsid w:val="002D380B"/>
    <w:rsid w:val="002D7654"/>
    <w:rsid w:val="002D7B7C"/>
    <w:rsid w:val="002E16C2"/>
    <w:rsid w:val="002E4926"/>
    <w:rsid w:val="002E5D83"/>
    <w:rsid w:val="002F0FAA"/>
    <w:rsid w:val="002F2C57"/>
    <w:rsid w:val="002F3F24"/>
    <w:rsid w:val="002F4CA1"/>
    <w:rsid w:val="002F60D0"/>
    <w:rsid w:val="002F739D"/>
    <w:rsid w:val="00300496"/>
    <w:rsid w:val="00300B7E"/>
    <w:rsid w:val="00301804"/>
    <w:rsid w:val="00302A49"/>
    <w:rsid w:val="0030444C"/>
    <w:rsid w:val="00306954"/>
    <w:rsid w:val="003141AB"/>
    <w:rsid w:val="00315AAA"/>
    <w:rsid w:val="00322910"/>
    <w:rsid w:val="003246A7"/>
    <w:rsid w:val="00325E81"/>
    <w:rsid w:val="00326483"/>
    <w:rsid w:val="00330461"/>
    <w:rsid w:val="00331504"/>
    <w:rsid w:val="00332B69"/>
    <w:rsid w:val="00334B84"/>
    <w:rsid w:val="003361FC"/>
    <w:rsid w:val="00336377"/>
    <w:rsid w:val="003363DD"/>
    <w:rsid w:val="00336418"/>
    <w:rsid w:val="00336943"/>
    <w:rsid w:val="00336CF3"/>
    <w:rsid w:val="00340124"/>
    <w:rsid w:val="00343C8E"/>
    <w:rsid w:val="00344C04"/>
    <w:rsid w:val="00350155"/>
    <w:rsid w:val="00353691"/>
    <w:rsid w:val="003557B5"/>
    <w:rsid w:val="00363CA0"/>
    <w:rsid w:val="00365BF5"/>
    <w:rsid w:val="00366116"/>
    <w:rsid w:val="00367D6D"/>
    <w:rsid w:val="00372E0F"/>
    <w:rsid w:val="00373F27"/>
    <w:rsid w:val="00374167"/>
    <w:rsid w:val="00375CC0"/>
    <w:rsid w:val="0038470A"/>
    <w:rsid w:val="0038725A"/>
    <w:rsid w:val="00390807"/>
    <w:rsid w:val="00392A26"/>
    <w:rsid w:val="00392DD2"/>
    <w:rsid w:val="003969C6"/>
    <w:rsid w:val="00397224"/>
    <w:rsid w:val="003A14D7"/>
    <w:rsid w:val="003A25DB"/>
    <w:rsid w:val="003A2B0B"/>
    <w:rsid w:val="003A4DEE"/>
    <w:rsid w:val="003A54FB"/>
    <w:rsid w:val="003B0C58"/>
    <w:rsid w:val="003B32ED"/>
    <w:rsid w:val="003B3445"/>
    <w:rsid w:val="003B3972"/>
    <w:rsid w:val="003B420F"/>
    <w:rsid w:val="003B5C42"/>
    <w:rsid w:val="003B6855"/>
    <w:rsid w:val="003B6A4C"/>
    <w:rsid w:val="003C149C"/>
    <w:rsid w:val="003C2CE8"/>
    <w:rsid w:val="003C4828"/>
    <w:rsid w:val="003C735F"/>
    <w:rsid w:val="003C7584"/>
    <w:rsid w:val="003C7709"/>
    <w:rsid w:val="003D12F7"/>
    <w:rsid w:val="003D4F27"/>
    <w:rsid w:val="003D6409"/>
    <w:rsid w:val="003D6978"/>
    <w:rsid w:val="003D6E0D"/>
    <w:rsid w:val="003D7B6E"/>
    <w:rsid w:val="003E0A2A"/>
    <w:rsid w:val="003E16DC"/>
    <w:rsid w:val="003E4823"/>
    <w:rsid w:val="003E5BE0"/>
    <w:rsid w:val="003E6B43"/>
    <w:rsid w:val="003F02C7"/>
    <w:rsid w:val="003F5945"/>
    <w:rsid w:val="003F6464"/>
    <w:rsid w:val="003F6737"/>
    <w:rsid w:val="003F69F1"/>
    <w:rsid w:val="004005AE"/>
    <w:rsid w:val="00403636"/>
    <w:rsid w:val="00405F2B"/>
    <w:rsid w:val="00406058"/>
    <w:rsid w:val="00406924"/>
    <w:rsid w:val="00410650"/>
    <w:rsid w:val="0041202E"/>
    <w:rsid w:val="00423B1C"/>
    <w:rsid w:val="004252CE"/>
    <w:rsid w:val="00425C33"/>
    <w:rsid w:val="00426860"/>
    <w:rsid w:val="0043287A"/>
    <w:rsid w:val="00434266"/>
    <w:rsid w:val="00435AA6"/>
    <w:rsid w:val="00440606"/>
    <w:rsid w:val="00440711"/>
    <w:rsid w:val="004431BA"/>
    <w:rsid w:val="0044545B"/>
    <w:rsid w:val="00445BDA"/>
    <w:rsid w:val="00446E84"/>
    <w:rsid w:val="00451C5D"/>
    <w:rsid w:val="00452FDD"/>
    <w:rsid w:val="00453D89"/>
    <w:rsid w:val="00453E40"/>
    <w:rsid w:val="00453E75"/>
    <w:rsid w:val="00457335"/>
    <w:rsid w:val="004604C2"/>
    <w:rsid w:val="00460B8C"/>
    <w:rsid w:val="00460E43"/>
    <w:rsid w:val="004632E8"/>
    <w:rsid w:val="0046349F"/>
    <w:rsid w:val="00463EA1"/>
    <w:rsid w:val="0046725F"/>
    <w:rsid w:val="00470651"/>
    <w:rsid w:val="00472DE0"/>
    <w:rsid w:val="004773E4"/>
    <w:rsid w:val="004837DA"/>
    <w:rsid w:val="00491A70"/>
    <w:rsid w:val="00492142"/>
    <w:rsid w:val="004934D3"/>
    <w:rsid w:val="004945C3"/>
    <w:rsid w:val="004A1821"/>
    <w:rsid w:val="004A32FE"/>
    <w:rsid w:val="004A4D8B"/>
    <w:rsid w:val="004A6B54"/>
    <w:rsid w:val="004A6D11"/>
    <w:rsid w:val="004B42CC"/>
    <w:rsid w:val="004B49AE"/>
    <w:rsid w:val="004B4A68"/>
    <w:rsid w:val="004B4CAE"/>
    <w:rsid w:val="004B58A8"/>
    <w:rsid w:val="004B654B"/>
    <w:rsid w:val="004C3B45"/>
    <w:rsid w:val="004D2A7B"/>
    <w:rsid w:val="004D3BC9"/>
    <w:rsid w:val="004D63E2"/>
    <w:rsid w:val="004E086F"/>
    <w:rsid w:val="004E16D7"/>
    <w:rsid w:val="004E3CD6"/>
    <w:rsid w:val="004E6FA2"/>
    <w:rsid w:val="004F0A79"/>
    <w:rsid w:val="004F0EF8"/>
    <w:rsid w:val="004F3D44"/>
    <w:rsid w:val="004F4AFE"/>
    <w:rsid w:val="004F4C0F"/>
    <w:rsid w:val="004F70C1"/>
    <w:rsid w:val="004F7992"/>
    <w:rsid w:val="00501903"/>
    <w:rsid w:val="005042AC"/>
    <w:rsid w:val="00506261"/>
    <w:rsid w:val="00506916"/>
    <w:rsid w:val="00507B7F"/>
    <w:rsid w:val="00510AD6"/>
    <w:rsid w:val="00512EBD"/>
    <w:rsid w:val="00514150"/>
    <w:rsid w:val="005153A5"/>
    <w:rsid w:val="005173B0"/>
    <w:rsid w:val="00521294"/>
    <w:rsid w:val="005234FC"/>
    <w:rsid w:val="00526A02"/>
    <w:rsid w:val="005351C5"/>
    <w:rsid w:val="00537259"/>
    <w:rsid w:val="00537CC5"/>
    <w:rsid w:val="0054174C"/>
    <w:rsid w:val="00541CAD"/>
    <w:rsid w:val="0055042E"/>
    <w:rsid w:val="005510D6"/>
    <w:rsid w:val="005516CB"/>
    <w:rsid w:val="00552222"/>
    <w:rsid w:val="00556155"/>
    <w:rsid w:val="00557893"/>
    <w:rsid w:val="00560C66"/>
    <w:rsid w:val="00565122"/>
    <w:rsid w:val="00570BD3"/>
    <w:rsid w:val="005712E3"/>
    <w:rsid w:val="0057192C"/>
    <w:rsid w:val="00574FEF"/>
    <w:rsid w:val="00576B5B"/>
    <w:rsid w:val="00580D2D"/>
    <w:rsid w:val="00582204"/>
    <w:rsid w:val="0058485E"/>
    <w:rsid w:val="00586B1C"/>
    <w:rsid w:val="0058701A"/>
    <w:rsid w:val="005929FF"/>
    <w:rsid w:val="00593E5B"/>
    <w:rsid w:val="0059635E"/>
    <w:rsid w:val="005A0194"/>
    <w:rsid w:val="005A258F"/>
    <w:rsid w:val="005A6E9A"/>
    <w:rsid w:val="005A7F91"/>
    <w:rsid w:val="005B179D"/>
    <w:rsid w:val="005B3B0D"/>
    <w:rsid w:val="005B5D18"/>
    <w:rsid w:val="005B5E1B"/>
    <w:rsid w:val="005B6E02"/>
    <w:rsid w:val="005B77B4"/>
    <w:rsid w:val="005C049A"/>
    <w:rsid w:val="005C4BF9"/>
    <w:rsid w:val="005C5FA9"/>
    <w:rsid w:val="005D1F84"/>
    <w:rsid w:val="005D1FAC"/>
    <w:rsid w:val="005D76B0"/>
    <w:rsid w:val="005E5672"/>
    <w:rsid w:val="005E588D"/>
    <w:rsid w:val="005F3EAB"/>
    <w:rsid w:val="005F504C"/>
    <w:rsid w:val="00600DBF"/>
    <w:rsid w:val="00601264"/>
    <w:rsid w:val="006012C5"/>
    <w:rsid w:val="006057D7"/>
    <w:rsid w:val="00605EDF"/>
    <w:rsid w:val="00605FB3"/>
    <w:rsid w:val="00613722"/>
    <w:rsid w:val="006139FC"/>
    <w:rsid w:val="006141C0"/>
    <w:rsid w:val="006156C0"/>
    <w:rsid w:val="00615E61"/>
    <w:rsid w:val="00617155"/>
    <w:rsid w:val="00617D0A"/>
    <w:rsid w:val="00620ABA"/>
    <w:rsid w:val="00622F7C"/>
    <w:rsid w:val="006249F4"/>
    <w:rsid w:val="00627A68"/>
    <w:rsid w:val="006329E8"/>
    <w:rsid w:val="00633682"/>
    <w:rsid w:val="00633800"/>
    <w:rsid w:val="00634919"/>
    <w:rsid w:val="00635E48"/>
    <w:rsid w:val="00637A6F"/>
    <w:rsid w:val="00641081"/>
    <w:rsid w:val="00641BFB"/>
    <w:rsid w:val="00642C4F"/>
    <w:rsid w:val="0064579F"/>
    <w:rsid w:val="006510D6"/>
    <w:rsid w:val="006518FA"/>
    <w:rsid w:val="00651B36"/>
    <w:rsid w:val="0065207E"/>
    <w:rsid w:val="00663AB9"/>
    <w:rsid w:val="00670145"/>
    <w:rsid w:val="00670A42"/>
    <w:rsid w:val="0067165F"/>
    <w:rsid w:val="00672F22"/>
    <w:rsid w:val="00675091"/>
    <w:rsid w:val="00675DF4"/>
    <w:rsid w:val="00677D93"/>
    <w:rsid w:val="006819E4"/>
    <w:rsid w:val="00681DFF"/>
    <w:rsid w:val="00682BB3"/>
    <w:rsid w:val="00683AA7"/>
    <w:rsid w:val="00683D9F"/>
    <w:rsid w:val="00683E96"/>
    <w:rsid w:val="00687850"/>
    <w:rsid w:val="00691F67"/>
    <w:rsid w:val="00692835"/>
    <w:rsid w:val="00693B1F"/>
    <w:rsid w:val="00694422"/>
    <w:rsid w:val="006948D1"/>
    <w:rsid w:val="00694BCA"/>
    <w:rsid w:val="00695866"/>
    <w:rsid w:val="00696E4E"/>
    <w:rsid w:val="0069759A"/>
    <w:rsid w:val="006A4841"/>
    <w:rsid w:val="006A501D"/>
    <w:rsid w:val="006B09AE"/>
    <w:rsid w:val="006B2B15"/>
    <w:rsid w:val="006C0E38"/>
    <w:rsid w:val="006D062A"/>
    <w:rsid w:val="006D52ED"/>
    <w:rsid w:val="006D6F55"/>
    <w:rsid w:val="006D7E3E"/>
    <w:rsid w:val="006E544A"/>
    <w:rsid w:val="006E58E8"/>
    <w:rsid w:val="006E6C75"/>
    <w:rsid w:val="006F1D5C"/>
    <w:rsid w:val="006F4E08"/>
    <w:rsid w:val="006F546D"/>
    <w:rsid w:val="006F596E"/>
    <w:rsid w:val="006F5C2E"/>
    <w:rsid w:val="006F68A7"/>
    <w:rsid w:val="00702120"/>
    <w:rsid w:val="00703714"/>
    <w:rsid w:val="007038E7"/>
    <w:rsid w:val="00705634"/>
    <w:rsid w:val="00707B91"/>
    <w:rsid w:val="00710416"/>
    <w:rsid w:val="00712E35"/>
    <w:rsid w:val="0072094D"/>
    <w:rsid w:val="007232B7"/>
    <w:rsid w:val="00723AF3"/>
    <w:rsid w:val="00727421"/>
    <w:rsid w:val="00730E6F"/>
    <w:rsid w:val="00731768"/>
    <w:rsid w:val="00733DBF"/>
    <w:rsid w:val="0073634A"/>
    <w:rsid w:val="00736C62"/>
    <w:rsid w:val="007376F7"/>
    <w:rsid w:val="00744C74"/>
    <w:rsid w:val="00750CD0"/>
    <w:rsid w:val="00753C42"/>
    <w:rsid w:val="007542F1"/>
    <w:rsid w:val="007543A8"/>
    <w:rsid w:val="007544D0"/>
    <w:rsid w:val="0076165F"/>
    <w:rsid w:val="00765CBB"/>
    <w:rsid w:val="00766723"/>
    <w:rsid w:val="0076738E"/>
    <w:rsid w:val="007739B4"/>
    <w:rsid w:val="00773A97"/>
    <w:rsid w:val="00776F51"/>
    <w:rsid w:val="00793BA4"/>
    <w:rsid w:val="007A076F"/>
    <w:rsid w:val="007A5AEA"/>
    <w:rsid w:val="007B1B5E"/>
    <w:rsid w:val="007B225D"/>
    <w:rsid w:val="007B42F8"/>
    <w:rsid w:val="007B6E04"/>
    <w:rsid w:val="007B6F42"/>
    <w:rsid w:val="007C3279"/>
    <w:rsid w:val="007C3841"/>
    <w:rsid w:val="007C3F02"/>
    <w:rsid w:val="007D49F2"/>
    <w:rsid w:val="007E0EBC"/>
    <w:rsid w:val="007E4359"/>
    <w:rsid w:val="007E5A99"/>
    <w:rsid w:val="007E66E5"/>
    <w:rsid w:val="007E6AE8"/>
    <w:rsid w:val="007E7B54"/>
    <w:rsid w:val="007F1A22"/>
    <w:rsid w:val="007F1DCD"/>
    <w:rsid w:val="007F77FC"/>
    <w:rsid w:val="007F7F7C"/>
    <w:rsid w:val="00800D62"/>
    <w:rsid w:val="00801FF4"/>
    <w:rsid w:val="00802204"/>
    <w:rsid w:val="00802250"/>
    <w:rsid w:val="008116F4"/>
    <w:rsid w:val="00816206"/>
    <w:rsid w:val="008166FB"/>
    <w:rsid w:val="00816E4F"/>
    <w:rsid w:val="008209D1"/>
    <w:rsid w:val="0082267D"/>
    <w:rsid w:val="00825947"/>
    <w:rsid w:val="008260C7"/>
    <w:rsid w:val="00833465"/>
    <w:rsid w:val="00834720"/>
    <w:rsid w:val="0083583E"/>
    <w:rsid w:val="00835F33"/>
    <w:rsid w:val="00847412"/>
    <w:rsid w:val="00854CA0"/>
    <w:rsid w:val="0086191C"/>
    <w:rsid w:val="00864ED4"/>
    <w:rsid w:val="00870D6D"/>
    <w:rsid w:val="0087111A"/>
    <w:rsid w:val="00872CE2"/>
    <w:rsid w:val="0087328A"/>
    <w:rsid w:val="0087430E"/>
    <w:rsid w:val="00874322"/>
    <w:rsid w:val="00875BF3"/>
    <w:rsid w:val="008771E0"/>
    <w:rsid w:val="0088093E"/>
    <w:rsid w:val="00881037"/>
    <w:rsid w:val="0088117E"/>
    <w:rsid w:val="0088577E"/>
    <w:rsid w:val="00886A75"/>
    <w:rsid w:val="00886A92"/>
    <w:rsid w:val="0088794B"/>
    <w:rsid w:val="00890308"/>
    <w:rsid w:val="00890374"/>
    <w:rsid w:val="008921FE"/>
    <w:rsid w:val="0089233A"/>
    <w:rsid w:val="00892A5B"/>
    <w:rsid w:val="00894036"/>
    <w:rsid w:val="0089482B"/>
    <w:rsid w:val="008A0BF3"/>
    <w:rsid w:val="008A1633"/>
    <w:rsid w:val="008A3DED"/>
    <w:rsid w:val="008A684F"/>
    <w:rsid w:val="008A6E8E"/>
    <w:rsid w:val="008B2161"/>
    <w:rsid w:val="008B331E"/>
    <w:rsid w:val="008B4860"/>
    <w:rsid w:val="008B7163"/>
    <w:rsid w:val="008B7DC9"/>
    <w:rsid w:val="008C088D"/>
    <w:rsid w:val="008C176E"/>
    <w:rsid w:val="008C4450"/>
    <w:rsid w:val="008C7174"/>
    <w:rsid w:val="008C7282"/>
    <w:rsid w:val="008D0280"/>
    <w:rsid w:val="008D02B1"/>
    <w:rsid w:val="008D3017"/>
    <w:rsid w:val="008D456E"/>
    <w:rsid w:val="008D595E"/>
    <w:rsid w:val="008D5E02"/>
    <w:rsid w:val="008D781C"/>
    <w:rsid w:val="008E13C4"/>
    <w:rsid w:val="008E457F"/>
    <w:rsid w:val="008E5310"/>
    <w:rsid w:val="008F202D"/>
    <w:rsid w:val="008F2CA0"/>
    <w:rsid w:val="008F5CA6"/>
    <w:rsid w:val="0090102F"/>
    <w:rsid w:val="0090278E"/>
    <w:rsid w:val="00904169"/>
    <w:rsid w:val="00904406"/>
    <w:rsid w:val="00904DEF"/>
    <w:rsid w:val="00907562"/>
    <w:rsid w:val="00910083"/>
    <w:rsid w:val="009107C5"/>
    <w:rsid w:val="00910EBA"/>
    <w:rsid w:val="00912935"/>
    <w:rsid w:val="00916C37"/>
    <w:rsid w:val="0091706D"/>
    <w:rsid w:val="00920286"/>
    <w:rsid w:val="00920633"/>
    <w:rsid w:val="009216C5"/>
    <w:rsid w:val="0092351D"/>
    <w:rsid w:val="00923EEC"/>
    <w:rsid w:val="0093149E"/>
    <w:rsid w:val="00932BAD"/>
    <w:rsid w:val="009335D7"/>
    <w:rsid w:val="00936565"/>
    <w:rsid w:val="00937867"/>
    <w:rsid w:val="00941F57"/>
    <w:rsid w:val="0094208E"/>
    <w:rsid w:val="009425F5"/>
    <w:rsid w:val="00944FF0"/>
    <w:rsid w:val="0094560B"/>
    <w:rsid w:val="00947BF0"/>
    <w:rsid w:val="00947C49"/>
    <w:rsid w:val="00947F5D"/>
    <w:rsid w:val="0095060A"/>
    <w:rsid w:val="0095208A"/>
    <w:rsid w:val="0095364F"/>
    <w:rsid w:val="00955471"/>
    <w:rsid w:val="00955C4F"/>
    <w:rsid w:val="00957E81"/>
    <w:rsid w:val="00961579"/>
    <w:rsid w:val="0096175C"/>
    <w:rsid w:val="00962A43"/>
    <w:rsid w:val="00962F0E"/>
    <w:rsid w:val="00967180"/>
    <w:rsid w:val="009703B4"/>
    <w:rsid w:val="00971750"/>
    <w:rsid w:val="00974E6D"/>
    <w:rsid w:val="00981900"/>
    <w:rsid w:val="00983CB4"/>
    <w:rsid w:val="00986D7F"/>
    <w:rsid w:val="0099255D"/>
    <w:rsid w:val="00993950"/>
    <w:rsid w:val="00995C30"/>
    <w:rsid w:val="00996EB6"/>
    <w:rsid w:val="009A0B3C"/>
    <w:rsid w:val="009A1C1D"/>
    <w:rsid w:val="009A3A87"/>
    <w:rsid w:val="009A7885"/>
    <w:rsid w:val="009B3F08"/>
    <w:rsid w:val="009B4179"/>
    <w:rsid w:val="009C04BE"/>
    <w:rsid w:val="009C30A1"/>
    <w:rsid w:val="009C3F50"/>
    <w:rsid w:val="009D01EA"/>
    <w:rsid w:val="009D16D6"/>
    <w:rsid w:val="009D17CD"/>
    <w:rsid w:val="009D384B"/>
    <w:rsid w:val="009D3903"/>
    <w:rsid w:val="009E04E2"/>
    <w:rsid w:val="009E3330"/>
    <w:rsid w:val="009E4C4C"/>
    <w:rsid w:val="009E599F"/>
    <w:rsid w:val="009E7D5E"/>
    <w:rsid w:val="009F0283"/>
    <w:rsid w:val="009F537F"/>
    <w:rsid w:val="00A03192"/>
    <w:rsid w:val="00A047A7"/>
    <w:rsid w:val="00A04D21"/>
    <w:rsid w:val="00A06942"/>
    <w:rsid w:val="00A13107"/>
    <w:rsid w:val="00A16930"/>
    <w:rsid w:val="00A1719F"/>
    <w:rsid w:val="00A17238"/>
    <w:rsid w:val="00A17C3D"/>
    <w:rsid w:val="00A20048"/>
    <w:rsid w:val="00A20A2E"/>
    <w:rsid w:val="00A20E45"/>
    <w:rsid w:val="00A2267D"/>
    <w:rsid w:val="00A26743"/>
    <w:rsid w:val="00A26866"/>
    <w:rsid w:val="00A27D0A"/>
    <w:rsid w:val="00A3056B"/>
    <w:rsid w:val="00A30F8B"/>
    <w:rsid w:val="00A32805"/>
    <w:rsid w:val="00A32E1A"/>
    <w:rsid w:val="00A34D04"/>
    <w:rsid w:val="00A357F6"/>
    <w:rsid w:val="00A36337"/>
    <w:rsid w:val="00A43BAD"/>
    <w:rsid w:val="00A5044F"/>
    <w:rsid w:val="00A514B7"/>
    <w:rsid w:val="00A57E0F"/>
    <w:rsid w:val="00A71336"/>
    <w:rsid w:val="00A72943"/>
    <w:rsid w:val="00A74FCF"/>
    <w:rsid w:val="00A76AC2"/>
    <w:rsid w:val="00A778AF"/>
    <w:rsid w:val="00A8004E"/>
    <w:rsid w:val="00A80B22"/>
    <w:rsid w:val="00A8121C"/>
    <w:rsid w:val="00A81FC8"/>
    <w:rsid w:val="00A83846"/>
    <w:rsid w:val="00A83D5F"/>
    <w:rsid w:val="00A906DC"/>
    <w:rsid w:val="00A9099A"/>
    <w:rsid w:val="00A9375D"/>
    <w:rsid w:val="00A95008"/>
    <w:rsid w:val="00AA1373"/>
    <w:rsid w:val="00AA13C8"/>
    <w:rsid w:val="00AA3112"/>
    <w:rsid w:val="00AA49C6"/>
    <w:rsid w:val="00AA65AD"/>
    <w:rsid w:val="00AA6875"/>
    <w:rsid w:val="00AA69FA"/>
    <w:rsid w:val="00AA775D"/>
    <w:rsid w:val="00AB0B77"/>
    <w:rsid w:val="00AB3654"/>
    <w:rsid w:val="00AB3744"/>
    <w:rsid w:val="00AB403B"/>
    <w:rsid w:val="00AB47C0"/>
    <w:rsid w:val="00AB4987"/>
    <w:rsid w:val="00AB4E7F"/>
    <w:rsid w:val="00AB78B2"/>
    <w:rsid w:val="00AC1C8E"/>
    <w:rsid w:val="00AC37DE"/>
    <w:rsid w:val="00AC3B9A"/>
    <w:rsid w:val="00AC47DE"/>
    <w:rsid w:val="00AC702B"/>
    <w:rsid w:val="00AD1B3A"/>
    <w:rsid w:val="00AD1DEF"/>
    <w:rsid w:val="00AD29D6"/>
    <w:rsid w:val="00AD62C6"/>
    <w:rsid w:val="00AD6D11"/>
    <w:rsid w:val="00AE40C7"/>
    <w:rsid w:val="00AF04BB"/>
    <w:rsid w:val="00AF4603"/>
    <w:rsid w:val="00AF5FEE"/>
    <w:rsid w:val="00AF7D20"/>
    <w:rsid w:val="00B0020D"/>
    <w:rsid w:val="00B01445"/>
    <w:rsid w:val="00B01A3B"/>
    <w:rsid w:val="00B02614"/>
    <w:rsid w:val="00B07A50"/>
    <w:rsid w:val="00B07F63"/>
    <w:rsid w:val="00B149DB"/>
    <w:rsid w:val="00B21C87"/>
    <w:rsid w:val="00B22FB2"/>
    <w:rsid w:val="00B24552"/>
    <w:rsid w:val="00B26591"/>
    <w:rsid w:val="00B36727"/>
    <w:rsid w:val="00B376E7"/>
    <w:rsid w:val="00B40530"/>
    <w:rsid w:val="00B41887"/>
    <w:rsid w:val="00B43AD1"/>
    <w:rsid w:val="00B4494F"/>
    <w:rsid w:val="00B46FFE"/>
    <w:rsid w:val="00B51082"/>
    <w:rsid w:val="00B52A08"/>
    <w:rsid w:val="00B5722A"/>
    <w:rsid w:val="00B57CBF"/>
    <w:rsid w:val="00B61077"/>
    <w:rsid w:val="00B61F4A"/>
    <w:rsid w:val="00B62C32"/>
    <w:rsid w:val="00B62D6F"/>
    <w:rsid w:val="00B63506"/>
    <w:rsid w:val="00B643F3"/>
    <w:rsid w:val="00B67966"/>
    <w:rsid w:val="00B67C5A"/>
    <w:rsid w:val="00B71DCB"/>
    <w:rsid w:val="00B741C7"/>
    <w:rsid w:val="00B76E67"/>
    <w:rsid w:val="00B77349"/>
    <w:rsid w:val="00B81824"/>
    <w:rsid w:val="00B82076"/>
    <w:rsid w:val="00B82660"/>
    <w:rsid w:val="00B82C76"/>
    <w:rsid w:val="00B83E3F"/>
    <w:rsid w:val="00B8561F"/>
    <w:rsid w:val="00B85F5D"/>
    <w:rsid w:val="00B90079"/>
    <w:rsid w:val="00B92ED7"/>
    <w:rsid w:val="00B95783"/>
    <w:rsid w:val="00B96663"/>
    <w:rsid w:val="00BA00CB"/>
    <w:rsid w:val="00BA0A19"/>
    <w:rsid w:val="00BA0BE3"/>
    <w:rsid w:val="00BA12C3"/>
    <w:rsid w:val="00BA1CC0"/>
    <w:rsid w:val="00BA2107"/>
    <w:rsid w:val="00BA70C1"/>
    <w:rsid w:val="00BA71FA"/>
    <w:rsid w:val="00BA7CAA"/>
    <w:rsid w:val="00BB16B8"/>
    <w:rsid w:val="00BB43CB"/>
    <w:rsid w:val="00BB4ABA"/>
    <w:rsid w:val="00BC0792"/>
    <w:rsid w:val="00BC4EFE"/>
    <w:rsid w:val="00BC506A"/>
    <w:rsid w:val="00BC72A4"/>
    <w:rsid w:val="00BC7AF3"/>
    <w:rsid w:val="00BD4BE5"/>
    <w:rsid w:val="00BD53B9"/>
    <w:rsid w:val="00BD5411"/>
    <w:rsid w:val="00BD599D"/>
    <w:rsid w:val="00BD7244"/>
    <w:rsid w:val="00BE00D8"/>
    <w:rsid w:val="00BE0990"/>
    <w:rsid w:val="00BE0F16"/>
    <w:rsid w:val="00BE15BD"/>
    <w:rsid w:val="00BE1AC0"/>
    <w:rsid w:val="00BE29AA"/>
    <w:rsid w:val="00BE5557"/>
    <w:rsid w:val="00BE69BB"/>
    <w:rsid w:val="00BE7F1D"/>
    <w:rsid w:val="00BF0EE8"/>
    <w:rsid w:val="00BF295A"/>
    <w:rsid w:val="00BF4AFC"/>
    <w:rsid w:val="00C00ABF"/>
    <w:rsid w:val="00C01AFC"/>
    <w:rsid w:val="00C048ED"/>
    <w:rsid w:val="00C056AE"/>
    <w:rsid w:val="00C0628C"/>
    <w:rsid w:val="00C06373"/>
    <w:rsid w:val="00C1015E"/>
    <w:rsid w:val="00C11072"/>
    <w:rsid w:val="00C151E4"/>
    <w:rsid w:val="00C15AFA"/>
    <w:rsid w:val="00C203EB"/>
    <w:rsid w:val="00C22460"/>
    <w:rsid w:val="00C22EF5"/>
    <w:rsid w:val="00C27067"/>
    <w:rsid w:val="00C27908"/>
    <w:rsid w:val="00C3160B"/>
    <w:rsid w:val="00C31704"/>
    <w:rsid w:val="00C319E2"/>
    <w:rsid w:val="00C327F5"/>
    <w:rsid w:val="00C3290C"/>
    <w:rsid w:val="00C35A89"/>
    <w:rsid w:val="00C36F88"/>
    <w:rsid w:val="00C37397"/>
    <w:rsid w:val="00C375E5"/>
    <w:rsid w:val="00C400E2"/>
    <w:rsid w:val="00C43B27"/>
    <w:rsid w:val="00C45458"/>
    <w:rsid w:val="00C45AAE"/>
    <w:rsid w:val="00C5201C"/>
    <w:rsid w:val="00C52068"/>
    <w:rsid w:val="00C5264B"/>
    <w:rsid w:val="00C52B97"/>
    <w:rsid w:val="00C551E2"/>
    <w:rsid w:val="00C55BDD"/>
    <w:rsid w:val="00C57A72"/>
    <w:rsid w:val="00C61D1E"/>
    <w:rsid w:val="00C642CC"/>
    <w:rsid w:val="00C643B4"/>
    <w:rsid w:val="00C64682"/>
    <w:rsid w:val="00C724CD"/>
    <w:rsid w:val="00C73C86"/>
    <w:rsid w:val="00C74D28"/>
    <w:rsid w:val="00C7529B"/>
    <w:rsid w:val="00C7678C"/>
    <w:rsid w:val="00C80513"/>
    <w:rsid w:val="00C80C45"/>
    <w:rsid w:val="00C816F3"/>
    <w:rsid w:val="00C817FA"/>
    <w:rsid w:val="00C8182E"/>
    <w:rsid w:val="00C819AF"/>
    <w:rsid w:val="00C82DDD"/>
    <w:rsid w:val="00C83746"/>
    <w:rsid w:val="00C83841"/>
    <w:rsid w:val="00C83F02"/>
    <w:rsid w:val="00C853F6"/>
    <w:rsid w:val="00C857A8"/>
    <w:rsid w:val="00C87F45"/>
    <w:rsid w:val="00C9315F"/>
    <w:rsid w:val="00C93F33"/>
    <w:rsid w:val="00C949C6"/>
    <w:rsid w:val="00C96E13"/>
    <w:rsid w:val="00CA12A2"/>
    <w:rsid w:val="00CA3D28"/>
    <w:rsid w:val="00CA5382"/>
    <w:rsid w:val="00CA7B38"/>
    <w:rsid w:val="00CB07DF"/>
    <w:rsid w:val="00CB1C21"/>
    <w:rsid w:val="00CB3261"/>
    <w:rsid w:val="00CB5B45"/>
    <w:rsid w:val="00CB7865"/>
    <w:rsid w:val="00CD1A3B"/>
    <w:rsid w:val="00CD1DA3"/>
    <w:rsid w:val="00CD3A8E"/>
    <w:rsid w:val="00CD4856"/>
    <w:rsid w:val="00CD4C57"/>
    <w:rsid w:val="00CD526D"/>
    <w:rsid w:val="00CD6452"/>
    <w:rsid w:val="00CD69D4"/>
    <w:rsid w:val="00CE01B3"/>
    <w:rsid w:val="00CE3B8E"/>
    <w:rsid w:val="00CF2A67"/>
    <w:rsid w:val="00CF45CE"/>
    <w:rsid w:val="00CF4C5D"/>
    <w:rsid w:val="00CF5577"/>
    <w:rsid w:val="00D01C8A"/>
    <w:rsid w:val="00D036ED"/>
    <w:rsid w:val="00D03B26"/>
    <w:rsid w:val="00D04DFD"/>
    <w:rsid w:val="00D10B1D"/>
    <w:rsid w:val="00D11012"/>
    <w:rsid w:val="00D11507"/>
    <w:rsid w:val="00D13984"/>
    <w:rsid w:val="00D209D5"/>
    <w:rsid w:val="00D2137D"/>
    <w:rsid w:val="00D2310C"/>
    <w:rsid w:val="00D25EC4"/>
    <w:rsid w:val="00D269B5"/>
    <w:rsid w:val="00D31A01"/>
    <w:rsid w:val="00D35908"/>
    <w:rsid w:val="00D429F6"/>
    <w:rsid w:val="00D45501"/>
    <w:rsid w:val="00D477DD"/>
    <w:rsid w:val="00D51415"/>
    <w:rsid w:val="00D55178"/>
    <w:rsid w:val="00D573D5"/>
    <w:rsid w:val="00D60A9A"/>
    <w:rsid w:val="00D62F9C"/>
    <w:rsid w:val="00D70226"/>
    <w:rsid w:val="00D7129A"/>
    <w:rsid w:val="00D75168"/>
    <w:rsid w:val="00D83C93"/>
    <w:rsid w:val="00D8461E"/>
    <w:rsid w:val="00D84FB5"/>
    <w:rsid w:val="00D92C91"/>
    <w:rsid w:val="00D937E0"/>
    <w:rsid w:val="00D947CF"/>
    <w:rsid w:val="00DA0668"/>
    <w:rsid w:val="00DA2037"/>
    <w:rsid w:val="00DA37C6"/>
    <w:rsid w:val="00DA3DD5"/>
    <w:rsid w:val="00DA5A5B"/>
    <w:rsid w:val="00DA6178"/>
    <w:rsid w:val="00DB28F3"/>
    <w:rsid w:val="00DB38D6"/>
    <w:rsid w:val="00DB5A20"/>
    <w:rsid w:val="00DC0848"/>
    <w:rsid w:val="00DC6091"/>
    <w:rsid w:val="00DD0F0C"/>
    <w:rsid w:val="00DD3BCD"/>
    <w:rsid w:val="00DD5908"/>
    <w:rsid w:val="00DD683E"/>
    <w:rsid w:val="00DF34A9"/>
    <w:rsid w:val="00DF3AE6"/>
    <w:rsid w:val="00DF577A"/>
    <w:rsid w:val="00DF5B1D"/>
    <w:rsid w:val="00DF658A"/>
    <w:rsid w:val="00E05391"/>
    <w:rsid w:val="00E06681"/>
    <w:rsid w:val="00E07BCE"/>
    <w:rsid w:val="00E14168"/>
    <w:rsid w:val="00E15729"/>
    <w:rsid w:val="00E17C07"/>
    <w:rsid w:val="00E2156F"/>
    <w:rsid w:val="00E22147"/>
    <w:rsid w:val="00E23676"/>
    <w:rsid w:val="00E245D4"/>
    <w:rsid w:val="00E31BC2"/>
    <w:rsid w:val="00E354F3"/>
    <w:rsid w:val="00E3594A"/>
    <w:rsid w:val="00E40368"/>
    <w:rsid w:val="00E4247F"/>
    <w:rsid w:val="00E426E7"/>
    <w:rsid w:val="00E43F0D"/>
    <w:rsid w:val="00E4447A"/>
    <w:rsid w:val="00E47319"/>
    <w:rsid w:val="00E50937"/>
    <w:rsid w:val="00E51675"/>
    <w:rsid w:val="00E53341"/>
    <w:rsid w:val="00E601F2"/>
    <w:rsid w:val="00E60308"/>
    <w:rsid w:val="00E617AA"/>
    <w:rsid w:val="00E619A5"/>
    <w:rsid w:val="00E6256D"/>
    <w:rsid w:val="00E630CD"/>
    <w:rsid w:val="00E6321E"/>
    <w:rsid w:val="00E64B16"/>
    <w:rsid w:val="00E7194E"/>
    <w:rsid w:val="00E71F89"/>
    <w:rsid w:val="00E7456D"/>
    <w:rsid w:val="00E7754B"/>
    <w:rsid w:val="00E80AE2"/>
    <w:rsid w:val="00E831B4"/>
    <w:rsid w:val="00E85CA8"/>
    <w:rsid w:val="00E91BEE"/>
    <w:rsid w:val="00E94407"/>
    <w:rsid w:val="00E95202"/>
    <w:rsid w:val="00E95398"/>
    <w:rsid w:val="00E9576E"/>
    <w:rsid w:val="00E95773"/>
    <w:rsid w:val="00E9686E"/>
    <w:rsid w:val="00E96906"/>
    <w:rsid w:val="00E96A4E"/>
    <w:rsid w:val="00EA494C"/>
    <w:rsid w:val="00EA4BB4"/>
    <w:rsid w:val="00EA5C6D"/>
    <w:rsid w:val="00EA5DCA"/>
    <w:rsid w:val="00EA7808"/>
    <w:rsid w:val="00EB2C61"/>
    <w:rsid w:val="00EB3831"/>
    <w:rsid w:val="00EB3FFD"/>
    <w:rsid w:val="00EB400E"/>
    <w:rsid w:val="00EC0E27"/>
    <w:rsid w:val="00EC422C"/>
    <w:rsid w:val="00EC42C9"/>
    <w:rsid w:val="00EC6ECA"/>
    <w:rsid w:val="00ED0C68"/>
    <w:rsid w:val="00ED421B"/>
    <w:rsid w:val="00ED48FC"/>
    <w:rsid w:val="00EE02ED"/>
    <w:rsid w:val="00EE19A5"/>
    <w:rsid w:val="00EE2441"/>
    <w:rsid w:val="00EE3997"/>
    <w:rsid w:val="00EE40BC"/>
    <w:rsid w:val="00EE4FDA"/>
    <w:rsid w:val="00EF0E66"/>
    <w:rsid w:val="00EF2326"/>
    <w:rsid w:val="00EF58E6"/>
    <w:rsid w:val="00F0262E"/>
    <w:rsid w:val="00F02936"/>
    <w:rsid w:val="00F04922"/>
    <w:rsid w:val="00F065D3"/>
    <w:rsid w:val="00F07B70"/>
    <w:rsid w:val="00F1100A"/>
    <w:rsid w:val="00F1456A"/>
    <w:rsid w:val="00F2332A"/>
    <w:rsid w:val="00F24EEE"/>
    <w:rsid w:val="00F26BC9"/>
    <w:rsid w:val="00F31FB0"/>
    <w:rsid w:val="00F323E5"/>
    <w:rsid w:val="00F40F8E"/>
    <w:rsid w:val="00F47A8A"/>
    <w:rsid w:val="00F47C3E"/>
    <w:rsid w:val="00F50CB8"/>
    <w:rsid w:val="00F5491A"/>
    <w:rsid w:val="00F549D9"/>
    <w:rsid w:val="00F56978"/>
    <w:rsid w:val="00F660AF"/>
    <w:rsid w:val="00F6643B"/>
    <w:rsid w:val="00F665A5"/>
    <w:rsid w:val="00F67FEC"/>
    <w:rsid w:val="00F705AC"/>
    <w:rsid w:val="00F71021"/>
    <w:rsid w:val="00F7280F"/>
    <w:rsid w:val="00F73334"/>
    <w:rsid w:val="00F74B35"/>
    <w:rsid w:val="00F7688D"/>
    <w:rsid w:val="00F77EE7"/>
    <w:rsid w:val="00F826BE"/>
    <w:rsid w:val="00F865FE"/>
    <w:rsid w:val="00F935FE"/>
    <w:rsid w:val="00F936EE"/>
    <w:rsid w:val="00F93CCF"/>
    <w:rsid w:val="00F95B65"/>
    <w:rsid w:val="00FA258E"/>
    <w:rsid w:val="00FA5DC7"/>
    <w:rsid w:val="00FA5E2E"/>
    <w:rsid w:val="00FA68ED"/>
    <w:rsid w:val="00FB1BC8"/>
    <w:rsid w:val="00FB24DC"/>
    <w:rsid w:val="00FB4122"/>
    <w:rsid w:val="00FC0BB0"/>
    <w:rsid w:val="00FC1672"/>
    <w:rsid w:val="00FC45F8"/>
    <w:rsid w:val="00FC67DB"/>
    <w:rsid w:val="00FC6CA5"/>
    <w:rsid w:val="00FD11DA"/>
    <w:rsid w:val="00FD1C6D"/>
    <w:rsid w:val="00FD1E1A"/>
    <w:rsid w:val="00FD6E5E"/>
    <w:rsid w:val="00FD6E7F"/>
    <w:rsid w:val="00FE2EAA"/>
    <w:rsid w:val="00FE5C40"/>
    <w:rsid w:val="00FF341B"/>
    <w:rsid w:val="00FF4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2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4E"/>
  </w:style>
  <w:style w:type="paragraph" w:styleId="1">
    <w:name w:val="heading 1"/>
    <w:basedOn w:val="a"/>
    <w:next w:val="a"/>
    <w:link w:val="10"/>
    <w:uiPriority w:val="9"/>
    <w:qFormat/>
    <w:rsid w:val="00BE2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41202E"/>
    <w:pPr>
      <w:keepNext/>
      <w:keepLines/>
      <w:spacing w:before="220" w:after="40"/>
      <w:outlineLvl w:val="4"/>
    </w:pPr>
    <w:rPr>
      <w:rFonts w:ascii="Arial" w:eastAsia="Arial" w:hAnsi="Arial"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87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A68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6875"/>
  </w:style>
  <w:style w:type="paragraph" w:styleId="a6">
    <w:name w:val="footer"/>
    <w:basedOn w:val="a"/>
    <w:link w:val="a7"/>
    <w:uiPriority w:val="99"/>
    <w:unhideWhenUsed/>
    <w:rsid w:val="00AA68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875"/>
  </w:style>
  <w:style w:type="paragraph" w:customStyle="1" w:styleId="11">
    <w:name w:val="Обычный1"/>
    <w:link w:val="Normal"/>
    <w:qFormat/>
    <w:rsid w:val="00AA6875"/>
    <w:pPr>
      <w:spacing w:after="0"/>
    </w:pPr>
    <w:rPr>
      <w:rFonts w:ascii="Arial" w:eastAsia="Times New Roman" w:hAnsi="Arial" w:cs="Arial"/>
      <w:color w:val="000000"/>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8"/>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locked/>
    <w:rsid w:val="00AA6875"/>
    <w:rPr>
      <w:rFonts w:ascii="Courier New" w:eastAsia="Courier New" w:hAnsi="Courier New" w:cs="Courier New"/>
    </w:rPr>
  </w:style>
  <w:style w:type="paragraph" w:styleId="HTML0">
    <w:name w:val="HTML Preformatted"/>
    <w:aliases w:val="Знак"/>
    <w:basedOn w:val="a"/>
    <w:link w:val="HTML"/>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AA6875"/>
    <w:rPr>
      <w:rFonts w:ascii="Consolas" w:hAnsi="Consolas"/>
      <w:sz w:val="20"/>
      <w:szCs w:val="20"/>
    </w:rPr>
  </w:style>
  <w:style w:type="character" w:customStyle="1" w:styleId="3">
    <w:name w:val="Заголовок 3 Знак"/>
    <w:rsid w:val="00AA6875"/>
    <w:rPr>
      <w:rFonts w:ascii="Calibri" w:eastAsia="Calibri" w:hAnsi="Calibri" w:cs="Times New Roman"/>
      <w:sz w:val="24"/>
      <w:szCs w:val="20"/>
    </w:rPr>
  </w:style>
  <w:style w:type="paragraph" w:customStyle="1" w:styleId="a9">
    <w:name w:val="a"/>
    <w:basedOn w:val="a"/>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a">
    <w:name w:val="Hyperlink"/>
    <w:basedOn w:val="a0"/>
    <w:uiPriority w:val="99"/>
    <w:unhideWhenUsed/>
    <w:rsid w:val="00AA6875"/>
    <w:rPr>
      <w:color w:val="0000FF" w:themeColor="hyperlink"/>
      <w:u w:val="single"/>
    </w:rPr>
  </w:style>
  <w:style w:type="paragraph" w:styleId="ab">
    <w:name w:val="List Paragraph"/>
    <w:aliases w:val="CA bullets,EBRD List,Chapter10,Список уровня 2,название табл/рис"/>
    <w:basedOn w:val="a"/>
    <w:link w:val="ac"/>
    <w:uiPriority w:val="34"/>
    <w:qFormat/>
    <w:rsid w:val="00AA6875"/>
    <w:pPr>
      <w:ind w:left="720"/>
      <w:contextualSpacing/>
    </w:pPr>
  </w:style>
  <w:style w:type="paragraph" w:customStyle="1" w:styleId="--14">
    <w:name w:val="ЕТС-ОТ(Ц-Ж)14"/>
    <w:basedOn w:val="a"/>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d">
    <w:name w:val="Balloon Text"/>
    <w:basedOn w:val="a"/>
    <w:link w:val="ae"/>
    <w:uiPriority w:val="99"/>
    <w:semiHidden/>
    <w:unhideWhenUsed/>
    <w:rsid w:val="0033694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6943"/>
    <w:rPr>
      <w:rFonts w:ascii="Segoe UI" w:hAnsi="Segoe UI" w:cs="Segoe UI"/>
      <w:sz w:val="18"/>
      <w:szCs w:val="18"/>
    </w:rPr>
  </w:style>
  <w:style w:type="character" w:customStyle="1" w:styleId="50">
    <w:name w:val="Заголовок 5 Знак"/>
    <w:basedOn w:val="a0"/>
    <w:link w:val="5"/>
    <w:uiPriority w:val="99"/>
    <w:rsid w:val="0041202E"/>
    <w:rPr>
      <w:rFonts w:ascii="Arial" w:eastAsia="Arial" w:hAnsi="Arial" w:cs="Times New Roman"/>
      <w:b/>
      <w:color w:val="000000"/>
    </w:rPr>
  </w:style>
  <w:style w:type="paragraph" w:styleId="af">
    <w:name w:val="Title"/>
    <w:basedOn w:val="a"/>
    <w:next w:val="a"/>
    <w:link w:val="af0"/>
    <w:qFormat/>
    <w:rsid w:val="0041202E"/>
    <w:pPr>
      <w:keepNext/>
      <w:keepLines/>
      <w:spacing w:before="480" w:after="120"/>
    </w:pPr>
    <w:rPr>
      <w:rFonts w:ascii="Arial" w:eastAsia="Arial" w:hAnsi="Arial" w:cs="Arial"/>
      <w:b/>
      <w:color w:val="000000"/>
      <w:sz w:val="72"/>
      <w:szCs w:val="72"/>
    </w:rPr>
  </w:style>
  <w:style w:type="character" w:customStyle="1" w:styleId="af0">
    <w:name w:val="Название Знак"/>
    <w:basedOn w:val="a0"/>
    <w:link w:val="af"/>
    <w:rsid w:val="0041202E"/>
    <w:rPr>
      <w:rFonts w:ascii="Arial" w:eastAsia="Arial" w:hAnsi="Arial" w:cs="Arial"/>
      <w:b/>
      <w:color w:val="000000"/>
      <w:sz w:val="72"/>
      <w:szCs w:val="72"/>
    </w:rPr>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300B7E"/>
  </w:style>
  <w:style w:type="paragraph" w:customStyle="1" w:styleId="rvps2">
    <w:name w:val="rvps2"/>
    <w:basedOn w:val="a"/>
    <w:rsid w:val="00343C8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f1">
    <w:name w:val="Emphasis"/>
    <w:basedOn w:val="a0"/>
    <w:uiPriority w:val="20"/>
    <w:qFormat/>
    <w:rsid w:val="008D02B1"/>
    <w:rPr>
      <w:i/>
      <w:iCs/>
    </w:rPr>
  </w:style>
  <w:style w:type="paragraph" w:styleId="af2">
    <w:name w:val="No Spacing"/>
    <w:link w:val="af3"/>
    <w:uiPriority w:val="99"/>
    <w:qFormat/>
    <w:rsid w:val="00937867"/>
    <w:pPr>
      <w:spacing w:after="0" w:line="240" w:lineRule="auto"/>
    </w:pPr>
    <w:rPr>
      <w:rFonts w:ascii="Calibri" w:eastAsia="Calibri" w:hAnsi="Calibri" w:cs="Times New Roman"/>
      <w:lang w:val="uk-UA" w:eastAsia="en-US"/>
    </w:rPr>
  </w:style>
  <w:style w:type="character" w:customStyle="1" w:styleId="af3">
    <w:name w:val="Без интервала Знак"/>
    <w:link w:val="af2"/>
    <w:uiPriority w:val="99"/>
    <w:rsid w:val="00937867"/>
    <w:rPr>
      <w:rFonts w:ascii="Calibri" w:eastAsia="Calibri" w:hAnsi="Calibri" w:cs="Times New Roman"/>
      <w:lang w:val="uk-UA" w:eastAsia="en-US"/>
    </w:rPr>
  </w:style>
  <w:style w:type="character" w:customStyle="1" w:styleId="Normal">
    <w:name w:val="Normal Знак"/>
    <w:link w:val="11"/>
    <w:rsid w:val="00937867"/>
    <w:rPr>
      <w:rFonts w:ascii="Arial" w:eastAsia="Times New Roman" w:hAnsi="Arial" w:cs="Arial"/>
      <w:color w:val="000000"/>
    </w:rPr>
  </w:style>
  <w:style w:type="character" w:customStyle="1" w:styleId="10">
    <w:name w:val="Заголовок 1 Знак"/>
    <w:basedOn w:val="a0"/>
    <w:link w:val="1"/>
    <w:uiPriority w:val="9"/>
    <w:rsid w:val="00BE29AA"/>
    <w:rPr>
      <w:rFonts w:asciiTheme="majorHAnsi" w:eastAsiaTheme="majorEastAsia" w:hAnsiTheme="majorHAnsi" w:cstheme="majorBidi"/>
      <w:b/>
      <w:bCs/>
      <w:color w:val="365F91" w:themeColor="accent1" w:themeShade="BF"/>
      <w:sz w:val="28"/>
      <w:szCs w:val="28"/>
    </w:rPr>
  </w:style>
  <w:style w:type="paragraph" w:styleId="af4">
    <w:name w:val="Body Text Indent"/>
    <w:basedOn w:val="a"/>
    <w:link w:val="af5"/>
    <w:uiPriority w:val="99"/>
    <w:semiHidden/>
    <w:unhideWhenUsed/>
    <w:rsid w:val="00BE29AA"/>
    <w:pPr>
      <w:autoSpaceDE w:val="0"/>
      <w:autoSpaceDN w:val="0"/>
      <w:spacing w:after="120" w:line="240" w:lineRule="auto"/>
      <w:ind w:left="283"/>
    </w:pPr>
    <w:rPr>
      <w:rFonts w:ascii="Times New Roman" w:eastAsia="Times New Roman" w:hAnsi="Times New Roman" w:cs="Times New Roman"/>
      <w:sz w:val="24"/>
      <w:szCs w:val="24"/>
      <w:lang w:val="uk-UA"/>
    </w:rPr>
  </w:style>
  <w:style w:type="character" w:customStyle="1" w:styleId="af5">
    <w:name w:val="Основной текст с отступом Знак"/>
    <w:basedOn w:val="a0"/>
    <w:link w:val="af4"/>
    <w:uiPriority w:val="99"/>
    <w:semiHidden/>
    <w:rsid w:val="00BE29AA"/>
    <w:rPr>
      <w:rFonts w:ascii="Times New Roman" w:eastAsia="Times New Roman" w:hAnsi="Times New Roman" w:cs="Times New Roman"/>
      <w:sz w:val="24"/>
      <w:szCs w:val="24"/>
      <w:lang w:val="uk-UA"/>
    </w:rPr>
  </w:style>
  <w:style w:type="paragraph" w:styleId="2">
    <w:name w:val="Body Text Indent 2"/>
    <w:basedOn w:val="a"/>
    <w:link w:val="20"/>
    <w:semiHidden/>
    <w:unhideWhenUsed/>
    <w:rsid w:val="00BE29A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semiHidden/>
    <w:rsid w:val="00BE29AA"/>
    <w:rPr>
      <w:rFonts w:ascii="Calibri" w:eastAsia="Times New Roman" w:hAnsi="Calibri" w:cs="Times New Roman"/>
    </w:rPr>
  </w:style>
  <w:style w:type="paragraph" w:customStyle="1" w:styleId="Textbodyindent">
    <w:name w:val="Text body indent"/>
    <w:basedOn w:val="a"/>
    <w:uiPriority w:val="99"/>
    <w:rsid w:val="00BE29AA"/>
    <w:pPr>
      <w:widowControl w:val="0"/>
      <w:suppressAutoHyphens/>
      <w:autoSpaceDE w:val="0"/>
      <w:autoSpaceDN w:val="0"/>
      <w:spacing w:after="120" w:line="240" w:lineRule="auto"/>
      <w:ind w:left="283"/>
    </w:pPr>
    <w:rPr>
      <w:rFonts w:ascii="Times New Roman" w:eastAsia="Times New Roman" w:hAnsi="Times New Roman" w:cs="Times New Roman"/>
      <w:kern w:val="3"/>
      <w:sz w:val="20"/>
      <w:szCs w:val="20"/>
      <w:lang w:eastAsia="zh-CN"/>
    </w:rPr>
  </w:style>
  <w:style w:type="character" w:customStyle="1" w:styleId="FontStyle">
    <w:name w:val="Font Style"/>
    <w:uiPriority w:val="99"/>
    <w:rsid w:val="00BE29AA"/>
    <w:rPr>
      <w:rFonts w:ascii="Times New Roman" w:eastAsia="Times New Roman" w:hAnsi="Times New Roman" w:cs="Times New Roman" w:hint="default"/>
      <w:color w:val="000000"/>
      <w:sz w:val="28"/>
    </w:rPr>
  </w:style>
  <w:style w:type="character" w:customStyle="1" w:styleId="rvts0">
    <w:name w:val="rvts0"/>
    <w:uiPriority w:val="99"/>
    <w:rsid w:val="006D52ED"/>
    <w:rPr>
      <w:rFonts w:cs="Times New Roman"/>
    </w:rPr>
  </w:style>
  <w:style w:type="paragraph" w:customStyle="1" w:styleId="rvps14">
    <w:name w:val="rvps14"/>
    <w:basedOn w:val="a"/>
    <w:rsid w:val="00C45458"/>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4D2A7B"/>
    <w:rPr>
      <w:sz w:val="16"/>
      <w:szCs w:val="16"/>
    </w:rPr>
  </w:style>
  <w:style w:type="paragraph" w:styleId="af7">
    <w:name w:val="Body Text"/>
    <w:basedOn w:val="a"/>
    <w:link w:val="af8"/>
    <w:uiPriority w:val="99"/>
    <w:semiHidden/>
    <w:unhideWhenUsed/>
    <w:rsid w:val="00AA65AD"/>
    <w:pPr>
      <w:spacing w:after="120"/>
    </w:pPr>
  </w:style>
  <w:style w:type="character" w:customStyle="1" w:styleId="af8">
    <w:name w:val="Основной текст Знак"/>
    <w:basedOn w:val="a0"/>
    <w:link w:val="af7"/>
    <w:uiPriority w:val="99"/>
    <w:semiHidden/>
    <w:rsid w:val="00AA65AD"/>
  </w:style>
  <w:style w:type="numbering" w:customStyle="1" w:styleId="13">
    <w:name w:val="Нет списка1"/>
    <w:next w:val="a2"/>
    <w:uiPriority w:val="99"/>
    <w:semiHidden/>
    <w:unhideWhenUsed/>
    <w:rsid w:val="00CE3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4E"/>
  </w:style>
  <w:style w:type="paragraph" w:styleId="1">
    <w:name w:val="heading 1"/>
    <w:basedOn w:val="a"/>
    <w:next w:val="a"/>
    <w:link w:val="10"/>
    <w:uiPriority w:val="9"/>
    <w:qFormat/>
    <w:rsid w:val="00BE2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41202E"/>
    <w:pPr>
      <w:keepNext/>
      <w:keepLines/>
      <w:spacing w:before="220" w:after="40"/>
      <w:outlineLvl w:val="4"/>
    </w:pPr>
    <w:rPr>
      <w:rFonts w:ascii="Arial" w:eastAsia="Arial" w:hAnsi="Arial"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87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A68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6875"/>
  </w:style>
  <w:style w:type="paragraph" w:styleId="a6">
    <w:name w:val="footer"/>
    <w:basedOn w:val="a"/>
    <w:link w:val="a7"/>
    <w:uiPriority w:val="99"/>
    <w:unhideWhenUsed/>
    <w:rsid w:val="00AA68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875"/>
  </w:style>
  <w:style w:type="paragraph" w:customStyle="1" w:styleId="11">
    <w:name w:val="Обычный1"/>
    <w:link w:val="Normal"/>
    <w:qFormat/>
    <w:rsid w:val="00AA6875"/>
    <w:pPr>
      <w:spacing w:after="0"/>
    </w:pPr>
    <w:rPr>
      <w:rFonts w:ascii="Arial" w:eastAsia="Times New Roman" w:hAnsi="Arial" w:cs="Arial"/>
      <w:color w:val="000000"/>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8"/>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locked/>
    <w:rsid w:val="00AA6875"/>
    <w:rPr>
      <w:rFonts w:ascii="Courier New" w:eastAsia="Courier New" w:hAnsi="Courier New" w:cs="Courier New"/>
    </w:rPr>
  </w:style>
  <w:style w:type="paragraph" w:styleId="HTML0">
    <w:name w:val="HTML Preformatted"/>
    <w:aliases w:val="Знак"/>
    <w:basedOn w:val="a"/>
    <w:link w:val="HTML"/>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AA6875"/>
    <w:rPr>
      <w:rFonts w:ascii="Consolas" w:hAnsi="Consolas"/>
      <w:sz w:val="20"/>
      <w:szCs w:val="20"/>
    </w:rPr>
  </w:style>
  <w:style w:type="character" w:customStyle="1" w:styleId="3">
    <w:name w:val="Заголовок 3 Знак"/>
    <w:rsid w:val="00AA6875"/>
    <w:rPr>
      <w:rFonts w:ascii="Calibri" w:eastAsia="Calibri" w:hAnsi="Calibri" w:cs="Times New Roman"/>
      <w:sz w:val="24"/>
      <w:szCs w:val="20"/>
    </w:rPr>
  </w:style>
  <w:style w:type="paragraph" w:customStyle="1" w:styleId="a9">
    <w:name w:val="a"/>
    <w:basedOn w:val="a"/>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a">
    <w:name w:val="Hyperlink"/>
    <w:basedOn w:val="a0"/>
    <w:uiPriority w:val="99"/>
    <w:unhideWhenUsed/>
    <w:rsid w:val="00AA6875"/>
    <w:rPr>
      <w:color w:val="0000FF" w:themeColor="hyperlink"/>
      <w:u w:val="single"/>
    </w:rPr>
  </w:style>
  <w:style w:type="paragraph" w:styleId="ab">
    <w:name w:val="List Paragraph"/>
    <w:aliases w:val="CA bullets,EBRD List,Chapter10,Список уровня 2,название табл/рис"/>
    <w:basedOn w:val="a"/>
    <w:link w:val="ac"/>
    <w:uiPriority w:val="34"/>
    <w:qFormat/>
    <w:rsid w:val="00AA6875"/>
    <w:pPr>
      <w:ind w:left="720"/>
      <w:contextualSpacing/>
    </w:pPr>
  </w:style>
  <w:style w:type="paragraph" w:customStyle="1" w:styleId="--14">
    <w:name w:val="ЕТС-ОТ(Ц-Ж)14"/>
    <w:basedOn w:val="a"/>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d">
    <w:name w:val="Balloon Text"/>
    <w:basedOn w:val="a"/>
    <w:link w:val="ae"/>
    <w:uiPriority w:val="99"/>
    <w:semiHidden/>
    <w:unhideWhenUsed/>
    <w:rsid w:val="0033694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6943"/>
    <w:rPr>
      <w:rFonts w:ascii="Segoe UI" w:hAnsi="Segoe UI" w:cs="Segoe UI"/>
      <w:sz w:val="18"/>
      <w:szCs w:val="18"/>
    </w:rPr>
  </w:style>
  <w:style w:type="character" w:customStyle="1" w:styleId="50">
    <w:name w:val="Заголовок 5 Знак"/>
    <w:basedOn w:val="a0"/>
    <w:link w:val="5"/>
    <w:uiPriority w:val="99"/>
    <w:rsid w:val="0041202E"/>
    <w:rPr>
      <w:rFonts w:ascii="Arial" w:eastAsia="Arial" w:hAnsi="Arial" w:cs="Times New Roman"/>
      <w:b/>
      <w:color w:val="000000"/>
    </w:rPr>
  </w:style>
  <w:style w:type="paragraph" w:styleId="af">
    <w:name w:val="Title"/>
    <w:basedOn w:val="a"/>
    <w:next w:val="a"/>
    <w:link w:val="af0"/>
    <w:qFormat/>
    <w:rsid w:val="0041202E"/>
    <w:pPr>
      <w:keepNext/>
      <w:keepLines/>
      <w:spacing w:before="480" w:after="120"/>
    </w:pPr>
    <w:rPr>
      <w:rFonts w:ascii="Arial" w:eastAsia="Arial" w:hAnsi="Arial" w:cs="Arial"/>
      <w:b/>
      <w:color w:val="000000"/>
      <w:sz w:val="72"/>
      <w:szCs w:val="72"/>
    </w:rPr>
  </w:style>
  <w:style w:type="character" w:customStyle="1" w:styleId="af0">
    <w:name w:val="Название Знак"/>
    <w:basedOn w:val="a0"/>
    <w:link w:val="af"/>
    <w:rsid w:val="0041202E"/>
    <w:rPr>
      <w:rFonts w:ascii="Arial" w:eastAsia="Arial" w:hAnsi="Arial" w:cs="Arial"/>
      <w:b/>
      <w:color w:val="000000"/>
      <w:sz w:val="72"/>
      <w:szCs w:val="72"/>
    </w:rPr>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300B7E"/>
  </w:style>
  <w:style w:type="paragraph" w:customStyle="1" w:styleId="rvps2">
    <w:name w:val="rvps2"/>
    <w:basedOn w:val="a"/>
    <w:rsid w:val="00343C8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f1">
    <w:name w:val="Emphasis"/>
    <w:basedOn w:val="a0"/>
    <w:uiPriority w:val="20"/>
    <w:qFormat/>
    <w:rsid w:val="008D02B1"/>
    <w:rPr>
      <w:i/>
      <w:iCs/>
    </w:rPr>
  </w:style>
  <w:style w:type="paragraph" w:styleId="af2">
    <w:name w:val="No Spacing"/>
    <w:link w:val="af3"/>
    <w:uiPriority w:val="99"/>
    <w:qFormat/>
    <w:rsid w:val="00937867"/>
    <w:pPr>
      <w:spacing w:after="0" w:line="240" w:lineRule="auto"/>
    </w:pPr>
    <w:rPr>
      <w:rFonts w:ascii="Calibri" w:eastAsia="Calibri" w:hAnsi="Calibri" w:cs="Times New Roman"/>
      <w:lang w:val="uk-UA" w:eastAsia="en-US"/>
    </w:rPr>
  </w:style>
  <w:style w:type="character" w:customStyle="1" w:styleId="af3">
    <w:name w:val="Без интервала Знак"/>
    <w:link w:val="af2"/>
    <w:uiPriority w:val="99"/>
    <w:rsid w:val="00937867"/>
    <w:rPr>
      <w:rFonts w:ascii="Calibri" w:eastAsia="Calibri" w:hAnsi="Calibri" w:cs="Times New Roman"/>
      <w:lang w:val="uk-UA" w:eastAsia="en-US"/>
    </w:rPr>
  </w:style>
  <w:style w:type="character" w:customStyle="1" w:styleId="Normal">
    <w:name w:val="Normal Знак"/>
    <w:link w:val="11"/>
    <w:rsid w:val="00937867"/>
    <w:rPr>
      <w:rFonts w:ascii="Arial" w:eastAsia="Times New Roman" w:hAnsi="Arial" w:cs="Arial"/>
      <w:color w:val="000000"/>
    </w:rPr>
  </w:style>
  <w:style w:type="character" w:customStyle="1" w:styleId="10">
    <w:name w:val="Заголовок 1 Знак"/>
    <w:basedOn w:val="a0"/>
    <w:link w:val="1"/>
    <w:uiPriority w:val="9"/>
    <w:rsid w:val="00BE29AA"/>
    <w:rPr>
      <w:rFonts w:asciiTheme="majorHAnsi" w:eastAsiaTheme="majorEastAsia" w:hAnsiTheme="majorHAnsi" w:cstheme="majorBidi"/>
      <w:b/>
      <w:bCs/>
      <w:color w:val="365F91" w:themeColor="accent1" w:themeShade="BF"/>
      <w:sz w:val="28"/>
      <w:szCs w:val="28"/>
    </w:rPr>
  </w:style>
  <w:style w:type="paragraph" w:styleId="af4">
    <w:name w:val="Body Text Indent"/>
    <w:basedOn w:val="a"/>
    <w:link w:val="af5"/>
    <w:uiPriority w:val="99"/>
    <w:semiHidden/>
    <w:unhideWhenUsed/>
    <w:rsid w:val="00BE29AA"/>
    <w:pPr>
      <w:autoSpaceDE w:val="0"/>
      <w:autoSpaceDN w:val="0"/>
      <w:spacing w:after="120" w:line="240" w:lineRule="auto"/>
      <w:ind w:left="283"/>
    </w:pPr>
    <w:rPr>
      <w:rFonts w:ascii="Times New Roman" w:eastAsia="Times New Roman" w:hAnsi="Times New Roman" w:cs="Times New Roman"/>
      <w:sz w:val="24"/>
      <w:szCs w:val="24"/>
      <w:lang w:val="uk-UA"/>
    </w:rPr>
  </w:style>
  <w:style w:type="character" w:customStyle="1" w:styleId="af5">
    <w:name w:val="Основной текст с отступом Знак"/>
    <w:basedOn w:val="a0"/>
    <w:link w:val="af4"/>
    <w:uiPriority w:val="99"/>
    <w:semiHidden/>
    <w:rsid w:val="00BE29AA"/>
    <w:rPr>
      <w:rFonts w:ascii="Times New Roman" w:eastAsia="Times New Roman" w:hAnsi="Times New Roman" w:cs="Times New Roman"/>
      <w:sz w:val="24"/>
      <w:szCs w:val="24"/>
      <w:lang w:val="uk-UA"/>
    </w:rPr>
  </w:style>
  <w:style w:type="paragraph" w:styleId="2">
    <w:name w:val="Body Text Indent 2"/>
    <w:basedOn w:val="a"/>
    <w:link w:val="20"/>
    <w:semiHidden/>
    <w:unhideWhenUsed/>
    <w:rsid w:val="00BE29A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semiHidden/>
    <w:rsid w:val="00BE29AA"/>
    <w:rPr>
      <w:rFonts w:ascii="Calibri" w:eastAsia="Times New Roman" w:hAnsi="Calibri" w:cs="Times New Roman"/>
    </w:rPr>
  </w:style>
  <w:style w:type="paragraph" w:customStyle="1" w:styleId="Textbodyindent">
    <w:name w:val="Text body indent"/>
    <w:basedOn w:val="a"/>
    <w:uiPriority w:val="99"/>
    <w:rsid w:val="00BE29AA"/>
    <w:pPr>
      <w:widowControl w:val="0"/>
      <w:suppressAutoHyphens/>
      <w:autoSpaceDE w:val="0"/>
      <w:autoSpaceDN w:val="0"/>
      <w:spacing w:after="120" w:line="240" w:lineRule="auto"/>
      <w:ind w:left="283"/>
    </w:pPr>
    <w:rPr>
      <w:rFonts w:ascii="Times New Roman" w:eastAsia="Times New Roman" w:hAnsi="Times New Roman" w:cs="Times New Roman"/>
      <w:kern w:val="3"/>
      <w:sz w:val="20"/>
      <w:szCs w:val="20"/>
      <w:lang w:eastAsia="zh-CN"/>
    </w:rPr>
  </w:style>
  <w:style w:type="character" w:customStyle="1" w:styleId="FontStyle">
    <w:name w:val="Font Style"/>
    <w:uiPriority w:val="99"/>
    <w:rsid w:val="00BE29AA"/>
    <w:rPr>
      <w:rFonts w:ascii="Times New Roman" w:eastAsia="Times New Roman" w:hAnsi="Times New Roman" w:cs="Times New Roman" w:hint="default"/>
      <w:color w:val="000000"/>
      <w:sz w:val="28"/>
    </w:rPr>
  </w:style>
  <w:style w:type="character" w:customStyle="1" w:styleId="rvts0">
    <w:name w:val="rvts0"/>
    <w:uiPriority w:val="99"/>
    <w:rsid w:val="006D52ED"/>
    <w:rPr>
      <w:rFonts w:cs="Times New Roman"/>
    </w:rPr>
  </w:style>
  <w:style w:type="paragraph" w:customStyle="1" w:styleId="rvps14">
    <w:name w:val="rvps14"/>
    <w:basedOn w:val="a"/>
    <w:rsid w:val="00C45458"/>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4D2A7B"/>
    <w:rPr>
      <w:sz w:val="16"/>
      <w:szCs w:val="16"/>
    </w:rPr>
  </w:style>
  <w:style w:type="paragraph" w:styleId="af7">
    <w:name w:val="Body Text"/>
    <w:basedOn w:val="a"/>
    <w:link w:val="af8"/>
    <w:uiPriority w:val="99"/>
    <w:semiHidden/>
    <w:unhideWhenUsed/>
    <w:rsid w:val="00AA65AD"/>
    <w:pPr>
      <w:spacing w:after="120"/>
    </w:pPr>
  </w:style>
  <w:style w:type="character" w:customStyle="1" w:styleId="af8">
    <w:name w:val="Основной текст Знак"/>
    <w:basedOn w:val="a0"/>
    <w:link w:val="af7"/>
    <w:uiPriority w:val="99"/>
    <w:semiHidden/>
    <w:rsid w:val="00AA65AD"/>
  </w:style>
  <w:style w:type="numbering" w:customStyle="1" w:styleId="13">
    <w:name w:val="Нет списка1"/>
    <w:next w:val="a2"/>
    <w:uiPriority w:val="99"/>
    <w:semiHidden/>
    <w:unhideWhenUsed/>
    <w:rsid w:val="00CE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943">
      <w:bodyDiv w:val="1"/>
      <w:marLeft w:val="0"/>
      <w:marRight w:val="0"/>
      <w:marTop w:val="0"/>
      <w:marBottom w:val="0"/>
      <w:divBdr>
        <w:top w:val="none" w:sz="0" w:space="0" w:color="auto"/>
        <w:left w:val="none" w:sz="0" w:space="0" w:color="auto"/>
        <w:bottom w:val="none" w:sz="0" w:space="0" w:color="auto"/>
        <w:right w:val="none" w:sz="0" w:space="0" w:color="auto"/>
      </w:divBdr>
    </w:div>
    <w:div w:id="157037935">
      <w:bodyDiv w:val="1"/>
      <w:marLeft w:val="0"/>
      <w:marRight w:val="0"/>
      <w:marTop w:val="0"/>
      <w:marBottom w:val="0"/>
      <w:divBdr>
        <w:top w:val="none" w:sz="0" w:space="0" w:color="auto"/>
        <w:left w:val="none" w:sz="0" w:space="0" w:color="auto"/>
        <w:bottom w:val="none" w:sz="0" w:space="0" w:color="auto"/>
        <w:right w:val="none" w:sz="0" w:space="0" w:color="auto"/>
      </w:divBdr>
    </w:div>
    <w:div w:id="239219555">
      <w:bodyDiv w:val="1"/>
      <w:marLeft w:val="0"/>
      <w:marRight w:val="0"/>
      <w:marTop w:val="0"/>
      <w:marBottom w:val="0"/>
      <w:divBdr>
        <w:top w:val="none" w:sz="0" w:space="0" w:color="auto"/>
        <w:left w:val="none" w:sz="0" w:space="0" w:color="auto"/>
        <w:bottom w:val="none" w:sz="0" w:space="0" w:color="auto"/>
        <w:right w:val="none" w:sz="0" w:space="0" w:color="auto"/>
      </w:divBdr>
    </w:div>
    <w:div w:id="252474399">
      <w:bodyDiv w:val="1"/>
      <w:marLeft w:val="0"/>
      <w:marRight w:val="0"/>
      <w:marTop w:val="0"/>
      <w:marBottom w:val="0"/>
      <w:divBdr>
        <w:top w:val="none" w:sz="0" w:space="0" w:color="auto"/>
        <w:left w:val="none" w:sz="0" w:space="0" w:color="auto"/>
        <w:bottom w:val="none" w:sz="0" w:space="0" w:color="auto"/>
        <w:right w:val="none" w:sz="0" w:space="0" w:color="auto"/>
      </w:divBdr>
    </w:div>
    <w:div w:id="683745834">
      <w:bodyDiv w:val="1"/>
      <w:marLeft w:val="0"/>
      <w:marRight w:val="0"/>
      <w:marTop w:val="0"/>
      <w:marBottom w:val="0"/>
      <w:divBdr>
        <w:top w:val="none" w:sz="0" w:space="0" w:color="auto"/>
        <w:left w:val="none" w:sz="0" w:space="0" w:color="auto"/>
        <w:bottom w:val="none" w:sz="0" w:space="0" w:color="auto"/>
        <w:right w:val="none" w:sz="0" w:space="0" w:color="auto"/>
      </w:divBdr>
    </w:div>
    <w:div w:id="859005958">
      <w:bodyDiv w:val="1"/>
      <w:marLeft w:val="0"/>
      <w:marRight w:val="0"/>
      <w:marTop w:val="0"/>
      <w:marBottom w:val="0"/>
      <w:divBdr>
        <w:top w:val="none" w:sz="0" w:space="0" w:color="auto"/>
        <w:left w:val="none" w:sz="0" w:space="0" w:color="auto"/>
        <w:bottom w:val="none" w:sz="0" w:space="0" w:color="auto"/>
        <w:right w:val="none" w:sz="0" w:space="0" w:color="auto"/>
      </w:divBdr>
    </w:div>
    <w:div w:id="1120686096">
      <w:bodyDiv w:val="1"/>
      <w:marLeft w:val="0"/>
      <w:marRight w:val="0"/>
      <w:marTop w:val="0"/>
      <w:marBottom w:val="0"/>
      <w:divBdr>
        <w:top w:val="none" w:sz="0" w:space="0" w:color="auto"/>
        <w:left w:val="none" w:sz="0" w:space="0" w:color="auto"/>
        <w:bottom w:val="none" w:sz="0" w:space="0" w:color="auto"/>
        <w:right w:val="none" w:sz="0" w:space="0" w:color="auto"/>
      </w:divBdr>
    </w:div>
    <w:div w:id="1466461145">
      <w:bodyDiv w:val="1"/>
      <w:marLeft w:val="0"/>
      <w:marRight w:val="0"/>
      <w:marTop w:val="0"/>
      <w:marBottom w:val="0"/>
      <w:divBdr>
        <w:top w:val="none" w:sz="0" w:space="0" w:color="auto"/>
        <w:left w:val="none" w:sz="0" w:space="0" w:color="auto"/>
        <w:bottom w:val="none" w:sz="0" w:space="0" w:color="auto"/>
        <w:right w:val="none" w:sz="0" w:space="0" w:color="auto"/>
      </w:divBdr>
    </w:div>
    <w:div w:id="1538816619">
      <w:bodyDiv w:val="1"/>
      <w:marLeft w:val="0"/>
      <w:marRight w:val="0"/>
      <w:marTop w:val="0"/>
      <w:marBottom w:val="0"/>
      <w:divBdr>
        <w:top w:val="none" w:sz="0" w:space="0" w:color="auto"/>
        <w:left w:val="none" w:sz="0" w:space="0" w:color="auto"/>
        <w:bottom w:val="none" w:sz="0" w:space="0" w:color="auto"/>
        <w:right w:val="none" w:sz="0" w:space="0" w:color="auto"/>
      </w:divBdr>
    </w:div>
    <w:div w:id="1639333017">
      <w:bodyDiv w:val="1"/>
      <w:marLeft w:val="0"/>
      <w:marRight w:val="0"/>
      <w:marTop w:val="0"/>
      <w:marBottom w:val="0"/>
      <w:divBdr>
        <w:top w:val="none" w:sz="0" w:space="0" w:color="auto"/>
        <w:left w:val="none" w:sz="0" w:space="0" w:color="auto"/>
        <w:bottom w:val="none" w:sz="0" w:space="0" w:color="auto"/>
        <w:right w:val="none" w:sz="0" w:space="0" w:color="auto"/>
      </w:divBdr>
    </w:div>
    <w:div w:id="1811288742">
      <w:bodyDiv w:val="1"/>
      <w:marLeft w:val="0"/>
      <w:marRight w:val="0"/>
      <w:marTop w:val="0"/>
      <w:marBottom w:val="0"/>
      <w:divBdr>
        <w:top w:val="none" w:sz="0" w:space="0" w:color="auto"/>
        <w:left w:val="none" w:sz="0" w:space="0" w:color="auto"/>
        <w:bottom w:val="none" w:sz="0" w:space="0" w:color="auto"/>
        <w:right w:val="none" w:sz="0" w:space="0" w:color="auto"/>
      </w:divBdr>
    </w:div>
    <w:div w:id="1827550003">
      <w:bodyDiv w:val="1"/>
      <w:marLeft w:val="0"/>
      <w:marRight w:val="0"/>
      <w:marTop w:val="0"/>
      <w:marBottom w:val="0"/>
      <w:divBdr>
        <w:top w:val="none" w:sz="0" w:space="0" w:color="auto"/>
        <w:left w:val="none" w:sz="0" w:space="0" w:color="auto"/>
        <w:bottom w:val="none" w:sz="0" w:space="0" w:color="auto"/>
        <w:right w:val="none" w:sz="0" w:space="0" w:color="auto"/>
      </w:divBdr>
    </w:div>
    <w:div w:id="1902905038">
      <w:bodyDiv w:val="1"/>
      <w:marLeft w:val="0"/>
      <w:marRight w:val="0"/>
      <w:marTop w:val="0"/>
      <w:marBottom w:val="0"/>
      <w:divBdr>
        <w:top w:val="none" w:sz="0" w:space="0" w:color="auto"/>
        <w:left w:val="none" w:sz="0" w:space="0" w:color="auto"/>
        <w:bottom w:val="none" w:sz="0" w:space="0" w:color="auto"/>
        <w:right w:val="none" w:sz="0" w:space="0" w:color="auto"/>
      </w:divBdr>
    </w:div>
    <w:div w:id="21071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1087;" TargetMode="External"/><Relationship Id="rId18" Type="http://schemas.openxmlformats.org/officeDocument/2006/relationships/hyperlink" Target="http://zakon5.rada.gov.ua/laws/show/435-15" TargetMode="External"/><Relationship Id="rId26"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1087;" TargetMode="External"/><Relationship Id="rId28"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yperlink" Target="http://zakon5.rada.gov.ua/laws/show/436-1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svitanem@ukr.net"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8FFD-5802-424D-BFE9-2171885F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57907</Words>
  <Characters>33008</Characters>
  <Application>Microsoft Office Word</Application>
  <DocSecurity>0</DocSecurity>
  <Lines>275</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90734</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2022-10-17T11:22:00Z</cp:lastPrinted>
  <dcterms:created xsi:type="dcterms:W3CDTF">2023-10-24T09:23:00Z</dcterms:created>
  <dcterms:modified xsi:type="dcterms:W3CDTF">2023-10-24T12:09:00Z</dcterms:modified>
</cp:coreProperties>
</file>