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C6" w:rsidRPr="00D73A3F" w:rsidRDefault="00B4554A" w:rsidP="00B4554A">
      <w:pPr>
        <w:spacing w:after="0"/>
        <w:ind w:left="623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</w:t>
      </w:r>
      <w:r w:rsidR="00E47DC6" w:rsidRPr="00D73A3F">
        <w:rPr>
          <w:b/>
          <w:i/>
          <w:sz w:val="24"/>
          <w:szCs w:val="24"/>
        </w:rPr>
        <w:t>ДОДАТОК 4</w:t>
      </w:r>
    </w:p>
    <w:p w:rsidR="00E47DC6" w:rsidRPr="00B4554A" w:rsidRDefault="00B4554A" w:rsidP="00B4554A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</w:t>
      </w:r>
      <w:r w:rsidRPr="00B4554A">
        <w:rPr>
          <w:b/>
          <w:i/>
          <w:sz w:val="24"/>
          <w:szCs w:val="24"/>
        </w:rPr>
        <w:t xml:space="preserve">до </w:t>
      </w:r>
      <w:r w:rsidR="00E47DC6" w:rsidRPr="00B4554A">
        <w:rPr>
          <w:b/>
          <w:i/>
          <w:sz w:val="24"/>
          <w:szCs w:val="24"/>
        </w:rPr>
        <w:t>тендерної документації</w:t>
      </w:r>
    </w:p>
    <w:p w:rsidR="00E47DC6" w:rsidRDefault="00E47DC6" w:rsidP="00E47DC6">
      <w:pPr>
        <w:pStyle w:val="a3"/>
        <w:ind w:left="0"/>
        <w:jc w:val="both"/>
        <w:rPr>
          <w:b/>
          <w:sz w:val="24"/>
          <w:szCs w:val="24"/>
        </w:rPr>
      </w:pPr>
    </w:p>
    <w:p w:rsidR="00E47DC6" w:rsidRDefault="00E47DC6" w:rsidP="007E2994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E2994">
        <w:rPr>
          <w:sz w:val="24"/>
          <w:szCs w:val="24"/>
        </w:rPr>
        <w:t>На підтвердження н</w:t>
      </w:r>
      <w:r>
        <w:rPr>
          <w:sz w:val="24"/>
          <w:szCs w:val="24"/>
        </w:rPr>
        <w:t>аявн</w:t>
      </w:r>
      <w:r w:rsidR="007E2994">
        <w:rPr>
          <w:sz w:val="24"/>
          <w:szCs w:val="24"/>
        </w:rPr>
        <w:t>о</w:t>
      </w:r>
      <w:r>
        <w:rPr>
          <w:sz w:val="24"/>
          <w:szCs w:val="24"/>
        </w:rPr>
        <w:t>ст</w:t>
      </w:r>
      <w:r w:rsidR="007E2994">
        <w:rPr>
          <w:sz w:val="24"/>
          <w:szCs w:val="24"/>
        </w:rPr>
        <w:t>і</w:t>
      </w:r>
      <w:r>
        <w:rPr>
          <w:sz w:val="24"/>
          <w:szCs w:val="24"/>
        </w:rPr>
        <w:t xml:space="preserve"> обладнання, матеріаль</w:t>
      </w:r>
      <w:r w:rsidR="007E2994">
        <w:rPr>
          <w:sz w:val="24"/>
          <w:szCs w:val="24"/>
        </w:rPr>
        <w:t>но-технічної бази та технологій у</w:t>
      </w:r>
      <w:r>
        <w:rPr>
          <w:sz w:val="24"/>
          <w:szCs w:val="24"/>
        </w:rPr>
        <w:t>часник надає довідку за формою, зазначеною у таблиці 1, що містить інформацію про наявність обладна</w:t>
      </w:r>
      <w:r w:rsidR="007E2994">
        <w:rPr>
          <w:sz w:val="24"/>
          <w:szCs w:val="24"/>
        </w:rPr>
        <w:t xml:space="preserve">ння, матеріально-технічної бази, </w:t>
      </w:r>
      <w:r>
        <w:rPr>
          <w:sz w:val="24"/>
          <w:szCs w:val="24"/>
        </w:rPr>
        <w:t xml:space="preserve">технологій, з обов’язковим дотриманням переліку та кількості обладнання, зазначеного в таблиці 1 (власне/залучене/орендоване обладнання (будівельні машини, транспортні засоби, механізми, устаткування, тощо), що будуть використані для </w:t>
      </w:r>
      <w:r w:rsidR="007E2994">
        <w:rPr>
          <w:sz w:val="24"/>
          <w:szCs w:val="24"/>
        </w:rPr>
        <w:t>надання послуг</w:t>
      </w:r>
      <w:r>
        <w:rPr>
          <w:sz w:val="24"/>
          <w:szCs w:val="24"/>
        </w:rPr>
        <w:t xml:space="preserve"> за договором.</w:t>
      </w:r>
    </w:p>
    <w:p w:rsidR="00E47DC6" w:rsidRPr="007E2994" w:rsidRDefault="00E47DC6" w:rsidP="00E47DC6">
      <w:pPr>
        <w:spacing w:after="0" w:line="240" w:lineRule="auto"/>
        <w:jc w:val="right"/>
        <w:rPr>
          <w:b/>
          <w:i/>
          <w:sz w:val="24"/>
          <w:szCs w:val="24"/>
          <w:lang w:val="en-US"/>
        </w:rPr>
      </w:pPr>
      <w:r w:rsidRPr="007E2994">
        <w:rPr>
          <w:b/>
          <w:i/>
          <w:sz w:val="24"/>
          <w:szCs w:val="24"/>
        </w:rPr>
        <w:t>Таблиця 1</w:t>
      </w:r>
    </w:p>
    <w:p w:rsidR="00E47DC6" w:rsidRDefault="00E47DC6" w:rsidP="00E47DC6">
      <w:pPr>
        <w:spacing w:after="0" w:line="240" w:lineRule="auto"/>
        <w:jc w:val="right"/>
        <w:rPr>
          <w:sz w:val="24"/>
          <w:szCs w:val="24"/>
        </w:rPr>
      </w:pPr>
    </w:p>
    <w:tbl>
      <w:tblPr>
        <w:tblW w:w="510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4393"/>
        <w:gridCol w:w="1559"/>
        <w:gridCol w:w="1418"/>
        <w:gridCol w:w="2163"/>
      </w:tblGrid>
      <w:tr w:rsidR="00E47DC6" w:rsidTr="00FE1D35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Обладнання та матеріально-технічна база, в тому числі найменування обладнання (будівельних машин, транспортних засобів, механізмів, устаткування, тощо)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Мінімальна кількість, одиниць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Фактична кількість, одиниць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7" w:rsidRDefault="00E47D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Власне/залучене/</w:t>
            </w:r>
          </w:p>
          <w:p w:rsidR="00E47DC6" w:rsidRDefault="00E47D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орендоване</w:t>
            </w:r>
          </w:p>
        </w:tc>
      </w:tr>
      <w:tr w:rsidR="00E47DC6" w:rsidTr="00FE1D35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C6" w:rsidRPr="00DA34E5" w:rsidRDefault="00123122" w:rsidP="00123122">
            <w:pPr>
              <w:ind w:left="-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47DC6" w:rsidRPr="00DA34E5">
              <w:rPr>
                <w:sz w:val="24"/>
                <w:szCs w:val="24"/>
              </w:rPr>
              <w:t>1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Pr="00DA34E5" w:rsidRDefault="00E47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34E5">
              <w:rPr>
                <w:sz w:val="24"/>
                <w:szCs w:val="24"/>
              </w:rPr>
              <w:t>Машина для холодного фрезування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Pr="00DA34E5" w:rsidRDefault="00E47DC6">
            <w:pPr>
              <w:jc w:val="center"/>
              <w:rPr>
                <w:sz w:val="24"/>
                <w:szCs w:val="24"/>
              </w:rPr>
            </w:pPr>
            <w:r w:rsidRPr="00DA34E5">
              <w:rPr>
                <w:sz w:val="24"/>
                <w:szCs w:val="24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</w:p>
        </w:tc>
      </w:tr>
      <w:tr w:rsidR="00CA367B" w:rsidTr="00FE1D35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B" w:rsidRPr="00DA34E5" w:rsidRDefault="00123122" w:rsidP="00123122">
            <w:pPr>
              <w:ind w:left="-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A367B" w:rsidRPr="00DA34E5">
              <w:rPr>
                <w:sz w:val="24"/>
                <w:szCs w:val="24"/>
              </w:rPr>
              <w:t>2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7B" w:rsidRPr="00DA34E5" w:rsidRDefault="00CA36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34E5">
              <w:rPr>
                <w:sz w:val="24"/>
                <w:szCs w:val="24"/>
              </w:rPr>
              <w:t>Автомобілі-самоскиди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7B" w:rsidRPr="00DA34E5" w:rsidRDefault="00CA367B">
            <w:pPr>
              <w:jc w:val="center"/>
              <w:rPr>
                <w:sz w:val="24"/>
                <w:szCs w:val="24"/>
              </w:rPr>
            </w:pPr>
            <w:r w:rsidRPr="00DA34E5">
              <w:rPr>
                <w:sz w:val="24"/>
                <w:szCs w:val="24"/>
              </w:rPr>
              <w:t>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7B" w:rsidRDefault="00CA3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7B" w:rsidRDefault="00CA367B">
            <w:pPr>
              <w:jc w:val="center"/>
              <w:rPr>
                <w:sz w:val="24"/>
                <w:szCs w:val="24"/>
              </w:rPr>
            </w:pPr>
          </w:p>
        </w:tc>
      </w:tr>
      <w:tr w:rsidR="00DA34E5" w:rsidTr="00FE1D35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4E5" w:rsidRPr="00DA34E5" w:rsidRDefault="00123122" w:rsidP="00123122">
            <w:pPr>
              <w:ind w:left="-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A34E5" w:rsidRPr="00DA34E5">
              <w:rPr>
                <w:sz w:val="24"/>
                <w:szCs w:val="24"/>
              </w:rPr>
              <w:t>3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E5" w:rsidRPr="00DA34E5" w:rsidRDefault="00DA34E5" w:rsidP="00F83818">
            <w:pPr>
              <w:rPr>
                <w:sz w:val="24"/>
                <w:szCs w:val="24"/>
              </w:rPr>
            </w:pPr>
            <w:r w:rsidRPr="00DA34E5">
              <w:rPr>
                <w:sz w:val="24"/>
                <w:szCs w:val="24"/>
              </w:rPr>
              <w:t>Компресорна станція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E5" w:rsidRPr="00DA34E5" w:rsidRDefault="00DA34E5" w:rsidP="00F83818">
            <w:pPr>
              <w:jc w:val="center"/>
              <w:rPr>
                <w:sz w:val="24"/>
                <w:szCs w:val="24"/>
              </w:rPr>
            </w:pPr>
            <w:r w:rsidRPr="00DA34E5">
              <w:rPr>
                <w:sz w:val="24"/>
                <w:szCs w:val="24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E5" w:rsidRDefault="00DA34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E5" w:rsidRDefault="00DA34E5">
            <w:pPr>
              <w:jc w:val="center"/>
              <w:rPr>
                <w:sz w:val="24"/>
                <w:szCs w:val="24"/>
              </w:rPr>
            </w:pPr>
          </w:p>
        </w:tc>
      </w:tr>
      <w:tr w:rsidR="00DA34E5" w:rsidTr="00FE1D35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E5" w:rsidRPr="00DA34E5" w:rsidRDefault="00123122" w:rsidP="00123122">
            <w:pPr>
              <w:ind w:left="-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A34E5">
              <w:rPr>
                <w:sz w:val="24"/>
                <w:szCs w:val="24"/>
              </w:rPr>
              <w:t>4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E5" w:rsidRPr="00DA34E5" w:rsidRDefault="00DA34E5" w:rsidP="00F83818">
            <w:pPr>
              <w:rPr>
                <w:sz w:val="24"/>
                <w:szCs w:val="24"/>
              </w:rPr>
            </w:pPr>
            <w:r w:rsidRPr="00DA34E5">
              <w:rPr>
                <w:sz w:val="24"/>
                <w:szCs w:val="24"/>
              </w:rPr>
              <w:t>Відбійний молоток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E5" w:rsidRPr="00DA34E5" w:rsidRDefault="00DA34E5" w:rsidP="00F83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E5" w:rsidRDefault="00DA34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E5" w:rsidRDefault="00DA34E5">
            <w:pPr>
              <w:jc w:val="center"/>
              <w:rPr>
                <w:sz w:val="24"/>
                <w:szCs w:val="24"/>
              </w:rPr>
            </w:pPr>
          </w:p>
        </w:tc>
      </w:tr>
      <w:tr w:rsidR="00DA34E5" w:rsidTr="00FE1D35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4E5" w:rsidRPr="00DA34E5" w:rsidRDefault="00123122" w:rsidP="00123122">
            <w:pPr>
              <w:spacing w:after="0"/>
              <w:ind w:left="-357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A34E5">
              <w:rPr>
                <w:sz w:val="24"/>
                <w:szCs w:val="24"/>
              </w:rPr>
              <w:t>5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E5" w:rsidRPr="00DA34E5" w:rsidRDefault="00DA34E5" w:rsidP="00DA34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34E5">
              <w:rPr>
                <w:sz w:val="24"/>
                <w:szCs w:val="24"/>
              </w:rPr>
              <w:t>Екскаватор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E5" w:rsidRPr="00DA34E5" w:rsidRDefault="00DA34E5">
            <w:pPr>
              <w:jc w:val="center"/>
              <w:rPr>
                <w:sz w:val="24"/>
                <w:szCs w:val="24"/>
              </w:rPr>
            </w:pPr>
            <w:r w:rsidRPr="00DA34E5">
              <w:rPr>
                <w:sz w:val="24"/>
                <w:szCs w:val="24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E5" w:rsidRDefault="00DA34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E5" w:rsidRDefault="00DA34E5">
            <w:pPr>
              <w:jc w:val="center"/>
              <w:rPr>
                <w:sz w:val="24"/>
                <w:szCs w:val="24"/>
              </w:rPr>
            </w:pPr>
          </w:p>
        </w:tc>
      </w:tr>
      <w:tr w:rsidR="00DA34E5" w:rsidTr="00FE1D35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4E5" w:rsidRDefault="00123122" w:rsidP="00123122">
            <w:pPr>
              <w:spacing w:after="0"/>
              <w:ind w:left="-357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A34E5">
              <w:rPr>
                <w:sz w:val="24"/>
                <w:szCs w:val="24"/>
              </w:rPr>
              <w:t>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E5" w:rsidRPr="00DA34E5" w:rsidRDefault="00DA34E5" w:rsidP="00944A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34E5">
              <w:rPr>
                <w:sz w:val="24"/>
                <w:szCs w:val="24"/>
              </w:rPr>
              <w:t xml:space="preserve">Коток </w:t>
            </w:r>
            <w:r w:rsidR="00944AF9">
              <w:rPr>
                <w:sz w:val="24"/>
                <w:szCs w:val="24"/>
              </w:rPr>
              <w:t>самохідний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E5" w:rsidRPr="00DA34E5" w:rsidRDefault="00123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E5" w:rsidRDefault="00DA34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E5" w:rsidRDefault="00DA34E5">
            <w:pPr>
              <w:jc w:val="center"/>
              <w:rPr>
                <w:sz w:val="24"/>
                <w:szCs w:val="24"/>
              </w:rPr>
            </w:pPr>
          </w:p>
        </w:tc>
      </w:tr>
      <w:tr w:rsidR="00DA34E5" w:rsidTr="00FE1D35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E5" w:rsidRPr="00123122" w:rsidRDefault="00123122" w:rsidP="00123122">
            <w:pPr>
              <w:spacing w:after="0"/>
              <w:ind w:left="-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A34E5" w:rsidRPr="00123122">
              <w:rPr>
                <w:sz w:val="24"/>
                <w:szCs w:val="24"/>
              </w:rPr>
              <w:t>7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E5" w:rsidRPr="00123122" w:rsidRDefault="00DA34E5" w:rsidP="002218F8">
            <w:pPr>
              <w:spacing w:after="0"/>
              <w:rPr>
                <w:sz w:val="24"/>
                <w:szCs w:val="24"/>
              </w:rPr>
            </w:pPr>
            <w:r w:rsidRPr="00123122">
              <w:rPr>
                <w:sz w:val="24"/>
                <w:szCs w:val="24"/>
              </w:rPr>
              <w:t xml:space="preserve">Машина для нанесення дорожньої розмітки або </w:t>
            </w:r>
            <w:proofErr w:type="spellStart"/>
            <w:r w:rsidRPr="00123122">
              <w:rPr>
                <w:sz w:val="24"/>
                <w:szCs w:val="24"/>
              </w:rPr>
              <w:t>дорожньо-розмічувальна</w:t>
            </w:r>
            <w:proofErr w:type="spellEnd"/>
            <w:r w:rsidRPr="00123122">
              <w:rPr>
                <w:sz w:val="24"/>
                <w:szCs w:val="24"/>
              </w:rPr>
              <w:t xml:space="preserve"> машина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E5" w:rsidRPr="00123122" w:rsidRDefault="00DA34E5" w:rsidP="0062299C">
            <w:pPr>
              <w:jc w:val="center"/>
              <w:rPr>
                <w:sz w:val="24"/>
                <w:szCs w:val="24"/>
              </w:rPr>
            </w:pPr>
            <w:r w:rsidRPr="00123122">
              <w:rPr>
                <w:sz w:val="24"/>
                <w:szCs w:val="24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E5" w:rsidRPr="00123122" w:rsidRDefault="00DA34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E5" w:rsidRPr="00123122" w:rsidRDefault="00DA34E5">
            <w:pPr>
              <w:jc w:val="center"/>
              <w:rPr>
                <w:sz w:val="24"/>
                <w:szCs w:val="24"/>
              </w:rPr>
            </w:pPr>
          </w:p>
        </w:tc>
      </w:tr>
      <w:tr w:rsidR="00123122" w:rsidTr="00FE1D35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22" w:rsidRPr="00123122" w:rsidRDefault="00123122" w:rsidP="00123122">
            <w:pPr>
              <w:spacing w:after="0"/>
              <w:ind w:left="-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22" w:rsidRPr="00123122" w:rsidRDefault="00123122" w:rsidP="002218F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Автогрейдер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22" w:rsidRPr="00123122" w:rsidRDefault="00123122" w:rsidP="00622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22" w:rsidRPr="00123122" w:rsidRDefault="001231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22" w:rsidRPr="00123122" w:rsidRDefault="00123122">
            <w:pPr>
              <w:jc w:val="center"/>
              <w:rPr>
                <w:sz w:val="24"/>
                <w:szCs w:val="24"/>
              </w:rPr>
            </w:pPr>
          </w:p>
        </w:tc>
      </w:tr>
      <w:tr w:rsidR="00123122" w:rsidTr="00FE1D35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22" w:rsidRDefault="00123122" w:rsidP="00123122">
            <w:pPr>
              <w:spacing w:after="0"/>
              <w:ind w:left="-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22" w:rsidRDefault="00123122" w:rsidP="002218F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Асфальтоукладач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22" w:rsidRDefault="00123122" w:rsidP="00622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22" w:rsidRPr="00123122" w:rsidRDefault="001231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22" w:rsidRPr="00123122" w:rsidRDefault="00123122">
            <w:pPr>
              <w:jc w:val="center"/>
              <w:rPr>
                <w:sz w:val="24"/>
                <w:szCs w:val="24"/>
              </w:rPr>
            </w:pPr>
          </w:p>
        </w:tc>
      </w:tr>
      <w:tr w:rsidR="00FE1D35" w:rsidTr="00FE1D35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35" w:rsidRDefault="00FE1D35" w:rsidP="00123122">
            <w:pPr>
              <w:spacing w:after="0"/>
              <w:ind w:left="-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35" w:rsidRDefault="00FE1D35" w:rsidP="002218F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 машина для ямкового ремонту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35" w:rsidRDefault="00FE1D35" w:rsidP="00622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35" w:rsidRPr="00123122" w:rsidRDefault="00FE1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35" w:rsidRPr="00123122" w:rsidRDefault="00FE1D35">
            <w:pPr>
              <w:jc w:val="center"/>
              <w:rPr>
                <w:sz w:val="24"/>
                <w:szCs w:val="24"/>
              </w:rPr>
            </w:pPr>
          </w:p>
        </w:tc>
      </w:tr>
    </w:tbl>
    <w:p w:rsidR="00E47DC6" w:rsidRDefault="00E47DC6" w:rsidP="00B93AA5">
      <w:pPr>
        <w:spacing w:after="0"/>
        <w:ind w:left="-567" w:firstLine="1134"/>
        <w:jc w:val="both"/>
        <w:rPr>
          <w:sz w:val="24"/>
          <w:szCs w:val="24"/>
        </w:rPr>
      </w:pPr>
      <w:r>
        <w:rPr>
          <w:sz w:val="24"/>
          <w:szCs w:val="24"/>
        </w:rPr>
        <w:t>На підтвердження наявності обладнання, матеріально-технічної б</w:t>
      </w:r>
      <w:r w:rsidR="007E2994">
        <w:rPr>
          <w:sz w:val="24"/>
          <w:szCs w:val="24"/>
        </w:rPr>
        <w:t>ази,</w:t>
      </w:r>
      <w:r w:rsidR="001A7C61">
        <w:rPr>
          <w:sz w:val="24"/>
          <w:szCs w:val="24"/>
        </w:rPr>
        <w:t xml:space="preserve"> технологій надати копії та/або скановані оригінали</w:t>
      </w:r>
      <w:r>
        <w:rPr>
          <w:sz w:val="24"/>
          <w:szCs w:val="24"/>
        </w:rPr>
        <w:t xml:space="preserve"> документів машин, транспортних засобів, обладнання  в кількості не менше ніж зазначено в таблиці, а саме: для власних машин, транспортних засобів, обладнання, механізмів, устаткування </w:t>
      </w:r>
      <w:r w:rsidR="00944AF9">
        <w:rPr>
          <w:sz w:val="24"/>
          <w:szCs w:val="24"/>
        </w:rPr>
        <w:t>–</w:t>
      </w:r>
      <w:r>
        <w:rPr>
          <w:sz w:val="24"/>
          <w:szCs w:val="24"/>
        </w:rPr>
        <w:t xml:space="preserve"> технічні паспорти/технічні талони або свідоцтва про реєстрацію на кожну одиницю</w:t>
      </w:r>
      <w:r w:rsidR="007E2994">
        <w:rPr>
          <w:sz w:val="24"/>
          <w:szCs w:val="24"/>
        </w:rPr>
        <w:t>, зазначену у довідці</w:t>
      </w:r>
      <w:r>
        <w:rPr>
          <w:sz w:val="24"/>
          <w:szCs w:val="24"/>
        </w:rPr>
        <w:t>; для обладнання, що не підлягає реєстрації у відповідних органах – видаткові накладні та/або акти приймання-передачі або інший документ, що підтверджує право власності; для машин, транспортних засобів, обладнання, механізмів, устаткування, що планується залучати</w:t>
      </w:r>
      <w:r w:rsidR="007E2994">
        <w:rPr>
          <w:sz w:val="24"/>
          <w:szCs w:val="24"/>
        </w:rPr>
        <w:t xml:space="preserve"> та/або орендувати</w:t>
      </w:r>
      <w:r>
        <w:rPr>
          <w:sz w:val="24"/>
          <w:szCs w:val="24"/>
        </w:rPr>
        <w:t xml:space="preserve"> – договори оренди, лізингу, надання послуг або інші документи, що підтверджують право користування Учасника на весь строк </w:t>
      </w:r>
      <w:r w:rsidR="007E2994">
        <w:rPr>
          <w:sz w:val="24"/>
          <w:szCs w:val="24"/>
        </w:rPr>
        <w:t>надання послуг,</w:t>
      </w:r>
      <w:r w:rsidR="00B93AA5">
        <w:rPr>
          <w:sz w:val="24"/>
          <w:szCs w:val="24"/>
        </w:rPr>
        <w:t xml:space="preserve"> </w:t>
      </w:r>
      <w:r>
        <w:rPr>
          <w:sz w:val="24"/>
          <w:szCs w:val="24"/>
        </w:rPr>
        <w:t>на кожну одиницю, вказану у довідці.</w:t>
      </w:r>
    </w:p>
    <w:p w:rsidR="00E47DC6" w:rsidRDefault="00E47DC6" w:rsidP="00B93AA5">
      <w:pPr>
        <w:spacing w:after="0"/>
        <w:rPr>
          <w:b/>
          <w:sz w:val="24"/>
          <w:szCs w:val="24"/>
        </w:rPr>
      </w:pPr>
    </w:p>
    <w:p w:rsidR="00E47DC6" w:rsidRDefault="00E47DC6" w:rsidP="00E47DC6">
      <w:pPr>
        <w:pStyle w:val="a3"/>
        <w:spacing w:after="0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На підтвердження наявності працівників відповідної кваліфікації, які мають необхідні знання та досвід надається довідка про працівників з обов’язковим зазначенням посади, інформацією про освіту (вища, середня тощо) та досвіду (вказати </w:t>
      </w:r>
      <w:r w:rsidR="005A3FB8">
        <w:rPr>
          <w:sz w:val="24"/>
          <w:szCs w:val="24"/>
        </w:rPr>
        <w:t>загальний стаж</w:t>
      </w:r>
      <w:r>
        <w:rPr>
          <w:sz w:val="24"/>
          <w:szCs w:val="24"/>
        </w:rPr>
        <w:t xml:space="preserve"> роботи та стаж роботи у Учасника), наведених у таблиці 2 з обов’язковим зазначенням ПІБ (</w:t>
      </w:r>
      <w:r>
        <w:rPr>
          <w:i/>
          <w:sz w:val="24"/>
          <w:szCs w:val="24"/>
        </w:rPr>
        <w:t>нижче зазначено необхідну мінімальну кількість працівників, які обов’язково мають бути у Учасника</w:t>
      </w:r>
      <w:r>
        <w:rPr>
          <w:sz w:val="24"/>
          <w:szCs w:val="24"/>
        </w:rPr>
        <w:t>).</w:t>
      </w:r>
    </w:p>
    <w:p w:rsidR="00E47DC6" w:rsidRPr="007E2994" w:rsidRDefault="00E47DC6" w:rsidP="00E47DC6">
      <w:pPr>
        <w:spacing w:after="0" w:line="240" w:lineRule="auto"/>
        <w:jc w:val="right"/>
        <w:rPr>
          <w:b/>
          <w:i/>
          <w:sz w:val="24"/>
          <w:szCs w:val="24"/>
          <w:lang w:val="en-US"/>
        </w:rPr>
      </w:pPr>
      <w:r w:rsidRPr="007E2994">
        <w:rPr>
          <w:b/>
          <w:i/>
          <w:sz w:val="24"/>
          <w:szCs w:val="24"/>
        </w:rPr>
        <w:t>Таблиця 2</w:t>
      </w:r>
    </w:p>
    <w:p w:rsidR="00E47DC6" w:rsidRDefault="00E47DC6" w:rsidP="00E47DC6">
      <w:pPr>
        <w:spacing w:after="0" w:line="240" w:lineRule="auto"/>
        <w:jc w:val="right"/>
        <w:rPr>
          <w:i/>
          <w:sz w:val="24"/>
          <w:szCs w:val="24"/>
          <w:lang w:val="en-US"/>
        </w:rPr>
      </w:pPr>
    </w:p>
    <w:tbl>
      <w:tblPr>
        <w:tblW w:w="530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274"/>
        <w:gridCol w:w="1843"/>
        <w:gridCol w:w="1277"/>
        <w:gridCol w:w="1189"/>
        <w:gridCol w:w="1318"/>
      </w:tblGrid>
      <w:tr w:rsidR="00E47DC6" w:rsidRPr="00FF7867" w:rsidTr="00FF786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Pr="00FF7867" w:rsidRDefault="00E47DC6">
            <w:pPr>
              <w:jc w:val="center"/>
              <w:rPr>
                <w:sz w:val="22"/>
              </w:rPr>
            </w:pPr>
            <w:r w:rsidRPr="00FF7867">
              <w:rPr>
                <w:sz w:val="22"/>
              </w:rPr>
              <w:t>Посада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Pr="00FF7867" w:rsidRDefault="00E47DC6">
            <w:pPr>
              <w:jc w:val="center"/>
              <w:rPr>
                <w:sz w:val="22"/>
              </w:rPr>
            </w:pPr>
            <w:proofErr w:type="spellStart"/>
            <w:r w:rsidRPr="00FF7867">
              <w:rPr>
                <w:sz w:val="22"/>
              </w:rPr>
              <w:t>Мінімаль</w:t>
            </w:r>
            <w:r w:rsidR="00FF7867">
              <w:rPr>
                <w:sz w:val="22"/>
              </w:rPr>
              <w:t>-</w:t>
            </w:r>
            <w:r w:rsidRPr="00FF7867">
              <w:rPr>
                <w:sz w:val="22"/>
              </w:rPr>
              <w:t>на</w:t>
            </w:r>
            <w:proofErr w:type="spellEnd"/>
            <w:r w:rsidRPr="00FF7867">
              <w:rPr>
                <w:sz w:val="22"/>
              </w:rPr>
              <w:t xml:space="preserve"> кількість, осіб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Pr="00FF7867" w:rsidRDefault="00E47DC6">
            <w:pPr>
              <w:jc w:val="center"/>
              <w:rPr>
                <w:sz w:val="22"/>
              </w:rPr>
            </w:pPr>
            <w:r w:rsidRPr="00FF7867">
              <w:rPr>
                <w:sz w:val="22"/>
              </w:rPr>
              <w:t>ПІБ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Pr="00FF7867" w:rsidRDefault="00E47DC6">
            <w:pPr>
              <w:jc w:val="center"/>
              <w:rPr>
                <w:sz w:val="22"/>
              </w:rPr>
            </w:pPr>
            <w:r w:rsidRPr="00FF7867">
              <w:rPr>
                <w:sz w:val="22"/>
              </w:rPr>
              <w:t>Освіта</w:t>
            </w:r>
          </w:p>
          <w:p w:rsidR="00E47DC6" w:rsidRPr="00FF7867" w:rsidRDefault="00E47DC6">
            <w:pPr>
              <w:jc w:val="center"/>
              <w:rPr>
                <w:sz w:val="22"/>
              </w:rPr>
            </w:pPr>
            <w:r w:rsidRPr="00FF7867">
              <w:rPr>
                <w:sz w:val="22"/>
              </w:rPr>
              <w:t>(вища, середня тощо)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Pr="00FF7867" w:rsidRDefault="00E47DC6">
            <w:pPr>
              <w:jc w:val="center"/>
              <w:rPr>
                <w:sz w:val="22"/>
              </w:rPr>
            </w:pPr>
            <w:proofErr w:type="spellStart"/>
            <w:r w:rsidRPr="00FF7867">
              <w:rPr>
                <w:sz w:val="22"/>
              </w:rPr>
              <w:t>Загаль</w:t>
            </w:r>
            <w:r w:rsidR="00FF7867" w:rsidRPr="00FF7867">
              <w:rPr>
                <w:sz w:val="22"/>
              </w:rPr>
              <w:t>-</w:t>
            </w:r>
            <w:r w:rsidRPr="00FF7867">
              <w:rPr>
                <w:sz w:val="22"/>
              </w:rPr>
              <w:t>ний</w:t>
            </w:r>
            <w:proofErr w:type="spellEnd"/>
            <w:r w:rsidRPr="00FF7867">
              <w:rPr>
                <w:sz w:val="22"/>
              </w:rPr>
              <w:t xml:space="preserve"> стаж роботи</w:t>
            </w:r>
          </w:p>
          <w:p w:rsidR="00DB6534" w:rsidRPr="00FF7867" w:rsidRDefault="00DB6534">
            <w:pPr>
              <w:jc w:val="center"/>
              <w:rPr>
                <w:sz w:val="22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Pr="00FF7867" w:rsidRDefault="00E47DC6">
            <w:pPr>
              <w:jc w:val="center"/>
              <w:rPr>
                <w:sz w:val="22"/>
              </w:rPr>
            </w:pPr>
            <w:r w:rsidRPr="00FF7867">
              <w:rPr>
                <w:sz w:val="22"/>
              </w:rPr>
              <w:t>Стаж роботи у Учасника</w:t>
            </w:r>
          </w:p>
        </w:tc>
      </w:tr>
      <w:tr w:rsidR="00E47DC6" w:rsidTr="00FF786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Pr="00FF7867" w:rsidRDefault="00E47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7867">
              <w:rPr>
                <w:sz w:val="24"/>
                <w:szCs w:val="24"/>
              </w:rPr>
              <w:t xml:space="preserve">Головний інженер або посадова особа з аналогічними </w:t>
            </w:r>
            <w:proofErr w:type="spellStart"/>
            <w:r w:rsidRPr="00FF7867">
              <w:rPr>
                <w:sz w:val="24"/>
                <w:szCs w:val="24"/>
              </w:rPr>
              <w:t>обов</w:t>
            </w:r>
            <w:proofErr w:type="spellEnd"/>
            <w:r w:rsidRPr="00FF7867">
              <w:rPr>
                <w:sz w:val="24"/>
                <w:szCs w:val="24"/>
                <w:lang w:val="ru-RU"/>
              </w:rPr>
              <w:t>’</w:t>
            </w:r>
            <w:proofErr w:type="spellStart"/>
            <w:r w:rsidRPr="00FF7867">
              <w:rPr>
                <w:sz w:val="24"/>
                <w:szCs w:val="24"/>
              </w:rPr>
              <w:t>язками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Pr="00FF7867" w:rsidRDefault="00E47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867">
              <w:rPr>
                <w:sz w:val="24"/>
                <w:szCs w:val="24"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</w:p>
        </w:tc>
      </w:tr>
      <w:tr w:rsidR="00E47DC6" w:rsidTr="00FF786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Pr="00FF7867" w:rsidRDefault="00E47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7867">
              <w:rPr>
                <w:sz w:val="24"/>
                <w:szCs w:val="24"/>
              </w:rPr>
              <w:t>Виконроб/ начальник дільниці або працівник з аналогічними обов’язками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Pr="00FF7867" w:rsidRDefault="00E47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867">
              <w:rPr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47DC6" w:rsidTr="00FF786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944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Pr="00FF7867" w:rsidRDefault="00E47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7867">
              <w:rPr>
                <w:sz w:val="24"/>
                <w:szCs w:val="24"/>
              </w:rPr>
              <w:t>Геодезист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Pr="00FF7867" w:rsidRDefault="00E47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867">
              <w:rPr>
                <w:sz w:val="24"/>
                <w:szCs w:val="24"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47DC6" w:rsidTr="00FF786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FE1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Pr="00FF7867" w:rsidRDefault="00E47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7867">
              <w:rPr>
                <w:sz w:val="24"/>
                <w:szCs w:val="24"/>
              </w:rPr>
              <w:t>Оператор механізму/ машиніст/ механізатор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Pr="00FF7867" w:rsidRDefault="00FE1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47DC6" w:rsidTr="00FF786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FE1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Pr="00FF7867" w:rsidRDefault="00E47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7867">
              <w:rPr>
                <w:sz w:val="24"/>
                <w:szCs w:val="24"/>
              </w:rPr>
              <w:t>Водій автотранспортного засобу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Pr="00FF7867" w:rsidRDefault="00FE1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47DC6" w:rsidTr="00FF786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FE1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Pr="00FF7867" w:rsidRDefault="00E47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7867">
              <w:rPr>
                <w:sz w:val="24"/>
                <w:szCs w:val="24"/>
              </w:rPr>
              <w:t xml:space="preserve">Дорожній робітник/ </w:t>
            </w:r>
            <w:proofErr w:type="spellStart"/>
            <w:r w:rsidRPr="00FF7867">
              <w:rPr>
                <w:sz w:val="24"/>
                <w:szCs w:val="24"/>
              </w:rPr>
              <w:t>асфальтобетонник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Pr="00FF7867" w:rsidRDefault="00944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bookmarkStart w:id="0" w:name="_GoBack"/>
            <w:bookmarkEnd w:id="0"/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E47DC6" w:rsidRDefault="00E47DC6" w:rsidP="00E47DC6">
      <w:pPr>
        <w:spacing w:after="0"/>
        <w:ind w:left="-284" w:firstLine="568"/>
        <w:jc w:val="both"/>
        <w:rPr>
          <w:sz w:val="24"/>
          <w:szCs w:val="24"/>
        </w:rPr>
      </w:pPr>
      <w:r>
        <w:rPr>
          <w:sz w:val="24"/>
          <w:szCs w:val="24"/>
        </w:rPr>
        <w:t>На підтвердження інформації</w:t>
      </w:r>
      <w:r w:rsidR="00A72B3A">
        <w:rPr>
          <w:sz w:val="24"/>
          <w:szCs w:val="24"/>
        </w:rPr>
        <w:t xml:space="preserve"> про</w:t>
      </w:r>
      <w:r>
        <w:rPr>
          <w:sz w:val="24"/>
          <w:szCs w:val="24"/>
        </w:rPr>
        <w:t xml:space="preserve"> працівників, зазначених у таблиці 2,  Учасник повинен надати:</w:t>
      </w:r>
    </w:p>
    <w:p w:rsidR="00E47DC6" w:rsidRDefault="00E47DC6" w:rsidP="00E47DC6">
      <w:pPr>
        <w:spacing w:after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скановані </w:t>
      </w:r>
      <w:r w:rsidR="001A7C61">
        <w:rPr>
          <w:sz w:val="24"/>
          <w:szCs w:val="24"/>
        </w:rPr>
        <w:t>оригінали та/</w:t>
      </w:r>
      <w:r>
        <w:rPr>
          <w:sz w:val="24"/>
          <w:szCs w:val="24"/>
        </w:rPr>
        <w:t>або копії першого, передостаннього і останнього із заповнених розворотів трудової книжки, та/або</w:t>
      </w:r>
    </w:p>
    <w:p w:rsidR="00E47DC6" w:rsidRDefault="00E47DC6" w:rsidP="009D037F">
      <w:pPr>
        <w:spacing w:after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- скановані оригінали або копії наказів про призначення працівників, та/або</w:t>
      </w:r>
    </w:p>
    <w:p w:rsidR="00E47DC6" w:rsidRDefault="00E47DC6" w:rsidP="00E47DC6">
      <w:pPr>
        <w:spacing w:after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- скановані оригінали або копії трудових договорів (контрактів), або інших документів, які підтверджують факт працевлаштування у Учасника, на момент подання пропозиції, згідно із чинним законодавством України. (В кількості не менше ніж зазначено в таблиці 2).</w:t>
      </w:r>
    </w:p>
    <w:p w:rsidR="00E47DC6" w:rsidRDefault="00E47DC6" w:rsidP="00E47DC6">
      <w:pPr>
        <w:spacing w:after="0"/>
        <w:ind w:left="-284"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підтвердження інформації Учасник, також, повинен надати: копії дипломів про </w:t>
      </w:r>
      <w:r w:rsidRPr="00944AF9">
        <w:rPr>
          <w:sz w:val="24"/>
          <w:szCs w:val="24"/>
        </w:rPr>
        <w:t>закінчення учбових закладів для працівників інженерно-технічних спеціальностей</w:t>
      </w:r>
      <w:r w:rsidR="00B93AA5" w:rsidRPr="00944AF9">
        <w:rPr>
          <w:sz w:val="24"/>
          <w:szCs w:val="24"/>
        </w:rPr>
        <w:t xml:space="preserve"> на кожного працівника</w:t>
      </w:r>
      <w:r w:rsidRPr="00944AF9">
        <w:rPr>
          <w:sz w:val="24"/>
          <w:szCs w:val="24"/>
        </w:rPr>
        <w:t xml:space="preserve"> (</w:t>
      </w:r>
      <w:r w:rsidRPr="00944AF9">
        <w:rPr>
          <w:i/>
          <w:sz w:val="24"/>
          <w:szCs w:val="24"/>
        </w:rPr>
        <w:t>п.1,2,3 таблиці 2</w:t>
      </w:r>
      <w:r w:rsidRPr="00944AF9">
        <w:rPr>
          <w:sz w:val="24"/>
          <w:szCs w:val="24"/>
        </w:rPr>
        <w:t>); на працівників</w:t>
      </w:r>
      <w:r w:rsidRPr="00FF7867">
        <w:rPr>
          <w:sz w:val="24"/>
          <w:szCs w:val="24"/>
        </w:rPr>
        <w:t xml:space="preserve"> класифікації операторів механізму/ машиністів/ механізаторів копії відповідних посвідчень</w:t>
      </w:r>
      <w:r>
        <w:rPr>
          <w:sz w:val="24"/>
          <w:szCs w:val="24"/>
        </w:rPr>
        <w:t xml:space="preserve"> на кожного працівника; на працівників кваліфікації водіїв автотранспортних засобів копії посвідченн</w:t>
      </w:r>
      <w:r w:rsidR="00B93AA5">
        <w:rPr>
          <w:sz w:val="24"/>
          <w:szCs w:val="24"/>
        </w:rPr>
        <w:t xml:space="preserve">я водія на кожного працівника. </w:t>
      </w:r>
    </w:p>
    <w:p w:rsidR="00E47DC6" w:rsidRDefault="00E47DC6" w:rsidP="00E47DC6">
      <w:pPr>
        <w:spacing w:after="0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Додатково Учасником надаються копії/скановані оригінали листів щодо згоди на обробку, використання, поширення та доступ до персональних даних працівників, ПІБ, яких зазначено в  довідці (в разі, якщо згода на обробку, використання, поширення та доступ до персональних даних відсутня в текстах наказів, трудових угод або інших документах, які підтверджують факт працевлаштування), згідно із чинним законодавством України. (</w:t>
      </w:r>
      <w:r w:rsidRPr="00B93AA5">
        <w:rPr>
          <w:i/>
          <w:sz w:val="24"/>
          <w:szCs w:val="24"/>
        </w:rPr>
        <w:t>В кількості не менше осіб з переліку, зазначеного в таблиці 2</w:t>
      </w:r>
      <w:r>
        <w:rPr>
          <w:sz w:val="24"/>
          <w:szCs w:val="24"/>
        </w:rPr>
        <w:t>).</w:t>
      </w:r>
    </w:p>
    <w:p w:rsidR="00292ABE" w:rsidRDefault="00292ABE"/>
    <w:sectPr w:rsidR="00292A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38"/>
    <w:rsid w:val="00123122"/>
    <w:rsid w:val="001A7C61"/>
    <w:rsid w:val="002218F8"/>
    <w:rsid w:val="002854AC"/>
    <w:rsid w:val="00292ABE"/>
    <w:rsid w:val="003B2C61"/>
    <w:rsid w:val="00413F3C"/>
    <w:rsid w:val="005A3FB8"/>
    <w:rsid w:val="005C1A38"/>
    <w:rsid w:val="0062299C"/>
    <w:rsid w:val="007E2994"/>
    <w:rsid w:val="00944AF9"/>
    <w:rsid w:val="009D037F"/>
    <w:rsid w:val="00A72B3A"/>
    <w:rsid w:val="00AE33E6"/>
    <w:rsid w:val="00B4554A"/>
    <w:rsid w:val="00B93AA5"/>
    <w:rsid w:val="00C76D46"/>
    <w:rsid w:val="00C935C6"/>
    <w:rsid w:val="00CA367B"/>
    <w:rsid w:val="00CF3EC0"/>
    <w:rsid w:val="00D73A3F"/>
    <w:rsid w:val="00DA34E5"/>
    <w:rsid w:val="00DB6534"/>
    <w:rsid w:val="00DE1485"/>
    <w:rsid w:val="00E47DC6"/>
    <w:rsid w:val="00FE1D35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C6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C6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6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DF0C0-A728-4615-AD48-08EDC3D9A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ugkx550_2</dc:creator>
  <cp:lastModifiedBy>ugkx550_2</cp:lastModifiedBy>
  <cp:revision>26</cp:revision>
  <cp:lastPrinted>2023-07-14T10:46:00Z</cp:lastPrinted>
  <dcterms:created xsi:type="dcterms:W3CDTF">2023-01-18T13:15:00Z</dcterms:created>
  <dcterms:modified xsi:type="dcterms:W3CDTF">2023-10-05T08:16:00Z</dcterms:modified>
</cp:coreProperties>
</file>