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39FADA29" w14:textId="0577B10F" w:rsidR="00FF2E01" w:rsidRDefault="00EA25DA" w:rsidP="00D7193E">
      <w:pPr>
        <w:spacing w:after="0" w:line="240" w:lineRule="auto"/>
        <w:jc w:val="center"/>
        <w:rPr>
          <w:rFonts w:ascii="Times New Roman" w:eastAsia="Times New Roman" w:hAnsi="Times New Roman" w:cs="Times New Roman CYR"/>
          <w:bCs/>
          <w:sz w:val="28"/>
          <w:szCs w:val="28"/>
          <w:lang w:val="uk-UA" w:eastAsia="ru-RU"/>
        </w:rPr>
      </w:pPr>
      <w:r>
        <w:rPr>
          <w:rFonts w:ascii="Times New Roman" w:eastAsia="Times New Roman" w:hAnsi="Times New Roman" w:cs="Times New Roman CYR"/>
          <w:bCs/>
          <w:sz w:val="28"/>
          <w:szCs w:val="28"/>
          <w:lang w:val="uk-UA" w:eastAsia="ru-RU"/>
        </w:rPr>
        <w:t>П</w:t>
      </w:r>
      <w:r w:rsidRPr="00EA25DA">
        <w:rPr>
          <w:rFonts w:ascii="Times New Roman" w:eastAsia="Times New Roman" w:hAnsi="Times New Roman" w:cs="Times New Roman CYR"/>
          <w:bCs/>
          <w:sz w:val="28"/>
          <w:szCs w:val="28"/>
          <w:lang w:val="uk-UA" w:eastAsia="ru-RU"/>
        </w:rPr>
        <w:t>ослуг</w:t>
      </w:r>
      <w:r>
        <w:rPr>
          <w:rFonts w:ascii="Times New Roman" w:eastAsia="Times New Roman" w:hAnsi="Times New Roman" w:cs="Times New Roman CYR"/>
          <w:bCs/>
          <w:sz w:val="28"/>
          <w:szCs w:val="28"/>
          <w:lang w:val="uk-UA" w:eastAsia="ru-RU"/>
        </w:rPr>
        <w:t>и</w:t>
      </w:r>
      <w:r w:rsidRPr="00EA25DA">
        <w:rPr>
          <w:rFonts w:ascii="Times New Roman" w:eastAsia="Times New Roman" w:hAnsi="Times New Roman" w:cs="Times New Roman CYR"/>
          <w:bCs/>
          <w:sz w:val="28"/>
          <w:szCs w:val="28"/>
          <w:lang w:val="uk-UA" w:eastAsia="ru-RU"/>
        </w:rPr>
        <w:t xml:space="preserve"> з впровадження</w:t>
      </w:r>
      <w:r>
        <w:rPr>
          <w:rFonts w:ascii="Times New Roman" w:eastAsia="Times New Roman" w:hAnsi="Times New Roman" w:cs="Times New Roman CYR"/>
          <w:bCs/>
          <w:sz w:val="28"/>
          <w:szCs w:val="28"/>
          <w:lang w:val="uk-UA" w:eastAsia="ru-RU"/>
        </w:rPr>
        <w:t xml:space="preserve"> </w:t>
      </w:r>
      <w:r w:rsidRPr="00EA25DA">
        <w:rPr>
          <w:rFonts w:ascii="Times New Roman" w:eastAsia="Times New Roman" w:hAnsi="Times New Roman" w:cs="Times New Roman CYR"/>
          <w:bCs/>
          <w:sz w:val="28"/>
          <w:szCs w:val="28"/>
          <w:lang w:val="uk-UA" w:eastAsia="ru-RU"/>
        </w:rPr>
        <w:t>систем оповіщення населення</w:t>
      </w:r>
      <w:r>
        <w:rPr>
          <w:rFonts w:ascii="Times New Roman" w:eastAsia="Times New Roman" w:hAnsi="Times New Roman" w:cs="Times New Roman CYR"/>
          <w:bCs/>
          <w:sz w:val="28"/>
          <w:szCs w:val="28"/>
          <w:lang w:val="uk-UA" w:eastAsia="ru-RU"/>
        </w:rPr>
        <w:t xml:space="preserve"> - м</w:t>
      </w:r>
      <w:r w:rsidR="00FF2E01" w:rsidRPr="00FF2E01">
        <w:rPr>
          <w:rFonts w:ascii="Times New Roman" w:eastAsia="Times New Roman" w:hAnsi="Times New Roman" w:cs="Times New Roman CYR"/>
          <w:bCs/>
          <w:sz w:val="28"/>
          <w:szCs w:val="28"/>
          <w:lang w:val="uk-UA" w:eastAsia="ru-RU"/>
        </w:rPr>
        <w:t>онтаж та установка обладнання місцевої автоматизованої системи централізованого оповіщення в населених пунктах Доброславської селищної ради (</w:t>
      </w:r>
      <w:proofErr w:type="spellStart"/>
      <w:r w:rsidR="00FF2E01" w:rsidRPr="00FF2E01">
        <w:rPr>
          <w:rFonts w:ascii="Times New Roman" w:eastAsia="Times New Roman" w:hAnsi="Times New Roman" w:cs="Times New Roman CYR"/>
          <w:bCs/>
          <w:sz w:val="28"/>
          <w:szCs w:val="28"/>
          <w:lang w:val="uk-UA" w:eastAsia="ru-RU"/>
        </w:rPr>
        <w:t>с.Вовківське</w:t>
      </w:r>
      <w:proofErr w:type="spellEnd"/>
      <w:r w:rsidR="00FF2E01" w:rsidRPr="00FF2E01">
        <w:rPr>
          <w:rFonts w:ascii="Times New Roman" w:eastAsia="Times New Roman" w:hAnsi="Times New Roman" w:cs="Times New Roman CYR"/>
          <w:bCs/>
          <w:sz w:val="28"/>
          <w:szCs w:val="28"/>
          <w:lang w:val="uk-UA" w:eastAsia="ru-RU"/>
        </w:rPr>
        <w:t xml:space="preserve">, </w:t>
      </w:r>
      <w:proofErr w:type="spellStart"/>
      <w:r w:rsidR="00FF2E01" w:rsidRPr="00FF2E01">
        <w:rPr>
          <w:rFonts w:ascii="Times New Roman" w:eastAsia="Times New Roman" w:hAnsi="Times New Roman" w:cs="Times New Roman CYR"/>
          <w:bCs/>
          <w:sz w:val="28"/>
          <w:szCs w:val="28"/>
          <w:lang w:val="uk-UA" w:eastAsia="ru-RU"/>
        </w:rPr>
        <w:t>с.Ониськове</w:t>
      </w:r>
      <w:proofErr w:type="spellEnd"/>
      <w:r w:rsidR="00FF2E01" w:rsidRPr="00FF2E01">
        <w:rPr>
          <w:rFonts w:ascii="Times New Roman" w:eastAsia="Times New Roman" w:hAnsi="Times New Roman" w:cs="Times New Roman CYR"/>
          <w:bCs/>
          <w:sz w:val="28"/>
          <w:szCs w:val="28"/>
          <w:lang w:val="uk-UA" w:eastAsia="ru-RU"/>
        </w:rPr>
        <w:t>)</w:t>
      </w:r>
    </w:p>
    <w:p w14:paraId="66972077" w14:textId="67902D49" w:rsidR="009351CB" w:rsidRPr="009351CB" w:rsidRDefault="00D7193E" w:rsidP="00D7193E">
      <w:pPr>
        <w:spacing w:after="0" w:line="240" w:lineRule="auto"/>
        <w:jc w:val="center"/>
        <w:rPr>
          <w:rFonts w:ascii="Times New Roman" w:eastAsia="Times New Roman" w:hAnsi="Times New Roman" w:cs="Times New Roman CYR"/>
          <w:bCs/>
          <w:sz w:val="20"/>
          <w:szCs w:val="20"/>
          <w:lang w:val="uk-UA" w:eastAsia="ru-RU"/>
        </w:rPr>
      </w:pPr>
      <w:r w:rsidRPr="00D7193E">
        <w:rPr>
          <w:rFonts w:ascii="Times New Roman" w:eastAsia="Times New Roman" w:hAnsi="Times New Roman" w:cs="Times New Roman CYR"/>
          <w:bCs/>
          <w:sz w:val="28"/>
          <w:szCs w:val="28"/>
          <w:lang w:val="uk-UA" w:eastAsia="ru-RU"/>
        </w:rPr>
        <w:t xml:space="preserve">код за ДК 021:2015: 51310000-8: Послуги зі встановлення </w:t>
      </w:r>
      <w:proofErr w:type="spellStart"/>
      <w:r w:rsidRPr="00D7193E">
        <w:rPr>
          <w:rFonts w:ascii="Times New Roman" w:eastAsia="Times New Roman" w:hAnsi="Times New Roman" w:cs="Times New Roman CYR"/>
          <w:bCs/>
          <w:sz w:val="28"/>
          <w:szCs w:val="28"/>
          <w:lang w:val="uk-UA" w:eastAsia="ru-RU"/>
        </w:rPr>
        <w:t>радіо-</w:t>
      </w:r>
      <w:proofErr w:type="spellEnd"/>
      <w:r w:rsidRPr="00D7193E">
        <w:rPr>
          <w:rFonts w:ascii="Times New Roman" w:eastAsia="Times New Roman" w:hAnsi="Times New Roman" w:cs="Times New Roman CYR"/>
          <w:bCs/>
          <w:sz w:val="28"/>
          <w:szCs w:val="28"/>
          <w:lang w:val="uk-UA" w:eastAsia="ru-RU"/>
        </w:rPr>
        <w:t xml:space="preserve">, телевізійної, </w:t>
      </w:r>
      <w:proofErr w:type="spellStart"/>
      <w:r w:rsidRPr="00D7193E">
        <w:rPr>
          <w:rFonts w:ascii="Times New Roman" w:eastAsia="Times New Roman" w:hAnsi="Times New Roman" w:cs="Times New Roman CYR"/>
          <w:bCs/>
          <w:sz w:val="28"/>
          <w:szCs w:val="28"/>
          <w:lang w:val="uk-UA" w:eastAsia="ru-RU"/>
        </w:rPr>
        <w:t>аудіо-</w:t>
      </w:r>
      <w:proofErr w:type="spellEnd"/>
      <w:r w:rsidRPr="00D7193E">
        <w:rPr>
          <w:rFonts w:ascii="Times New Roman" w:eastAsia="Times New Roman" w:hAnsi="Times New Roman" w:cs="Times New Roman CYR"/>
          <w:bCs/>
          <w:sz w:val="28"/>
          <w:szCs w:val="28"/>
          <w:lang w:val="uk-UA" w:eastAsia="ru-RU"/>
        </w:rPr>
        <w:t xml:space="preserve"> та відеоапаратури</w:t>
      </w: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27A0E392"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w:t>
            </w:r>
            <w:proofErr w:type="spellEnd"/>
            <w:r w:rsidR="00E23911">
              <w:rPr>
                <w:rFonts w:ascii="Times New Roman" w:eastAsia="Times New Roman" w:hAnsi="Times New Roman" w:cs="Times New Roman"/>
                <w:sz w:val="24"/>
                <w:szCs w:val="24"/>
                <w:lang w:val="uk-UA"/>
              </w:rPr>
              <w:t>у</w:t>
            </w:r>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4D1540"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41A208CB" w14:textId="6BF6FDEE" w:rsidR="004D1540" w:rsidRDefault="00EA25DA" w:rsidP="00130F7F">
            <w:pPr>
              <w:spacing w:after="0" w:line="240" w:lineRule="auto"/>
              <w:rPr>
                <w:rFonts w:ascii="Times New Roman" w:eastAsia="Times New Roman" w:hAnsi="Times New Roman" w:cs="Times New Roman"/>
                <w:sz w:val="24"/>
                <w:szCs w:val="24"/>
                <w:lang w:val="uk-UA" w:eastAsia="ru-RU"/>
              </w:rPr>
            </w:pPr>
            <w:r w:rsidRPr="00EA25DA">
              <w:rPr>
                <w:rFonts w:ascii="Times New Roman" w:eastAsia="Times New Roman" w:hAnsi="Times New Roman" w:cs="Times New Roman"/>
                <w:sz w:val="24"/>
                <w:szCs w:val="24"/>
                <w:lang w:val="uk-UA" w:eastAsia="ru-RU"/>
              </w:rPr>
              <w:t xml:space="preserve">Послуги з впровадження систем оповіщення населення - </w:t>
            </w:r>
            <w:r>
              <w:rPr>
                <w:rFonts w:ascii="Times New Roman" w:eastAsia="Times New Roman" w:hAnsi="Times New Roman" w:cs="Times New Roman"/>
                <w:sz w:val="24"/>
                <w:szCs w:val="24"/>
                <w:lang w:val="uk-UA" w:eastAsia="ru-RU"/>
              </w:rPr>
              <w:t>м</w:t>
            </w:r>
            <w:r w:rsidR="004D1540" w:rsidRPr="004D1540">
              <w:rPr>
                <w:rFonts w:ascii="Times New Roman" w:eastAsia="Times New Roman" w:hAnsi="Times New Roman" w:cs="Times New Roman"/>
                <w:sz w:val="24"/>
                <w:szCs w:val="24"/>
                <w:lang w:val="uk-UA" w:eastAsia="ru-RU"/>
              </w:rPr>
              <w:t>онтаж та установка обладнання місцевої автоматизованої системи централізованого оповіщення в населених пунктах Доброславської селищної ради (</w:t>
            </w:r>
            <w:proofErr w:type="spellStart"/>
            <w:r w:rsidR="004D1540" w:rsidRPr="004D1540">
              <w:rPr>
                <w:rFonts w:ascii="Times New Roman" w:eastAsia="Times New Roman" w:hAnsi="Times New Roman" w:cs="Times New Roman"/>
                <w:sz w:val="24"/>
                <w:szCs w:val="24"/>
                <w:lang w:val="uk-UA" w:eastAsia="ru-RU"/>
              </w:rPr>
              <w:t>с.Вовківське</w:t>
            </w:r>
            <w:proofErr w:type="spellEnd"/>
            <w:r w:rsidR="004D1540" w:rsidRPr="004D1540">
              <w:rPr>
                <w:rFonts w:ascii="Times New Roman" w:eastAsia="Times New Roman" w:hAnsi="Times New Roman" w:cs="Times New Roman"/>
                <w:sz w:val="24"/>
                <w:szCs w:val="24"/>
                <w:lang w:val="uk-UA" w:eastAsia="ru-RU"/>
              </w:rPr>
              <w:t xml:space="preserve">, </w:t>
            </w:r>
            <w:proofErr w:type="spellStart"/>
            <w:r w:rsidR="004D1540" w:rsidRPr="004D1540">
              <w:rPr>
                <w:rFonts w:ascii="Times New Roman" w:eastAsia="Times New Roman" w:hAnsi="Times New Roman" w:cs="Times New Roman"/>
                <w:sz w:val="24"/>
                <w:szCs w:val="24"/>
                <w:lang w:val="uk-UA" w:eastAsia="ru-RU"/>
              </w:rPr>
              <w:t>с.Ониськове</w:t>
            </w:r>
            <w:proofErr w:type="spellEnd"/>
            <w:r w:rsidR="004D1540" w:rsidRPr="004D1540">
              <w:rPr>
                <w:rFonts w:ascii="Times New Roman" w:eastAsia="Times New Roman" w:hAnsi="Times New Roman" w:cs="Times New Roman"/>
                <w:sz w:val="24"/>
                <w:szCs w:val="24"/>
                <w:lang w:val="uk-UA" w:eastAsia="ru-RU"/>
              </w:rPr>
              <w:t>)</w:t>
            </w:r>
          </w:p>
          <w:p w14:paraId="57C7EFF9" w14:textId="00383DC6" w:rsidR="00B413F2" w:rsidRPr="00B413F2" w:rsidRDefault="00130F7F" w:rsidP="00130F7F">
            <w:pPr>
              <w:spacing w:after="0" w:line="240" w:lineRule="auto"/>
              <w:rPr>
                <w:rFonts w:ascii="Times New Roman" w:eastAsia="Times New Roman" w:hAnsi="Times New Roman" w:cs="Times New Roman"/>
                <w:sz w:val="24"/>
                <w:szCs w:val="24"/>
                <w:lang w:val="uk-UA" w:eastAsia="ru-RU"/>
              </w:rPr>
            </w:pPr>
            <w:r w:rsidRPr="00130F7F">
              <w:rPr>
                <w:rFonts w:ascii="Times New Roman" w:eastAsia="Times New Roman" w:hAnsi="Times New Roman" w:cs="Times New Roman"/>
                <w:sz w:val="24"/>
                <w:szCs w:val="24"/>
                <w:lang w:val="uk-UA" w:eastAsia="ru-RU"/>
              </w:rPr>
              <w:t xml:space="preserve">код за ДК 021:2015: 51310000-8: Послуги зі встановлення </w:t>
            </w:r>
            <w:proofErr w:type="spellStart"/>
            <w:r w:rsidRPr="00130F7F">
              <w:rPr>
                <w:rFonts w:ascii="Times New Roman" w:eastAsia="Times New Roman" w:hAnsi="Times New Roman" w:cs="Times New Roman"/>
                <w:sz w:val="24"/>
                <w:szCs w:val="24"/>
                <w:lang w:val="uk-UA" w:eastAsia="ru-RU"/>
              </w:rPr>
              <w:t>радіо-</w:t>
            </w:r>
            <w:proofErr w:type="spellEnd"/>
            <w:r w:rsidRPr="00130F7F">
              <w:rPr>
                <w:rFonts w:ascii="Times New Roman" w:eastAsia="Times New Roman" w:hAnsi="Times New Roman" w:cs="Times New Roman"/>
                <w:sz w:val="24"/>
                <w:szCs w:val="24"/>
                <w:lang w:val="uk-UA" w:eastAsia="ru-RU"/>
              </w:rPr>
              <w:t xml:space="preserve">, телевізійної, </w:t>
            </w:r>
            <w:proofErr w:type="spellStart"/>
            <w:r w:rsidRPr="00130F7F">
              <w:rPr>
                <w:rFonts w:ascii="Times New Roman" w:eastAsia="Times New Roman" w:hAnsi="Times New Roman" w:cs="Times New Roman"/>
                <w:sz w:val="24"/>
                <w:szCs w:val="24"/>
                <w:lang w:val="uk-UA" w:eastAsia="ru-RU"/>
              </w:rPr>
              <w:t>аудіо-</w:t>
            </w:r>
            <w:proofErr w:type="spellEnd"/>
            <w:r w:rsidRPr="00130F7F">
              <w:rPr>
                <w:rFonts w:ascii="Times New Roman" w:eastAsia="Times New Roman" w:hAnsi="Times New Roman" w:cs="Times New Roman"/>
                <w:sz w:val="24"/>
                <w:szCs w:val="24"/>
                <w:lang w:val="uk-UA" w:eastAsia="ru-RU"/>
              </w:rPr>
              <w:t xml:space="preserve"> та відеоапаратури</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 xml:space="preserve">ісце, кількість, обсяг поставки товарів (надання </w:t>
            </w:r>
            <w:r w:rsidR="005E005F" w:rsidRPr="005E005F">
              <w:rPr>
                <w:rFonts w:ascii="Times New Roman" w:eastAsia="Times New Roman" w:hAnsi="Times New Roman" w:cs="Times New Roman"/>
                <w:sz w:val="24"/>
                <w:szCs w:val="24"/>
                <w:lang w:val="uk-UA" w:eastAsia="ru-RU"/>
              </w:rPr>
              <w:lastRenderedPageBreak/>
              <w:t>послуг, виконання робіт)</w:t>
            </w:r>
          </w:p>
        </w:tc>
        <w:tc>
          <w:tcPr>
            <w:tcW w:w="3150" w:type="pct"/>
            <w:shd w:val="clear" w:color="auto" w:fill="FFFFFF"/>
            <w:hideMark/>
          </w:tcPr>
          <w:p w14:paraId="7F5CA162" w14:textId="77777777" w:rsidR="00F73567"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а</w:t>
            </w:r>
            <w:r w:rsidR="001E2A84" w:rsidRPr="009351CB">
              <w:rPr>
                <w:rFonts w:ascii="Times New Roman" w:eastAsia="Times New Roman" w:hAnsi="Times New Roman" w:cs="Times New Roman"/>
                <w:sz w:val="24"/>
                <w:szCs w:val="24"/>
                <w:lang w:val="uk-UA" w:eastAsia="ru-RU"/>
              </w:rPr>
              <w:t xml:space="preserve"> област</w:t>
            </w:r>
            <w:r w:rsidR="001E2A84">
              <w:rPr>
                <w:rFonts w:ascii="Times New Roman" w:eastAsia="Times New Roman" w:hAnsi="Times New Roman" w:cs="Times New Roman"/>
                <w:sz w:val="24"/>
                <w:szCs w:val="24"/>
                <w:lang w:val="uk-UA" w:eastAsia="ru-RU"/>
              </w:rPr>
              <w:t xml:space="preserve">ь,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ий</w:t>
            </w:r>
            <w:r w:rsidR="001E2A84" w:rsidRPr="009351CB">
              <w:rPr>
                <w:rFonts w:ascii="Times New Roman" w:eastAsia="Times New Roman" w:hAnsi="Times New Roman" w:cs="Times New Roman"/>
                <w:sz w:val="24"/>
                <w:szCs w:val="24"/>
                <w:lang w:val="uk-UA" w:eastAsia="ru-RU"/>
              </w:rPr>
              <w:t xml:space="preserve"> район</w:t>
            </w:r>
            <w:r w:rsidR="001E2A84">
              <w:rPr>
                <w:rFonts w:ascii="Times New Roman" w:eastAsia="Times New Roman" w:hAnsi="Times New Roman" w:cs="Times New Roman"/>
                <w:sz w:val="24"/>
                <w:szCs w:val="24"/>
                <w:lang w:val="uk-UA" w:eastAsia="ru-RU"/>
              </w:rPr>
              <w:t xml:space="preserve">, </w:t>
            </w:r>
            <w:r w:rsidR="004D1540">
              <w:rPr>
                <w:rFonts w:ascii="Times New Roman" w:eastAsia="Times New Roman" w:hAnsi="Times New Roman" w:cs="Times New Roman"/>
                <w:sz w:val="24"/>
                <w:szCs w:val="24"/>
                <w:lang w:val="uk-UA" w:eastAsia="ru-RU"/>
              </w:rPr>
              <w:t xml:space="preserve">с. Вовківське, </w:t>
            </w:r>
          </w:p>
          <w:p w14:paraId="44FC9EE8" w14:textId="10925AC2" w:rsidR="009351CB" w:rsidRDefault="00F73567"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D1540">
              <w:rPr>
                <w:rFonts w:ascii="Times New Roman" w:eastAsia="Times New Roman" w:hAnsi="Times New Roman" w:cs="Times New Roman"/>
                <w:sz w:val="24"/>
                <w:szCs w:val="24"/>
                <w:lang w:val="uk-UA" w:eastAsia="ru-RU"/>
              </w:rPr>
              <w:t xml:space="preserve">с. </w:t>
            </w:r>
            <w:proofErr w:type="spellStart"/>
            <w:r w:rsidR="004D1540">
              <w:rPr>
                <w:rFonts w:ascii="Times New Roman" w:eastAsia="Times New Roman" w:hAnsi="Times New Roman" w:cs="Times New Roman"/>
                <w:sz w:val="24"/>
                <w:szCs w:val="24"/>
                <w:lang w:val="uk-UA" w:eastAsia="ru-RU"/>
              </w:rPr>
              <w:t>Ониськове</w:t>
            </w:r>
            <w:proofErr w:type="spellEnd"/>
            <w:r w:rsidR="009351CB" w:rsidRPr="009351CB">
              <w:rPr>
                <w:rFonts w:ascii="Times New Roman" w:eastAsia="Times New Roman" w:hAnsi="Times New Roman" w:cs="Times New Roman"/>
                <w:sz w:val="24"/>
                <w:szCs w:val="24"/>
                <w:lang w:val="uk-UA" w:eastAsia="ru-RU"/>
              </w:rPr>
              <w:t xml:space="preserve"> </w:t>
            </w:r>
          </w:p>
          <w:p w14:paraId="6017BB38" w14:textId="0385FE47" w:rsidR="00302323" w:rsidRDefault="00AA2E1B"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56C70804" w:rsidR="00D00A98" w:rsidRPr="00EB5696" w:rsidRDefault="004D1540" w:rsidP="009E2966">
            <w:pPr>
              <w:spacing w:before="150" w:after="150" w:line="240" w:lineRule="auto"/>
              <w:rPr>
                <w:rFonts w:ascii="Times New Roman" w:eastAsia="Times New Roman" w:hAnsi="Times New Roman" w:cs="Times New Roman"/>
                <w:sz w:val="24"/>
                <w:szCs w:val="24"/>
                <w:lang w:val="uk-UA" w:eastAsia="ru-RU"/>
              </w:rPr>
            </w:pPr>
            <w:r w:rsidRPr="004D1540">
              <w:rPr>
                <w:rFonts w:ascii="Times New Roman" w:eastAsia="Times New Roman" w:hAnsi="Times New Roman" w:cs="Times New Roman"/>
                <w:sz w:val="24"/>
                <w:szCs w:val="24"/>
                <w:lang w:val="en-US" w:eastAsia="ru-RU"/>
              </w:rPr>
              <w:t>220</w:t>
            </w:r>
            <w:r>
              <w:rPr>
                <w:rFonts w:ascii="Times New Roman" w:eastAsia="Times New Roman" w:hAnsi="Times New Roman" w:cs="Times New Roman"/>
                <w:sz w:val="24"/>
                <w:szCs w:val="24"/>
                <w:lang w:val="uk-UA" w:eastAsia="ru-RU"/>
              </w:rPr>
              <w:t xml:space="preserve"> </w:t>
            </w:r>
            <w:r w:rsidRPr="004D1540">
              <w:rPr>
                <w:rFonts w:ascii="Times New Roman" w:eastAsia="Times New Roman" w:hAnsi="Times New Roman" w:cs="Times New Roman"/>
                <w:sz w:val="24"/>
                <w:szCs w:val="24"/>
                <w:lang w:val="en-US" w:eastAsia="ru-RU"/>
              </w:rPr>
              <w:t>000</w:t>
            </w:r>
            <w:r w:rsidR="00AA2E1B" w:rsidRPr="00AA2E1B">
              <w:rPr>
                <w:rFonts w:ascii="Times New Roman" w:eastAsia="Times New Roman" w:hAnsi="Times New Roman" w:cs="Times New Roman"/>
                <w:sz w:val="24"/>
                <w:szCs w:val="24"/>
                <w:lang w:val="en-US" w:eastAsia="ru-RU"/>
              </w:rPr>
              <w:t>,00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6E532E"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F6155E">
              <w:rPr>
                <w:rFonts w:ascii="Times New Roman" w:eastAsia="Times New Roman" w:hAnsi="Times New Roman" w:cs="Times New Roman"/>
                <w:sz w:val="24"/>
                <w:szCs w:val="24"/>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6E532E"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 xml:space="preserve">собливостей і в тендерній документації, та шляхом завантаження необхідних </w:t>
            </w:r>
            <w:r w:rsidRPr="00F6155E">
              <w:rPr>
                <w:rFonts w:ascii="Times New Roman" w:eastAsia="Times New Roman" w:hAnsi="Times New Roman" w:cs="Times New Roman"/>
                <w:sz w:val="24"/>
                <w:szCs w:val="24"/>
                <w:lang w:val="uk-UA" w:eastAsia="ru-RU"/>
              </w:rPr>
              <w:lastRenderedPageBreak/>
              <w:t>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w:t>
            </w:r>
            <w:r w:rsidRPr="00C42478">
              <w:rPr>
                <w:rFonts w:ascii="Times New Roman" w:eastAsia="Times New Roman" w:hAnsi="Times New Roman" w:cs="Times New Roman"/>
                <w:sz w:val="24"/>
                <w:szCs w:val="24"/>
                <w:lang w:val="uk-UA" w:eastAsia="ru-RU"/>
              </w:rPr>
              <w:lastRenderedPageBreak/>
              <w:t xml:space="preserve">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w:t>
            </w:r>
            <w:r w:rsidRPr="00FC2E21">
              <w:rPr>
                <w:rFonts w:ascii="Times New Roman" w:eastAsia="Times New Roman" w:hAnsi="Times New Roman" w:cs="Times New Roman"/>
                <w:sz w:val="24"/>
                <w:szCs w:val="24"/>
                <w:lang w:val="uk-UA" w:eastAsia="ru-RU"/>
              </w:rPr>
              <w:lastRenderedPageBreak/>
              <w:t>такого документу (окрім документів, виданих іншими підприємствами/ установами/ організаціями).</w:t>
            </w:r>
          </w:p>
          <w:p w14:paraId="0CB3D9DA" w14:textId="3D06926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00C754FD" w:rsidRPr="00FC2E21">
              <w:rPr>
                <w:rFonts w:ascii="Times New Roman" w:eastAsia="Times New Roman" w:hAnsi="Times New Roman" w:cs="Times New Roman"/>
                <w:sz w:val="24"/>
                <w:szCs w:val="24"/>
                <w:lang w:val="uk-UA" w:eastAsia="ru-RU"/>
              </w:rPr>
              <w:t xml:space="preserve"> КЕП</w:t>
            </w:r>
            <w:r w:rsidR="00C754FD">
              <w:rPr>
                <w:rFonts w:ascii="Times New Roman" w:eastAsia="Times New Roman" w:hAnsi="Times New Roman" w:cs="Times New Roman"/>
                <w:sz w:val="24"/>
                <w:szCs w:val="24"/>
                <w:lang w:val="uk-UA" w:eastAsia="ru-RU"/>
              </w:rPr>
              <w:t>/УЕП</w:t>
            </w:r>
            <w:r w:rsidR="00C754FD" w:rsidRPr="00FC2E21">
              <w:rPr>
                <w:rFonts w:ascii="Times New Roman" w:eastAsia="Times New Roman" w:hAnsi="Times New Roman" w:cs="Times New Roman"/>
                <w:sz w:val="24"/>
                <w:szCs w:val="24"/>
                <w:lang w:val="uk-UA" w:eastAsia="ru-RU"/>
              </w:rPr>
              <w:t xml:space="preserve"> учасника</w:t>
            </w:r>
            <w:r w:rsidRPr="00FC2E21">
              <w:rPr>
                <w:rFonts w:ascii="Times New Roman" w:eastAsia="Times New Roman" w:hAnsi="Times New Roman" w:cs="Times New Roman"/>
                <w:sz w:val="24"/>
                <w:szCs w:val="24"/>
                <w:lang w:val="uk-UA" w:eastAsia="ru-RU"/>
              </w:rPr>
              <w:t>.</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4F4FD194" w14:textId="77777777" w:rsidR="00C754FD"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p>
          <w:p w14:paraId="5BC6F8C3" w14:textId="4427F235"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717447">
              <w:rPr>
                <w:rFonts w:ascii="Times New Roman" w:eastAsia="Times New Roman" w:hAnsi="Times New Roman" w:cs="Times New Roman"/>
                <w:sz w:val="24"/>
                <w:szCs w:val="24"/>
                <w:lang w:val="uk-UA" w:eastAsia="ru-RU"/>
              </w:rPr>
              <w:lastRenderedPageBreak/>
              <w:t xml:space="preserve">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6E532E"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cs="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616E2D8" w:rsidR="006343C2" w:rsidRPr="00B413F2" w:rsidRDefault="00C754FD" w:rsidP="006343C2">
            <w:pPr>
              <w:spacing w:before="150" w:after="150" w:line="240" w:lineRule="auto"/>
              <w:jc w:val="both"/>
              <w:rPr>
                <w:rFonts w:ascii="Times New Roman" w:eastAsia="Times New Roman" w:hAnsi="Times New Roman" w:cs="Times New Roman"/>
                <w:sz w:val="24"/>
                <w:szCs w:val="24"/>
                <w:lang w:val="uk-UA" w:eastAsia="ru-RU"/>
              </w:rPr>
            </w:pPr>
            <w:r w:rsidRPr="00C754FD">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 співвиконавця у обсязі не менше ніж 20 відсотків від вартості договору про закупівлю (надається у разі залучення).</w:t>
            </w:r>
          </w:p>
        </w:tc>
      </w:tr>
      <w:tr w:rsidR="006343C2" w:rsidRPr="006E532E"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52C2DE50"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BA2C1D" w:rsidRPr="00BA2C1D">
              <w:rPr>
                <w:rFonts w:ascii="Times New Roman" w:eastAsia="Times New Roman" w:hAnsi="Times New Roman" w:cs="Times New Roman"/>
                <w:sz w:val="24"/>
                <w:szCs w:val="24"/>
                <w:lang w:val="uk-UA" w:eastAsia="ru-RU"/>
              </w:rPr>
              <w:t>02.0</w:t>
            </w:r>
            <w:r w:rsidR="00FB49DC">
              <w:rPr>
                <w:rFonts w:ascii="Times New Roman" w:eastAsia="Times New Roman" w:hAnsi="Times New Roman" w:cs="Times New Roman"/>
                <w:sz w:val="24"/>
                <w:szCs w:val="24"/>
                <w:lang w:val="uk-UA" w:eastAsia="ru-RU"/>
              </w:rPr>
              <w:t>5</w:t>
            </w:r>
            <w:bookmarkStart w:id="0" w:name="_GoBack"/>
            <w:bookmarkEnd w:id="0"/>
            <w:r w:rsidR="00D3216D" w:rsidRPr="00BA2C1D">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6E532E"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w:t>
            </w:r>
            <w:r w:rsidRPr="00016C3E">
              <w:rPr>
                <w:rFonts w:ascii="Times New Roman" w:eastAsia="Times New Roman" w:hAnsi="Times New Roman" w:cs="Times New Roman"/>
                <w:sz w:val="24"/>
                <w:szCs w:val="24"/>
                <w:lang w:val="uk-UA" w:eastAsia="ru-RU"/>
              </w:rPr>
              <w:lastRenderedPageBreak/>
              <w:t xml:space="preserve">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6E532E"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44D1E5C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2E4FE7" w:rsidRPr="002E4FE7">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 xml:space="preserve">(крім тих, що проживають на території України на законних підставах); юридичною особою, утвореною та зареєстрованою відповідно до законодавства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E4FE7" w:rsidRPr="002E4FE7">
              <w:rPr>
                <w:rFonts w:ascii="Times New Roman" w:eastAsia="Times New Roman" w:hAnsi="Times New Roman"/>
                <w:sz w:val="24"/>
                <w:szCs w:val="24"/>
                <w:lang w:val="uk-UA"/>
              </w:rPr>
              <w:t>Російськ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Федераці</w:t>
            </w:r>
            <w:r w:rsidR="002E4FE7">
              <w:rPr>
                <w:rFonts w:ascii="Times New Roman" w:eastAsia="Times New Roman" w:hAnsi="Times New Roman"/>
                <w:sz w:val="24"/>
                <w:szCs w:val="24"/>
                <w:lang w:val="uk-UA"/>
              </w:rPr>
              <w:t>я</w:t>
            </w:r>
            <w:r w:rsidR="002E4FE7" w:rsidRPr="002E4FE7">
              <w:rPr>
                <w:rFonts w:ascii="Times New Roman" w:eastAsia="Times New Roman" w:hAnsi="Times New Roman"/>
                <w:sz w:val="24"/>
                <w:szCs w:val="24"/>
                <w:lang w:val="uk-UA"/>
              </w:rPr>
              <w:t>/Республік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Білорусь/Ісламськ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Республік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Іран</w:t>
            </w:r>
            <w:r w:rsidRPr="00316B47">
              <w:rPr>
                <w:rFonts w:ascii="Times New Roman" w:eastAsia="Times New Roman" w:hAnsi="Times New Roman"/>
                <w:sz w:val="24"/>
                <w:szCs w:val="24"/>
                <w:lang w:val="uk-UA"/>
              </w:rPr>
              <w:t xml:space="preserve">, громадянином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w:t>
            </w:r>
            <w:r w:rsidR="002E4FE7">
              <w:rPr>
                <w:rFonts w:ascii="Times New Roman" w:eastAsia="Times New Roman" w:hAnsi="Times New Roman"/>
                <w:sz w:val="24"/>
                <w:szCs w:val="24"/>
                <w:lang w:val="uk-UA"/>
              </w:rPr>
              <w:t xml:space="preserve"> </w:t>
            </w:r>
          </w:p>
          <w:p w14:paraId="70ACC03E" w14:textId="659096F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2E4FE7" w:rsidRPr="002E4FE7">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посвідчення біженця чи документ, що підтверджує </w:t>
            </w:r>
            <w:r w:rsidRPr="009503CF">
              <w:rPr>
                <w:rFonts w:ascii="Times New Roman" w:eastAsia="Times New Roman" w:hAnsi="Times New Roman"/>
                <w:sz w:val="24"/>
                <w:szCs w:val="24"/>
                <w:lang w:val="uk-UA"/>
              </w:rPr>
              <w:lastRenderedPageBreak/>
              <w:t>надання притулку в Україні.</w:t>
            </w:r>
          </w:p>
          <w:p w14:paraId="437D623E" w14:textId="14930929"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793BBD7B"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007C41BC">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7C41BC" w:rsidRPr="007C41BC">
              <w:rPr>
                <w:rFonts w:ascii="Times New Roman" w:eastAsia="Times New Roman" w:hAnsi="Times New Roman"/>
                <w:color w:val="000000" w:themeColor="text1"/>
                <w:sz w:val="24"/>
                <w:szCs w:val="24"/>
                <w:lang w:val="uk-UA"/>
              </w:rPr>
              <w:t xml:space="preserve">Російської </w:t>
            </w:r>
            <w:r w:rsidR="007C41BC" w:rsidRPr="007C41BC">
              <w:rPr>
                <w:rFonts w:ascii="Times New Roman" w:eastAsia="Times New Roman" w:hAnsi="Times New Roman"/>
                <w:color w:val="000000" w:themeColor="text1"/>
                <w:sz w:val="24"/>
                <w:szCs w:val="24"/>
                <w:lang w:val="uk-UA"/>
              </w:rPr>
              <w:lastRenderedPageBreak/>
              <w:t>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C41BC" w:rsidRPr="007C41BC">
              <w:rPr>
                <w:rFonts w:ascii="Times New Roman" w:eastAsia="Times New Roman" w:hAnsi="Times New Roman"/>
                <w:color w:val="000000" w:themeColor="text1"/>
                <w:sz w:val="24"/>
                <w:szCs w:val="24"/>
                <w:lang w:val="uk-UA"/>
              </w:rPr>
              <w:t>Російськ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Федераці</w:t>
            </w:r>
            <w:r w:rsidR="007C41BC">
              <w:rPr>
                <w:rFonts w:ascii="Times New Roman" w:eastAsia="Times New Roman" w:hAnsi="Times New Roman"/>
                <w:color w:val="000000" w:themeColor="text1"/>
                <w:sz w:val="24"/>
                <w:szCs w:val="24"/>
                <w:lang w:val="uk-UA"/>
              </w:rPr>
              <w:t>я</w:t>
            </w:r>
            <w:r w:rsidR="007C41BC" w:rsidRPr="007C41BC">
              <w:rPr>
                <w:rFonts w:ascii="Times New Roman" w:eastAsia="Times New Roman" w:hAnsi="Times New Roman"/>
                <w:color w:val="000000" w:themeColor="text1"/>
                <w:sz w:val="24"/>
                <w:szCs w:val="24"/>
                <w:lang w:val="uk-UA"/>
              </w:rPr>
              <w:t>/Республік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Білорусь/Ісламськ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Республік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7C41BC" w:rsidRPr="007C41BC">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24015B">
              <w:rPr>
                <w:rFonts w:ascii="Times New Roman" w:eastAsia="Times New Roman" w:hAnsi="Times New Roman" w:cs="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lastRenderedPageBreak/>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BD67747"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C41BC" w:rsidRPr="007C41BC">
              <w:rPr>
                <w:rFonts w:ascii="Times New Roman" w:hAnsi="Times New Roman"/>
                <w:sz w:val="24"/>
                <w:szCs w:val="24"/>
                <w:lang w:val="uk-UA"/>
              </w:rPr>
              <w:t>Російськ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Федераці</w:t>
            </w:r>
            <w:r w:rsidR="007C41BC">
              <w:rPr>
                <w:rFonts w:ascii="Times New Roman" w:hAnsi="Times New Roman"/>
                <w:sz w:val="24"/>
                <w:szCs w:val="24"/>
                <w:lang w:val="uk-UA"/>
              </w:rPr>
              <w:t>я</w:t>
            </w:r>
            <w:r w:rsidR="007C41BC" w:rsidRPr="007C41BC">
              <w:rPr>
                <w:rFonts w:ascii="Times New Roman" w:hAnsi="Times New Roman"/>
                <w:sz w:val="24"/>
                <w:szCs w:val="24"/>
                <w:lang w:val="uk-UA"/>
              </w:rPr>
              <w:t>/Республік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Білорусь/Ісламськ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Республік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963108">
              <w:rPr>
                <w:rFonts w:ascii="Times New Roman" w:hAnsi="Times New Roman"/>
                <w:sz w:val="24"/>
                <w:szCs w:val="24"/>
                <w:lang w:val="uk-UA"/>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0D20BC59"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6297C1A4" w:rsidR="00F6155E" w:rsidRPr="00253683" w:rsidRDefault="00C97489" w:rsidP="00C97489">
            <w:pPr>
              <w:pStyle w:val="a4"/>
              <w:numPr>
                <w:ilvl w:val="0"/>
                <w:numId w:val="23"/>
              </w:numPr>
              <w:spacing w:after="0" w:line="240" w:lineRule="auto"/>
              <w:jc w:val="both"/>
              <w:rPr>
                <w:rFonts w:ascii="Times New Roman" w:hAnsi="Times New Roman"/>
                <w:sz w:val="24"/>
                <w:szCs w:val="24"/>
                <w:lang w:val="uk-UA"/>
              </w:rPr>
            </w:pPr>
            <w:r w:rsidRPr="00C9748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Pr="00316B47">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AD4FC36"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положень статті 41 Закону, крім частин другої - п’ятої, сьомої - дев’ятої статті 41 Закону</w:t>
            </w:r>
            <w:r w:rsidR="00943DA4">
              <w:rPr>
                <w:rFonts w:ascii="Times New Roman" w:eastAsia="Times New Roman" w:hAnsi="Times New Roman"/>
                <w:sz w:val="24"/>
                <w:szCs w:val="24"/>
                <w:lang w:val="uk-UA" w:eastAsia="ru-RU"/>
              </w:rPr>
              <w:t>,</w:t>
            </w:r>
            <w:r w:rsidR="00315B41" w:rsidRPr="00315B41">
              <w:rPr>
                <w:rFonts w:ascii="Times New Roman" w:eastAsia="Times New Roman" w:hAnsi="Times New Roman"/>
                <w:sz w:val="24"/>
                <w:szCs w:val="24"/>
                <w:lang w:val="uk-UA" w:eastAsia="ru-RU"/>
              </w:rPr>
              <w:t xml:space="preserve">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B974168" w14:textId="77777777" w:rsidR="00A70A1D" w:rsidRDefault="00A70A1D" w:rsidP="008554FC">
      <w:pPr>
        <w:spacing w:after="0" w:line="240" w:lineRule="auto"/>
        <w:jc w:val="right"/>
        <w:rPr>
          <w:rFonts w:ascii="Times New Roman" w:eastAsia="Times New Roman" w:hAnsi="Times New Roman" w:cs="Times New Roman"/>
          <w:sz w:val="24"/>
          <w:szCs w:val="24"/>
          <w:lang w:val="uk-UA" w:eastAsia="ru-RU"/>
        </w:rPr>
      </w:pPr>
    </w:p>
    <w:p w14:paraId="34B516A9" w14:textId="77777777" w:rsidR="00A70A1D" w:rsidRDefault="00A70A1D" w:rsidP="008554FC">
      <w:pPr>
        <w:spacing w:after="0" w:line="240" w:lineRule="auto"/>
        <w:jc w:val="right"/>
        <w:rPr>
          <w:rFonts w:ascii="Times New Roman" w:eastAsia="Times New Roman" w:hAnsi="Times New Roman" w:cs="Times New Roman"/>
          <w:sz w:val="24"/>
          <w:szCs w:val="24"/>
          <w:lang w:val="uk-UA" w:eastAsia="ru-RU"/>
        </w:rPr>
      </w:pPr>
    </w:p>
    <w:p w14:paraId="2233301B" w14:textId="77777777" w:rsidR="00A70A1D" w:rsidRDefault="00A70A1D" w:rsidP="008554FC">
      <w:pPr>
        <w:spacing w:after="0" w:line="240" w:lineRule="auto"/>
        <w:jc w:val="right"/>
        <w:rPr>
          <w:rFonts w:ascii="Times New Roman" w:eastAsia="Times New Roman" w:hAnsi="Times New Roman" w:cs="Times New Roman"/>
          <w:sz w:val="24"/>
          <w:szCs w:val="24"/>
          <w:lang w:val="uk-UA" w:eastAsia="ru-RU"/>
        </w:rPr>
      </w:pPr>
    </w:p>
    <w:p w14:paraId="6B65E460" w14:textId="77777777" w:rsidR="00DB4264" w:rsidRDefault="00DB4264" w:rsidP="008554FC">
      <w:pPr>
        <w:spacing w:after="0" w:line="240" w:lineRule="auto"/>
        <w:jc w:val="right"/>
        <w:rPr>
          <w:rFonts w:ascii="Times New Roman" w:eastAsia="Times New Roman" w:hAnsi="Times New Roman" w:cs="Times New Roman"/>
          <w:sz w:val="24"/>
          <w:szCs w:val="24"/>
          <w:lang w:val="uk-UA" w:eastAsia="ru-RU"/>
        </w:rPr>
      </w:pPr>
    </w:p>
    <w:p w14:paraId="3EF726BE" w14:textId="77777777" w:rsidR="00DB4264" w:rsidRDefault="00DB4264" w:rsidP="008554FC">
      <w:pPr>
        <w:spacing w:after="0" w:line="240" w:lineRule="auto"/>
        <w:jc w:val="right"/>
        <w:rPr>
          <w:rFonts w:ascii="Times New Roman" w:eastAsia="Times New Roman" w:hAnsi="Times New Roman" w:cs="Times New Roman"/>
          <w:sz w:val="24"/>
          <w:szCs w:val="24"/>
          <w:lang w:val="uk-UA" w:eastAsia="ru-RU"/>
        </w:rPr>
      </w:pPr>
    </w:p>
    <w:p w14:paraId="2A962835" w14:textId="77777777" w:rsidR="00DB4264" w:rsidRDefault="00DB4264" w:rsidP="008554FC">
      <w:pPr>
        <w:spacing w:after="0" w:line="240" w:lineRule="auto"/>
        <w:jc w:val="right"/>
        <w:rPr>
          <w:rFonts w:ascii="Times New Roman" w:eastAsia="Times New Roman" w:hAnsi="Times New Roman" w:cs="Times New Roman"/>
          <w:sz w:val="24"/>
          <w:szCs w:val="24"/>
          <w:lang w:val="uk-UA" w:eastAsia="ru-RU"/>
        </w:rPr>
      </w:pPr>
    </w:p>
    <w:p w14:paraId="5D914348" w14:textId="77777777" w:rsidR="00DB4264" w:rsidRDefault="00DB426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lastRenderedPageBreak/>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0444BFC2" w14:textId="77777777" w:rsidR="00922AA0" w:rsidRPr="003E7747" w:rsidRDefault="00922AA0"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63A6AFAE" w:rsidR="003E7747" w:rsidRPr="003E7747" w:rsidRDefault="003E7747" w:rsidP="00003895">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Ми, _______________________ (назва Учасника), надаємо свою тендерну пропозицію щодо участі у відкритих торгах з особливостями на закупівлю «</w:t>
      </w:r>
      <w:r w:rsidR="00B3526D" w:rsidRPr="00B3526D">
        <w:rPr>
          <w:rFonts w:ascii="Times New Roman" w:eastAsia="Times New Roman" w:hAnsi="Times New Roman" w:cs="Times New Roman"/>
          <w:sz w:val="24"/>
          <w:szCs w:val="24"/>
          <w:lang w:val="uk-UA" w:eastAsia="uk-UA"/>
        </w:rPr>
        <w:t xml:space="preserve">Послуги з впровадження систем оповіщення населення - монтаж </w:t>
      </w:r>
      <w:r w:rsidR="00A70A1D" w:rsidRPr="00A70A1D">
        <w:rPr>
          <w:rFonts w:ascii="Times New Roman" w:eastAsia="Times New Roman" w:hAnsi="Times New Roman" w:cs="Times New Roman"/>
          <w:sz w:val="24"/>
          <w:szCs w:val="24"/>
          <w:lang w:val="uk-UA" w:eastAsia="uk-UA"/>
        </w:rPr>
        <w:t>та установка обладнання місцевої автоматизованої системи централізованого оповіщення в населених пунктах Доброславської селищної ради (</w:t>
      </w:r>
      <w:proofErr w:type="spellStart"/>
      <w:r w:rsidR="00A70A1D" w:rsidRPr="00A70A1D">
        <w:rPr>
          <w:rFonts w:ascii="Times New Roman" w:eastAsia="Times New Roman" w:hAnsi="Times New Roman" w:cs="Times New Roman"/>
          <w:sz w:val="24"/>
          <w:szCs w:val="24"/>
          <w:lang w:val="uk-UA" w:eastAsia="uk-UA"/>
        </w:rPr>
        <w:t>с.Вовківське</w:t>
      </w:r>
      <w:proofErr w:type="spellEnd"/>
      <w:r w:rsidR="00A70A1D" w:rsidRPr="00A70A1D">
        <w:rPr>
          <w:rFonts w:ascii="Times New Roman" w:eastAsia="Times New Roman" w:hAnsi="Times New Roman" w:cs="Times New Roman"/>
          <w:sz w:val="24"/>
          <w:szCs w:val="24"/>
          <w:lang w:val="uk-UA" w:eastAsia="uk-UA"/>
        </w:rPr>
        <w:t xml:space="preserve">, </w:t>
      </w:r>
      <w:proofErr w:type="spellStart"/>
      <w:r w:rsidR="00A70A1D" w:rsidRPr="00A70A1D">
        <w:rPr>
          <w:rFonts w:ascii="Times New Roman" w:eastAsia="Times New Roman" w:hAnsi="Times New Roman" w:cs="Times New Roman"/>
          <w:sz w:val="24"/>
          <w:szCs w:val="24"/>
          <w:lang w:val="uk-UA" w:eastAsia="uk-UA"/>
        </w:rPr>
        <w:t>с.Ониськове</w:t>
      </w:r>
      <w:proofErr w:type="spellEnd"/>
      <w:r w:rsidR="00A70A1D" w:rsidRPr="00A70A1D">
        <w:rPr>
          <w:rFonts w:ascii="Times New Roman" w:eastAsia="Times New Roman" w:hAnsi="Times New Roman" w:cs="Times New Roman"/>
          <w:sz w:val="24"/>
          <w:szCs w:val="24"/>
          <w:lang w:val="uk-UA" w:eastAsia="uk-UA"/>
        </w:rPr>
        <w:t>)</w:t>
      </w:r>
      <w:r w:rsidR="00003895">
        <w:rPr>
          <w:rFonts w:ascii="Times New Roman" w:eastAsia="Times New Roman" w:hAnsi="Times New Roman" w:cs="Times New Roman"/>
          <w:sz w:val="24"/>
          <w:szCs w:val="24"/>
          <w:lang w:val="uk-UA" w:eastAsia="uk-UA"/>
        </w:rPr>
        <w:t>» (</w:t>
      </w:r>
      <w:r w:rsidR="00003895" w:rsidRPr="00003895">
        <w:rPr>
          <w:rFonts w:ascii="Times New Roman" w:eastAsia="Times New Roman" w:hAnsi="Times New Roman" w:cs="Times New Roman"/>
          <w:sz w:val="24"/>
          <w:szCs w:val="24"/>
          <w:lang w:val="uk-UA" w:eastAsia="uk-UA"/>
        </w:rPr>
        <w:t xml:space="preserve">код за ДК 021:2015: 51310000-8: Послуги зі встановлення </w:t>
      </w:r>
      <w:proofErr w:type="spellStart"/>
      <w:r w:rsidR="00003895" w:rsidRPr="00003895">
        <w:rPr>
          <w:rFonts w:ascii="Times New Roman" w:eastAsia="Times New Roman" w:hAnsi="Times New Roman" w:cs="Times New Roman"/>
          <w:sz w:val="24"/>
          <w:szCs w:val="24"/>
          <w:lang w:val="uk-UA" w:eastAsia="uk-UA"/>
        </w:rPr>
        <w:t>радіо-</w:t>
      </w:r>
      <w:proofErr w:type="spellEnd"/>
      <w:r w:rsidR="00003895" w:rsidRPr="00003895">
        <w:rPr>
          <w:rFonts w:ascii="Times New Roman" w:eastAsia="Times New Roman" w:hAnsi="Times New Roman" w:cs="Times New Roman"/>
          <w:sz w:val="24"/>
          <w:szCs w:val="24"/>
          <w:lang w:val="uk-UA" w:eastAsia="uk-UA"/>
        </w:rPr>
        <w:t xml:space="preserve">, телевізійної, </w:t>
      </w:r>
      <w:proofErr w:type="spellStart"/>
      <w:r w:rsidR="00003895" w:rsidRPr="00003895">
        <w:rPr>
          <w:rFonts w:ascii="Times New Roman" w:eastAsia="Times New Roman" w:hAnsi="Times New Roman" w:cs="Times New Roman"/>
          <w:sz w:val="24"/>
          <w:szCs w:val="24"/>
          <w:lang w:val="uk-UA" w:eastAsia="uk-UA"/>
        </w:rPr>
        <w:t>аудіо-</w:t>
      </w:r>
      <w:proofErr w:type="spellEnd"/>
      <w:r w:rsidR="00003895" w:rsidRPr="00003895">
        <w:rPr>
          <w:rFonts w:ascii="Times New Roman" w:eastAsia="Times New Roman" w:hAnsi="Times New Roman" w:cs="Times New Roman"/>
          <w:sz w:val="24"/>
          <w:szCs w:val="24"/>
          <w:lang w:val="uk-UA" w:eastAsia="uk-UA"/>
        </w:rPr>
        <w:t xml:space="preserve"> та відеоапаратури</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r w:rsidR="00A70A1D">
        <w:rPr>
          <w:rFonts w:ascii="Times New Roman" w:eastAsia="Times New Roman" w:hAnsi="Times New Roman" w:cs="Times New Roman"/>
          <w:sz w:val="24"/>
          <w:szCs w:val="24"/>
          <w:lang w:val="uk-UA" w:eastAsia="uk-UA"/>
        </w:rPr>
        <w:t xml:space="preserve"> </w:t>
      </w:r>
    </w:p>
    <w:p w14:paraId="73A48B2C" w14:textId="77777777" w:rsid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p w14:paraId="17B7E123" w14:textId="77777777" w:rsidR="00922AA0" w:rsidRPr="003E7747" w:rsidRDefault="00922AA0" w:rsidP="003E7747">
      <w:pPr>
        <w:spacing w:after="0" w:line="240" w:lineRule="auto"/>
        <w:ind w:firstLine="720"/>
        <w:jc w:val="both"/>
        <w:rPr>
          <w:rFonts w:ascii="Times New Roman" w:eastAsia="Times New Roman" w:hAnsi="Times New Roman" w:cs="Times New Roman"/>
          <w:sz w:val="24"/>
          <w:szCs w:val="24"/>
          <w:lang w:val="uk-UA" w:eastAsia="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922AA0" w:rsidRDefault="003E7747" w:rsidP="003E7747">
            <w:pPr>
              <w:spacing w:after="0" w:line="240" w:lineRule="auto"/>
              <w:jc w:val="center"/>
              <w:rPr>
                <w:rFonts w:ascii="Times New Roman" w:eastAsia="Times New Roman" w:hAnsi="Times New Roman" w:cs="Times New Roman"/>
                <w:lang w:val="uk-UA" w:eastAsia="uk-UA"/>
              </w:rPr>
            </w:pPr>
            <w:r w:rsidRPr="00922AA0">
              <w:rPr>
                <w:rFonts w:ascii="Times New Roman" w:eastAsia="Times New Roman" w:hAnsi="Times New Roman" w:cs="Times New Roman"/>
                <w:lang w:val="uk-UA" w:eastAsia="uk-UA"/>
              </w:rPr>
              <w:t>№ п/</w:t>
            </w:r>
            <w:proofErr w:type="spellStart"/>
            <w:r w:rsidRPr="00922AA0">
              <w:rPr>
                <w:rFonts w:ascii="Times New Roman" w:eastAsia="Times New Roman" w:hAnsi="Times New Roman" w:cs="Times New Roman"/>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922AA0" w:rsidRDefault="003E7747" w:rsidP="00F67A56">
            <w:pPr>
              <w:spacing w:after="0" w:line="240" w:lineRule="auto"/>
              <w:jc w:val="center"/>
              <w:rPr>
                <w:rFonts w:ascii="Times New Roman" w:eastAsia="Times New Roman" w:hAnsi="Times New Roman" w:cs="Times New Roman"/>
                <w:lang w:val="uk-UA" w:eastAsia="uk-UA"/>
              </w:rPr>
            </w:pPr>
            <w:r w:rsidRPr="00922AA0">
              <w:rPr>
                <w:rFonts w:ascii="Times New Roman" w:eastAsia="Times New Roman" w:hAnsi="Times New Roman" w:cs="Times New Roman"/>
                <w:lang w:val="uk-UA" w:eastAsia="uk-UA"/>
              </w:rPr>
              <w:t xml:space="preserve">Найменування </w:t>
            </w:r>
            <w:r w:rsidR="00F67A56" w:rsidRPr="00922AA0">
              <w:rPr>
                <w:rFonts w:ascii="Times New Roman" w:eastAsia="Times New Roman" w:hAnsi="Times New Roman" w:cs="Times New Roman"/>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922AA0" w:rsidRDefault="003E7747" w:rsidP="00FB4858">
            <w:pPr>
              <w:spacing w:after="0" w:line="240" w:lineRule="auto"/>
              <w:jc w:val="center"/>
              <w:rPr>
                <w:rFonts w:ascii="Times New Roman" w:eastAsia="Times New Roman" w:hAnsi="Times New Roman" w:cs="Times New Roman"/>
                <w:lang w:val="uk-UA" w:eastAsia="uk-UA"/>
              </w:rPr>
            </w:pPr>
            <w:r w:rsidRPr="00922AA0">
              <w:rPr>
                <w:rFonts w:ascii="Times New Roman" w:eastAsia="Times New Roman" w:hAnsi="Times New Roman" w:cs="Times New Roman"/>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922AA0" w:rsidRDefault="003E7747" w:rsidP="003E7747">
            <w:pPr>
              <w:spacing w:after="0" w:line="240" w:lineRule="auto"/>
              <w:jc w:val="center"/>
              <w:rPr>
                <w:rFonts w:ascii="Times New Roman" w:eastAsia="Times New Roman" w:hAnsi="Times New Roman" w:cs="Times New Roman"/>
                <w:lang w:val="uk-UA" w:eastAsia="uk-UA"/>
              </w:rPr>
            </w:pPr>
            <w:r w:rsidRPr="00922AA0">
              <w:rPr>
                <w:rFonts w:ascii="Times New Roman" w:eastAsia="Times New Roman" w:hAnsi="Times New Roman" w:cs="Times New Roman"/>
                <w:lang w:val="uk-UA" w:eastAsia="uk-UA"/>
              </w:rPr>
              <w:t xml:space="preserve">Загальна вартість </w:t>
            </w:r>
          </w:p>
          <w:p w14:paraId="49B825E1" w14:textId="77777777" w:rsidR="003E7747" w:rsidRPr="00922AA0" w:rsidRDefault="003E7747" w:rsidP="003E7747">
            <w:pPr>
              <w:spacing w:after="0" w:line="240" w:lineRule="auto"/>
              <w:jc w:val="center"/>
              <w:rPr>
                <w:rFonts w:ascii="Times New Roman" w:eastAsia="Times New Roman" w:hAnsi="Times New Roman" w:cs="Times New Roman"/>
                <w:lang w:val="uk-UA" w:eastAsia="uk-UA"/>
              </w:rPr>
            </w:pPr>
            <w:r w:rsidRPr="00922AA0">
              <w:rPr>
                <w:rFonts w:ascii="Times New Roman" w:eastAsia="Times New Roman" w:hAnsi="Times New Roman" w:cs="Times New Roman"/>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922AA0" w:rsidRDefault="003E7747" w:rsidP="003E7747">
            <w:pPr>
              <w:spacing w:after="0" w:line="240" w:lineRule="auto"/>
              <w:jc w:val="center"/>
              <w:rPr>
                <w:rFonts w:ascii="Times New Roman" w:eastAsia="Times New Roman" w:hAnsi="Times New Roman" w:cs="Times New Roman"/>
                <w:lang w:val="uk-UA" w:eastAsia="uk-UA"/>
              </w:rPr>
            </w:pPr>
            <w:r w:rsidRPr="00922AA0">
              <w:rPr>
                <w:rFonts w:ascii="Times New Roman" w:eastAsia="Times New Roman" w:hAnsi="Times New Roman" w:cs="Times New Roman"/>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Pr="00922AA0" w:rsidRDefault="003E7747" w:rsidP="003E7747">
            <w:pPr>
              <w:spacing w:after="0" w:line="240" w:lineRule="auto"/>
              <w:jc w:val="center"/>
              <w:rPr>
                <w:rFonts w:ascii="Times New Roman" w:eastAsia="Times New Roman" w:hAnsi="Times New Roman" w:cs="Times New Roman"/>
                <w:lang w:val="uk-UA" w:eastAsia="uk-UA"/>
              </w:rPr>
            </w:pPr>
            <w:r w:rsidRPr="00922AA0">
              <w:rPr>
                <w:rFonts w:ascii="Times New Roman" w:eastAsia="Times New Roman" w:hAnsi="Times New Roman" w:cs="Times New Roman"/>
                <w:lang w:val="uk-UA" w:eastAsia="uk-UA"/>
              </w:rPr>
              <w:t xml:space="preserve">Загальна вартість </w:t>
            </w:r>
          </w:p>
          <w:p w14:paraId="53D300F0" w14:textId="114D5510" w:rsidR="003E7747" w:rsidRPr="00922AA0" w:rsidRDefault="003E7747" w:rsidP="003E7747">
            <w:pPr>
              <w:spacing w:after="0" w:line="240" w:lineRule="auto"/>
              <w:jc w:val="center"/>
              <w:rPr>
                <w:rFonts w:ascii="Times New Roman" w:eastAsia="Times New Roman" w:hAnsi="Times New Roman" w:cs="Times New Roman"/>
                <w:lang w:val="uk-UA" w:eastAsia="uk-UA"/>
              </w:rPr>
            </w:pPr>
            <w:r w:rsidRPr="00922AA0">
              <w:rPr>
                <w:rFonts w:ascii="Times New Roman" w:eastAsia="Times New Roman" w:hAnsi="Times New Roman" w:cs="Times New Roman"/>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926020">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926020">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926020">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926020">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926020">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926020">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926020">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926020">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926020">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926020">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926020">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926020">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0EF7F2F1"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592FBA33"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2A8E9ECA" w14:textId="26B9E66F"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1.</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1"/>
    <w:p w14:paraId="244F7CE3" w14:textId="5C7D16E5"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w:t>
      </w:r>
      <w:r w:rsidR="00E973F9">
        <w:rPr>
          <w:rFonts w:ascii="Times New Roman" w:eastAsia="Times New Roman" w:hAnsi="Times New Roman" w:cs="Times New Roman"/>
          <w:bCs/>
          <w:sz w:val="24"/>
          <w:szCs w:val="24"/>
          <w:lang w:val="uk-UA" w:eastAsia="ru-RU"/>
        </w:rPr>
        <w:t xml:space="preserve">монтаж та/або встановлення </w:t>
      </w:r>
      <w:r w:rsidR="006D2FAE">
        <w:rPr>
          <w:rFonts w:ascii="Times New Roman" w:eastAsia="Times New Roman" w:hAnsi="Times New Roman" w:cs="Times New Roman"/>
          <w:bCs/>
          <w:sz w:val="24"/>
          <w:szCs w:val="24"/>
          <w:lang w:val="uk-UA" w:eastAsia="ru-RU"/>
        </w:rPr>
        <w:t xml:space="preserve">та/або обслуговування </w:t>
      </w:r>
      <w:r w:rsidR="00B817BC">
        <w:rPr>
          <w:rFonts w:ascii="Times New Roman" w:eastAsia="Times New Roman" w:hAnsi="Times New Roman" w:cs="Times New Roman"/>
          <w:bCs/>
          <w:sz w:val="24"/>
          <w:szCs w:val="24"/>
          <w:lang w:val="uk-UA" w:eastAsia="ru-RU"/>
        </w:rPr>
        <w:t>систем оповіщення</w:t>
      </w:r>
      <w:r>
        <w:rPr>
          <w:rFonts w:ascii="Times New Roman" w:eastAsia="Times New Roman" w:hAnsi="Times New Roman" w:cs="Times New Roman"/>
          <w:bCs/>
          <w:sz w:val="24"/>
          <w:szCs w:val="24"/>
          <w:lang w:val="uk-UA" w:eastAsia="ru-RU"/>
        </w:rPr>
        <w:t>, який можливо відстежити в системі «</w:t>
      </w:r>
      <w:proofErr w:type="spellStart"/>
      <w:r>
        <w:rPr>
          <w:rFonts w:ascii="Times New Roman" w:eastAsia="Times New Roman" w:hAnsi="Times New Roman" w:cs="Times New Roman"/>
          <w:bCs/>
          <w:sz w:val="24"/>
          <w:szCs w:val="24"/>
          <w:lang w:val="en-US" w:eastAsia="ru-RU"/>
        </w:rPr>
        <w:t>P</w:t>
      </w:r>
      <w:r w:rsidR="00922AA0">
        <w:rPr>
          <w:rFonts w:ascii="Times New Roman" w:eastAsia="Times New Roman" w:hAnsi="Times New Roman" w:cs="Times New Roman"/>
          <w:bCs/>
          <w:sz w:val="24"/>
          <w:szCs w:val="24"/>
          <w:lang w:val="en-US" w:eastAsia="ru-RU"/>
        </w:rPr>
        <w:t>r</w:t>
      </w:r>
      <w:r>
        <w:rPr>
          <w:rFonts w:ascii="Times New Roman" w:eastAsia="Times New Roman" w:hAnsi="Times New Roman" w:cs="Times New Roman"/>
          <w:bCs/>
          <w:sz w:val="24"/>
          <w:szCs w:val="24"/>
          <w:lang w:val="en-US" w:eastAsia="ru-RU"/>
        </w:rPr>
        <w:t>ozorro</w:t>
      </w:r>
      <w:proofErr w:type="spellEnd"/>
      <w:r>
        <w:rPr>
          <w:rFonts w:ascii="Times New Roman" w:eastAsia="Times New Roman" w:hAnsi="Times New Roman" w:cs="Times New Roman"/>
          <w:bCs/>
          <w:sz w:val="24"/>
          <w:szCs w:val="24"/>
          <w:lang w:val="uk-UA" w:eastAsia="ru-RU"/>
        </w:rPr>
        <w:t>»</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у вигляді</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звіту про укладений договір.</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926020">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926020">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926020">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926020">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926020">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926020">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926020">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926020">
            <w:pPr>
              <w:contextualSpacing/>
              <w:jc w:val="both"/>
            </w:pPr>
          </w:p>
        </w:tc>
      </w:tr>
    </w:tbl>
    <w:p w14:paraId="57FAA4AE" w14:textId="2F2DDC03" w:rsidR="00092272" w:rsidRPr="003E7747" w:rsidRDefault="000D2F19" w:rsidP="000D2F19">
      <w:pPr>
        <w:spacing w:after="0" w:line="240" w:lineRule="auto"/>
        <w:ind w:firstLine="567"/>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w:t>
      </w:r>
      <w:r w:rsidRPr="003E7747">
        <w:rPr>
          <w:rFonts w:ascii="Times New Roman" w:eastAsia="Times New Roman" w:hAnsi="Times New Roman" w:cs="Times New Roman"/>
          <w:sz w:val="24"/>
          <w:szCs w:val="24"/>
          <w:lang w:val="uk-UA" w:eastAsia="uk-UA" w:bidi="uk-UA"/>
        </w:rPr>
        <w:lastRenderedPageBreak/>
        <w:t>(контракту) тощо, які підтверджують наявність правовідносин учасника з відповідними працівниками.</w:t>
      </w:r>
    </w:p>
    <w:p w14:paraId="3D59FEA7" w14:textId="784CBB78" w:rsidR="00C30077" w:rsidRPr="00C30077" w:rsidRDefault="00C30077" w:rsidP="00086A41">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4. </w:t>
      </w:r>
      <w:r w:rsidR="00DF7793">
        <w:rPr>
          <w:rFonts w:ascii="Times New Roman" w:eastAsia="Times New Roman" w:hAnsi="Times New Roman" w:cs="Times New Roman"/>
          <w:bCs/>
          <w:sz w:val="24"/>
          <w:szCs w:val="24"/>
          <w:lang w:val="uk-UA" w:eastAsia="ru-RU"/>
        </w:rPr>
        <w:t xml:space="preserve">У зв’язку з тим, що система оповіщення працюватиме з використанням Інтернет, як засобу передачі інформації, захист інформації в умовах воєнного часу має виняткове значення, </w:t>
      </w:r>
      <w:r w:rsidRPr="00C30077">
        <w:rPr>
          <w:rFonts w:ascii="Times New Roman" w:eastAsia="Times New Roman" w:hAnsi="Times New Roman" w:cs="Times New Roman"/>
          <w:bCs/>
          <w:sz w:val="24"/>
          <w:szCs w:val="24"/>
          <w:lang w:val="uk-UA" w:eastAsia="ru-RU"/>
        </w:rPr>
        <w:t xml:space="preserve">Учаснику необхідно підтвердити наявність діючого Атестату відповідності, якій засвідчує що комплексна система забезпечує захист інформації відповідно до вимог нормативних документів </w:t>
      </w:r>
      <w:r w:rsidR="00086A41">
        <w:rPr>
          <w:rFonts w:ascii="Times New Roman" w:eastAsia="Times New Roman" w:hAnsi="Times New Roman" w:cs="Times New Roman"/>
          <w:bCs/>
          <w:sz w:val="24"/>
          <w:szCs w:val="24"/>
          <w:lang w:val="uk-UA" w:eastAsia="ru-RU"/>
        </w:rPr>
        <w:t>з технічного захисту інформації, д</w:t>
      </w:r>
      <w:r w:rsidRPr="00C30077">
        <w:rPr>
          <w:rFonts w:ascii="Times New Roman" w:eastAsia="Times New Roman" w:hAnsi="Times New Roman" w:cs="Times New Roman"/>
          <w:bCs/>
          <w:sz w:val="24"/>
          <w:szCs w:val="24"/>
          <w:lang w:val="uk-UA" w:eastAsia="ru-RU"/>
        </w:rPr>
        <w:t xml:space="preserve">ля підтвердження Учаснику необхідно надати </w:t>
      </w:r>
      <w:proofErr w:type="spellStart"/>
      <w:r w:rsidR="00086A41">
        <w:rPr>
          <w:rFonts w:ascii="Times New Roman" w:eastAsia="Times New Roman" w:hAnsi="Times New Roman" w:cs="Times New Roman"/>
          <w:bCs/>
          <w:sz w:val="24"/>
          <w:szCs w:val="24"/>
          <w:lang w:val="uk-UA" w:eastAsia="ru-RU"/>
        </w:rPr>
        <w:t>с</w:t>
      </w:r>
      <w:r w:rsidRPr="00C30077">
        <w:rPr>
          <w:rFonts w:ascii="Times New Roman" w:eastAsia="Times New Roman" w:hAnsi="Times New Roman" w:cs="Times New Roman"/>
          <w:bCs/>
          <w:sz w:val="24"/>
          <w:szCs w:val="24"/>
          <w:lang w:val="uk-UA" w:eastAsia="ru-RU"/>
        </w:rPr>
        <w:t>канкопію</w:t>
      </w:r>
      <w:proofErr w:type="spellEnd"/>
      <w:r w:rsidRPr="00C30077">
        <w:rPr>
          <w:rFonts w:ascii="Times New Roman" w:eastAsia="Times New Roman" w:hAnsi="Times New Roman" w:cs="Times New Roman"/>
          <w:bCs/>
          <w:sz w:val="24"/>
          <w:szCs w:val="24"/>
          <w:lang w:val="uk-UA" w:eastAsia="ru-RU"/>
        </w:rPr>
        <w:t xml:space="preserve"> оригіналу  Атестату КСЗІ зареєстрованого в Адміністрації </w:t>
      </w:r>
      <w:proofErr w:type="spellStart"/>
      <w:r w:rsidRPr="00C30077">
        <w:rPr>
          <w:rFonts w:ascii="Times New Roman" w:eastAsia="Times New Roman" w:hAnsi="Times New Roman" w:cs="Times New Roman"/>
          <w:bCs/>
          <w:sz w:val="24"/>
          <w:szCs w:val="24"/>
          <w:lang w:val="uk-UA" w:eastAsia="ru-RU"/>
        </w:rPr>
        <w:t>Держсп</w:t>
      </w:r>
      <w:r w:rsidR="00086A41">
        <w:rPr>
          <w:rFonts w:ascii="Times New Roman" w:eastAsia="Times New Roman" w:hAnsi="Times New Roman" w:cs="Times New Roman"/>
          <w:bCs/>
          <w:sz w:val="24"/>
          <w:szCs w:val="24"/>
          <w:lang w:val="uk-UA" w:eastAsia="ru-RU"/>
        </w:rPr>
        <w:t>ецзв'язку</w:t>
      </w:r>
      <w:proofErr w:type="spellEnd"/>
      <w:r w:rsidR="00086A41">
        <w:rPr>
          <w:rFonts w:ascii="Times New Roman" w:eastAsia="Times New Roman" w:hAnsi="Times New Roman" w:cs="Times New Roman"/>
          <w:bCs/>
          <w:sz w:val="24"/>
          <w:szCs w:val="24"/>
          <w:lang w:val="uk-UA" w:eastAsia="ru-RU"/>
        </w:rPr>
        <w:t xml:space="preserve"> та захисту інформації.</w:t>
      </w:r>
    </w:p>
    <w:p w14:paraId="346B253F" w14:textId="77777777" w:rsidR="00C30077" w:rsidRP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 xml:space="preserve">Крім того, Учасник повинен надати: </w:t>
      </w:r>
    </w:p>
    <w:p w14:paraId="5CDD2AD7" w14:textId="0D1B755F"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з оригіналу Декларації</w:t>
      </w:r>
      <w:r>
        <w:rPr>
          <w:rFonts w:ascii="Times New Roman" w:eastAsia="Times New Roman" w:hAnsi="Times New Roman" w:cs="Times New Roman"/>
          <w:bCs/>
          <w:sz w:val="24"/>
          <w:szCs w:val="24"/>
          <w:lang w:val="uk-UA" w:eastAsia="ru-RU"/>
        </w:rPr>
        <w:t>,</w:t>
      </w:r>
      <w:r w:rsidRPr="00C30077">
        <w:rPr>
          <w:rFonts w:ascii="Times New Roman" w:eastAsia="Times New Roman" w:hAnsi="Times New Roman" w:cs="Times New Roman"/>
          <w:bCs/>
          <w:sz w:val="24"/>
          <w:szCs w:val="24"/>
          <w:lang w:val="uk-UA" w:eastAsia="ru-RU"/>
        </w:rPr>
        <w:t xml:space="preserve"> зареєстрованої в органі </w:t>
      </w:r>
      <w:proofErr w:type="spellStart"/>
      <w:r w:rsidRPr="00C30077">
        <w:rPr>
          <w:rFonts w:ascii="Times New Roman" w:eastAsia="Times New Roman" w:hAnsi="Times New Roman" w:cs="Times New Roman"/>
          <w:bCs/>
          <w:sz w:val="24"/>
          <w:szCs w:val="24"/>
          <w:lang w:val="uk-UA" w:eastAsia="ru-RU"/>
        </w:rPr>
        <w:t>Держпраці</w:t>
      </w:r>
      <w:proofErr w:type="spellEnd"/>
      <w:r w:rsidRPr="00C30077">
        <w:rPr>
          <w:rFonts w:ascii="Times New Roman" w:eastAsia="Times New Roman" w:hAnsi="Times New Roman" w:cs="Times New Roman"/>
          <w:bCs/>
          <w:sz w:val="24"/>
          <w:szCs w:val="24"/>
          <w:lang w:val="uk-UA" w:eastAsia="ru-RU"/>
        </w:rPr>
        <w:t>,  яка</w:t>
      </w: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підтверджує  відповідність матеріально-технічної бази  та умов праці вимогам законодавства з питань охорони праці</w:t>
      </w:r>
      <w:r w:rsidR="00086A41">
        <w:rPr>
          <w:rFonts w:ascii="Times New Roman" w:eastAsia="Times New Roman" w:hAnsi="Times New Roman" w:cs="Times New Roman"/>
          <w:bCs/>
          <w:sz w:val="24"/>
          <w:szCs w:val="24"/>
          <w:lang w:val="uk-UA" w:eastAsia="ru-RU"/>
        </w:rPr>
        <w:t>.</w:t>
      </w:r>
    </w:p>
    <w:p w14:paraId="4D623886"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4C1F47F1"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6717CB8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E7F83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C2A780D"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44C604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16E15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5D03E2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EDD6D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F58643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D09E8A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02F11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8BF5C9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705058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56067E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E7E689F"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28090F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945976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EDFED8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FA95B3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F1E40A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A21192"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88C08A"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34F584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5FB90F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EF4108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42B77A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9AA66C"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EF6C20"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F3ADA06"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FCB08CB"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B1D542C"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71726E70"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E03AFFB"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7E82FC3B"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21371A7"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EFBBDDA"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AAF3827"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F0A067D"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EA7A67B"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0AA7195"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5D4441C" w14:textId="77777777" w:rsidR="00086A41" w:rsidRDefault="00086A41"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F3302B7"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2FBDB15" w14:textId="77777777" w:rsidR="00A63C45" w:rsidRDefault="00A63C4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3BAD675A"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w:t>
      </w:r>
      <w:r w:rsidR="007B1A4A">
        <w:rPr>
          <w:rFonts w:ascii="Times New Roman" w:eastAsia="Calibri" w:hAnsi="Times New Roman" w:cs="Times New Roman"/>
          <w:sz w:val="24"/>
          <w:szCs w:val="24"/>
          <w:lang w:val="uk-UA" w:eastAsia="ru-RU"/>
        </w:rPr>
        <w:t>асника на підписання документів.</w:t>
      </w:r>
    </w:p>
    <w:p w14:paraId="0B85EDEF" w14:textId="54335712"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78298AAC" w14:textId="2D1080D5" w:rsidR="00CB34FC" w:rsidRPr="005E00EF" w:rsidRDefault="007C58B9"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6E532E"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4D40E3D0" w:rsidR="00F6155E" w:rsidRPr="006F61B3" w:rsidRDefault="002D31F6" w:rsidP="00F6155E">
            <w:pPr>
              <w:jc w:val="both"/>
              <w:rPr>
                <w:rFonts w:ascii="Times New Roman" w:eastAsia="Times New Roman" w:hAnsi="Times New Roman"/>
                <w:sz w:val="24"/>
                <w:szCs w:val="24"/>
                <w:lang w:val="uk-UA" w:eastAsia="ru-RU"/>
              </w:rPr>
            </w:pPr>
            <w:r w:rsidRPr="002D31F6">
              <w:rPr>
                <w:rFonts w:ascii="Times New Roman" w:eastAsia="Times New Roman" w:hAnsi="Times New Roman"/>
                <w:sz w:val="24"/>
                <w:szCs w:val="24"/>
                <w:shd w:val="clear" w:color="auto" w:fill="FFFFFF"/>
                <w:lang w:val="uk-UA" w:eastAsia="ru-RU"/>
              </w:rPr>
              <w:t xml:space="preserve">учасник процедури закупівлі </w:t>
            </w:r>
            <w:r w:rsidRPr="002D31F6">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2D31F6">
              <w:rPr>
                <w:rFonts w:ascii="Times New Roman" w:eastAsia="Times New Roman" w:hAnsi="Times New Roman"/>
                <w:sz w:val="24"/>
                <w:szCs w:val="24"/>
                <w:shd w:val="clear" w:color="auto" w:fill="FFFFFF"/>
                <w:lang w:val="uk-UA" w:eastAsia="ru-RU"/>
              </w:rPr>
              <w:t>бенефіціарний</w:t>
            </w:r>
            <w:proofErr w:type="spellEnd"/>
            <w:r w:rsidRPr="002D31F6">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F6155E" w:rsidRPr="006F61B3">
              <w:rPr>
                <w:rFonts w:ascii="Times New Roman" w:eastAsia="Times New Roman" w:hAnsi="Times New Roman"/>
                <w:i/>
                <w:iCs/>
                <w:sz w:val="24"/>
                <w:szCs w:val="24"/>
                <w:shd w:val="clear" w:color="auto" w:fill="FFFFFF"/>
                <w:lang w:val="uk-UA" w:eastAsia="ru-RU"/>
              </w:rPr>
              <w:t>(</w:t>
            </w:r>
            <w:r w:rsidR="00F6155E"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00F6155E"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6E532E"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r>
        <w:rPr>
          <w:rFonts w:ascii="Times New Roman" w:hAnsi="Times New Roman"/>
          <w:sz w:val="24"/>
          <w:szCs w:val="24"/>
          <w:lang w:val="uk-UA"/>
        </w:rPr>
        <w:lastRenderedPageBreak/>
        <w:t xml:space="preserve">«Облік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6D3D47D6"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1D1FABB3" w14:textId="77777777" w:rsidR="00FB13EF" w:rsidRPr="003B7473" w:rsidRDefault="00FB13EF" w:rsidP="00FB13EF">
      <w:pPr>
        <w:spacing w:after="0" w:line="240" w:lineRule="auto"/>
        <w:jc w:val="both"/>
        <w:rPr>
          <w:rFonts w:ascii="Times New Roman" w:eastAsia="Times New Roman" w:hAnsi="Times New Roman" w:cs="Times New Roman"/>
          <w:b/>
          <w:color w:val="000000"/>
          <w:sz w:val="24"/>
          <w:szCs w:val="24"/>
          <w:lang w:eastAsia="ru-RU"/>
        </w:rPr>
      </w:pPr>
      <w:proofErr w:type="spellStart"/>
      <w:r w:rsidRPr="003B7473">
        <w:rPr>
          <w:rFonts w:ascii="Times New Roman" w:eastAsia="Times New Roman" w:hAnsi="Times New Roman" w:cs="Times New Roman"/>
          <w:b/>
          <w:color w:val="000000"/>
          <w:sz w:val="24"/>
          <w:szCs w:val="24"/>
          <w:lang w:eastAsia="ru-RU"/>
        </w:rPr>
        <w:t>Вимоги</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щодо</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якості</w:t>
      </w:r>
      <w:proofErr w:type="spellEnd"/>
      <w:r w:rsidRPr="003B7473">
        <w:rPr>
          <w:rFonts w:ascii="Times New Roman" w:eastAsia="Times New Roman" w:hAnsi="Times New Roman" w:cs="Times New Roman"/>
          <w:b/>
          <w:color w:val="000000"/>
          <w:sz w:val="24"/>
          <w:szCs w:val="24"/>
          <w:lang w:eastAsia="ru-RU"/>
        </w:rPr>
        <w:t xml:space="preserve">: </w:t>
      </w:r>
    </w:p>
    <w:p w14:paraId="630AB157"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2C42431A" w14:textId="0A5EA660"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gramStart"/>
      <w:r w:rsidRPr="00FB13EF">
        <w:rPr>
          <w:rFonts w:ascii="Times New Roman" w:eastAsia="Times New Roman" w:hAnsi="Times New Roman" w:cs="Times New Roman"/>
          <w:color w:val="000000"/>
          <w:sz w:val="24"/>
          <w:szCs w:val="24"/>
          <w:lang w:eastAsia="ru-RU"/>
        </w:rPr>
        <w:t>З</w:t>
      </w:r>
      <w:proofErr w:type="gramEnd"/>
      <w:r w:rsidRPr="00FB13EF">
        <w:rPr>
          <w:rFonts w:ascii="Times New Roman" w:eastAsia="Times New Roman" w:hAnsi="Times New Roman" w:cs="Times New Roman"/>
          <w:color w:val="000000"/>
          <w:sz w:val="24"/>
          <w:szCs w:val="24"/>
          <w:lang w:eastAsia="ru-RU"/>
        </w:rPr>
        <w:t xml:space="preserve"> метою </w:t>
      </w:r>
      <w:proofErr w:type="spellStart"/>
      <w:r w:rsidRPr="00FB13EF">
        <w:rPr>
          <w:rFonts w:ascii="Times New Roman" w:eastAsia="Times New Roman" w:hAnsi="Times New Roman" w:cs="Times New Roman"/>
          <w:color w:val="000000"/>
          <w:sz w:val="24"/>
          <w:szCs w:val="24"/>
          <w:lang w:eastAsia="ru-RU"/>
        </w:rPr>
        <w:t>належного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утримання</w:t>
      </w:r>
      <w:proofErr w:type="spellEnd"/>
      <w:r w:rsidRPr="00FB13EF">
        <w:rPr>
          <w:rFonts w:ascii="Times New Roman" w:eastAsia="Times New Roman" w:hAnsi="Times New Roman" w:cs="Times New Roman"/>
          <w:color w:val="000000"/>
          <w:sz w:val="24"/>
          <w:szCs w:val="24"/>
          <w:lang w:eastAsia="ru-RU"/>
        </w:rPr>
        <w:t xml:space="preserve"> та </w:t>
      </w:r>
      <w:r w:rsidR="0090248B">
        <w:rPr>
          <w:rFonts w:ascii="Times New Roman" w:eastAsia="Times New Roman" w:hAnsi="Times New Roman" w:cs="Times New Roman"/>
          <w:color w:val="000000"/>
          <w:sz w:val="24"/>
          <w:szCs w:val="24"/>
          <w:lang w:val="uk-UA" w:eastAsia="ru-RU"/>
        </w:rPr>
        <w:t>роботи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00FF7F53">
        <w:rPr>
          <w:rFonts w:ascii="Times New Roman" w:eastAsia="Times New Roman" w:hAnsi="Times New Roman" w:cs="Times New Roman"/>
          <w:color w:val="000000"/>
          <w:sz w:val="24"/>
          <w:szCs w:val="24"/>
          <w:lang w:val="uk-UA" w:eastAsia="ru-RU"/>
        </w:rPr>
        <w:t>оповіщ</w:t>
      </w:r>
      <w:r w:rsidRPr="00FB13EF">
        <w:rPr>
          <w:rFonts w:ascii="Times New Roman" w:eastAsia="Times New Roman" w:hAnsi="Times New Roman" w:cs="Times New Roman"/>
          <w:color w:val="000000"/>
          <w:sz w:val="24"/>
          <w:szCs w:val="24"/>
          <w:lang w:eastAsia="ru-RU"/>
        </w:rPr>
        <w:t>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вимагається</w:t>
      </w:r>
      <w:proofErr w:type="spellEnd"/>
      <w:r w:rsidRPr="00FB13EF">
        <w:rPr>
          <w:rFonts w:ascii="Times New Roman" w:eastAsia="Times New Roman" w:hAnsi="Times New Roman" w:cs="Times New Roman"/>
          <w:color w:val="000000"/>
          <w:sz w:val="24"/>
          <w:szCs w:val="24"/>
          <w:lang w:eastAsia="ru-RU"/>
        </w:rPr>
        <w:t xml:space="preserve"> 100% </w:t>
      </w:r>
      <w:proofErr w:type="spellStart"/>
      <w:r w:rsidRPr="00FB13EF">
        <w:rPr>
          <w:rFonts w:ascii="Times New Roman" w:eastAsia="Times New Roman" w:hAnsi="Times New Roman" w:cs="Times New Roman"/>
          <w:color w:val="000000"/>
          <w:sz w:val="24"/>
          <w:szCs w:val="24"/>
          <w:lang w:eastAsia="ru-RU"/>
        </w:rPr>
        <w:t>дотримання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матеріали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використовуються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під</w:t>
      </w:r>
      <w:proofErr w:type="spellEnd"/>
      <w:r w:rsidRPr="00FB13EF">
        <w:rPr>
          <w:rFonts w:ascii="Times New Roman" w:eastAsia="Times New Roman" w:hAnsi="Times New Roman" w:cs="Times New Roman"/>
          <w:color w:val="000000"/>
          <w:sz w:val="24"/>
          <w:szCs w:val="24"/>
          <w:lang w:eastAsia="ru-RU"/>
        </w:rPr>
        <w:t xml:space="preserve"> час ремонту та </w:t>
      </w:r>
      <w:proofErr w:type="spellStart"/>
      <w:r w:rsidRPr="00FB13EF">
        <w:rPr>
          <w:rFonts w:ascii="Times New Roman" w:eastAsia="Times New Roman" w:hAnsi="Times New Roman" w:cs="Times New Roman"/>
          <w:color w:val="000000"/>
          <w:sz w:val="24"/>
          <w:szCs w:val="24"/>
          <w:lang w:eastAsia="ru-RU"/>
        </w:rPr>
        <w:t>технічного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обслуговування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мають</w:t>
      </w:r>
      <w:proofErr w:type="spellEnd"/>
      <w:r w:rsidRPr="00FB13EF">
        <w:rPr>
          <w:rFonts w:ascii="Times New Roman" w:eastAsia="Times New Roman" w:hAnsi="Times New Roman" w:cs="Times New Roman"/>
          <w:color w:val="000000"/>
          <w:sz w:val="24"/>
          <w:szCs w:val="24"/>
          <w:lang w:eastAsia="ru-RU"/>
        </w:rPr>
        <w:t xml:space="preserve"> бути </w:t>
      </w:r>
      <w:proofErr w:type="spellStart"/>
      <w:r w:rsidRPr="00FB13EF">
        <w:rPr>
          <w:rFonts w:ascii="Times New Roman" w:eastAsia="Times New Roman" w:hAnsi="Times New Roman" w:cs="Times New Roman"/>
          <w:color w:val="000000"/>
          <w:sz w:val="24"/>
          <w:szCs w:val="24"/>
          <w:lang w:eastAsia="ru-RU"/>
        </w:rPr>
        <w:t>заводського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виготовлення</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гарантійні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документи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підтверджують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їх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придбання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необхідних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комплектуючих</w:t>
      </w:r>
      <w:proofErr w:type="spellEnd"/>
      <w:r w:rsidRPr="00FB13EF">
        <w:rPr>
          <w:rFonts w:ascii="Times New Roman" w:eastAsia="Times New Roman" w:hAnsi="Times New Roman" w:cs="Times New Roman"/>
          <w:color w:val="000000"/>
          <w:sz w:val="24"/>
          <w:szCs w:val="24"/>
          <w:lang w:eastAsia="ru-RU"/>
        </w:rPr>
        <w:t xml:space="preserve"> проводиться за </w:t>
      </w:r>
      <w:proofErr w:type="spellStart"/>
      <w:r w:rsidRPr="00FB13EF">
        <w:rPr>
          <w:rFonts w:ascii="Times New Roman" w:eastAsia="Times New Roman" w:hAnsi="Times New Roman" w:cs="Times New Roman"/>
          <w:color w:val="000000"/>
          <w:sz w:val="24"/>
          <w:szCs w:val="24"/>
          <w:lang w:eastAsia="ru-RU"/>
        </w:rPr>
        <w:t>рахунок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постачальника</w:t>
      </w:r>
      <w:proofErr w:type="spellEnd"/>
      <w:r w:rsidRPr="00FB13EF">
        <w:rPr>
          <w:rFonts w:ascii="Times New Roman" w:eastAsia="Times New Roman" w:hAnsi="Times New Roman" w:cs="Times New Roman"/>
          <w:color w:val="000000"/>
          <w:sz w:val="24"/>
          <w:szCs w:val="24"/>
          <w:lang w:eastAsia="ru-RU"/>
        </w:rPr>
        <w:t xml:space="preserve"> (в межах </w:t>
      </w:r>
      <w:proofErr w:type="spellStart"/>
      <w:r w:rsidRPr="00FB13EF">
        <w:rPr>
          <w:rFonts w:ascii="Times New Roman" w:eastAsia="Times New Roman" w:hAnsi="Times New Roman" w:cs="Times New Roman"/>
          <w:color w:val="000000"/>
          <w:sz w:val="24"/>
          <w:szCs w:val="24"/>
          <w:lang w:eastAsia="ru-RU"/>
        </w:rPr>
        <w:t>фінансування</w:t>
      </w:r>
      <w:proofErr w:type="spellEnd"/>
      <w:r w:rsidRPr="00FB13EF">
        <w:rPr>
          <w:rFonts w:ascii="Times New Roman" w:eastAsia="Times New Roman" w:hAnsi="Times New Roman" w:cs="Times New Roman"/>
          <w:color w:val="000000"/>
          <w:sz w:val="24"/>
          <w:szCs w:val="24"/>
          <w:lang w:eastAsia="ru-RU"/>
        </w:rPr>
        <w:t xml:space="preserve"> договору).</w:t>
      </w:r>
    </w:p>
    <w:p w14:paraId="051516E3"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комплектуючі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буде </w:t>
      </w:r>
      <w:proofErr w:type="spellStart"/>
      <w:r w:rsidRPr="00FB13EF">
        <w:rPr>
          <w:rFonts w:ascii="Times New Roman" w:eastAsia="Times New Roman" w:hAnsi="Times New Roman" w:cs="Times New Roman"/>
          <w:color w:val="000000"/>
          <w:sz w:val="24"/>
          <w:szCs w:val="24"/>
          <w:lang w:eastAsia="ru-RU"/>
        </w:rPr>
        <w:t>встановлено</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w:t>
      </w:r>
      <w:proofErr w:type="spellEnd"/>
      <w:r w:rsidRPr="00FB13EF">
        <w:rPr>
          <w:rFonts w:ascii="Times New Roman" w:eastAsia="Times New Roman" w:hAnsi="Times New Roman" w:cs="Times New Roman"/>
          <w:color w:val="000000"/>
          <w:sz w:val="24"/>
          <w:szCs w:val="24"/>
          <w:lang w:eastAsia="ru-RU"/>
        </w:rPr>
        <w:t xml:space="preserve"> час </w:t>
      </w:r>
      <w:proofErr w:type="spellStart"/>
      <w:r w:rsidRPr="00FB13EF">
        <w:rPr>
          <w:rFonts w:ascii="Times New Roman" w:eastAsia="Times New Roman" w:hAnsi="Times New Roman" w:cs="Times New Roman"/>
          <w:color w:val="000000"/>
          <w:sz w:val="24"/>
          <w:szCs w:val="24"/>
          <w:lang w:eastAsia="ru-RU"/>
        </w:rPr>
        <w:t>надання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послуг</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повинні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високий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рівень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відповідність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зі</w:t>
      </w:r>
      <w:proofErr w:type="spellEnd"/>
      <w:r w:rsidRPr="00FB13EF">
        <w:rPr>
          <w:rFonts w:ascii="Times New Roman" w:eastAsia="Times New Roman" w:hAnsi="Times New Roman" w:cs="Times New Roman"/>
          <w:color w:val="000000"/>
          <w:sz w:val="24"/>
          <w:szCs w:val="24"/>
          <w:lang w:eastAsia="ru-RU"/>
        </w:rPr>
        <w:t xml:space="preserve"> стандартами,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діють</w:t>
      </w:r>
      <w:proofErr w:type="spellEnd"/>
      <w:r w:rsidRPr="00FB13EF">
        <w:rPr>
          <w:rFonts w:ascii="Times New Roman" w:eastAsia="Times New Roman" w:hAnsi="Times New Roman" w:cs="Times New Roman"/>
          <w:color w:val="000000"/>
          <w:sz w:val="24"/>
          <w:szCs w:val="24"/>
          <w:lang w:eastAsia="ru-RU"/>
        </w:rPr>
        <w:t xml:space="preserve"> на </w:t>
      </w:r>
      <w:proofErr w:type="spellStart"/>
      <w:r w:rsidRPr="00FB13EF">
        <w:rPr>
          <w:rFonts w:ascii="Times New Roman" w:eastAsia="Times New Roman" w:hAnsi="Times New Roman" w:cs="Times New Roman"/>
          <w:color w:val="000000"/>
          <w:sz w:val="24"/>
          <w:szCs w:val="24"/>
          <w:lang w:eastAsia="ru-RU"/>
        </w:rPr>
        <w:t>території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України</w:t>
      </w:r>
      <w:proofErr w:type="spellEnd"/>
      <w:r w:rsidRPr="00FB13EF">
        <w:rPr>
          <w:rFonts w:ascii="Times New Roman" w:eastAsia="Times New Roman" w:hAnsi="Times New Roman" w:cs="Times New Roman"/>
          <w:color w:val="000000"/>
          <w:sz w:val="24"/>
          <w:szCs w:val="24"/>
          <w:lang w:eastAsia="ru-RU"/>
        </w:rPr>
        <w:t>.</w:t>
      </w:r>
    </w:p>
    <w:p w14:paraId="151BBF29"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64814050" w14:textId="09FC0752"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Товар не повинен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дефектів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пов'язаних</w:t>
      </w:r>
      <w:proofErr w:type="spellEnd"/>
      <w:r w:rsidRPr="00FB13EF">
        <w:rPr>
          <w:rFonts w:ascii="Times New Roman" w:eastAsia="Times New Roman" w:hAnsi="Times New Roman" w:cs="Times New Roman"/>
          <w:color w:val="000000"/>
          <w:sz w:val="24"/>
          <w:szCs w:val="24"/>
          <w:lang w:eastAsia="ru-RU"/>
        </w:rPr>
        <w:t xml:space="preserve"> з </w:t>
      </w:r>
      <w:proofErr w:type="spellStart"/>
      <w:r w:rsidRPr="00FB13EF">
        <w:rPr>
          <w:rFonts w:ascii="Times New Roman" w:eastAsia="Times New Roman" w:hAnsi="Times New Roman" w:cs="Times New Roman"/>
          <w:color w:val="000000"/>
          <w:sz w:val="24"/>
          <w:szCs w:val="24"/>
          <w:lang w:eastAsia="ru-RU"/>
        </w:rPr>
        <w:t>матеріалами</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роботою</w:t>
      </w:r>
      <w:proofErr w:type="spellEnd"/>
      <w:r w:rsidRPr="00FB13EF">
        <w:rPr>
          <w:rFonts w:ascii="Times New Roman" w:eastAsia="Times New Roman" w:hAnsi="Times New Roman" w:cs="Times New Roman"/>
          <w:color w:val="000000"/>
          <w:sz w:val="24"/>
          <w:szCs w:val="24"/>
          <w:lang w:eastAsia="ru-RU"/>
        </w:rPr>
        <w:t xml:space="preserve"> по </w:t>
      </w:r>
      <w:proofErr w:type="spellStart"/>
      <w:r w:rsidRPr="00FB13EF">
        <w:rPr>
          <w:rFonts w:ascii="Times New Roman" w:eastAsia="Times New Roman" w:hAnsi="Times New Roman" w:cs="Times New Roman"/>
          <w:color w:val="000000"/>
          <w:sz w:val="24"/>
          <w:szCs w:val="24"/>
          <w:lang w:eastAsia="ru-RU"/>
        </w:rPr>
        <w:t>їх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виготовленню</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виявляються</w:t>
      </w:r>
      <w:proofErr w:type="spellEnd"/>
      <w:r w:rsidRPr="00FB13EF">
        <w:rPr>
          <w:rFonts w:ascii="Times New Roman" w:eastAsia="Times New Roman" w:hAnsi="Times New Roman" w:cs="Times New Roman"/>
          <w:color w:val="000000"/>
          <w:sz w:val="24"/>
          <w:szCs w:val="24"/>
          <w:lang w:eastAsia="ru-RU"/>
        </w:rPr>
        <w:t xml:space="preserve"> в </w:t>
      </w:r>
      <w:proofErr w:type="spellStart"/>
      <w:r w:rsidRPr="00FB13EF">
        <w:rPr>
          <w:rFonts w:ascii="Times New Roman" w:eastAsia="Times New Roman" w:hAnsi="Times New Roman" w:cs="Times New Roman"/>
          <w:color w:val="000000"/>
          <w:sz w:val="24"/>
          <w:szCs w:val="24"/>
          <w:lang w:eastAsia="ru-RU"/>
        </w:rPr>
        <w:t>результаті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або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упущення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виробника</w:t>
      </w:r>
      <w:proofErr w:type="spellEnd"/>
      <w:r w:rsidRPr="00FB13EF">
        <w:rPr>
          <w:rFonts w:ascii="Times New Roman" w:eastAsia="Times New Roman" w:hAnsi="Times New Roman" w:cs="Times New Roman"/>
          <w:color w:val="000000"/>
          <w:sz w:val="24"/>
          <w:szCs w:val="24"/>
          <w:lang w:eastAsia="ru-RU"/>
        </w:rPr>
        <w:t xml:space="preserve"> та </w:t>
      </w:r>
      <w:r w:rsidR="00DA564F">
        <w:rPr>
          <w:rFonts w:ascii="Times New Roman" w:eastAsia="Times New Roman" w:hAnsi="Times New Roman" w:cs="Times New Roman"/>
          <w:color w:val="000000"/>
          <w:sz w:val="24"/>
          <w:szCs w:val="24"/>
          <w:lang w:val="uk-UA" w:eastAsia="ru-RU"/>
        </w:rPr>
        <w:t>Учасника</w:t>
      </w:r>
      <w:r w:rsidRPr="00FB13EF">
        <w:rPr>
          <w:rFonts w:ascii="Times New Roman" w:eastAsia="Times New Roman" w:hAnsi="Times New Roman" w:cs="Times New Roman"/>
          <w:color w:val="000000"/>
          <w:sz w:val="24"/>
          <w:szCs w:val="24"/>
          <w:lang w:eastAsia="ru-RU"/>
        </w:rPr>
        <w:t xml:space="preserve"> за Договором.</w:t>
      </w:r>
    </w:p>
    <w:p w14:paraId="4D8D34A6" w14:textId="16985BC1"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Товар, </w:t>
      </w:r>
      <w:proofErr w:type="spellStart"/>
      <w:r w:rsidRPr="00FB13EF">
        <w:rPr>
          <w:rFonts w:ascii="Times New Roman" w:eastAsia="Times New Roman" w:hAnsi="Times New Roman" w:cs="Times New Roman"/>
          <w:color w:val="000000"/>
          <w:sz w:val="24"/>
          <w:szCs w:val="24"/>
          <w:lang w:eastAsia="ru-RU"/>
        </w:rPr>
        <w:t>який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постачається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учасником</w:t>
      </w:r>
      <w:proofErr w:type="spellEnd"/>
      <w:r w:rsidRPr="00FB13EF">
        <w:rPr>
          <w:rFonts w:ascii="Times New Roman" w:eastAsia="Times New Roman" w:hAnsi="Times New Roman" w:cs="Times New Roman"/>
          <w:color w:val="000000"/>
          <w:sz w:val="24"/>
          <w:szCs w:val="24"/>
          <w:lang w:eastAsia="ru-RU"/>
        </w:rPr>
        <w:t xml:space="preserve">, не </w:t>
      </w:r>
      <w:r w:rsidR="0090248B">
        <w:rPr>
          <w:rFonts w:ascii="Times New Roman" w:eastAsia="Times New Roman" w:hAnsi="Times New Roman" w:cs="Times New Roman"/>
          <w:color w:val="000000"/>
          <w:sz w:val="24"/>
          <w:szCs w:val="24"/>
          <w:lang w:val="uk-UA" w:eastAsia="ru-RU"/>
        </w:rPr>
        <w:t xml:space="preserve">має </w:t>
      </w:r>
      <w:proofErr w:type="spellStart"/>
      <w:r w:rsidRPr="00FB13EF">
        <w:rPr>
          <w:rFonts w:ascii="Times New Roman" w:eastAsia="Times New Roman" w:hAnsi="Times New Roman" w:cs="Times New Roman"/>
          <w:color w:val="000000"/>
          <w:sz w:val="24"/>
          <w:szCs w:val="24"/>
          <w:lang w:eastAsia="ru-RU"/>
        </w:rPr>
        <w:t>містит</w:t>
      </w:r>
      <w:proofErr w:type="spellEnd"/>
      <w:r w:rsidR="0090248B">
        <w:rPr>
          <w:rFonts w:ascii="Times New Roman" w:eastAsia="Times New Roman" w:hAnsi="Times New Roman" w:cs="Times New Roman"/>
          <w:color w:val="000000"/>
          <w:sz w:val="24"/>
          <w:szCs w:val="24"/>
          <w:lang w:val="uk-UA" w:eastAsia="ru-RU"/>
        </w:rPr>
        <w:t>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шкідливих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речовин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сполук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токсичних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компонентів</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інших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речовин</w:t>
      </w:r>
      <w:proofErr w:type="spellEnd"/>
      <w:r w:rsidRPr="00FB13EF">
        <w:rPr>
          <w:rFonts w:ascii="Times New Roman" w:eastAsia="Times New Roman" w:hAnsi="Times New Roman" w:cs="Times New Roman"/>
          <w:color w:val="000000"/>
          <w:sz w:val="24"/>
          <w:szCs w:val="24"/>
          <w:lang w:eastAsia="ru-RU"/>
        </w:rPr>
        <w:t xml:space="preserve">, </w:t>
      </w:r>
      <w:r w:rsidR="00C525C5">
        <w:rPr>
          <w:rFonts w:ascii="Times New Roman" w:eastAsia="Times New Roman" w:hAnsi="Times New Roman" w:cs="Times New Roman"/>
          <w:color w:val="000000"/>
          <w:sz w:val="24"/>
          <w:szCs w:val="24"/>
          <w:lang w:val="uk-UA" w:eastAsia="ru-RU"/>
        </w:rPr>
        <w:t xml:space="preserve">має </w:t>
      </w:r>
      <w:proofErr w:type="spellStart"/>
      <w:r w:rsidRPr="00FB13EF">
        <w:rPr>
          <w:rFonts w:ascii="Times New Roman" w:eastAsia="Times New Roman" w:hAnsi="Times New Roman" w:cs="Times New Roman"/>
          <w:color w:val="000000"/>
          <w:sz w:val="24"/>
          <w:szCs w:val="24"/>
          <w:lang w:eastAsia="ru-RU"/>
        </w:rPr>
        <w:t>відповіда</w:t>
      </w:r>
      <w:proofErr w:type="spellEnd"/>
      <w:r w:rsidR="00C525C5">
        <w:rPr>
          <w:rFonts w:ascii="Times New Roman" w:eastAsia="Times New Roman" w:hAnsi="Times New Roman" w:cs="Times New Roman"/>
          <w:color w:val="000000"/>
          <w:sz w:val="24"/>
          <w:szCs w:val="24"/>
          <w:lang w:val="uk-UA" w:eastAsia="ru-RU"/>
        </w:rPr>
        <w:t>ти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екологічним</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вимогам</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даного</w:t>
      </w:r>
      <w:proofErr w:type="spellEnd"/>
      <w:r w:rsidRPr="00FB13EF">
        <w:rPr>
          <w:rFonts w:ascii="Times New Roman" w:eastAsia="Times New Roman" w:hAnsi="Times New Roman" w:cs="Times New Roman"/>
          <w:color w:val="000000"/>
          <w:sz w:val="24"/>
          <w:szCs w:val="24"/>
          <w:lang w:eastAsia="ru-RU"/>
        </w:rPr>
        <w:t xml:space="preserve"> виду </w:t>
      </w:r>
      <w:proofErr w:type="spellStart"/>
      <w:r w:rsidRPr="00FB13EF">
        <w:rPr>
          <w:rFonts w:ascii="Times New Roman" w:eastAsia="Times New Roman" w:hAnsi="Times New Roman" w:cs="Times New Roman"/>
          <w:color w:val="000000"/>
          <w:sz w:val="24"/>
          <w:szCs w:val="24"/>
          <w:lang w:eastAsia="ru-RU"/>
        </w:rPr>
        <w:t>продукції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ідтверджуються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відповідними</w:t>
      </w:r>
      <w:proofErr w:type="spellEnd"/>
      <w:r w:rsidRPr="00FB13EF">
        <w:rPr>
          <w:rFonts w:ascii="Times New Roman" w:eastAsia="Times New Roman" w:hAnsi="Times New Roman" w:cs="Times New Roman"/>
          <w:color w:val="000000"/>
          <w:sz w:val="24"/>
          <w:szCs w:val="24"/>
          <w:lang w:eastAsia="ru-RU"/>
        </w:rPr>
        <w:t xml:space="preserve"> документами.</w:t>
      </w:r>
    </w:p>
    <w:p w14:paraId="3D299A3F" w14:textId="2F94254A"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товари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пропонується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поставити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Учасником</w:t>
      </w:r>
      <w:proofErr w:type="spellEnd"/>
      <w:r w:rsidRPr="00FB13EF">
        <w:rPr>
          <w:rFonts w:ascii="Times New Roman" w:eastAsia="Times New Roman" w:hAnsi="Times New Roman" w:cs="Times New Roman"/>
          <w:color w:val="000000"/>
          <w:sz w:val="24"/>
          <w:szCs w:val="24"/>
          <w:lang w:eastAsia="ru-RU"/>
        </w:rPr>
        <w:t xml:space="preserve">, </w:t>
      </w:r>
      <w:r w:rsidR="00F47A1A">
        <w:rPr>
          <w:rFonts w:ascii="Times New Roman" w:eastAsia="Times New Roman" w:hAnsi="Times New Roman" w:cs="Times New Roman"/>
          <w:color w:val="000000"/>
          <w:sz w:val="24"/>
          <w:szCs w:val="24"/>
          <w:lang w:val="uk-UA" w:eastAsia="ru-RU"/>
        </w:rPr>
        <w:t xml:space="preserve">повинні </w:t>
      </w:r>
      <w:proofErr w:type="spellStart"/>
      <w:r w:rsidRPr="00FB13EF">
        <w:rPr>
          <w:rFonts w:ascii="Times New Roman" w:eastAsia="Times New Roman" w:hAnsi="Times New Roman" w:cs="Times New Roman"/>
          <w:color w:val="000000"/>
          <w:sz w:val="24"/>
          <w:szCs w:val="24"/>
          <w:lang w:eastAsia="ru-RU"/>
        </w:rPr>
        <w:t>відповіда</w:t>
      </w:r>
      <w:proofErr w:type="spellEnd"/>
      <w:r w:rsidR="00F47A1A">
        <w:rPr>
          <w:rFonts w:ascii="Times New Roman" w:eastAsia="Times New Roman" w:hAnsi="Times New Roman" w:cs="Times New Roman"/>
          <w:color w:val="000000"/>
          <w:sz w:val="24"/>
          <w:szCs w:val="24"/>
          <w:lang w:val="uk-UA" w:eastAsia="ru-RU"/>
        </w:rPr>
        <w:t>ти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вимогам</w:t>
      </w:r>
      <w:proofErr w:type="spellEnd"/>
      <w:r w:rsidRPr="00FB13EF">
        <w:rPr>
          <w:rFonts w:ascii="Times New Roman" w:eastAsia="Times New Roman" w:hAnsi="Times New Roman" w:cs="Times New Roman"/>
          <w:color w:val="000000"/>
          <w:sz w:val="24"/>
          <w:szCs w:val="24"/>
          <w:lang w:eastAsia="ru-RU"/>
        </w:rPr>
        <w:t xml:space="preserve"> нормативно-</w:t>
      </w:r>
      <w:proofErr w:type="spellStart"/>
      <w:r w:rsidRPr="00FB13EF">
        <w:rPr>
          <w:rFonts w:ascii="Times New Roman" w:eastAsia="Times New Roman" w:hAnsi="Times New Roman" w:cs="Times New Roman"/>
          <w:color w:val="000000"/>
          <w:sz w:val="24"/>
          <w:szCs w:val="24"/>
          <w:lang w:eastAsia="ru-RU"/>
        </w:rPr>
        <w:t>правових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актів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стандарті</w:t>
      </w:r>
      <w:proofErr w:type="gramStart"/>
      <w:r w:rsidRPr="00FB13EF">
        <w:rPr>
          <w:rFonts w:ascii="Times New Roman" w:eastAsia="Times New Roman" w:hAnsi="Times New Roman" w:cs="Times New Roman"/>
          <w:color w:val="000000"/>
          <w:sz w:val="24"/>
          <w:szCs w:val="24"/>
          <w:lang w:eastAsia="ru-RU"/>
        </w:rPr>
        <w:t>в</w:t>
      </w:r>
      <w:proofErr w:type="spellEnd"/>
      <w:proofErr w:type="gramEnd"/>
      <w:r w:rsidRPr="00FB13EF">
        <w:rPr>
          <w:rFonts w:ascii="Times New Roman" w:eastAsia="Times New Roman" w:hAnsi="Times New Roman" w:cs="Times New Roman"/>
          <w:color w:val="000000"/>
          <w:sz w:val="24"/>
          <w:szCs w:val="24"/>
          <w:lang w:eastAsia="ru-RU"/>
        </w:rPr>
        <w:t xml:space="preserve"> та правил </w:t>
      </w:r>
      <w:proofErr w:type="spellStart"/>
      <w:r w:rsidRPr="00FB13EF">
        <w:rPr>
          <w:rFonts w:ascii="Times New Roman" w:eastAsia="Times New Roman" w:hAnsi="Times New Roman" w:cs="Times New Roman"/>
          <w:color w:val="000000"/>
          <w:sz w:val="24"/>
          <w:szCs w:val="24"/>
          <w:lang w:eastAsia="ru-RU"/>
        </w:rPr>
        <w:t>щодо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екологічності</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безпечності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такої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продукції</w:t>
      </w:r>
      <w:proofErr w:type="spellEnd"/>
      <w:r w:rsidRPr="00FB13EF">
        <w:rPr>
          <w:rFonts w:ascii="Times New Roman" w:eastAsia="Times New Roman" w:hAnsi="Times New Roman" w:cs="Times New Roman"/>
          <w:color w:val="000000"/>
          <w:sz w:val="24"/>
          <w:szCs w:val="24"/>
          <w:lang w:eastAsia="ru-RU"/>
        </w:rPr>
        <w:t>.</w:t>
      </w:r>
    </w:p>
    <w:p w14:paraId="000F49D8"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5F418BBE" w14:textId="77777777" w:rsidR="00F10AA7" w:rsidRPr="00F10AA7" w:rsidRDefault="00F10AA7" w:rsidP="00F10AA7">
      <w:pPr>
        <w:contextualSpacing/>
        <w:jc w:val="both"/>
        <w:rPr>
          <w:rFonts w:ascii="Times New Roman" w:eastAsia="Times New Roman" w:hAnsi="Times New Roman" w:cs="Times New Roman"/>
          <w:color w:val="000000"/>
          <w:sz w:val="24"/>
          <w:szCs w:val="24"/>
          <w:lang w:eastAsia="ru-RU"/>
        </w:rPr>
      </w:pPr>
      <w:r w:rsidRPr="00F10AA7">
        <w:rPr>
          <w:rFonts w:ascii="Times New Roman" w:eastAsia="Times New Roman" w:hAnsi="Times New Roman" w:cs="Times New Roman"/>
          <w:color w:val="000000"/>
          <w:sz w:val="24"/>
          <w:szCs w:val="24"/>
          <w:lang w:eastAsia="ru-RU"/>
        </w:rPr>
        <w:t xml:space="preserve">Фактом </w:t>
      </w:r>
      <w:proofErr w:type="spellStart"/>
      <w:r w:rsidRPr="00F10AA7">
        <w:rPr>
          <w:rFonts w:ascii="Times New Roman" w:eastAsia="Times New Roman" w:hAnsi="Times New Roman" w:cs="Times New Roman"/>
          <w:color w:val="000000"/>
          <w:sz w:val="24"/>
          <w:szCs w:val="24"/>
          <w:lang w:eastAsia="ru-RU"/>
        </w:rPr>
        <w:t>подання</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тендерної</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пропозиції</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учасник</w:t>
      </w:r>
      <w:proofErr w:type="spellEnd"/>
      <w:r w:rsidRPr="00F10AA7">
        <w:rPr>
          <w:rFonts w:ascii="Times New Roman" w:eastAsia="Times New Roman" w:hAnsi="Times New Roman" w:cs="Times New Roman"/>
          <w:color w:val="000000"/>
          <w:sz w:val="24"/>
          <w:szCs w:val="24"/>
          <w:lang w:eastAsia="ru-RU"/>
        </w:rPr>
        <w:t xml:space="preserve"> </w:t>
      </w:r>
      <w:proofErr w:type="spellStart"/>
      <w:proofErr w:type="gramStart"/>
      <w:r w:rsidRPr="00F10AA7">
        <w:rPr>
          <w:rFonts w:ascii="Times New Roman" w:eastAsia="Times New Roman" w:hAnsi="Times New Roman" w:cs="Times New Roman"/>
          <w:color w:val="000000"/>
          <w:sz w:val="24"/>
          <w:szCs w:val="24"/>
          <w:lang w:eastAsia="ru-RU"/>
        </w:rPr>
        <w:t>п</w:t>
      </w:r>
      <w:proofErr w:type="gramEnd"/>
      <w:r w:rsidRPr="00F10AA7">
        <w:rPr>
          <w:rFonts w:ascii="Times New Roman" w:eastAsia="Times New Roman" w:hAnsi="Times New Roman" w:cs="Times New Roman"/>
          <w:color w:val="000000"/>
          <w:sz w:val="24"/>
          <w:szCs w:val="24"/>
          <w:lang w:eastAsia="ru-RU"/>
        </w:rPr>
        <w:t>ідтверджує</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відповідність</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своєї</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пропозиції</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технічним</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якісним</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кількісним</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функціональним</w:t>
      </w:r>
      <w:proofErr w:type="spellEnd"/>
      <w:r w:rsidRPr="00F10AA7">
        <w:rPr>
          <w:rFonts w:ascii="Times New Roman" w:eastAsia="Times New Roman" w:hAnsi="Times New Roman" w:cs="Times New Roman"/>
          <w:color w:val="000000"/>
          <w:sz w:val="24"/>
          <w:szCs w:val="24"/>
          <w:lang w:eastAsia="ru-RU"/>
        </w:rPr>
        <w:t xml:space="preserve"> характеристикам до предмета </w:t>
      </w:r>
      <w:proofErr w:type="spellStart"/>
      <w:r w:rsidRPr="00F10AA7">
        <w:rPr>
          <w:rFonts w:ascii="Times New Roman" w:eastAsia="Times New Roman" w:hAnsi="Times New Roman" w:cs="Times New Roman"/>
          <w:color w:val="000000"/>
          <w:sz w:val="24"/>
          <w:szCs w:val="24"/>
          <w:lang w:eastAsia="ru-RU"/>
        </w:rPr>
        <w:t>закупівлі</w:t>
      </w:r>
      <w:proofErr w:type="spellEnd"/>
      <w:r w:rsidRPr="00F10AA7">
        <w:rPr>
          <w:rFonts w:ascii="Times New Roman" w:eastAsia="Times New Roman" w:hAnsi="Times New Roman" w:cs="Times New Roman"/>
          <w:color w:val="000000"/>
          <w:sz w:val="24"/>
          <w:szCs w:val="24"/>
          <w:lang w:eastAsia="ru-RU"/>
        </w:rPr>
        <w:t xml:space="preserve">, у тому </w:t>
      </w:r>
      <w:proofErr w:type="spellStart"/>
      <w:r w:rsidRPr="00F10AA7">
        <w:rPr>
          <w:rFonts w:ascii="Times New Roman" w:eastAsia="Times New Roman" w:hAnsi="Times New Roman" w:cs="Times New Roman"/>
          <w:color w:val="000000"/>
          <w:sz w:val="24"/>
          <w:szCs w:val="24"/>
          <w:lang w:eastAsia="ru-RU"/>
        </w:rPr>
        <w:t>числі</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технічній</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специфікації</w:t>
      </w:r>
      <w:proofErr w:type="spellEnd"/>
      <w:r w:rsidRPr="00F10AA7">
        <w:rPr>
          <w:rFonts w:ascii="Times New Roman" w:eastAsia="Times New Roman" w:hAnsi="Times New Roman" w:cs="Times New Roman"/>
          <w:color w:val="000000"/>
          <w:sz w:val="24"/>
          <w:szCs w:val="24"/>
          <w:lang w:eastAsia="ru-RU"/>
        </w:rPr>
        <w:t xml:space="preserve"> (у </w:t>
      </w:r>
      <w:proofErr w:type="spellStart"/>
      <w:r w:rsidRPr="00F10AA7">
        <w:rPr>
          <w:rFonts w:ascii="Times New Roman" w:eastAsia="Times New Roman" w:hAnsi="Times New Roman" w:cs="Times New Roman"/>
          <w:color w:val="000000"/>
          <w:sz w:val="24"/>
          <w:szCs w:val="24"/>
          <w:lang w:eastAsia="ru-RU"/>
        </w:rPr>
        <w:t>разі</w:t>
      </w:r>
      <w:proofErr w:type="spellEnd"/>
      <w:r w:rsidRPr="00F10AA7">
        <w:rPr>
          <w:rFonts w:ascii="Times New Roman" w:eastAsia="Times New Roman" w:hAnsi="Times New Roman" w:cs="Times New Roman"/>
          <w:color w:val="000000"/>
          <w:sz w:val="24"/>
          <w:szCs w:val="24"/>
          <w:lang w:eastAsia="ru-RU"/>
        </w:rPr>
        <w:t xml:space="preserve"> потреби — планам, </w:t>
      </w:r>
      <w:proofErr w:type="spellStart"/>
      <w:r w:rsidRPr="00F10AA7">
        <w:rPr>
          <w:rFonts w:ascii="Times New Roman" w:eastAsia="Times New Roman" w:hAnsi="Times New Roman" w:cs="Times New Roman"/>
          <w:color w:val="000000"/>
          <w:sz w:val="24"/>
          <w:szCs w:val="24"/>
          <w:lang w:eastAsia="ru-RU"/>
        </w:rPr>
        <w:t>кресленням</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малюнкам</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чи</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опису</w:t>
      </w:r>
      <w:proofErr w:type="spellEnd"/>
      <w:r w:rsidRPr="00F10AA7">
        <w:rPr>
          <w:rFonts w:ascii="Times New Roman" w:eastAsia="Times New Roman" w:hAnsi="Times New Roman" w:cs="Times New Roman"/>
          <w:color w:val="000000"/>
          <w:sz w:val="24"/>
          <w:szCs w:val="24"/>
          <w:lang w:eastAsia="ru-RU"/>
        </w:rPr>
        <w:t xml:space="preserve"> предмета </w:t>
      </w:r>
      <w:proofErr w:type="spellStart"/>
      <w:r w:rsidRPr="00F10AA7">
        <w:rPr>
          <w:rFonts w:ascii="Times New Roman" w:eastAsia="Times New Roman" w:hAnsi="Times New Roman" w:cs="Times New Roman"/>
          <w:color w:val="000000"/>
          <w:sz w:val="24"/>
          <w:szCs w:val="24"/>
          <w:lang w:eastAsia="ru-RU"/>
        </w:rPr>
        <w:t>закупівлі</w:t>
      </w:r>
      <w:proofErr w:type="spellEnd"/>
      <w:r w:rsidRPr="00F10AA7">
        <w:rPr>
          <w:rFonts w:ascii="Times New Roman" w:eastAsia="Times New Roman" w:hAnsi="Times New Roman" w:cs="Times New Roman"/>
          <w:color w:val="000000"/>
          <w:sz w:val="24"/>
          <w:szCs w:val="24"/>
          <w:lang w:eastAsia="ru-RU"/>
        </w:rPr>
        <w:t xml:space="preserve">) та </w:t>
      </w:r>
      <w:proofErr w:type="spellStart"/>
      <w:r w:rsidRPr="00F10AA7">
        <w:rPr>
          <w:rFonts w:ascii="Times New Roman" w:eastAsia="Times New Roman" w:hAnsi="Times New Roman" w:cs="Times New Roman"/>
          <w:color w:val="000000"/>
          <w:sz w:val="24"/>
          <w:szCs w:val="24"/>
          <w:lang w:eastAsia="ru-RU"/>
        </w:rPr>
        <w:t>іншим</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вимогам</w:t>
      </w:r>
      <w:proofErr w:type="spellEnd"/>
      <w:r w:rsidRPr="00F10AA7">
        <w:rPr>
          <w:rFonts w:ascii="Times New Roman" w:eastAsia="Times New Roman" w:hAnsi="Times New Roman" w:cs="Times New Roman"/>
          <w:color w:val="000000"/>
          <w:sz w:val="24"/>
          <w:szCs w:val="24"/>
          <w:lang w:eastAsia="ru-RU"/>
        </w:rPr>
        <w:t xml:space="preserve"> до предмета </w:t>
      </w:r>
      <w:proofErr w:type="spellStart"/>
      <w:r w:rsidRPr="00F10AA7">
        <w:rPr>
          <w:rFonts w:ascii="Times New Roman" w:eastAsia="Times New Roman" w:hAnsi="Times New Roman" w:cs="Times New Roman"/>
          <w:color w:val="000000"/>
          <w:sz w:val="24"/>
          <w:szCs w:val="24"/>
          <w:lang w:eastAsia="ru-RU"/>
        </w:rPr>
        <w:t>закупівлі</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що</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містяться</w:t>
      </w:r>
      <w:proofErr w:type="spellEnd"/>
      <w:r w:rsidRPr="00F10AA7">
        <w:rPr>
          <w:rFonts w:ascii="Times New Roman" w:eastAsia="Times New Roman" w:hAnsi="Times New Roman" w:cs="Times New Roman"/>
          <w:color w:val="000000"/>
          <w:sz w:val="24"/>
          <w:szCs w:val="24"/>
          <w:lang w:eastAsia="ru-RU"/>
        </w:rPr>
        <w:t xml:space="preserve"> в  </w:t>
      </w:r>
      <w:proofErr w:type="spellStart"/>
      <w:r w:rsidRPr="00F10AA7">
        <w:rPr>
          <w:rFonts w:ascii="Times New Roman" w:eastAsia="Times New Roman" w:hAnsi="Times New Roman" w:cs="Times New Roman"/>
          <w:color w:val="000000"/>
          <w:sz w:val="24"/>
          <w:szCs w:val="24"/>
          <w:lang w:eastAsia="ru-RU"/>
        </w:rPr>
        <w:t>тендерній</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документації</w:t>
      </w:r>
      <w:proofErr w:type="spellEnd"/>
      <w:r w:rsidRPr="00F10AA7">
        <w:rPr>
          <w:rFonts w:ascii="Times New Roman" w:eastAsia="Times New Roman" w:hAnsi="Times New Roman" w:cs="Times New Roman"/>
          <w:color w:val="000000"/>
          <w:sz w:val="24"/>
          <w:szCs w:val="24"/>
          <w:lang w:eastAsia="ru-RU"/>
        </w:rPr>
        <w:t xml:space="preserve"> та </w:t>
      </w:r>
      <w:proofErr w:type="spellStart"/>
      <w:r w:rsidRPr="00F10AA7">
        <w:rPr>
          <w:rFonts w:ascii="Times New Roman" w:eastAsia="Times New Roman" w:hAnsi="Times New Roman" w:cs="Times New Roman"/>
          <w:color w:val="000000"/>
          <w:sz w:val="24"/>
          <w:szCs w:val="24"/>
          <w:lang w:eastAsia="ru-RU"/>
        </w:rPr>
        <w:t>цьому</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додатку</w:t>
      </w:r>
      <w:proofErr w:type="spellEnd"/>
      <w:r w:rsidRPr="00F10AA7">
        <w:rPr>
          <w:rFonts w:ascii="Times New Roman" w:eastAsia="Times New Roman" w:hAnsi="Times New Roman" w:cs="Times New Roman"/>
          <w:color w:val="000000"/>
          <w:sz w:val="24"/>
          <w:szCs w:val="24"/>
          <w:lang w:eastAsia="ru-RU"/>
        </w:rPr>
        <w:t xml:space="preserve">, а </w:t>
      </w:r>
      <w:proofErr w:type="spellStart"/>
      <w:r w:rsidRPr="00F10AA7">
        <w:rPr>
          <w:rFonts w:ascii="Times New Roman" w:eastAsia="Times New Roman" w:hAnsi="Times New Roman" w:cs="Times New Roman"/>
          <w:color w:val="000000"/>
          <w:sz w:val="24"/>
          <w:szCs w:val="24"/>
          <w:lang w:eastAsia="ru-RU"/>
        </w:rPr>
        <w:t>також</w:t>
      </w:r>
      <w:proofErr w:type="spellEnd"/>
      <w:r w:rsidRPr="00F10AA7">
        <w:rPr>
          <w:rFonts w:ascii="Times New Roman" w:eastAsia="Times New Roman" w:hAnsi="Times New Roman" w:cs="Times New Roman"/>
          <w:color w:val="000000"/>
          <w:sz w:val="24"/>
          <w:szCs w:val="24"/>
          <w:lang w:eastAsia="ru-RU"/>
        </w:rPr>
        <w:t xml:space="preserve"> </w:t>
      </w:r>
      <w:proofErr w:type="spellStart"/>
      <w:proofErr w:type="gramStart"/>
      <w:r w:rsidRPr="00F10AA7">
        <w:rPr>
          <w:rFonts w:ascii="Times New Roman" w:eastAsia="Times New Roman" w:hAnsi="Times New Roman" w:cs="Times New Roman"/>
          <w:color w:val="000000"/>
          <w:sz w:val="24"/>
          <w:szCs w:val="24"/>
          <w:lang w:eastAsia="ru-RU"/>
        </w:rPr>
        <w:t>п</w:t>
      </w:r>
      <w:proofErr w:type="gramEnd"/>
      <w:r w:rsidRPr="00F10AA7">
        <w:rPr>
          <w:rFonts w:ascii="Times New Roman" w:eastAsia="Times New Roman" w:hAnsi="Times New Roman" w:cs="Times New Roman"/>
          <w:color w:val="000000"/>
          <w:sz w:val="24"/>
          <w:szCs w:val="24"/>
          <w:lang w:eastAsia="ru-RU"/>
        </w:rPr>
        <w:t>ідтверджує</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можливість</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надання</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послуг</w:t>
      </w:r>
      <w:proofErr w:type="spellEnd"/>
      <w:r w:rsidRPr="00F10AA7">
        <w:rPr>
          <w:rFonts w:ascii="Times New Roman" w:eastAsia="Times New Roman" w:hAnsi="Times New Roman" w:cs="Times New Roman"/>
          <w:color w:val="000000"/>
          <w:sz w:val="24"/>
          <w:szCs w:val="24"/>
          <w:lang w:eastAsia="ru-RU"/>
        </w:rPr>
        <w:t>/</w:t>
      </w:r>
      <w:proofErr w:type="spellStart"/>
      <w:r w:rsidRPr="00F10AA7">
        <w:rPr>
          <w:rFonts w:ascii="Times New Roman" w:eastAsia="Times New Roman" w:hAnsi="Times New Roman" w:cs="Times New Roman"/>
          <w:color w:val="000000"/>
          <w:sz w:val="24"/>
          <w:szCs w:val="24"/>
          <w:lang w:eastAsia="ru-RU"/>
        </w:rPr>
        <w:t>виконання</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робіт</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відповідно</w:t>
      </w:r>
      <w:proofErr w:type="spellEnd"/>
      <w:r w:rsidRPr="00F10AA7">
        <w:rPr>
          <w:rFonts w:ascii="Times New Roman" w:eastAsia="Times New Roman" w:hAnsi="Times New Roman" w:cs="Times New Roman"/>
          <w:color w:val="000000"/>
          <w:sz w:val="24"/>
          <w:szCs w:val="24"/>
          <w:lang w:eastAsia="ru-RU"/>
        </w:rPr>
        <w:t xml:space="preserve"> до </w:t>
      </w:r>
      <w:proofErr w:type="spellStart"/>
      <w:r w:rsidRPr="00F10AA7">
        <w:rPr>
          <w:rFonts w:ascii="Times New Roman" w:eastAsia="Times New Roman" w:hAnsi="Times New Roman" w:cs="Times New Roman"/>
          <w:color w:val="000000"/>
          <w:sz w:val="24"/>
          <w:szCs w:val="24"/>
          <w:lang w:eastAsia="ru-RU"/>
        </w:rPr>
        <w:t>вимог</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визначених</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згідно</w:t>
      </w:r>
      <w:proofErr w:type="spellEnd"/>
      <w:r w:rsidRPr="00F10AA7">
        <w:rPr>
          <w:rFonts w:ascii="Times New Roman" w:eastAsia="Times New Roman" w:hAnsi="Times New Roman" w:cs="Times New Roman"/>
          <w:color w:val="000000"/>
          <w:sz w:val="24"/>
          <w:szCs w:val="24"/>
          <w:lang w:eastAsia="ru-RU"/>
        </w:rPr>
        <w:t xml:space="preserve"> з </w:t>
      </w:r>
      <w:proofErr w:type="spellStart"/>
      <w:r w:rsidRPr="00F10AA7">
        <w:rPr>
          <w:rFonts w:ascii="Times New Roman" w:eastAsia="Times New Roman" w:hAnsi="Times New Roman" w:cs="Times New Roman"/>
          <w:color w:val="000000"/>
          <w:sz w:val="24"/>
          <w:szCs w:val="24"/>
          <w:lang w:eastAsia="ru-RU"/>
        </w:rPr>
        <w:t>умовами</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тендерної</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документації</w:t>
      </w:r>
      <w:proofErr w:type="spellEnd"/>
      <w:r w:rsidRPr="00F10AA7">
        <w:rPr>
          <w:rFonts w:ascii="Times New Roman" w:eastAsia="Times New Roman" w:hAnsi="Times New Roman" w:cs="Times New Roman"/>
          <w:color w:val="000000"/>
          <w:sz w:val="24"/>
          <w:szCs w:val="24"/>
          <w:lang w:eastAsia="ru-RU"/>
        </w:rPr>
        <w:t xml:space="preserve">. </w:t>
      </w:r>
    </w:p>
    <w:p w14:paraId="595F7C70" w14:textId="77777777" w:rsidR="00F10AA7" w:rsidRDefault="00F10AA7" w:rsidP="00F10AA7">
      <w:pPr>
        <w:contextualSpacing/>
        <w:jc w:val="both"/>
        <w:rPr>
          <w:rFonts w:ascii="Times New Roman" w:eastAsia="Times New Roman" w:hAnsi="Times New Roman" w:cs="Times New Roman"/>
          <w:color w:val="000000"/>
          <w:sz w:val="24"/>
          <w:szCs w:val="24"/>
          <w:lang w:val="uk-UA" w:eastAsia="ru-RU"/>
        </w:rPr>
      </w:pPr>
    </w:p>
    <w:p w14:paraId="305CF4E8" w14:textId="21D81441" w:rsidR="00F10AA7" w:rsidRDefault="00F10AA7" w:rsidP="00F10AA7">
      <w:pPr>
        <w:contextualSpacing/>
        <w:jc w:val="both"/>
        <w:rPr>
          <w:rFonts w:ascii="Times New Roman" w:eastAsia="Times New Roman" w:hAnsi="Times New Roman" w:cs="Times New Roman"/>
          <w:color w:val="000000"/>
          <w:sz w:val="24"/>
          <w:szCs w:val="24"/>
          <w:lang w:val="uk-UA" w:eastAsia="ru-RU"/>
        </w:rPr>
      </w:pPr>
      <w:proofErr w:type="spellStart"/>
      <w:r w:rsidRPr="00F10AA7">
        <w:rPr>
          <w:rFonts w:ascii="Times New Roman" w:eastAsia="Times New Roman" w:hAnsi="Times New Roman" w:cs="Times New Roman"/>
          <w:color w:val="000000"/>
          <w:sz w:val="24"/>
          <w:szCs w:val="24"/>
          <w:lang w:eastAsia="ru-RU"/>
        </w:rPr>
        <w:t>Місце</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надання</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послуг</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val="uk-UA" w:eastAsia="ru-RU"/>
        </w:rPr>
        <w:t>с</w:t>
      </w:r>
      <w:proofErr w:type="gramStart"/>
      <w:r w:rsidRPr="00F10AA7">
        <w:rPr>
          <w:rFonts w:ascii="Times New Roman" w:eastAsia="Times New Roman" w:hAnsi="Times New Roman" w:cs="Times New Roman"/>
          <w:color w:val="000000"/>
          <w:sz w:val="24"/>
          <w:szCs w:val="24"/>
          <w:lang w:val="uk-UA" w:eastAsia="ru-RU"/>
        </w:rPr>
        <w:t>.В</w:t>
      </w:r>
      <w:proofErr w:type="gramEnd"/>
      <w:r w:rsidRPr="00F10AA7">
        <w:rPr>
          <w:rFonts w:ascii="Times New Roman" w:eastAsia="Times New Roman" w:hAnsi="Times New Roman" w:cs="Times New Roman"/>
          <w:color w:val="000000"/>
          <w:sz w:val="24"/>
          <w:szCs w:val="24"/>
          <w:lang w:val="uk-UA" w:eastAsia="ru-RU"/>
        </w:rPr>
        <w:t>овківське</w:t>
      </w:r>
      <w:proofErr w:type="spellEnd"/>
      <w:r w:rsidRPr="00F10AA7">
        <w:rPr>
          <w:rFonts w:ascii="Times New Roman" w:eastAsia="Times New Roman" w:hAnsi="Times New Roman" w:cs="Times New Roman"/>
          <w:color w:val="000000"/>
          <w:sz w:val="24"/>
          <w:szCs w:val="24"/>
          <w:lang w:val="uk-UA" w:eastAsia="ru-RU"/>
        </w:rPr>
        <w:t xml:space="preserve">, </w:t>
      </w:r>
      <w:proofErr w:type="spellStart"/>
      <w:r w:rsidRPr="00F10AA7">
        <w:rPr>
          <w:rFonts w:ascii="Times New Roman" w:eastAsia="Times New Roman" w:hAnsi="Times New Roman" w:cs="Times New Roman"/>
          <w:color w:val="000000"/>
          <w:sz w:val="24"/>
          <w:szCs w:val="24"/>
          <w:lang w:val="uk-UA" w:eastAsia="ru-RU"/>
        </w:rPr>
        <w:t>с.Ониськове</w:t>
      </w:r>
      <w:proofErr w:type="spellEnd"/>
      <w:r w:rsidRPr="00F10AA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Одеського району Одеської області.</w:t>
      </w:r>
    </w:p>
    <w:p w14:paraId="2B6D9BE6" w14:textId="383FA65A" w:rsidR="00373979" w:rsidRPr="00F10AA7" w:rsidRDefault="00F10AA7" w:rsidP="00F10AA7">
      <w:pPr>
        <w:contextualSpacing/>
        <w:jc w:val="both"/>
        <w:rPr>
          <w:rFonts w:ascii="Times New Roman" w:eastAsia="SimSun" w:hAnsi="Times New Roman" w:cs="Times New Roman"/>
          <w:sz w:val="24"/>
          <w:szCs w:val="24"/>
          <w:lang w:val="uk-UA"/>
        </w:rPr>
      </w:pPr>
      <w:proofErr w:type="spellStart"/>
      <w:r w:rsidRPr="00F10AA7">
        <w:rPr>
          <w:rFonts w:ascii="Times New Roman" w:eastAsia="Times New Roman" w:hAnsi="Times New Roman" w:cs="Times New Roman"/>
          <w:color w:val="000000"/>
          <w:sz w:val="24"/>
          <w:szCs w:val="24"/>
          <w:lang w:eastAsia="ru-RU"/>
        </w:rPr>
        <w:t>Термін</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надання</w:t>
      </w:r>
      <w:proofErr w:type="spellEnd"/>
      <w:r w:rsidRPr="00F10AA7">
        <w:rPr>
          <w:rFonts w:ascii="Times New Roman" w:eastAsia="Times New Roman" w:hAnsi="Times New Roman" w:cs="Times New Roman"/>
          <w:color w:val="000000"/>
          <w:sz w:val="24"/>
          <w:szCs w:val="24"/>
          <w:lang w:eastAsia="ru-RU"/>
        </w:rPr>
        <w:t xml:space="preserve"> </w:t>
      </w:r>
      <w:proofErr w:type="spellStart"/>
      <w:r w:rsidRPr="00F10AA7">
        <w:rPr>
          <w:rFonts w:ascii="Times New Roman" w:eastAsia="Times New Roman" w:hAnsi="Times New Roman" w:cs="Times New Roman"/>
          <w:color w:val="000000"/>
          <w:sz w:val="24"/>
          <w:szCs w:val="24"/>
          <w:lang w:eastAsia="ru-RU"/>
        </w:rPr>
        <w:t>послуг</w:t>
      </w:r>
      <w:proofErr w:type="spellEnd"/>
      <w:proofErr w:type="gramStart"/>
      <w:r w:rsidRPr="00F10AA7">
        <w:rPr>
          <w:rFonts w:ascii="Times New Roman" w:eastAsia="Times New Roman" w:hAnsi="Times New Roman" w:cs="Times New Roman"/>
          <w:color w:val="000000"/>
          <w:sz w:val="24"/>
          <w:szCs w:val="24"/>
          <w:lang w:eastAsia="ru-RU"/>
        </w:rPr>
        <w:t xml:space="preserve"> :</w:t>
      </w:r>
      <w:proofErr w:type="gramEnd"/>
      <w:r w:rsidRPr="00F10AA7">
        <w:rPr>
          <w:rFonts w:ascii="Times New Roman" w:eastAsia="Times New Roman" w:hAnsi="Times New Roman" w:cs="Times New Roman"/>
          <w:color w:val="000000"/>
          <w:sz w:val="24"/>
          <w:szCs w:val="24"/>
          <w:lang w:eastAsia="ru-RU"/>
        </w:rPr>
        <w:t xml:space="preserve"> до 31</w:t>
      </w:r>
      <w:r>
        <w:rPr>
          <w:rFonts w:ascii="Times New Roman" w:eastAsia="Times New Roman" w:hAnsi="Times New Roman" w:cs="Times New Roman"/>
          <w:color w:val="000000"/>
          <w:sz w:val="24"/>
          <w:szCs w:val="24"/>
          <w:lang w:val="uk-UA" w:eastAsia="ru-RU"/>
        </w:rPr>
        <w:t>.</w:t>
      </w:r>
      <w:r w:rsidRPr="00F10AA7">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val="uk-UA" w:eastAsia="ru-RU"/>
        </w:rPr>
        <w:t>.</w:t>
      </w:r>
      <w:r w:rsidRPr="00F10AA7">
        <w:rPr>
          <w:rFonts w:ascii="Times New Roman" w:eastAsia="Times New Roman" w:hAnsi="Times New Roman" w:cs="Times New Roman"/>
          <w:color w:val="000000"/>
          <w:sz w:val="24"/>
          <w:szCs w:val="24"/>
          <w:lang w:eastAsia="ru-RU"/>
        </w:rPr>
        <w:t>2024</w:t>
      </w:r>
      <w:r>
        <w:rPr>
          <w:rFonts w:ascii="Times New Roman" w:eastAsia="Times New Roman" w:hAnsi="Times New Roman" w:cs="Times New Roman"/>
          <w:color w:val="000000"/>
          <w:sz w:val="24"/>
          <w:szCs w:val="24"/>
          <w:lang w:val="uk-UA" w:eastAsia="ru-RU"/>
        </w:rPr>
        <w:t>.</w:t>
      </w:r>
      <w:r w:rsidRPr="00F10AA7">
        <w:rPr>
          <w:rFonts w:ascii="Times New Roman" w:eastAsia="Times New Roman" w:hAnsi="Times New Roman" w:cs="Times New Roman"/>
          <w:color w:val="000000"/>
          <w:sz w:val="24"/>
          <w:szCs w:val="24"/>
          <w:lang w:eastAsia="ru-RU"/>
        </w:rPr>
        <w:t xml:space="preserve">  </w:t>
      </w:r>
    </w:p>
    <w:p w14:paraId="2702A2B8" w14:textId="0C9BF899" w:rsidR="00373979" w:rsidRDefault="00373979" w:rsidP="00E975ED">
      <w:pPr>
        <w:contextualSpacing/>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Обладнання, яке необхідно встановити</w:t>
      </w:r>
    </w:p>
    <w:tbl>
      <w:tblPr>
        <w:tblOverlap w:val="never"/>
        <w:tblW w:w="10125" w:type="dxa"/>
        <w:jc w:val="center"/>
        <w:tblLayout w:type="fixed"/>
        <w:tblCellMar>
          <w:left w:w="10" w:type="dxa"/>
          <w:right w:w="10" w:type="dxa"/>
        </w:tblCellMar>
        <w:tblLook w:val="0000" w:firstRow="0" w:lastRow="0" w:firstColumn="0" w:lastColumn="0" w:noHBand="0" w:noVBand="0"/>
      </w:tblPr>
      <w:tblGrid>
        <w:gridCol w:w="9086"/>
        <w:gridCol w:w="1039"/>
      </w:tblGrid>
      <w:tr w:rsidR="00373979" w:rsidRPr="00373979" w14:paraId="688337AA" w14:textId="77777777" w:rsidTr="00373979">
        <w:trPr>
          <w:trHeight w:hRule="exact" w:val="470"/>
          <w:jc w:val="center"/>
        </w:trPr>
        <w:tc>
          <w:tcPr>
            <w:tcW w:w="9086" w:type="dxa"/>
            <w:tcBorders>
              <w:top w:val="single" w:sz="4" w:space="0" w:color="auto"/>
              <w:left w:val="single" w:sz="4" w:space="0" w:color="auto"/>
              <w:bottom w:val="single" w:sz="4" w:space="0" w:color="auto"/>
            </w:tcBorders>
            <w:shd w:val="clear" w:color="auto" w:fill="FFFFFF"/>
          </w:tcPr>
          <w:p w14:paraId="23F54A18" w14:textId="23AF0AF7" w:rsidR="00373979" w:rsidRPr="00373979" w:rsidRDefault="00373979" w:rsidP="00373979">
            <w:pPr>
              <w:pStyle w:val="af2"/>
              <w:jc w:val="center"/>
              <w:rPr>
                <w:color w:val="000000"/>
                <w:sz w:val="24"/>
                <w:szCs w:val="24"/>
                <w:lang w:val="uk-UA"/>
              </w:rPr>
            </w:pPr>
            <w:r w:rsidRPr="00373979">
              <w:rPr>
                <w:color w:val="000000"/>
                <w:sz w:val="24"/>
                <w:szCs w:val="24"/>
                <w:lang w:val="uk-UA"/>
              </w:rPr>
              <w:t>Найменування</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142848F2" w14:textId="45322245" w:rsidR="00373979" w:rsidRPr="00373979" w:rsidRDefault="00373979" w:rsidP="00373979">
            <w:pPr>
              <w:pStyle w:val="af2"/>
              <w:jc w:val="both"/>
              <w:rPr>
                <w:rFonts w:eastAsia="Arial"/>
                <w:color w:val="000000"/>
                <w:sz w:val="24"/>
                <w:szCs w:val="24"/>
                <w:lang w:val="uk-UA"/>
              </w:rPr>
            </w:pPr>
            <w:r w:rsidRPr="00373979">
              <w:rPr>
                <w:rFonts w:eastAsia="Arial"/>
                <w:color w:val="000000"/>
                <w:sz w:val="24"/>
                <w:szCs w:val="24"/>
                <w:lang w:val="uk-UA"/>
              </w:rPr>
              <w:t>кількість</w:t>
            </w:r>
          </w:p>
        </w:tc>
      </w:tr>
      <w:tr w:rsidR="00F10AA7" w:rsidRPr="00373979" w14:paraId="50D24AB3" w14:textId="77777777" w:rsidTr="00F10AA7">
        <w:trPr>
          <w:trHeight w:hRule="exact" w:val="306"/>
          <w:jc w:val="center"/>
        </w:trPr>
        <w:tc>
          <w:tcPr>
            <w:tcW w:w="9086" w:type="dxa"/>
            <w:tcBorders>
              <w:top w:val="single" w:sz="4" w:space="0" w:color="auto"/>
              <w:left w:val="single" w:sz="4" w:space="0" w:color="auto"/>
            </w:tcBorders>
            <w:shd w:val="clear" w:color="auto" w:fill="FFFFFF"/>
            <w:vAlign w:val="bottom"/>
          </w:tcPr>
          <w:p w14:paraId="7BF762AC" w14:textId="49B421C7" w:rsidR="00F10AA7" w:rsidRPr="00F10AA7" w:rsidRDefault="00F10AA7" w:rsidP="00F10AA7">
            <w:pPr>
              <w:pStyle w:val="af2"/>
              <w:rPr>
                <w:sz w:val="24"/>
                <w:szCs w:val="24"/>
                <w:lang w:val="uk-UA"/>
              </w:rPr>
            </w:pPr>
            <w:r w:rsidRPr="00F10AA7">
              <w:rPr>
                <w:color w:val="000000"/>
                <w:sz w:val="24"/>
                <w:szCs w:val="24"/>
              </w:rPr>
              <w:t xml:space="preserve">IP </w:t>
            </w:r>
            <w:proofErr w:type="spellStart"/>
            <w:r w:rsidRPr="00F10AA7">
              <w:rPr>
                <w:color w:val="000000"/>
                <w:sz w:val="24"/>
                <w:szCs w:val="24"/>
              </w:rPr>
              <w:t>мережевий</w:t>
            </w:r>
            <w:proofErr w:type="spellEnd"/>
            <w:r w:rsidRPr="00F10AA7">
              <w:rPr>
                <w:color w:val="000000"/>
                <w:sz w:val="24"/>
                <w:szCs w:val="24"/>
              </w:rPr>
              <w:t xml:space="preserve"> </w:t>
            </w:r>
            <w:proofErr w:type="spellStart"/>
            <w:r w:rsidRPr="00F10AA7">
              <w:rPr>
                <w:color w:val="000000"/>
                <w:sz w:val="24"/>
                <w:szCs w:val="24"/>
              </w:rPr>
              <w:t>підсилювач</w:t>
            </w:r>
            <w:proofErr w:type="spellEnd"/>
            <w:r w:rsidRPr="00F10AA7">
              <w:rPr>
                <w:color w:val="000000"/>
                <w:sz w:val="24"/>
                <w:szCs w:val="24"/>
              </w:rPr>
              <w:t xml:space="preserve"> 240 Вт, 4-16 Ом, 70/100</w:t>
            </w:r>
            <w:proofErr w:type="gramStart"/>
            <w:r w:rsidRPr="00F10AA7">
              <w:rPr>
                <w:color w:val="000000"/>
                <w:sz w:val="24"/>
                <w:szCs w:val="24"/>
              </w:rPr>
              <w:t xml:space="preserve"> В</w:t>
            </w:r>
            <w:proofErr w:type="gramEnd"/>
            <w:r w:rsidRPr="00F10AA7">
              <w:rPr>
                <w:color w:val="000000"/>
                <w:sz w:val="24"/>
                <w:szCs w:val="24"/>
              </w:rPr>
              <w:t xml:space="preserve">, </w:t>
            </w:r>
            <w:proofErr w:type="spellStart"/>
            <w:r w:rsidRPr="00F10AA7">
              <w:rPr>
                <w:color w:val="000000"/>
                <w:sz w:val="24"/>
                <w:szCs w:val="24"/>
              </w:rPr>
              <w:t>рековий</w:t>
            </w:r>
            <w:proofErr w:type="spellEnd"/>
          </w:p>
        </w:tc>
        <w:tc>
          <w:tcPr>
            <w:tcW w:w="1039" w:type="dxa"/>
            <w:tcBorders>
              <w:top w:val="single" w:sz="4" w:space="0" w:color="auto"/>
              <w:left w:val="single" w:sz="4" w:space="0" w:color="auto"/>
              <w:right w:val="single" w:sz="4" w:space="0" w:color="auto"/>
            </w:tcBorders>
            <w:shd w:val="clear" w:color="auto" w:fill="FFFFFF"/>
            <w:vAlign w:val="bottom"/>
          </w:tcPr>
          <w:p w14:paraId="5C9164BB" w14:textId="1E80B44C" w:rsidR="00F10AA7" w:rsidRPr="00F10AA7" w:rsidRDefault="00F10AA7" w:rsidP="00F10AA7">
            <w:pPr>
              <w:pStyle w:val="af2"/>
              <w:jc w:val="center"/>
              <w:rPr>
                <w:sz w:val="24"/>
                <w:szCs w:val="24"/>
              </w:rPr>
            </w:pPr>
            <w:r w:rsidRPr="00F10AA7">
              <w:rPr>
                <w:color w:val="000000"/>
                <w:sz w:val="24"/>
                <w:szCs w:val="24"/>
              </w:rPr>
              <w:t xml:space="preserve">2 </w:t>
            </w:r>
            <w:proofErr w:type="spellStart"/>
            <w:proofErr w:type="gramStart"/>
            <w:r w:rsidRPr="00F10AA7">
              <w:rPr>
                <w:color w:val="000000"/>
                <w:sz w:val="24"/>
                <w:szCs w:val="24"/>
              </w:rPr>
              <w:t>шт</w:t>
            </w:r>
            <w:proofErr w:type="spellEnd"/>
            <w:proofErr w:type="gramEnd"/>
          </w:p>
        </w:tc>
      </w:tr>
      <w:tr w:rsidR="00F10AA7" w:rsidRPr="00373979" w14:paraId="0824CC85" w14:textId="77777777" w:rsidTr="00F10AA7">
        <w:trPr>
          <w:trHeight w:hRule="exact" w:val="707"/>
          <w:jc w:val="center"/>
        </w:trPr>
        <w:tc>
          <w:tcPr>
            <w:tcW w:w="9086" w:type="dxa"/>
            <w:tcBorders>
              <w:top w:val="single" w:sz="4" w:space="0" w:color="auto"/>
              <w:left w:val="single" w:sz="4" w:space="0" w:color="auto"/>
            </w:tcBorders>
            <w:shd w:val="clear" w:color="auto" w:fill="FFFFFF"/>
            <w:vAlign w:val="bottom"/>
          </w:tcPr>
          <w:p w14:paraId="2E889D07" w14:textId="17CB5EB1" w:rsidR="00F10AA7" w:rsidRPr="00F10AA7" w:rsidRDefault="00F10AA7" w:rsidP="00F10AA7">
            <w:pPr>
              <w:pStyle w:val="af2"/>
              <w:rPr>
                <w:sz w:val="24"/>
                <w:szCs w:val="24"/>
              </w:rPr>
            </w:pPr>
            <w:proofErr w:type="spellStart"/>
            <w:r w:rsidRPr="00F10AA7">
              <w:rPr>
                <w:color w:val="000000"/>
                <w:sz w:val="24"/>
                <w:szCs w:val="24"/>
              </w:rPr>
              <w:t>Гучномовець</w:t>
            </w:r>
            <w:proofErr w:type="spellEnd"/>
            <w:r w:rsidRPr="00F10AA7">
              <w:rPr>
                <w:color w:val="000000"/>
                <w:sz w:val="24"/>
                <w:szCs w:val="24"/>
              </w:rPr>
              <w:t xml:space="preserve"> </w:t>
            </w:r>
            <w:proofErr w:type="spellStart"/>
            <w:r w:rsidRPr="00F10AA7">
              <w:rPr>
                <w:color w:val="000000"/>
                <w:sz w:val="24"/>
                <w:szCs w:val="24"/>
              </w:rPr>
              <w:t>рупорний</w:t>
            </w:r>
            <w:proofErr w:type="spellEnd"/>
            <w:r w:rsidRPr="00F10AA7">
              <w:rPr>
                <w:color w:val="000000"/>
                <w:sz w:val="24"/>
                <w:szCs w:val="24"/>
              </w:rPr>
              <w:t xml:space="preserve">, </w:t>
            </w:r>
            <w:proofErr w:type="spellStart"/>
            <w:r w:rsidRPr="00F10AA7">
              <w:rPr>
                <w:color w:val="000000"/>
                <w:sz w:val="24"/>
                <w:szCs w:val="24"/>
              </w:rPr>
              <w:t>зовнішній</w:t>
            </w:r>
            <w:proofErr w:type="spellEnd"/>
            <w:r w:rsidRPr="00F10AA7">
              <w:rPr>
                <w:color w:val="000000"/>
                <w:sz w:val="24"/>
                <w:szCs w:val="24"/>
              </w:rPr>
              <w:t xml:space="preserve"> ІР66, 12,5-25-50-100 Вт, 114 дБ, 70/100 В, 160 Гц- </w:t>
            </w:r>
            <w:r>
              <w:rPr>
                <w:color w:val="000000"/>
                <w:sz w:val="24"/>
                <w:szCs w:val="24"/>
                <w:lang w:val="uk-UA"/>
              </w:rPr>
              <w:t xml:space="preserve">   </w:t>
            </w:r>
            <w:r w:rsidRPr="00F10AA7">
              <w:rPr>
                <w:color w:val="000000"/>
                <w:sz w:val="24"/>
                <w:szCs w:val="24"/>
              </w:rPr>
              <w:t xml:space="preserve">8 кГц, </w:t>
            </w:r>
            <w:proofErr w:type="spellStart"/>
            <w:r w:rsidRPr="00F10AA7">
              <w:rPr>
                <w:color w:val="000000"/>
                <w:sz w:val="24"/>
                <w:szCs w:val="24"/>
              </w:rPr>
              <w:t>алюмінієвий</w:t>
            </w:r>
            <w:proofErr w:type="spellEnd"/>
            <w:r w:rsidRPr="00F10AA7">
              <w:rPr>
                <w:color w:val="000000"/>
                <w:sz w:val="24"/>
                <w:szCs w:val="24"/>
              </w:rPr>
              <w:t xml:space="preserve">, </w:t>
            </w:r>
            <w:proofErr w:type="spellStart"/>
            <w:r w:rsidRPr="00F10AA7">
              <w:rPr>
                <w:color w:val="000000"/>
                <w:sz w:val="24"/>
                <w:szCs w:val="24"/>
              </w:rPr>
              <w:t>металева</w:t>
            </w:r>
            <w:proofErr w:type="spellEnd"/>
            <w:r w:rsidRPr="00F10AA7">
              <w:rPr>
                <w:color w:val="000000"/>
                <w:sz w:val="24"/>
                <w:szCs w:val="24"/>
              </w:rPr>
              <w:t xml:space="preserve"> скоба для </w:t>
            </w:r>
            <w:proofErr w:type="spellStart"/>
            <w:proofErr w:type="gramStart"/>
            <w:r w:rsidRPr="00F10AA7">
              <w:rPr>
                <w:color w:val="000000"/>
                <w:sz w:val="24"/>
                <w:szCs w:val="24"/>
              </w:rPr>
              <w:t>кр</w:t>
            </w:r>
            <w:proofErr w:type="gramEnd"/>
            <w:r w:rsidRPr="00F10AA7">
              <w:rPr>
                <w:color w:val="000000"/>
                <w:sz w:val="24"/>
                <w:szCs w:val="24"/>
              </w:rPr>
              <w:t>іплення</w:t>
            </w:r>
            <w:proofErr w:type="spellEnd"/>
          </w:p>
        </w:tc>
        <w:tc>
          <w:tcPr>
            <w:tcW w:w="1039" w:type="dxa"/>
            <w:tcBorders>
              <w:top w:val="single" w:sz="4" w:space="0" w:color="auto"/>
              <w:left w:val="single" w:sz="4" w:space="0" w:color="auto"/>
              <w:right w:val="single" w:sz="4" w:space="0" w:color="auto"/>
            </w:tcBorders>
            <w:shd w:val="clear" w:color="auto" w:fill="FFFFFF"/>
          </w:tcPr>
          <w:p w14:paraId="49FCF3E1" w14:textId="4F111447" w:rsidR="00F10AA7" w:rsidRPr="00F10AA7" w:rsidRDefault="00F10AA7" w:rsidP="00F10AA7">
            <w:pPr>
              <w:pStyle w:val="af2"/>
              <w:jc w:val="center"/>
              <w:rPr>
                <w:sz w:val="24"/>
                <w:szCs w:val="24"/>
              </w:rPr>
            </w:pPr>
            <w:r w:rsidRPr="00F10AA7">
              <w:rPr>
                <w:color w:val="000000"/>
                <w:sz w:val="24"/>
                <w:szCs w:val="24"/>
              </w:rPr>
              <w:t xml:space="preserve">4 </w:t>
            </w:r>
            <w:proofErr w:type="spellStart"/>
            <w:proofErr w:type="gramStart"/>
            <w:r w:rsidRPr="00F10AA7">
              <w:rPr>
                <w:color w:val="000000"/>
                <w:sz w:val="24"/>
                <w:szCs w:val="24"/>
              </w:rPr>
              <w:t>шт</w:t>
            </w:r>
            <w:proofErr w:type="spellEnd"/>
            <w:proofErr w:type="gramEnd"/>
          </w:p>
        </w:tc>
      </w:tr>
      <w:tr w:rsidR="00F10AA7" w:rsidRPr="00373979" w14:paraId="2716A5D9" w14:textId="77777777" w:rsidTr="006E532E">
        <w:trPr>
          <w:trHeight w:hRule="exact" w:val="442"/>
          <w:jc w:val="center"/>
        </w:trPr>
        <w:tc>
          <w:tcPr>
            <w:tcW w:w="9086" w:type="dxa"/>
            <w:tcBorders>
              <w:top w:val="single" w:sz="4" w:space="0" w:color="auto"/>
              <w:left w:val="single" w:sz="4" w:space="0" w:color="auto"/>
            </w:tcBorders>
            <w:shd w:val="clear" w:color="auto" w:fill="FFFFFF"/>
            <w:vAlign w:val="bottom"/>
          </w:tcPr>
          <w:p w14:paraId="06C6AC43" w14:textId="6FFC71AF" w:rsidR="00F10AA7" w:rsidRPr="00F10AA7" w:rsidRDefault="00F10AA7" w:rsidP="00F10AA7">
            <w:pPr>
              <w:pStyle w:val="af2"/>
              <w:rPr>
                <w:sz w:val="24"/>
                <w:szCs w:val="24"/>
              </w:rPr>
            </w:pPr>
            <w:proofErr w:type="spellStart"/>
            <w:r w:rsidRPr="00F10AA7">
              <w:rPr>
                <w:color w:val="000000"/>
                <w:sz w:val="24"/>
                <w:szCs w:val="24"/>
              </w:rPr>
              <w:t>Джерело</w:t>
            </w:r>
            <w:proofErr w:type="spellEnd"/>
            <w:r w:rsidRPr="00F10AA7">
              <w:rPr>
                <w:color w:val="000000"/>
                <w:sz w:val="24"/>
                <w:szCs w:val="24"/>
              </w:rPr>
              <w:t xml:space="preserve"> </w:t>
            </w:r>
            <w:proofErr w:type="spellStart"/>
            <w:r w:rsidRPr="00F10AA7">
              <w:rPr>
                <w:color w:val="000000"/>
                <w:sz w:val="24"/>
                <w:szCs w:val="24"/>
              </w:rPr>
              <w:t>безп</w:t>
            </w:r>
            <w:proofErr w:type="spellEnd"/>
            <w:r w:rsidRPr="00F10AA7">
              <w:rPr>
                <w:color w:val="000000"/>
                <w:sz w:val="24"/>
                <w:szCs w:val="24"/>
              </w:rPr>
              <w:t>.</w:t>
            </w:r>
            <w:r>
              <w:rPr>
                <w:color w:val="000000"/>
                <w:sz w:val="24"/>
                <w:szCs w:val="24"/>
                <w:lang w:val="uk-UA"/>
              </w:rPr>
              <w:t xml:space="preserve"> </w:t>
            </w:r>
            <w:proofErr w:type="spellStart"/>
            <w:r w:rsidRPr="00F10AA7">
              <w:rPr>
                <w:color w:val="000000"/>
                <w:sz w:val="24"/>
                <w:szCs w:val="24"/>
              </w:rPr>
              <w:t>живлення</w:t>
            </w:r>
            <w:proofErr w:type="spellEnd"/>
            <w:r w:rsidRPr="00F10AA7">
              <w:rPr>
                <w:color w:val="000000"/>
                <w:sz w:val="24"/>
                <w:szCs w:val="24"/>
              </w:rPr>
              <w:t xml:space="preserve"> </w:t>
            </w:r>
            <w:proofErr w:type="spellStart"/>
            <w:r w:rsidRPr="00F10AA7">
              <w:rPr>
                <w:color w:val="000000"/>
                <w:sz w:val="24"/>
                <w:szCs w:val="24"/>
              </w:rPr>
              <w:t>Europower</w:t>
            </w:r>
            <w:proofErr w:type="spellEnd"/>
          </w:p>
        </w:tc>
        <w:tc>
          <w:tcPr>
            <w:tcW w:w="1039" w:type="dxa"/>
            <w:tcBorders>
              <w:top w:val="single" w:sz="4" w:space="0" w:color="auto"/>
              <w:left w:val="single" w:sz="4" w:space="0" w:color="auto"/>
              <w:right w:val="single" w:sz="4" w:space="0" w:color="auto"/>
            </w:tcBorders>
            <w:shd w:val="clear" w:color="auto" w:fill="FFFFFF"/>
            <w:vAlign w:val="bottom"/>
          </w:tcPr>
          <w:p w14:paraId="0ECB44AF" w14:textId="0C486B71" w:rsidR="00F10AA7" w:rsidRPr="00F10AA7" w:rsidRDefault="00F10AA7" w:rsidP="00F10AA7">
            <w:pPr>
              <w:pStyle w:val="af2"/>
              <w:jc w:val="center"/>
              <w:rPr>
                <w:sz w:val="24"/>
                <w:szCs w:val="24"/>
              </w:rPr>
            </w:pPr>
            <w:r w:rsidRPr="00F10AA7">
              <w:rPr>
                <w:color w:val="000000"/>
                <w:sz w:val="24"/>
                <w:szCs w:val="24"/>
              </w:rPr>
              <w:t xml:space="preserve">2 </w:t>
            </w:r>
            <w:proofErr w:type="spellStart"/>
            <w:proofErr w:type="gramStart"/>
            <w:r w:rsidRPr="00F10AA7">
              <w:rPr>
                <w:color w:val="000000"/>
                <w:sz w:val="24"/>
                <w:szCs w:val="24"/>
              </w:rPr>
              <w:t>шт</w:t>
            </w:r>
            <w:proofErr w:type="spellEnd"/>
            <w:proofErr w:type="gramEnd"/>
          </w:p>
        </w:tc>
      </w:tr>
      <w:tr w:rsidR="00F10AA7" w:rsidRPr="00373979" w14:paraId="743B95D4" w14:textId="77777777" w:rsidTr="006E532E">
        <w:trPr>
          <w:trHeight w:hRule="exact" w:val="442"/>
          <w:jc w:val="center"/>
        </w:trPr>
        <w:tc>
          <w:tcPr>
            <w:tcW w:w="9086" w:type="dxa"/>
            <w:tcBorders>
              <w:top w:val="single" w:sz="4" w:space="0" w:color="auto"/>
              <w:left w:val="single" w:sz="4" w:space="0" w:color="auto"/>
              <w:bottom w:val="single" w:sz="4" w:space="0" w:color="auto"/>
            </w:tcBorders>
            <w:shd w:val="clear" w:color="auto" w:fill="FFFFFF"/>
            <w:vAlign w:val="bottom"/>
          </w:tcPr>
          <w:p w14:paraId="2AE5391F" w14:textId="514E728A" w:rsidR="00F10AA7" w:rsidRPr="00F10AA7" w:rsidRDefault="00F10AA7" w:rsidP="00F10AA7">
            <w:pPr>
              <w:pStyle w:val="af2"/>
              <w:rPr>
                <w:sz w:val="24"/>
                <w:szCs w:val="24"/>
              </w:rPr>
            </w:pPr>
            <w:proofErr w:type="spellStart"/>
            <w:r w:rsidRPr="00F10AA7">
              <w:rPr>
                <w:color w:val="000000"/>
                <w:sz w:val="24"/>
                <w:szCs w:val="24"/>
              </w:rPr>
              <w:t>Аккумуляторна</w:t>
            </w:r>
            <w:proofErr w:type="spellEnd"/>
            <w:r w:rsidRPr="00F10AA7">
              <w:rPr>
                <w:color w:val="000000"/>
                <w:sz w:val="24"/>
                <w:szCs w:val="24"/>
              </w:rPr>
              <w:t xml:space="preserve"> батарея MERLION 12V </w:t>
            </w:r>
            <w:proofErr w:type="spellStart"/>
            <w:r w:rsidRPr="00F10AA7">
              <w:rPr>
                <w:color w:val="000000"/>
                <w:sz w:val="24"/>
                <w:szCs w:val="24"/>
              </w:rPr>
              <w:t>lOOAh</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14:paraId="36CD1216" w14:textId="498D0394" w:rsidR="00F10AA7" w:rsidRPr="00F10AA7" w:rsidRDefault="00F10AA7" w:rsidP="00F10AA7">
            <w:pPr>
              <w:pStyle w:val="af2"/>
              <w:jc w:val="center"/>
              <w:rPr>
                <w:sz w:val="24"/>
                <w:szCs w:val="24"/>
              </w:rPr>
            </w:pPr>
            <w:r w:rsidRPr="00F10AA7">
              <w:rPr>
                <w:color w:val="000000"/>
                <w:sz w:val="24"/>
                <w:szCs w:val="24"/>
              </w:rPr>
              <w:t xml:space="preserve">2 </w:t>
            </w:r>
            <w:proofErr w:type="spellStart"/>
            <w:proofErr w:type="gramStart"/>
            <w:r w:rsidRPr="00F10AA7">
              <w:rPr>
                <w:color w:val="000000"/>
                <w:sz w:val="24"/>
                <w:szCs w:val="24"/>
              </w:rPr>
              <w:t>шт</w:t>
            </w:r>
            <w:proofErr w:type="spellEnd"/>
            <w:proofErr w:type="gramEnd"/>
          </w:p>
        </w:tc>
      </w:tr>
      <w:tr w:rsidR="00F10AA7" w:rsidRPr="00373979" w14:paraId="2CD73C46" w14:textId="77777777" w:rsidTr="00F10AA7">
        <w:trPr>
          <w:trHeight w:hRule="exact" w:val="446"/>
          <w:jc w:val="center"/>
        </w:trPr>
        <w:tc>
          <w:tcPr>
            <w:tcW w:w="9086" w:type="dxa"/>
            <w:tcBorders>
              <w:top w:val="single" w:sz="4" w:space="0" w:color="auto"/>
              <w:left w:val="single" w:sz="4" w:space="0" w:color="auto"/>
              <w:bottom w:val="single" w:sz="4" w:space="0" w:color="auto"/>
            </w:tcBorders>
            <w:shd w:val="clear" w:color="auto" w:fill="FFFFFF"/>
            <w:vAlign w:val="bottom"/>
          </w:tcPr>
          <w:p w14:paraId="2CEFDCEE" w14:textId="41CF30BD" w:rsidR="00F10AA7" w:rsidRPr="00F10AA7" w:rsidRDefault="00F10AA7" w:rsidP="00F10AA7">
            <w:pPr>
              <w:pStyle w:val="af2"/>
              <w:rPr>
                <w:sz w:val="24"/>
                <w:szCs w:val="24"/>
              </w:rPr>
            </w:pPr>
            <w:r w:rsidRPr="00F10AA7">
              <w:rPr>
                <w:color w:val="000000"/>
                <w:sz w:val="24"/>
                <w:szCs w:val="24"/>
              </w:rPr>
              <w:t>Кабель ШВВП 1,5*2</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14:paraId="08FB5421" w14:textId="448D92AF" w:rsidR="00F10AA7" w:rsidRPr="00F10AA7" w:rsidRDefault="00F10AA7" w:rsidP="00F10AA7">
            <w:pPr>
              <w:pStyle w:val="af2"/>
              <w:jc w:val="center"/>
              <w:rPr>
                <w:sz w:val="24"/>
                <w:szCs w:val="24"/>
              </w:rPr>
            </w:pPr>
            <w:r w:rsidRPr="00F10AA7">
              <w:rPr>
                <w:color w:val="000000"/>
                <w:sz w:val="24"/>
                <w:szCs w:val="24"/>
              </w:rPr>
              <w:t>120 м</w:t>
            </w:r>
          </w:p>
        </w:tc>
      </w:tr>
      <w:tr w:rsidR="00F10AA7" w:rsidRPr="00373979" w14:paraId="3A27E3CF" w14:textId="77777777" w:rsidTr="00F10AA7">
        <w:trPr>
          <w:trHeight w:hRule="exact" w:val="446"/>
          <w:jc w:val="center"/>
        </w:trPr>
        <w:tc>
          <w:tcPr>
            <w:tcW w:w="9086" w:type="dxa"/>
            <w:tcBorders>
              <w:top w:val="single" w:sz="4" w:space="0" w:color="auto"/>
              <w:left w:val="single" w:sz="4" w:space="0" w:color="auto"/>
              <w:bottom w:val="single" w:sz="4" w:space="0" w:color="auto"/>
            </w:tcBorders>
            <w:shd w:val="clear" w:color="auto" w:fill="FFFFFF"/>
            <w:vAlign w:val="bottom"/>
          </w:tcPr>
          <w:p w14:paraId="3A2309D0" w14:textId="06411D1E" w:rsidR="00F10AA7" w:rsidRPr="00F10AA7" w:rsidRDefault="00F10AA7" w:rsidP="00F10AA7">
            <w:pPr>
              <w:pStyle w:val="af2"/>
              <w:rPr>
                <w:color w:val="000000"/>
                <w:sz w:val="24"/>
                <w:szCs w:val="24"/>
              </w:rPr>
            </w:pPr>
            <w:proofErr w:type="spellStart"/>
            <w:proofErr w:type="gramStart"/>
            <w:r w:rsidRPr="00F10AA7">
              <w:rPr>
                <w:color w:val="000000"/>
                <w:sz w:val="24"/>
                <w:szCs w:val="24"/>
              </w:rPr>
              <w:t>Кр</w:t>
            </w:r>
            <w:proofErr w:type="gramEnd"/>
            <w:r w:rsidRPr="00F10AA7">
              <w:rPr>
                <w:color w:val="000000"/>
                <w:sz w:val="24"/>
                <w:szCs w:val="24"/>
              </w:rPr>
              <w:t>іпильний</w:t>
            </w:r>
            <w:proofErr w:type="spellEnd"/>
            <w:r w:rsidRPr="00F10AA7">
              <w:rPr>
                <w:color w:val="000000"/>
                <w:sz w:val="24"/>
                <w:szCs w:val="24"/>
              </w:rPr>
              <w:t xml:space="preserve"> </w:t>
            </w:r>
            <w:proofErr w:type="spellStart"/>
            <w:r w:rsidRPr="00F10AA7">
              <w:rPr>
                <w:color w:val="000000"/>
                <w:sz w:val="24"/>
                <w:szCs w:val="24"/>
              </w:rPr>
              <w:t>набір</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14:paraId="6D3C3771" w14:textId="0B06BDB3" w:rsidR="00F10AA7" w:rsidRPr="00F10AA7" w:rsidRDefault="00F10AA7" w:rsidP="00F10AA7">
            <w:pPr>
              <w:pStyle w:val="af2"/>
              <w:jc w:val="center"/>
              <w:rPr>
                <w:color w:val="000000"/>
                <w:sz w:val="24"/>
                <w:szCs w:val="24"/>
              </w:rPr>
            </w:pPr>
            <w:r w:rsidRPr="00F10AA7">
              <w:rPr>
                <w:color w:val="000000"/>
                <w:sz w:val="24"/>
                <w:szCs w:val="24"/>
              </w:rPr>
              <w:t xml:space="preserve">4 </w:t>
            </w:r>
            <w:proofErr w:type="spellStart"/>
            <w:proofErr w:type="gramStart"/>
            <w:r w:rsidRPr="00F10AA7">
              <w:rPr>
                <w:color w:val="000000"/>
                <w:sz w:val="24"/>
                <w:szCs w:val="24"/>
              </w:rPr>
              <w:t>шт</w:t>
            </w:r>
            <w:proofErr w:type="spellEnd"/>
            <w:proofErr w:type="gramEnd"/>
          </w:p>
        </w:tc>
      </w:tr>
      <w:tr w:rsidR="00F10AA7" w:rsidRPr="00373979" w14:paraId="71CECC77" w14:textId="77777777" w:rsidTr="00F10AA7">
        <w:trPr>
          <w:trHeight w:hRule="exact" w:val="446"/>
          <w:jc w:val="center"/>
        </w:trPr>
        <w:tc>
          <w:tcPr>
            <w:tcW w:w="9086" w:type="dxa"/>
            <w:tcBorders>
              <w:top w:val="single" w:sz="4" w:space="0" w:color="auto"/>
              <w:left w:val="single" w:sz="4" w:space="0" w:color="auto"/>
              <w:bottom w:val="single" w:sz="4" w:space="0" w:color="auto"/>
            </w:tcBorders>
            <w:shd w:val="clear" w:color="auto" w:fill="FFFFFF"/>
            <w:vAlign w:val="bottom"/>
          </w:tcPr>
          <w:p w14:paraId="1A2E0F53" w14:textId="1CA83F8A" w:rsidR="00F10AA7" w:rsidRPr="00F10AA7" w:rsidRDefault="00F10AA7" w:rsidP="00F10AA7">
            <w:pPr>
              <w:pStyle w:val="af2"/>
              <w:rPr>
                <w:color w:val="000000"/>
                <w:sz w:val="24"/>
                <w:szCs w:val="24"/>
              </w:rPr>
            </w:pPr>
            <w:proofErr w:type="spellStart"/>
            <w:r w:rsidRPr="00F10AA7">
              <w:rPr>
                <w:color w:val="000000"/>
                <w:sz w:val="24"/>
                <w:szCs w:val="24"/>
              </w:rPr>
              <w:t>Мережевий</w:t>
            </w:r>
            <w:proofErr w:type="spellEnd"/>
            <w:r w:rsidRPr="00F10AA7">
              <w:rPr>
                <w:color w:val="000000"/>
                <w:sz w:val="24"/>
                <w:szCs w:val="24"/>
              </w:rPr>
              <w:t xml:space="preserve"> </w:t>
            </w:r>
            <w:proofErr w:type="spellStart"/>
            <w:r w:rsidRPr="00F10AA7">
              <w:rPr>
                <w:color w:val="000000"/>
                <w:sz w:val="24"/>
                <w:szCs w:val="24"/>
              </w:rPr>
              <w:t>фільтр</w:t>
            </w:r>
            <w:proofErr w:type="spellEnd"/>
            <w:r w:rsidRPr="00F10AA7">
              <w:rPr>
                <w:color w:val="000000"/>
                <w:sz w:val="24"/>
                <w:szCs w:val="24"/>
              </w:rPr>
              <w:t xml:space="preserve"> </w:t>
            </w:r>
            <w:proofErr w:type="spellStart"/>
            <w:r w:rsidRPr="00F10AA7">
              <w:rPr>
                <w:color w:val="000000"/>
                <w:sz w:val="24"/>
                <w:szCs w:val="24"/>
              </w:rPr>
              <w:t>Gembird</w:t>
            </w:r>
            <w:proofErr w:type="spellEnd"/>
            <w:r w:rsidRPr="00F10AA7">
              <w:rPr>
                <w:color w:val="000000"/>
                <w:sz w:val="24"/>
                <w:szCs w:val="24"/>
              </w:rPr>
              <w:t xml:space="preserve"> SPG5-G-15B 4,5 м 5 розеток</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14:paraId="740EAB4E" w14:textId="7D9A5DDB" w:rsidR="00F10AA7" w:rsidRPr="00F10AA7" w:rsidRDefault="00F10AA7" w:rsidP="00F10AA7">
            <w:pPr>
              <w:pStyle w:val="af2"/>
              <w:jc w:val="center"/>
              <w:rPr>
                <w:color w:val="000000"/>
                <w:sz w:val="24"/>
                <w:szCs w:val="24"/>
              </w:rPr>
            </w:pPr>
            <w:r w:rsidRPr="00F10AA7">
              <w:rPr>
                <w:color w:val="000000"/>
                <w:sz w:val="24"/>
                <w:szCs w:val="24"/>
              </w:rPr>
              <w:t xml:space="preserve">2 </w:t>
            </w:r>
            <w:proofErr w:type="spellStart"/>
            <w:proofErr w:type="gramStart"/>
            <w:r w:rsidRPr="00F10AA7">
              <w:rPr>
                <w:color w:val="000000"/>
                <w:sz w:val="24"/>
                <w:szCs w:val="24"/>
              </w:rPr>
              <w:t>шт</w:t>
            </w:r>
            <w:proofErr w:type="spellEnd"/>
            <w:proofErr w:type="gramEnd"/>
          </w:p>
        </w:tc>
      </w:tr>
      <w:tr w:rsidR="00F10AA7" w:rsidRPr="00373979" w14:paraId="2C34B79E" w14:textId="77777777" w:rsidTr="00F10AA7">
        <w:trPr>
          <w:trHeight w:hRule="exact" w:val="446"/>
          <w:jc w:val="center"/>
        </w:trPr>
        <w:tc>
          <w:tcPr>
            <w:tcW w:w="9086" w:type="dxa"/>
            <w:tcBorders>
              <w:top w:val="single" w:sz="4" w:space="0" w:color="auto"/>
              <w:left w:val="single" w:sz="4" w:space="0" w:color="auto"/>
              <w:bottom w:val="single" w:sz="4" w:space="0" w:color="auto"/>
            </w:tcBorders>
            <w:shd w:val="clear" w:color="auto" w:fill="FFFFFF"/>
            <w:vAlign w:val="bottom"/>
          </w:tcPr>
          <w:p w14:paraId="7D6FF4A1" w14:textId="260F9AC3" w:rsidR="00F10AA7" w:rsidRPr="00F10AA7" w:rsidRDefault="00F10AA7" w:rsidP="00F10AA7">
            <w:pPr>
              <w:pStyle w:val="af2"/>
              <w:rPr>
                <w:color w:val="000000"/>
                <w:sz w:val="24"/>
                <w:szCs w:val="24"/>
              </w:rPr>
            </w:pPr>
            <w:proofErr w:type="spellStart"/>
            <w:proofErr w:type="gramStart"/>
            <w:r w:rsidRPr="00F10AA7">
              <w:rPr>
                <w:color w:val="000000"/>
                <w:sz w:val="24"/>
                <w:szCs w:val="24"/>
              </w:rPr>
              <w:t>П</w:t>
            </w:r>
            <w:proofErr w:type="gramEnd"/>
            <w:r w:rsidRPr="00F10AA7">
              <w:rPr>
                <w:color w:val="000000"/>
                <w:sz w:val="24"/>
                <w:szCs w:val="24"/>
              </w:rPr>
              <w:t>ідключення</w:t>
            </w:r>
            <w:proofErr w:type="spellEnd"/>
            <w:r w:rsidRPr="00F10AA7">
              <w:rPr>
                <w:color w:val="000000"/>
                <w:sz w:val="24"/>
                <w:szCs w:val="24"/>
              </w:rPr>
              <w:t xml:space="preserve"> </w:t>
            </w:r>
            <w:proofErr w:type="spellStart"/>
            <w:r w:rsidRPr="00F10AA7">
              <w:rPr>
                <w:color w:val="000000"/>
                <w:sz w:val="24"/>
                <w:szCs w:val="24"/>
              </w:rPr>
              <w:t>лінії</w:t>
            </w:r>
            <w:proofErr w:type="spellEnd"/>
            <w:r w:rsidRPr="00F10AA7">
              <w:rPr>
                <w:color w:val="000000"/>
                <w:sz w:val="24"/>
                <w:szCs w:val="24"/>
              </w:rPr>
              <w:t xml:space="preserve"> </w:t>
            </w:r>
            <w:proofErr w:type="spellStart"/>
            <w:r w:rsidRPr="00F10AA7">
              <w:rPr>
                <w:color w:val="000000"/>
                <w:sz w:val="24"/>
                <w:szCs w:val="24"/>
              </w:rPr>
              <w:t>передачі</w:t>
            </w:r>
            <w:proofErr w:type="spellEnd"/>
            <w:r w:rsidRPr="00F10AA7">
              <w:rPr>
                <w:color w:val="000000"/>
                <w:sz w:val="24"/>
                <w:szCs w:val="24"/>
              </w:rPr>
              <w:t xml:space="preserve"> </w:t>
            </w:r>
            <w:proofErr w:type="spellStart"/>
            <w:r w:rsidRPr="00F10AA7">
              <w:rPr>
                <w:color w:val="000000"/>
                <w:sz w:val="24"/>
                <w:szCs w:val="24"/>
              </w:rPr>
              <w:t>даних</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FFFFFF"/>
            <w:vAlign w:val="bottom"/>
          </w:tcPr>
          <w:p w14:paraId="4B08D087" w14:textId="3FB0FC96" w:rsidR="00F10AA7" w:rsidRPr="00F10AA7" w:rsidRDefault="00F10AA7" w:rsidP="00F10AA7">
            <w:pPr>
              <w:pStyle w:val="af2"/>
              <w:jc w:val="center"/>
              <w:rPr>
                <w:color w:val="000000"/>
                <w:sz w:val="24"/>
                <w:szCs w:val="24"/>
              </w:rPr>
            </w:pPr>
            <w:r w:rsidRPr="00F10AA7">
              <w:rPr>
                <w:color w:val="000000"/>
                <w:sz w:val="24"/>
                <w:szCs w:val="24"/>
              </w:rPr>
              <w:t xml:space="preserve">2 </w:t>
            </w:r>
            <w:proofErr w:type="spellStart"/>
            <w:proofErr w:type="gramStart"/>
            <w:r w:rsidRPr="00F10AA7">
              <w:rPr>
                <w:color w:val="000000"/>
                <w:sz w:val="24"/>
                <w:szCs w:val="24"/>
              </w:rPr>
              <w:t>шт</w:t>
            </w:r>
            <w:proofErr w:type="spellEnd"/>
            <w:proofErr w:type="gramEnd"/>
          </w:p>
        </w:tc>
      </w:tr>
      <w:tr w:rsidR="00F10AA7" w:rsidRPr="00373979" w14:paraId="30132817" w14:textId="77777777" w:rsidTr="006E532E">
        <w:trPr>
          <w:trHeight w:hRule="exact" w:val="446"/>
          <w:jc w:val="center"/>
        </w:trPr>
        <w:tc>
          <w:tcPr>
            <w:tcW w:w="9086" w:type="dxa"/>
            <w:tcBorders>
              <w:top w:val="single" w:sz="4" w:space="0" w:color="auto"/>
              <w:left w:val="single" w:sz="4" w:space="0" w:color="auto"/>
              <w:bottom w:val="single" w:sz="4" w:space="0" w:color="auto"/>
            </w:tcBorders>
            <w:shd w:val="clear" w:color="auto" w:fill="FFFFFF"/>
          </w:tcPr>
          <w:p w14:paraId="08EE52BC" w14:textId="03D6E6DB" w:rsidR="00F10AA7" w:rsidRPr="00F10AA7" w:rsidRDefault="00F10AA7" w:rsidP="00F10AA7">
            <w:pPr>
              <w:pStyle w:val="af2"/>
              <w:rPr>
                <w:color w:val="000000"/>
                <w:sz w:val="24"/>
                <w:szCs w:val="24"/>
              </w:rPr>
            </w:pPr>
            <w:proofErr w:type="spellStart"/>
            <w:r w:rsidRPr="00F10AA7">
              <w:rPr>
                <w:color w:val="000000"/>
                <w:sz w:val="24"/>
                <w:szCs w:val="24"/>
              </w:rPr>
              <w:t>Встановлення</w:t>
            </w:r>
            <w:proofErr w:type="spellEnd"/>
            <w:r w:rsidRPr="00F10AA7">
              <w:rPr>
                <w:color w:val="000000"/>
                <w:sz w:val="24"/>
                <w:szCs w:val="24"/>
              </w:rPr>
              <w:t xml:space="preserve"> та </w:t>
            </w:r>
            <w:proofErr w:type="spellStart"/>
            <w:r w:rsidRPr="00F10AA7">
              <w:rPr>
                <w:color w:val="000000"/>
                <w:sz w:val="24"/>
                <w:szCs w:val="24"/>
              </w:rPr>
              <w:t>налаштування</w:t>
            </w:r>
            <w:proofErr w:type="spellEnd"/>
            <w:r w:rsidRPr="00F10AA7">
              <w:rPr>
                <w:color w:val="000000"/>
                <w:sz w:val="24"/>
                <w:szCs w:val="24"/>
              </w:rPr>
              <w:t xml:space="preserve"> </w:t>
            </w:r>
            <w:proofErr w:type="spellStart"/>
            <w:r w:rsidRPr="00F10AA7">
              <w:rPr>
                <w:color w:val="000000"/>
                <w:sz w:val="24"/>
                <w:szCs w:val="24"/>
              </w:rPr>
              <w:t>гучномовці</w:t>
            </w:r>
            <w:proofErr w:type="gramStart"/>
            <w:r w:rsidRPr="00F10AA7">
              <w:rPr>
                <w:color w:val="000000"/>
                <w:sz w:val="24"/>
                <w:szCs w:val="24"/>
              </w:rPr>
              <w:t>в</w:t>
            </w:r>
            <w:proofErr w:type="spellEnd"/>
            <w:proofErr w:type="gramEnd"/>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39E8B922" w14:textId="6663034C" w:rsidR="00F10AA7" w:rsidRPr="00F10AA7" w:rsidRDefault="00F10AA7" w:rsidP="00F10AA7">
            <w:pPr>
              <w:pStyle w:val="af2"/>
              <w:jc w:val="center"/>
              <w:rPr>
                <w:color w:val="000000"/>
                <w:sz w:val="24"/>
                <w:szCs w:val="24"/>
              </w:rPr>
            </w:pPr>
            <w:r w:rsidRPr="00F10AA7">
              <w:rPr>
                <w:color w:val="000000"/>
                <w:sz w:val="24"/>
                <w:szCs w:val="24"/>
              </w:rPr>
              <w:t xml:space="preserve">4 </w:t>
            </w:r>
            <w:proofErr w:type="spellStart"/>
            <w:proofErr w:type="gramStart"/>
            <w:r w:rsidRPr="00F10AA7">
              <w:rPr>
                <w:color w:val="000000"/>
                <w:sz w:val="24"/>
                <w:szCs w:val="24"/>
              </w:rPr>
              <w:t>шт</w:t>
            </w:r>
            <w:proofErr w:type="spellEnd"/>
            <w:proofErr w:type="gramEnd"/>
          </w:p>
        </w:tc>
      </w:tr>
    </w:tbl>
    <w:p w14:paraId="6EAD4EF6" w14:textId="77777777" w:rsidR="00F10AA7" w:rsidRDefault="00F10AA7" w:rsidP="00E975ED">
      <w:pPr>
        <w:contextualSpacing/>
        <w:jc w:val="both"/>
        <w:rPr>
          <w:rFonts w:ascii="Times New Roman" w:eastAsia="SimSun" w:hAnsi="Times New Roman" w:cs="Times New Roman"/>
          <w:sz w:val="24"/>
          <w:szCs w:val="24"/>
          <w:lang w:val="uk-UA"/>
        </w:rPr>
      </w:pPr>
    </w:p>
    <w:p w14:paraId="5E301F47" w14:textId="6E296C6B" w:rsidR="00E975ED" w:rsidRDefault="00E975ED" w:rsidP="00E975ED">
      <w:pPr>
        <w:contextualSpacing/>
        <w:jc w:val="both"/>
        <w:rPr>
          <w:rFonts w:ascii="Times New Roman" w:eastAsia="SimSun" w:hAnsi="Times New Roman" w:cs="Times New Roman"/>
          <w:sz w:val="24"/>
          <w:szCs w:val="24"/>
          <w:lang w:val="uk-UA"/>
        </w:rPr>
      </w:pPr>
      <w:r w:rsidRPr="00E975ED">
        <w:rPr>
          <w:rFonts w:ascii="Times New Roman" w:eastAsia="SimSun" w:hAnsi="Times New Roman" w:cs="Times New Roman"/>
          <w:sz w:val="24"/>
          <w:szCs w:val="24"/>
          <w:lang w:val="uk-UA"/>
        </w:rPr>
        <w:t>Учасник в складі тендерної пропозиції надає довідку в довільній формі, де Учасник підтверджує, що країною походження товару не є Російськ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Федераці</w:t>
      </w:r>
      <w:r>
        <w:rPr>
          <w:rFonts w:ascii="Times New Roman" w:eastAsia="SimSun" w:hAnsi="Times New Roman" w:cs="Times New Roman"/>
          <w:sz w:val="24"/>
          <w:szCs w:val="24"/>
          <w:lang w:val="uk-UA"/>
        </w:rPr>
        <w:t>я</w:t>
      </w:r>
      <w:r w:rsidRPr="00E975ED">
        <w:rPr>
          <w:rFonts w:ascii="Times New Roman" w:eastAsia="SimSun" w:hAnsi="Times New Roman" w:cs="Times New Roman"/>
          <w:sz w:val="24"/>
          <w:szCs w:val="24"/>
          <w:lang w:val="uk-UA"/>
        </w:rPr>
        <w:t>/Республік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Білорусь/Ісламськ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Республік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Іран.</w:t>
      </w:r>
    </w:p>
    <w:p w14:paraId="6A85D84D" w14:textId="77777777" w:rsidR="006421DA" w:rsidRPr="00E975ED" w:rsidRDefault="006421DA" w:rsidP="00E975ED">
      <w:pPr>
        <w:contextualSpacing/>
        <w:jc w:val="both"/>
        <w:rPr>
          <w:rFonts w:ascii="Times New Roman" w:eastAsia="SimSun" w:hAnsi="Times New Roman" w:cs="Times New Roman"/>
          <w:sz w:val="24"/>
          <w:szCs w:val="24"/>
          <w:lang w:val="uk-UA"/>
        </w:rPr>
      </w:pPr>
    </w:p>
    <w:p w14:paraId="78A87E78" w14:textId="17444C20" w:rsidR="00E975ED" w:rsidRDefault="0090248B" w:rsidP="00E11BE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У</w:t>
      </w:r>
      <w:r w:rsidRPr="0090248B">
        <w:rPr>
          <w:rFonts w:ascii="Times New Roman" w:hAnsi="Times New Roman" w:cs="Times New Roman"/>
          <w:sz w:val="24"/>
          <w:lang w:val="uk-UA"/>
        </w:rPr>
        <w:t xml:space="preserve">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усі показники еквіваленту мають бути не гіршими ніж у товару зазначеному у вищезазначених вимогах.</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77777777" w:rsidR="005D1AF1" w:rsidRPr="005D1AF1" w:rsidRDefault="005D1AF1" w:rsidP="00E11BEC">
      <w:pPr>
        <w:widowControl w:val="0"/>
        <w:shd w:val="clear" w:color="auto" w:fill="FFFFFF"/>
        <w:tabs>
          <w:tab w:val="left" w:pos="7860"/>
        </w:tabs>
        <w:spacing w:after="0"/>
        <w:outlineLvl w:val="0"/>
        <w:rPr>
          <w:rFonts w:ascii="Times New Roman" w:hAnsi="Times New Roman"/>
          <w:b/>
          <w:sz w:val="24"/>
          <w:szCs w:val="24"/>
        </w:rPr>
      </w:pPr>
    </w:p>
    <w:sectPr w:rsidR="005D1AF1" w:rsidRPr="005D1AF1"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1"/>
  </w:num>
  <w:num w:numId="5">
    <w:abstractNumId w:val="26"/>
  </w:num>
  <w:num w:numId="6">
    <w:abstractNumId w:val="5"/>
  </w:num>
  <w:num w:numId="7">
    <w:abstractNumId w:val="25"/>
  </w:num>
  <w:num w:numId="8">
    <w:abstractNumId w:val="8"/>
  </w:num>
  <w:num w:numId="9">
    <w:abstractNumId w:val="9"/>
  </w:num>
  <w:num w:numId="10">
    <w:abstractNumId w:val="3"/>
  </w:num>
  <w:num w:numId="11">
    <w:abstractNumId w:val="28"/>
  </w:num>
  <w:num w:numId="12">
    <w:abstractNumId w:val="11"/>
  </w:num>
  <w:num w:numId="13">
    <w:abstractNumId w:val="16"/>
  </w:num>
  <w:num w:numId="14">
    <w:abstractNumId w:val="17"/>
  </w:num>
  <w:num w:numId="15">
    <w:abstractNumId w:val="27"/>
  </w:num>
  <w:num w:numId="16">
    <w:abstractNumId w:val="10"/>
  </w:num>
  <w:num w:numId="17">
    <w:abstractNumId w:val="7"/>
  </w:num>
  <w:num w:numId="18">
    <w:abstractNumId w:val="1"/>
  </w:num>
  <w:num w:numId="19">
    <w:abstractNumId w:val="15"/>
  </w:num>
  <w:num w:numId="20">
    <w:abstractNumId w:val="18"/>
  </w:num>
  <w:num w:numId="21">
    <w:abstractNumId w:val="23"/>
  </w:num>
  <w:num w:numId="22">
    <w:abstractNumId w:val="20"/>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4"/>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895"/>
    <w:rsid w:val="00013F6C"/>
    <w:rsid w:val="00015A45"/>
    <w:rsid w:val="00016C3E"/>
    <w:rsid w:val="000250DE"/>
    <w:rsid w:val="00026ED4"/>
    <w:rsid w:val="00035C2B"/>
    <w:rsid w:val="00036AC3"/>
    <w:rsid w:val="00045784"/>
    <w:rsid w:val="00046DDE"/>
    <w:rsid w:val="00052FB1"/>
    <w:rsid w:val="00054EC7"/>
    <w:rsid w:val="000634BF"/>
    <w:rsid w:val="00070B48"/>
    <w:rsid w:val="0008599B"/>
    <w:rsid w:val="00086941"/>
    <w:rsid w:val="00086A41"/>
    <w:rsid w:val="00092272"/>
    <w:rsid w:val="000A3549"/>
    <w:rsid w:val="000A5534"/>
    <w:rsid w:val="000B0A8B"/>
    <w:rsid w:val="000B0E3F"/>
    <w:rsid w:val="000D0D25"/>
    <w:rsid w:val="000D2F19"/>
    <w:rsid w:val="000E2450"/>
    <w:rsid w:val="0010355B"/>
    <w:rsid w:val="001071B3"/>
    <w:rsid w:val="001243DC"/>
    <w:rsid w:val="001275C7"/>
    <w:rsid w:val="0012799D"/>
    <w:rsid w:val="00130C0B"/>
    <w:rsid w:val="00130F7F"/>
    <w:rsid w:val="001359D1"/>
    <w:rsid w:val="00144E78"/>
    <w:rsid w:val="00164608"/>
    <w:rsid w:val="00164776"/>
    <w:rsid w:val="00164A1F"/>
    <w:rsid w:val="00177C2F"/>
    <w:rsid w:val="001809FA"/>
    <w:rsid w:val="00182494"/>
    <w:rsid w:val="00183DB3"/>
    <w:rsid w:val="00184115"/>
    <w:rsid w:val="00195047"/>
    <w:rsid w:val="001A5097"/>
    <w:rsid w:val="001B5842"/>
    <w:rsid w:val="001B6D00"/>
    <w:rsid w:val="001C089F"/>
    <w:rsid w:val="001C3A66"/>
    <w:rsid w:val="001D6873"/>
    <w:rsid w:val="001E2481"/>
    <w:rsid w:val="001E2A84"/>
    <w:rsid w:val="001F5BDD"/>
    <w:rsid w:val="00207A31"/>
    <w:rsid w:val="00210D35"/>
    <w:rsid w:val="00212A20"/>
    <w:rsid w:val="002351B1"/>
    <w:rsid w:val="00237C13"/>
    <w:rsid w:val="0024015B"/>
    <w:rsid w:val="00253683"/>
    <w:rsid w:val="00254B80"/>
    <w:rsid w:val="0026034E"/>
    <w:rsid w:val="00262241"/>
    <w:rsid w:val="002626D5"/>
    <w:rsid w:val="0027245B"/>
    <w:rsid w:val="002768B6"/>
    <w:rsid w:val="00282355"/>
    <w:rsid w:val="0028748E"/>
    <w:rsid w:val="002939D1"/>
    <w:rsid w:val="00296C93"/>
    <w:rsid w:val="002A7BC4"/>
    <w:rsid w:val="002B577D"/>
    <w:rsid w:val="002C4A08"/>
    <w:rsid w:val="002C6983"/>
    <w:rsid w:val="002D31F6"/>
    <w:rsid w:val="002D49C5"/>
    <w:rsid w:val="002D5D36"/>
    <w:rsid w:val="002E4FE7"/>
    <w:rsid w:val="00302323"/>
    <w:rsid w:val="00304D7B"/>
    <w:rsid w:val="003159DD"/>
    <w:rsid w:val="00315B41"/>
    <w:rsid w:val="00316B47"/>
    <w:rsid w:val="00326CA1"/>
    <w:rsid w:val="00342061"/>
    <w:rsid w:val="00351248"/>
    <w:rsid w:val="00356594"/>
    <w:rsid w:val="00360C4F"/>
    <w:rsid w:val="0036129E"/>
    <w:rsid w:val="00363DFF"/>
    <w:rsid w:val="003649ED"/>
    <w:rsid w:val="00367EDC"/>
    <w:rsid w:val="003707C9"/>
    <w:rsid w:val="00370A8D"/>
    <w:rsid w:val="00373979"/>
    <w:rsid w:val="0039361F"/>
    <w:rsid w:val="003A1DFC"/>
    <w:rsid w:val="003A5D70"/>
    <w:rsid w:val="003B4B5C"/>
    <w:rsid w:val="003B7473"/>
    <w:rsid w:val="003C0D67"/>
    <w:rsid w:val="003D4D49"/>
    <w:rsid w:val="003E1635"/>
    <w:rsid w:val="003E4E10"/>
    <w:rsid w:val="003E7747"/>
    <w:rsid w:val="00401525"/>
    <w:rsid w:val="004041EC"/>
    <w:rsid w:val="00406B16"/>
    <w:rsid w:val="004072DC"/>
    <w:rsid w:val="00411B25"/>
    <w:rsid w:val="0041299F"/>
    <w:rsid w:val="00427DE2"/>
    <w:rsid w:val="004356FD"/>
    <w:rsid w:val="00441B9F"/>
    <w:rsid w:val="004505D0"/>
    <w:rsid w:val="0049178A"/>
    <w:rsid w:val="004937FE"/>
    <w:rsid w:val="00493F39"/>
    <w:rsid w:val="004A7C7E"/>
    <w:rsid w:val="004B1925"/>
    <w:rsid w:val="004B3D0D"/>
    <w:rsid w:val="004B6A91"/>
    <w:rsid w:val="004D1540"/>
    <w:rsid w:val="004D3234"/>
    <w:rsid w:val="004E117C"/>
    <w:rsid w:val="004E14B1"/>
    <w:rsid w:val="004E52BB"/>
    <w:rsid w:val="004F17EB"/>
    <w:rsid w:val="004F27FE"/>
    <w:rsid w:val="00502948"/>
    <w:rsid w:val="00507433"/>
    <w:rsid w:val="00516CF4"/>
    <w:rsid w:val="00521DF6"/>
    <w:rsid w:val="005250A2"/>
    <w:rsid w:val="00534C0A"/>
    <w:rsid w:val="005371E8"/>
    <w:rsid w:val="00545FCB"/>
    <w:rsid w:val="0054643D"/>
    <w:rsid w:val="00547565"/>
    <w:rsid w:val="00551D8F"/>
    <w:rsid w:val="00567221"/>
    <w:rsid w:val="00573794"/>
    <w:rsid w:val="005761E2"/>
    <w:rsid w:val="0057630E"/>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9D0"/>
    <w:rsid w:val="005D2ED4"/>
    <w:rsid w:val="005D4C11"/>
    <w:rsid w:val="005E005F"/>
    <w:rsid w:val="005E00EF"/>
    <w:rsid w:val="005E585B"/>
    <w:rsid w:val="00601FFA"/>
    <w:rsid w:val="00602DEF"/>
    <w:rsid w:val="006138FB"/>
    <w:rsid w:val="00621D5A"/>
    <w:rsid w:val="0063244A"/>
    <w:rsid w:val="006343C2"/>
    <w:rsid w:val="00634A47"/>
    <w:rsid w:val="00635537"/>
    <w:rsid w:val="006421DA"/>
    <w:rsid w:val="00642D50"/>
    <w:rsid w:val="00643ED4"/>
    <w:rsid w:val="00653162"/>
    <w:rsid w:val="00660C1B"/>
    <w:rsid w:val="006630FC"/>
    <w:rsid w:val="00675666"/>
    <w:rsid w:val="0067654A"/>
    <w:rsid w:val="0068071F"/>
    <w:rsid w:val="00683A7F"/>
    <w:rsid w:val="00686FD6"/>
    <w:rsid w:val="006930DF"/>
    <w:rsid w:val="006B6135"/>
    <w:rsid w:val="006C2E16"/>
    <w:rsid w:val="006D0931"/>
    <w:rsid w:val="006D2FAE"/>
    <w:rsid w:val="006D666D"/>
    <w:rsid w:val="006E532E"/>
    <w:rsid w:val="006F252D"/>
    <w:rsid w:val="006F405D"/>
    <w:rsid w:val="006F4C2D"/>
    <w:rsid w:val="007157DD"/>
    <w:rsid w:val="00717447"/>
    <w:rsid w:val="00722947"/>
    <w:rsid w:val="00742388"/>
    <w:rsid w:val="007509E9"/>
    <w:rsid w:val="00753AE9"/>
    <w:rsid w:val="00754BCC"/>
    <w:rsid w:val="00756DF6"/>
    <w:rsid w:val="00760EA1"/>
    <w:rsid w:val="0076233B"/>
    <w:rsid w:val="00771A4B"/>
    <w:rsid w:val="00773B3D"/>
    <w:rsid w:val="00774478"/>
    <w:rsid w:val="00780C94"/>
    <w:rsid w:val="00783C70"/>
    <w:rsid w:val="00784D40"/>
    <w:rsid w:val="007875BB"/>
    <w:rsid w:val="007918EF"/>
    <w:rsid w:val="007A2C33"/>
    <w:rsid w:val="007A34BA"/>
    <w:rsid w:val="007B1A4A"/>
    <w:rsid w:val="007B27AE"/>
    <w:rsid w:val="007B33FD"/>
    <w:rsid w:val="007B4ED7"/>
    <w:rsid w:val="007B5F7F"/>
    <w:rsid w:val="007B6B5F"/>
    <w:rsid w:val="007C41BC"/>
    <w:rsid w:val="007C58B9"/>
    <w:rsid w:val="007D6ADB"/>
    <w:rsid w:val="007E2135"/>
    <w:rsid w:val="007E37CB"/>
    <w:rsid w:val="007E7E01"/>
    <w:rsid w:val="007F09DE"/>
    <w:rsid w:val="007F1012"/>
    <w:rsid w:val="007F395D"/>
    <w:rsid w:val="007F4985"/>
    <w:rsid w:val="0080169E"/>
    <w:rsid w:val="00801881"/>
    <w:rsid w:val="00805AEE"/>
    <w:rsid w:val="00813832"/>
    <w:rsid w:val="0082119C"/>
    <w:rsid w:val="00822D38"/>
    <w:rsid w:val="00823110"/>
    <w:rsid w:val="00837DE3"/>
    <w:rsid w:val="00840B24"/>
    <w:rsid w:val="00851F93"/>
    <w:rsid w:val="00852BE3"/>
    <w:rsid w:val="008554FC"/>
    <w:rsid w:val="00856D32"/>
    <w:rsid w:val="008612A8"/>
    <w:rsid w:val="00867365"/>
    <w:rsid w:val="00880EB5"/>
    <w:rsid w:val="00890732"/>
    <w:rsid w:val="00891183"/>
    <w:rsid w:val="00893B7F"/>
    <w:rsid w:val="00897BF9"/>
    <w:rsid w:val="008A546F"/>
    <w:rsid w:val="008B39CC"/>
    <w:rsid w:val="008C3843"/>
    <w:rsid w:val="008D0C41"/>
    <w:rsid w:val="008E52A5"/>
    <w:rsid w:val="008F2A8F"/>
    <w:rsid w:val="008F2E6F"/>
    <w:rsid w:val="008F49C3"/>
    <w:rsid w:val="008F51AD"/>
    <w:rsid w:val="008F54BC"/>
    <w:rsid w:val="0090248B"/>
    <w:rsid w:val="00920F4D"/>
    <w:rsid w:val="00922AA0"/>
    <w:rsid w:val="00926020"/>
    <w:rsid w:val="00931447"/>
    <w:rsid w:val="009351CB"/>
    <w:rsid w:val="00943DA4"/>
    <w:rsid w:val="0094624C"/>
    <w:rsid w:val="009476C2"/>
    <w:rsid w:val="009503CF"/>
    <w:rsid w:val="00963108"/>
    <w:rsid w:val="009642D2"/>
    <w:rsid w:val="00972D3C"/>
    <w:rsid w:val="009813CB"/>
    <w:rsid w:val="009A4D52"/>
    <w:rsid w:val="009B3B2F"/>
    <w:rsid w:val="009B7013"/>
    <w:rsid w:val="009C3B1F"/>
    <w:rsid w:val="009C75F6"/>
    <w:rsid w:val="009D3488"/>
    <w:rsid w:val="009E2966"/>
    <w:rsid w:val="009F3737"/>
    <w:rsid w:val="009F514E"/>
    <w:rsid w:val="009F5C1C"/>
    <w:rsid w:val="00A07EAE"/>
    <w:rsid w:val="00A11B9B"/>
    <w:rsid w:val="00A12EDE"/>
    <w:rsid w:val="00A17C95"/>
    <w:rsid w:val="00A21841"/>
    <w:rsid w:val="00A22DFC"/>
    <w:rsid w:val="00A23E0B"/>
    <w:rsid w:val="00A25F8D"/>
    <w:rsid w:val="00A35F0C"/>
    <w:rsid w:val="00A52A40"/>
    <w:rsid w:val="00A545AD"/>
    <w:rsid w:val="00A63C45"/>
    <w:rsid w:val="00A64FDF"/>
    <w:rsid w:val="00A70A1D"/>
    <w:rsid w:val="00A74001"/>
    <w:rsid w:val="00A91173"/>
    <w:rsid w:val="00AA077F"/>
    <w:rsid w:val="00AA13C1"/>
    <w:rsid w:val="00AA28F6"/>
    <w:rsid w:val="00AA2E1B"/>
    <w:rsid w:val="00AA6430"/>
    <w:rsid w:val="00AA720C"/>
    <w:rsid w:val="00AB7BB4"/>
    <w:rsid w:val="00AC0497"/>
    <w:rsid w:val="00AC2592"/>
    <w:rsid w:val="00AC6765"/>
    <w:rsid w:val="00AD3B89"/>
    <w:rsid w:val="00AF54C2"/>
    <w:rsid w:val="00B057A2"/>
    <w:rsid w:val="00B060FF"/>
    <w:rsid w:val="00B15A51"/>
    <w:rsid w:val="00B203D0"/>
    <w:rsid w:val="00B22175"/>
    <w:rsid w:val="00B267D5"/>
    <w:rsid w:val="00B2704B"/>
    <w:rsid w:val="00B322B3"/>
    <w:rsid w:val="00B35032"/>
    <w:rsid w:val="00B3526D"/>
    <w:rsid w:val="00B413F2"/>
    <w:rsid w:val="00B52A8F"/>
    <w:rsid w:val="00B634B7"/>
    <w:rsid w:val="00B66DD4"/>
    <w:rsid w:val="00B67D6B"/>
    <w:rsid w:val="00B719B0"/>
    <w:rsid w:val="00B817BC"/>
    <w:rsid w:val="00B82C39"/>
    <w:rsid w:val="00B86050"/>
    <w:rsid w:val="00B86F2F"/>
    <w:rsid w:val="00B8704B"/>
    <w:rsid w:val="00BA1BCD"/>
    <w:rsid w:val="00BA2C1D"/>
    <w:rsid w:val="00BA5106"/>
    <w:rsid w:val="00BB17AF"/>
    <w:rsid w:val="00BC5F6C"/>
    <w:rsid w:val="00BD3B19"/>
    <w:rsid w:val="00BD54BF"/>
    <w:rsid w:val="00BD6757"/>
    <w:rsid w:val="00BD6F43"/>
    <w:rsid w:val="00BE1F3D"/>
    <w:rsid w:val="00BF3662"/>
    <w:rsid w:val="00BF3FF4"/>
    <w:rsid w:val="00BF46E9"/>
    <w:rsid w:val="00C02D13"/>
    <w:rsid w:val="00C039F4"/>
    <w:rsid w:val="00C04309"/>
    <w:rsid w:val="00C12188"/>
    <w:rsid w:val="00C14614"/>
    <w:rsid w:val="00C16909"/>
    <w:rsid w:val="00C25221"/>
    <w:rsid w:val="00C25BC8"/>
    <w:rsid w:val="00C26ACB"/>
    <w:rsid w:val="00C30077"/>
    <w:rsid w:val="00C30778"/>
    <w:rsid w:val="00C31D3E"/>
    <w:rsid w:val="00C3389D"/>
    <w:rsid w:val="00C42478"/>
    <w:rsid w:val="00C45B71"/>
    <w:rsid w:val="00C46737"/>
    <w:rsid w:val="00C46C51"/>
    <w:rsid w:val="00C502A7"/>
    <w:rsid w:val="00C51CDA"/>
    <w:rsid w:val="00C525C5"/>
    <w:rsid w:val="00C71DB8"/>
    <w:rsid w:val="00C74C7B"/>
    <w:rsid w:val="00C754FD"/>
    <w:rsid w:val="00C77B77"/>
    <w:rsid w:val="00C90FCC"/>
    <w:rsid w:val="00C95141"/>
    <w:rsid w:val="00C97489"/>
    <w:rsid w:val="00C97878"/>
    <w:rsid w:val="00CA4155"/>
    <w:rsid w:val="00CA42C2"/>
    <w:rsid w:val="00CA4D35"/>
    <w:rsid w:val="00CA7692"/>
    <w:rsid w:val="00CB1DF9"/>
    <w:rsid w:val="00CB34FC"/>
    <w:rsid w:val="00CC58A9"/>
    <w:rsid w:val="00CC695B"/>
    <w:rsid w:val="00CD14E6"/>
    <w:rsid w:val="00CD42D5"/>
    <w:rsid w:val="00CE36BA"/>
    <w:rsid w:val="00CE65B1"/>
    <w:rsid w:val="00CE66A8"/>
    <w:rsid w:val="00CE7D1C"/>
    <w:rsid w:val="00CF103F"/>
    <w:rsid w:val="00D00A98"/>
    <w:rsid w:val="00D034D5"/>
    <w:rsid w:val="00D0542B"/>
    <w:rsid w:val="00D15F4A"/>
    <w:rsid w:val="00D3216D"/>
    <w:rsid w:val="00D6077D"/>
    <w:rsid w:val="00D60F70"/>
    <w:rsid w:val="00D67622"/>
    <w:rsid w:val="00D705AB"/>
    <w:rsid w:val="00D7193E"/>
    <w:rsid w:val="00D870E4"/>
    <w:rsid w:val="00D92E0D"/>
    <w:rsid w:val="00DA564F"/>
    <w:rsid w:val="00DB263B"/>
    <w:rsid w:val="00DB4264"/>
    <w:rsid w:val="00DB682A"/>
    <w:rsid w:val="00DC0363"/>
    <w:rsid w:val="00DC5349"/>
    <w:rsid w:val="00DC7949"/>
    <w:rsid w:val="00DE1A4A"/>
    <w:rsid w:val="00DE368C"/>
    <w:rsid w:val="00DF425C"/>
    <w:rsid w:val="00DF7793"/>
    <w:rsid w:val="00E01EE1"/>
    <w:rsid w:val="00E11BEC"/>
    <w:rsid w:val="00E144E8"/>
    <w:rsid w:val="00E23911"/>
    <w:rsid w:val="00E26941"/>
    <w:rsid w:val="00E31A0F"/>
    <w:rsid w:val="00E31A74"/>
    <w:rsid w:val="00E336C5"/>
    <w:rsid w:val="00E373BE"/>
    <w:rsid w:val="00E62547"/>
    <w:rsid w:val="00E6493C"/>
    <w:rsid w:val="00E65A65"/>
    <w:rsid w:val="00E863E7"/>
    <w:rsid w:val="00E92C8F"/>
    <w:rsid w:val="00E92D24"/>
    <w:rsid w:val="00E93F86"/>
    <w:rsid w:val="00E947A6"/>
    <w:rsid w:val="00E973F9"/>
    <w:rsid w:val="00E975ED"/>
    <w:rsid w:val="00EA05BE"/>
    <w:rsid w:val="00EA25DA"/>
    <w:rsid w:val="00EA2F86"/>
    <w:rsid w:val="00EA32D7"/>
    <w:rsid w:val="00EB5696"/>
    <w:rsid w:val="00EC2AFA"/>
    <w:rsid w:val="00ED120D"/>
    <w:rsid w:val="00ED1E08"/>
    <w:rsid w:val="00EE74B4"/>
    <w:rsid w:val="00F00D00"/>
    <w:rsid w:val="00F05180"/>
    <w:rsid w:val="00F057C0"/>
    <w:rsid w:val="00F06F97"/>
    <w:rsid w:val="00F10AA7"/>
    <w:rsid w:val="00F17211"/>
    <w:rsid w:val="00F26251"/>
    <w:rsid w:val="00F2740E"/>
    <w:rsid w:val="00F27585"/>
    <w:rsid w:val="00F37805"/>
    <w:rsid w:val="00F40FDA"/>
    <w:rsid w:val="00F47A1A"/>
    <w:rsid w:val="00F52B56"/>
    <w:rsid w:val="00F6155E"/>
    <w:rsid w:val="00F652F7"/>
    <w:rsid w:val="00F67A56"/>
    <w:rsid w:val="00F73567"/>
    <w:rsid w:val="00F84E59"/>
    <w:rsid w:val="00F8603F"/>
    <w:rsid w:val="00F948FD"/>
    <w:rsid w:val="00FA5A0F"/>
    <w:rsid w:val="00FA6A89"/>
    <w:rsid w:val="00FB13EF"/>
    <w:rsid w:val="00FB4858"/>
    <w:rsid w:val="00FB49DC"/>
    <w:rsid w:val="00FB5423"/>
    <w:rsid w:val="00FC2E21"/>
    <w:rsid w:val="00FC396C"/>
    <w:rsid w:val="00FD0964"/>
    <w:rsid w:val="00FD7E18"/>
    <w:rsid w:val="00FE116E"/>
    <w:rsid w:val="00FE7940"/>
    <w:rsid w:val="00FF2E01"/>
    <w:rsid w:val="00FF6990"/>
    <w:rsid w:val="00FF7D8A"/>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7035-8CC0-4A37-AE9A-D90AE829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33</Pages>
  <Words>10852</Words>
  <Characters>61859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2024-04-17T05:40:00Z</dcterms:created>
  <dcterms:modified xsi:type="dcterms:W3CDTF">2024-04-24T12:22:00Z</dcterms:modified>
</cp:coreProperties>
</file>