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2CF2290B"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9256B6" w:rsidRPr="009256B6">
        <w:rPr>
          <w:rFonts w:ascii="Times New Roman" w:eastAsia="Times New Roman" w:hAnsi="Times New Roman" w:cs="Times New Roman"/>
          <w:b/>
          <w:sz w:val="24"/>
          <w:szCs w:val="24"/>
        </w:rPr>
        <w:t>0</w:t>
      </w:r>
      <w:r w:rsidR="00EB6C8F">
        <w:rPr>
          <w:rFonts w:ascii="Times New Roman" w:eastAsia="Times New Roman" w:hAnsi="Times New Roman" w:cs="Times New Roman"/>
          <w:b/>
          <w:sz w:val="24"/>
          <w:szCs w:val="24"/>
        </w:rPr>
        <w:t>6</w:t>
      </w:r>
      <w:r w:rsidR="00315086" w:rsidRPr="009256B6">
        <w:rPr>
          <w:rFonts w:ascii="Times New Roman" w:eastAsia="Times New Roman" w:hAnsi="Times New Roman" w:cs="Times New Roman"/>
          <w:b/>
          <w:sz w:val="24"/>
          <w:szCs w:val="24"/>
        </w:rPr>
        <w:t>.</w:t>
      </w:r>
      <w:r w:rsidR="00BE451A" w:rsidRPr="009256B6">
        <w:rPr>
          <w:rFonts w:ascii="Times New Roman" w:eastAsia="Times New Roman" w:hAnsi="Times New Roman" w:cs="Times New Roman"/>
          <w:b/>
          <w:sz w:val="24"/>
          <w:szCs w:val="24"/>
        </w:rPr>
        <w:t>0</w:t>
      </w:r>
      <w:r w:rsidR="009256B6" w:rsidRPr="009256B6">
        <w:rPr>
          <w:rFonts w:ascii="Times New Roman" w:eastAsia="Times New Roman" w:hAnsi="Times New Roman" w:cs="Times New Roman"/>
          <w:b/>
          <w:sz w:val="24"/>
          <w:szCs w:val="24"/>
        </w:rPr>
        <w:t>2</w:t>
      </w:r>
      <w:r w:rsidR="00315086" w:rsidRPr="009256B6">
        <w:rPr>
          <w:rFonts w:ascii="Times New Roman" w:eastAsia="Times New Roman" w:hAnsi="Times New Roman" w:cs="Times New Roman"/>
          <w:b/>
          <w:sz w:val="24"/>
          <w:szCs w:val="24"/>
        </w:rPr>
        <w:t>.202</w:t>
      </w:r>
      <w:r w:rsidR="00BE451A" w:rsidRPr="009256B6">
        <w:rPr>
          <w:rFonts w:ascii="Times New Roman" w:eastAsia="Times New Roman" w:hAnsi="Times New Roman" w:cs="Times New Roman"/>
          <w:b/>
          <w:sz w:val="24"/>
          <w:szCs w:val="24"/>
        </w:rPr>
        <w:t>4</w:t>
      </w:r>
      <w:r w:rsidR="00315086" w:rsidRPr="009256B6">
        <w:rPr>
          <w:rFonts w:ascii="Times New Roman" w:eastAsia="Times New Roman" w:hAnsi="Times New Roman" w:cs="Times New Roman"/>
          <w:b/>
          <w:sz w:val="24"/>
          <w:szCs w:val="24"/>
        </w:rPr>
        <w:t xml:space="preserve"> №</w:t>
      </w:r>
      <w:r w:rsidR="00BE451A" w:rsidRPr="009256B6">
        <w:rPr>
          <w:rFonts w:ascii="Times New Roman" w:eastAsia="Times New Roman" w:hAnsi="Times New Roman" w:cs="Times New Roman"/>
          <w:b/>
          <w:sz w:val="24"/>
          <w:szCs w:val="24"/>
        </w:rPr>
        <w:t>1</w:t>
      </w:r>
      <w:r w:rsidR="00970AA3" w:rsidRPr="009256B6">
        <w:rPr>
          <w:rFonts w:ascii="Times New Roman" w:eastAsia="Times New Roman" w:hAnsi="Times New Roman" w:cs="Times New Roman"/>
          <w:b/>
          <w:sz w:val="24"/>
          <w:szCs w:val="24"/>
        </w:rPr>
        <w:t>3</w:t>
      </w:r>
      <w:r w:rsidR="00EB6C8F">
        <w:rPr>
          <w:rFonts w:ascii="Times New Roman" w:eastAsia="Times New Roman" w:hAnsi="Times New Roman" w:cs="Times New Roman"/>
          <w:b/>
          <w:sz w:val="24"/>
          <w:szCs w:val="24"/>
        </w:rPr>
        <w:t>6</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7B889FCB" w14:textId="2030BC32" w:rsidR="00315086" w:rsidRPr="00706BB9" w:rsidRDefault="00B02BBF"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B02BBF">
        <w:rPr>
          <w:rFonts w:ascii="Times New Roman" w:eastAsia="Times New Roman" w:hAnsi="Times New Roman" w:cs="Times New Roman"/>
          <w:b/>
          <w:sz w:val="24"/>
          <w:lang w:eastAsia="en-US"/>
        </w:rPr>
        <w:t>Вузол обліку газу (ВОГ)</w:t>
      </w:r>
      <w:r w:rsidR="00BE451A">
        <w:rPr>
          <w:rFonts w:ascii="Times New Roman" w:eastAsia="Times New Roman" w:hAnsi="Times New Roman" w:cs="Times New Roman"/>
          <w:b/>
          <w:sz w:val="24"/>
          <w:lang w:eastAsia="en-US"/>
        </w:rPr>
        <w:t>,</w:t>
      </w:r>
    </w:p>
    <w:p w14:paraId="43672BF4" w14:textId="5DFE0E89" w:rsidR="00960D48" w:rsidRPr="00960D48" w:rsidRDefault="00315086" w:rsidP="00970AA3">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 xml:space="preserve"> </w:t>
      </w:r>
      <w:r w:rsidR="00B02BBF" w:rsidRPr="00B02BBF">
        <w:rPr>
          <w:rFonts w:ascii="Times New Roman" w:eastAsia="Times New Roman" w:hAnsi="Times New Roman" w:cs="Times New Roman"/>
          <w:b/>
          <w:sz w:val="24"/>
          <w:lang w:eastAsia="en-US"/>
        </w:rPr>
        <w:t>код ДК 021:2015 38420000-5 Прилади для вимірювання витрат, рівня та тиску рідин та газів</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0CC3EEC3" w14:textId="77777777" w:rsidR="00B02BBF" w:rsidRPr="00B02BBF" w:rsidRDefault="00B02BBF" w:rsidP="00B02BBF">
            <w:pPr>
              <w:jc w:val="both"/>
              <w:rPr>
                <w:rFonts w:ascii="Times New Roman" w:hAnsi="Times New Roman" w:cs="Times New Roman"/>
                <w:sz w:val="24"/>
                <w:szCs w:val="24"/>
              </w:rPr>
            </w:pPr>
            <w:r w:rsidRPr="00B02BBF">
              <w:rPr>
                <w:rFonts w:ascii="Times New Roman" w:hAnsi="Times New Roman" w:cs="Times New Roman"/>
                <w:sz w:val="24"/>
                <w:szCs w:val="24"/>
              </w:rPr>
              <w:t>Вузол обліку газу (ВОГ),</w:t>
            </w:r>
          </w:p>
          <w:p w14:paraId="7AB0540C" w14:textId="53AB6FBA" w:rsidR="00444C4C" w:rsidRPr="009B10B8" w:rsidRDefault="00B02BBF" w:rsidP="00B02BBF">
            <w:pPr>
              <w:jc w:val="both"/>
              <w:rPr>
                <w:rFonts w:ascii="Times New Roman" w:eastAsia="Times New Roman" w:hAnsi="Times New Roman" w:cs="Times New Roman"/>
                <w:sz w:val="24"/>
                <w:szCs w:val="24"/>
              </w:rPr>
            </w:pPr>
            <w:r w:rsidRPr="00B02BBF">
              <w:rPr>
                <w:rFonts w:ascii="Times New Roman" w:hAnsi="Times New Roman" w:cs="Times New Roman"/>
                <w:sz w:val="24"/>
                <w:szCs w:val="24"/>
              </w:rPr>
              <w:t xml:space="preserve"> код ДК 021:2015 38420000-5 Прилади для вимірювання витрат, рівня та тиску рідин та газів</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0F302824" w14:textId="72EA17F2" w:rsidR="00315086" w:rsidRDefault="00315086" w:rsidP="00315086">
            <w:pPr>
              <w:widowControl w:val="0"/>
              <w:ind w:right="120"/>
              <w:jc w:val="both"/>
              <w:rPr>
                <w:rFonts w:ascii="Times New Roman" w:eastAsia="Times New Roman" w:hAnsi="Times New Roman" w:cs="Times New Roman"/>
                <w:sz w:val="24"/>
                <w:szCs w:val="24"/>
              </w:rPr>
            </w:pPr>
            <w:r w:rsidRPr="000C728B">
              <w:rPr>
                <w:rFonts w:ascii="Times New Roman" w:eastAsia="Times New Roman" w:hAnsi="Times New Roman" w:cs="Times New Roman"/>
                <w:sz w:val="24"/>
                <w:szCs w:val="24"/>
              </w:rPr>
              <w:t>Кількість:</w:t>
            </w:r>
            <w:r w:rsidR="00B02BBF">
              <w:rPr>
                <w:rFonts w:ascii="Times New Roman" w:eastAsia="Times New Roman" w:hAnsi="Times New Roman" w:cs="Times New Roman"/>
                <w:sz w:val="24"/>
                <w:szCs w:val="24"/>
              </w:rPr>
              <w:t xml:space="preserve"> 6 шт.</w:t>
            </w:r>
          </w:p>
          <w:p w14:paraId="535AB69D" w14:textId="77777777" w:rsidR="000C728B" w:rsidRPr="000C728B" w:rsidRDefault="000C728B" w:rsidP="00315086">
            <w:pPr>
              <w:widowControl w:val="0"/>
              <w:ind w:right="120"/>
              <w:jc w:val="both"/>
              <w:rPr>
                <w:rFonts w:ascii="Times New Roman" w:eastAsia="Times New Roman" w:hAnsi="Times New Roman" w:cs="Times New Roman"/>
                <w:sz w:val="16"/>
                <w:szCs w:val="16"/>
              </w:rPr>
            </w:pPr>
          </w:p>
          <w:p w14:paraId="7B649935" w14:textId="507A29C9" w:rsidR="00444C4C" w:rsidRPr="000C728B" w:rsidRDefault="00970AA3" w:rsidP="005975FF">
            <w:pPr>
              <w:widowControl w:val="0"/>
              <w:ind w:right="120"/>
              <w:jc w:val="both"/>
              <w:rPr>
                <w:rFonts w:ascii="Times New Roman" w:eastAsia="Times New Roman" w:hAnsi="Times New Roman" w:cs="Times New Roman"/>
                <w:i/>
                <w:sz w:val="24"/>
                <w:szCs w:val="24"/>
              </w:rPr>
            </w:pPr>
            <w:r w:rsidRPr="00E24AF6">
              <w:rPr>
                <w:rFonts w:ascii="Times New Roman" w:eastAsia="Times New Roman" w:hAnsi="Times New Roman" w:cs="Times New Roman"/>
                <w:sz w:val="24"/>
                <w:szCs w:val="24"/>
              </w:rPr>
              <w:t xml:space="preserve">Місце поставки товарів: 37503, Полтавська обл., м. Лубни, </w:t>
            </w:r>
            <w:proofErr w:type="spellStart"/>
            <w:r w:rsidRPr="00E24AF6">
              <w:rPr>
                <w:rFonts w:ascii="Times New Roman" w:eastAsia="Times New Roman" w:hAnsi="Times New Roman" w:cs="Times New Roman"/>
                <w:sz w:val="24"/>
                <w:szCs w:val="24"/>
              </w:rPr>
              <w:t>вул.Кононівська</w:t>
            </w:r>
            <w:proofErr w:type="spellEnd"/>
            <w:r w:rsidRPr="00E24AF6">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0987C256"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3D0BD5EF"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0256C7">
              <w:rPr>
                <w:rFonts w:ascii="Times New Roman" w:eastAsia="Times New Roman" w:hAnsi="Times New Roman" w:cs="Times New Roman"/>
                <w:b/>
                <w:sz w:val="24"/>
                <w:szCs w:val="24"/>
                <w:u w:val="single"/>
              </w:rPr>
              <w:t>1</w:t>
            </w:r>
            <w:r w:rsidR="00EB6C8F">
              <w:rPr>
                <w:rFonts w:ascii="Times New Roman" w:eastAsia="Times New Roman" w:hAnsi="Times New Roman" w:cs="Times New Roman"/>
                <w:b/>
                <w:sz w:val="24"/>
                <w:szCs w:val="24"/>
                <w:u w:val="single"/>
              </w:rPr>
              <w:t>4</w:t>
            </w:r>
            <w:r w:rsidRPr="009256B6">
              <w:rPr>
                <w:rFonts w:ascii="Times New Roman" w:eastAsia="Times New Roman" w:hAnsi="Times New Roman" w:cs="Times New Roman"/>
                <w:b/>
                <w:sz w:val="24"/>
                <w:szCs w:val="24"/>
                <w:u w:val="single"/>
              </w:rPr>
              <w:t xml:space="preserve"> </w:t>
            </w:r>
            <w:r w:rsidR="00F4206F" w:rsidRPr="009256B6">
              <w:rPr>
                <w:rFonts w:ascii="Times New Roman" w:eastAsia="Times New Roman" w:hAnsi="Times New Roman" w:cs="Times New Roman"/>
                <w:b/>
                <w:sz w:val="24"/>
                <w:szCs w:val="24"/>
                <w:u w:val="single"/>
              </w:rPr>
              <w:t>лютого</w:t>
            </w:r>
            <w:r w:rsidRPr="009256B6">
              <w:rPr>
                <w:rFonts w:ascii="Times New Roman" w:eastAsia="Times New Roman" w:hAnsi="Times New Roman" w:cs="Times New Roman"/>
                <w:b/>
                <w:sz w:val="24"/>
                <w:szCs w:val="24"/>
              </w:rPr>
              <w:t xml:space="preserve"> 20</w:t>
            </w:r>
            <w:r w:rsidR="008077E2" w:rsidRPr="009256B6">
              <w:rPr>
                <w:rFonts w:ascii="Times New Roman" w:eastAsia="Times New Roman" w:hAnsi="Times New Roman" w:cs="Times New Roman"/>
                <w:b/>
                <w:sz w:val="24"/>
                <w:szCs w:val="24"/>
                <w:u w:val="single"/>
              </w:rPr>
              <w:t>2</w:t>
            </w:r>
            <w:r w:rsidR="00F4206F" w:rsidRPr="009256B6">
              <w:rPr>
                <w:rFonts w:ascii="Times New Roman" w:eastAsia="Times New Roman" w:hAnsi="Times New Roman" w:cs="Times New Roman"/>
                <w:b/>
                <w:sz w:val="24"/>
                <w:szCs w:val="24"/>
                <w:u w:val="single"/>
              </w:rPr>
              <w:t>4</w:t>
            </w:r>
            <w:r w:rsidRPr="009256B6">
              <w:rPr>
                <w:rFonts w:ascii="Times New Roman" w:eastAsia="Times New Roman" w:hAnsi="Times New Roman" w:cs="Times New Roman"/>
                <w:b/>
                <w:sz w:val="24"/>
                <w:szCs w:val="24"/>
              </w:rPr>
              <w:t xml:space="preserve"> року</w:t>
            </w:r>
            <w:r w:rsidR="00FF002C" w:rsidRPr="009256B6">
              <w:rPr>
                <w:rFonts w:ascii="Times New Roman" w:eastAsia="Times New Roman" w:hAnsi="Times New Roman" w:cs="Times New Roman"/>
                <w:b/>
                <w:sz w:val="24"/>
                <w:szCs w:val="24"/>
              </w:rPr>
              <w:t>,</w:t>
            </w:r>
            <w:r w:rsidRPr="009256B6">
              <w:rPr>
                <w:rFonts w:ascii="Times New Roman" w:eastAsia="Times New Roman" w:hAnsi="Times New Roman" w:cs="Times New Roman"/>
                <w:b/>
                <w:sz w:val="24"/>
                <w:szCs w:val="24"/>
              </w:rPr>
              <w:t xml:space="preserve">  </w:t>
            </w:r>
            <w:r w:rsidR="00E7410D" w:rsidRPr="009256B6">
              <w:rPr>
                <w:rFonts w:ascii="Times New Roman" w:eastAsia="Times New Roman" w:hAnsi="Times New Roman" w:cs="Times New Roman"/>
                <w:b/>
                <w:sz w:val="24"/>
                <w:szCs w:val="24"/>
                <w:u w:val="single"/>
              </w:rPr>
              <w:t>12</w:t>
            </w:r>
            <w:r w:rsidRPr="009256B6">
              <w:rPr>
                <w:rFonts w:ascii="Times New Roman" w:eastAsia="Times New Roman" w:hAnsi="Times New Roman" w:cs="Times New Roman"/>
                <w:b/>
                <w:sz w:val="24"/>
                <w:szCs w:val="24"/>
              </w:rPr>
              <w:t>:</w:t>
            </w:r>
            <w:r w:rsidR="00E7410D" w:rsidRPr="009256B6">
              <w:rPr>
                <w:rFonts w:ascii="Times New Roman" w:eastAsia="Times New Roman" w:hAnsi="Times New Roman" w:cs="Times New Roman"/>
                <w:b/>
                <w:sz w:val="24"/>
                <w:szCs w:val="24"/>
                <w:u w:val="single"/>
              </w:rPr>
              <w:t>00</w:t>
            </w:r>
            <w:r w:rsidRPr="009256B6">
              <w:rPr>
                <w:rFonts w:ascii="Times New Roman" w:eastAsia="Times New Roman" w:hAnsi="Times New Roman" w:cs="Times New Roman"/>
                <w:b/>
                <w:sz w:val="24"/>
                <w:szCs w:val="24"/>
              </w:rPr>
              <w:t xml:space="preserve"> </w:t>
            </w:r>
            <w:r w:rsidR="00FF002C" w:rsidRPr="009256B6">
              <w:rPr>
                <w:rFonts w:ascii="Times New Roman" w:eastAsia="Times New Roman" w:hAnsi="Times New Roman" w:cs="Times New Roman"/>
                <w:b/>
                <w:sz w:val="24"/>
                <w:szCs w:val="24"/>
              </w:rPr>
              <w:t>год</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w:t>
            </w:r>
            <w:bookmarkStart w:id="7" w:name="_GoBack"/>
            <w:bookmarkEnd w:id="7"/>
            <w:r w:rsidR="00FF002C" w:rsidRPr="009B10B8">
              <w:rPr>
                <w:rFonts w:ascii="Times New Roman" w:eastAsia="Times New Roman" w:hAnsi="Times New Roman" w:cs="Times New Roman"/>
                <w:i/>
                <w:sz w:val="24"/>
                <w:szCs w:val="24"/>
              </w:rPr>
              <w:t>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7AE"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4746EF">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F72AD26"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D697AD3" w14:textId="77777777" w:rsidR="005F6DCD" w:rsidRPr="004746EF"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4746EF">
              <w:rPr>
                <w:rFonts w:ascii="Times New Roman" w:eastAsia="Times New Roman" w:hAnsi="Times New Roman" w:cs="Times New Roman"/>
                <w:i/>
                <w:iCs/>
                <w:sz w:val="24"/>
                <w:szCs w:val="24"/>
                <w:lang w:eastAsia="en-US"/>
              </w:rPr>
              <w:t>Форма 1</w:t>
            </w:r>
          </w:p>
          <w:p w14:paraId="7299B968"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E6AB2EF" w14:textId="77777777"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Довідка</w:t>
            </w:r>
          </w:p>
          <w:p w14:paraId="2E5F40E2" w14:textId="75C9762D"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748F193" w14:textId="77777777"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4685537"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4746EF">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199FD65"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73"/>
              <w:gridCol w:w="1199"/>
              <w:gridCol w:w="3370"/>
            </w:tblGrid>
            <w:tr w:rsidR="005F6DCD" w:rsidRPr="004746EF" w14:paraId="6CBB78B6" w14:textId="77777777" w:rsidTr="005F6DCD">
              <w:tc>
                <w:tcPr>
                  <w:tcW w:w="517" w:type="dxa"/>
                  <w:tcBorders>
                    <w:top w:val="single" w:sz="4" w:space="0" w:color="auto"/>
                    <w:left w:val="single" w:sz="4" w:space="0" w:color="auto"/>
                    <w:bottom w:val="single" w:sz="4" w:space="0" w:color="auto"/>
                    <w:right w:val="single" w:sz="4" w:space="0" w:color="auto"/>
                  </w:tcBorders>
                  <w:vAlign w:val="center"/>
                  <w:hideMark/>
                </w:tcPr>
                <w:p w14:paraId="5B9ABA12"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E12F16"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D84412"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Кількість</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9B841A7"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5F6DCD" w:rsidRPr="004746EF" w14:paraId="62C4EEA3" w14:textId="77777777" w:rsidTr="005F6DCD">
              <w:tc>
                <w:tcPr>
                  <w:tcW w:w="517" w:type="dxa"/>
                  <w:tcBorders>
                    <w:top w:val="single" w:sz="4" w:space="0" w:color="auto"/>
                    <w:left w:val="single" w:sz="4" w:space="0" w:color="auto"/>
                    <w:bottom w:val="single" w:sz="4" w:space="0" w:color="auto"/>
                    <w:right w:val="single" w:sz="4" w:space="0" w:color="auto"/>
                  </w:tcBorders>
                </w:tcPr>
                <w:p w14:paraId="6F12BE2C"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3D169918"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26FBF1FB"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7EEFDE"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4746EF" w14:paraId="0FCF6349" w14:textId="77777777" w:rsidTr="005F6DCD">
              <w:tc>
                <w:tcPr>
                  <w:tcW w:w="517" w:type="dxa"/>
                  <w:tcBorders>
                    <w:top w:val="single" w:sz="4" w:space="0" w:color="auto"/>
                    <w:left w:val="single" w:sz="4" w:space="0" w:color="auto"/>
                    <w:bottom w:val="single" w:sz="4" w:space="0" w:color="auto"/>
                    <w:right w:val="single" w:sz="4" w:space="0" w:color="auto"/>
                  </w:tcBorders>
                </w:tcPr>
                <w:p w14:paraId="3803DEFF"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78EB92D"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0962B357"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86C8BA"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4746EF" w14:paraId="3C3CC7E0" w14:textId="77777777" w:rsidTr="005F6DCD">
              <w:tc>
                <w:tcPr>
                  <w:tcW w:w="517" w:type="dxa"/>
                  <w:tcBorders>
                    <w:top w:val="single" w:sz="4" w:space="0" w:color="auto"/>
                    <w:left w:val="single" w:sz="4" w:space="0" w:color="auto"/>
                    <w:bottom w:val="single" w:sz="4" w:space="0" w:color="auto"/>
                    <w:right w:val="single" w:sz="4" w:space="0" w:color="auto"/>
                  </w:tcBorders>
                </w:tcPr>
                <w:p w14:paraId="2220A796"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9E495"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3152FFB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58291CA5"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77777777" w:rsidR="006208BB" w:rsidRPr="004746EF" w:rsidRDefault="006208BB" w:rsidP="006208BB">
            <w:pPr>
              <w:pStyle w:val="ab"/>
              <w:spacing w:before="0" w:beforeAutospacing="0" w:after="0" w:afterAutospacing="0"/>
              <w:rPr>
                <w:sz w:val="20"/>
                <w:szCs w:val="20"/>
              </w:rPr>
            </w:pP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4746EF">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5F4B9C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77777777" w:rsidR="005F6DCD" w:rsidRPr="004746EF"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4746EF">
              <w:rPr>
                <w:rFonts w:ascii="Times New Roman" w:eastAsia="Times New Roman" w:hAnsi="Times New Roman" w:cs="Times New Roman"/>
                <w:i/>
                <w:iCs/>
                <w:sz w:val="24"/>
                <w:szCs w:val="24"/>
                <w:lang w:eastAsia="en-US"/>
              </w:rPr>
              <w:t>Форма 2</w:t>
            </w:r>
          </w:p>
          <w:p w14:paraId="374F10E5"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Довідка</w:t>
            </w:r>
          </w:p>
          <w:p w14:paraId="3445D84F" w14:textId="77777777"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4746EF"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4746EF">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4746EF"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4746EF"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4746EF"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4746EF">
                    <w:rPr>
                      <w:rFonts w:ascii="Times New Roman" w:eastAsia="Times New Roman" w:hAnsi="Times New Roman" w:cs="Times New Roman"/>
                      <w:b/>
                      <w:bCs/>
                      <w:sz w:val="20"/>
                      <w:szCs w:val="20"/>
                      <w:lang w:eastAsia="en-US"/>
                    </w:rPr>
                    <w:t>Підстава використ</w:t>
                  </w:r>
                  <w:r w:rsidR="00AC554B" w:rsidRPr="004746EF">
                    <w:rPr>
                      <w:rFonts w:ascii="Times New Roman" w:eastAsia="Times New Roman" w:hAnsi="Times New Roman" w:cs="Times New Roman"/>
                      <w:b/>
                      <w:bCs/>
                      <w:sz w:val="20"/>
                      <w:szCs w:val="20"/>
                      <w:lang w:eastAsia="en-US"/>
                    </w:rPr>
                    <w:t>а</w:t>
                  </w:r>
                  <w:r w:rsidRPr="004746EF">
                    <w:rPr>
                      <w:rFonts w:ascii="Times New Roman" w:eastAsia="Times New Roman" w:hAnsi="Times New Roman" w:cs="Times New Roman"/>
                      <w:b/>
                      <w:bCs/>
                      <w:sz w:val="20"/>
                      <w:szCs w:val="20"/>
                      <w:lang w:eastAsia="en-US"/>
                    </w:rPr>
                    <w:t>ння праці</w:t>
                  </w:r>
                </w:p>
              </w:tc>
            </w:tr>
            <w:tr w:rsidR="005F6DCD" w:rsidRPr="004746EF"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4746EF"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4746EF"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4746EF"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4746EF"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Додаток 2</w:t>
      </w:r>
    </w:p>
    <w:p w14:paraId="5D7955E1" w14:textId="77777777" w:rsidR="009E27E9" w:rsidRPr="00B07DD9" w:rsidRDefault="009E27E9"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6"/>
        <w:spacing w:after="0" w:line="240" w:lineRule="auto"/>
        <w:ind w:left="0"/>
        <w:jc w:val="right"/>
        <w:rPr>
          <w:rFonts w:ascii="Times New Roman" w:hAnsi="Times New Roman"/>
          <w:b/>
          <w:sz w:val="24"/>
          <w:szCs w:val="24"/>
        </w:rPr>
      </w:pPr>
    </w:p>
    <w:p w14:paraId="4DAD781F" w14:textId="77777777" w:rsidR="000D21E1" w:rsidRPr="009256B6" w:rsidRDefault="000D21E1" w:rsidP="000D21E1">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sz w:val="24"/>
          <w:szCs w:val="24"/>
          <w:lang w:eastAsia="en-US"/>
        </w:rPr>
      </w:pPr>
      <w:r w:rsidRPr="009256B6">
        <w:rPr>
          <w:rFonts w:ascii="Times New Roman" w:eastAsia="Times New Roman" w:hAnsi="Times New Roman" w:cs="Times New Roman"/>
          <w:b/>
          <w:bCs/>
          <w:sz w:val="24"/>
          <w:szCs w:val="24"/>
          <w:lang w:eastAsia="en-US"/>
        </w:rPr>
        <w:t>Технічні,</w:t>
      </w:r>
      <w:r w:rsidRPr="009256B6">
        <w:rPr>
          <w:rFonts w:ascii="Times New Roman" w:eastAsia="Times New Roman" w:hAnsi="Times New Roman" w:cs="Times New Roman"/>
          <w:b/>
          <w:bCs/>
          <w:spacing w:val="10"/>
          <w:sz w:val="24"/>
          <w:szCs w:val="24"/>
          <w:lang w:eastAsia="en-US"/>
        </w:rPr>
        <w:t xml:space="preserve"> </w:t>
      </w:r>
      <w:r w:rsidRPr="009256B6">
        <w:rPr>
          <w:rFonts w:ascii="Times New Roman" w:eastAsia="Times New Roman" w:hAnsi="Times New Roman" w:cs="Times New Roman"/>
          <w:b/>
          <w:bCs/>
          <w:sz w:val="24"/>
          <w:szCs w:val="24"/>
          <w:lang w:eastAsia="en-US"/>
        </w:rPr>
        <w:t>якісні</w:t>
      </w:r>
      <w:r w:rsidRPr="009256B6">
        <w:rPr>
          <w:rFonts w:ascii="Times New Roman" w:eastAsia="Times New Roman" w:hAnsi="Times New Roman" w:cs="Times New Roman"/>
          <w:b/>
          <w:bCs/>
          <w:spacing w:val="-2"/>
          <w:sz w:val="24"/>
          <w:szCs w:val="24"/>
          <w:lang w:eastAsia="en-US"/>
        </w:rPr>
        <w:t xml:space="preserve"> </w:t>
      </w:r>
      <w:r w:rsidRPr="009256B6">
        <w:rPr>
          <w:rFonts w:ascii="Times New Roman" w:eastAsia="Times New Roman" w:hAnsi="Times New Roman" w:cs="Times New Roman"/>
          <w:b/>
          <w:bCs/>
          <w:sz w:val="24"/>
          <w:szCs w:val="24"/>
          <w:lang w:eastAsia="en-US"/>
        </w:rPr>
        <w:t>та</w:t>
      </w:r>
      <w:r w:rsidRPr="009256B6">
        <w:rPr>
          <w:rFonts w:ascii="Times New Roman" w:eastAsia="Times New Roman" w:hAnsi="Times New Roman" w:cs="Times New Roman"/>
          <w:b/>
          <w:bCs/>
          <w:spacing w:val="-5"/>
          <w:sz w:val="24"/>
          <w:szCs w:val="24"/>
          <w:lang w:eastAsia="en-US"/>
        </w:rPr>
        <w:t xml:space="preserve"> </w:t>
      </w:r>
      <w:r w:rsidRPr="009256B6">
        <w:rPr>
          <w:rFonts w:ascii="Times New Roman" w:eastAsia="Times New Roman" w:hAnsi="Times New Roman" w:cs="Times New Roman"/>
          <w:b/>
          <w:bCs/>
          <w:sz w:val="24"/>
          <w:szCs w:val="24"/>
          <w:lang w:eastAsia="en-US"/>
        </w:rPr>
        <w:t>кількісні</w:t>
      </w:r>
      <w:r w:rsidRPr="009256B6">
        <w:rPr>
          <w:rFonts w:ascii="Times New Roman" w:eastAsia="Times New Roman" w:hAnsi="Times New Roman" w:cs="Times New Roman"/>
          <w:b/>
          <w:bCs/>
          <w:spacing w:val="-1"/>
          <w:sz w:val="24"/>
          <w:szCs w:val="24"/>
          <w:lang w:eastAsia="en-US"/>
        </w:rPr>
        <w:t xml:space="preserve"> </w:t>
      </w:r>
      <w:r w:rsidRPr="009256B6">
        <w:rPr>
          <w:rFonts w:ascii="Times New Roman" w:eastAsia="Times New Roman" w:hAnsi="Times New Roman" w:cs="Times New Roman"/>
          <w:b/>
          <w:bCs/>
          <w:sz w:val="24"/>
          <w:szCs w:val="24"/>
          <w:lang w:eastAsia="en-US"/>
        </w:rPr>
        <w:t>характеристики</w:t>
      </w:r>
      <w:r w:rsidRPr="009256B6">
        <w:rPr>
          <w:rFonts w:ascii="Times New Roman" w:eastAsia="Times New Roman" w:hAnsi="Times New Roman" w:cs="Times New Roman"/>
          <w:b/>
          <w:bCs/>
          <w:spacing w:val="-4"/>
          <w:sz w:val="24"/>
          <w:szCs w:val="24"/>
          <w:lang w:eastAsia="en-US"/>
        </w:rPr>
        <w:t xml:space="preserve"> </w:t>
      </w:r>
      <w:r w:rsidRPr="009256B6">
        <w:rPr>
          <w:rFonts w:ascii="Times New Roman" w:eastAsia="Times New Roman" w:hAnsi="Times New Roman" w:cs="Times New Roman"/>
          <w:b/>
          <w:bCs/>
          <w:sz w:val="24"/>
          <w:szCs w:val="24"/>
          <w:lang w:eastAsia="en-US"/>
        </w:rPr>
        <w:t>предмета</w:t>
      </w:r>
      <w:r w:rsidRPr="009256B6">
        <w:rPr>
          <w:rFonts w:ascii="Times New Roman" w:eastAsia="Times New Roman" w:hAnsi="Times New Roman" w:cs="Times New Roman"/>
          <w:b/>
          <w:bCs/>
          <w:spacing w:val="-6"/>
          <w:sz w:val="24"/>
          <w:szCs w:val="24"/>
          <w:lang w:eastAsia="en-US"/>
        </w:rPr>
        <w:t xml:space="preserve"> </w:t>
      </w:r>
      <w:r w:rsidRPr="009256B6">
        <w:rPr>
          <w:rFonts w:ascii="Times New Roman" w:eastAsia="Times New Roman" w:hAnsi="Times New Roman" w:cs="Times New Roman"/>
          <w:b/>
          <w:bCs/>
          <w:sz w:val="24"/>
          <w:szCs w:val="24"/>
          <w:lang w:eastAsia="en-US"/>
        </w:rPr>
        <w:t>закупівлі</w:t>
      </w:r>
    </w:p>
    <w:p w14:paraId="1F29D832" w14:textId="77777777" w:rsidR="00C16103" w:rsidRPr="009256B6" w:rsidRDefault="00C16103" w:rsidP="00C16103">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r w:rsidRPr="009256B6">
        <w:rPr>
          <w:rFonts w:ascii="Times New Roman" w:eastAsia="Times New Roman" w:hAnsi="Times New Roman" w:cs="Times New Roman"/>
          <w:b/>
          <w:i/>
          <w:sz w:val="24"/>
          <w:szCs w:val="24"/>
          <w:lang w:eastAsia="en-US"/>
        </w:rPr>
        <w:t>Технічна специфікація</w:t>
      </w:r>
    </w:p>
    <w:p w14:paraId="2357BE9F" w14:textId="77777777" w:rsidR="00C16103" w:rsidRPr="00C16103" w:rsidRDefault="00C16103" w:rsidP="00C16103">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p>
    <w:p w14:paraId="7838A609" w14:textId="77777777" w:rsidR="00C16103" w:rsidRPr="009256B6" w:rsidRDefault="00C16103" w:rsidP="00C16103">
      <w:pPr>
        <w:widowControl w:val="0"/>
        <w:autoSpaceDE w:val="0"/>
        <w:autoSpaceDN w:val="0"/>
        <w:spacing w:before="8" w:after="0" w:line="240" w:lineRule="auto"/>
        <w:rPr>
          <w:rFonts w:ascii="Times New Roman" w:eastAsia="Times New Roman" w:hAnsi="Times New Roman" w:cs="Times New Roman"/>
          <w:i/>
          <w:sz w:val="24"/>
          <w:szCs w:val="24"/>
          <w:lang w:eastAsia="en-US"/>
        </w:rPr>
      </w:pPr>
      <w:r w:rsidRPr="009256B6">
        <w:rPr>
          <w:rFonts w:ascii="Times New Roman" w:eastAsia="Times New Roman" w:hAnsi="Times New Roman" w:cs="Times New Roman"/>
          <w:b/>
          <w:spacing w:val="-1"/>
          <w:sz w:val="24"/>
          <w:szCs w:val="24"/>
          <w:lang w:eastAsia="en-US"/>
        </w:rPr>
        <w:t>Предмет</w:t>
      </w:r>
      <w:r w:rsidRPr="009256B6">
        <w:rPr>
          <w:rFonts w:ascii="Times New Roman" w:eastAsia="Times New Roman" w:hAnsi="Times New Roman" w:cs="Times New Roman"/>
          <w:b/>
          <w:spacing w:val="-13"/>
          <w:sz w:val="24"/>
          <w:szCs w:val="24"/>
          <w:lang w:eastAsia="en-US"/>
        </w:rPr>
        <w:t xml:space="preserve"> </w:t>
      </w:r>
      <w:r w:rsidRPr="009256B6">
        <w:rPr>
          <w:rFonts w:ascii="Times New Roman" w:eastAsia="Times New Roman" w:hAnsi="Times New Roman" w:cs="Times New Roman"/>
          <w:b/>
          <w:spacing w:val="-1"/>
          <w:sz w:val="24"/>
          <w:szCs w:val="24"/>
          <w:lang w:eastAsia="en-US"/>
        </w:rPr>
        <w:t xml:space="preserve">закупівлі: </w:t>
      </w:r>
      <w:r w:rsidRPr="009256B6">
        <w:rPr>
          <w:rFonts w:ascii="Times New Roman" w:hAnsi="Times New Roman" w:cs="Times New Roman"/>
          <w:color w:val="000000"/>
          <w:spacing w:val="-4"/>
          <w:sz w:val="24"/>
          <w:szCs w:val="24"/>
        </w:rPr>
        <w:t>Вузол обліку газу (ВОГ),</w:t>
      </w:r>
      <w:r w:rsidRPr="009256B6">
        <w:rPr>
          <w:rFonts w:ascii="Times New Roman" w:eastAsia="Times New Roman" w:hAnsi="Times New Roman" w:cs="Times New Roman"/>
          <w:bCs/>
          <w:color w:val="000000"/>
          <w:sz w:val="24"/>
          <w:szCs w:val="24"/>
          <w:lang w:eastAsia="en-US"/>
        </w:rPr>
        <w:t xml:space="preserve"> код ДК 021:2015 38420000-5 Прилади для вимірювання витрат, рівня та тиску рідин та газів</w:t>
      </w:r>
    </w:p>
    <w:p w14:paraId="3046A407" w14:textId="77777777" w:rsidR="00C16103" w:rsidRPr="009256B6" w:rsidRDefault="00C16103" w:rsidP="00C16103">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p>
    <w:p w14:paraId="210F64A8" w14:textId="77777777" w:rsidR="00C16103" w:rsidRPr="009256B6"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r w:rsidRPr="009256B6">
        <w:rPr>
          <w:rFonts w:ascii="Times New Roman" w:eastAsia="Times New Roman" w:hAnsi="Times New Roman" w:cs="Times New Roman"/>
          <w:sz w:val="24"/>
          <w:szCs w:val="24"/>
        </w:rPr>
        <w:t>Кількість: 6 шт.</w:t>
      </w:r>
    </w:p>
    <w:p w14:paraId="669538C7" w14:textId="77777777" w:rsidR="00C16103" w:rsidRP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05B00988" w14:textId="77777777" w:rsidR="00C16103" w:rsidRP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eastAsia="Times New Roman" w:hAnsi="Times New Roman" w:cs="Times New Roman"/>
          <w:b/>
          <w:sz w:val="24"/>
          <w:szCs w:val="24"/>
        </w:rPr>
        <w:t>1.</w:t>
      </w:r>
      <w:r w:rsidRPr="00C16103">
        <w:rPr>
          <w:rFonts w:ascii="Times New Roman" w:eastAsia="Times New Roman" w:hAnsi="Times New Roman" w:cs="Times New Roman"/>
          <w:b/>
          <w:sz w:val="24"/>
          <w:szCs w:val="24"/>
        </w:rPr>
        <w:tab/>
        <w:t>Вимоги до ВОГ.</w:t>
      </w:r>
    </w:p>
    <w:p w14:paraId="4D6A54B6" w14:textId="77777777" w:rsidR="00C16103" w:rsidRP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eastAsia="Times New Roman" w:hAnsi="Times New Roman" w:cs="Times New Roman"/>
          <w:sz w:val="24"/>
          <w:szCs w:val="24"/>
        </w:rPr>
        <w:t>Складові частини, які будуть використані під час виготовлення ВОГ згідно цієї технічної специфікації, повинні бути надійними, безпечними при використанні, відповідати умовам експлуатації, мають бути сконструйованими, виготовленими, випробуваними, оснащеними  і встановленими у спосіб, що гарантує відповідність вимогам Технічного регламенту безпеки обладнання, що працює під тиском, ДБН В 2.5-20:2018, іншим відповідним нормативним документам. При застосуванні в  складових частин іноземного виробництва, необхідно мати Дозвіл до використання в Україні та всі інші дозвільні документи, передбачені Технічним регламентом безпеки обладнання, що працює під тиском.</w:t>
      </w:r>
    </w:p>
    <w:p w14:paraId="0340ADB3" w14:textId="77777777" w:rsidR="00C16103" w:rsidRPr="00C16103" w:rsidRDefault="00C16103" w:rsidP="000F69B2">
      <w:pPr>
        <w:widowControl w:val="0"/>
        <w:numPr>
          <w:ilvl w:val="1"/>
          <w:numId w:val="26"/>
        </w:numPr>
        <w:autoSpaceDE w:val="0"/>
        <w:autoSpaceDN w:val="0"/>
        <w:spacing w:after="8" w:line="240" w:lineRule="auto"/>
        <w:contextualSpacing/>
        <w:jc w:val="both"/>
        <w:rPr>
          <w:rFonts w:ascii="Times New Roman" w:eastAsia="Times New Roman" w:hAnsi="Times New Roman" w:cs="Times New Roman"/>
          <w:b/>
          <w:sz w:val="24"/>
          <w:szCs w:val="24"/>
        </w:rPr>
      </w:pPr>
      <w:r w:rsidRPr="00C16103">
        <w:rPr>
          <w:rFonts w:ascii="Times New Roman" w:eastAsia="Times New Roman" w:hAnsi="Times New Roman" w:cs="Times New Roman"/>
          <w:b/>
          <w:sz w:val="24"/>
          <w:szCs w:val="24"/>
        </w:rPr>
        <w:t>Вимоги до ВОГ викладені в опитувальних листах:</w:t>
      </w:r>
    </w:p>
    <w:p w14:paraId="63546EDD" w14:textId="77777777" w:rsidR="00C16103" w:rsidRP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392DEF07" w14:textId="77777777" w:rsidR="00C16103" w:rsidRPr="00C16103" w:rsidRDefault="00C16103" w:rsidP="000F69B2">
      <w:pPr>
        <w:widowControl w:val="0"/>
        <w:numPr>
          <w:ilvl w:val="0"/>
          <w:numId w:val="17"/>
        </w:numPr>
        <w:autoSpaceDE w:val="0"/>
        <w:autoSpaceDN w:val="0"/>
        <w:spacing w:after="0" w:line="240" w:lineRule="auto"/>
        <w:ind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м.</w:t>
      </w:r>
      <w:r w:rsidRPr="00C16103">
        <w:rPr>
          <w:rFonts w:ascii="Times New Roman" w:eastAsia="Times New Roman" w:hAnsi="Times New Roman" w:cs="Times New Roman"/>
          <w:b/>
          <w:bCs/>
          <w:sz w:val="24"/>
          <w:szCs w:val="24"/>
          <w:lang w:val="ru-RU" w:eastAsia="uk-UA"/>
        </w:rPr>
        <w:t xml:space="preserve"> </w:t>
      </w:r>
      <w:r w:rsidRPr="00C16103">
        <w:rPr>
          <w:rFonts w:ascii="Times New Roman" w:eastAsia="Times New Roman" w:hAnsi="Times New Roman" w:cs="Times New Roman"/>
          <w:b/>
          <w:bCs/>
          <w:sz w:val="24"/>
          <w:szCs w:val="24"/>
          <w:lang w:eastAsia="uk-UA"/>
        </w:rPr>
        <w:t>Лубни, вул.</w:t>
      </w:r>
      <w:r w:rsidRPr="00C16103">
        <w:rPr>
          <w:rFonts w:ascii="Times New Roman" w:eastAsia="Times New Roman" w:hAnsi="Times New Roman" w:cs="Times New Roman"/>
          <w:b/>
          <w:bCs/>
          <w:sz w:val="24"/>
          <w:szCs w:val="24"/>
          <w:lang w:val="ru-RU" w:eastAsia="uk-UA"/>
        </w:rPr>
        <w:t xml:space="preserve"> </w:t>
      </w:r>
      <w:r w:rsidRPr="00C16103">
        <w:rPr>
          <w:rFonts w:ascii="Times New Roman" w:eastAsia="Times New Roman" w:hAnsi="Times New Roman" w:cs="Times New Roman"/>
          <w:b/>
          <w:bCs/>
          <w:sz w:val="24"/>
          <w:szCs w:val="24"/>
          <w:lang w:eastAsia="uk-UA"/>
        </w:rPr>
        <w:t>Олександрівська</w:t>
      </w:r>
    </w:p>
    <w:p w14:paraId="3237A8C0" w14:textId="77777777" w:rsidR="00C16103" w:rsidRPr="00C16103" w:rsidRDefault="00C16103" w:rsidP="00C16103">
      <w:pPr>
        <w:widowControl w:val="0"/>
        <w:autoSpaceDE w:val="0"/>
        <w:autoSpaceDN w:val="0"/>
        <w:spacing w:after="0" w:line="240" w:lineRule="auto"/>
        <w:ind w:left="643" w:right="686"/>
        <w:contextualSpacing/>
        <w:rPr>
          <w:rFonts w:ascii="Times New Roman" w:eastAsia="Times New Roman" w:hAnsi="Times New Roman" w:cs="Times New Roman"/>
          <w:b/>
          <w:bCs/>
          <w:sz w:val="24"/>
          <w:szCs w:val="24"/>
          <w:lang w:eastAsia="uk-UA"/>
        </w:rPr>
      </w:pPr>
    </w:p>
    <w:tbl>
      <w:tblPr>
        <w:tblW w:w="10455" w:type="dxa"/>
        <w:jc w:val="righ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1"/>
        <w:gridCol w:w="1724"/>
        <w:gridCol w:w="284"/>
        <w:gridCol w:w="685"/>
        <w:gridCol w:w="851"/>
        <w:gridCol w:w="1134"/>
        <w:gridCol w:w="1157"/>
        <w:gridCol w:w="402"/>
        <w:gridCol w:w="425"/>
        <w:gridCol w:w="851"/>
        <w:gridCol w:w="1012"/>
        <w:gridCol w:w="709"/>
      </w:tblGrid>
      <w:tr w:rsidR="00C16103" w:rsidRPr="00C16103" w14:paraId="79A16F70" w14:textId="77777777" w:rsidTr="00C16103">
        <w:trPr>
          <w:trHeight w:val="1005"/>
          <w:jc w:val="right"/>
        </w:trPr>
        <w:tc>
          <w:tcPr>
            <w:tcW w:w="1221" w:type="dxa"/>
            <w:vMerge w:val="restart"/>
            <w:vAlign w:val="center"/>
          </w:tcPr>
          <w:p w14:paraId="1C5192F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724" w:type="dxa"/>
            <w:vMerge w:val="restart"/>
            <w:vAlign w:val="center"/>
          </w:tcPr>
          <w:p w14:paraId="0080A119"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vAlign w:val="center"/>
          </w:tcPr>
          <w:p w14:paraId="61B0DD8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592E51CA" w14:textId="77777777" w:rsidR="00C16103" w:rsidRPr="00C16103" w:rsidRDefault="00C16103" w:rsidP="00C16103">
            <w:pPr>
              <w:jc w:val="center"/>
              <w:rPr>
                <w:rFonts w:ascii="Times New Roman" w:hAnsi="Times New Roman" w:cs="Times New Roman"/>
                <w:b/>
                <w:bCs/>
                <w:sz w:val="20"/>
                <w:szCs w:val="20"/>
              </w:rPr>
            </w:pPr>
          </w:p>
        </w:tc>
        <w:tc>
          <w:tcPr>
            <w:tcW w:w="1157" w:type="dxa"/>
            <w:vMerge w:val="restart"/>
            <w:textDirection w:val="btLr"/>
            <w:vAlign w:val="center"/>
          </w:tcPr>
          <w:p w14:paraId="610492F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vAlign w:val="center"/>
          </w:tcPr>
          <w:p w14:paraId="0786ECB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shd w:val="clear" w:color="auto" w:fill="auto"/>
            <w:textDirection w:val="btLr"/>
            <w:vAlign w:val="center"/>
          </w:tcPr>
          <w:p w14:paraId="5E34F4C9"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extDirection w:val="btLr"/>
            <w:vAlign w:val="center"/>
          </w:tcPr>
          <w:p w14:paraId="309FB2F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7E12DF73" w14:textId="77777777" w:rsidTr="00C16103">
        <w:trPr>
          <w:cantSplit/>
          <w:trHeight w:val="1983"/>
          <w:jc w:val="right"/>
        </w:trPr>
        <w:tc>
          <w:tcPr>
            <w:tcW w:w="1221" w:type="dxa"/>
            <w:vMerge/>
            <w:vAlign w:val="center"/>
          </w:tcPr>
          <w:p w14:paraId="413D275B" w14:textId="77777777" w:rsidR="00C16103" w:rsidRPr="00C16103" w:rsidRDefault="00C16103" w:rsidP="00C16103">
            <w:pPr>
              <w:rPr>
                <w:rFonts w:ascii="Times New Roman" w:hAnsi="Times New Roman" w:cs="Times New Roman"/>
                <w:b/>
                <w:bCs/>
                <w:sz w:val="20"/>
                <w:szCs w:val="20"/>
              </w:rPr>
            </w:pPr>
          </w:p>
        </w:tc>
        <w:tc>
          <w:tcPr>
            <w:tcW w:w="1724" w:type="dxa"/>
            <w:vMerge/>
            <w:vAlign w:val="center"/>
          </w:tcPr>
          <w:p w14:paraId="621B97B6" w14:textId="77777777" w:rsidR="00C16103" w:rsidRPr="00C16103" w:rsidRDefault="00C16103" w:rsidP="00C16103">
            <w:pPr>
              <w:rPr>
                <w:rFonts w:ascii="Times New Roman" w:hAnsi="Times New Roman" w:cs="Times New Roman"/>
                <w:b/>
                <w:bCs/>
                <w:sz w:val="20"/>
                <w:szCs w:val="20"/>
              </w:rPr>
            </w:pPr>
          </w:p>
        </w:tc>
        <w:tc>
          <w:tcPr>
            <w:tcW w:w="969" w:type="dxa"/>
            <w:gridSpan w:val="2"/>
            <w:textDirection w:val="btLr"/>
            <w:vAlign w:val="center"/>
          </w:tcPr>
          <w:p w14:paraId="57981029" w14:textId="77777777" w:rsidR="00C16103" w:rsidRPr="00C16103" w:rsidRDefault="00C16103" w:rsidP="00C16103">
            <w:pPr>
              <w:jc w:val="center"/>
              <w:rPr>
                <w:rFonts w:ascii="Times New Roman" w:hAnsi="Times New Roman" w:cs="Times New Roman"/>
                <w:b/>
                <w:bCs/>
                <w:sz w:val="20"/>
                <w:szCs w:val="20"/>
              </w:rPr>
            </w:pPr>
          </w:p>
          <w:p w14:paraId="7FB0D61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3E11874C" w14:textId="77777777" w:rsidR="00C16103" w:rsidRPr="00C16103" w:rsidRDefault="00C16103" w:rsidP="00C16103">
            <w:pPr>
              <w:jc w:val="center"/>
              <w:rPr>
                <w:rFonts w:ascii="Times New Roman" w:hAnsi="Times New Roman" w:cs="Times New Roman"/>
                <w:b/>
                <w:bCs/>
                <w:sz w:val="20"/>
                <w:szCs w:val="20"/>
              </w:rPr>
            </w:pPr>
          </w:p>
        </w:tc>
        <w:tc>
          <w:tcPr>
            <w:tcW w:w="851" w:type="dxa"/>
            <w:textDirection w:val="btLr"/>
            <w:vAlign w:val="center"/>
          </w:tcPr>
          <w:p w14:paraId="418033C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shd w:val="clear" w:color="auto" w:fill="auto"/>
            <w:textDirection w:val="btLr"/>
            <w:vAlign w:val="center"/>
          </w:tcPr>
          <w:p w14:paraId="6E4ED924" w14:textId="77777777" w:rsidR="00C16103" w:rsidRPr="00C16103" w:rsidRDefault="00C16103" w:rsidP="00C16103">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61ED2C58" w14:textId="77777777" w:rsidR="00C16103" w:rsidRPr="00C16103" w:rsidRDefault="00C16103" w:rsidP="00C16103">
            <w:pPr>
              <w:jc w:val="center"/>
              <w:rPr>
                <w:rFonts w:ascii="Times New Roman" w:hAnsi="Times New Roman" w:cs="Times New Roman"/>
                <w:b/>
                <w:bCs/>
                <w:sz w:val="20"/>
                <w:szCs w:val="20"/>
              </w:rPr>
            </w:pPr>
          </w:p>
        </w:tc>
        <w:tc>
          <w:tcPr>
            <w:tcW w:w="1157" w:type="dxa"/>
            <w:vMerge/>
            <w:vAlign w:val="center"/>
          </w:tcPr>
          <w:p w14:paraId="62CB05F5" w14:textId="77777777" w:rsidR="00C16103" w:rsidRPr="00C16103" w:rsidRDefault="00C16103" w:rsidP="00C16103">
            <w:pPr>
              <w:rPr>
                <w:rFonts w:ascii="Times New Roman" w:hAnsi="Times New Roman" w:cs="Times New Roman"/>
                <w:b/>
                <w:bCs/>
                <w:sz w:val="20"/>
                <w:szCs w:val="20"/>
              </w:rPr>
            </w:pPr>
          </w:p>
        </w:tc>
        <w:tc>
          <w:tcPr>
            <w:tcW w:w="827" w:type="dxa"/>
            <w:gridSpan w:val="2"/>
            <w:textDirection w:val="btLr"/>
            <w:vAlign w:val="center"/>
          </w:tcPr>
          <w:p w14:paraId="21B0679D"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extDirection w:val="btLr"/>
            <w:vAlign w:val="center"/>
          </w:tcPr>
          <w:p w14:paraId="0783C33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shd w:val="clear" w:color="auto" w:fill="auto"/>
            <w:vAlign w:val="center"/>
          </w:tcPr>
          <w:p w14:paraId="64E3B10C" w14:textId="77777777" w:rsidR="00C16103" w:rsidRPr="00C16103" w:rsidRDefault="00C16103" w:rsidP="00C16103">
            <w:pPr>
              <w:rPr>
                <w:rFonts w:ascii="Times New Roman" w:hAnsi="Times New Roman" w:cs="Times New Roman"/>
                <w:b/>
                <w:bCs/>
                <w:sz w:val="20"/>
                <w:szCs w:val="20"/>
              </w:rPr>
            </w:pPr>
          </w:p>
        </w:tc>
        <w:tc>
          <w:tcPr>
            <w:tcW w:w="709" w:type="dxa"/>
            <w:vMerge/>
            <w:vAlign w:val="center"/>
          </w:tcPr>
          <w:p w14:paraId="0E0C046F" w14:textId="77777777" w:rsidR="00C16103" w:rsidRPr="00C16103" w:rsidRDefault="00C16103" w:rsidP="00C16103">
            <w:pPr>
              <w:rPr>
                <w:rFonts w:ascii="Times New Roman" w:hAnsi="Times New Roman" w:cs="Times New Roman"/>
                <w:b/>
                <w:bCs/>
                <w:sz w:val="20"/>
                <w:szCs w:val="20"/>
              </w:rPr>
            </w:pPr>
          </w:p>
        </w:tc>
      </w:tr>
      <w:tr w:rsidR="004A4D3C" w:rsidRPr="00C16103" w14:paraId="6FAEDE8C" w14:textId="77777777" w:rsidTr="00C16103">
        <w:trPr>
          <w:trHeight w:val="410"/>
          <w:jc w:val="right"/>
        </w:trPr>
        <w:tc>
          <w:tcPr>
            <w:tcW w:w="1221" w:type="dxa"/>
            <w:vMerge w:val="restart"/>
            <w:vAlign w:val="center"/>
          </w:tcPr>
          <w:p w14:paraId="351349C5" w14:textId="214BB017" w:rsidR="004A4D3C" w:rsidRPr="00C16103" w:rsidRDefault="004A4D3C" w:rsidP="004A4D3C">
            <w:pPr>
              <w:jc w:val="center"/>
              <w:rPr>
                <w:rFonts w:ascii="Times New Roman" w:hAnsi="Times New Roman" w:cs="Times New Roman"/>
                <w:sz w:val="20"/>
                <w:szCs w:val="20"/>
              </w:rPr>
            </w:pPr>
            <w:r w:rsidRPr="00C16103">
              <w:rPr>
                <w:rFonts w:ascii="Times New Roman" w:hAnsi="Times New Roman" w:cs="Times New Roman"/>
                <w:sz w:val="20"/>
                <w:szCs w:val="20"/>
              </w:rPr>
              <w:t>1 </w:t>
            </w:r>
          </w:p>
        </w:tc>
        <w:tc>
          <w:tcPr>
            <w:tcW w:w="1724" w:type="dxa"/>
            <w:vAlign w:val="center"/>
          </w:tcPr>
          <w:p w14:paraId="4001E24F" w14:textId="77777777" w:rsidR="004A4D3C" w:rsidRPr="00C16103" w:rsidRDefault="004A4D3C"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969" w:type="dxa"/>
            <w:gridSpan w:val="2"/>
            <w:vAlign w:val="center"/>
          </w:tcPr>
          <w:p w14:paraId="2353BF14"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851" w:type="dxa"/>
            <w:vAlign w:val="center"/>
          </w:tcPr>
          <w:p w14:paraId="5ED61597"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1134" w:type="dxa"/>
            <w:shd w:val="clear" w:color="auto" w:fill="auto"/>
            <w:vAlign w:val="center"/>
          </w:tcPr>
          <w:p w14:paraId="56072BF4"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0,24</w:t>
            </w:r>
          </w:p>
        </w:tc>
        <w:tc>
          <w:tcPr>
            <w:tcW w:w="1157" w:type="dxa"/>
            <w:vAlign w:val="center"/>
          </w:tcPr>
          <w:p w14:paraId="6C2E1145"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shd w:val="clear" w:color="auto" w:fill="auto"/>
            <w:vAlign w:val="center"/>
          </w:tcPr>
          <w:p w14:paraId="3E5977E8"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shd w:val="clear" w:color="auto" w:fill="auto"/>
            <w:vAlign w:val="center"/>
          </w:tcPr>
          <w:p w14:paraId="0959D23B"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shd w:val="clear" w:color="auto" w:fill="auto"/>
            <w:vAlign w:val="center"/>
          </w:tcPr>
          <w:p w14:paraId="55E2D7D5" w14:textId="77777777" w:rsidR="004A4D3C" w:rsidRPr="00C16103" w:rsidRDefault="004A4D3C" w:rsidP="00C16103">
            <w:pPr>
              <w:rPr>
                <w:rFonts w:ascii="Times New Roman" w:hAnsi="Times New Roman" w:cs="Times New Roman"/>
                <w:sz w:val="18"/>
                <w:szCs w:val="18"/>
              </w:rPr>
            </w:pPr>
            <w:r w:rsidRPr="00C16103">
              <w:rPr>
                <w:rFonts w:ascii="Times New Roman" w:hAnsi="Times New Roman" w:cs="Times New Roman"/>
                <w:sz w:val="18"/>
                <w:szCs w:val="18"/>
              </w:rPr>
              <w:t xml:space="preserve">    2024</w:t>
            </w:r>
          </w:p>
        </w:tc>
        <w:tc>
          <w:tcPr>
            <w:tcW w:w="709" w:type="dxa"/>
            <w:vAlign w:val="center"/>
          </w:tcPr>
          <w:p w14:paraId="7A7EDB45" w14:textId="77777777" w:rsidR="004A4D3C" w:rsidRPr="00C16103" w:rsidRDefault="004A4D3C"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4A4D3C" w:rsidRPr="00C16103" w14:paraId="5BAB3DEF" w14:textId="77777777" w:rsidTr="00C16103">
        <w:trPr>
          <w:trHeight w:val="420"/>
          <w:jc w:val="right"/>
        </w:trPr>
        <w:tc>
          <w:tcPr>
            <w:tcW w:w="1221" w:type="dxa"/>
            <w:vMerge/>
            <w:noWrap/>
            <w:vAlign w:val="bottom"/>
          </w:tcPr>
          <w:p w14:paraId="229CA410" w14:textId="47634FA5" w:rsidR="004A4D3C" w:rsidRPr="00C16103" w:rsidRDefault="004A4D3C" w:rsidP="00C16103">
            <w:pPr>
              <w:rPr>
                <w:rFonts w:ascii="Times New Roman" w:hAnsi="Times New Roman" w:cs="Times New Roman"/>
                <w:sz w:val="20"/>
                <w:szCs w:val="20"/>
              </w:rPr>
            </w:pPr>
          </w:p>
        </w:tc>
        <w:tc>
          <w:tcPr>
            <w:tcW w:w="9234" w:type="dxa"/>
            <w:gridSpan w:val="11"/>
            <w:noWrap/>
            <w:vAlign w:val="center"/>
          </w:tcPr>
          <w:p w14:paraId="6E4EAF62" w14:textId="77777777" w:rsidR="004A4D3C" w:rsidRPr="00C16103" w:rsidRDefault="004A4D3C"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C16103" w:rsidRPr="00C16103" w14:paraId="04C8D29E" w14:textId="77777777" w:rsidTr="00C16103">
        <w:trPr>
          <w:trHeight w:val="856"/>
          <w:jc w:val="right"/>
        </w:trPr>
        <w:tc>
          <w:tcPr>
            <w:tcW w:w="1221" w:type="dxa"/>
            <w:vAlign w:val="center"/>
          </w:tcPr>
          <w:p w14:paraId="5373D31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008" w:type="dxa"/>
            <w:gridSpan w:val="2"/>
            <w:vAlign w:val="center"/>
          </w:tcPr>
          <w:p w14:paraId="1D74F37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vAlign w:val="center"/>
          </w:tcPr>
          <w:p w14:paraId="2AACF03A" w14:textId="77777777" w:rsidR="00C16103" w:rsidRPr="00C16103" w:rsidRDefault="00C16103"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vAlign w:val="center"/>
          </w:tcPr>
          <w:p w14:paraId="4788AC4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vAlign w:val="center"/>
          </w:tcPr>
          <w:p w14:paraId="6146C789"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vAlign w:val="center"/>
          </w:tcPr>
          <w:p w14:paraId="7361AA22"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C16103" w:rsidRPr="00C16103" w14:paraId="71E9976A" w14:textId="77777777" w:rsidTr="004A4D3C">
        <w:trPr>
          <w:trHeight w:val="448"/>
          <w:jc w:val="right"/>
        </w:trPr>
        <w:tc>
          <w:tcPr>
            <w:tcW w:w="1221" w:type="dxa"/>
            <w:shd w:val="clear" w:color="auto" w:fill="auto"/>
            <w:vAlign w:val="center"/>
          </w:tcPr>
          <w:p w14:paraId="2744990B"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008" w:type="dxa"/>
            <w:gridSpan w:val="2"/>
            <w:shd w:val="clear" w:color="auto" w:fill="auto"/>
            <w:vAlign w:val="center"/>
          </w:tcPr>
          <w:p w14:paraId="0DB003D4"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shd w:val="clear" w:color="auto" w:fill="auto"/>
            <w:vAlign w:val="center"/>
          </w:tcPr>
          <w:p w14:paraId="348FA4C6"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shd w:val="clear" w:color="auto" w:fill="auto"/>
            <w:vAlign w:val="center"/>
          </w:tcPr>
          <w:p w14:paraId="05B101B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shd w:val="clear" w:color="auto" w:fill="auto"/>
          </w:tcPr>
          <w:p w14:paraId="729BB5C0"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5A9872A5"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2573135D"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shd w:val="clear" w:color="auto" w:fill="auto"/>
          </w:tcPr>
          <w:p w14:paraId="4ABA8E15"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C16103" w:rsidRPr="00C16103" w14:paraId="5AD10840" w14:textId="77777777" w:rsidTr="004A4D3C">
        <w:trPr>
          <w:trHeight w:val="600"/>
          <w:jc w:val="right"/>
        </w:trPr>
        <w:tc>
          <w:tcPr>
            <w:tcW w:w="1221" w:type="dxa"/>
            <w:vAlign w:val="center"/>
          </w:tcPr>
          <w:p w14:paraId="2962AAE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008" w:type="dxa"/>
            <w:gridSpan w:val="2"/>
            <w:vAlign w:val="center"/>
          </w:tcPr>
          <w:p w14:paraId="49434140"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vAlign w:val="center"/>
          </w:tcPr>
          <w:p w14:paraId="342B0C3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72807D42"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465240AA"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Pr>
          <w:p w14:paraId="5C87A4FB"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C16103" w:rsidRPr="00C16103" w14:paraId="6F38F0BE" w14:textId="77777777" w:rsidTr="004A4D3C">
        <w:trPr>
          <w:trHeight w:val="600"/>
          <w:jc w:val="right"/>
        </w:trPr>
        <w:tc>
          <w:tcPr>
            <w:tcW w:w="1221" w:type="dxa"/>
            <w:vAlign w:val="center"/>
          </w:tcPr>
          <w:p w14:paraId="20365BA4"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1</w:t>
            </w:r>
            <w:r w:rsidRPr="00C16103">
              <w:rPr>
                <w:rFonts w:ascii="Times New Roman" w:hAnsi="Times New Roman" w:cs="Times New Roman"/>
                <w:sz w:val="20"/>
                <w:szCs w:val="20"/>
              </w:rPr>
              <w:t>.2.1</w:t>
            </w:r>
          </w:p>
        </w:tc>
        <w:tc>
          <w:tcPr>
            <w:tcW w:w="2008" w:type="dxa"/>
            <w:gridSpan w:val="2"/>
            <w:vAlign w:val="center"/>
          </w:tcPr>
          <w:p w14:paraId="606654A1"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vAlign w:val="center"/>
          </w:tcPr>
          <w:p w14:paraId="50C98B37"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5EEE97F1" w14:textId="77777777" w:rsidR="00C16103" w:rsidRPr="00C16103" w:rsidRDefault="00C16103" w:rsidP="00C16103">
            <w:pPr>
              <w:jc w:val="center"/>
              <w:rPr>
                <w:rFonts w:ascii="Times New Roman" w:hAnsi="Times New Roman" w:cs="Times New Roman"/>
                <w:sz w:val="20"/>
                <w:szCs w:val="20"/>
              </w:rPr>
            </w:pPr>
          </w:p>
        </w:tc>
        <w:tc>
          <w:tcPr>
            <w:tcW w:w="2693" w:type="dxa"/>
            <w:gridSpan w:val="3"/>
          </w:tcPr>
          <w:p w14:paraId="0247E606"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shd w:val="clear" w:color="auto" w:fill="auto"/>
          </w:tcPr>
          <w:p w14:paraId="1B50361F"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C16103" w:rsidRPr="00C16103" w14:paraId="346944EE" w14:textId="77777777" w:rsidTr="004A4D3C">
        <w:trPr>
          <w:trHeight w:val="715"/>
          <w:jc w:val="right"/>
        </w:trPr>
        <w:tc>
          <w:tcPr>
            <w:tcW w:w="1221" w:type="dxa"/>
            <w:vAlign w:val="center"/>
          </w:tcPr>
          <w:p w14:paraId="7678A3AE"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008" w:type="dxa"/>
            <w:gridSpan w:val="2"/>
            <w:vAlign w:val="center"/>
          </w:tcPr>
          <w:p w14:paraId="0D2C3164"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vAlign w:val="center"/>
          </w:tcPr>
          <w:p w14:paraId="736F8172" w14:textId="77777777" w:rsidR="00C16103" w:rsidRPr="00C16103" w:rsidRDefault="00C16103"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vAlign w:val="center"/>
          </w:tcPr>
          <w:p w14:paraId="17C5F47E"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204145D7"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03210833"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25443DC2"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Типорозмір G25</w:t>
            </w:r>
          </w:p>
          <w:p w14:paraId="4601FBEB"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552A38F1" w14:textId="77777777" w:rsidR="00C16103" w:rsidRPr="00C16103" w:rsidRDefault="00C16103" w:rsidP="004A4D3C">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4FD755D5"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1:160</w:t>
            </w:r>
          </w:p>
          <w:p w14:paraId="1304B5E2" w14:textId="77777777" w:rsidR="00C16103" w:rsidRPr="00C16103" w:rsidRDefault="00C16103" w:rsidP="004A4D3C">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rPr>
              <w:t xml:space="preserve"> - 40 м³/ч; </w:t>
            </w:r>
          </w:p>
          <w:p w14:paraId="36C248FD" w14:textId="77777777" w:rsidR="00C16103" w:rsidRPr="00C16103" w:rsidRDefault="00C16103" w:rsidP="004A4D3C">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rPr>
              <w:t xml:space="preserve"> - 0,3 м³/ч; </w:t>
            </w:r>
          </w:p>
          <w:p w14:paraId="5676D9FD"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2895B513"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12505E8A"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Pr>
          <w:p w14:paraId="455DA3FF" w14:textId="32EE2733" w:rsidR="00C16103" w:rsidRPr="00C16103" w:rsidRDefault="00C16103" w:rsidP="00BC27D4">
            <w:pPr>
              <w:spacing w:after="0"/>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C16103" w:rsidRPr="00C16103" w14:paraId="646D51C3" w14:textId="77777777" w:rsidTr="004A4D3C">
        <w:trPr>
          <w:trHeight w:val="1396"/>
          <w:jc w:val="right"/>
        </w:trPr>
        <w:tc>
          <w:tcPr>
            <w:tcW w:w="1221" w:type="dxa"/>
            <w:vAlign w:val="center"/>
          </w:tcPr>
          <w:p w14:paraId="45862964" w14:textId="77777777" w:rsidR="00C16103" w:rsidRPr="00C16103" w:rsidRDefault="00C16103"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008" w:type="dxa"/>
            <w:gridSpan w:val="2"/>
            <w:vAlign w:val="center"/>
          </w:tcPr>
          <w:p w14:paraId="46EEAD61"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vAlign w:val="center"/>
          </w:tcPr>
          <w:p w14:paraId="4D7E4A17"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00ED24C2" w14:textId="77777777" w:rsidR="00C16103" w:rsidRPr="00C16103" w:rsidRDefault="00C16103" w:rsidP="00C16103">
            <w:pPr>
              <w:spacing w:after="0"/>
              <w:jc w:val="center"/>
              <w:rPr>
                <w:rFonts w:ascii="Times New Roman" w:hAnsi="Times New Roman" w:cs="Times New Roman"/>
                <w:sz w:val="20"/>
                <w:szCs w:val="20"/>
              </w:rPr>
            </w:pPr>
          </w:p>
        </w:tc>
        <w:tc>
          <w:tcPr>
            <w:tcW w:w="2693" w:type="dxa"/>
            <w:gridSpan w:val="3"/>
          </w:tcPr>
          <w:p w14:paraId="24A7D622" w14:textId="77777777" w:rsidR="00C16103" w:rsidRPr="00C16103" w:rsidRDefault="00C16103" w:rsidP="004A4D3C">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1D5C5F23" w14:textId="662D7FA1" w:rsidR="00C16103" w:rsidRPr="00C16103" w:rsidRDefault="00C16103" w:rsidP="00BC27D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Pr>
          <w:p w14:paraId="7BBA915C" w14:textId="77777777" w:rsidR="00C16103" w:rsidRPr="00C16103" w:rsidRDefault="00C16103" w:rsidP="004A4D3C">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3F6779D9"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7FBA4462"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27DE598A"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181DD961"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4C291456"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5EFE06A0"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52510ABB" w14:textId="77777777" w:rsidR="00C16103" w:rsidRPr="00C16103" w:rsidRDefault="00C16103" w:rsidP="004A4D3C">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0A158346" w14:textId="77777777" w:rsidR="00C16103" w:rsidRPr="00C16103" w:rsidRDefault="00C16103" w:rsidP="004A4D3C">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7659D803" w14:textId="77777777" w:rsidR="00C16103" w:rsidRPr="00C16103" w:rsidRDefault="00C16103" w:rsidP="004A4D3C">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6FC0E525" w14:textId="77777777" w:rsidR="00C16103" w:rsidRPr="00C16103" w:rsidRDefault="00C16103" w:rsidP="004A4D3C">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0F6D0534" w14:textId="064DEF1F" w:rsidR="00C16103" w:rsidRPr="00C16103" w:rsidRDefault="00C16103" w:rsidP="00BC27D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C16103" w:rsidRPr="00C16103" w14:paraId="5F383DB7" w14:textId="77777777" w:rsidTr="004A4D3C">
        <w:trPr>
          <w:trHeight w:val="1396"/>
          <w:jc w:val="right"/>
        </w:trPr>
        <w:tc>
          <w:tcPr>
            <w:tcW w:w="1221" w:type="dxa"/>
            <w:vAlign w:val="center"/>
          </w:tcPr>
          <w:p w14:paraId="50E696AE" w14:textId="77777777" w:rsidR="00C16103" w:rsidRPr="00C16103" w:rsidRDefault="00C16103"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008" w:type="dxa"/>
            <w:gridSpan w:val="2"/>
            <w:vAlign w:val="center"/>
          </w:tcPr>
          <w:p w14:paraId="392F802E"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vAlign w:val="center"/>
          </w:tcPr>
          <w:p w14:paraId="6E553EEC"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575BD83F" w14:textId="77777777" w:rsidR="00C16103" w:rsidRPr="00C16103" w:rsidRDefault="00C16103" w:rsidP="00C16103">
            <w:pPr>
              <w:spacing w:after="0"/>
              <w:jc w:val="center"/>
              <w:rPr>
                <w:rFonts w:ascii="Times New Roman" w:hAnsi="Times New Roman" w:cs="Times New Roman"/>
                <w:sz w:val="20"/>
                <w:szCs w:val="20"/>
              </w:rPr>
            </w:pPr>
          </w:p>
        </w:tc>
        <w:tc>
          <w:tcPr>
            <w:tcW w:w="2693" w:type="dxa"/>
            <w:gridSpan w:val="3"/>
          </w:tcPr>
          <w:p w14:paraId="7983D41B"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516D0D3D"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5FA1B9B2"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5A5DC804"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570915E6" w14:textId="373A3ED7" w:rsidR="00C16103" w:rsidRPr="00C16103" w:rsidRDefault="00C16103" w:rsidP="00BC27D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Pr>
          <w:p w14:paraId="1299FEFC"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До комплексу батарейного модемного зв’язку входить:</w:t>
            </w:r>
          </w:p>
          <w:p w14:paraId="38D7C8A3" w14:textId="77777777" w:rsidR="00C16103" w:rsidRPr="00C16103" w:rsidRDefault="00C16103" w:rsidP="004A4D3C">
            <w:pPr>
              <w:numPr>
                <w:ilvl w:val="0"/>
                <w:numId w:val="19"/>
              </w:numPr>
              <w:spacing w:after="0" w:line="240" w:lineRule="auto"/>
              <w:ind w:left="0" w:firstLine="0"/>
              <w:contextualSpacing/>
              <w:textAlignment w:val="baseline"/>
              <w:rPr>
                <w:rFonts w:ascii="Times New Roman" w:eastAsia="Times New Roman" w:hAnsi="Times New Roman" w:cs="Times New Roman"/>
                <w:color w:val="000000"/>
                <w:sz w:val="20"/>
                <w:szCs w:val="20"/>
              </w:rPr>
            </w:pPr>
            <w:r w:rsidRPr="00C16103">
              <w:rPr>
                <w:rFonts w:ascii="Times New Roman" w:hAnsi="Times New Roman" w:cs="Times New Roman"/>
                <w:sz w:val="20"/>
                <w:szCs w:val="20"/>
              </w:rPr>
              <w:t xml:space="preserve">Модуль модемного зв'язку з вбудованим </w:t>
            </w:r>
            <w:proofErr w:type="spellStart"/>
            <w:r w:rsidRPr="00C16103">
              <w:rPr>
                <w:rFonts w:ascii="Times New Roman" w:hAnsi="Times New Roman" w:cs="Times New Roman"/>
                <w:sz w:val="20"/>
                <w:szCs w:val="20"/>
              </w:rPr>
              <w:t>субмодулем</w:t>
            </w:r>
            <w:proofErr w:type="spellEnd"/>
            <w:r w:rsidRPr="00C16103">
              <w:rPr>
                <w:rFonts w:ascii="Times New Roman" w:hAnsi="Times New Roman" w:cs="Times New Roman"/>
                <w:sz w:val="20"/>
                <w:szCs w:val="20"/>
              </w:rPr>
              <w:t xml:space="preserve"> заряду;</w:t>
            </w:r>
            <w:r w:rsidRPr="00C16103">
              <w:rPr>
                <w:rFonts w:ascii="Times New Roman" w:eastAsia="Times New Roman" w:hAnsi="Times New Roman" w:cs="Times New Roman"/>
                <w:color w:val="000000"/>
                <w:sz w:val="20"/>
                <w:szCs w:val="20"/>
                <w:bdr w:val="none" w:sz="0" w:space="0" w:color="auto" w:frame="1"/>
              </w:rPr>
              <w:t xml:space="preserve"> Номінальна напруга </w:t>
            </w:r>
            <w:r w:rsidRPr="00C16103">
              <w:rPr>
                <w:rFonts w:ascii="Times New Roman" w:eastAsia="Times New Roman" w:hAnsi="Times New Roman" w:cs="Times New Roman"/>
                <w:color w:val="000000"/>
                <w:sz w:val="20"/>
                <w:szCs w:val="20"/>
              </w:rPr>
              <w:t>живлення  модуля модемного зв’язку 5 В;</w:t>
            </w:r>
          </w:p>
          <w:p w14:paraId="4938ECCE"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амплітуда пульсацій </w:t>
            </w:r>
            <w:r w:rsidRPr="00C16103">
              <w:rPr>
                <w:rFonts w:ascii="Times New Roman" w:eastAsia="Times New Roman" w:hAnsi="Times New Roman" w:cs="Times New Roman"/>
                <w:color w:val="000000"/>
                <w:sz w:val="20"/>
                <w:szCs w:val="20"/>
              </w:rPr>
              <w:t xml:space="preserve">напруги живлення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200 Мв;</w:t>
            </w:r>
          </w:p>
          <w:p w14:paraId="27E181A4"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максимальний середній струм </w:t>
            </w:r>
            <w:r w:rsidRPr="00C16103">
              <w:rPr>
                <w:rFonts w:ascii="Times New Roman" w:eastAsia="Times New Roman" w:hAnsi="Times New Roman" w:cs="Times New Roman"/>
                <w:color w:val="000000"/>
                <w:sz w:val="20"/>
                <w:szCs w:val="20"/>
              </w:rPr>
              <w:t xml:space="preserve">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rPr>
              <w:t>оч</w:t>
            </w:r>
            <w:proofErr w:type="spellEnd"/>
            <w:r w:rsidRPr="00C16103">
              <w:rPr>
                <w:rFonts w:ascii="Times New Roman" w:eastAsia="Times New Roman" w:hAnsi="Times New Roman" w:cs="Times New Roman"/>
                <w:color w:val="000000"/>
                <w:sz w:val="20"/>
                <w:szCs w:val="20"/>
              </w:rPr>
              <w:t>ікування 30 мА; в режимі передачі даних (GPRS)   &lt;200 мА;</w:t>
            </w:r>
          </w:p>
          <w:p w14:paraId="11372C26"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піковий струм</w:t>
            </w:r>
            <w:r w:rsidRPr="00C16103">
              <w:rPr>
                <w:rFonts w:ascii="Times New Roman" w:eastAsia="Times New Roman" w:hAnsi="Times New Roman" w:cs="Times New Roman"/>
                <w:color w:val="000000"/>
                <w:sz w:val="20"/>
                <w:szCs w:val="20"/>
              </w:rPr>
              <w:t xml:space="preserve">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800 мА;</w:t>
            </w:r>
          </w:p>
          <w:p w14:paraId="0CA570CB"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w:t>
            </w:r>
            <w:r w:rsidRPr="00C16103">
              <w:rPr>
                <w:rFonts w:ascii="Times New Roman" w:eastAsia="Times New Roman" w:hAnsi="Times New Roman" w:cs="Times New Roman"/>
                <w:color w:val="000000"/>
                <w:sz w:val="20"/>
                <w:szCs w:val="20"/>
              </w:rPr>
              <w:t> не більше 0,75 Вт;</w:t>
            </w:r>
          </w:p>
          <w:p w14:paraId="41E4DE0F"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w:t>
            </w:r>
            <w:r w:rsidRPr="00C16103">
              <w:rPr>
                <w:rFonts w:ascii="Times New Roman" w:eastAsia="Times New Roman" w:hAnsi="Times New Roman" w:cs="Times New Roman"/>
                <w:color w:val="000000"/>
                <w:sz w:val="20"/>
                <w:szCs w:val="20"/>
              </w:rPr>
              <w:t> RS232;</w:t>
            </w:r>
          </w:p>
          <w:p w14:paraId="0427B5C7"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формат обміну даними </w:t>
            </w:r>
            <w:r w:rsidRPr="00C16103">
              <w:rPr>
                <w:rFonts w:ascii="Times New Roman" w:eastAsia="Times New Roman" w:hAnsi="Times New Roman" w:cs="Times New Roman"/>
                <w:color w:val="000000"/>
                <w:sz w:val="20"/>
                <w:szCs w:val="20"/>
              </w:rPr>
              <w:t>8 біт / 1 стоп-біт, без парності;</w:t>
            </w:r>
          </w:p>
          <w:p w14:paraId="02753BFC"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rPr>
              <w:t> RS232 1200 … 115200 біт / с;</w:t>
            </w:r>
          </w:p>
          <w:p w14:paraId="668AD7DC"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використовуваний GSM-діапазон</w:t>
            </w:r>
            <w:r w:rsidRPr="00C16103">
              <w:rPr>
                <w:rFonts w:ascii="Times New Roman" w:eastAsia="Times New Roman" w:hAnsi="Times New Roman" w:cs="Times New Roman"/>
                <w:color w:val="000000"/>
                <w:sz w:val="20"/>
                <w:szCs w:val="20"/>
              </w:rPr>
              <w:t xml:space="preserve"> 900/1800 / </w:t>
            </w:r>
            <w:proofErr w:type="spellStart"/>
            <w:r w:rsidRPr="00C16103">
              <w:rPr>
                <w:rFonts w:ascii="Times New Roman" w:eastAsia="Times New Roman" w:hAnsi="Times New Roman" w:cs="Times New Roman"/>
                <w:color w:val="000000"/>
                <w:sz w:val="20"/>
                <w:szCs w:val="20"/>
              </w:rPr>
              <w:t>МГц</w:t>
            </w:r>
            <w:proofErr w:type="spellEnd"/>
            <w:r w:rsidRPr="00C16103">
              <w:rPr>
                <w:rFonts w:ascii="Times New Roman" w:eastAsia="Times New Roman" w:hAnsi="Times New Roman" w:cs="Times New Roman"/>
                <w:color w:val="000000"/>
                <w:sz w:val="20"/>
                <w:szCs w:val="20"/>
              </w:rPr>
              <w:t>;</w:t>
            </w:r>
          </w:p>
          <w:p w14:paraId="7787FE4B"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w:t>
            </w:r>
            <w:r w:rsidRPr="00C16103">
              <w:rPr>
                <w:rFonts w:ascii="Times New Roman" w:eastAsia="Times New Roman" w:hAnsi="Times New Roman" w:cs="Times New Roman"/>
                <w:color w:val="000000"/>
                <w:sz w:val="20"/>
                <w:szCs w:val="20"/>
              </w:rPr>
              <w:t>GPRS 10;</w:t>
            </w:r>
          </w:p>
          <w:p w14:paraId="37337F41"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середнє напрацювання</w:t>
            </w:r>
            <w:r w:rsidRPr="00C16103">
              <w:rPr>
                <w:rFonts w:ascii="Times New Roman" w:eastAsia="Times New Roman" w:hAnsi="Times New Roman" w:cs="Times New Roman"/>
                <w:color w:val="000000"/>
                <w:sz w:val="20"/>
                <w:szCs w:val="20"/>
              </w:rPr>
              <w:t xml:space="preserve"> на відмову не менше 10000 </w:t>
            </w:r>
            <w:proofErr w:type="spellStart"/>
            <w:r w:rsidRPr="00C16103">
              <w:rPr>
                <w:rFonts w:ascii="Times New Roman" w:eastAsia="Times New Roman" w:hAnsi="Times New Roman" w:cs="Times New Roman"/>
                <w:color w:val="000000"/>
                <w:sz w:val="20"/>
                <w:szCs w:val="20"/>
              </w:rPr>
              <w:t>год</w:t>
            </w:r>
            <w:proofErr w:type="spellEnd"/>
            <w:r w:rsidRPr="00C16103">
              <w:rPr>
                <w:rFonts w:ascii="Times New Roman" w:eastAsia="Times New Roman" w:hAnsi="Times New Roman" w:cs="Times New Roman"/>
                <w:color w:val="000000"/>
                <w:sz w:val="20"/>
                <w:szCs w:val="20"/>
              </w:rPr>
              <w:t>;</w:t>
            </w:r>
          </w:p>
          <w:p w14:paraId="4DA5ABC4"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габаритні розміри </w:t>
            </w:r>
            <w:r w:rsidRPr="00C16103">
              <w:rPr>
                <w:rFonts w:ascii="Times New Roman" w:eastAsia="Times New Roman" w:hAnsi="Times New Roman" w:cs="Times New Roman"/>
                <w:color w:val="000000"/>
                <w:sz w:val="20"/>
                <w:szCs w:val="20"/>
              </w:rPr>
              <w:t>не більше 95 х 70 х 25 мм;</w:t>
            </w:r>
          </w:p>
          <w:p w14:paraId="67BB5F29" w14:textId="77777777" w:rsidR="00C16103" w:rsidRPr="00C16103" w:rsidRDefault="00C16103" w:rsidP="004A4D3C">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rPr>
              <w:t> не більше 0,25 кг;</w:t>
            </w:r>
          </w:p>
          <w:p w14:paraId="1A3E8362"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Модуль модемного зв’язку</w:t>
            </w:r>
            <w:r w:rsidRPr="00C16103">
              <w:rPr>
                <w:rFonts w:ascii="Times New Roman" w:eastAsia="Times New Roman" w:hAnsi="Times New Roman" w:cs="Times New Roman"/>
                <w:color w:val="000000"/>
                <w:sz w:val="20"/>
                <w:szCs w:val="20"/>
              </w:rPr>
              <w:t> конструктивно повинен бути виконаний у вигляді корпусу, призначеного для кріплення на вертикальній поверхні.</w:t>
            </w:r>
          </w:p>
          <w:p w14:paraId="6B43181F"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08014F15"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Швидкість обміну даними по інтерфейсу з коректором – 9600 біт/c.</w:t>
            </w:r>
          </w:p>
          <w:p w14:paraId="354388CF"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Довжина кабелю коректор – GSM-модуль – не більше 15м.</w:t>
            </w:r>
          </w:p>
          <w:p w14:paraId="7AE43F2B" w14:textId="77777777" w:rsidR="00C16103" w:rsidRPr="00C16103" w:rsidRDefault="00C16103" w:rsidP="004A4D3C">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215849E3" w14:textId="77777777" w:rsidR="00C16103" w:rsidRPr="00C16103" w:rsidRDefault="00C16103" w:rsidP="004A4D3C">
            <w:pPr>
              <w:numPr>
                <w:ilvl w:val="0"/>
                <w:numId w:val="19"/>
              </w:numPr>
              <w:spacing w:after="0"/>
              <w:ind w:left="315"/>
              <w:contextualSpacing/>
              <w:rPr>
                <w:rFonts w:ascii="Times New Roman" w:hAnsi="Times New Roman" w:cs="Times New Roman"/>
                <w:sz w:val="20"/>
                <w:szCs w:val="20"/>
              </w:rPr>
            </w:pPr>
            <w:r w:rsidRPr="00C16103">
              <w:rPr>
                <w:rFonts w:ascii="Times New Roman" w:hAnsi="Times New Roman" w:cs="Times New Roman"/>
                <w:sz w:val="20"/>
                <w:szCs w:val="20"/>
              </w:rPr>
              <w:t xml:space="preserve">сонячна </w:t>
            </w:r>
            <w:proofErr w:type="spellStart"/>
            <w:r w:rsidRPr="00C16103">
              <w:rPr>
                <w:rFonts w:ascii="Times New Roman" w:hAnsi="Times New Roman" w:cs="Times New Roman"/>
                <w:sz w:val="20"/>
                <w:szCs w:val="20"/>
              </w:rPr>
              <w:t>батарея-</w:t>
            </w:r>
            <w:proofErr w:type="spellEnd"/>
            <w:r w:rsidRPr="00C16103">
              <w:rPr>
                <w:rFonts w:ascii="Times New Roman" w:hAnsi="Times New Roman" w:cs="Times New Roman"/>
                <w:sz w:val="20"/>
                <w:szCs w:val="20"/>
              </w:rPr>
              <w:t xml:space="preserve">  при освітленості 1000 Вт /м</w:t>
            </w:r>
            <w:r w:rsidRPr="00C16103">
              <w:rPr>
                <w:rFonts w:ascii="Times New Roman" w:hAnsi="Times New Roman" w:cs="Times New Roman"/>
                <w:sz w:val="20"/>
                <w:szCs w:val="20"/>
                <w:vertAlign w:val="superscript"/>
              </w:rPr>
              <w:t>2</w:t>
            </w:r>
            <w:r w:rsidRPr="00C16103">
              <w:rPr>
                <w:rFonts w:ascii="Times New Roman" w:hAnsi="Times New Roman" w:cs="Times New Roman"/>
                <w:sz w:val="20"/>
                <w:szCs w:val="20"/>
              </w:rPr>
              <w:t xml:space="preserve"> і температурі +25 ° С: (далі - СБ) призначена:</w:t>
            </w:r>
          </w:p>
          <w:p w14:paraId="53174748" w14:textId="77777777" w:rsidR="00C16103" w:rsidRPr="00C16103" w:rsidRDefault="00C16103" w:rsidP="004A4D3C">
            <w:pPr>
              <w:numPr>
                <w:ilvl w:val="0"/>
                <w:numId w:val="20"/>
              </w:numPr>
              <w:spacing w:after="0" w:line="240" w:lineRule="auto"/>
              <w:ind w:left="315" w:hanging="283"/>
              <w:contextualSpacing/>
              <w:rPr>
                <w:rFonts w:ascii="Times New Roman" w:hAnsi="Times New Roman" w:cs="Times New Roman"/>
                <w:sz w:val="20"/>
                <w:szCs w:val="20"/>
              </w:rPr>
            </w:pPr>
            <w:r w:rsidRPr="00C16103">
              <w:rPr>
                <w:rFonts w:ascii="Times New Roman" w:hAnsi="Times New Roman" w:cs="Times New Roman"/>
                <w:sz w:val="20"/>
                <w:szCs w:val="20"/>
              </w:rPr>
              <w:t>для живлення GSM-модуля;</w:t>
            </w:r>
          </w:p>
          <w:p w14:paraId="3F166960" w14:textId="77777777" w:rsidR="00C16103" w:rsidRPr="00C16103" w:rsidRDefault="00C16103" w:rsidP="004A4D3C">
            <w:pPr>
              <w:numPr>
                <w:ilvl w:val="0"/>
                <w:numId w:val="20"/>
              </w:numPr>
              <w:tabs>
                <w:tab w:val="left" w:pos="741"/>
              </w:tabs>
              <w:spacing w:after="0" w:line="240" w:lineRule="auto"/>
              <w:ind w:left="315" w:hanging="283"/>
              <w:contextualSpacing/>
              <w:rPr>
                <w:rFonts w:ascii="Times New Roman" w:hAnsi="Times New Roman" w:cs="Times New Roman"/>
                <w:sz w:val="20"/>
                <w:szCs w:val="20"/>
              </w:rPr>
            </w:pPr>
            <w:r w:rsidRPr="00C16103">
              <w:rPr>
                <w:rFonts w:ascii="Times New Roman" w:hAnsi="Times New Roman" w:cs="Times New Roman"/>
                <w:sz w:val="20"/>
                <w:szCs w:val="20"/>
              </w:rPr>
              <w:t>для заряду акумулятора (AGM) з номінальною напругою 4,2 В.</w:t>
            </w:r>
          </w:p>
          <w:p w14:paraId="59D56802"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Номінальна потужність 20 Вт</w:t>
            </w:r>
          </w:p>
          <w:p w14:paraId="6B03F049"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 xml:space="preserve">Напруга при </w:t>
            </w:r>
            <w:proofErr w:type="spellStart"/>
            <w:r w:rsidRPr="00C16103">
              <w:rPr>
                <w:rFonts w:ascii="Times New Roman" w:hAnsi="Times New Roman" w:cs="Times New Roman"/>
                <w:sz w:val="20"/>
                <w:szCs w:val="20"/>
              </w:rPr>
              <w:t>Pmax</w:t>
            </w:r>
            <w:proofErr w:type="spellEnd"/>
            <w:r w:rsidRPr="00C16103">
              <w:rPr>
                <w:rFonts w:ascii="Times New Roman" w:hAnsi="Times New Roman" w:cs="Times New Roman"/>
                <w:sz w:val="20"/>
                <w:szCs w:val="20"/>
              </w:rPr>
              <w:t xml:space="preserve"> 12B</w:t>
            </w:r>
          </w:p>
          <w:p w14:paraId="11261F60"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 xml:space="preserve">Струм при </w:t>
            </w:r>
            <w:proofErr w:type="spellStart"/>
            <w:r w:rsidRPr="00C16103">
              <w:rPr>
                <w:rFonts w:ascii="Times New Roman" w:hAnsi="Times New Roman" w:cs="Times New Roman"/>
                <w:sz w:val="20"/>
                <w:szCs w:val="20"/>
              </w:rPr>
              <w:t>Ртах</w:t>
            </w:r>
            <w:proofErr w:type="spellEnd"/>
            <w:r w:rsidRPr="00C16103">
              <w:rPr>
                <w:rFonts w:ascii="Times New Roman" w:hAnsi="Times New Roman" w:cs="Times New Roman"/>
                <w:sz w:val="20"/>
                <w:szCs w:val="20"/>
              </w:rPr>
              <w:t xml:space="preserve"> 0,83 А</w:t>
            </w:r>
          </w:p>
          <w:p w14:paraId="7E8E6D47"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Габарити (мм) 527x232x65</w:t>
            </w:r>
          </w:p>
          <w:p w14:paraId="390340F8"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маса</w:t>
            </w:r>
            <w:r w:rsidRPr="00C16103">
              <w:rPr>
                <w:rFonts w:ascii="Times New Roman" w:hAnsi="Times New Roman" w:cs="Times New Roman"/>
                <w:sz w:val="20"/>
                <w:szCs w:val="20"/>
              </w:rPr>
              <w:tab/>
              <w:t>4кг</w:t>
            </w:r>
          </w:p>
          <w:p w14:paraId="4CE02D74"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Фронтальна сторона: скло товщиною 3,2 мм</w:t>
            </w:r>
          </w:p>
          <w:p w14:paraId="4F3CA04B" w14:textId="77777777" w:rsidR="00C16103" w:rsidRPr="00C16103" w:rsidRDefault="00C16103" w:rsidP="00BC27D4">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 Акумулятор</w:t>
            </w:r>
          </w:p>
          <w:p w14:paraId="63DE3F53"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Тип акумулятора AGM</w:t>
            </w:r>
          </w:p>
          <w:p w14:paraId="60304A70"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Напруга 4 В</w:t>
            </w:r>
          </w:p>
          <w:p w14:paraId="37A48B1F"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Ємність акумулятора 9.5 А/</w:t>
            </w:r>
            <w:proofErr w:type="spellStart"/>
            <w:r w:rsidRPr="00C16103">
              <w:rPr>
                <w:rFonts w:ascii="Times New Roman" w:hAnsi="Times New Roman" w:cs="Times New Roman"/>
                <w:sz w:val="20"/>
                <w:szCs w:val="20"/>
              </w:rPr>
              <w:t>год</w:t>
            </w:r>
            <w:proofErr w:type="spellEnd"/>
          </w:p>
          <w:p w14:paraId="3E79F556"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Напрацювання 400.0 циклів заряду</w:t>
            </w:r>
          </w:p>
          <w:p w14:paraId="67C5AC3F"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Маса 1.0 кг</w:t>
            </w:r>
          </w:p>
          <w:p w14:paraId="256DDC15" w14:textId="77777777" w:rsidR="00C16103" w:rsidRPr="00C16103" w:rsidRDefault="00C16103" w:rsidP="004A4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Габарити (мм) 102х95х44</w:t>
            </w:r>
          </w:p>
          <w:p w14:paraId="02A0DA63" w14:textId="77777777" w:rsidR="00C16103" w:rsidRPr="00C16103" w:rsidRDefault="00C16103" w:rsidP="004A4D3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hAnsi="Times New Roman" w:cs="Times New Roman"/>
                <w:sz w:val="20"/>
                <w:szCs w:val="20"/>
              </w:rPr>
              <w:t>гермовводи</w:t>
            </w:r>
            <w:proofErr w:type="spellEnd"/>
            <w:r w:rsidRPr="00C16103">
              <w:rPr>
                <w:rFonts w:ascii="Times New Roman" w:hAnsi="Times New Roman" w:cs="Times New Roman"/>
                <w:sz w:val="20"/>
                <w:szCs w:val="20"/>
              </w:rPr>
              <w:t xml:space="preserve"> для кабелів.</w:t>
            </w:r>
          </w:p>
          <w:p w14:paraId="60DC3630" w14:textId="77777777" w:rsidR="00125252" w:rsidRDefault="00C16103" w:rsidP="00125252">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Кабель (Акумулятор-Модуль) </w:t>
            </w:r>
          </w:p>
          <w:p w14:paraId="03D6B707" w14:textId="7B17CC31" w:rsidR="00C16103" w:rsidRPr="00C16103" w:rsidRDefault="00C16103" w:rsidP="00125252">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Кабель (Коректор - Модуль)</w:t>
            </w:r>
          </w:p>
        </w:tc>
      </w:tr>
      <w:tr w:rsidR="00C16103" w:rsidRPr="00C16103" w14:paraId="4FBE4AF0" w14:textId="77777777" w:rsidTr="004A4D3C">
        <w:trPr>
          <w:trHeight w:val="1396"/>
          <w:jc w:val="right"/>
        </w:trPr>
        <w:tc>
          <w:tcPr>
            <w:tcW w:w="1221" w:type="dxa"/>
            <w:vAlign w:val="center"/>
          </w:tcPr>
          <w:p w14:paraId="0BA47BD6" w14:textId="77777777" w:rsidR="00C16103" w:rsidRPr="00C16103" w:rsidRDefault="00C16103"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008" w:type="dxa"/>
            <w:gridSpan w:val="2"/>
            <w:vAlign w:val="center"/>
          </w:tcPr>
          <w:p w14:paraId="402F78DD"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vAlign w:val="center"/>
          </w:tcPr>
          <w:p w14:paraId="783C91FF"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vAlign w:val="center"/>
          </w:tcPr>
          <w:p w14:paraId="46B9CA10"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Pr>
          <w:p w14:paraId="6089AD57" w14:textId="70780DFC"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- 0-0,6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Pr>
          <w:p w14:paraId="1CCBC12B"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C16103" w:rsidRPr="00C16103" w14:paraId="59ED28D0" w14:textId="77777777" w:rsidTr="004A4D3C">
        <w:trPr>
          <w:trHeight w:val="683"/>
          <w:jc w:val="right"/>
        </w:trPr>
        <w:tc>
          <w:tcPr>
            <w:tcW w:w="1221" w:type="dxa"/>
            <w:vAlign w:val="center"/>
          </w:tcPr>
          <w:p w14:paraId="524DBB7E"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008" w:type="dxa"/>
            <w:gridSpan w:val="2"/>
            <w:vAlign w:val="center"/>
          </w:tcPr>
          <w:p w14:paraId="0B1EB69B" w14:textId="23B022F8" w:rsidR="00C16103" w:rsidRPr="00C16103" w:rsidRDefault="00C16103" w:rsidP="00BC27D4">
            <w:pPr>
              <w:jc w:val="center"/>
              <w:rPr>
                <w:rFonts w:ascii="Times New Roman" w:hAnsi="Times New Roman" w:cs="Times New Roman"/>
                <w:sz w:val="20"/>
                <w:szCs w:val="20"/>
              </w:rPr>
            </w:pPr>
            <w:r w:rsidRPr="00C16103">
              <w:rPr>
                <w:rFonts w:ascii="Times New Roman" w:hAnsi="Times New Roman" w:cs="Times New Roman"/>
                <w:sz w:val="20"/>
                <w:szCs w:val="20"/>
              </w:rPr>
              <w:t>Кран триходовий литий Ду15</w:t>
            </w:r>
          </w:p>
        </w:tc>
        <w:tc>
          <w:tcPr>
            <w:tcW w:w="685" w:type="dxa"/>
            <w:vAlign w:val="center"/>
          </w:tcPr>
          <w:p w14:paraId="34500604"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vAlign w:val="center"/>
          </w:tcPr>
          <w:p w14:paraId="7D0399A5"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0E2A591D" w14:textId="2CCADA2D"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Робочий тиск - 0,6МПа,</w:t>
            </w:r>
          </w:p>
          <w:p w14:paraId="09A95EEB" w14:textId="4BFF99EC"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Pr>
          <w:p w14:paraId="41AB0562"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58FA5A4A"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1766B2FC" w14:textId="77777777"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C16103" w:rsidRPr="00C16103" w14:paraId="72BA5DEE" w14:textId="77777777" w:rsidTr="004A4D3C">
        <w:trPr>
          <w:trHeight w:val="908"/>
          <w:jc w:val="right"/>
        </w:trPr>
        <w:tc>
          <w:tcPr>
            <w:tcW w:w="1221" w:type="dxa"/>
            <w:vAlign w:val="center"/>
          </w:tcPr>
          <w:p w14:paraId="7A43A766"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008" w:type="dxa"/>
            <w:gridSpan w:val="2"/>
            <w:vAlign w:val="center"/>
          </w:tcPr>
          <w:p w14:paraId="1079ED3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vAlign w:val="center"/>
          </w:tcPr>
          <w:p w14:paraId="308E25E2"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vAlign w:val="center"/>
          </w:tcPr>
          <w:p w14:paraId="58500CD7"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120987B9" w14:textId="77777777" w:rsidR="00C16103" w:rsidRPr="00C16103" w:rsidRDefault="00C16103" w:rsidP="004A4D3C">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12A8821A" w14:textId="77777777" w:rsidR="00C16103" w:rsidRPr="00C16103" w:rsidRDefault="00C16103" w:rsidP="004A4D3C">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6593D445" w14:textId="77777777" w:rsidR="00C16103" w:rsidRPr="00C16103" w:rsidRDefault="00C16103" w:rsidP="004A4D3C">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73433713"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Pr>
          <w:p w14:paraId="74A4D633" w14:textId="77777777" w:rsidR="00C16103" w:rsidRPr="00C16103" w:rsidRDefault="00C16103" w:rsidP="00BC27D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C16103" w:rsidRPr="00C16103" w14:paraId="0DCA80AA" w14:textId="77777777" w:rsidTr="004A4D3C">
        <w:trPr>
          <w:trHeight w:val="958"/>
          <w:jc w:val="right"/>
        </w:trPr>
        <w:tc>
          <w:tcPr>
            <w:tcW w:w="1221" w:type="dxa"/>
            <w:vAlign w:val="center"/>
          </w:tcPr>
          <w:p w14:paraId="72B279F4" w14:textId="77777777" w:rsidR="00C16103" w:rsidRPr="00C16103" w:rsidRDefault="00C16103"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008" w:type="dxa"/>
            <w:gridSpan w:val="2"/>
            <w:vAlign w:val="center"/>
          </w:tcPr>
          <w:p w14:paraId="43FD87A4"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vAlign w:val="center"/>
          </w:tcPr>
          <w:p w14:paraId="70497E1C" w14:textId="77777777" w:rsidR="00C16103" w:rsidRPr="00C16103" w:rsidRDefault="00C16103"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851" w:type="dxa"/>
            <w:vAlign w:val="center"/>
          </w:tcPr>
          <w:p w14:paraId="4E77E8B7"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692787B9" w14:textId="77777777" w:rsidR="00C16103" w:rsidRPr="00C16103" w:rsidRDefault="00C16103" w:rsidP="004A4D3C">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2C8EBCD8"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7AEF6EE0" w14:textId="77777777" w:rsidR="00C16103" w:rsidRPr="00C16103" w:rsidRDefault="00C16103" w:rsidP="004A4D3C">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4E7D815C"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Pr>
          <w:p w14:paraId="6E13EF26" w14:textId="7575C500" w:rsidR="00C16103" w:rsidRPr="00C16103" w:rsidRDefault="00C16103" w:rsidP="004A4D3C">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C16103" w:rsidRPr="00C16103" w14:paraId="4A6C9763" w14:textId="77777777" w:rsidTr="004A4D3C">
        <w:trPr>
          <w:trHeight w:val="1042"/>
          <w:jc w:val="right"/>
        </w:trPr>
        <w:tc>
          <w:tcPr>
            <w:tcW w:w="1221" w:type="dxa"/>
            <w:vAlign w:val="center"/>
          </w:tcPr>
          <w:p w14:paraId="2CB6B6FA" w14:textId="77777777" w:rsidR="00C16103" w:rsidRPr="00C16103" w:rsidRDefault="00C16103"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008" w:type="dxa"/>
            <w:gridSpan w:val="2"/>
            <w:vAlign w:val="center"/>
          </w:tcPr>
          <w:p w14:paraId="789657A7"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vAlign w:val="center"/>
          </w:tcPr>
          <w:p w14:paraId="3AADA2C5"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324A3835" w14:textId="77777777" w:rsidR="00C16103" w:rsidRPr="00C16103" w:rsidRDefault="00C16103" w:rsidP="00C16103">
            <w:pPr>
              <w:jc w:val="center"/>
              <w:rPr>
                <w:rFonts w:ascii="Times New Roman" w:hAnsi="Times New Roman" w:cs="Times New Roman"/>
                <w:sz w:val="20"/>
                <w:szCs w:val="20"/>
              </w:rPr>
            </w:pPr>
          </w:p>
        </w:tc>
        <w:tc>
          <w:tcPr>
            <w:tcW w:w="2693" w:type="dxa"/>
            <w:gridSpan w:val="3"/>
          </w:tcPr>
          <w:p w14:paraId="23C614E3" w14:textId="77777777" w:rsidR="00653152" w:rsidRPr="00653152" w:rsidRDefault="00653152" w:rsidP="00653152">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011BFECB" w14:textId="42D8E1AD" w:rsidR="00653152" w:rsidRPr="00653152" w:rsidRDefault="00653152" w:rsidP="00653152">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03F852F8" w14:textId="77777777" w:rsidR="00C16103" w:rsidRDefault="00653152" w:rsidP="00653152">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645B1E85" w14:textId="099295D9" w:rsidR="00653152" w:rsidRPr="00C16103" w:rsidRDefault="00653152" w:rsidP="00653152">
            <w:pPr>
              <w:spacing w:after="0"/>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Pr>
          <w:p w14:paraId="4D233194" w14:textId="77777777" w:rsidR="00653152" w:rsidRDefault="00653152" w:rsidP="004A4D3C">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B465DC">
              <w:rPr>
                <w:rFonts w:ascii="Times New Roman" w:hAnsi="Times New Roman" w:cs="Times New Roman"/>
                <w:sz w:val="20"/>
                <w:szCs w:val="20"/>
              </w:rPr>
              <w:t>.</w:t>
            </w:r>
          </w:p>
          <w:p w14:paraId="16AEC948" w14:textId="4445F506" w:rsidR="00B465DC" w:rsidRPr="00C16103" w:rsidRDefault="00B465DC" w:rsidP="004A4D3C">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C16103" w:rsidRPr="00C16103" w14:paraId="2BE3F3FC" w14:textId="77777777" w:rsidTr="004A4D3C">
        <w:trPr>
          <w:trHeight w:val="557"/>
          <w:jc w:val="right"/>
        </w:trPr>
        <w:tc>
          <w:tcPr>
            <w:tcW w:w="1221" w:type="dxa"/>
            <w:vAlign w:val="center"/>
          </w:tcPr>
          <w:p w14:paraId="42F88EB3" w14:textId="5A31D1AE" w:rsidR="00C16103" w:rsidRPr="00C16103" w:rsidRDefault="00C16103"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008" w:type="dxa"/>
            <w:gridSpan w:val="2"/>
            <w:vAlign w:val="center"/>
          </w:tcPr>
          <w:p w14:paraId="54874BC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vAlign w:val="center"/>
          </w:tcPr>
          <w:p w14:paraId="657320EE"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0CC32C2C" w14:textId="77777777" w:rsidR="00C16103" w:rsidRPr="00C16103" w:rsidRDefault="00C16103" w:rsidP="00C16103">
            <w:pPr>
              <w:jc w:val="center"/>
              <w:rPr>
                <w:rFonts w:ascii="Times New Roman" w:hAnsi="Times New Roman" w:cs="Times New Roman"/>
                <w:sz w:val="20"/>
                <w:szCs w:val="20"/>
              </w:rPr>
            </w:pPr>
          </w:p>
        </w:tc>
        <w:tc>
          <w:tcPr>
            <w:tcW w:w="2693" w:type="dxa"/>
            <w:gridSpan w:val="3"/>
          </w:tcPr>
          <w:p w14:paraId="36824211" w14:textId="77777777" w:rsidR="00C16103" w:rsidRPr="00C16103" w:rsidRDefault="00C16103" w:rsidP="004A4D3C">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3E2D54DA" w14:textId="77777777" w:rsidR="00C16103" w:rsidRPr="00C16103" w:rsidRDefault="00C16103" w:rsidP="004A4D3C">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6C1CFE64" w14:textId="77777777" w:rsidR="00C16103" w:rsidRPr="00C16103" w:rsidRDefault="00C16103" w:rsidP="004A4D3C">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Pr>
          <w:p w14:paraId="67F48D77" w14:textId="0AAEF83C" w:rsidR="00C16103" w:rsidRPr="00C16103" w:rsidRDefault="00C16103" w:rsidP="004A4D3C">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6313D7A5" w14:textId="77777777" w:rsidR="00C16103" w:rsidRPr="00C16103" w:rsidRDefault="00C16103" w:rsidP="00C16103">
      <w:pPr>
        <w:widowControl w:val="0"/>
        <w:autoSpaceDE w:val="0"/>
        <w:autoSpaceDN w:val="0"/>
        <w:spacing w:after="8" w:line="240" w:lineRule="auto"/>
        <w:jc w:val="both"/>
        <w:rPr>
          <w:rFonts w:ascii="Times New Roman" w:hAnsi="Times New Roman" w:cs="Times New Roman"/>
          <w:sz w:val="24"/>
          <w:szCs w:val="24"/>
        </w:rPr>
      </w:pPr>
    </w:p>
    <w:p w14:paraId="6A2AA430" w14:textId="0F76602D" w:rsidR="00C16103" w:rsidRPr="00C16103" w:rsidRDefault="00C16103" w:rsidP="00C16103">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sidR="00634BFC">
        <w:rPr>
          <w:rFonts w:ascii="Times New Roman" w:hAnsi="Times New Roman" w:cs="Times New Roman"/>
          <w:sz w:val="24"/>
          <w:szCs w:val="24"/>
        </w:rPr>
        <w:t xml:space="preserve">(конструкція шафи стійка до вигинів </w:t>
      </w:r>
      <w:r w:rsidR="0082255B">
        <w:rPr>
          <w:rFonts w:ascii="Times New Roman" w:hAnsi="Times New Roman" w:cs="Times New Roman"/>
          <w:sz w:val="24"/>
          <w:szCs w:val="24"/>
        </w:rPr>
        <w:t xml:space="preserve">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sidR="00634BFC">
        <w:rPr>
          <w:rFonts w:ascii="Times New Roman" w:hAnsi="Times New Roman" w:cs="Times New Roman"/>
          <w:sz w:val="24"/>
          <w:szCs w:val="24"/>
        </w:rPr>
        <w:t>розпашні</w:t>
      </w:r>
      <w:proofErr w:type="spellEnd"/>
      <w:r w:rsidR="00634BFC">
        <w:rPr>
          <w:rFonts w:ascii="Times New Roman" w:hAnsi="Times New Roman" w:cs="Times New Roman"/>
          <w:sz w:val="24"/>
          <w:szCs w:val="24"/>
        </w:rPr>
        <w:t xml:space="preserve"> двері на одну сторону під </w:t>
      </w:r>
      <w:proofErr w:type="spellStart"/>
      <w:r w:rsidR="00634BFC">
        <w:rPr>
          <w:rFonts w:ascii="Times New Roman" w:hAnsi="Times New Roman" w:cs="Times New Roman"/>
          <w:sz w:val="24"/>
          <w:szCs w:val="24"/>
        </w:rPr>
        <w:t>спецключ</w:t>
      </w:r>
      <w:proofErr w:type="spellEnd"/>
      <w:r w:rsidR="00634BFC">
        <w:rPr>
          <w:rFonts w:ascii="Times New Roman" w:hAnsi="Times New Roman" w:cs="Times New Roman"/>
          <w:sz w:val="24"/>
          <w:szCs w:val="24"/>
        </w:rPr>
        <w:t>, дах з ухилом та</w:t>
      </w:r>
      <w:r w:rsidR="0082255B">
        <w:rPr>
          <w:rFonts w:ascii="Times New Roman" w:hAnsi="Times New Roman" w:cs="Times New Roman"/>
          <w:sz w:val="24"/>
          <w:szCs w:val="24"/>
        </w:rPr>
        <w:t xml:space="preserve"> виступом для відведення опадів)</w:t>
      </w:r>
      <w:r w:rsidRPr="00C16103">
        <w:rPr>
          <w:rFonts w:ascii="Times New Roman" w:hAnsi="Times New Roman" w:cs="Times New Roman"/>
          <w:sz w:val="24"/>
          <w:szCs w:val="24"/>
        </w:rPr>
        <w:t>.</w:t>
      </w:r>
      <w:r w:rsidR="00FB3F88">
        <w:rPr>
          <w:rFonts w:ascii="Times New Roman" w:hAnsi="Times New Roman" w:cs="Times New Roman"/>
          <w:sz w:val="24"/>
          <w:szCs w:val="24"/>
        </w:rPr>
        <w:t xml:space="preserve"> </w:t>
      </w:r>
      <w:r w:rsidRPr="00C16103">
        <w:rPr>
          <w:rFonts w:ascii="Times New Roman" w:hAnsi="Times New Roman" w:cs="Times New Roman"/>
          <w:sz w:val="24"/>
          <w:szCs w:val="24"/>
        </w:rPr>
        <w:t>Вхід</w:t>
      </w:r>
      <w:r w:rsidR="00FB3F88">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sidR="00FB3F88">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sidR="00185B85">
        <w:rPr>
          <w:rFonts w:ascii="Times New Roman" w:hAnsi="Times New Roman" w:cs="Times New Roman"/>
          <w:sz w:val="24"/>
          <w:szCs w:val="24"/>
        </w:rPr>
        <w:t>(в нижній</w:t>
      </w:r>
      <w:r w:rsidR="00394471">
        <w:rPr>
          <w:rFonts w:ascii="Times New Roman" w:hAnsi="Times New Roman" w:cs="Times New Roman"/>
          <w:sz w:val="24"/>
          <w:szCs w:val="24"/>
        </w:rPr>
        <w:t xml:space="preserve"> правій</w:t>
      </w:r>
      <w:r w:rsidR="00185B85">
        <w:rPr>
          <w:rFonts w:ascii="Times New Roman" w:hAnsi="Times New Roman" w:cs="Times New Roman"/>
          <w:sz w:val="24"/>
          <w:szCs w:val="24"/>
        </w:rPr>
        <w:t xml:space="preserve"> частині шафи, вхід нижче відносно виходу</w:t>
      </w:r>
      <w:r w:rsidR="00AD60D8">
        <w:rPr>
          <w:rFonts w:ascii="Times New Roman" w:hAnsi="Times New Roman" w:cs="Times New Roman"/>
          <w:sz w:val="24"/>
          <w:szCs w:val="24"/>
        </w:rPr>
        <w:t xml:space="preserve"> </w:t>
      </w:r>
      <w:r w:rsidR="00185B85">
        <w:rPr>
          <w:rFonts w:ascii="Times New Roman" w:hAnsi="Times New Roman" w:cs="Times New Roman"/>
          <w:sz w:val="24"/>
          <w:szCs w:val="24"/>
        </w:rPr>
        <w:t xml:space="preserve"> не менше ніж на 1</w:t>
      </w:r>
      <w:r w:rsidR="00AD60D8">
        <w:rPr>
          <w:rFonts w:ascii="Times New Roman" w:hAnsi="Times New Roman" w:cs="Times New Roman"/>
          <w:sz w:val="24"/>
          <w:szCs w:val="24"/>
        </w:rPr>
        <w:t>5</w:t>
      </w:r>
      <w:r w:rsidR="00185B85">
        <w:rPr>
          <w:rFonts w:ascii="Times New Roman" w:hAnsi="Times New Roman" w:cs="Times New Roman"/>
          <w:sz w:val="24"/>
          <w:szCs w:val="24"/>
        </w:rPr>
        <w:t>0мм та не більше ніж на 200мм</w:t>
      </w:r>
      <w:r w:rsidR="00AD60D8">
        <w:rPr>
          <w:rFonts w:ascii="Times New Roman" w:hAnsi="Times New Roman" w:cs="Times New Roman"/>
          <w:sz w:val="24"/>
          <w:szCs w:val="24"/>
        </w:rPr>
        <w:t>, розміри вказані по осі газопроводу</w:t>
      </w:r>
      <w:r w:rsidR="00185B85">
        <w:rPr>
          <w:rFonts w:ascii="Times New Roman" w:hAnsi="Times New Roman" w:cs="Times New Roman"/>
          <w:sz w:val="24"/>
          <w:szCs w:val="24"/>
        </w:rPr>
        <w:t>)</w:t>
      </w:r>
      <w:r w:rsidRPr="00FF1FF6">
        <w:rPr>
          <w:rFonts w:ascii="Times New Roman" w:hAnsi="Times New Roman" w:cs="Times New Roman"/>
          <w:sz w:val="24"/>
          <w:szCs w:val="24"/>
        </w:rPr>
        <w:t xml:space="preserve">, під </w:t>
      </w:r>
      <w:r w:rsidR="00FF1FF6">
        <w:rPr>
          <w:rFonts w:ascii="Times New Roman" w:hAnsi="Times New Roman" w:cs="Times New Roman"/>
          <w:sz w:val="24"/>
          <w:szCs w:val="24"/>
        </w:rPr>
        <w:t>зварювання</w:t>
      </w:r>
      <w:r w:rsidR="00FB3F88">
        <w:rPr>
          <w:rFonts w:ascii="Times New Roman" w:hAnsi="Times New Roman" w:cs="Times New Roman"/>
          <w:sz w:val="24"/>
          <w:szCs w:val="24"/>
        </w:rPr>
        <w:t>(виступаюча частина газопроводу на зовні шафи не менше 150мм)</w:t>
      </w:r>
      <w:r w:rsidRPr="00C16103">
        <w:rPr>
          <w:rFonts w:ascii="Times New Roman" w:hAnsi="Times New Roman" w:cs="Times New Roman"/>
          <w:sz w:val="24"/>
          <w:szCs w:val="24"/>
        </w:rPr>
        <w:t xml:space="preserve">. Габаритні розміри шафи (довжина, ширина, висота): 1350мм х 500мм х 1460мм. </w:t>
      </w:r>
      <w:r w:rsidRPr="00C16103">
        <w:rPr>
          <w:rFonts w:ascii="Times New Roman" w:eastAsia="Times New Roman" w:hAnsi="Times New Roman" w:cs="Times New Roman"/>
          <w:sz w:val="24"/>
          <w:szCs w:val="24"/>
        </w:rPr>
        <w:t>Металеві частини обладнання та шафа</w:t>
      </w:r>
      <w:r w:rsidR="002451EE" w:rsidRPr="002451EE">
        <w:rPr>
          <w:rFonts w:ascii="Times New Roman" w:eastAsia="Times New Roman" w:hAnsi="Times New Roman" w:cs="Times New Roman"/>
          <w:sz w:val="24"/>
          <w:szCs w:val="24"/>
        </w:rPr>
        <w:t xml:space="preserve"> </w:t>
      </w:r>
      <w:r w:rsidR="002451EE">
        <w:rPr>
          <w:rFonts w:ascii="Times New Roman" w:eastAsia="Times New Roman" w:hAnsi="Times New Roman" w:cs="Times New Roman"/>
          <w:sz w:val="24"/>
          <w:szCs w:val="24"/>
        </w:rPr>
        <w:t>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p>
    <w:p w14:paraId="00E9C711" w14:textId="77777777" w:rsidR="00C16103" w:rsidRPr="00C16103" w:rsidRDefault="00C16103" w:rsidP="00C16103">
      <w:pPr>
        <w:widowControl w:val="0"/>
        <w:autoSpaceDE w:val="0"/>
        <w:autoSpaceDN w:val="0"/>
        <w:spacing w:after="0" w:line="240" w:lineRule="auto"/>
        <w:ind w:left="-567"/>
        <w:jc w:val="both"/>
        <w:rPr>
          <w:rFonts w:ascii="Times New Roman" w:eastAsia="Times New Roman" w:hAnsi="Times New Roman" w:cs="Times New Roman"/>
          <w:sz w:val="24"/>
          <w:szCs w:val="24"/>
        </w:rPr>
      </w:pPr>
    </w:p>
    <w:p w14:paraId="53DCDDDC" w14:textId="77777777" w:rsidR="00C16103" w:rsidRPr="00C16103" w:rsidRDefault="00C16103" w:rsidP="000F69B2">
      <w:pPr>
        <w:widowControl w:val="0"/>
        <w:numPr>
          <w:ilvl w:val="0"/>
          <w:numId w:val="17"/>
        </w:numPr>
        <w:autoSpaceDE w:val="0"/>
        <w:autoSpaceDN w:val="0"/>
        <w:spacing w:after="0" w:line="240" w:lineRule="auto"/>
        <w:ind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м. Лубни, вул. Індустріальна (біля ГРП)</w:t>
      </w:r>
    </w:p>
    <w:p w14:paraId="5B382314" w14:textId="77777777" w:rsidR="00C16103" w:rsidRPr="00C16103" w:rsidRDefault="00C16103" w:rsidP="00C16103">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866"/>
        <w:gridCol w:w="284"/>
        <w:gridCol w:w="685"/>
        <w:gridCol w:w="993"/>
        <w:gridCol w:w="850"/>
        <w:gridCol w:w="1276"/>
        <w:gridCol w:w="425"/>
        <w:gridCol w:w="425"/>
        <w:gridCol w:w="851"/>
        <w:gridCol w:w="1012"/>
        <w:gridCol w:w="709"/>
      </w:tblGrid>
      <w:tr w:rsidR="00C16103" w:rsidRPr="00C16103" w14:paraId="00BC1992" w14:textId="77777777" w:rsidTr="00C16103">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13A68E29"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77A870D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812" w:type="dxa"/>
            <w:gridSpan w:val="4"/>
            <w:tcBorders>
              <w:top w:val="single" w:sz="4" w:space="0" w:color="auto"/>
              <w:left w:val="nil"/>
              <w:bottom w:val="single" w:sz="4" w:space="0" w:color="auto"/>
              <w:right w:val="single" w:sz="4" w:space="0" w:color="auto"/>
            </w:tcBorders>
            <w:vAlign w:val="center"/>
          </w:tcPr>
          <w:p w14:paraId="13FDDFEB"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0D83FEEF" w14:textId="77777777" w:rsidR="00C16103" w:rsidRPr="00C16103" w:rsidRDefault="00C16103" w:rsidP="00C16103">
            <w:pPr>
              <w:jc w:val="center"/>
              <w:rPr>
                <w:rFonts w:ascii="Times New Roman" w:hAnsi="Times New Roman" w:cs="Times New Roman"/>
                <w:b/>
                <w:bCs/>
                <w:sz w:val="20"/>
                <w:szCs w:val="20"/>
              </w:rPr>
            </w:pPr>
          </w:p>
        </w:tc>
        <w:tc>
          <w:tcPr>
            <w:tcW w:w="1276"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BD7D20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701" w:type="dxa"/>
            <w:gridSpan w:val="3"/>
            <w:tcBorders>
              <w:top w:val="single" w:sz="4" w:space="0" w:color="auto"/>
              <w:left w:val="nil"/>
              <w:bottom w:val="single" w:sz="4" w:space="0" w:color="auto"/>
              <w:right w:val="single" w:sz="4" w:space="0" w:color="000000"/>
            </w:tcBorders>
            <w:vAlign w:val="center"/>
          </w:tcPr>
          <w:p w14:paraId="41A0D05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5164D712"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49B9BF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1270618A" w14:textId="77777777" w:rsidTr="00C16103">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4B2DB5A7" w14:textId="77777777" w:rsidR="00C16103" w:rsidRPr="00C16103" w:rsidRDefault="00C16103" w:rsidP="00C16103">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339EA9AD" w14:textId="77777777" w:rsidR="00C16103" w:rsidRPr="00C16103" w:rsidRDefault="00C16103" w:rsidP="00C16103">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68E02744" w14:textId="77777777" w:rsidR="00C16103" w:rsidRPr="00C16103" w:rsidRDefault="00C16103" w:rsidP="00C16103">
            <w:pPr>
              <w:jc w:val="center"/>
              <w:rPr>
                <w:rFonts w:ascii="Times New Roman" w:hAnsi="Times New Roman" w:cs="Times New Roman"/>
                <w:b/>
                <w:bCs/>
                <w:sz w:val="20"/>
                <w:szCs w:val="20"/>
              </w:rPr>
            </w:pPr>
          </w:p>
          <w:p w14:paraId="7A4F383D"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4C2D6283" w14:textId="77777777" w:rsidR="00C16103" w:rsidRPr="00C16103" w:rsidRDefault="00C16103" w:rsidP="00C16103">
            <w:pPr>
              <w:jc w:val="center"/>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14:paraId="04291A3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850" w:type="dxa"/>
            <w:tcBorders>
              <w:top w:val="nil"/>
              <w:left w:val="nil"/>
              <w:bottom w:val="single" w:sz="4" w:space="0" w:color="auto"/>
              <w:right w:val="single" w:sz="4" w:space="0" w:color="auto"/>
            </w:tcBorders>
            <w:shd w:val="clear" w:color="auto" w:fill="auto"/>
            <w:textDirection w:val="btLr"/>
            <w:vAlign w:val="center"/>
          </w:tcPr>
          <w:p w14:paraId="37DFE65B" w14:textId="77777777" w:rsidR="00C16103" w:rsidRPr="00C16103" w:rsidRDefault="00C16103" w:rsidP="00C16103">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23950F3F" w14:textId="77777777" w:rsidR="00C16103" w:rsidRPr="00C16103" w:rsidRDefault="00C16103" w:rsidP="00C16103">
            <w:pPr>
              <w:jc w:val="center"/>
              <w:rPr>
                <w:rFonts w:ascii="Times New Roman" w:hAnsi="Times New Roman" w:cs="Times New Roman"/>
                <w:b/>
                <w:bCs/>
                <w:sz w:val="20"/>
                <w:szCs w:val="20"/>
              </w:rPr>
            </w:pPr>
          </w:p>
        </w:tc>
        <w:tc>
          <w:tcPr>
            <w:tcW w:w="1276" w:type="dxa"/>
            <w:vMerge/>
            <w:tcBorders>
              <w:top w:val="nil"/>
              <w:left w:val="nil"/>
              <w:bottom w:val="single" w:sz="4" w:space="0" w:color="auto"/>
              <w:right w:val="single" w:sz="4" w:space="0" w:color="auto"/>
            </w:tcBorders>
            <w:vAlign w:val="center"/>
          </w:tcPr>
          <w:p w14:paraId="2876A3BA" w14:textId="77777777" w:rsidR="00C16103" w:rsidRPr="00C16103" w:rsidRDefault="00C16103" w:rsidP="00C16103">
            <w:pPr>
              <w:rPr>
                <w:rFonts w:ascii="Times New Roman" w:hAnsi="Times New Roman" w:cs="Times New Roman"/>
                <w:b/>
                <w:bCs/>
                <w:sz w:val="20"/>
                <w:szCs w:val="20"/>
              </w:rPr>
            </w:pPr>
          </w:p>
        </w:tc>
        <w:tc>
          <w:tcPr>
            <w:tcW w:w="850" w:type="dxa"/>
            <w:gridSpan w:val="2"/>
            <w:tcBorders>
              <w:top w:val="nil"/>
              <w:left w:val="nil"/>
              <w:bottom w:val="single" w:sz="4" w:space="0" w:color="auto"/>
              <w:right w:val="single" w:sz="4" w:space="0" w:color="auto"/>
            </w:tcBorders>
            <w:textDirection w:val="btLr"/>
            <w:vAlign w:val="center"/>
          </w:tcPr>
          <w:p w14:paraId="6A73E71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7B764DD9"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049589E1" w14:textId="77777777" w:rsidR="00C16103" w:rsidRPr="00C16103" w:rsidRDefault="00C16103" w:rsidP="00C16103">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77D71C94" w14:textId="77777777" w:rsidR="00C16103" w:rsidRPr="00C16103" w:rsidRDefault="00C16103" w:rsidP="00C16103">
            <w:pPr>
              <w:rPr>
                <w:rFonts w:ascii="Times New Roman" w:hAnsi="Times New Roman" w:cs="Times New Roman"/>
                <w:b/>
                <w:bCs/>
                <w:sz w:val="20"/>
                <w:szCs w:val="20"/>
              </w:rPr>
            </w:pPr>
          </w:p>
        </w:tc>
      </w:tr>
      <w:tr w:rsidR="00BC27D4" w:rsidRPr="00C16103" w14:paraId="7C60F71C" w14:textId="77777777" w:rsidTr="00C16103">
        <w:trPr>
          <w:trHeight w:val="410"/>
          <w:jc w:val="right"/>
        </w:trPr>
        <w:tc>
          <w:tcPr>
            <w:tcW w:w="1079" w:type="dxa"/>
            <w:vMerge w:val="restart"/>
            <w:tcBorders>
              <w:top w:val="nil"/>
              <w:left w:val="single" w:sz="4" w:space="0" w:color="auto"/>
              <w:right w:val="single" w:sz="4" w:space="0" w:color="auto"/>
            </w:tcBorders>
            <w:vAlign w:val="center"/>
          </w:tcPr>
          <w:p w14:paraId="7C5AA3B3" w14:textId="33103B89" w:rsidR="00BC27D4" w:rsidRPr="00C16103" w:rsidRDefault="00BC27D4" w:rsidP="00BC27D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3C470F8D" w14:textId="77777777" w:rsidR="00BC27D4" w:rsidRPr="00C16103" w:rsidRDefault="00BC27D4"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69" w:type="dxa"/>
            <w:gridSpan w:val="2"/>
            <w:tcBorders>
              <w:top w:val="nil"/>
              <w:left w:val="nil"/>
              <w:bottom w:val="single" w:sz="4" w:space="0" w:color="auto"/>
              <w:right w:val="single" w:sz="4" w:space="0" w:color="auto"/>
            </w:tcBorders>
            <w:vAlign w:val="center"/>
          </w:tcPr>
          <w:p w14:paraId="0D2C6214"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993" w:type="dxa"/>
            <w:tcBorders>
              <w:top w:val="nil"/>
              <w:left w:val="nil"/>
              <w:bottom w:val="single" w:sz="4" w:space="0" w:color="auto"/>
              <w:right w:val="single" w:sz="4" w:space="0" w:color="auto"/>
            </w:tcBorders>
            <w:vAlign w:val="center"/>
          </w:tcPr>
          <w:p w14:paraId="7ABB422C"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850" w:type="dxa"/>
            <w:tcBorders>
              <w:top w:val="nil"/>
              <w:left w:val="nil"/>
              <w:bottom w:val="single" w:sz="4" w:space="0" w:color="auto"/>
              <w:right w:val="single" w:sz="4" w:space="0" w:color="auto"/>
            </w:tcBorders>
            <w:shd w:val="clear" w:color="auto" w:fill="auto"/>
            <w:vAlign w:val="center"/>
          </w:tcPr>
          <w:p w14:paraId="7CE698ED" w14:textId="77777777" w:rsidR="00BC27D4" w:rsidRPr="00C16103" w:rsidRDefault="00BC27D4" w:rsidP="00C16103">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276" w:type="dxa"/>
            <w:tcBorders>
              <w:top w:val="nil"/>
              <w:left w:val="nil"/>
              <w:bottom w:val="single" w:sz="4" w:space="0" w:color="auto"/>
              <w:right w:val="single" w:sz="4" w:space="0" w:color="auto"/>
            </w:tcBorders>
            <w:vAlign w:val="center"/>
          </w:tcPr>
          <w:p w14:paraId="3585C18C"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50" w:type="dxa"/>
            <w:gridSpan w:val="2"/>
            <w:tcBorders>
              <w:top w:val="nil"/>
              <w:left w:val="nil"/>
              <w:bottom w:val="single" w:sz="4" w:space="0" w:color="auto"/>
              <w:right w:val="single" w:sz="4" w:space="0" w:color="auto"/>
            </w:tcBorders>
            <w:shd w:val="clear" w:color="auto" w:fill="auto"/>
            <w:vAlign w:val="center"/>
          </w:tcPr>
          <w:p w14:paraId="675EDEAA"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3D91128C"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01816931" w14:textId="77777777" w:rsidR="00BC27D4" w:rsidRPr="00C16103" w:rsidRDefault="00BC27D4" w:rsidP="00C16103">
            <w:pPr>
              <w:rPr>
                <w:rFonts w:ascii="Times New Roman" w:hAnsi="Times New Roman" w:cs="Times New Roman"/>
                <w:sz w:val="18"/>
                <w:szCs w:val="18"/>
              </w:rPr>
            </w:pPr>
            <w:r w:rsidRPr="00C16103">
              <w:rPr>
                <w:rFonts w:ascii="Times New Roman" w:hAnsi="Times New Roman" w:cs="Times New Roman"/>
                <w:sz w:val="18"/>
                <w:szCs w:val="18"/>
              </w:rPr>
              <w:t xml:space="preserve">  2024</w:t>
            </w:r>
          </w:p>
        </w:tc>
        <w:tc>
          <w:tcPr>
            <w:tcW w:w="709" w:type="dxa"/>
            <w:tcBorders>
              <w:top w:val="nil"/>
              <w:left w:val="nil"/>
              <w:bottom w:val="single" w:sz="4" w:space="0" w:color="auto"/>
              <w:right w:val="single" w:sz="4" w:space="0" w:color="auto"/>
            </w:tcBorders>
            <w:vAlign w:val="center"/>
          </w:tcPr>
          <w:p w14:paraId="5CAD3898"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BC27D4" w:rsidRPr="00C16103" w14:paraId="145AD4C4" w14:textId="77777777" w:rsidTr="00BC27D4">
        <w:trPr>
          <w:trHeight w:val="420"/>
          <w:jc w:val="right"/>
        </w:trPr>
        <w:tc>
          <w:tcPr>
            <w:tcW w:w="1079" w:type="dxa"/>
            <w:vMerge/>
            <w:tcBorders>
              <w:left w:val="single" w:sz="4" w:space="0" w:color="auto"/>
              <w:bottom w:val="single" w:sz="4" w:space="0" w:color="auto"/>
              <w:right w:val="single" w:sz="4" w:space="0" w:color="auto"/>
            </w:tcBorders>
            <w:noWrap/>
            <w:vAlign w:val="bottom"/>
          </w:tcPr>
          <w:p w14:paraId="2EF4D4F3" w14:textId="0D694138" w:rsidR="00BC27D4" w:rsidRPr="00C16103" w:rsidRDefault="00BC27D4" w:rsidP="00C16103">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019A37C9" w14:textId="77777777" w:rsidR="00BC27D4" w:rsidRPr="00C16103" w:rsidRDefault="00BC27D4"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9256B6" w:rsidRPr="00C16103" w14:paraId="5DA86C37" w14:textId="77777777" w:rsidTr="009256B6">
        <w:trPr>
          <w:trHeight w:val="856"/>
          <w:jc w:val="right"/>
        </w:trPr>
        <w:tc>
          <w:tcPr>
            <w:tcW w:w="1079" w:type="dxa"/>
            <w:tcBorders>
              <w:top w:val="nil"/>
              <w:left w:val="single" w:sz="4" w:space="0" w:color="auto"/>
              <w:bottom w:val="single" w:sz="4" w:space="0" w:color="000000"/>
              <w:right w:val="single" w:sz="4" w:space="0" w:color="auto"/>
            </w:tcBorders>
            <w:vAlign w:val="center"/>
          </w:tcPr>
          <w:p w14:paraId="7BA12643"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7045D37B"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41CF16EF" w14:textId="77777777" w:rsidR="009256B6" w:rsidRPr="00C16103" w:rsidRDefault="009256B6"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993" w:type="dxa"/>
            <w:tcBorders>
              <w:top w:val="nil"/>
              <w:left w:val="single" w:sz="4" w:space="0" w:color="auto"/>
              <w:bottom w:val="single" w:sz="4" w:space="0" w:color="000000"/>
              <w:right w:val="single" w:sz="4" w:space="0" w:color="auto"/>
            </w:tcBorders>
            <w:vAlign w:val="center"/>
          </w:tcPr>
          <w:p w14:paraId="40AFB567"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551" w:type="dxa"/>
            <w:gridSpan w:val="3"/>
            <w:tcBorders>
              <w:top w:val="single" w:sz="4" w:space="0" w:color="auto"/>
              <w:left w:val="single" w:sz="4" w:space="0" w:color="auto"/>
              <w:bottom w:val="single" w:sz="4" w:space="0" w:color="000000"/>
              <w:right w:val="single" w:sz="4" w:space="0" w:color="000000"/>
            </w:tcBorders>
            <w:vAlign w:val="center"/>
          </w:tcPr>
          <w:p w14:paraId="2FCEFD72"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022B9965" w14:textId="3A61A789"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9256B6" w:rsidRPr="00C16103" w14:paraId="74FB5E08" w14:textId="77777777" w:rsidTr="00BC27D4">
        <w:trPr>
          <w:trHeight w:val="1935"/>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627978D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691CAA1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0BB5143D"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auto"/>
            <w:vAlign w:val="center"/>
          </w:tcPr>
          <w:p w14:paraId="3CD6154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shd w:val="clear" w:color="auto" w:fill="auto"/>
          </w:tcPr>
          <w:p w14:paraId="7BFAB8E0"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5C936E26"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1EF57C8D"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0DB507DD" w14:textId="5282DCD0"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9256B6" w:rsidRPr="00C16103" w14:paraId="0C6FA5C8" w14:textId="77777777" w:rsidTr="00BC27D4">
        <w:trPr>
          <w:trHeight w:val="600"/>
          <w:jc w:val="right"/>
        </w:trPr>
        <w:tc>
          <w:tcPr>
            <w:tcW w:w="1079" w:type="dxa"/>
            <w:tcBorders>
              <w:top w:val="nil"/>
              <w:left w:val="single" w:sz="4" w:space="0" w:color="auto"/>
              <w:bottom w:val="single" w:sz="4" w:space="0" w:color="auto"/>
              <w:right w:val="single" w:sz="4" w:space="0" w:color="auto"/>
            </w:tcBorders>
            <w:vAlign w:val="center"/>
          </w:tcPr>
          <w:p w14:paraId="6A53545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19D6613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505B96BA"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64B2360F"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23D0CB25"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651FB500" w14:textId="637D52FB"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2D9D7BFF" w14:textId="77777777" w:rsidTr="00BC27D4">
        <w:trPr>
          <w:trHeight w:val="499"/>
          <w:jc w:val="right"/>
        </w:trPr>
        <w:tc>
          <w:tcPr>
            <w:tcW w:w="1079" w:type="dxa"/>
            <w:tcBorders>
              <w:top w:val="nil"/>
              <w:left w:val="single" w:sz="4" w:space="0" w:color="auto"/>
              <w:bottom w:val="single" w:sz="4" w:space="0" w:color="auto"/>
              <w:right w:val="single" w:sz="4" w:space="0" w:color="auto"/>
            </w:tcBorders>
            <w:vAlign w:val="center"/>
          </w:tcPr>
          <w:p w14:paraId="3237A8E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1C573EB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5A0DF76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64D90D1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75D85A63"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single" w:sz="4" w:space="0" w:color="auto"/>
              <w:bottom w:val="single" w:sz="4" w:space="0" w:color="auto"/>
              <w:right w:val="single" w:sz="4" w:space="0" w:color="auto"/>
            </w:tcBorders>
          </w:tcPr>
          <w:p w14:paraId="7950D8E3" w14:textId="23101066"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740C59EE" w14:textId="77777777" w:rsidTr="00BC27D4">
        <w:trPr>
          <w:trHeight w:val="715"/>
          <w:jc w:val="right"/>
        </w:trPr>
        <w:tc>
          <w:tcPr>
            <w:tcW w:w="1079" w:type="dxa"/>
            <w:tcBorders>
              <w:top w:val="nil"/>
              <w:left w:val="single" w:sz="4" w:space="0" w:color="auto"/>
              <w:bottom w:val="single" w:sz="4" w:space="0" w:color="auto"/>
              <w:right w:val="single" w:sz="4" w:space="0" w:color="auto"/>
            </w:tcBorders>
            <w:vAlign w:val="center"/>
          </w:tcPr>
          <w:p w14:paraId="0DAA9F1C"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65A6B4DC"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477544E5" w14:textId="77777777" w:rsidR="009256B6" w:rsidRPr="00C16103" w:rsidRDefault="009256B6"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993" w:type="dxa"/>
            <w:tcBorders>
              <w:top w:val="nil"/>
              <w:left w:val="nil"/>
              <w:bottom w:val="single" w:sz="4" w:space="0" w:color="auto"/>
              <w:right w:val="single" w:sz="4" w:space="0" w:color="auto"/>
            </w:tcBorders>
            <w:vAlign w:val="center"/>
          </w:tcPr>
          <w:p w14:paraId="78E0F162"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689947E4"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5B67E971"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3C73784E"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34DB2386"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55EEA7B1"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3FA40D3D"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139CB222"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7D6A7513"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781A58FA"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25D4716C"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621006C9"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Borders>
              <w:top w:val="single" w:sz="4" w:space="0" w:color="auto"/>
              <w:left w:val="nil"/>
              <w:bottom w:val="single" w:sz="4" w:space="0" w:color="auto"/>
              <w:right w:val="single" w:sz="4" w:space="0" w:color="auto"/>
            </w:tcBorders>
          </w:tcPr>
          <w:p w14:paraId="4695989B" w14:textId="4AFAC51F"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9256B6" w:rsidRPr="00C16103" w14:paraId="5995C147" w14:textId="77777777" w:rsidTr="00BC27D4">
        <w:trPr>
          <w:trHeight w:val="9292"/>
          <w:jc w:val="right"/>
        </w:trPr>
        <w:tc>
          <w:tcPr>
            <w:tcW w:w="1079" w:type="dxa"/>
            <w:tcBorders>
              <w:top w:val="single" w:sz="4" w:space="0" w:color="auto"/>
              <w:left w:val="single" w:sz="4" w:space="0" w:color="auto"/>
              <w:bottom w:val="single" w:sz="4" w:space="0" w:color="auto"/>
              <w:right w:val="single" w:sz="4" w:space="0" w:color="auto"/>
            </w:tcBorders>
            <w:vAlign w:val="center"/>
          </w:tcPr>
          <w:p w14:paraId="18E307AF"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58AA80B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single" w:sz="4" w:space="0" w:color="auto"/>
              <w:left w:val="nil"/>
              <w:bottom w:val="single" w:sz="4" w:space="0" w:color="auto"/>
              <w:right w:val="single" w:sz="4" w:space="0" w:color="auto"/>
            </w:tcBorders>
            <w:vAlign w:val="center"/>
          </w:tcPr>
          <w:p w14:paraId="2019CD6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18E96367"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4C971360" w14:textId="77777777" w:rsidR="009256B6" w:rsidRPr="00C16103" w:rsidRDefault="009256B6" w:rsidP="00BC27D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562B636E" w14:textId="74CD4FEC" w:rsidR="009256B6" w:rsidRPr="00C16103" w:rsidRDefault="009256B6" w:rsidP="00BC27D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69E1D101" w14:textId="77777777" w:rsidR="009256B6" w:rsidRPr="00C16103" w:rsidRDefault="009256B6" w:rsidP="00BC27D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171BF85F"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2714024B"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45A8D069"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78502BD3"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36AE3C22"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5545AF34"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6D5F4956"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7B8D5436" w14:textId="77777777" w:rsidR="009256B6" w:rsidRPr="00C16103" w:rsidRDefault="009256B6" w:rsidP="00BC27D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77E49213" w14:textId="77777777" w:rsidR="009256B6" w:rsidRPr="00C16103" w:rsidRDefault="009256B6" w:rsidP="00BC27D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16C4E9DA" w14:textId="77777777" w:rsidR="009256B6" w:rsidRPr="00C16103" w:rsidRDefault="009256B6" w:rsidP="00BC27D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219E865F" w14:textId="050BF919" w:rsidR="009256B6" w:rsidRPr="00C16103" w:rsidRDefault="009256B6" w:rsidP="00BC27D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9256B6" w:rsidRPr="00C16103" w14:paraId="4D256F34" w14:textId="77777777" w:rsidTr="00BC27D4">
        <w:trPr>
          <w:trHeight w:val="1396"/>
          <w:jc w:val="right"/>
        </w:trPr>
        <w:tc>
          <w:tcPr>
            <w:tcW w:w="1079" w:type="dxa"/>
            <w:tcBorders>
              <w:top w:val="nil"/>
              <w:left w:val="single" w:sz="4" w:space="0" w:color="auto"/>
              <w:bottom w:val="single" w:sz="4" w:space="0" w:color="auto"/>
              <w:right w:val="single" w:sz="4" w:space="0" w:color="auto"/>
            </w:tcBorders>
            <w:vAlign w:val="center"/>
          </w:tcPr>
          <w:p w14:paraId="6124A7AB"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5641340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1E75890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1E17540C"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00001D2A"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1F6B8EB4"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7C4E5CF1"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6550711A"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2B4ADC20" w14:textId="037FF9A3" w:rsidR="009256B6" w:rsidRPr="00C16103" w:rsidRDefault="009256B6" w:rsidP="00BC27D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3943AEDB"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Номінальна напруга </w:t>
            </w:r>
            <w:r w:rsidRPr="00C16103">
              <w:rPr>
                <w:rFonts w:ascii="Times New Roman" w:eastAsia="Times New Roman" w:hAnsi="Times New Roman" w:cs="Times New Roman"/>
                <w:color w:val="000000"/>
                <w:sz w:val="20"/>
                <w:szCs w:val="20"/>
              </w:rPr>
              <w:t>живлення  модуля модемного зв’язку 5 В;</w:t>
            </w:r>
          </w:p>
          <w:p w14:paraId="7497D734"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амплітуда пульсацій </w:t>
            </w:r>
            <w:r w:rsidRPr="00C16103">
              <w:rPr>
                <w:rFonts w:ascii="Times New Roman" w:eastAsia="Times New Roman" w:hAnsi="Times New Roman" w:cs="Times New Roman"/>
                <w:color w:val="000000"/>
                <w:sz w:val="20"/>
                <w:szCs w:val="20"/>
              </w:rPr>
              <w:t xml:space="preserve">напруги живлення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200 Мв;</w:t>
            </w:r>
          </w:p>
          <w:p w14:paraId="0027E952"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максимальний середній струм </w:t>
            </w:r>
            <w:r w:rsidRPr="00C16103">
              <w:rPr>
                <w:rFonts w:ascii="Times New Roman" w:eastAsia="Times New Roman" w:hAnsi="Times New Roman" w:cs="Times New Roman"/>
                <w:color w:val="000000"/>
                <w:sz w:val="20"/>
                <w:szCs w:val="20"/>
              </w:rPr>
              <w:t xml:space="preserve">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rPr>
              <w:t>оч</w:t>
            </w:r>
            <w:proofErr w:type="spellEnd"/>
            <w:r w:rsidRPr="00C16103">
              <w:rPr>
                <w:rFonts w:ascii="Times New Roman" w:eastAsia="Times New Roman" w:hAnsi="Times New Roman" w:cs="Times New Roman"/>
                <w:color w:val="000000"/>
                <w:sz w:val="20"/>
                <w:szCs w:val="20"/>
              </w:rPr>
              <w:t>ікування 30 мА; в режимі передачі даних (GPRS)   &lt;200 мА;</w:t>
            </w:r>
          </w:p>
          <w:p w14:paraId="162E92FB"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піковий струм</w:t>
            </w:r>
            <w:r w:rsidRPr="00C16103">
              <w:rPr>
                <w:rFonts w:ascii="Times New Roman" w:eastAsia="Times New Roman" w:hAnsi="Times New Roman" w:cs="Times New Roman"/>
                <w:color w:val="000000"/>
                <w:sz w:val="20"/>
                <w:szCs w:val="20"/>
              </w:rPr>
              <w:t xml:space="preserve">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800 мА;</w:t>
            </w:r>
          </w:p>
          <w:p w14:paraId="13C976C3"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w:t>
            </w:r>
            <w:r w:rsidRPr="00C16103">
              <w:rPr>
                <w:rFonts w:ascii="Times New Roman" w:eastAsia="Times New Roman" w:hAnsi="Times New Roman" w:cs="Times New Roman"/>
                <w:color w:val="000000"/>
                <w:sz w:val="20"/>
                <w:szCs w:val="20"/>
              </w:rPr>
              <w:t> не більше 0,75 Вт;</w:t>
            </w:r>
          </w:p>
          <w:p w14:paraId="32DDD4F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w:t>
            </w:r>
            <w:r w:rsidRPr="00C16103">
              <w:rPr>
                <w:rFonts w:ascii="Times New Roman" w:eastAsia="Times New Roman" w:hAnsi="Times New Roman" w:cs="Times New Roman"/>
                <w:color w:val="000000"/>
                <w:sz w:val="20"/>
                <w:szCs w:val="20"/>
              </w:rPr>
              <w:t> RS232;</w:t>
            </w:r>
          </w:p>
          <w:p w14:paraId="033ECCC5"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формат обміну даними </w:t>
            </w:r>
            <w:r w:rsidRPr="00C16103">
              <w:rPr>
                <w:rFonts w:ascii="Times New Roman" w:eastAsia="Times New Roman" w:hAnsi="Times New Roman" w:cs="Times New Roman"/>
                <w:color w:val="000000"/>
                <w:sz w:val="20"/>
                <w:szCs w:val="20"/>
              </w:rPr>
              <w:t>8 біт / 1 стоп-біт, без парності;</w:t>
            </w:r>
          </w:p>
          <w:p w14:paraId="1B42557F"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rPr>
              <w:t> RS232 1200 … 115200 біт / с;</w:t>
            </w:r>
          </w:p>
          <w:p w14:paraId="5AD697E5"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використовуваний GSM-діапазон</w:t>
            </w:r>
            <w:r w:rsidRPr="00C16103">
              <w:rPr>
                <w:rFonts w:ascii="Times New Roman" w:eastAsia="Times New Roman" w:hAnsi="Times New Roman" w:cs="Times New Roman"/>
                <w:color w:val="000000"/>
                <w:sz w:val="20"/>
                <w:szCs w:val="20"/>
              </w:rPr>
              <w:t xml:space="preserve"> 900/1800 / </w:t>
            </w:r>
            <w:proofErr w:type="spellStart"/>
            <w:r w:rsidRPr="00C16103">
              <w:rPr>
                <w:rFonts w:ascii="Times New Roman" w:eastAsia="Times New Roman" w:hAnsi="Times New Roman" w:cs="Times New Roman"/>
                <w:color w:val="000000"/>
                <w:sz w:val="20"/>
                <w:szCs w:val="20"/>
              </w:rPr>
              <w:t>МГц</w:t>
            </w:r>
            <w:proofErr w:type="spellEnd"/>
            <w:r w:rsidRPr="00C16103">
              <w:rPr>
                <w:rFonts w:ascii="Times New Roman" w:eastAsia="Times New Roman" w:hAnsi="Times New Roman" w:cs="Times New Roman"/>
                <w:color w:val="000000"/>
                <w:sz w:val="20"/>
                <w:szCs w:val="20"/>
              </w:rPr>
              <w:t>;</w:t>
            </w:r>
          </w:p>
          <w:p w14:paraId="758E03DB"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w:t>
            </w:r>
            <w:r w:rsidRPr="00C16103">
              <w:rPr>
                <w:rFonts w:ascii="Times New Roman" w:eastAsia="Times New Roman" w:hAnsi="Times New Roman" w:cs="Times New Roman"/>
                <w:color w:val="000000"/>
                <w:sz w:val="20"/>
                <w:szCs w:val="20"/>
              </w:rPr>
              <w:t>GPRS 10;</w:t>
            </w:r>
          </w:p>
          <w:p w14:paraId="6436D654"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середнє напрацювання</w:t>
            </w:r>
            <w:r w:rsidRPr="00C16103">
              <w:rPr>
                <w:rFonts w:ascii="Times New Roman" w:eastAsia="Times New Roman" w:hAnsi="Times New Roman" w:cs="Times New Roman"/>
                <w:color w:val="000000"/>
                <w:sz w:val="20"/>
                <w:szCs w:val="20"/>
              </w:rPr>
              <w:t xml:space="preserve"> на відмову не менше 10000 </w:t>
            </w:r>
            <w:proofErr w:type="spellStart"/>
            <w:r w:rsidRPr="00C16103">
              <w:rPr>
                <w:rFonts w:ascii="Times New Roman" w:eastAsia="Times New Roman" w:hAnsi="Times New Roman" w:cs="Times New Roman"/>
                <w:color w:val="000000"/>
                <w:sz w:val="20"/>
                <w:szCs w:val="20"/>
              </w:rPr>
              <w:t>год</w:t>
            </w:r>
            <w:proofErr w:type="spellEnd"/>
            <w:r w:rsidRPr="00C16103">
              <w:rPr>
                <w:rFonts w:ascii="Times New Roman" w:eastAsia="Times New Roman" w:hAnsi="Times New Roman" w:cs="Times New Roman"/>
                <w:color w:val="000000"/>
                <w:sz w:val="20"/>
                <w:szCs w:val="20"/>
              </w:rPr>
              <w:t>;</w:t>
            </w:r>
          </w:p>
          <w:p w14:paraId="26C93267"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габаритні розміри </w:t>
            </w:r>
            <w:r w:rsidRPr="00C16103">
              <w:rPr>
                <w:rFonts w:ascii="Times New Roman" w:eastAsia="Times New Roman" w:hAnsi="Times New Roman" w:cs="Times New Roman"/>
                <w:color w:val="000000"/>
                <w:sz w:val="20"/>
                <w:szCs w:val="20"/>
              </w:rPr>
              <w:t>не більше 95 х 70 х 25 мм;</w:t>
            </w:r>
          </w:p>
          <w:p w14:paraId="0F9F63C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rPr>
              <w:t> не більше 0,25 кг;</w:t>
            </w:r>
          </w:p>
          <w:p w14:paraId="70C2776B"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Модуль модемного зв’язку</w:t>
            </w:r>
            <w:r w:rsidRPr="00C16103">
              <w:rPr>
                <w:rFonts w:ascii="Times New Roman" w:eastAsia="Times New Roman" w:hAnsi="Times New Roman" w:cs="Times New Roman"/>
                <w:color w:val="000000"/>
                <w:sz w:val="20"/>
                <w:szCs w:val="20"/>
              </w:rPr>
              <w:t> конструктивно повинен бути виконаний у вигляді корпусу, призначеного для кріплення на вертикальній поверхні.</w:t>
            </w:r>
          </w:p>
          <w:p w14:paraId="6F6C2653"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23073212"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Швидкість обміну даними по інтерфейсу з коректором – 9600 біт/c.</w:t>
            </w:r>
          </w:p>
          <w:p w14:paraId="66189003"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Довжина кабелю коректор – GSM-модуль – не більше 15м.</w:t>
            </w:r>
          </w:p>
          <w:p w14:paraId="5759BB20"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286C9404" w14:textId="77777777" w:rsidR="009256B6" w:rsidRPr="00C16103" w:rsidRDefault="009256B6" w:rsidP="00BC27D4">
            <w:pPr>
              <w:spacing w:after="0"/>
              <w:rPr>
                <w:rFonts w:ascii="Times New Roman" w:hAnsi="Times New Roman" w:cs="Times New Roman"/>
                <w:sz w:val="20"/>
                <w:szCs w:val="20"/>
              </w:rPr>
            </w:pPr>
          </w:p>
          <w:p w14:paraId="68772BAD" w14:textId="77777777" w:rsidR="009256B6" w:rsidRPr="00C16103" w:rsidRDefault="009256B6" w:rsidP="00BC2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Комплекс модемного зв’язку складається з:</w:t>
            </w:r>
          </w:p>
          <w:p w14:paraId="3ED37DF7" w14:textId="77777777" w:rsidR="009256B6" w:rsidRPr="00C16103" w:rsidRDefault="009256B6" w:rsidP="00BC27D4">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модуля модемного зв'язку;</w:t>
            </w:r>
          </w:p>
          <w:p w14:paraId="529438B5" w14:textId="79478385" w:rsidR="009256B6" w:rsidRPr="00C16103" w:rsidRDefault="009256B6" w:rsidP="00BC27D4">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блоку живлення 220 В;</w:t>
            </w:r>
          </w:p>
          <w:p w14:paraId="1B5058A4" w14:textId="173A99E2" w:rsidR="009256B6" w:rsidRPr="00C16103" w:rsidRDefault="009256B6" w:rsidP="00BC27D4">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автоматичного </w:t>
            </w:r>
            <w:proofErr w:type="spellStart"/>
            <w:r w:rsidRPr="00C16103">
              <w:rPr>
                <w:rFonts w:ascii="Times New Roman" w:hAnsi="Times New Roman" w:cs="Times New Roman"/>
                <w:sz w:val="20"/>
                <w:szCs w:val="20"/>
              </w:rPr>
              <w:t>ел</w:t>
            </w:r>
            <w:proofErr w:type="spellEnd"/>
            <w:r w:rsidRPr="00C16103">
              <w:rPr>
                <w:rFonts w:ascii="Times New Roman" w:hAnsi="Times New Roman" w:cs="Times New Roman"/>
                <w:sz w:val="20"/>
                <w:szCs w:val="20"/>
              </w:rPr>
              <w:t>. вимикача;</w:t>
            </w:r>
          </w:p>
          <w:p w14:paraId="746539BB" w14:textId="77777777" w:rsidR="009256B6" w:rsidRPr="00C16103" w:rsidRDefault="009256B6" w:rsidP="00BC27D4">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антени;</w:t>
            </w:r>
          </w:p>
          <w:p w14:paraId="6A64B6F0" w14:textId="77777777" w:rsidR="009256B6" w:rsidRPr="00C16103" w:rsidRDefault="009256B6" w:rsidP="00BC27D4">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кабелю (коректор </w:t>
            </w:r>
            <w:proofErr w:type="spellStart"/>
            <w:r w:rsidRPr="00C16103">
              <w:rPr>
                <w:rFonts w:ascii="Times New Roman" w:hAnsi="Times New Roman" w:cs="Times New Roman"/>
                <w:sz w:val="20"/>
                <w:szCs w:val="20"/>
              </w:rPr>
              <w:t>-модем</w:t>
            </w:r>
            <w:proofErr w:type="spellEnd"/>
            <w:r w:rsidRPr="00C16103">
              <w:rPr>
                <w:rFonts w:ascii="Times New Roman" w:hAnsi="Times New Roman" w:cs="Times New Roman"/>
                <w:sz w:val="20"/>
                <w:szCs w:val="20"/>
              </w:rPr>
              <w:t>);</w:t>
            </w:r>
          </w:p>
          <w:p w14:paraId="533C58BF" w14:textId="183712AC" w:rsidR="009256B6" w:rsidRPr="00BC27D4" w:rsidRDefault="009256B6" w:rsidP="00BC27D4">
            <w:pPr>
              <w:pStyle w:val="a6"/>
              <w:numPr>
                <w:ilvl w:val="0"/>
                <w:numId w:val="18"/>
              </w:numPr>
              <w:ind w:left="0" w:firstLine="0"/>
              <w:rPr>
                <w:rFonts w:ascii="Times New Roman" w:hAnsi="Times New Roman" w:cs="Times New Roman"/>
                <w:sz w:val="20"/>
                <w:szCs w:val="20"/>
              </w:rPr>
            </w:pPr>
            <w:r w:rsidRPr="00BC27D4">
              <w:rPr>
                <w:rFonts w:ascii="Times New Roman" w:hAnsi="Times New Roman" w:cs="Times New Roman"/>
                <w:sz w:val="20"/>
                <w:szCs w:val="20"/>
              </w:rPr>
              <w:t>шафи 300х300х200.</w:t>
            </w:r>
          </w:p>
        </w:tc>
      </w:tr>
      <w:tr w:rsidR="009256B6" w:rsidRPr="00C16103" w14:paraId="5B7DAD5C" w14:textId="77777777" w:rsidTr="00BC27D4">
        <w:trPr>
          <w:trHeight w:val="698"/>
          <w:jc w:val="right"/>
        </w:trPr>
        <w:tc>
          <w:tcPr>
            <w:tcW w:w="1079" w:type="dxa"/>
            <w:tcBorders>
              <w:top w:val="single" w:sz="4" w:space="0" w:color="auto"/>
              <w:left w:val="single" w:sz="4" w:space="0" w:color="auto"/>
              <w:bottom w:val="single" w:sz="4" w:space="0" w:color="auto"/>
              <w:right w:val="single" w:sz="4" w:space="0" w:color="auto"/>
            </w:tcBorders>
            <w:vAlign w:val="center"/>
          </w:tcPr>
          <w:p w14:paraId="3027F33C"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07AB1A5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4A1F4C4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993" w:type="dxa"/>
            <w:tcBorders>
              <w:top w:val="single" w:sz="4" w:space="0" w:color="auto"/>
              <w:left w:val="nil"/>
              <w:bottom w:val="single" w:sz="4" w:space="0" w:color="auto"/>
              <w:right w:val="single" w:sz="4" w:space="0" w:color="auto"/>
            </w:tcBorders>
            <w:vAlign w:val="center"/>
          </w:tcPr>
          <w:p w14:paraId="2DBD5E1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551" w:type="dxa"/>
            <w:gridSpan w:val="3"/>
            <w:tcBorders>
              <w:top w:val="single" w:sz="4" w:space="0" w:color="auto"/>
              <w:left w:val="nil"/>
              <w:bottom w:val="single" w:sz="4" w:space="0" w:color="auto"/>
              <w:right w:val="single" w:sz="4" w:space="0" w:color="000000"/>
            </w:tcBorders>
          </w:tcPr>
          <w:p w14:paraId="54CF513A"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384C203E" w14:textId="4F0762CF"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9256B6" w:rsidRPr="00C16103" w14:paraId="640A15E4" w14:textId="77777777" w:rsidTr="00BC27D4">
        <w:trPr>
          <w:trHeight w:val="703"/>
          <w:jc w:val="right"/>
        </w:trPr>
        <w:tc>
          <w:tcPr>
            <w:tcW w:w="1079" w:type="dxa"/>
            <w:tcBorders>
              <w:top w:val="single" w:sz="4" w:space="0" w:color="auto"/>
              <w:left w:val="single" w:sz="4" w:space="0" w:color="auto"/>
              <w:bottom w:val="single" w:sz="4" w:space="0" w:color="auto"/>
              <w:right w:val="single" w:sz="4" w:space="0" w:color="auto"/>
            </w:tcBorders>
            <w:vAlign w:val="center"/>
          </w:tcPr>
          <w:p w14:paraId="7F707D2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197E667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212D8B5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993" w:type="dxa"/>
            <w:tcBorders>
              <w:top w:val="single" w:sz="4" w:space="0" w:color="auto"/>
              <w:left w:val="nil"/>
              <w:bottom w:val="single" w:sz="4" w:space="0" w:color="auto"/>
              <w:right w:val="single" w:sz="4" w:space="0" w:color="auto"/>
            </w:tcBorders>
            <w:vAlign w:val="center"/>
          </w:tcPr>
          <w:p w14:paraId="6B46831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0B1FA29C"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57ADF663"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Borders>
              <w:top w:val="single" w:sz="4" w:space="0" w:color="auto"/>
              <w:left w:val="nil"/>
              <w:bottom w:val="single" w:sz="4" w:space="0" w:color="auto"/>
              <w:right w:val="single" w:sz="4" w:space="0" w:color="auto"/>
            </w:tcBorders>
          </w:tcPr>
          <w:p w14:paraId="405C8492"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3856BA6B"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7101904F" w14:textId="723A6B7E"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9256B6" w:rsidRPr="00C16103" w14:paraId="4AAD5B38" w14:textId="77777777" w:rsidTr="00BC27D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71F6BAF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216EBE1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tcBorders>
              <w:top w:val="single" w:sz="4" w:space="0" w:color="auto"/>
              <w:left w:val="nil"/>
              <w:bottom w:val="single" w:sz="4" w:space="0" w:color="auto"/>
              <w:right w:val="single" w:sz="4" w:space="0" w:color="auto"/>
            </w:tcBorders>
            <w:vAlign w:val="center"/>
          </w:tcPr>
          <w:p w14:paraId="307E583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993" w:type="dxa"/>
            <w:tcBorders>
              <w:top w:val="single" w:sz="4" w:space="0" w:color="auto"/>
              <w:left w:val="nil"/>
              <w:bottom w:val="single" w:sz="4" w:space="0" w:color="auto"/>
              <w:right w:val="single" w:sz="4" w:space="0" w:color="auto"/>
            </w:tcBorders>
            <w:vAlign w:val="center"/>
          </w:tcPr>
          <w:p w14:paraId="7A0BC94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31351CE1" w14:textId="77777777" w:rsidR="009256B6" w:rsidRPr="00C16103" w:rsidRDefault="009256B6" w:rsidP="00BC27D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5DA1C239" w14:textId="77777777" w:rsidR="009256B6" w:rsidRPr="00C16103" w:rsidRDefault="009256B6" w:rsidP="00BC27D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21A4E06C" w14:textId="77777777" w:rsidR="009256B6" w:rsidRPr="00C16103" w:rsidRDefault="009256B6" w:rsidP="00BC27D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4D424F4C"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1C1AC968" w14:textId="4F0DD435" w:rsidR="009256B6" w:rsidRPr="00C16103" w:rsidRDefault="009256B6" w:rsidP="00BC27D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9256B6" w:rsidRPr="00C16103" w14:paraId="4B701175" w14:textId="77777777" w:rsidTr="00BC27D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77915546"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1D8147C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03AB861F"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993" w:type="dxa"/>
            <w:tcBorders>
              <w:top w:val="single" w:sz="4" w:space="0" w:color="auto"/>
              <w:left w:val="nil"/>
              <w:bottom w:val="single" w:sz="4" w:space="0" w:color="auto"/>
              <w:right w:val="single" w:sz="4" w:space="0" w:color="auto"/>
            </w:tcBorders>
            <w:vAlign w:val="center"/>
          </w:tcPr>
          <w:p w14:paraId="66450B2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01C9EAB5" w14:textId="77777777" w:rsidR="009256B6" w:rsidRPr="00C16103" w:rsidRDefault="009256B6" w:rsidP="00BC27D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3A3DC7D1"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6F278141" w14:textId="77777777" w:rsidR="009256B6" w:rsidRPr="00C16103" w:rsidRDefault="009256B6" w:rsidP="00BC27D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599693C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5D958083" w14:textId="657AABBF"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14D6ED5F" w14:textId="77777777" w:rsidTr="00BC27D4">
        <w:trPr>
          <w:trHeight w:val="447"/>
          <w:jc w:val="right"/>
        </w:trPr>
        <w:tc>
          <w:tcPr>
            <w:tcW w:w="1079" w:type="dxa"/>
            <w:tcBorders>
              <w:top w:val="single" w:sz="4" w:space="0" w:color="auto"/>
              <w:left w:val="single" w:sz="4" w:space="0" w:color="auto"/>
              <w:bottom w:val="single" w:sz="4" w:space="0" w:color="auto"/>
              <w:right w:val="single" w:sz="4" w:space="0" w:color="auto"/>
            </w:tcBorders>
            <w:vAlign w:val="center"/>
          </w:tcPr>
          <w:p w14:paraId="255A969D" w14:textId="77777777" w:rsidR="00653152" w:rsidRPr="00C16103" w:rsidRDefault="00653152"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1F50C819"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7919305C"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56612BFC" w14:textId="77777777" w:rsidR="00653152" w:rsidRPr="00C16103" w:rsidRDefault="00653152"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2E56BF3E" w14:textId="77777777" w:rsidR="00653152" w:rsidRPr="00653152" w:rsidRDefault="00653152" w:rsidP="00653152">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50F367E4" w14:textId="77777777" w:rsidR="00653152" w:rsidRPr="00653152" w:rsidRDefault="00653152" w:rsidP="00653152">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24E582C7" w14:textId="77777777" w:rsidR="00653152" w:rsidRDefault="00653152" w:rsidP="00653152">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68E15868" w14:textId="13D6C3D1" w:rsidR="00653152" w:rsidRPr="00C16103" w:rsidRDefault="00653152" w:rsidP="00653152">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Borders>
              <w:top w:val="single" w:sz="4" w:space="0" w:color="auto"/>
              <w:left w:val="nil"/>
              <w:bottom w:val="single" w:sz="4" w:space="0" w:color="auto"/>
              <w:right w:val="single" w:sz="4" w:space="0" w:color="auto"/>
            </w:tcBorders>
          </w:tcPr>
          <w:p w14:paraId="2B5C84F8" w14:textId="77777777" w:rsidR="00653152" w:rsidRDefault="00653152" w:rsidP="00653152">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B465DC">
              <w:rPr>
                <w:rFonts w:ascii="Times New Roman" w:hAnsi="Times New Roman" w:cs="Times New Roman"/>
                <w:sz w:val="20"/>
                <w:szCs w:val="20"/>
              </w:rPr>
              <w:t>.</w:t>
            </w:r>
          </w:p>
          <w:p w14:paraId="0FFDC0B7" w14:textId="3AB5023A" w:rsidR="00B465DC" w:rsidRPr="00C16103" w:rsidRDefault="00B465DC" w:rsidP="00653152">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9256B6" w:rsidRPr="00C16103" w14:paraId="2566A4E0" w14:textId="77777777" w:rsidTr="00BC27D4">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145D1488" w14:textId="1765E2A8"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51E94FAA"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7EA217AD"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2B734FC5"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01C7FF3A" w14:textId="77777777" w:rsidR="009256B6" w:rsidRPr="00C16103" w:rsidRDefault="009256B6" w:rsidP="00BC27D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7097128F" w14:textId="77777777" w:rsidR="009256B6" w:rsidRPr="00C16103" w:rsidRDefault="009256B6" w:rsidP="00BC27D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6EAFE48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33FA539E" w14:textId="0CAD0A8E" w:rsidR="009256B6" w:rsidRPr="00C16103" w:rsidRDefault="009256B6" w:rsidP="00BC27D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1A4A875E" w14:textId="77777777" w:rsidR="00FF1FF6" w:rsidRDefault="00FF1FF6"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5490C582" w14:textId="4A36D621" w:rsidR="00FF1FF6" w:rsidRPr="00C16103" w:rsidRDefault="0082255B" w:rsidP="00FF1FF6">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00FB3F88" w:rsidRPr="00C16103">
        <w:rPr>
          <w:rFonts w:ascii="Times New Roman" w:hAnsi="Times New Roman" w:cs="Times New Roman"/>
          <w:sz w:val="24"/>
          <w:szCs w:val="24"/>
        </w:rPr>
        <w:t>.</w:t>
      </w:r>
      <w:r w:rsidR="00FB3F88">
        <w:rPr>
          <w:rFonts w:ascii="Times New Roman" w:hAnsi="Times New Roman" w:cs="Times New Roman"/>
          <w:sz w:val="24"/>
          <w:szCs w:val="24"/>
        </w:rPr>
        <w:t xml:space="preserve"> </w:t>
      </w:r>
      <w:r w:rsidR="00FB3F88" w:rsidRPr="00C16103">
        <w:rPr>
          <w:rFonts w:ascii="Times New Roman" w:hAnsi="Times New Roman" w:cs="Times New Roman"/>
          <w:sz w:val="24"/>
          <w:szCs w:val="24"/>
        </w:rPr>
        <w:t>Вхід</w:t>
      </w:r>
      <w:r w:rsidR="00FB3F88">
        <w:rPr>
          <w:rFonts w:ascii="Times New Roman" w:hAnsi="Times New Roman" w:cs="Times New Roman"/>
          <w:sz w:val="24"/>
          <w:szCs w:val="24"/>
        </w:rPr>
        <w:t xml:space="preserve">ний </w:t>
      </w:r>
      <w:r w:rsidR="00FB3F88" w:rsidRPr="00C16103">
        <w:rPr>
          <w:rFonts w:ascii="Times New Roman" w:hAnsi="Times New Roman" w:cs="Times New Roman"/>
          <w:sz w:val="24"/>
          <w:szCs w:val="24"/>
        </w:rPr>
        <w:t xml:space="preserve"> та вихід</w:t>
      </w:r>
      <w:r w:rsidR="00FB3F88">
        <w:rPr>
          <w:rFonts w:ascii="Times New Roman" w:hAnsi="Times New Roman" w:cs="Times New Roman"/>
          <w:sz w:val="24"/>
          <w:szCs w:val="24"/>
        </w:rPr>
        <w:t>ний газопровід</w:t>
      </w:r>
      <w:r w:rsidR="00FB3F88" w:rsidRPr="00C16103">
        <w:rPr>
          <w:rFonts w:ascii="Times New Roman" w:hAnsi="Times New Roman" w:cs="Times New Roman"/>
          <w:sz w:val="24"/>
          <w:szCs w:val="24"/>
        </w:rPr>
        <w:t xml:space="preserve">: </w:t>
      </w:r>
      <w:r w:rsidR="00FB3F88" w:rsidRPr="00FF1FF6">
        <w:rPr>
          <w:rFonts w:ascii="Times New Roman" w:hAnsi="Times New Roman" w:cs="Times New Roman"/>
          <w:sz w:val="24"/>
          <w:szCs w:val="24"/>
        </w:rPr>
        <w:t xml:space="preserve">горизонтально на </w:t>
      </w:r>
      <w:r w:rsidR="00FB3F88">
        <w:rPr>
          <w:rFonts w:ascii="Times New Roman" w:hAnsi="Times New Roman" w:cs="Times New Roman"/>
          <w:sz w:val="24"/>
          <w:szCs w:val="24"/>
        </w:rPr>
        <w:t>різні</w:t>
      </w:r>
      <w:r w:rsidR="00FB3F88" w:rsidRPr="00FF1FF6">
        <w:rPr>
          <w:rFonts w:ascii="Times New Roman" w:hAnsi="Times New Roman" w:cs="Times New Roman"/>
          <w:sz w:val="24"/>
          <w:szCs w:val="24"/>
        </w:rPr>
        <w:t xml:space="preserve"> сторону</w:t>
      </w:r>
      <w:r w:rsidR="00FB3F88">
        <w:rPr>
          <w:rFonts w:ascii="Times New Roman" w:hAnsi="Times New Roman" w:cs="Times New Roman"/>
          <w:sz w:val="24"/>
          <w:szCs w:val="24"/>
        </w:rPr>
        <w:t xml:space="preserve">(вхід з правої </w:t>
      </w:r>
      <w:r>
        <w:rPr>
          <w:rFonts w:ascii="Times New Roman" w:hAnsi="Times New Roman" w:cs="Times New Roman"/>
          <w:sz w:val="24"/>
          <w:szCs w:val="24"/>
        </w:rPr>
        <w:t>нижньої частини</w:t>
      </w:r>
      <w:r w:rsidR="00FB3F88">
        <w:rPr>
          <w:rFonts w:ascii="Times New Roman" w:hAnsi="Times New Roman" w:cs="Times New Roman"/>
          <w:sz w:val="24"/>
          <w:szCs w:val="24"/>
        </w:rPr>
        <w:t xml:space="preserve">, вихід з лівої </w:t>
      </w:r>
      <w:r>
        <w:rPr>
          <w:rFonts w:ascii="Times New Roman" w:hAnsi="Times New Roman" w:cs="Times New Roman"/>
          <w:sz w:val="24"/>
          <w:szCs w:val="24"/>
        </w:rPr>
        <w:t>нижньої частини</w:t>
      </w:r>
      <w:r w:rsidR="00FB3F88">
        <w:rPr>
          <w:rFonts w:ascii="Times New Roman" w:hAnsi="Times New Roman" w:cs="Times New Roman"/>
          <w:sz w:val="24"/>
          <w:szCs w:val="24"/>
        </w:rPr>
        <w:t>)</w:t>
      </w:r>
      <w:r w:rsidR="00FB3F88" w:rsidRPr="00FF1FF6">
        <w:rPr>
          <w:rFonts w:ascii="Times New Roman" w:hAnsi="Times New Roman" w:cs="Times New Roman"/>
          <w:sz w:val="24"/>
          <w:szCs w:val="24"/>
        </w:rPr>
        <w:t xml:space="preserve">, під </w:t>
      </w:r>
      <w:r w:rsidR="00FB3F88">
        <w:rPr>
          <w:rFonts w:ascii="Times New Roman" w:hAnsi="Times New Roman" w:cs="Times New Roman"/>
          <w:sz w:val="24"/>
          <w:szCs w:val="24"/>
        </w:rPr>
        <w:t>зварювання(виступаюча частина газопроводу на зовні шафи не менше 150мм)</w:t>
      </w:r>
      <w:r w:rsidR="00FB3F88" w:rsidRPr="00C16103">
        <w:rPr>
          <w:rFonts w:ascii="Times New Roman" w:hAnsi="Times New Roman" w:cs="Times New Roman"/>
          <w:sz w:val="24"/>
          <w:szCs w:val="24"/>
        </w:rPr>
        <w:t xml:space="preserve">. Габаритні розміри шафи (довжина, ширина, висота): 1350мм х 500мм х 1460мм. </w:t>
      </w:r>
      <w:r w:rsidR="00FB3F88" w:rsidRPr="00C16103">
        <w:rPr>
          <w:rFonts w:ascii="Times New Roman" w:eastAsia="Times New Roman" w:hAnsi="Times New Roman" w:cs="Times New Roman"/>
          <w:sz w:val="24"/>
          <w:szCs w:val="24"/>
        </w:rPr>
        <w:t>Металеві частини обладнання та шафа</w:t>
      </w:r>
      <w:r w:rsidR="002451EE" w:rsidRPr="002451EE">
        <w:rPr>
          <w:rFonts w:ascii="Times New Roman" w:eastAsia="Times New Roman" w:hAnsi="Times New Roman" w:cs="Times New Roman"/>
          <w:sz w:val="24"/>
          <w:szCs w:val="24"/>
        </w:rPr>
        <w:t xml:space="preserve"> </w:t>
      </w:r>
      <w:r w:rsidR="002451EE">
        <w:rPr>
          <w:rFonts w:ascii="Times New Roman" w:eastAsia="Times New Roman" w:hAnsi="Times New Roman" w:cs="Times New Roman"/>
          <w:sz w:val="24"/>
          <w:szCs w:val="24"/>
        </w:rPr>
        <w:t>з усіма її елементами</w:t>
      </w:r>
      <w:r w:rsidR="00FB3F88"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r w:rsidR="00FF1FF6" w:rsidRPr="00C16103">
        <w:rPr>
          <w:rFonts w:ascii="Times New Roman" w:eastAsia="Times New Roman" w:hAnsi="Times New Roman" w:cs="Times New Roman"/>
          <w:sz w:val="24"/>
          <w:szCs w:val="24"/>
        </w:rPr>
        <w:t xml:space="preserve"> </w:t>
      </w:r>
    </w:p>
    <w:p w14:paraId="3837ED20" w14:textId="77777777" w:rsidR="00FF1FF6" w:rsidRDefault="00FF1FF6"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3FCC6851" w14:textId="77777777" w:rsidR="00D63187" w:rsidRDefault="00D63187"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1FCABE99" w14:textId="77777777" w:rsidR="00D63187" w:rsidRDefault="00D63187"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3FFEBEE3" w14:textId="77777777" w:rsidR="00D63187" w:rsidRDefault="00D63187"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5AD9F05F" w14:textId="77777777" w:rsidR="00C16103" w:rsidRPr="00C16103" w:rsidRDefault="00C16103" w:rsidP="000F69B2">
      <w:pPr>
        <w:widowControl w:val="0"/>
        <w:numPr>
          <w:ilvl w:val="0"/>
          <w:numId w:val="17"/>
        </w:numPr>
        <w:autoSpaceDE w:val="0"/>
        <w:autoSpaceDN w:val="0"/>
        <w:spacing w:after="0" w:line="240" w:lineRule="auto"/>
        <w:ind w:left="360"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 xml:space="preserve">м. Лубни, 1пр. П. </w:t>
      </w:r>
      <w:proofErr w:type="spellStart"/>
      <w:r w:rsidRPr="00C16103">
        <w:rPr>
          <w:rFonts w:ascii="Times New Roman" w:eastAsia="Times New Roman" w:hAnsi="Times New Roman" w:cs="Times New Roman"/>
          <w:b/>
          <w:bCs/>
          <w:sz w:val="24"/>
          <w:szCs w:val="24"/>
          <w:lang w:eastAsia="uk-UA"/>
        </w:rPr>
        <w:t>Осипенко</w:t>
      </w:r>
      <w:proofErr w:type="spellEnd"/>
    </w:p>
    <w:p w14:paraId="75E7642B" w14:textId="77777777" w:rsidR="00C16103" w:rsidRPr="00C16103" w:rsidRDefault="00C16103" w:rsidP="00C16103">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228" w:type="dxa"/>
        <w:tblLayout w:type="fixed"/>
        <w:tblLook w:val="00A0" w:firstRow="1" w:lastRow="0" w:firstColumn="1" w:lastColumn="0" w:noHBand="0" w:noVBand="0"/>
      </w:tblPr>
      <w:tblGrid>
        <w:gridCol w:w="1079"/>
        <w:gridCol w:w="1866"/>
        <w:gridCol w:w="284"/>
        <w:gridCol w:w="685"/>
        <w:gridCol w:w="851"/>
        <w:gridCol w:w="1134"/>
        <w:gridCol w:w="1157"/>
        <w:gridCol w:w="402"/>
        <w:gridCol w:w="425"/>
        <w:gridCol w:w="851"/>
        <w:gridCol w:w="1012"/>
        <w:gridCol w:w="709"/>
      </w:tblGrid>
      <w:tr w:rsidR="00C16103" w:rsidRPr="00C16103" w14:paraId="24E703D6" w14:textId="77777777" w:rsidTr="00C16103">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48FAC8E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57F9DC0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tcBorders>
              <w:top w:val="single" w:sz="4" w:space="0" w:color="auto"/>
              <w:left w:val="nil"/>
              <w:bottom w:val="single" w:sz="4" w:space="0" w:color="auto"/>
              <w:right w:val="single" w:sz="4" w:space="0" w:color="auto"/>
            </w:tcBorders>
            <w:vAlign w:val="center"/>
          </w:tcPr>
          <w:p w14:paraId="277A9C1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25C1C909" w14:textId="77777777" w:rsidR="00C16103" w:rsidRPr="00C16103" w:rsidRDefault="00C16103" w:rsidP="00C16103">
            <w:pPr>
              <w:rPr>
                <w:rFonts w:ascii="Times New Roman" w:hAnsi="Times New Roman" w:cs="Times New Roman"/>
                <w:b/>
                <w:bCs/>
                <w:sz w:val="20"/>
                <w:szCs w:val="20"/>
              </w:rPr>
            </w:pPr>
          </w:p>
        </w:tc>
        <w:tc>
          <w:tcPr>
            <w:tcW w:w="1157"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64A331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3796C482"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2DFD902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391368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09CB3DED" w14:textId="77777777" w:rsidTr="00C16103">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4D8AF432" w14:textId="77777777" w:rsidR="00C16103" w:rsidRPr="00C16103" w:rsidRDefault="00C16103" w:rsidP="00C16103">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66C6F8A1" w14:textId="77777777" w:rsidR="00C16103" w:rsidRPr="00C16103" w:rsidRDefault="00C16103" w:rsidP="00C16103">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7A3D29DA" w14:textId="77777777" w:rsidR="00C16103" w:rsidRPr="00C16103" w:rsidRDefault="00C16103" w:rsidP="00C16103">
            <w:pPr>
              <w:jc w:val="center"/>
              <w:rPr>
                <w:rFonts w:ascii="Times New Roman" w:hAnsi="Times New Roman" w:cs="Times New Roman"/>
                <w:b/>
                <w:bCs/>
                <w:sz w:val="20"/>
                <w:szCs w:val="20"/>
              </w:rPr>
            </w:pPr>
          </w:p>
          <w:p w14:paraId="177B899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Максимальний</w:t>
            </w:r>
          </w:p>
          <w:p w14:paraId="7959D67E" w14:textId="77777777" w:rsidR="00C16103" w:rsidRPr="00C16103" w:rsidRDefault="00C16103" w:rsidP="00C16103">
            <w:pPr>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14:paraId="068696E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tcBorders>
              <w:top w:val="nil"/>
              <w:left w:val="nil"/>
              <w:bottom w:val="single" w:sz="4" w:space="0" w:color="auto"/>
              <w:right w:val="single" w:sz="4" w:space="0" w:color="auto"/>
            </w:tcBorders>
            <w:shd w:val="clear" w:color="auto" w:fill="auto"/>
            <w:textDirection w:val="btLr"/>
            <w:vAlign w:val="center"/>
          </w:tcPr>
          <w:p w14:paraId="74583B4A" w14:textId="77777777" w:rsidR="00C16103" w:rsidRPr="00C16103" w:rsidRDefault="00C16103" w:rsidP="00C16103">
            <w:pPr>
              <w:ind w:left="113" w:right="113"/>
              <w:jc w:val="center"/>
              <w:rPr>
                <w:rFonts w:ascii="Times New Roman" w:hAnsi="Times New Roman" w:cs="Times New Roman"/>
                <w:b/>
                <w:bCs/>
                <w:sz w:val="20"/>
                <w:szCs w:val="20"/>
              </w:rPr>
            </w:pPr>
            <w:r w:rsidRPr="00C16103">
              <w:rPr>
                <w:rFonts w:ascii="Times New Roman" w:hAnsi="Times New Roman" w:cs="Times New Roman"/>
                <w:b/>
                <w:bCs/>
                <w:sz w:val="20"/>
                <w:szCs w:val="20"/>
              </w:rPr>
              <w:t>Робочий тиск</w:t>
            </w:r>
          </w:p>
          <w:p w14:paraId="77E76D22" w14:textId="77777777" w:rsidR="00C16103" w:rsidRPr="00C16103" w:rsidRDefault="00C16103" w:rsidP="00C16103">
            <w:pPr>
              <w:jc w:val="center"/>
              <w:rPr>
                <w:rFonts w:ascii="Times New Roman" w:hAnsi="Times New Roman" w:cs="Times New Roman"/>
                <w:b/>
                <w:bCs/>
                <w:sz w:val="20"/>
                <w:szCs w:val="20"/>
              </w:rPr>
            </w:pPr>
          </w:p>
        </w:tc>
        <w:tc>
          <w:tcPr>
            <w:tcW w:w="1157" w:type="dxa"/>
            <w:vMerge/>
            <w:tcBorders>
              <w:top w:val="nil"/>
              <w:left w:val="nil"/>
              <w:bottom w:val="single" w:sz="4" w:space="0" w:color="auto"/>
              <w:right w:val="single" w:sz="4" w:space="0" w:color="auto"/>
            </w:tcBorders>
            <w:vAlign w:val="center"/>
          </w:tcPr>
          <w:p w14:paraId="045296E2" w14:textId="77777777" w:rsidR="00C16103" w:rsidRPr="00C16103" w:rsidRDefault="00C16103" w:rsidP="00C16103">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6F73145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2CE16A2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5EB2853A" w14:textId="77777777" w:rsidR="00C16103" w:rsidRPr="00C16103" w:rsidRDefault="00C16103" w:rsidP="00C16103">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01ADF637" w14:textId="77777777" w:rsidR="00C16103" w:rsidRPr="00C16103" w:rsidRDefault="00C16103" w:rsidP="00C16103">
            <w:pPr>
              <w:rPr>
                <w:rFonts w:ascii="Times New Roman" w:hAnsi="Times New Roman" w:cs="Times New Roman"/>
                <w:b/>
                <w:bCs/>
                <w:sz w:val="20"/>
                <w:szCs w:val="20"/>
              </w:rPr>
            </w:pPr>
          </w:p>
        </w:tc>
      </w:tr>
      <w:tr w:rsidR="00BC27D4" w:rsidRPr="00C16103" w14:paraId="7007C8BF" w14:textId="77777777" w:rsidTr="00C16103">
        <w:trPr>
          <w:trHeight w:val="882"/>
          <w:jc w:val="right"/>
        </w:trPr>
        <w:tc>
          <w:tcPr>
            <w:tcW w:w="1079" w:type="dxa"/>
            <w:vMerge w:val="restart"/>
            <w:tcBorders>
              <w:top w:val="nil"/>
              <w:left w:val="single" w:sz="4" w:space="0" w:color="auto"/>
              <w:right w:val="single" w:sz="4" w:space="0" w:color="auto"/>
            </w:tcBorders>
            <w:vAlign w:val="center"/>
          </w:tcPr>
          <w:p w14:paraId="55136B70" w14:textId="461559D5" w:rsidR="00BC27D4" w:rsidRPr="00C16103" w:rsidRDefault="00BC27D4" w:rsidP="00BC27D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650D9D50" w14:textId="77777777" w:rsidR="00BC27D4" w:rsidRPr="00C16103" w:rsidRDefault="00BC27D4"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969" w:type="dxa"/>
            <w:gridSpan w:val="2"/>
            <w:tcBorders>
              <w:top w:val="nil"/>
              <w:left w:val="nil"/>
              <w:bottom w:val="single" w:sz="4" w:space="0" w:color="auto"/>
              <w:right w:val="single" w:sz="4" w:space="0" w:color="auto"/>
            </w:tcBorders>
            <w:vAlign w:val="center"/>
          </w:tcPr>
          <w:p w14:paraId="5658FDB9"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851" w:type="dxa"/>
            <w:tcBorders>
              <w:top w:val="nil"/>
              <w:left w:val="nil"/>
              <w:bottom w:val="single" w:sz="4" w:space="0" w:color="auto"/>
              <w:right w:val="single" w:sz="4" w:space="0" w:color="auto"/>
            </w:tcBorders>
            <w:vAlign w:val="center"/>
          </w:tcPr>
          <w:p w14:paraId="2F0A7F1F"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1134" w:type="dxa"/>
            <w:tcBorders>
              <w:top w:val="nil"/>
              <w:left w:val="nil"/>
              <w:bottom w:val="single" w:sz="4" w:space="0" w:color="auto"/>
              <w:right w:val="single" w:sz="4" w:space="0" w:color="auto"/>
            </w:tcBorders>
            <w:shd w:val="clear" w:color="auto" w:fill="auto"/>
            <w:vAlign w:val="center"/>
          </w:tcPr>
          <w:p w14:paraId="40BB84BB" w14:textId="77777777" w:rsidR="00BC27D4" w:rsidRPr="00C16103" w:rsidRDefault="00BC27D4" w:rsidP="00C16103">
            <w:pPr>
              <w:jc w:val="center"/>
              <w:rPr>
                <w:rFonts w:ascii="Times New Roman" w:hAnsi="Times New Roman" w:cs="Times New Roman"/>
                <w:sz w:val="18"/>
                <w:szCs w:val="18"/>
              </w:rPr>
            </w:pPr>
          </w:p>
          <w:p w14:paraId="74DFC3CF"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0,24</w:t>
            </w:r>
          </w:p>
          <w:p w14:paraId="4767E026" w14:textId="77777777" w:rsidR="00BC27D4" w:rsidRPr="00C16103" w:rsidRDefault="00BC27D4" w:rsidP="00C16103">
            <w:pPr>
              <w:jc w:val="center"/>
              <w:rPr>
                <w:rFonts w:ascii="Times New Roman" w:hAnsi="Times New Roman" w:cs="Times New Roman"/>
                <w:sz w:val="18"/>
                <w:szCs w:val="18"/>
                <w:lang w:val="en-US"/>
              </w:rPr>
            </w:pPr>
          </w:p>
        </w:tc>
        <w:tc>
          <w:tcPr>
            <w:tcW w:w="1157" w:type="dxa"/>
            <w:tcBorders>
              <w:top w:val="nil"/>
              <w:left w:val="nil"/>
              <w:bottom w:val="single" w:sz="4" w:space="0" w:color="auto"/>
              <w:right w:val="single" w:sz="4" w:space="0" w:color="auto"/>
            </w:tcBorders>
            <w:vAlign w:val="center"/>
          </w:tcPr>
          <w:p w14:paraId="770EE6B2"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11B53327"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6F7815A3"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6CE31070"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5DFA8D33" w14:textId="77777777" w:rsidR="00BC27D4" w:rsidRPr="00C16103" w:rsidRDefault="00BC27D4"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BC27D4" w:rsidRPr="00C16103" w14:paraId="153DAF4C" w14:textId="77777777" w:rsidTr="00BC27D4">
        <w:trPr>
          <w:trHeight w:val="420"/>
          <w:jc w:val="right"/>
        </w:trPr>
        <w:tc>
          <w:tcPr>
            <w:tcW w:w="1079" w:type="dxa"/>
            <w:vMerge/>
            <w:tcBorders>
              <w:left w:val="single" w:sz="4" w:space="0" w:color="auto"/>
              <w:bottom w:val="single" w:sz="4" w:space="0" w:color="auto"/>
              <w:right w:val="single" w:sz="4" w:space="0" w:color="auto"/>
            </w:tcBorders>
            <w:noWrap/>
            <w:vAlign w:val="bottom"/>
          </w:tcPr>
          <w:p w14:paraId="75AD44D0" w14:textId="7146B6F4" w:rsidR="00BC27D4" w:rsidRPr="00C16103" w:rsidRDefault="00BC27D4" w:rsidP="00C16103">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1335E277" w14:textId="77777777" w:rsidR="00BC27D4" w:rsidRPr="00C16103" w:rsidRDefault="00BC27D4"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9256B6" w:rsidRPr="00C16103" w14:paraId="0C60E134" w14:textId="77777777" w:rsidTr="009256B6">
        <w:trPr>
          <w:trHeight w:val="856"/>
          <w:jc w:val="right"/>
        </w:trPr>
        <w:tc>
          <w:tcPr>
            <w:tcW w:w="1079" w:type="dxa"/>
            <w:tcBorders>
              <w:top w:val="nil"/>
              <w:left w:val="single" w:sz="4" w:space="0" w:color="auto"/>
              <w:bottom w:val="single" w:sz="4" w:space="0" w:color="000000"/>
              <w:right w:val="single" w:sz="4" w:space="0" w:color="auto"/>
            </w:tcBorders>
            <w:vAlign w:val="center"/>
          </w:tcPr>
          <w:p w14:paraId="7A7AB5B2"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50996B9E"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28C27347" w14:textId="77777777" w:rsidR="009256B6" w:rsidRPr="00C16103" w:rsidRDefault="009256B6"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tcBorders>
              <w:top w:val="nil"/>
              <w:left w:val="single" w:sz="4" w:space="0" w:color="auto"/>
              <w:bottom w:val="single" w:sz="4" w:space="0" w:color="000000"/>
              <w:right w:val="single" w:sz="4" w:space="0" w:color="auto"/>
            </w:tcBorders>
            <w:vAlign w:val="center"/>
          </w:tcPr>
          <w:p w14:paraId="46CD2D54"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tcBorders>
              <w:top w:val="single" w:sz="4" w:space="0" w:color="auto"/>
              <w:left w:val="single" w:sz="4" w:space="0" w:color="auto"/>
              <w:bottom w:val="single" w:sz="4" w:space="0" w:color="000000"/>
              <w:right w:val="single" w:sz="4" w:space="0" w:color="000000"/>
            </w:tcBorders>
            <w:vAlign w:val="center"/>
          </w:tcPr>
          <w:p w14:paraId="4850D4BE"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3D9EB3B4" w14:textId="09BC9B4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9256B6" w:rsidRPr="00C16103" w14:paraId="5039EB26" w14:textId="77777777" w:rsidTr="00BC27D4">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67C7B40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73517D7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1846A4F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693402E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0B6144D2"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2D99F66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068E4CD3"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739257A9" w14:textId="40BC222B"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9256B6" w:rsidRPr="00C16103" w14:paraId="285A4CDF" w14:textId="77777777" w:rsidTr="00BC27D4">
        <w:trPr>
          <w:trHeight w:val="600"/>
          <w:jc w:val="right"/>
        </w:trPr>
        <w:tc>
          <w:tcPr>
            <w:tcW w:w="1079" w:type="dxa"/>
            <w:tcBorders>
              <w:top w:val="nil"/>
              <w:left w:val="single" w:sz="4" w:space="0" w:color="auto"/>
              <w:bottom w:val="single" w:sz="4" w:space="0" w:color="auto"/>
              <w:right w:val="single" w:sz="4" w:space="0" w:color="auto"/>
            </w:tcBorders>
            <w:vAlign w:val="center"/>
          </w:tcPr>
          <w:p w14:paraId="58FEFB4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48FAB0E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54616D2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38A545D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7750653"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1B15A4A7" w14:textId="63D26FDC"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0876DF22" w14:textId="77777777" w:rsidTr="00BC27D4">
        <w:trPr>
          <w:trHeight w:val="600"/>
          <w:jc w:val="right"/>
        </w:trPr>
        <w:tc>
          <w:tcPr>
            <w:tcW w:w="1079" w:type="dxa"/>
            <w:tcBorders>
              <w:top w:val="nil"/>
              <w:left w:val="single" w:sz="4" w:space="0" w:color="auto"/>
              <w:bottom w:val="single" w:sz="4" w:space="0" w:color="auto"/>
              <w:right w:val="single" w:sz="4" w:space="0" w:color="auto"/>
            </w:tcBorders>
            <w:vAlign w:val="center"/>
          </w:tcPr>
          <w:p w14:paraId="2B43D55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645B30C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196B56E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45F0B0A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DB507D9"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0AEB85C0" w14:textId="73276A68"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0AEC0E5A" w14:textId="77777777" w:rsidTr="00BC27D4">
        <w:trPr>
          <w:trHeight w:val="715"/>
          <w:jc w:val="right"/>
        </w:trPr>
        <w:tc>
          <w:tcPr>
            <w:tcW w:w="1079" w:type="dxa"/>
            <w:tcBorders>
              <w:top w:val="nil"/>
              <w:left w:val="single" w:sz="4" w:space="0" w:color="auto"/>
              <w:bottom w:val="single" w:sz="4" w:space="0" w:color="auto"/>
              <w:right w:val="single" w:sz="4" w:space="0" w:color="auto"/>
            </w:tcBorders>
            <w:vAlign w:val="center"/>
          </w:tcPr>
          <w:p w14:paraId="535AE0A9"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60698DE8"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4C75E74E" w14:textId="77777777" w:rsidR="009256B6" w:rsidRPr="00C16103" w:rsidRDefault="009256B6"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tcBorders>
              <w:top w:val="nil"/>
              <w:left w:val="nil"/>
              <w:bottom w:val="single" w:sz="4" w:space="0" w:color="auto"/>
              <w:right w:val="single" w:sz="4" w:space="0" w:color="auto"/>
            </w:tcBorders>
            <w:vAlign w:val="center"/>
          </w:tcPr>
          <w:p w14:paraId="623775FF"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04B6AF9A"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6F7B5300"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692C1FB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5CC95492"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32BE3B82"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46FDB53B"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0E1E6B75"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400D24DF" w14:textId="77777777" w:rsidR="009256B6" w:rsidRPr="00C16103" w:rsidRDefault="009256B6" w:rsidP="00BC27D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534C4FC9"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319DA484"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07BD354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Borders>
              <w:top w:val="single" w:sz="4" w:space="0" w:color="auto"/>
              <w:left w:val="nil"/>
              <w:bottom w:val="single" w:sz="4" w:space="0" w:color="auto"/>
              <w:right w:val="single" w:sz="4" w:space="0" w:color="auto"/>
            </w:tcBorders>
          </w:tcPr>
          <w:p w14:paraId="1220AF26" w14:textId="2F3FD7E2"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9256B6" w:rsidRPr="00C16103" w14:paraId="08173117" w14:textId="77777777" w:rsidTr="00BC27D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1CEF3DBE"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2120763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single" w:sz="4" w:space="0" w:color="auto"/>
              <w:left w:val="nil"/>
              <w:bottom w:val="single" w:sz="4" w:space="0" w:color="auto"/>
              <w:right w:val="single" w:sz="4" w:space="0" w:color="auto"/>
            </w:tcBorders>
            <w:vAlign w:val="center"/>
          </w:tcPr>
          <w:p w14:paraId="756398B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08E6BBA7"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16B9A7A6" w14:textId="77777777" w:rsidR="009256B6" w:rsidRPr="00C16103" w:rsidRDefault="009256B6" w:rsidP="00BC27D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377B2D58" w14:textId="43AF1831" w:rsidR="009256B6" w:rsidRPr="00C16103" w:rsidRDefault="009256B6" w:rsidP="00BC27D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44D4879A" w14:textId="77777777" w:rsidR="009256B6" w:rsidRPr="00C16103" w:rsidRDefault="009256B6" w:rsidP="00BC27D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2862FFE7"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79001C67"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144E934E"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2575E2CA"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368A35DA"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6F40B732"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20C0F28D" w14:textId="77777777" w:rsidR="009256B6" w:rsidRPr="00C16103" w:rsidRDefault="009256B6" w:rsidP="00BC27D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2525C897" w14:textId="77777777" w:rsidR="009256B6" w:rsidRPr="00C16103" w:rsidRDefault="009256B6" w:rsidP="00BC27D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358D19A1" w14:textId="77777777" w:rsidR="009256B6" w:rsidRPr="00C16103" w:rsidRDefault="009256B6" w:rsidP="00BC27D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011D07FD" w14:textId="77777777" w:rsidR="009256B6" w:rsidRPr="00C16103" w:rsidRDefault="009256B6" w:rsidP="00BC27D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288EC48E" w14:textId="3211356A" w:rsidR="009256B6" w:rsidRPr="00C16103" w:rsidRDefault="009256B6" w:rsidP="00BC27D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9256B6" w:rsidRPr="00C16103" w14:paraId="419160BB" w14:textId="77777777" w:rsidTr="00BC27D4">
        <w:trPr>
          <w:trHeight w:val="1396"/>
          <w:jc w:val="right"/>
        </w:trPr>
        <w:tc>
          <w:tcPr>
            <w:tcW w:w="1079" w:type="dxa"/>
            <w:tcBorders>
              <w:top w:val="nil"/>
              <w:left w:val="single" w:sz="4" w:space="0" w:color="auto"/>
              <w:bottom w:val="single" w:sz="4" w:space="0" w:color="auto"/>
              <w:right w:val="single" w:sz="4" w:space="0" w:color="auto"/>
            </w:tcBorders>
            <w:vAlign w:val="center"/>
          </w:tcPr>
          <w:p w14:paraId="7CC2E6FD"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5C247B7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7EA21C6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2C27E1BA"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110B5572"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7AD9A4B7"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0A910A6D"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7949BA81" w14:textId="77777777" w:rsidR="009256B6" w:rsidRPr="00C16103" w:rsidRDefault="009256B6" w:rsidP="00BC27D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32CF1B45" w14:textId="3F49C8E7" w:rsidR="009256B6" w:rsidRPr="00C16103" w:rsidRDefault="009256B6" w:rsidP="00BC27D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412DE04A"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18024CC1" w14:textId="77777777" w:rsidR="009256B6" w:rsidRPr="00C16103" w:rsidRDefault="009256B6" w:rsidP="00BC27D4">
            <w:pPr>
              <w:numPr>
                <w:ilvl w:val="0"/>
                <w:numId w:val="22"/>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C16103">
              <w:rPr>
                <w:rFonts w:ascii="Times New Roman" w:eastAsia="Times New Roman" w:hAnsi="Times New Roman" w:cs="Times New Roman"/>
                <w:color w:val="000000"/>
                <w:sz w:val="20"/>
                <w:szCs w:val="20"/>
                <w:bdr w:val="none" w:sz="0" w:space="0" w:color="auto" w:frame="1"/>
              </w:rPr>
              <w:t>субмодулем</w:t>
            </w:r>
            <w:proofErr w:type="spellEnd"/>
            <w:r w:rsidRPr="00C16103">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2B4741BC"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67B196EC"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22F7BC78"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15060E2E"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245AB23C"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4674722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7C4B16A7"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67B10D7C"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0E5F41F7"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77725421"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7812670D"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750861AB"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5D97D86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2554D37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42402D21"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331022BB"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0D112E5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672A6663" w14:textId="791373CE" w:rsidR="009256B6" w:rsidRPr="00BC27D4" w:rsidRDefault="009256B6" w:rsidP="00BC27D4">
            <w:pPr>
              <w:pStyle w:val="a6"/>
              <w:numPr>
                <w:ilvl w:val="0"/>
                <w:numId w:val="22"/>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 xml:space="preserve">сонячна </w:t>
            </w:r>
            <w:proofErr w:type="spellStart"/>
            <w:r w:rsidRPr="00BC27D4">
              <w:rPr>
                <w:rFonts w:ascii="Times New Roman" w:eastAsia="Times New Roman" w:hAnsi="Times New Roman" w:cs="Times New Roman"/>
                <w:color w:val="000000"/>
                <w:sz w:val="20"/>
                <w:szCs w:val="20"/>
                <w:bdr w:val="none" w:sz="0" w:space="0" w:color="auto" w:frame="1"/>
              </w:rPr>
              <w:t>батарея-</w:t>
            </w:r>
            <w:proofErr w:type="spellEnd"/>
            <w:r w:rsidRPr="00BC27D4">
              <w:rPr>
                <w:rFonts w:ascii="Times New Roman" w:eastAsia="Times New Roman" w:hAnsi="Times New Roman" w:cs="Times New Roman"/>
                <w:color w:val="000000"/>
                <w:sz w:val="20"/>
                <w:szCs w:val="20"/>
                <w:bdr w:val="none" w:sz="0" w:space="0" w:color="auto" w:frame="1"/>
              </w:rPr>
              <w:t xml:space="preserve">  при освітленості 1000 Вт /м</w:t>
            </w:r>
            <w:r w:rsidRPr="00BC27D4">
              <w:rPr>
                <w:rFonts w:ascii="Times New Roman" w:eastAsia="Times New Roman" w:hAnsi="Times New Roman" w:cs="Times New Roman"/>
                <w:color w:val="000000"/>
                <w:sz w:val="20"/>
                <w:szCs w:val="20"/>
                <w:bdr w:val="none" w:sz="0" w:space="0" w:color="auto" w:frame="1"/>
                <w:vertAlign w:val="superscript"/>
              </w:rPr>
              <w:t>2</w:t>
            </w:r>
            <w:r w:rsidRPr="00BC27D4">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60A6CE10" w14:textId="77777777" w:rsidR="009256B6" w:rsidRPr="00C16103" w:rsidRDefault="009256B6" w:rsidP="00BC27D4">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7A3C1D71" w14:textId="77777777" w:rsidR="009256B6" w:rsidRPr="00C16103" w:rsidRDefault="009256B6" w:rsidP="00BC27D4">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6F426BE3"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6231DCC6"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2DEF74C4"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565F5F10"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23CEDD2E"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5207E48F"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13D81A4B" w14:textId="77777777" w:rsidR="009256B6" w:rsidRPr="00C16103" w:rsidRDefault="009256B6" w:rsidP="00BC27D4">
            <w:pPr>
              <w:numPr>
                <w:ilvl w:val="0"/>
                <w:numId w:val="22"/>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647568A4"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073C3AAA"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2CA3527E"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10A0713C"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7624CCE1"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7CD4DBE1" w14:textId="77777777" w:rsidR="009256B6" w:rsidRPr="00C16103" w:rsidRDefault="009256B6" w:rsidP="00BC27D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0D044898" w14:textId="72157B79" w:rsidR="009256B6" w:rsidRPr="00BC27D4" w:rsidRDefault="009256B6" w:rsidP="00BC27D4">
            <w:pPr>
              <w:pStyle w:val="a6"/>
              <w:numPr>
                <w:ilvl w:val="0"/>
                <w:numId w:val="22"/>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BC27D4">
              <w:rPr>
                <w:rFonts w:ascii="Times New Roman" w:eastAsia="Times New Roman" w:hAnsi="Times New Roman" w:cs="Times New Roman"/>
                <w:color w:val="000000"/>
                <w:sz w:val="20"/>
                <w:szCs w:val="20"/>
                <w:bdr w:val="none" w:sz="0" w:space="0" w:color="auto" w:frame="1"/>
              </w:rPr>
              <w:t>гермовводи</w:t>
            </w:r>
            <w:proofErr w:type="spellEnd"/>
            <w:r w:rsidRPr="00BC27D4">
              <w:rPr>
                <w:rFonts w:ascii="Times New Roman" w:eastAsia="Times New Roman" w:hAnsi="Times New Roman" w:cs="Times New Roman"/>
                <w:color w:val="000000"/>
                <w:sz w:val="20"/>
                <w:szCs w:val="20"/>
                <w:bdr w:val="none" w:sz="0" w:space="0" w:color="auto" w:frame="1"/>
              </w:rPr>
              <w:t xml:space="preserve"> для кабелів.</w:t>
            </w:r>
          </w:p>
          <w:p w14:paraId="6472FD7F" w14:textId="77777777" w:rsidR="00BC27D4" w:rsidRDefault="009256B6" w:rsidP="00BC27D4">
            <w:pPr>
              <w:numPr>
                <w:ilvl w:val="0"/>
                <w:numId w:val="22"/>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Кабель (Акумулятор-Модуль) </w:t>
            </w:r>
          </w:p>
          <w:p w14:paraId="31A928DC" w14:textId="2A73E760" w:rsidR="009256B6" w:rsidRPr="00BC27D4" w:rsidRDefault="009256B6" w:rsidP="00BC27D4">
            <w:pPr>
              <w:numPr>
                <w:ilvl w:val="0"/>
                <w:numId w:val="22"/>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Кабель (Коректор - Модуль)</w:t>
            </w:r>
          </w:p>
        </w:tc>
      </w:tr>
      <w:tr w:rsidR="009256B6" w:rsidRPr="00C16103" w14:paraId="6EB05B8B" w14:textId="77777777" w:rsidTr="00BC27D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0138B37D"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774A75CF"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7E96774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14:paraId="6D6A54D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Borders>
              <w:top w:val="single" w:sz="4" w:space="0" w:color="auto"/>
              <w:left w:val="nil"/>
              <w:bottom w:val="single" w:sz="4" w:space="0" w:color="auto"/>
              <w:right w:val="single" w:sz="4" w:space="0" w:color="000000"/>
            </w:tcBorders>
          </w:tcPr>
          <w:p w14:paraId="23451CDD"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- 0-0,6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643F6270" w14:textId="3D1EDA82"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9256B6" w:rsidRPr="00C16103" w14:paraId="0144BBF0" w14:textId="77777777" w:rsidTr="00BC27D4">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7EB4E32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7C7BFC9A"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3B96964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vAlign w:val="center"/>
          </w:tcPr>
          <w:p w14:paraId="1B0F34A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1629F04"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2F7B1B78" w14:textId="77777777"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Borders>
              <w:top w:val="single" w:sz="4" w:space="0" w:color="auto"/>
              <w:left w:val="nil"/>
              <w:bottom w:val="single" w:sz="4" w:space="0" w:color="auto"/>
              <w:right w:val="single" w:sz="4" w:space="0" w:color="auto"/>
            </w:tcBorders>
          </w:tcPr>
          <w:p w14:paraId="2A23BC55"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37FCE424"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28B6A0D4" w14:textId="7BC91C0E"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9256B6" w:rsidRPr="00C16103" w14:paraId="72D0878A" w14:textId="77777777" w:rsidTr="00BC27D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44EA8E4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7560F41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tcBorders>
              <w:top w:val="single" w:sz="4" w:space="0" w:color="auto"/>
              <w:left w:val="nil"/>
              <w:bottom w:val="single" w:sz="4" w:space="0" w:color="auto"/>
              <w:right w:val="single" w:sz="4" w:space="0" w:color="auto"/>
            </w:tcBorders>
            <w:vAlign w:val="center"/>
          </w:tcPr>
          <w:p w14:paraId="2380E17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2255397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3A8A516A" w14:textId="77777777" w:rsidR="009256B6" w:rsidRPr="00C16103" w:rsidRDefault="009256B6" w:rsidP="00BC27D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67621869" w14:textId="77777777" w:rsidR="009256B6" w:rsidRPr="00C16103" w:rsidRDefault="009256B6" w:rsidP="00BC27D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394F6A3B" w14:textId="77777777" w:rsidR="009256B6" w:rsidRPr="00C16103" w:rsidRDefault="009256B6" w:rsidP="00BC27D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36AB3D77"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5BBCBDF7" w14:textId="1623590B" w:rsidR="009256B6" w:rsidRPr="00C16103" w:rsidRDefault="009256B6" w:rsidP="00BC27D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9256B6" w:rsidRPr="00C16103" w14:paraId="30CF24F7" w14:textId="77777777" w:rsidTr="00BC27D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44ECBF08"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4969602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6A9ADEF5"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5268439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04F57829" w14:textId="77777777" w:rsidR="009256B6" w:rsidRPr="00C16103" w:rsidRDefault="009256B6" w:rsidP="00BC27D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580F65E1"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61C4504A" w14:textId="77777777" w:rsidR="009256B6" w:rsidRPr="00C16103" w:rsidRDefault="009256B6" w:rsidP="00BC27D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62D5C911" w14:textId="448DAE9C"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16A41BE7" w14:textId="0A708139" w:rsidR="009256B6" w:rsidRPr="00C16103" w:rsidRDefault="009256B6" w:rsidP="00BC27D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3683F4FB" w14:textId="77777777" w:rsidTr="00BC27D4">
        <w:trPr>
          <w:trHeight w:val="814"/>
          <w:jc w:val="right"/>
        </w:trPr>
        <w:tc>
          <w:tcPr>
            <w:tcW w:w="1079" w:type="dxa"/>
            <w:tcBorders>
              <w:top w:val="single" w:sz="4" w:space="0" w:color="auto"/>
              <w:left w:val="single" w:sz="4" w:space="0" w:color="auto"/>
              <w:bottom w:val="single" w:sz="4" w:space="0" w:color="auto"/>
              <w:right w:val="single" w:sz="4" w:space="0" w:color="auto"/>
            </w:tcBorders>
            <w:vAlign w:val="center"/>
          </w:tcPr>
          <w:p w14:paraId="15C9EC7A" w14:textId="77777777" w:rsidR="00653152" w:rsidRPr="00C16103" w:rsidRDefault="00653152"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7E81C880"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53F5E1F1"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1AE9B5BE" w14:textId="77777777" w:rsidR="00653152" w:rsidRPr="00C16103" w:rsidRDefault="00653152"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3D64D8EC"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60E2B56B"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7456A1FC"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12EDEFAD" w14:textId="3A9131C4" w:rsidR="00653152" w:rsidRPr="00C16103" w:rsidRDefault="00653152" w:rsidP="00BC27D4">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Borders>
              <w:top w:val="single" w:sz="4" w:space="0" w:color="auto"/>
              <w:left w:val="nil"/>
              <w:bottom w:val="single" w:sz="4" w:space="0" w:color="auto"/>
              <w:right w:val="single" w:sz="4" w:space="0" w:color="auto"/>
            </w:tcBorders>
          </w:tcPr>
          <w:p w14:paraId="77717270" w14:textId="77777777" w:rsidR="00653152" w:rsidRDefault="00653152" w:rsidP="00BC27D4">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B465DC">
              <w:rPr>
                <w:rFonts w:ascii="Times New Roman" w:hAnsi="Times New Roman" w:cs="Times New Roman"/>
                <w:sz w:val="20"/>
                <w:szCs w:val="20"/>
              </w:rPr>
              <w:t>.</w:t>
            </w:r>
          </w:p>
          <w:p w14:paraId="0B758535" w14:textId="744F9037" w:rsidR="00B465DC" w:rsidRPr="00C16103" w:rsidRDefault="00B465DC" w:rsidP="00BC27D4">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9256B6" w:rsidRPr="00C16103" w14:paraId="1EB974A8" w14:textId="77777777" w:rsidTr="00BC27D4">
        <w:trPr>
          <w:trHeight w:val="1977"/>
          <w:jc w:val="right"/>
        </w:trPr>
        <w:tc>
          <w:tcPr>
            <w:tcW w:w="1079" w:type="dxa"/>
            <w:tcBorders>
              <w:top w:val="single" w:sz="4" w:space="0" w:color="auto"/>
              <w:left w:val="single" w:sz="4" w:space="0" w:color="auto"/>
              <w:bottom w:val="single" w:sz="4" w:space="0" w:color="auto"/>
              <w:right w:val="single" w:sz="4" w:space="0" w:color="auto"/>
            </w:tcBorders>
            <w:vAlign w:val="center"/>
          </w:tcPr>
          <w:p w14:paraId="7F5A19E5" w14:textId="56401AC3"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3EA068C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2AE0FE4D"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14889F8D"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585D93F3" w14:textId="77777777" w:rsidR="009256B6" w:rsidRPr="00C16103" w:rsidRDefault="009256B6" w:rsidP="00BC27D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1901C62B" w14:textId="77777777" w:rsidR="009256B6" w:rsidRPr="00C16103" w:rsidRDefault="009256B6" w:rsidP="00BC27D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741C20E1" w14:textId="77777777" w:rsidR="009256B6" w:rsidRPr="00C16103" w:rsidRDefault="009256B6" w:rsidP="00BC27D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521F8837" w14:textId="667228A2" w:rsidR="009256B6" w:rsidRPr="00C16103" w:rsidRDefault="009256B6" w:rsidP="00BC27D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4BBD203B" w14:textId="77777777" w:rsidR="00C16103" w:rsidRPr="00C16103" w:rsidRDefault="00C16103" w:rsidP="00C16103">
      <w:pPr>
        <w:widowControl w:val="0"/>
        <w:autoSpaceDE w:val="0"/>
        <w:autoSpaceDN w:val="0"/>
        <w:spacing w:after="8" w:line="240" w:lineRule="auto"/>
        <w:ind w:left="-567"/>
        <w:jc w:val="both"/>
        <w:rPr>
          <w:rFonts w:ascii="Times New Roman" w:hAnsi="Times New Roman" w:cs="Times New Roman"/>
          <w:sz w:val="24"/>
          <w:szCs w:val="24"/>
        </w:rPr>
      </w:pPr>
    </w:p>
    <w:p w14:paraId="34DADC96" w14:textId="7B63EDE0" w:rsidR="00185B85" w:rsidRPr="00C16103" w:rsidRDefault="00B36DC8" w:rsidP="00185B85">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Pr>
          <w:rFonts w:ascii="Times New Roman" w:hAnsi="Times New Roman" w:cs="Times New Roman"/>
          <w:sz w:val="24"/>
          <w:szCs w:val="24"/>
        </w:rPr>
        <w:t>(в нижній правій частині шафи, вхід нижче відносно виходу не менше ніж на 1</w:t>
      </w:r>
      <w:r w:rsidR="00AD60D8">
        <w:rPr>
          <w:rFonts w:ascii="Times New Roman" w:hAnsi="Times New Roman" w:cs="Times New Roman"/>
          <w:sz w:val="24"/>
          <w:szCs w:val="24"/>
        </w:rPr>
        <w:t>5</w:t>
      </w:r>
      <w:r>
        <w:rPr>
          <w:rFonts w:ascii="Times New Roman" w:hAnsi="Times New Roman" w:cs="Times New Roman"/>
          <w:sz w:val="24"/>
          <w:szCs w:val="24"/>
        </w:rPr>
        <w:t>0мм та не більше ніж на 200мм</w:t>
      </w:r>
      <w:r w:rsidR="00AD60D8">
        <w:rPr>
          <w:rFonts w:ascii="Times New Roman" w:hAnsi="Times New Roman" w:cs="Times New Roman"/>
          <w:sz w:val="24"/>
          <w:szCs w:val="24"/>
        </w:rPr>
        <w:t>, розміри вказані по осі газопроводу</w:t>
      </w:r>
      <w:r>
        <w:rPr>
          <w:rFonts w:ascii="Times New Roman" w:hAnsi="Times New Roman" w:cs="Times New Roman"/>
          <w:sz w:val="24"/>
          <w:szCs w:val="24"/>
        </w:rPr>
        <w:t>)</w:t>
      </w:r>
      <w:r w:rsidRPr="00FF1FF6">
        <w:rPr>
          <w:rFonts w:ascii="Times New Roman" w:hAnsi="Times New Roman" w:cs="Times New Roman"/>
          <w:sz w:val="24"/>
          <w:szCs w:val="24"/>
        </w:rPr>
        <w:t xml:space="preserve">, під </w:t>
      </w:r>
      <w:r>
        <w:rPr>
          <w:rFonts w:ascii="Times New Roman" w:hAnsi="Times New Roman" w:cs="Times New Roman"/>
          <w:sz w:val="24"/>
          <w:szCs w:val="24"/>
        </w:rPr>
        <w:t>зварювання(виступаюча частина газопроводу на зовні шафи не менше 150мм)</w:t>
      </w:r>
      <w:r w:rsidRPr="00C16103">
        <w:rPr>
          <w:rFonts w:ascii="Times New Roman" w:hAnsi="Times New Roman" w:cs="Times New Roman"/>
          <w:sz w:val="24"/>
          <w:szCs w:val="24"/>
        </w:rPr>
        <w:t xml:space="preserve">. Габаритні розміри шафи (довжина, ширина, висота): 1350мм х 500мм х 1460мм. </w:t>
      </w:r>
      <w:r w:rsidRPr="00C16103">
        <w:rPr>
          <w:rFonts w:ascii="Times New Roman" w:eastAsia="Times New Roman" w:hAnsi="Times New Roman" w:cs="Times New Roman"/>
          <w:sz w:val="24"/>
          <w:szCs w:val="24"/>
        </w:rPr>
        <w:t>Металеві частини обладнання та шафа</w:t>
      </w:r>
      <w:r w:rsidRPr="00245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w:t>
      </w:r>
    </w:p>
    <w:p w14:paraId="22541C7E" w14:textId="77777777" w:rsidR="00C16103" w:rsidRDefault="00C16103" w:rsidP="00C16103">
      <w:pPr>
        <w:suppressAutoHyphens/>
        <w:ind w:right="127"/>
        <w:jc w:val="both"/>
        <w:rPr>
          <w:rFonts w:ascii="Times New Roman" w:hAnsi="Times New Roman" w:cs="Times New Roman"/>
          <w:sz w:val="24"/>
          <w:szCs w:val="24"/>
        </w:rPr>
      </w:pPr>
    </w:p>
    <w:p w14:paraId="6904C9A4" w14:textId="77777777" w:rsidR="00D63187" w:rsidRDefault="00D63187" w:rsidP="00C16103">
      <w:pPr>
        <w:suppressAutoHyphens/>
        <w:ind w:right="127"/>
        <w:jc w:val="both"/>
        <w:rPr>
          <w:rFonts w:ascii="Times New Roman" w:hAnsi="Times New Roman" w:cs="Times New Roman"/>
          <w:sz w:val="24"/>
          <w:szCs w:val="24"/>
        </w:rPr>
      </w:pPr>
    </w:p>
    <w:p w14:paraId="77B875F0" w14:textId="77777777" w:rsidR="00D63187" w:rsidRDefault="00D63187" w:rsidP="00C16103">
      <w:pPr>
        <w:suppressAutoHyphens/>
        <w:ind w:right="127"/>
        <w:jc w:val="both"/>
        <w:rPr>
          <w:rFonts w:ascii="Times New Roman" w:hAnsi="Times New Roman" w:cs="Times New Roman"/>
          <w:sz w:val="24"/>
          <w:szCs w:val="24"/>
        </w:rPr>
      </w:pPr>
    </w:p>
    <w:p w14:paraId="0FD5CD2B" w14:textId="77777777" w:rsidR="00C16103" w:rsidRPr="00C16103" w:rsidRDefault="00C16103" w:rsidP="000F69B2">
      <w:pPr>
        <w:widowControl w:val="0"/>
        <w:numPr>
          <w:ilvl w:val="0"/>
          <w:numId w:val="17"/>
        </w:numPr>
        <w:autoSpaceDE w:val="0"/>
        <w:autoSpaceDN w:val="0"/>
        <w:spacing w:after="0" w:line="240" w:lineRule="auto"/>
        <w:ind w:left="360"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 xml:space="preserve">м. Лубни, </w:t>
      </w:r>
      <w:proofErr w:type="spellStart"/>
      <w:r w:rsidRPr="00C16103">
        <w:rPr>
          <w:rFonts w:ascii="Times New Roman" w:eastAsia="Times New Roman" w:hAnsi="Times New Roman" w:cs="Times New Roman"/>
          <w:b/>
          <w:bCs/>
          <w:sz w:val="24"/>
          <w:szCs w:val="24"/>
          <w:lang w:eastAsia="uk-UA"/>
        </w:rPr>
        <w:t>пр-кт</w:t>
      </w:r>
      <w:proofErr w:type="spellEnd"/>
      <w:r w:rsidRPr="00C16103">
        <w:rPr>
          <w:rFonts w:ascii="Times New Roman" w:eastAsia="Times New Roman" w:hAnsi="Times New Roman" w:cs="Times New Roman"/>
          <w:b/>
          <w:bCs/>
          <w:sz w:val="24"/>
          <w:szCs w:val="24"/>
          <w:lang w:eastAsia="uk-UA"/>
        </w:rPr>
        <w:t xml:space="preserve"> Володимирський </w:t>
      </w:r>
    </w:p>
    <w:p w14:paraId="182C915D" w14:textId="77777777" w:rsidR="00C16103" w:rsidRPr="00C16103" w:rsidRDefault="00C16103" w:rsidP="00C16103">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866"/>
        <w:gridCol w:w="284"/>
        <w:gridCol w:w="685"/>
        <w:gridCol w:w="851"/>
        <w:gridCol w:w="1134"/>
        <w:gridCol w:w="1157"/>
        <w:gridCol w:w="402"/>
        <w:gridCol w:w="425"/>
        <w:gridCol w:w="851"/>
        <w:gridCol w:w="1012"/>
        <w:gridCol w:w="709"/>
      </w:tblGrid>
      <w:tr w:rsidR="00C16103" w:rsidRPr="00C16103" w14:paraId="2CCB8CE5" w14:textId="77777777" w:rsidTr="00C16103">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00D14CB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7879D216"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tcBorders>
              <w:top w:val="single" w:sz="4" w:space="0" w:color="auto"/>
              <w:left w:val="nil"/>
              <w:bottom w:val="single" w:sz="4" w:space="0" w:color="auto"/>
              <w:right w:val="single" w:sz="4" w:space="0" w:color="auto"/>
            </w:tcBorders>
            <w:vAlign w:val="center"/>
          </w:tcPr>
          <w:p w14:paraId="747D979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112E76EC" w14:textId="77777777" w:rsidR="00C16103" w:rsidRPr="00C16103" w:rsidRDefault="00C16103" w:rsidP="00C16103">
            <w:pPr>
              <w:jc w:val="center"/>
              <w:rPr>
                <w:rFonts w:ascii="Times New Roman" w:hAnsi="Times New Roman" w:cs="Times New Roman"/>
                <w:b/>
                <w:bCs/>
                <w:sz w:val="20"/>
                <w:szCs w:val="20"/>
              </w:rPr>
            </w:pPr>
          </w:p>
        </w:tc>
        <w:tc>
          <w:tcPr>
            <w:tcW w:w="1157"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E94EC3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7236C176"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39A8B0A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78D8F9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71E8E683" w14:textId="77777777" w:rsidTr="00C16103">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17E907A2" w14:textId="77777777" w:rsidR="00C16103" w:rsidRPr="00C16103" w:rsidRDefault="00C16103" w:rsidP="00C16103">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61D68E8B" w14:textId="77777777" w:rsidR="00C16103" w:rsidRPr="00C16103" w:rsidRDefault="00C16103" w:rsidP="00C16103">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7F274947" w14:textId="77777777" w:rsidR="00C16103" w:rsidRPr="00C16103" w:rsidRDefault="00C16103" w:rsidP="00C16103">
            <w:pPr>
              <w:jc w:val="center"/>
              <w:rPr>
                <w:rFonts w:ascii="Times New Roman" w:hAnsi="Times New Roman" w:cs="Times New Roman"/>
                <w:b/>
                <w:bCs/>
                <w:sz w:val="20"/>
                <w:szCs w:val="20"/>
              </w:rPr>
            </w:pPr>
          </w:p>
          <w:p w14:paraId="21332061"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416DFF2E" w14:textId="77777777" w:rsidR="00C16103" w:rsidRPr="00C16103" w:rsidRDefault="00C16103" w:rsidP="00C16103">
            <w:pP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14:paraId="33E36EA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tcBorders>
              <w:top w:val="nil"/>
              <w:left w:val="nil"/>
              <w:bottom w:val="single" w:sz="4" w:space="0" w:color="auto"/>
              <w:right w:val="single" w:sz="4" w:space="0" w:color="auto"/>
            </w:tcBorders>
            <w:shd w:val="clear" w:color="auto" w:fill="auto"/>
            <w:textDirection w:val="btLr"/>
            <w:vAlign w:val="center"/>
          </w:tcPr>
          <w:p w14:paraId="3719394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Робочий</w:t>
            </w:r>
          </w:p>
        </w:tc>
        <w:tc>
          <w:tcPr>
            <w:tcW w:w="1157" w:type="dxa"/>
            <w:vMerge/>
            <w:tcBorders>
              <w:top w:val="nil"/>
              <w:left w:val="nil"/>
              <w:bottom w:val="single" w:sz="4" w:space="0" w:color="auto"/>
              <w:right w:val="single" w:sz="4" w:space="0" w:color="auto"/>
            </w:tcBorders>
            <w:vAlign w:val="center"/>
          </w:tcPr>
          <w:p w14:paraId="5DB6A072" w14:textId="77777777" w:rsidR="00C16103" w:rsidRPr="00C16103" w:rsidRDefault="00C16103" w:rsidP="00C16103">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42361ED7"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3149E76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7B3E8D2A" w14:textId="77777777" w:rsidR="00C16103" w:rsidRPr="00C16103" w:rsidRDefault="00C16103" w:rsidP="00C16103">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29BA7A0C" w14:textId="77777777" w:rsidR="00C16103" w:rsidRPr="00C16103" w:rsidRDefault="00C16103" w:rsidP="00C16103">
            <w:pPr>
              <w:rPr>
                <w:rFonts w:ascii="Times New Roman" w:hAnsi="Times New Roman" w:cs="Times New Roman"/>
                <w:b/>
                <w:bCs/>
                <w:sz w:val="20"/>
                <w:szCs w:val="20"/>
              </w:rPr>
            </w:pPr>
          </w:p>
        </w:tc>
      </w:tr>
      <w:tr w:rsidR="00125252" w:rsidRPr="00C16103" w14:paraId="66C2CF47" w14:textId="77777777" w:rsidTr="00C16103">
        <w:trPr>
          <w:trHeight w:val="410"/>
          <w:jc w:val="right"/>
        </w:trPr>
        <w:tc>
          <w:tcPr>
            <w:tcW w:w="1079" w:type="dxa"/>
            <w:vMerge w:val="restart"/>
            <w:tcBorders>
              <w:top w:val="nil"/>
              <w:left w:val="single" w:sz="4" w:space="0" w:color="auto"/>
              <w:right w:val="single" w:sz="4" w:space="0" w:color="auto"/>
            </w:tcBorders>
            <w:vAlign w:val="center"/>
          </w:tcPr>
          <w:p w14:paraId="0EE02CB9" w14:textId="7F02C553" w:rsidR="00125252" w:rsidRPr="00C16103" w:rsidRDefault="00125252" w:rsidP="00125252">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492075DF" w14:textId="77777777" w:rsidR="00125252" w:rsidRPr="00C16103" w:rsidRDefault="00125252"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69" w:type="dxa"/>
            <w:gridSpan w:val="2"/>
            <w:tcBorders>
              <w:top w:val="nil"/>
              <w:left w:val="nil"/>
              <w:bottom w:val="single" w:sz="4" w:space="0" w:color="auto"/>
              <w:right w:val="single" w:sz="4" w:space="0" w:color="auto"/>
            </w:tcBorders>
            <w:vAlign w:val="center"/>
          </w:tcPr>
          <w:p w14:paraId="564C22C7" w14:textId="2858FE82" w:rsidR="00125252" w:rsidRPr="00C16103" w:rsidRDefault="00125252" w:rsidP="00125252">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851" w:type="dxa"/>
            <w:tcBorders>
              <w:top w:val="nil"/>
              <w:left w:val="nil"/>
              <w:bottom w:val="single" w:sz="4" w:space="0" w:color="auto"/>
              <w:right w:val="single" w:sz="4" w:space="0" w:color="auto"/>
            </w:tcBorders>
            <w:vAlign w:val="center"/>
          </w:tcPr>
          <w:p w14:paraId="41DF1F62" w14:textId="77777777" w:rsidR="00125252" w:rsidRPr="00C16103" w:rsidRDefault="00125252" w:rsidP="00C16103">
            <w:pPr>
              <w:jc w:val="center"/>
              <w:rPr>
                <w:rFonts w:ascii="Times New Roman" w:hAnsi="Times New Roman" w:cs="Times New Roman"/>
                <w:sz w:val="18"/>
                <w:szCs w:val="18"/>
                <w:lang w:val="en-US"/>
              </w:rPr>
            </w:pPr>
            <w:r w:rsidRPr="00C16103">
              <w:rPr>
                <w:rFonts w:ascii="Times New Roman" w:hAnsi="Times New Roman" w:cs="Times New Roman"/>
                <w:sz w:val="18"/>
                <w:szCs w:val="18"/>
              </w:rPr>
              <w:t>0,22</w:t>
            </w:r>
          </w:p>
        </w:tc>
        <w:tc>
          <w:tcPr>
            <w:tcW w:w="1134" w:type="dxa"/>
            <w:tcBorders>
              <w:top w:val="nil"/>
              <w:left w:val="nil"/>
              <w:bottom w:val="single" w:sz="4" w:space="0" w:color="auto"/>
              <w:right w:val="single" w:sz="4" w:space="0" w:color="auto"/>
            </w:tcBorders>
            <w:shd w:val="clear" w:color="auto" w:fill="auto"/>
            <w:vAlign w:val="center"/>
          </w:tcPr>
          <w:p w14:paraId="27C3CC71"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0,24</w:t>
            </w:r>
          </w:p>
        </w:tc>
        <w:tc>
          <w:tcPr>
            <w:tcW w:w="1157" w:type="dxa"/>
            <w:tcBorders>
              <w:top w:val="nil"/>
              <w:left w:val="nil"/>
              <w:bottom w:val="single" w:sz="4" w:space="0" w:color="auto"/>
              <w:right w:val="single" w:sz="4" w:space="0" w:color="auto"/>
            </w:tcBorders>
            <w:vAlign w:val="center"/>
          </w:tcPr>
          <w:p w14:paraId="1D86DCBA"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59CE7E98"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61DB81CE"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100</w:t>
            </w:r>
          </w:p>
        </w:tc>
        <w:tc>
          <w:tcPr>
            <w:tcW w:w="1012" w:type="dxa"/>
            <w:tcBorders>
              <w:top w:val="nil"/>
              <w:left w:val="nil"/>
              <w:bottom w:val="single" w:sz="4" w:space="0" w:color="auto"/>
              <w:right w:val="single" w:sz="4" w:space="0" w:color="auto"/>
            </w:tcBorders>
            <w:shd w:val="clear" w:color="auto" w:fill="auto"/>
            <w:vAlign w:val="center"/>
          </w:tcPr>
          <w:p w14:paraId="3D0FADF4"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1D91359F"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25252" w:rsidRPr="00C16103" w14:paraId="20B73FDB" w14:textId="77777777" w:rsidTr="00125252">
        <w:trPr>
          <w:trHeight w:val="420"/>
          <w:jc w:val="right"/>
        </w:trPr>
        <w:tc>
          <w:tcPr>
            <w:tcW w:w="1079" w:type="dxa"/>
            <w:vMerge/>
            <w:tcBorders>
              <w:left w:val="single" w:sz="4" w:space="0" w:color="auto"/>
              <w:bottom w:val="single" w:sz="4" w:space="0" w:color="auto"/>
              <w:right w:val="single" w:sz="4" w:space="0" w:color="auto"/>
            </w:tcBorders>
            <w:noWrap/>
            <w:vAlign w:val="bottom"/>
          </w:tcPr>
          <w:p w14:paraId="5A96D1AD" w14:textId="1A897004" w:rsidR="00125252" w:rsidRPr="00C16103" w:rsidRDefault="00125252" w:rsidP="00C16103">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66F6AF7D" w14:textId="77777777" w:rsidR="00125252" w:rsidRPr="00C16103" w:rsidRDefault="00125252"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9256B6" w:rsidRPr="00C16103" w14:paraId="43BFD6FE" w14:textId="77777777" w:rsidTr="009256B6">
        <w:trPr>
          <w:trHeight w:val="856"/>
          <w:jc w:val="right"/>
        </w:trPr>
        <w:tc>
          <w:tcPr>
            <w:tcW w:w="1079" w:type="dxa"/>
            <w:tcBorders>
              <w:top w:val="single" w:sz="4" w:space="0" w:color="auto"/>
              <w:left w:val="single" w:sz="4" w:space="0" w:color="auto"/>
              <w:bottom w:val="single" w:sz="4" w:space="0" w:color="000000"/>
              <w:right w:val="single" w:sz="4" w:space="0" w:color="auto"/>
            </w:tcBorders>
            <w:vAlign w:val="center"/>
          </w:tcPr>
          <w:p w14:paraId="3119682F"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36BEB2AF"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single" w:sz="4" w:space="0" w:color="auto"/>
              <w:left w:val="single" w:sz="4" w:space="0" w:color="auto"/>
              <w:bottom w:val="single" w:sz="4" w:space="0" w:color="000000"/>
              <w:right w:val="single" w:sz="4" w:space="0" w:color="auto"/>
            </w:tcBorders>
            <w:vAlign w:val="center"/>
          </w:tcPr>
          <w:p w14:paraId="4CD9B4B9" w14:textId="77777777" w:rsidR="009256B6" w:rsidRPr="00C16103" w:rsidRDefault="009256B6"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tcBorders>
              <w:top w:val="single" w:sz="4" w:space="0" w:color="auto"/>
              <w:left w:val="single" w:sz="4" w:space="0" w:color="auto"/>
              <w:bottom w:val="single" w:sz="4" w:space="0" w:color="000000"/>
              <w:right w:val="single" w:sz="4" w:space="0" w:color="auto"/>
            </w:tcBorders>
            <w:vAlign w:val="center"/>
          </w:tcPr>
          <w:p w14:paraId="56F6EC2E"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tcBorders>
              <w:top w:val="single" w:sz="4" w:space="0" w:color="auto"/>
              <w:left w:val="single" w:sz="4" w:space="0" w:color="auto"/>
              <w:bottom w:val="single" w:sz="4" w:space="0" w:color="000000"/>
              <w:right w:val="single" w:sz="4" w:space="0" w:color="000000"/>
            </w:tcBorders>
            <w:vAlign w:val="center"/>
          </w:tcPr>
          <w:p w14:paraId="59CF8BC8"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4AAC016F" w14:textId="26A2C873"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9256B6" w:rsidRPr="00C16103" w14:paraId="57285749" w14:textId="77777777" w:rsidTr="00125252">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2A24248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479AE5A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1C68120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5F8772E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6A4FC6C8"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1189CFB5"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6EF21F8E"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0671CF3F" w14:textId="3ADD67EA"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9256B6" w:rsidRPr="00C16103" w14:paraId="52184830" w14:textId="77777777" w:rsidTr="00125252">
        <w:trPr>
          <w:trHeight w:val="600"/>
          <w:jc w:val="right"/>
        </w:trPr>
        <w:tc>
          <w:tcPr>
            <w:tcW w:w="1079" w:type="dxa"/>
            <w:tcBorders>
              <w:top w:val="nil"/>
              <w:left w:val="single" w:sz="4" w:space="0" w:color="auto"/>
              <w:bottom w:val="single" w:sz="4" w:space="0" w:color="auto"/>
              <w:right w:val="single" w:sz="4" w:space="0" w:color="auto"/>
            </w:tcBorders>
            <w:vAlign w:val="center"/>
          </w:tcPr>
          <w:p w14:paraId="41A97C9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1E1D640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6892483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4EE9354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63ACDF32"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3BA55E1D" w14:textId="10C5E0FA"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64E97477" w14:textId="77777777" w:rsidTr="00125252">
        <w:trPr>
          <w:trHeight w:val="600"/>
          <w:jc w:val="right"/>
        </w:trPr>
        <w:tc>
          <w:tcPr>
            <w:tcW w:w="1079" w:type="dxa"/>
            <w:tcBorders>
              <w:top w:val="nil"/>
              <w:left w:val="single" w:sz="4" w:space="0" w:color="auto"/>
              <w:bottom w:val="single" w:sz="4" w:space="0" w:color="auto"/>
              <w:right w:val="single" w:sz="4" w:space="0" w:color="auto"/>
            </w:tcBorders>
            <w:vAlign w:val="center"/>
          </w:tcPr>
          <w:p w14:paraId="0896487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086777DF"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046E49A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160D5D5F"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19C3D217"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53FB25E4" w14:textId="483F9965"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3B45C20A" w14:textId="77777777" w:rsidTr="00125252">
        <w:trPr>
          <w:trHeight w:val="715"/>
          <w:jc w:val="right"/>
        </w:trPr>
        <w:tc>
          <w:tcPr>
            <w:tcW w:w="1079" w:type="dxa"/>
            <w:tcBorders>
              <w:top w:val="nil"/>
              <w:left w:val="single" w:sz="4" w:space="0" w:color="auto"/>
              <w:bottom w:val="single" w:sz="4" w:space="0" w:color="auto"/>
              <w:right w:val="single" w:sz="4" w:space="0" w:color="auto"/>
            </w:tcBorders>
            <w:vAlign w:val="center"/>
          </w:tcPr>
          <w:p w14:paraId="6B25F4DC"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2A2F90E3"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7DD61CC4" w14:textId="77777777" w:rsidR="009256B6" w:rsidRPr="00C16103" w:rsidRDefault="009256B6"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tcBorders>
              <w:top w:val="nil"/>
              <w:left w:val="nil"/>
              <w:bottom w:val="single" w:sz="4" w:space="0" w:color="auto"/>
              <w:right w:val="single" w:sz="4" w:space="0" w:color="auto"/>
            </w:tcBorders>
            <w:vAlign w:val="center"/>
          </w:tcPr>
          <w:p w14:paraId="1A1A9646"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0903B3B4"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6E11C3AC"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3A8CA208"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G160 </w:t>
            </w:r>
          </w:p>
          <w:p w14:paraId="4030F32F"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DN80</w:t>
            </w:r>
          </w:p>
          <w:p w14:paraId="30EE2997"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color w:val="000000"/>
                <w:sz w:val="20"/>
                <w:szCs w:val="20"/>
              </w:rPr>
              <w:t>Тип приєднання фланцеве </w:t>
            </w:r>
            <w:r w:rsidRPr="00C16103">
              <w:rPr>
                <w:rFonts w:ascii="Times New Roman" w:hAnsi="Times New Roman" w:cs="Times New Roman"/>
                <w:sz w:val="20"/>
                <w:szCs w:val="20"/>
              </w:rPr>
              <w:t xml:space="preserve"> </w:t>
            </w:r>
          </w:p>
          <w:p w14:paraId="3BBE65B0"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124FF6FE" w14:textId="77777777" w:rsidR="009256B6" w:rsidRPr="00C16103" w:rsidRDefault="009256B6" w:rsidP="00125252">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- 250 м³/ч; </w:t>
            </w:r>
          </w:p>
          <w:p w14:paraId="20C330E3" w14:textId="77777777" w:rsidR="009256B6" w:rsidRPr="00C16103" w:rsidRDefault="009256B6" w:rsidP="00125252">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- 1,3 м³/ч; </w:t>
            </w:r>
          </w:p>
          <w:p w14:paraId="7B373A4B"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10C45A8A"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413х182х171</w:t>
            </w:r>
          </w:p>
          <w:p w14:paraId="57D22D62"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Вага (кг) 15</w:t>
            </w:r>
          </w:p>
          <w:p w14:paraId="3523ECDB"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Корпус лічильника повинен мати гільзу для встановлення датчика температури. Гільза повинна мати отвір для пломбування.</w:t>
            </w:r>
          </w:p>
          <w:p w14:paraId="3E4268BF"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Характеристики гільзи для датчика температури:</w:t>
            </w:r>
          </w:p>
          <w:p w14:paraId="14B94367"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Зовнішня різьба: ¼" NPT</w:t>
            </w:r>
          </w:p>
          <w:p w14:paraId="225B7BFE"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Внутрішній діаметр: 7 мм</w:t>
            </w:r>
          </w:p>
          <w:p w14:paraId="2AB0943E"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Внутрішня різьба: М12 х 1,5</w:t>
            </w:r>
          </w:p>
          <w:p w14:paraId="09494AC1" w14:textId="252AF45A"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Глибина отвору під датчиком температури: 65 мм </w:t>
            </w:r>
          </w:p>
        </w:tc>
        <w:tc>
          <w:tcPr>
            <w:tcW w:w="2997" w:type="dxa"/>
            <w:gridSpan w:val="4"/>
            <w:tcBorders>
              <w:top w:val="single" w:sz="4" w:space="0" w:color="auto"/>
              <w:left w:val="nil"/>
              <w:bottom w:val="single" w:sz="4" w:space="0" w:color="auto"/>
              <w:right w:val="single" w:sz="4" w:space="0" w:color="auto"/>
            </w:tcBorders>
          </w:tcPr>
          <w:p w14:paraId="200A03F0" w14:textId="792896B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9256B6" w:rsidRPr="00C16103" w14:paraId="339DC1FF" w14:textId="77777777" w:rsidTr="00125252">
        <w:trPr>
          <w:trHeight w:val="1396"/>
          <w:jc w:val="right"/>
        </w:trPr>
        <w:tc>
          <w:tcPr>
            <w:tcW w:w="1079" w:type="dxa"/>
            <w:tcBorders>
              <w:top w:val="nil"/>
              <w:left w:val="single" w:sz="4" w:space="0" w:color="auto"/>
              <w:bottom w:val="single" w:sz="4" w:space="0" w:color="auto"/>
              <w:right w:val="single" w:sz="4" w:space="0" w:color="auto"/>
            </w:tcBorders>
            <w:vAlign w:val="center"/>
          </w:tcPr>
          <w:p w14:paraId="7E31C7C8"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56CA2ECD"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2572651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309CC513"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094139B4" w14:textId="77777777" w:rsidR="009256B6" w:rsidRPr="00C16103" w:rsidRDefault="009256B6" w:rsidP="00125252">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05080325" w14:textId="293C96EA" w:rsidR="009256B6" w:rsidRPr="00C16103" w:rsidRDefault="009256B6" w:rsidP="00125252">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14328250" w14:textId="77777777" w:rsidR="009256B6" w:rsidRPr="00C16103" w:rsidRDefault="009256B6" w:rsidP="00125252">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70BDEF1B"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418AD9EA"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06D6D0A2"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7A0E9C88"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1D980AC4"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6CE1B055"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29369063"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2D4DE1D6" w14:textId="77777777" w:rsidR="009256B6" w:rsidRPr="00C16103" w:rsidRDefault="009256B6" w:rsidP="00125252">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1FDD873E" w14:textId="77777777" w:rsidR="009256B6" w:rsidRPr="00C16103" w:rsidRDefault="009256B6" w:rsidP="00125252">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109A075B" w14:textId="77777777" w:rsidR="009256B6" w:rsidRPr="00C16103" w:rsidRDefault="009256B6" w:rsidP="00125252">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1E295B3C" w14:textId="48D65F2C" w:rsidR="009256B6" w:rsidRPr="00C16103" w:rsidRDefault="009256B6" w:rsidP="00125252">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9256B6" w:rsidRPr="00C16103" w14:paraId="4B8CB82F" w14:textId="77777777" w:rsidTr="00125252">
        <w:trPr>
          <w:trHeight w:val="1396"/>
          <w:jc w:val="right"/>
        </w:trPr>
        <w:tc>
          <w:tcPr>
            <w:tcW w:w="1079" w:type="dxa"/>
            <w:tcBorders>
              <w:top w:val="nil"/>
              <w:left w:val="single" w:sz="4" w:space="0" w:color="auto"/>
              <w:bottom w:val="single" w:sz="4" w:space="0" w:color="auto"/>
              <w:right w:val="single" w:sz="4" w:space="0" w:color="auto"/>
            </w:tcBorders>
            <w:vAlign w:val="center"/>
          </w:tcPr>
          <w:p w14:paraId="46282C21"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0E31B55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2405E1A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10ADCB56"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765E60A8"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1DAEF2A3"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5B9F1661"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012A65CD"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7F0698B0" w14:textId="4CF07AB5" w:rsidR="009256B6" w:rsidRPr="00C16103" w:rsidRDefault="009256B6" w:rsidP="00125252">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3669A969"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0E94EB54" w14:textId="237F5638" w:rsidR="009256B6" w:rsidRPr="00125252" w:rsidRDefault="009256B6" w:rsidP="00125252">
            <w:pPr>
              <w:pStyle w:val="a6"/>
              <w:numPr>
                <w:ilvl w:val="0"/>
                <w:numId w:val="31"/>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125252">
              <w:rPr>
                <w:rFonts w:ascii="Times New Roman" w:eastAsia="Times New Roman" w:hAnsi="Times New Roman" w:cs="Times New Roman"/>
                <w:color w:val="000000"/>
                <w:sz w:val="20"/>
                <w:szCs w:val="20"/>
                <w:bdr w:val="none" w:sz="0" w:space="0" w:color="auto" w:frame="1"/>
              </w:rPr>
              <w:t>субмодулем</w:t>
            </w:r>
            <w:proofErr w:type="spellEnd"/>
            <w:r w:rsidRPr="00125252">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0214A240"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6CA13595"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7F918825"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0D20DD52"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40D7393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1BBB46E1"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7A9AF349"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257437A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7687A628"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4CFE37F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4FB65DF1"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223EC483"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5D05A6E3"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3CE02F60"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7F8658B4"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6005E1A2"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5CADE19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15B41A40" w14:textId="3EB8ED75" w:rsidR="009256B6" w:rsidRPr="00125252" w:rsidRDefault="009256B6" w:rsidP="00125252">
            <w:pPr>
              <w:pStyle w:val="a6"/>
              <w:numPr>
                <w:ilvl w:val="0"/>
                <w:numId w:val="31"/>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сонячна </w:t>
            </w:r>
            <w:proofErr w:type="spellStart"/>
            <w:r w:rsidRPr="00125252">
              <w:rPr>
                <w:rFonts w:ascii="Times New Roman" w:eastAsia="Times New Roman" w:hAnsi="Times New Roman" w:cs="Times New Roman"/>
                <w:color w:val="000000"/>
                <w:sz w:val="20"/>
                <w:szCs w:val="20"/>
                <w:bdr w:val="none" w:sz="0" w:space="0" w:color="auto" w:frame="1"/>
              </w:rPr>
              <w:t>батарея-</w:t>
            </w:r>
            <w:proofErr w:type="spellEnd"/>
            <w:r w:rsidRPr="00125252">
              <w:rPr>
                <w:rFonts w:ascii="Times New Roman" w:eastAsia="Times New Roman" w:hAnsi="Times New Roman" w:cs="Times New Roman"/>
                <w:color w:val="000000"/>
                <w:sz w:val="20"/>
                <w:szCs w:val="20"/>
                <w:bdr w:val="none" w:sz="0" w:space="0" w:color="auto" w:frame="1"/>
              </w:rPr>
              <w:t xml:space="preserve">  при освітленості 1000 Вт /м</w:t>
            </w:r>
            <w:r w:rsidRPr="00125252">
              <w:rPr>
                <w:rFonts w:ascii="Times New Roman" w:eastAsia="Times New Roman" w:hAnsi="Times New Roman" w:cs="Times New Roman"/>
                <w:color w:val="000000"/>
                <w:sz w:val="20"/>
                <w:szCs w:val="20"/>
                <w:bdr w:val="none" w:sz="0" w:space="0" w:color="auto" w:frame="1"/>
                <w:vertAlign w:val="superscript"/>
              </w:rPr>
              <w:t>2</w:t>
            </w:r>
            <w:r w:rsidRPr="00125252">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395FCC29" w14:textId="77777777" w:rsidR="009256B6" w:rsidRPr="00C16103" w:rsidRDefault="009256B6" w:rsidP="00125252">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2B28229A" w14:textId="77777777" w:rsidR="009256B6" w:rsidRPr="00C16103" w:rsidRDefault="009256B6" w:rsidP="00125252">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3DC44264"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2D33C501"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36198690"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0C4C1BEE"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5ED8363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27A534D3"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07E84FC2" w14:textId="77777777" w:rsidR="009256B6" w:rsidRPr="00C16103" w:rsidRDefault="009256B6" w:rsidP="00125252">
            <w:pPr>
              <w:numPr>
                <w:ilvl w:val="0"/>
                <w:numId w:val="31"/>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7648756D"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54CDE064"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792637A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4A325EB5"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0968199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79AAE63C"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2C4F7BF7" w14:textId="77777777" w:rsidR="009256B6" w:rsidRPr="00C16103" w:rsidRDefault="009256B6" w:rsidP="00125252">
            <w:pPr>
              <w:numPr>
                <w:ilvl w:val="0"/>
                <w:numId w:val="31"/>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087EA6E4" w14:textId="77777777" w:rsidR="00125252" w:rsidRPr="00125252" w:rsidRDefault="009256B6" w:rsidP="00125252">
            <w:pPr>
              <w:numPr>
                <w:ilvl w:val="0"/>
                <w:numId w:val="31"/>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Кабель (Акумулятор-Модуль) </w:t>
            </w:r>
          </w:p>
          <w:p w14:paraId="55A239B5" w14:textId="7DD53C8F" w:rsidR="009256B6" w:rsidRPr="00C16103" w:rsidRDefault="009256B6" w:rsidP="00125252">
            <w:pPr>
              <w:numPr>
                <w:ilvl w:val="0"/>
                <w:numId w:val="31"/>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9256B6" w:rsidRPr="00C16103" w14:paraId="3685FB0C" w14:textId="77777777" w:rsidTr="00125252">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7082BE56"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62CCCC38"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65C37E9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14:paraId="17DC8FE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Borders>
              <w:top w:val="single" w:sz="4" w:space="0" w:color="auto"/>
              <w:left w:val="nil"/>
              <w:bottom w:val="single" w:sz="4" w:space="0" w:color="auto"/>
              <w:right w:val="single" w:sz="4" w:space="0" w:color="000000"/>
            </w:tcBorders>
          </w:tcPr>
          <w:p w14:paraId="038915A4"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28D2B567" w14:textId="24421301"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9256B6" w:rsidRPr="00C16103" w14:paraId="0E46AEFA" w14:textId="77777777" w:rsidTr="00125252">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4CFCD1E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1A0D5CE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 xml:space="preserve">1/2                                                                   </w:t>
            </w:r>
          </w:p>
        </w:tc>
        <w:tc>
          <w:tcPr>
            <w:tcW w:w="685" w:type="dxa"/>
            <w:tcBorders>
              <w:top w:val="single" w:sz="4" w:space="0" w:color="auto"/>
              <w:left w:val="nil"/>
              <w:bottom w:val="single" w:sz="4" w:space="0" w:color="auto"/>
              <w:right w:val="single" w:sz="4" w:space="0" w:color="auto"/>
            </w:tcBorders>
            <w:vAlign w:val="center"/>
          </w:tcPr>
          <w:p w14:paraId="0DB165B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vAlign w:val="center"/>
          </w:tcPr>
          <w:p w14:paraId="699874A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18C0DE1A"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робоча температура - 200 ºС                                                                   </w:t>
            </w:r>
          </w:p>
        </w:tc>
        <w:tc>
          <w:tcPr>
            <w:tcW w:w="2997" w:type="dxa"/>
            <w:gridSpan w:val="4"/>
            <w:tcBorders>
              <w:top w:val="single" w:sz="4" w:space="0" w:color="auto"/>
              <w:left w:val="nil"/>
              <w:bottom w:val="single" w:sz="4" w:space="0" w:color="auto"/>
              <w:right w:val="single" w:sz="4" w:space="0" w:color="auto"/>
            </w:tcBorders>
          </w:tcPr>
          <w:p w14:paraId="5DAB436E" w14:textId="3DE102F3"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матеріал - латунь, муфтовий</w:t>
            </w:r>
          </w:p>
        </w:tc>
      </w:tr>
      <w:tr w:rsidR="009256B6" w:rsidRPr="00C16103" w14:paraId="3D5BAA2E" w14:textId="77777777" w:rsidTr="00125252">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48B3626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24D291A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100</w:t>
            </w:r>
          </w:p>
        </w:tc>
        <w:tc>
          <w:tcPr>
            <w:tcW w:w="685" w:type="dxa"/>
            <w:tcBorders>
              <w:top w:val="single" w:sz="4" w:space="0" w:color="auto"/>
              <w:left w:val="nil"/>
              <w:bottom w:val="single" w:sz="4" w:space="0" w:color="auto"/>
              <w:right w:val="single" w:sz="4" w:space="0" w:color="auto"/>
            </w:tcBorders>
            <w:vAlign w:val="center"/>
          </w:tcPr>
          <w:p w14:paraId="3D2AD97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2FE642C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2F9C0F14"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10FB3CBF" w14:textId="77777777" w:rsidR="009256B6" w:rsidRPr="00C16103" w:rsidRDefault="009256B6" w:rsidP="00125252">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115633FF"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3315717D"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632FD718" w14:textId="5C3AE754" w:rsidR="009256B6" w:rsidRPr="00C16103" w:rsidRDefault="009256B6" w:rsidP="00125252">
            <w:pPr>
              <w:ind w:left="113" w:right="113"/>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9256B6" w:rsidRPr="00C16103" w14:paraId="707D345B" w14:textId="77777777" w:rsidTr="00125252">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009C8739"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0FFC476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5C4B64DA"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vAlign w:val="center"/>
          </w:tcPr>
          <w:p w14:paraId="5368D3E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779618D6"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5443B45D"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446B3FE8"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617F853D"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27869134" w14:textId="56682B7D"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9256B6" w:rsidRPr="00C16103" w14:paraId="3A2342CE" w14:textId="77777777" w:rsidTr="00125252">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0E4E774E"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7343A2B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20</w:t>
            </w:r>
          </w:p>
        </w:tc>
        <w:tc>
          <w:tcPr>
            <w:tcW w:w="685" w:type="dxa"/>
            <w:tcBorders>
              <w:top w:val="single" w:sz="4" w:space="0" w:color="auto"/>
              <w:left w:val="nil"/>
              <w:bottom w:val="single" w:sz="4" w:space="0" w:color="auto"/>
              <w:right w:val="single" w:sz="4" w:space="0" w:color="auto"/>
            </w:tcBorders>
            <w:vAlign w:val="center"/>
          </w:tcPr>
          <w:p w14:paraId="04C5DC8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35A950A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3B87DFF3"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66A7397A"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3854F31C"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2DFF4154"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48E95308" w14:textId="3A81E88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01FB6ABA" w14:textId="77777777" w:rsidTr="00125252">
        <w:trPr>
          <w:trHeight w:val="563"/>
          <w:jc w:val="right"/>
        </w:trPr>
        <w:tc>
          <w:tcPr>
            <w:tcW w:w="1079" w:type="dxa"/>
            <w:tcBorders>
              <w:top w:val="single" w:sz="4" w:space="0" w:color="auto"/>
              <w:left w:val="single" w:sz="4" w:space="0" w:color="auto"/>
              <w:bottom w:val="single" w:sz="4" w:space="0" w:color="auto"/>
              <w:right w:val="single" w:sz="4" w:space="0" w:color="auto"/>
            </w:tcBorders>
            <w:vAlign w:val="center"/>
          </w:tcPr>
          <w:p w14:paraId="75C6BE10" w14:textId="77777777" w:rsidR="00653152" w:rsidRPr="00C16103" w:rsidRDefault="00653152"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647654DC"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2AA26F3D"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34923F8B" w14:textId="77777777" w:rsidR="00653152" w:rsidRPr="00C16103" w:rsidRDefault="00653152"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216D894F"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023963A2"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6EAFFFB6"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699C7CCD" w14:textId="21ECED52" w:rsidR="00653152" w:rsidRPr="00C16103" w:rsidRDefault="00653152" w:rsidP="00653152">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65мм</w:t>
            </w:r>
          </w:p>
        </w:tc>
        <w:tc>
          <w:tcPr>
            <w:tcW w:w="2997" w:type="dxa"/>
            <w:gridSpan w:val="4"/>
            <w:tcBorders>
              <w:top w:val="single" w:sz="4" w:space="0" w:color="auto"/>
              <w:left w:val="nil"/>
              <w:bottom w:val="single" w:sz="4" w:space="0" w:color="auto"/>
              <w:right w:val="single" w:sz="4" w:space="0" w:color="auto"/>
            </w:tcBorders>
          </w:tcPr>
          <w:p w14:paraId="25A02EC7" w14:textId="77777777" w:rsidR="00653152" w:rsidRDefault="00653152" w:rsidP="00125252">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100</w:t>
            </w:r>
            <w:r w:rsidR="00B465DC">
              <w:rPr>
                <w:rFonts w:ascii="Times New Roman" w:hAnsi="Times New Roman" w:cs="Times New Roman"/>
                <w:sz w:val="20"/>
                <w:szCs w:val="20"/>
              </w:rPr>
              <w:t>.</w:t>
            </w:r>
          </w:p>
          <w:p w14:paraId="6EDBD15A" w14:textId="6C4D959C" w:rsidR="00B465DC" w:rsidRPr="00C16103" w:rsidRDefault="00B465DC" w:rsidP="00125252">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9256B6" w:rsidRPr="00C16103" w14:paraId="151ADDEB" w14:textId="77777777" w:rsidTr="00125252">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253A0CF5" w14:textId="0D2F57F2"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1.12</w:t>
            </w:r>
          </w:p>
        </w:tc>
        <w:tc>
          <w:tcPr>
            <w:tcW w:w="2150" w:type="dxa"/>
            <w:gridSpan w:val="2"/>
            <w:tcBorders>
              <w:top w:val="single" w:sz="4" w:space="0" w:color="auto"/>
              <w:left w:val="nil"/>
              <w:bottom w:val="single" w:sz="4" w:space="0" w:color="auto"/>
              <w:right w:val="single" w:sz="4" w:space="0" w:color="auto"/>
            </w:tcBorders>
            <w:vAlign w:val="center"/>
          </w:tcPr>
          <w:p w14:paraId="3F0FCD0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5C385A1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78E5A73B" w14:textId="77777777" w:rsidR="009256B6" w:rsidRPr="00C16103" w:rsidRDefault="009256B6"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1D4D7214" w14:textId="77777777" w:rsidR="009256B6" w:rsidRPr="00C16103" w:rsidRDefault="009256B6" w:rsidP="00125252">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3F1E359E" w14:textId="77777777" w:rsidR="009256B6" w:rsidRPr="00C16103" w:rsidRDefault="009256B6" w:rsidP="00125252">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04FBCBC3"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24D18653" w14:textId="2384B202" w:rsidR="009256B6" w:rsidRPr="00C16103" w:rsidRDefault="009256B6" w:rsidP="00125252">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42C049F3" w14:textId="77777777" w:rsidR="00C16103" w:rsidRPr="00C16103" w:rsidRDefault="00C16103" w:rsidP="00C16103">
      <w:pPr>
        <w:widowControl w:val="0"/>
        <w:autoSpaceDE w:val="0"/>
        <w:autoSpaceDN w:val="0"/>
        <w:spacing w:after="8" w:line="240" w:lineRule="auto"/>
        <w:ind w:left="-567"/>
        <w:jc w:val="both"/>
        <w:rPr>
          <w:rFonts w:ascii="Times New Roman" w:hAnsi="Times New Roman" w:cs="Times New Roman"/>
          <w:sz w:val="24"/>
          <w:szCs w:val="24"/>
        </w:rPr>
      </w:pPr>
    </w:p>
    <w:p w14:paraId="4BFB5E61" w14:textId="72119F35" w:rsidR="0082255B" w:rsidRPr="00C16103" w:rsidRDefault="0082255B" w:rsidP="0082255B">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Pr>
          <w:rFonts w:ascii="Times New Roman" w:hAnsi="Times New Roman" w:cs="Times New Roman"/>
          <w:sz w:val="24"/>
          <w:szCs w:val="24"/>
        </w:rPr>
        <w:t xml:space="preserve">(в нижній </w:t>
      </w:r>
      <w:r w:rsidR="001D502E">
        <w:rPr>
          <w:rFonts w:ascii="Times New Roman" w:hAnsi="Times New Roman" w:cs="Times New Roman"/>
          <w:sz w:val="24"/>
          <w:szCs w:val="24"/>
        </w:rPr>
        <w:t>лівій</w:t>
      </w:r>
      <w:r>
        <w:rPr>
          <w:rFonts w:ascii="Times New Roman" w:hAnsi="Times New Roman" w:cs="Times New Roman"/>
          <w:sz w:val="24"/>
          <w:szCs w:val="24"/>
        </w:rPr>
        <w:t xml:space="preserve"> частині шафи, в</w:t>
      </w:r>
      <w:r w:rsidR="001D502E">
        <w:rPr>
          <w:rFonts w:ascii="Times New Roman" w:hAnsi="Times New Roman" w:cs="Times New Roman"/>
          <w:sz w:val="24"/>
          <w:szCs w:val="24"/>
        </w:rPr>
        <w:t>ихід</w:t>
      </w:r>
      <w:r>
        <w:rPr>
          <w:rFonts w:ascii="Times New Roman" w:hAnsi="Times New Roman" w:cs="Times New Roman"/>
          <w:sz w:val="24"/>
          <w:szCs w:val="24"/>
        </w:rPr>
        <w:t xml:space="preserve"> нижче відносно в</w:t>
      </w:r>
      <w:r w:rsidR="001D502E">
        <w:rPr>
          <w:rFonts w:ascii="Times New Roman" w:hAnsi="Times New Roman" w:cs="Times New Roman"/>
          <w:sz w:val="24"/>
          <w:szCs w:val="24"/>
        </w:rPr>
        <w:t>ходу</w:t>
      </w:r>
      <w:r>
        <w:rPr>
          <w:rFonts w:ascii="Times New Roman" w:hAnsi="Times New Roman" w:cs="Times New Roman"/>
          <w:sz w:val="24"/>
          <w:szCs w:val="24"/>
        </w:rPr>
        <w:t xml:space="preserve"> не менше ніж на </w:t>
      </w:r>
      <w:r w:rsidR="00AD60D8">
        <w:rPr>
          <w:rFonts w:ascii="Times New Roman" w:hAnsi="Times New Roman" w:cs="Times New Roman"/>
          <w:sz w:val="24"/>
          <w:szCs w:val="24"/>
        </w:rPr>
        <w:t>3</w:t>
      </w:r>
      <w:r>
        <w:rPr>
          <w:rFonts w:ascii="Times New Roman" w:hAnsi="Times New Roman" w:cs="Times New Roman"/>
          <w:sz w:val="24"/>
          <w:szCs w:val="24"/>
        </w:rPr>
        <w:t xml:space="preserve">00мм та не більше ніж на  </w:t>
      </w:r>
      <w:r w:rsidR="001D502E">
        <w:rPr>
          <w:rFonts w:ascii="Times New Roman" w:hAnsi="Times New Roman" w:cs="Times New Roman"/>
          <w:sz w:val="24"/>
          <w:szCs w:val="24"/>
        </w:rPr>
        <w:t>3</w:t>
      </w:r>
      <w:r w:rsidR="00AD60D8">
        <w:rPr>
          <w:rFonts w:ascii="Times New Roman" w:hAnsi="Times New Roman" w:cs="Times New Roman"/>
          <w:sz w:val="24"/>
          <w:szCs w:val="24"/>
        </w:rPr>
        <w:t>5</w:t>
      </w:r>
      <w:r>
        <w:rPr>
          <w:rFonts w:ascii="Times New Roman" w:hAnsi="Times New Roman" w:cs="Times New Roman"/>
          <w:sz w:val="24"/>
          <w:szCs w:val="24"/>
        </w:rPr>
        <w:t>0мм</w:t>
      </w:r>
      <w:r w:rsidR="00AD60D8">
        <w:rPr>
          <w:rFonts w:ascii="Times New Roman" w:hAnsi="Times New Roman" w:cs="Times New Roman"/>
          <w:sz w:val="24"/>
          <w:szCs w:val="24"/>
        </w:rPr>
        <w:t>, розміри вказані по осі газопроводу</w:t>
      </w:r>
      <w:r>
        <w:rPr>
          <w:rFonts w:ascii="Times New Roman" w:hAnsi="Times New Roman" w:cs="Times New Roman"/>
          <w:sz w:val="24"/>
          <w:szCs w:val="24"/>
        </w:rPr>
        <w:t>)</w:t>
      </w:r>
      <w:r w:rsidRPr="00FF1FF6">
        <w:rPr>
          <w:rFonts w:ascii="Times New Roman" w:hAnsi="Times New Roman" w:cs="Times New Roman"/>
          <w:sz w:val="24"/>
          <w:szCs w:val="24"/>
        </w:rPr>
        <w:t xml:space="preserve">, під </w:t>
      </w:r>
      <w:r>
        <w:rPr>
          <w:rFonts w:ascii="Times New Roman" w:hAnsi="Times New Roman" w:cs="Times New Roman"/>
          <w:sz w:val="24"/>
          <w:szCs w:val="24"/>
        </w:rPr>
        <w:t xml:space="preserve">зварювання(виступаюча частина газопроводу на зовні шафи не менше </w:t>
      </w:r>
      <w:r w:rsidR="001D502E">
        <w:rPr>
          <w:rFonts w:ascii="Times New Roman" w:hAnsi="Times New Roman" w:cs="Times New Roman"/>
          <w:sz w:val="24"/>
          <w:szCs w:val="24"/>
        </w:rPr>
        <w:t>20</w:t>
      </w:r>
      <w:r>
        <w:rPr>
          <w:rFonts w:ascii="Times New Roman" w:hAnsi="Times New Roman" w:cs="Times New Roman"/>
          <w:sz w:val="24"/>
          <w:szCs w:val="24"/>
        </w:rPr>
        <w:t>0мм)</w:t>
      </w:r>
      <w:r w:rsidRPr="00C16103">
        <w:rPr>
          <w:rFonts w:ascii="Times New Roman" w:hAnsi="Times New Roman" w:cs="Times New Roman"/>
          <w:sz w:val="24"/>
          <w:szCs w:val="24"/>
        </w:rPr>
        <w:t xml:space="preserve">. Габаритні розміри шафи (довжина, ширина, висота): </w:t>
      </w:r>
      <w:r w:rsidR="001D502E" w:rsidRPr="00C16103">
        <w:rPr>
          <w:rFonts w:ascii="Times New Roman" w:hAnsi="Times New Roman" w:cs="Times New Roman"/>
          <w:sz w:val="24"/>
          <w:szCs w:val="24"/>
        </w:rPr>
        <w:t>1950мм х 800мм х 2120мм.</w:t>
      </w:r>
      <w:r w:rsidRPr="00C16103">
        <w:rPr>
          <w:rFonts w:ascii="Times New Roman" w:hAnsi="Times New Roman" w:cs="Times New Roman"/>
          <w:sz w:val="24"/>
          <w:szCs w:val="24"/>
        </w:rPr>
        <w:t xml:space="preserve"> </w:t>
      </w:r>
      <w:r w:rsidRPr="00C16103">
        <w:rPr>
          <w:rFonts w:ascii="Times New Roman" w:eastAsia="Times New Roman" w:hAnsi="Times New Roman" w:cs="Times New Roman"/>
          <w:sz w:val="24"/>
          <w:szCs w:val="24"/>
        </w:rPr>
        <w:t>Металеві частини обладнання та шафа</w:t>
      </w:r>
      <w:r w:rsidR="002451EE">
        <w:rPr>
          <w:rFonts w:ascii="Times New Roman" w:eastAsia="Times New Roman" w:hAnsi="Times New Roman" w:cs="Times New Roman"/>
          <w:sz w:val="24"/>
          <w:szCs w:val="24"/>
        </w:rPr>
        <w:t xml:space="preserve"> 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p>
    <w:p w14:paraId="240F7D00" w14:textId="77777777" w:rsidR="00C16103" w:rsidRPr="00C16103" w:rsidRDefault="00C16103" w:rsidP="00C16103">
      <w:pPr>
        <w:suppressAutoHyphens/>
        <w:ind w:right="127"/>
        <w:jc w:val="both"/>
        <w:rPr>
          <w:rFonts w:ascii="Times New Roman" w:hAnsi="Times New Roman" w:cs="Times New Roman"/>
          <w:sz w:val="24"/>
          <w:szCs w:val="24"/>
        </w:rPr>
      </w:pPr>
    </w:p>
    <w:p w14:paraId="013B32A9" w14:textId="14C41369" w:rsidR="00C16103" w:rsidRPr="00125252" w:rsidRDefault="00C16103" w:rsidP="00125252">
      <w:pPr>
        <w:pStyle w:val="a6"/>
        <w:widowControl w:val="0"/>
        <w:numPr>
          <w:ilvl w:val="0"/>
          <w:numId w:val="17"/>
        </w:numPr>
        <w:autoSpaceDE w:val="0"/>
        <w:autoSpaceDN w:val="0"/>
        <w:spacing w:after="0" w:line="240" w:lineRule="auto"/>
        <w:ind w:right="686"/>
        <w:rPr>
          <w:rFonts w:ascii="Times New Roman" w:eastAsia="Times New Roman" w:hAnsi="Times New Roman" w:cs="Times New Roman"/>
          <w:b/>
          <w:bCs/>
          <w:sz w:val="24"/>
          <w:szCs w:val="24"/>
          <w:lang w:eastAsia="uk-UA"/>
        </w:rPr>
      </w:pPr>
      <w:r w:rsidRPr="00125252">
        <w:rPr>
          <w:rFonts w:ascii="Times New Roman" w:hAnsi="Times New Roman" w:cs="Times New Roman"/>
          <w:b/>
          <w:sz w:val="24"/>
          <w:szCs w:val="24"/>
        </w:rPr>
        <w:t xml:space="preserve">Опитувальний лист ВОГ </w:t>
      </w:r>
      <w:r w:rsidRPr="00125252">
        <w:rPr>
          <w:rFonts w:ascii="Times New Roman" w:eastAsia="Times New Roman" w:hAnsi="Times New Roman" w:cs="Times New Roman"/>
          <w:b/>
          <w:bCs/>
          <w:sz w:val="24"/>
          <w:szCs w:val="24"/>
          <w:lang w:eastAsia="uk-UA"/>
        </w:rPr>
        <w:t>м. Лубни, вул. Маяковського</w:t>
      </w:r>
    </w:p>
    <w:p w14:paraId="57131FB6" w14:textId="77777777" w:rsidR="00C16103" w:rsidRPr="00C16103" w:rsidRDefault="00C16103" w:rsidP="00C16103">
      <w:pPr>
        <w:widowControl w:val="0"/>
        <w:autoSpaceDE w:val="0"/>
        <w:autoSpaceDN w:val="0"/>
        <w:spacing w:after="0" w:line="240" w:lineRule="auto"/>
        <w:ind w:left="643" w:right="686"/>
        <w:contextualSpacing/>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985"/>
        <w:gridCol w:w="165"/>
        <w:gridCol w:w="685"/>
        <w:gridCol w:w="142"/>
        <w:gridCol w:w="709"/>
        <w:gridCol w:w="850"/>
        <w:gridCol w:w="1441"/>
        <w:gridCol w:w="260"/>
        <w:gridCol w:w="567"/>
        <w:gridCol w:w="851"/>
        <w:gridCol w:w="1012"/>
        <w:gridCol w:w="709"/>
      </w:tblGrid>
      <w:tr w:rsidR="00C16103" w:rsidRPr="00C16103" w14:paraId="481709EE" w14:textId="77777777" w:rsidTr="00C16103">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13B46A4E"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B5EE178"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551" w:type="dxa"/>
            <w:gridSpan w:val="5"/>
            <w:tcBorders>
              <w:top w:val="single" w:sz="4" w:space="0" w:color="auto"/>
              <w:left w:val="nil"/>
              <w:bottom w:val="single" w:sz="4" w:space="0" w:color="auto"/>
              <w:right w:val="single" w:sz="4" w:space="0" w:color="auto"/>
            </w:tcBorders>
            <w:vAlign w:val="center"/>
          </w:tcPr>
          <w:p w14:paraId="51FC75B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5D3D8F87" w14:textId="77777777" w:rsidR="00C16103" w:rsidRPr="00C16103" w:rsidRDefault="00C16103" w:rsidP="00C16103">
            <w:pPr>
              <w:jc w:val="center"/>
              <w:rPr>
                <w:rFonts w:ascii="Times New Roman" w:hAnsi="Times New Roman" w:cs="Times New Roman"/>
                <w:b/>
                <w:bCs/>
                <w:sz w:val="20"/>
                <w:szCs w:val="20"/>
              </w:rPr>
            </w:pPr>
          </w:p>
        </w:tc>
        <w:tc>
          <w:tcPr>
            <w:tcW w:w="1441"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DB80CE8"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38D3D21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31304DF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52CF09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0116A2C3" w14:textId="77777777" w:rsidTr="00C16103">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36E4BBF7" w14:textId="77777777" w:rsidR="00C16103" w:rsidRPr="00C16103" w:rsidRDefault="00C16103" w:rsidP="00C16103">
            <w:pPr>
              <w:rPr>
                <w:rFonts w:ascii="Times New Roman" w:hAnsi="Times New Roman" w:cs="Times New Roman"/>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00BB7AB" w14:textId="77777777" w:rsidR="00C16103" w:rsidRPr="00C16103" w:rsidRDefault="00C16103" w:rsidP="00C16103">
            <w:pPr>
              <w:rPr>
                <w:rFonts w:ascii="Times New Roman" w:hAnsi="Times New Roman" w:cs="Times New Roman"/>
                <w:b/>
                <w:bCs/>
                <w:sz w:val="20"/>
                <w:szCs w:val="20"/>
              </w:rPr>
            </w:pPr>
          </w:p>
        </w:tc>
        <w:tc>
          <w:tcPr>
            <w:tcW w:w="992" w:type="dxa"/>
            <w:gridSpan w:val="3"/>
            <w:tcBorders>
              <w:top w:val="nil"/>
              <w:left w:val="nil"/>
              <w:bottom w:val="single" w:sz="4" w:space="0" w:color="auto"/>
              <w:right w:val="single" w:sz="4" w:space="0" w:color="auto"/>
            </w:tcBorders>
            <w:textDirection w:val="btLr"/>
            <w:vAlign w:val="center"/>
          </w:tcPr>
          <w:p w14:paraId="5C91D2CB" w14:textId="77777777" w:rsidR="00C16103" w:rsidRPr="00C16103" w:rsidRDefault="00C16103" w:rsidP="00C16103">
            <w:pPr>
              <w:rPr>
                <w:rFonts w:ascii="Times New Roman" w:hAnsi="Times New Roman" w:cs="Times New Roman"/>
                <w:b/>
                <w:bCs/>
                <w:sz w:val="20"/>
                <w:szCs w:val="20"/>
              </w:rPr>
            </w:pPr>
          </w:p>
          <w:p w14:paraId="61508E0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6A64EF84" w14:textId="77777777" w:rsidR="00C16103" w:rsidRPr="00C16103" w:rsidRDefault="00C16103" w:rsidP="00C16103">
            <w:pPr>
              <w:jc w:val="right"/>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3D458068"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850" w:type="dxa"/>
            <w:tcBorders>
              <w:top w:val="nil"/>
              <w:left w:val="nil"/>
              <w:bottom w:val="single" w:sz="4" w:space="0" w:color="auto"/>
              <w:right w:val="single" w:sz="4" w:space="0" w:color="auto"/>
            </w:tcBorders>
            <w:shd w:val="clear" w:color="auto" w:fill="auto"/>
            <w:textDirection w:val="btLr"/>
            <w:vAlign w:val="center"/>
          </w:tcPr>
          <w:p w14:paraId="2E5BED60" w14:textId="77777777" w:rsidR="00C16103" w:rsidRPr="00C16103" w:rsidRDefault="00C16103" w:rsidP="00C16103">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17AE3C51" w14:textId="77777777" w:rsidR="00C16103" w:rsidRPr="00C16103" w:rsidRDefault="00C16103" w:rsidP="00C16103">
            <w:pPr>
              <w:jc w:val="center"/>
              <w:rPr>
                <w:rFonts w:ascii="Times New Roman" w:hAnsi="Times New Roman" w:cs="Times New Roman"/>
                <w:b/>
                <w:bCs/>
                <w:sz w:val="20"/>
                <w:szCs w:val="20"/>
              </w:rPr>
            </w:pPr>
          </w:p>
        </w:tc>
        <w:tc>
          <w:tcPr>
            <w:tcW w:w="1441" w:type="dxa"/>
            <w:vMerge/>
            <w:tcBorders>
              <w:top w:val="nil"/>
              <w:left w:val="nil"/>
              <w:bottom w:val="single" w:sz="4" w:space="0" w:color="auto"/>
              <w:right w:val="single" w:sz="4" w:space="0" w:color="auto"/>
            </w:tcBorders>
            <w:vAlign w:val="center"/>
          </w:tcPr>
          <w:p w14:paraId="124CAAFF" w14:textId="77777777" w:rsidR="00C16103" w:rsidRPr="00C16103" w:rsidRDefault="00C16103" w:rsidP="00C16103">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2248BBA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5B52AB6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0D87B804" w14:textId="77777777" w:rsidR="00C16103" w:rsidRPr="00C16103" w:rsidRDefault="00C16103" w:rsidP="00C16103">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2AAB1A24" w14:textId="77777777" w:rsidR="00C16103" w:rsidRPr="00C16103" w:rsidRDefault="00C16103" w:rsidP="00C16103">
            <w:pPr>
              <w:rPr>
                <w:rFonts w:ascii="Times New Roman" w:hAnsi="Times New Roman" w:cs="Times New Roman"/>
                <w:b/>
                <w:bCs/>
                <w:sz w:val="20"/>
                <w:szCs w:val="20"/>
              </w:rPr>
            </w:pPr>
          </w:p>
        </w:tc>
      </w:tr>
      <w:tr w:rsidR="00125252" w:rsidRPr="00C16103" w14:paraId="4E55BE12" w14:textId="77777777" w:rsidTr="00C16103">
        <w:trPr>
          <w:trHeight w:val="410"/>
          <w:jc w:val="right"/>
        </w:trPr>
        <w:tc>
          <w:tcPr>
            <w:tcW w:w="1079" w:type="dxa"/>
            <w:vMerge w:val="restart"/>
            <w:tcBorders>
              <w:top w:val="nil"/>
              <w:left w:val="single" w:sz="4" w:space="0" w:color="auto"/>
              <w:right w:val="single" w:sz="4" w:space="0" w:color="auto"/>
            </w:tcBorders>
            <w:vAlign w:val="center"/>
          </w:tcPr>
          <w:p w14:paraId="5C6EB17C" w14:textId="3B6ED433" w:rsidR="00125252" w:rsidRPr="00C16103" w:rsidRDefault="00125252" w:rsidP="00125252">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985" w:type="dxa"/>
            <w:tcBorders>
              <w:top w:val="nil"/>
              <w:left w:val="nil"/>
              <w:right w:val="single" w:sz="4" w:space="0" w:color="auto"/>
            </w:tcBorders>
            <w:vAlign w:val="center"/>
          </w:tcPr>
          <w:p w14:paraId="1D9BC70E" w14:textId="77777777" w:rsidR="00125252" w:rsidRPr="00C16103" w:rsidRDefault="00125252"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92" w:type="dxa"/>
            <w:gridSpan w:val="3"/>
            <w:tcBorders>
              <w:top w:val="nil"/>
              <w:left w:val="nil"/>
              <w:bottom w:val="single" w:sz="4" w:space="0" w:color="auto"/>
              <w:right w:val="single" w:sz="4" w:space="0" w:color="auto"/>
            </w:tcBorders>
            <w:vAlign w:val="center"/>
          </w:tcPr>
          <w:p w14:paraId="689A3697" w14:textId="34ADC4F4" w:rsidR="00125252" w:rsidRPr="00C16103" w:rsidRDefault="00125252" w:rsidP="00125252">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7F2D30E5"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850" w:type="dxa"/>
            <w:tcBorders>
              <w:top w:val="nil"/>
              <w:left w:val="nil"/>
              <w:bottom w:val="single" w:sz="4" w:space="0" w:color="auto"/>
              <w:right w:val="single" w:sz="4" w:space="0" w:color="auto"/>
            </w:tcBorders>
            <w:shd w:val="clear" w:color="auto" w:fill="auto"/>
            <w:vAlign w:val="center"/>
          </w:tcPr>
          <w:p w14:paraId="695BD870" w14:textId="09699066" w:rsidR="00125252" w:rsidRPr="00C16103" w:rsidRDefault="00125252" w:rsidP="00125252">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441" w:type="dxa"/>
            <w:tcBorders>
              <w:top w:val="nil"/>
              <w:left w:val="nil"/>
              <w:bottom w:val="single" w:sz="4" w:space="0" w:color="auto"/>
              <w:right w:val="single" w:sz="4" w:space="0" w:color="auto"/>
            </w:tcBorders>
            <w:vAlign w:val="center"/>
          </w:tcPr>
          <w:p w14:paraId="038B3C19"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0F8D44C8"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89</w:t>
            </w:r>
          </w:p>
        </w:tc>
        <w:tc>
          <w:tcPr>
            <w:tcW w:w="851" w:type="dxa"/>
            <w:tcBorders>
              <w:top w:val="nil"/>
              <w:left w:val="nil"/>
              <w:bottom w:val="single" w:sz="4" w:space="0" w:color="auto"/>
              <w:right w:val="single" w:sz="4" w:space="0" w:color="auto"/>
            </w:tcBorders>
            <w:shd w:val="clear" w:color="auto" w:fill="auto"/>
            <w:vAlign w:val="center"/>
          </w:tcPr>
          <w:p w14:paraId="39945AE3"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89</w:t>
            </w:r>
          </w:p>
        </w:tc>
        <w:tc>
          <w:tcPr>
            <w:tcW w:w="1012" w:type="dxa"/>
            <w:tcBorders>
              <w:top w:val="nil"/>
              <w:left w:val="nil"/>
              <w:bottom w:val="single" w:sz="4" w:space="0" w:color="auto"/>
              <w:right w:val="single" w:sz="4" w:space="0" w:color="auto"/>
            </w:tcBorders>
            <w:shd w:val="clear" w:color="auto" w:fill="auto"/>
            <w:vAlign w:val="center"/>
          </w:tcPr>
          <w:p w14:paraId="0B6F9314"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526A2D39"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25252" w:rsidRPr="00C16103" w14:paraId="3B6980C1" w14:textId="77777777" w:rsidTr="00125252">
        <w:trPr>
          <w:trHeight w:val="420"/>
          <w:jc w:val="right"/>
        </w:trPr>
        <w:tc>
          <w:tcPr>
            <w:tcW w:w="1079" w:type="dxa"/>
            <w:vMerge/>
            <w:tcBorders>
              <w:left w:val="single" w:sz="4" w:space="0" w:color="auto"/>
              <w:bottom w:val="single" w:sz="4" w:space="0" w:color="auto"/>
              <w:right w:val="single" w:sz="4" w:space="0" w:color="auto"/>
            </w:tcBorders>
            <w:noWrap/>
            <w:vAlign w:val="bottom"/>
          </w:tcPr>
          <w:p w14:paraId="4A6994A0" w14:textId="5E916397" w:rsidR="00125252" w:rsidRPr="00C16103" w:rsidRDefault="00125252" w:rsidP="00C16103">
            <w:pPr>
              <w:rPr>
                <w:rFonts w:ascii="Times New Roman" w:hAnsi="Times New Roman" w:cs="Times New Roman"/>
                <w:sz w:val="20"/>
                <w:szCs w:val="20"/>
              </w:rPr>
            </w:pPr>
          </w:p>
        </w:tc>
        <w:tc>
          <w:tcPr>
            <w:tcW w:w="9376" w:type="dxa"/>
            <w:gridSpan w:val="12"/>
            <w:tcBorders>
              <w:top w:val="single" w:sz="4" w:space="0" w:color="auto"/>
              <w:left w:val="nil"/>
              <w:bottom w:val="single" w:sz="4" w:space="0" w:color="auto"/>
              <w:right w:val="single" w:sz="4" w:space="0" w:color="000000"/>
            </w:tcBorders>
            <w:noWrap/>
            <w:vAlign w:val="center"/>
          </w:tcPr>
          <w:p w14:paraId="4F77A108" w14:textId="77777777" w:rsidR="00125252" w:rsidRPr="00C16103" w:rsidRDefault="00125252"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обладнання ВОГ</w:t>
            </w:r>
          </w:p>
        </w:tc>
      </w:tr>
      <w:tr w:rsidR="009256B6" w:rsidRPr="00C16103" w14:paraId="4D0BA996" w14:textId="77777777" w:rsidTr="009256B6">
        <w:trPr>
          <w:trHeight w:val="856"/>
          <w:jc w:val="right"/>
        </w:trPr>
        <w:tc>
          <w:tcPr>
            <w:tcW w:w="1079" w:type="dxa"/>
            <w:tcBorders>
              <w:top w:val="nil"/>
              <w:left w:val="single" w:sz="4" w:space="0" w:color="auto"/>
              <w:bottom w:val="single" w:sz="4" w:space="0" w:color="000000"/>
              <w:right w:val="single" w:sz="4" w:space="0" w:color="auto"/>
            </w:tcBorders>
            <w:vAlign w:val="center"/>
          </w:tcPr>
          <w:p w14:paraId="597D4594"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35E313F6"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63818BFF" w14:textId="77777777" w:rsidR="009256B6" w:rsidRPr="00C16103" w:rsidRDefault="009256B6"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gridSpan w:val="2"/>
            <w:tcBorders>
              <w:top w:val="nil"/>
              <w:left w:val="single" w:sz="4" w:space="0" w:color="auto"/>
              <w:bottom w:val="single" w:sz="4" w:space="0" w:color="000000"/>
              <w:right w:val="single" w:sz="4" w:space="0" w:color="auto"/>
            </w:tcBorders>
            <w:vAlign w:val="center"/>
          </w:tcPr>
          <w:p w14:paraId="7BE4A859"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551" w:type="dxa"/>
            <w:gridSpan w:val="3"/>
            <w:tcBorders>
              <w:top w:val="single" w:sz="4" w:space="0" w:color="auto"/>
              <w:left w:val="single" w:sz="4" w:space="0" w:color="auto"/>
              <w:bottom w:val="single" w:sz="4" w:space="0" w:color="000000"/>
              <w:right w:val="single" w:sz="4" w:space="0" w:color="000000"/>
            </w:tcBorders>
            <w:vAlign w:val="center"/>
          </w:tcPr>
          <w:p w14:paraId="0E1B620F" w14:textId="77777777"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3139" w:type="dxa"/>
            <w:gridSpan w:val="4"/>
            <w:tcBorders>
              <w:top w:val="single" w:sz="4" w:space="0" w:color="auto"/>
              <w:left w:val="single" w:sz="4" w:space="0" w:color="auto"/>
              <w:right w:val="single" w:sz="4" w:space="0" w:color="auto"/>
            </w:tcBorders>
            <w:vAlign w:val="center"/>
          </w:tcPr>
          <w:p w14:paraId="12471C0C" w14:textId="1F60EE19" w:rsidR="009256B6" w:rsidRPr="00C16103" w:rsidRDefault="009256B6"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9256B6" w:rsidRPr="00C16103" w14:paraId="7449C219" w14:textId="77777777" w:rsidTr="00125252">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6FC855E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7394796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220323D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shd w:val="clear" w:color="auto" w:fill="auto"/>
            <w:vAlign w:val="center"/>
          </w:tcPr>
          <w:p w14:paraId="6D82AF7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shd w:val="clear" w:color="auto" w:fill="auto"/>
          </w:tcPr>
          <w:p w14:paraId="4992698E"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10E85A36"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3CD97321"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3139" w:type="dxa"/>
            <w:gridSpan w:val="4"/>
            <w:tcBorders>
              <w:top w:val="single" w:sz="4" w:space="0" w:color="auto"/>
              <w:left w:val="nil"/>
              <w:bottom w:val="single" w:sz="4" w:space="0" w:color="auto"/>
              <w:right w:val="single" w:sz="4" w:space="0" w:color="auto"/>
            </w:tcBorders>
            <w:shd w:val="clear" w:color="auto" w:fill="auto"/>
          </w:tcPr>
          <w:p w14:paraId="30457943" w14:textId="7976A9B5"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9256B6" w:rsidRPr="00C16103" w14:paraId="29B1EF9E" w14:textId="77777777" w:rsidTr="00125252">
        <w:trPr>
          <w:trHeight w:val="600"/>
          <w:jc w:val="right"/>
        </w:trPr>
        <w:tc>
          <w:tcPr>
            <w:tcW w:w="1079" w:type="dxa"/>
            <w:tcBorders>
              <w:top w:val="nil"/>
              <w:left w:val="single" w:sz="4" w:space="0" w:color="auto"/>
              <w:bottom w:val="single" w:sz="4" w:space="0" w:color="auto"/>
              <w:right w:val="single" w:sz="4" w:space="0" w:color="auto"/>
            </w:tcBorders>
            <w:vAlign w:val="center"/>
          </w:tcPr>
          <w:p w14:paraId="4CA8333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6BC1A1D0"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7E69AAC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36C9D58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7811ADA0"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3139" w:type="dxa"/>
            <w:gridSpan w:val="4"/>
            <w:tcBorders>
              <w:top w:val="single" w:sz="4" w:space="0" w:color="auto"/>
              <w:left w:val="nil"/>
              <w:bottom w:val="single" w:sz="4" w:space="0" w:color="auto"/>
              <w:right w:val="single" w:sz="4" w:space="0" w:color="auto"/>
            </w:tcBorders>
          </w:tcPr>
          <w:p w14:paraId="59D3B41F" w14:textId="2D93D2AB"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2B72D9E8" w14:textId="77777777" w:rsidTr="00125252">
        <w:trPr>
          <w:trHeight w:val="600"/>
          <w:jc w:val="right"/>
        </w:trPr>
        <w:tc>
          <w:tcPr>
            <w:tcW w:w="1079" w:type="dxa"/>
            <w:tcBorders>
              <w:top w:val="nil"/>
              <w:left w:val="single" w:sz="4" w:space="0" w:color="auto"/>
              <w:bottom w:val="single" w:sz="4" w:space="0" w:color="auto"/>
              <w:right w:val="single" w:sz="4" w:space="0" w:color="auto"/>
            </w:tcBorders>
            <w:vAlign w:val="center"/>
          </w:tcPr>
          <w:p w14:paraId="2A42388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497F2207"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2D494CF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701AAB8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4A33F173"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3139" w:type="dxa"/>
            <w:gridSpan w:val="4"/>
            <w:tcBorders>
              <w:top w:val="single" w:sz="4" w:space="0" w:color="auto"/>
              <w:left w:val="nil"/>
              <w:bottom w:val="single" w:sz="4" w:space="0" w:color="auto"/>
              <w:right w:val="single" w:sz="4" w:space="0" w:color="auto"/>
            </w:tcBorders>
          </w:tcPr>
          <w:p w14:paraId="58D98291" w14:textId="4BB5B53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9256B6" w:rsidRPr="00C16103" w14:paraId="6D6D2C6D" w14:textId="77777777" w:rsidTr="00125252">
        <w:trPr>
          <w:trHeight w:val="715"/>
          <w:jc w:val="right"/>
        </w:trPr>
        <w:tc>
          <w:tcPr>
            <w:tcW w:w="1079" w:type="dxa"/>
            <w:tcBorders>
              <w:top w:val="nil"/>
              <w:left w:val="single" w:sz="4" w:space="0" w:color="auto"/>
              <w:bottom w:val="single" w:sz="4" w:space="0" w:color="auto"/>
              <w:right w:val="single" w:sz="4" w:space="0" w:color="auto"/>
            </w:tcBorders>
            <w:vAlign w:val="center"/>
          </w:tcPr>
          <w:p w14:paraId="701E5BF7"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57BB05E5"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3CDE0313" w14:textId="77777777" w:rsidR="009256B6" w:rsidRPr="00C16103" w:rsidRDefault="009256B6" w:rsidP="00C16103">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gridSpan w:val="2"/>
            <w:tcBorders>
              <w:top w:val="nil"/>
              <w:left w:val="nil"/>
              <w:bottom w:val="single" w:sz="4" w:space="0" w:color="auto"/>
              <w:right w:val="single" w:sz="4" w:space="0" w:color="auto"/>
            </w:tcBorders>
            <w:vAlign w:val="center"/>
          </w:tcPr>
          <w:p w14:paraId="2C28C46C" w14:textId="77777777" w:rsidR="009256B6" w:rsidRPr="00C16103" w:rsidRDefault="009256B6"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330438E1"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4406DAD1"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56055DEA"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G100 </w:t>
            </w:r>
          </w:p>
          <w:p w14:paraId="26F0B99E"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DN80</w:t>
            </w:r>
          </w:p>
          <w:p w14:paraId="7C0DB38B"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color w:val="000000"/>
                <w:sz w:val="20"/>
                <w:szCs w:val="20"/>
              </w:rPr>
              <w:t>Тип приєднання фланцеве </w:t>
            </w:r>
            <w:r w:rsidRPr="00C16103">
              <w:rPr>
                <w:rFonts w:ascii="Times New Roman" w:hAnsi="Times New Roman" w:cs="Times New Roman"/>
                <w:sz w:val="20"/>
                <w:szCs w:val="20"/>
              </w:rPr>
              <w:t xml:space="preserve"> </w:t>
            </w:r>
          </w:p>
          <w:p w14:paraId="34ADD0D6"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0B31669B" w14:textId="77777777" w:rsidR="009256B6" w:rsidRPr="00C16103" w:rsidRDefault="009256B6" w:rsidP="00125252">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rPr>
              <w:t xml:space="preserve"> - 160 м³/ч; </w:t>
            </w:r>
          </w:p>
          <w:p w14:paraId="0139F904" w14:textId="77777777" w:rsidR="009256B6" w:rsidRPr="00C16103" w:rsidRDefault="009256B6" w:rsidP="00125252">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rPr>
              <w:t xml:space="preserve"> - 0,8 м³/ч; </w:t>
            </w:r>
          </w:p>
          <w:p w14:paraId="2812C47A"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730854BC"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365х182х171</w:t>
            </w:r>
          </w:p>
          <w:p w14:paraId="21A7A287"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Вага (кг) 13</w:t>
            </w:r>
          </w:p>
          <w:p w14:paraId="3712D868"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Корпус лічильника повинен мати гільзу для встановлення датчика температури. Гільза повинна мати отвір для пломбування.</w:t>
            </w:r>
          </w:p>
          <w:p w14:paraId="6904CC92"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Характеристики гільзи для датчика температури:</w:t>
            </w:r>
          </w:p>
          <w:p w14:paraId="7828DF1E"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Зовнішня різьба: ¼" NPT</w:t>
            </w:r>
          </w:p>
          <w:p w14:paraId="5304792F"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Внутрішній діаметр: 7 мм</w:t>
            </w:r>
          </w:p>
          <w:p w14:paraId="6DA9E081"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Внутрішня різьба: М12 х 1,5</w:t>
            </w:r>
          </w:p>
          <w:p w14:paraId="65DCCE20" w14:textId="18AA4119"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Глибина отвору під датчиком температури: 65 мм </w:t>
            </w:r>
          </w:p>
        </w:tc>
        <w:tc>
          <w:tcPr>
            <w:tcW w:w="3139" w:type="dxa"/>
            <w:gridSpan w:val="4"/>
            <w:tcBorders>
              <w:top w:val="single" w:sz="4" w:space="0" w:color="auto"/>
              <w:left w:val="nil"/>
              <w:bottom w:val="single" w:sz="4" w:space="0" w:color="auto"/>
              <w:right w:val="single" w:sz="4" w:space="0" w:color="auto"/>
            </w:tcBorders>
          </w:tcPr>
          <w:p w14:paraId="106E2AD0" w14:textId="616C73FB"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9256B6" w:rsidRPr="00C16103" w14:paraId="46F71684" w14:textId="77777777" w:rsidTr="00125252">
        <w:trPr>
          <w:trHeight w:val="1396"/>
          <w:jc w:val="right"/>
        </w:trPr>
        <w:tc>
          <w:tcPr>
            <w:tcW w:w="1079" w:type="dxa"/>
            <w:tcBorders>
              <w:top w:val="nil"/>
              <w:left w:val="single" w:sz="4" w:space="0" w:color="auto"/>
              <w:bottom w:val="single" w:sz="4" w:space="0" w:color="auto"/>
              <w:right w:val="single" w:sz="4" w:space="0" w:color="auto"/>
            </w:tcBorders>
            <w:vAlign w:val="center"/>
          </w:tcPr>
          <w:p w14:paraId="104E3AA6"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242CBF4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63B20F5B"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410401BB"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51C33D72" w14:textId="77777777" w:rsidR="009256B6" w:rsidRPr="00C16103" w:rsidRDefault="009256B6" w:rsidP="00125252">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7358ED4A" w14:textId="710AA319" w:rsidR="009256B6" w:rsidRPr="00C16103" w:rsidRDefault="009256B6" w:rsidP="00125252">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3139" w:type="dxa"/>
            <w:gridSpan w:val="4"/>
            <w:tcBorders>
              <w:top w:val="single" w:sz="4" w:space="0" w:color="auto"/>
              <w:left w:val="nil"/>
              <w:bottom w:val="single" w:sz="4" w:space="0" w:color="auto"/>
              <w:right w:val="single" w:sz="4" w:space="0" w:color="auto"/>
            </w:tcBorders>
          </w:tcPr>
          <w:p w14:paraId="4F004455" w14:textId="77777777" w:rsidR="009256B6" w:rsidRPr="00C16103" w:rsidRDefault="009256B6" w:rsidP="00125252">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584A61DF"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38997E8E"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7398DF8E"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4AC53FD9"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0C2F4C04"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0D83E350"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17B42DD6" w14:textId="77777777" w:rsidR="009256B6" w:rsidRPr="00C16103" w:rsidRDefault="009256B6" w:rsidP="00125252">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764F1FF0" w14:textId="77777777" w:rsidR="009256B6" w:rsidRPr="00C16103" w:rsidRDefault="009256B6" w:rsidP="00125252">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5489390A" w14:textId="77777777" w:rsidR="009256B6" w:rsidRPr="00C16103" w:rsidRDefault="009256B6" w:rsidP="00125252">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2F5E2267" w14:textId="77777777" w:rsidR="009256B6" w:rsidRPr="00C16103" w:rsidRDefault="009256B6" w:rsidP="00125252">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1FD4EF8F" w14:textId="6AB096A2" w:rsidR="009256B6" w:rsidRPr="00C16103" w:rsidRDefault="009256B6" w:rsidP="00125252">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9256B6" w:rsidRPr="00C16103" w14:paraId="56380CF4" w14:textId="77777777" w:rsidTr="00125252">
        <w:trPr>
          <w:trHeight w:val="1396"/>
          <w:jc w:val="right"/>
        </w:trPr>
        <w:tc>
          <w:tcPr>
            <w:tcW w:w="1079" w:type="dxa"/>
            <w:tcBorders>
              <w:top w:val="nil"/>
              <w:left w:val="single" w:sz="4" w:space="0" w:color="auto"/>
              <w:bottom w:val="single" w:sz="4" w:space="0" w:color="auto"/>
              <w:right w:val="single" w:sz="4" w:space="0" w:color="auto"/>
            </w:tcBorders>
            <w:vAlign w:val="center"/>
          </w:tcPr>
          <w:p w14:paraId="1027B06E"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5DA823B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166EB5F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30487F95"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68533458"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5B0BFD2B"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75FC355B"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6797E2FC" w14:textId="77777777" w:rsidR="009256B6" w:rsidRPr="00C16103" w:rsidRDefault="009256B6" w:rsidP="00125252">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19F1F415" w14:textId="3361A92B" w:rsidR="009256B6" w:rsidRPr="00C16103" w:rsidRDefault="009256B6" w:rsidP="00D63187">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3139" w:type="dxa"/>
            <w:gridSpan w:val="4"/>
            <w:tcBorders>
              <w:top w:val="single" w:sz="4" w:space="0" w:color="auto"/>
              <w:left w:val="nil"/>
              <w:bottom w:val="single" w:sz="4" w:space="0" w:color="auto"/>
              <w:right w:val="single" w:sz="4" w:space="0" w:color="auto"/>
            </w:tcBorders>
          </w:tcPr>
          <w:p w14:paraId="29FA662E"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062EAB23"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1) Модуль модемного зв'язку з вбудованим </w:t>
            </w:r>
            <w:proofErr w:type="spellStart"/>
            <w:r w:rsidRPr="00C16103">
              <w:rPr>
                <w:rFonts w:ascii="Times New Roman" w:eastAsia="Times New Roman" w:hAnsi="Times New Roman" w:cs="Times New Roman"/>
                <w:color w:val="000000"/>
                <w:sz w:val="20"/>
                <w:szCs w:val="20"/>
                <w:bdr w:val="none" w:sz="0" w:space="0" w:color="auto" w:frame="1"/>
              </w:rPr>
              <w:t>субмодулем</w:t>
            </w:r>
            <w:proofErr w:type="spellEnd"/>
            <w:r w:rsidRPr="00C16103">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47680893"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7D1DC557"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7A28A7EB"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04BED265"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279A0F1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5C4180C7"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57F63E90"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1CCB063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33BA0EAC"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03D1BA2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1FDEF93B"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480C1377"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12539D91"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2CD07548"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54300812"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51B28E3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4A07324B"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11213E51" w14:textId="76867EA5" w:rsidR="009256B6" w:rsidRPr="00125252" w:rsidRDefault="009256B6" w:rsidP="00125252">
            <w:pPr>
              <w:pStyle w:val="a6"/>
              <w:numPr>
                <w:ilvl w:val="0"/>
                <w:numId w:val="32"/>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сонячна </w:t>
            </w:r>
            <w:proofErr w:type="spellStart"/>
            <w:r w:rsidRPr="00125252">
              <w:rPr>
                <w:rFonts w:ascii="Times New Roman" w:eastAsia="Times New Roman" w:hAnsi="Times New Roman" w:cs="Times New Roman"/>
                <w:color w:val="000000"/>
                <w:sz w:val="20"/>
                <w:szCs w:val="20"/>
                <w:bdr w:val="none" w:sz="0" w:space="0" w:color="auto" w:frame="1"/>
              </w:rPr>
              <w:t>батарея-</w:t>
            </w:r>
            <w:proofErr w:type="spellEnd"/>
            <w:r w:rsidRPr="00125252">
              <w:rPr>
                <w:rFonts w:ascii="Times New Roman" w:eastAsia="Times New Roman" w:hAnsi="Times New Roman" w:cs="Times New Roman"/>
                <w:color w:val="000000"/>
                <w:sz w:val="20"/>
                <w:szCs w:val="20"/>
                <w:bdr w:val="none" w:sz="0" w:space="0" w:color="auto" w:frame="1"/>
              </w:rPr>
              <w:t xml:space="preserve">  при освітленості 1000 Вт /м</w:t>
            </w:r>
            <w:r w:rsidRPr="00125252">
              <w:rPr>
                <w:rFonts w:ascii="Times New Roman" w:eastAsia="Times New Roman" w:hAnsi="Times New Roman" w:cs="Times New Roman"/>
                <w:color w:val="000000"/>
                <w:sz w:val="20"/>
                <w:szCs w:val="20"/>
                <w:bdr w:val="none" w:sz="0" w:space="0" w:color="auto" w:frame="1"/>
                <w:vertAlign w:val="superscript"/>
              </w:rPr>
              <w:t>2</w:t>
            </w:r>
            <w:r w:rsidRPr="00125252">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43605F73" w14:textId="77777777" w:rsidR="009256B6" w:rsidRPr="00C16103" w:rsidRDefault="009256B6" w:rsidP="00125252">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633A9731" w14:textId="77777777" w:rsidR="009256B6" w:rsidRPr="00C16103" w:rsidRDefault="009256B6" w:rsidP="00125252">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59C71987"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462B2B02"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011DB2D6"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6B627DAD"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3C7C500F"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0818185C"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1F6B2AC9" w14:textId="11E415E8" w:rsidR="009256B6" w:rsidRPr="00125252" w:rsidRDefault="009256B6" w:rsidP="00125252">
            <w:pPr>
              <w:pStyle w:val="a6"/>
              <w:numPr>
                <w:ilvl w:val="0"/>
                <w:numId w:val="32"/>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Акумулятор</w:t>
            </w:r>
          </w:p>
          <w:p w14:paraId="6D551EAF"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75870C38"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58ECA8DE"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0A17357A"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376B4138"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28B1C827" w14:textId="77777777" w:rsidR="009256B6" w:rsidRPr="00C16103" w:rsidRDefault="009256B6" w:rsidP="00125252">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47584C98" w14:textId="77777777" w:rsidR="009256B6" w:rsidRPr="00C16103" w:rsidRDefault="009256B6" w:rsidP="00125252">
            <w:pPr>
              <w:numPr>
                <w:ilvl w:val="0"/>
                <w:numId w:val="32"/>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76FFA749" w14:textId="77777777" w:rsidR="00125252" w:rsidRPr="00125252" w:rsidRDefault="00125252" w:rsidP="00125252">
            <w:pPr>
              <w:numPr>
                <w:ilvl w:val="0"/>
                <w:numId w:val="32"/>
              </w:numPr>
              <w:spacing w:after="0" w:line="240" w:lineRule="auto"/>
              <w:ind w:left="317"/>
              <w:contextualSpacing/>
              <w:textAlignment w:val="baseline"/>
              <w:rPr>
                <w:rFonts w:ascii="Times New Roman" w:hAnsi="Times New Roman" w:cs="Times New Roman"/>
                <w:sz w:val="20"/>
                <w:szCs w:val="20"/>
              </w:rPr>
            </w:pPr>
            <w:r>
              <w:rPr>
                <w:rFonts w:ascii="Times New Roman" w:eastAsia="Times New Roman" w:hAnsi="Times New Roman" w:cs="Times New Roman"/>
                <w:color w:val="000000"/>
                <w:sz w:val="20"/>
                <w:szCs w:val="20"/>
                <w:bdr w:val="none" w:sz="0" w:space="0" w:color="auto" w:frame="1"/>
              </w:rPr>
              <w:t>Кабель (Акумулятор-Модуль)</w:t>
            </w:r>
          </w:p>
          <w:p w14:paraId="227AA5D1" w14:textId="48C1A23E" w:rsidR="009256B6" w:rsidRPr="00C16103" w:rsidRDefault="009256B6" w:rsidP="00125252">
            <w:pPr>
              <w:numPr>
                <w:ilvl w:val="0"/>
                <w:numId w:val="32"/>
              </w:numPr>
              <w:spacing w:after="0" w:line="240" w:lineRule="auto"/>
              <w:ind w:left="317"/>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9256B6" w:rsidRPr="00C16103" w14:paraId="15733E3E" w14:textId="77777777" w:rsidTr="00125252">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3F55D82A"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5B528FD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0964D0A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gridSpan w:val="2"/>
            <w:tcBorders>
              <w:top w:val="single" w:sz="4" w:space="0" w:color="auto"/>
              <w:left w:val="nil"/>
              <w:bottom w:val="single" w:sz="4" w:space="0" w:color="auto"/>
              <w:right w:val="single" w:sz="4" w:space="0" w:color="auto"/>
            </w:tcBorders>
            <w:vAlign w:val="center"/>
          </w:tcPr>
          <w:p w14:paraId="7BA523DA"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551" w:type="dxa"/>
            <w:gridSpan w:val="3"/>
            <w:tcBorders>
              <w:top w:val="single" w:sz="4" w:space="0" w:color="auto"/>
              <w:left w:val="nil"/>
              <w:bottom w:val="single" w:sz="4" w:space="0" w:color="auto"/>
              <w:right w:val="single" w:sz="4" w:space="0" w:color="000000"/>
            </w:tcBorders>
          </w:tcPr>
          <w:p w14:paraId="095D6134"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3139" w:type="dxa"/>
            <w:gridSpan w:val="4"/>
            <w:tcBorders>
              <w:top w:val="single" w:sz="4" w:space="0" w:color="auto"/>
              <w:left w:val="nil"/>
              <w:bottom w:val="single" w:sz="4" w:space="0" w:color="auto"/>
              <w:right w:val="single" w:sz="4" w:space="0" w:color="auto"/>
            </w:tcBorders>
          </w:tcPr>
          <w:p w14:paraId="25825E95" w14:textId="2D4CDE59"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9256B6" w:rsidRPr="00C16103" w14:paraId="525CC878" w14:textId="77777777" w:rsidTr="00125252">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0127884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64A39E4C"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73FCC4A4"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gridSpan w:val="2"/>
            <w:tcBorders>
              <w:top w:val="single" w:sz="4" w:space="0" w:color="auto"/>
              <w:left w:val="nil"/>
              <w:bottom w:val="single" w:sz="4" w:space="0" w:color="auto"/>
              <w:right w:val="single" w:sz="4" w:space="0" w:color="auto"/>
            </w:tcBorders>
            <w:vAlign w:val="center"/>
          </w:tcPr>
          <w:p w14:paraId="4310B69F"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733AD317"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32C117B0" w14:textId="7777777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3139" w:type="dxa"/>
            <w:gridSpan w:val="4"/>
            <w:tcBorders>
              <w:top w:val="single" w:sz="4" w:space="0" w:color="auto"/>
              <w:left w:val="nil"/>
              <w:bottom w:val="single" w:sz="4" w:space="0" w:color="auto"/>
              <w:right w:val="single" w:sz="4" w:space="0" w:color="auto"/>
            </w:tcBorders>
          </w:tcPr>
          <w:p w14:paraId="54F8B437"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64269119"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03864DA1" w14:textId="3699543C"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9256B6" w:rsidRPr="00C16103" w14:paraId="272108C2" w14:textId="77777777" w:rsidTr="00125252">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4C83792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6ACC045E"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80</w:t>
            </w:r>
          </w:p>
        </w:tc>
        <w:tc>
          <w:tcPr>
            <w:tcW w:w="685" w:type="dxa"/>
            <w:tcBorders>
              <w:top w:val="single" w:sz="4" w:space="0" w:color="auto"/>
              <w:left w:val="nil"/>
              <w:bottom w:val="single" w:sz="4" w:space="0" w:color="auto"/>
              <w:right w:val="single" w:sz="4" w:space="0" w:color="auto"/>
            </w:tcBorders>
            <w:vAlign w:val="center"/>
          </w:tcPr>
          <w:p w14:paraId="2FD0684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gridSpan w:val="2"/>
            <w:tcBorders>
              <w:top w:val="single" w:sz="4" w:space="0" w:color="auto"/>
              <w:left w:val="nil"/>
              <w:bottom w:val="single" w:sz="4" w:space="0" w:color="auto"/>
              <w:right w:val="single" w:sz="4" w:space="0" w:color="auto"/>
            </w:tcBorders>
            <w:vAlign w:val="center"/>
          </w:tcPr>
          <w:p w14:paraId="693C8B35"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52B56B49"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14E1B31A" w14:textId="77777777" w:rsidR="009256B6" w:rsidRPr="00C16103" w:rsidRDefault="009256B6" w:rsidP="00125252">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31A0AF48"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7C7137E4"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3139" w:type="dxa"/>
            <w:gridSpan w:val="4"/>
            <w:tcBorders>
              <w:top w:val="single" w:sz="4" w:space="0" w:color="auto"/>
              <w:left w:val="nil"/>
              <w:bottom w:val="single" w:sz="4" w:space="0" w:color="auto"/>
              <w:right w:val="single" w:sz="4" w:space="0" w:color="auto"/>
            </w:tcBorders>
          </w:tcPr>
          <w:p w14:paraId="4EE0F4ED" w14:textId="6F4EEB9E" w:rsidR="009256B6" w:rsidRPr="00C16103" w:rsidRDefault="009256B6" w:rsidP="00125252">
            <w:pPr>
              <w:ind w:left="113" w:right="113"/>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9256B6" w:rsidRPr="00C16103" w14:paraId="416D892B" w14:textId="77777777" w:rsidTr="00125252">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3959BA17"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4244E65D"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684647BD" w14:textId="77777777" w:rsidR="009256B6" w:rsidRPr="00C16103" w:rsidRDefault="009256B6"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3</w:t>
            </w:r>
          </w:p>
        </w:tc>
        <w:tc>
          <w:tcPr>
            <w:tcW w:w="851" w:type="dxa"/>
            <w:gridSpan w:val="2"/>
            <w:tcBorders>
              <w:top w:val="single" w:sz="4" w:space="0" w:color="auto"/>
              <w:left w:val="nil"/>
              <w:bottom w:val="single" w:sz="4" w:space="0" w:color="auto"/>
              <w:right w:val="single" w:sz="4" w:space="0" w:color="auto"/>
            </w:tcBorders>
            <w:vAlign w:val="center"/>
          </w:tcPr>
          <w:p w14:paraId="6B3B0236"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51D0C8AD"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51AF86D0"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55D3BDF7"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372B95DB"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3139" w:type="dxa"/>
            <w:gridSpan w:val="4"/>
            <w:tcBorders>
              <w:top w:val="single" w:sz="4" w:space="0" w:color="auto"/>
              <w:left w:val="nil"/>
              <w:bottom w:val="single" w:sz="4" w:space="0" w:color="auto"/>
              <w:right w:val="single" w:sz="4" w:space="0" w:color="auto"/>
            </w:tcBorders>
          </w:tcPr>
          <w:p w14:paraId="4E4ED5D1" w14:textId="4779EEC7"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9256B6" w:rsidRPr="00C16103" w14:paraId="35897483" w14:textId="77777777" w:rsidTr="00125252">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22341316" w14:textId="77777777"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42CCEC03"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20</w:t>
            </w:r>
          </w:p>
        </w:tc>
        <w:tc>
          <w:tcPr>
            <w:tcW w:w="685" w:type="dxa"/>
            <w:tcBorders>
              <w:top w:val="single" w:sz="4" w:space="0" w:color="auto"/>
              <w:left w:val="nil"/>
              <w:bottom w:val="single" w:sz="4" w:space="0" w:color="auto"/>
              <w:right w:val="single" w:sz="4" w:space="0" w:color="auto"/>
            </w:tcBorders>
            <w:vAlign w:val="center"/>
          </w:tcPr>
          <w:p w14:paraId="4A8711B2"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3ABEB501"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4132AAF3" w14:textId="77777777" w:rsidR="009256B6" w:rsidRPr="00C16103" w:rsidRDefault="009256B6" w:rsidP="00125252">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4FD4FFF9"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396CC92D" w14:textId="77777777" w:rsidR="009256B6" w:rsidRPr="00C16103" w:rsidRDefault="009256B6" w:rsidP="00125252">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1D6E9566"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3139" w:type="dxa"/>
            <w:gridSpan w:val="4"/>
            <w:tcBorders>
              <w:top w:val="single" w:sz="4" w:space="0" w:color="auto"/>
              <w:left w:val="nil"/>
              <w:bottom w:val="single" w:sz="4" w:space="0" w:color="auto"/>
              <w:right w:val="single" w:sz="4" w:space="0" w:color="auto"/>
            </w:tcBorders>
          </w:tcPr>
          <w:p w14:paraId="4BB33873" w14:textId="2BCA225C" w:rsidR="009256B6" w:rsidRPr="00C16103" w:rsidRDefault="009256B6" w:rsidP="00125252">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55B29CD7" w14:textId="77777777" w:rsidTr="00125252">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75478C2B" w14:textId="77777777" w:rsidR="00653152" w:rsidRPr="00C16103" w:rsidRDefault="00653152"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54D951DE"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3026A26B"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5531A482" w14:textId="77777777" w:rsidR="00653152" w:rsidRPr="00C16103" w:rsidRDefault="00653152"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4E7A559B"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4632ECC1"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2AB192F6"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6C80ED8F" w14:textId="5FA78BA9" w:rsidR="00653152" w:rsidRPr="00C16103" w:rsidRDefault="00653152" w:rsidP="00653152">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65мм</w:t>
            </w:r>
          </w:p>
        </w:tc>
        <w:tc>
          <w:tcPr>
            <w:tcW w:w="3139" w:type="dxa"/>
            <w:gridSpan w:val="4"/>
            <w:tcBorders>
              <w:top w:val="single" w:sz="4" w:space="0" w:color="auto"/>
              <w:left w:val="nil"/>
              <w:bottom w:val="single" w:sz="4" w:space="0" w:color="auto"/>
              <w:right w:val="single" w:sz="4" w:space="0" w:color="auto"/>
            </w:tcBorders>
          </w:tcPr>
          <w:p w14:paraId="7CDCEC16" w14:textId="77777777" w:rsidR="00653152" w:rsidRDefault="00653152" w:rsidP="00653152">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80</w:t>
            </w:r>
            <w:r w:rsidR="00B465DC">
              <w:rPr>
                <w:rFonts w:ascii="Times New Roman" w:hAnsi="Times New Roman" w:cs="Times New Roman"/>
                <w:sz w:val="20"/>
                <w:szCs w:val="20"/>
              </w:rPr>
              <w:t>.</w:t>
            </w:r>
          </w:p>
          <w:p w14:paraId="444CE9D0" w14:textId="10D7107C" w:rsidR="00B465DC" w:rsidRPr="00C16103" w:rsidRDefault="00B465DC" w:rsidP="00653152">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9256B6" w:rsidRPr="00C16103" w14:paraId="1FAEED76" w14:textId="77777777" w:rsidTr="00125252">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4037BA80" w14:textId="4259F9F5" w:rsidR="009256B6" w:rsidRPr="00C16103" w:rsidRDefault="009256B6" w:rsidP="00C16103">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1.12</w:t>
            </w:r>
          </w:p>
        </w:tc>
        <w:tc>
          <w:tcPr>
            <w:tcW w:w="2150" w:type="dxa"/>
            <w:gridSpan w:val="2"/>
            <w:tcBorders>
              <w:top w:val="single" w:sz="4" w:space="0" w:color="auto"/>
              <w:left w:val="nil"/>
              <w:bottom w:val="single" w:sz="4" w:space="0" w:color="auto"/>
              <w:right w:val="single" w:sz="4" w:space="0" w:color="auto"/>
            </w:tcBorders>
            <w:vAlign w:val="center"/>
          </w:tcPr>
          <w:p w14:paraId="34FA8489"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09BB52EA" w14:textId="77777777" w:rsidR="009256B6" w:rsidRPr="00C16103" w:rsidRDefault="009256B6"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726897FF" w14:textId="77777777" w:rsidR="009256B6" w:rsidRPr="00C16103" w:rsidRDefault="009256B6" w:rsidP="00C16103">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319C0C4C" w14:textId="77777777" w:rsidR="009256B6" w:rsidRPr="00C16103" w:rsidRDefault="009256B6" w:rsidP="00125252">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4A90806C" w14:textId="77777777" w:rsidR="009256B6" w:rsidRPr="00C16103" w:rsidRDefault="009256B6" w:rsidP="00125252">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249B8DA5" w14:textId="77777777" w:rsidR="009256B6" w:rsidRPr="00C16103" w:rsidRDefault="009256B6" w:rsidP="00125252">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3139" w:type="dxa"/>
            <w:gridSpan w:val="4"/>
            <w:tcBorders>
              <w:top w:val="single" w:sz="4" w:space="0" w:color="auto"/>
              <w:left w:val="nil"/>
              <w:bottom w:val="single" w:sz="4" w:space="0" w:color="auto"/>
              <w:right w:val="single" w:sz="4" w:space="0" w:color="auto"/>
            </w:tcBorders>
          </w:tcPr>
          <w:p w14:paraId="3825DD7E" w14:textId="0494E3A4" w:rsidR="009256B6" w:rsidRPr="00C16103" w:rsidRDefault="009256B6" w:rsidP="00125252">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14D894AC" w14:textId="77777777" w:rsidR="00C16103" w:rsidRPr="00C16103" w:rsidRDefault="00C16103" w:rsidP="00C16103">
      <w:pPr>
        <w:widowControl w:val="0"/>
        <w:autoSpaceDE w:val="0"/>
        <w:autoSpaceDN w:val="0"/>
        <w:spacing w:after="8" w:line="240" w:lineRule="auto"/>
        <w:ind w:left="-567"/>
        <w:jc w:val="both"/>
        <w:rPr>
          <w:rFonts w:ascii="Times New Roman" w:hAnsi="Times New Roman" w:cs="Times New Roman"/>
          <w:sz w:val="24"/>
          <w:szCs w:val="24"/>
        </w:rPr>
      </w:pPr>
    </w:p>
    <w:p w14:paraId="53CC44ED" w14:textId="377A5BE9" w:rsidR="00C16103" w:rsidRPr="00C16103" w:rsidRDefault="00C16103" w:rsidP="00C16103">
      <w:pPr>
        <w:widowControl w:val="0"/>
        <w:autoSpaceDE w:val="0"/>
        <w:autoSpaceDN w:val="0"/>
        <w:spacing w:after="8" w:line="240" w:lineRule="auto"/>
        <w:jc w:val="both"/>
        <w:rPr>
          <w:rFonts w:ascii="Times New Roman" w:hAnsi="Times New Roman" w:cs="Times New Roman"/>
          <w:sz w:val="24"/>
          <w:szCs w:val="24"/>
        </w:rPr>
      </w:pPr>
      <w:r w:rsidRPr="00C16103">
        <w:rPr>
          <w:rFonts w:ascii="Times New Roman" w:hAnsi="Times New Roman" w:cs="Times New Roman"/>
          <w:sz w:val="24"/>
          <w:szCs w:val="24"/>
        </w:rPr>
        <w:t>Обладнання має бути на рамі без шафи</w:t>
      </w:r>
      <w:r w:rsidR="001D502E">
        <w:rPr>
          <w:rFonts w:ascii="Times New Roman" w:hAnsi="Times New Roman" w:cs="Times New Roman"/>
          <w:sz w:val="24"/>
          <w:szCs w:val="24"/>
        </w:rPr>
        <w:t>(конструкція стійка до завалювання)</w:t>
      </w:r>
      <w:r w:rsidR="00314443">
        <w:rPr>
          <w:rFonts w:ascii="Times New Roman" w:hAnsi="Times New Roman" w:cs="Times New Roman"/>
          <w:sz w:val="24"/>
          <w:szCs w:val="24"/>
        </w:rPr>
        <w:t>. Вхідний та вихідний газопровід під зварювання</w:t>
      </w:r>
      <w:r w:rsidRPr="00C16103">
        <w:rPr>
          <w:rFonts w:ascii="Times New Roman" w:hAnsi="Times New Roman" w:cs="Times New Roman"/>
          <w:sz w:val="24"/>
          <w:szCs w:val="24"/>
        </w:rPr>
        <w:t>.</w:t>
      </w:r>
      <w:r w:rsidR="001D502E">
        <w:rPr>
          <w:rFonts w:ascii="Times New Roman" w:hAnsi="Times New Roman" w:cs="Times New Roman"/>
          <w:sz w:val="24"/>
          <w:szCs w:val="24"/>
        </w:rPr>
        <w:t xml:space="preserve"> Відстань від підлоги до </w:t>
      </w:r>
      <w:r w:rsidR="00AD60D8">
        <w:rPr>
          <w:rFonts w:ascii="Times New Roman" w:hAnsi="Times New Roman" w:cs="Times New Roman"/>
          <w:sz w:val="24"/>
          <w:szCs w:val="24"/>
        </w:rPr>
        <w:t>осі</w:t>
      </w:r>
      <w:r w:rsidR="001D502E">
        <w:rPr>
          <w:rFonts w:ascii="Times New Roman" w:hAnsi="Times New Roman" w:cs="Times New Roman"/>
          <w:sz w:val="24"/>
          <w:szCs w:val="24"/>
        </w:rPr>
        <w:t xml:space="preserve"> приєднувального горизонтального газопроводу на вході</w:t>
      </w:r>
      <w:r w:rsidR="00394471">
        <w:rPr>
          <w:rFonts w:ascii="Times New Roman" w:hAnsi="Times New Roman" w:cs="Times New Roman"/>
          <w:sz w:val="24"/>
          <w:szCs w:val="24"/>
        </w:rPr>
        <w:t>(зліва)</w:t>
      </w:r>
      <w:r w:rsidR="001D502E">
        <w:rPr>
          <w:rFonts w:ascii="Times New Roman" w:hAnsi="Times New Roman" w:cs="Times New Roman"/>
          <w:sz w:val="24"/>
          <w:szCs w:val="24"/>
        </w:rPr>
        <w:t xml:space="preserve"> та на виході</w:t>
      </w:r>
      <w:r w:rsidR="00394471">
        <w:rPr>
          <w:rFonts w:ascii="Times New Roman" w:hAnsi="Times New Roman" w:cs="Times New Roman"/>
          <w:sz w:val="24"/>
          <w:szCs w:val="24"/>
        </w:rPr>
        <w:t>(</w:t>
      </w:r>
      <w:proofErr w:type="spellStart"/>
      <w:r w:rsidR="00394471">
        <w:rPr>
          <w:rFonts w:ascii="Times New Roman" w:hAnsi="Times New Roman" w:cs="Times New Roman"/>
          <w:sz w:val="24"/>
          <w:szCs w:val="24"/>
        </w:rPr>
        <w:t>зправа</w:t>
      </w:r>
      <w:proofErr w:type="spellEnd"/>
      <w:r w:rsidR="00394471">
        <w:rPr>
          <w:rFonts w:ascii="Times New Roman" w:hAnsi="Times New Roman" w:cs="Times New Roman"/>
          <w:sz w:val="24"/>
          <w:szCs w:val="24"/>
        </w:rPr>
        <w:t>)</w:t>
      </w:r>
      <w:r w:rsidR="001D502E">
        <w:rPr>
          <w:rFonts w:ascii="Times New Roman" w:hAnsi="Times New Roman" w:cs="Times New Roman"/>
          <w:sz w:val="24"/>
          <w:szCs w:val="24"/>
        </w:rPr>
        <w:t xml:space="preserve"> становить 835мм.</w:t>
      </w:r>
      <w:r w:rsidRPr="00C16103">
        <w:rPr>
          <w:rFonts w:ascii="Times New Roman" w:hAnsi="Times New Roman" w:cs="Times New Roman"/>
          <w:sz w:val="24"/>
          <w:szCs w:val="24"/>
        </w:rPr>
        <w:t xml:space="preserve"> Габаритні розміри обладнання (довжина, ширина, висота): 2000мм х 500мм х 1600мм. </w:t>
      </w:r>
      <w:r w:rsidRPr="00C16103">
        <w:rPr>
          <w:rFonts w:ascii="Times New Roman" w:eastAsia="Times New Roman" w:hAnsi="Times New Roman" w:cs="Times New Roman"/>
          <w:sz w:val="24"/>
          <w:szCs w:val="24"/>
        </w:rPr>
        <w:t>Металеві частини обладнання</w:t>
      </w:r>
      <w:r w:rsidR="001D502E">
        <w:rPr>
          <w:rFonts w:ascii="Times New Roman" w:eastAsia="Times New Roman" w:hAnsi="Times New Roman" w:cs="Times New Roman"/>
          <w:sz w:val="24"/>
          <w:szCs w:val="24"/>
        </w:rPr>
        <w:t xml:space="preserve"> та рама</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w:t>
      </w:r>
    </w:p>
    <w:p w14:paraId="5E7D2C03" w14:textId="77777777" w:rsidR="00C16103" w:rsidRDefault="00C16103" w:rsidP="00C16103">
      <w:pPr>
        <w:suppressAutoHyphens/>
        <w:ind w:right="127"/>
        <w:jc w:val="both"/>
        <w:rPr>
          <w:rFonts w:ascii="Times New Roman" w:hAnsi="Times New Roman" w:cs="Times New Roman"/>
          <w:sz w:val="24"/>
          <w:szCs w:val="24"/>
        </w:rPr>
      </w:pPr>
    </w:p>
    <w:p w14:paraId="3E8077F7" w14:textId="77777777" w:rsidR="00653152" w:rsidRDefault="00653152" w:rsidP="00C16103">
      <w:pPr>
        <w:suppressAutoHyphens/>
        <w:ind w:right="127"/>
        <w:jc w:val="both"/>
        <w:rPr>
          <w:rFonts w:ascii="Times New Roman" w:hAnsi="Times New Roman" w:cs="Times New Roman"/>
          <w:sz w:val="24"/>
          <w:szCs w:val="24"/>
        </w:rPr>
      </w:pPr>
    </w:p>
    <w:p w14:paraId="618722FC" w14:textId="77777777" w:rsidR="00653152" w:rsidRDefault="00653152" w:rsidP="00C16103">
      <w:pPr>
        <w:suppressAutoHyphens/>
        <w:ind w:right="127"/>
        <w:jc w:val="both"/>
        <w:rPr>
          <w:rFonts w:ascii="Times New Roman" w:hAnsi="Times New Roman" w:cs="Times New Roman"/>
          <w:sz w:val="24"/>
          <w:szCs w:val="24"/>
        </w:rPr>
      </w:pPr>
    </w:p>
    <w:p w14:paraId="1855F8BD" w14:textId="77777777" w:rsidR="00653152" w:rsidRDefault="00653152" w:rsidP="00C16103">
      <w:pPr>
        <w:suppressAutoHyphens/>
        <w:ind w:right="127"/>
        <w:jc w:val="both"/>
        <w:rPr>
          <w:rFonts w:ascii="Times New Roman" w:hAnsi="Times New Roman" w:cs="Times New Roman"/>
          <w:sz w:val="24"/>
          <w:szCs w:val="24"/>
        </w:rPr>
      </w:pPr>
    </w:p>
    <w:p w14:paraId="3534204F" w14:textId="77777777" w:rsidR="00653152" w:rsidRDefault="00653152" w:rsidP="00C16103">
      <w:pPr>
        <w:suppressAutoHyphens/>
        <w:ind w:right="127"/>
        <w:jc w:val="both"/>
        <w:rPr>
          <w:rFonts w:ascii="Times New Roman" w:hAnsi="Times New Roman" w:cs="Times New Roman"/>
          <w:sz w:val="24"/>
          <w:szCs w:val="24"/>
        </w:rPr>
      </w:pPr>
    </w:p>
    <w:p w14:paraId="2BC852A3" w14:textId="77777777" w:rsidR="00653152" w:rsidRDefault="00653152" w:rsidP="00C16103">
      <w:pPr>
        <w:suppressAutoHyphens/>
        <w:ind w:right="127"/>
        <w:jc w:val="both"/>
        <w:rPr>
          <w:rFonts w:ascii="Times New Roman" w:hAnsi="Times New Roman" w:cs="Times New Roman"/>
          <w:sz w:val="24"/>
          <w:szCs w:val="24"/>
        </w:rPr>
      </w:pPr>
    </w:p>
    <w:p w14:paraId="3F170C2F" w14:textId="77777777" w:rsidR="00653152" w:rsidRDefault="00653152" w:rsidP="00C16103">
      <w:pPr>
        <w:suppressAutoHyphens/>
        <w:ind w:right="127"/>
        <w:jc w:val="both"/>
        <w:rPr>
          <w:rFonts w:ascii="Times New Roman" w:hAnsi="Times New Roman" w:cs="Times New Roman"/>
          <w:sz w:val="24"/>
          <w:szCs w:val="24"/>
        </w:rPr>
      </w:pPr>
    </w:p>
    <w:p w14:paraId="723B4029" w14:textId="77777777" w:rsidR="00653152" w:rsidRPr="00C16103" w:rsidRDefault="00653152" w:rsidP="00C16103">
      <w:pPr>
        <w:suppressAutoHyphens/>
        <w:ind w:right="127"/>
        <w:jc w:val="both"/>
        <w:rPr>
          <w:rFonts w:ascii="Times New Roman" w:hAnsi="Times New Roman" w:cs="Times New Roman"/>
          <w:sz w:val="24"/>
          <w:szCs w:val="24"/>
        </w:rPr>
      </w:pPr>
    </w:p>
    <w:p w14:paraId="030E48DC" w14:textId="163A03C9" w:rsidR="00C16103" w:rsidRPr="00125252" w:rsidRDefault="00C16103" w:rsidP="00125252">
      <w:pPr>
        <w:pStyle w:val="a6"/>
        <w:numPr>
          <w:ilvl w:val="0"/>
          <w:numId w:val="17"/>
        </w:numPr>
        <w:suppressAutoHyphens/>
        <w:ind w:right="127"/>
        <w:jc w:val="both"/>
        <w:rPr>
          <w:rFonts w:ascii="Times New Roman" w:hAnsi="Times New Roman" w:cs="Times New Roman"/>
          <w:b/>
          <w:sz w:val="24"/>
          <w:szCs w:val="24"/>
        </w:rPr>
      </w:pPr>
      <w:r w:rsidRPr="00125252">
        <w:rPr>
          <w:rFonts w:ascii="Times New Roman" w:hAnsi="Times New Roman" w:cs="Times New Roman"/>
          <w:b/>
          <w:sz w:val="24"/>
          <w:szCs w:val="24"/>
        </w:rPr>
        <w:t>Опитувальний лист ВОГ м. Лубни, вул. Індустріальна (біля ШРП)</w:t>
      </w:r>
    </w:p>
    <w:tbl>
      <w:tblPr>
        <w:tblW w:w="10455" w:type="dxa"/>
        <w:jc w:val="right"/>
        <w:tblInd w:w="-390" w:type="dxa"/>
        <w:tblLayout w:type="fixed"/>
        <w:tblLook w:val="00A0" w:firstRow="1" w:lastRow="0" w:firstColumn="1" w:lastColumn="0" w:noHBand="0" w:noVBand="0"/>
      </w:tblPr>
      <w:tblGrid>
        <w:gridCol w:w="1099"/>
        <w:gridCol w:w="1866"/>
        <w:gridCol w:w="284"/>
        <w:gridCol w:w="685"/>
        <w:gridCol w:w="142"/>
        <w:gridCol w:w="709"/>
        <w:gridCol w:w="992"/>
        <w:gridCol w:w="1299"/>
        <w:gridCol w:w="402"/>
        <w:gridCol w:w="425"/>
        <w:gridCol w:w="851"/>
        <w:gridCol w:w="1012"/>
        <w:gridCol w:w="689"/>
      </w:tblGrid>
      <w:tr w:rsidR="00C16103" w:rsidRPr="00C16103" w14:paraId="7025E3D4" w14:textId="77777777" w:rsidTr="00C16103">
        <w:trPr>
          <w:trHeight w:val="1005"/>
          <w:jc w:val="right"/>
        </w:trPr>
        <w:tc>
          <w:tcPr>
            <w:tcW w:w="1099" w:type="dxa"/>
            <w:vMerge w:val="restart"/>
            <w:tcBorders>
              <w:top w:val="single" w:sz="4" w:space="0" w:color="auto"/>
              <w:left w:val="single" w:sz="4" w:space="0" w:color="auto"/>
              <w:bottom w:val="single" w:sz="4" w:space="0" w:color="auto"/>
              <w:right w:val="single" w:sz="4" w:space="0" w:color="auto"/>
            </w:tcBorders>
            <w:vAlign w:val="center"/>
          </w:tcPr>
          <w:p w14:paraId="560DC443"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692F1BD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812" w:type="dxa"/>
            <w:gridSpan w:val="5"/>
            <w:tcBorders>
              <w:top w:val="single" w:sz="4" w:space="0" w:color="auto"/>
              <w:left w:val="nil"/>
              <w:bottom w:val="single" w:sz="4" w:space="0" w:color="auto"/>
              <w:right w:val="single" w:sz="4" w:space="0" w:color="auto"/>
            </w:tcBorders>
            <w:vAlign w:val="center"/>
          </w:tcPr>
          <w:p w14:paraId="4F4C5F0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3FE73BEE" w14:textId="77777777" w:rsidR="00C16103" w:rsidRPr="00C16103" w:rsidRDefault="00C16103" w:rsidP="00C16103">
            <w:pPr>
              <w:jc w:val="center"/>
              <w:rPr>
                <w:rFonts w:ascii="Times New Roman" w:hAnsi="Times New Roman" w:cs="Times New Roman"/>
                <w:b/>
                <w:bCs/>
                <w:sz w:val="20"/>
                <w:szCs w:val="20"/>
              </w:rPr>
            </w:pPr>
          </w:p>
        </w:tc>
        <w:tc>
          <w:tcPr>
            <w:tcW w:w="129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4F2FADF"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188EF596"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3F70344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68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E92C89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C16103" w:rsidRPr="00C16103" w14:paraId="50926506" w14:textId="77777777" w:rsidTr="00C16103">
        <w:trPr>
          <w:cantSplit/>
          <w:trHeight w:val="1983"/>
          <w:jc w:val="right"/>
        </w:trPr>
        <w:tc>
          <w:tcPr>
            <w:tcW w:w="1099" w:type="dxa"/>
            <w:vMerge/>
            <w:tcBorders>
              <w:top w:val="single" w:sz="4" w:space="0" w:color="auto"/>
              <w:left w:val="single" w:sz="4" w:space="0" w:color="auto"/>
              <w:bottom w:val="single" w:sz="4" w:space="0" w:color="auto"/>
              <w:right w:val="single" w:sz="4" w:space="0" w:color="auto"/>
            </w:tcBorders>
            <w:vAlign w:val="center"/>
          </w:tcPr>
          <w:p w14:paraId="78A224D6" w14:textId="77777777" w:rsidR="00C16103" w:rsidRPr="00C16103" w:rsidRDefault="00C16103" w:rsidP="00C16103">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7F6C2A70" w14:textId="77777777" w:rsidR="00C16103" w:rsidRPr="00C16103" w:rsidRDefault="00C16103" w:rsidP="00C16103">
            <w:pPr>
              <w:rPr>
                <w:rFonts w:ascii="Times New Roman" w:hAnsi="Times New Roman" w:cs="Times New Roman"/>
                <w:b/>
                <w:bCs/>
                <w:sz w:val="20"/>
                <w:szCs w:val="20"/>
              </w:rPr>
            </w:pPr>
          </w:p>
        </w:tc>
        <w:tc>
          <w:tcPr>
            <w:tcW w:w="1111" w:type="dxa"/>
            <w:gridSpan w:val="3"/>
            <w:tcBorders>
              <w:top w:val="nil"/>
              <w:left w:val="nil"/>
              <w:bottom w:val="single" w:sz="4" w:space="0" w:color="auto"/>
              <w:right w:val="single" w:sz="4" w:space="0" w:color="auto"/>
            </w:tcBorders>
            <w:textDirection w:val="btLr"/>
            <w:vAlign w:val="center"/>
          </w:tcPr>
          <w:p w14:paraId="73A4FEE6" w14:textId="77777777" w:rsidR="00C16103" w:rsidRPr="00C16103" w:rsidRDefault="00C16103" w:rsidP="00C16103">
            <w:pPr>
              <w:jc w:val="center"/>
              <w:rPr>
                <w:rFonts w:ascii="Times New Roman" w:hAnsi="Times New Roman" w:cs="Times New Roman"/>
                <w:b/>
                <w:bCs/>
                <w:sz w:val="20"/>
                <w:szCs w:val="20"/>
              </w:rPr>
            </w:pPr>
          </w:p>
          <w:p w14:paraId="1BD3B345"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23911F55" w14:textId="77777777" w:rsidR="00C16103" w:rsidRPr="00C16103" w:rsidRDefault="00C16103" w:rsidP="00C16103">
            <w:pPr>
              <w:jc w:val="right"/>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116BBB6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992" w:type="dxa"/>
            <w:tcBorders>
              <w:top w:val="nil"/>
              <w:left w:val="nil"/>
              <w:bottom w:val="single" w:sz="4" w:space="0" w:color="auto"/>
              <w:right w:val="single" w:sz="4" w:space="0" w:color="auto"/>
            </w:tcBorders>
            <w:shd w:val="clear" w:color="auto" w:fill="auto"/>
            <w:textDirection w:val="btLr"/>
            <w:vAlign w:val="center"/>
          </w:tcPr>
          <w:p w14:paraId="6D000DE4" w14:textId="77777777" w:rsidR="00C16103" w:rsidRPr="00C16103" w:rsidRDefault="00C16103" w:rsidP="00C16103">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3621D0A0" w14:textId="77777777" w:rsidR="00C16103" w:rsidRPr="00C16103" w:rsidRDefault="00C16103" w:rsidP="00C16103">
            <w:pPr>
              <w:jc w:val="center"/>
              <w:rPr>
                <w:rFonts w:ascii="Times New Roman" w:hAnsi="Times New Roman" w:cs="Times New Roman"/>
                <w:b/>
                <w:bCs/>
                <w:sz w:val="20"/>
                <w:szCs w:val="20"/>
              </w:rPr>
            </w:pPr>
          </w:p>
        </w:tc>
        <w:tc>
          <w:tcPr>
            <w:tcW w:w="1299" w:type="dxa"/>
            <w:vMerge/>
            <w:tcBorders>
              <w:top w:val="nil"/>
              <w:left w:val="nil"/>
              <w:bottom w:val="single" w:sz="4" w:space="0" w:color="auto"/>
              <w:right w:val="single" w:sz="4" w:space="0" w:color="auto"/>
            </w:tcBorders>
            <w:vAlign w:val="center"/>
          </w:tcPr>
          <w:p w14:paraId="4A4D5A13" w14:textId="77777777" w:rsidR="00C16103" w:rsidRPr="00C16103" w:rsidRDefault="00C16103" w:rsidP="00C16103">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14855D7A"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5B5FCB3D"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0504CCAA" w14:textId="77777777" w:rsidR="00C16103" w:rsidRPr="00C16103" w:rsidRDefault="00C16103" w:rsidP="00C16103">
            <w:pPr>
              <w:rPr>
                <w:rFonts w:ascii="Times New Roman" w:hAnsi="Times New Roman" w:cs="Times New Roman"/>
                <w:b/>
                <w:bCs/>
                <w:sz w:val="20"/>
                <w:szCs w:val="20"/>
              </w:rPr>
            </w:pPr>
          </w:p>
        </w:tc>
        <w:tc>
          <w:tcPr>
            <w:tcW w:w="689" w:type="dxa"/>
            <w:vMerge/>
            <w:tcBorders>
              <w:top w:val="single" w:sz="4" w:space="0" w:color="auto"/>
              <w:left w:val="single" w:sz="4" w:space="0" w:color="auto"/>
              <w:bottom w:val="single" w:sz="4" w:space="0" w:color="000000"/>
              <w:right w:val="single" w:sz="4" w:space="0" w:color="auto"/>
            </w:tcBorders>
            <w:vAlign w:val="center"/>
          </w:tcPr>
          <w:p w14:paraId="242C3FA5" w14:textId="77777777" w:rsidR="00C16103" w:rsidRPr="00C16103" w:rsidRDefault="00C16103" w:rsidP="00C16103">
            <w:pPr>
              <w:rPr>
                <w:rFonts w:ascii="Times New Roman" w:hAnsi="Times New Roman" w:cs="Times New Roman"/>
                <w:b/>
                <w:bCs/>
                <w:sz w:val="20"/>
                <w:szCs w:val="20"/>
              </w:rPr>
            </w:pPr>
          </w:p>
        </w:tc>
      </w:tr>
      <w:tr w:rsidR="00125252" w:rsidRPr="00C16103" w14:paraId="18485846" w14:textId="77777777" w:rsidTr="00C16103">
        <w:trPr>
          <w:trHeight w:val="410"/>
          <w:jc w:val="right"/>
        </w:trPr>
        <w:tc>
          <w:tcPr>
            <w:tcW w:w="1099" w:type="dxa"/>
            <w:vMerge w:val="restart"/>
            <w:tcBorders>
              <w:top w:val="nil"/>
              <w:left w:val="single" w:sz="4" w:space="0" w:color="auto"/>
              <w:right w:val="single" w:sz="4" w:space="0" w:color="auto"/>
            </w:tcBorders>
            <w:vAlign w:val="center"/>
          </w:tcPr>
          <w:p w14:paraId="1B3A66FB" w14:textId="079B9488" w:rsidR="00125252" w:rsidRPr="00C16103" w:rsidRDefault="00125252" w:rsidP="00125252">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2A8D6FD2" w14:textId="77777777" w:rsidR="00125252" w:rsidRPr="00C16103" w:rsidRDefault="00125252" w:rsidP="00C16103">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1111" w:type="dxa"/>
            <w:gridSpan w:val="3"/>
            <w:tcBorders>
              <w:top w:val="nil"/>
              <w:left w:val="nil"/>
              <w:bottom w:val="single" w:sz="4" w:space="0" w:color="auto"/>
              <w:right w:val="single" w:sz="4" w:space="0" w:color="auto"/>
            </w:tcBorders>
            <w:vAlign w:val="center"/>
          </w:tcPr>
          <w:p w14:paraId="0172DB57" w14:textId="5EEDB13D" w:rsidR="00125252" w:rsidRPr="00C16103" w:rsidRDefault="00125252" w:rsidP="00125252">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2E553D2C"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992" w:type="dxa"/>
            <w:tcBorders>
              <w:top w:val="nil"/>
              <w:left w:val="nil"/>
              <w:bottom w:val="single" w:sz="4" w:space="0" w:color="auto"/>
              <w:right w:val="single" w:sz="4" w:space="0" w:color="auto"/>
            </w:tcBorders>
            <w:shd w:val="clear" w:color="auto" w:fill="auto"/>
            <w:vAlign w:val="center"/>
          </w:tcPr>
          <w:p w14:paraId="03FE03D0" w14:textId="5FB566DF" w:rsidR="00125252" w:rsidRPr="00C16103" w:rsidRDefault="00125252" w:rsidP="00125252">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299" w:type="dxa"/>
            <w:tcBorders>
              <w:top w:val="nil"/>
              <w:left w:val="nil"/>
              <w:bottom w:val="single" w:sz="4" w:space="0" w:color="auto"/>
              <w:right w:val="single" w:sz="4" w:space="0" w:color="auto"/>
            </w:tcBorders>
            <w:vAlign w:val="center"/>
          </w:tcPr>
          <w:p w14:paraId="42E4F2A1"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 xml:space="preserve">1 </w:t>
            </w:r>
          </w:p>
        </w:tc>
        <w:tc>
          <w:tcPr>
            <w:tcW w:w="827" w:type="dxa"/>
            <w:gridSpan w:val="2"/>
            <w:tcBorders>
              <w:top w:val="nil"/>
              <w:left w:val="nil"/>
              <w:bottom w:val="single" w:sz="4" w:space="0" w:color="auto"/>
              <w:right w:val="single" w:sz="4" w:space="0" w:color="auto"/>
            </w:tcBorders>
            <w:shd w:val="clear" w:color="auto" w:fill="auto"/>
            <w:vAlign w:val="center"/>
          </w:tcPr>
          <w:p w14:paraId="643CE530"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0F314ABE"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710D0881"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689" w:type="dxa"/>
            <w:tcBorders>
              <w:top w:val="nil"/>
              <w:left w:val="nil"/>
              <w:bottom w:val="single" w:sz="4" w:space="0" w:color="auto"/>
              <w:right w:val="single" w:sz="4" w:space="0" w:color="auto"/>
            </w:tcBorders>
            <w:vAlign w:val="center"/>
          </w:tcPr>
          <w:p w14:paraId="1C0C2085" w14:textId="77777777" w:rsidR="00125252" w:rsidRPr="00C16103" w:rsidRDefault="00125252" w:rsidP="00C16103">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25252" w:rsidRPr="00C16103" w14:paraId="5EBC1965" w14:textId="77777777" w:rsidTr="00125252">
        <w:trPr>
          <w:trHeight w:val="420"/>
          <w:jc w:val="right"/>
        </w:trPr>
        <w:tc>
          <w:tcPr>
            <w:tcW w:w="1099" w:type="dxa"/>
            <w:vMerge/>
            <w:tcBorders>
              <w:left w:val="single" w:sz="4" w:space="0" w:color="auto"/>
              <w:bottom w:val="single" w:sz="4" w:space="0" w:color="auto"/>
              <w:right w:val="single" w:sz="4" w:space="0" w:color="auto"/>
            </w:tcBorders>
            <w:noWrap/>
            <w:vAlign w:val="bottom"/>
          </w:tcPr>
          <w:p w14:paraId="2A6F339F" w14:textId="22A17494" w:rsidR="00125252" w:rsidRPr="00C16103" w:rsidRDefault="00125252" w:rsidP="00C16103">
            <w:pPr>
              <w:rPr>
                <w:rFonts w:ascii="Times New Roman" w:hAnsi="Times New Roman" w:cs="Times New Roman"/>
                <w:sz w:val="20"/>
                <w:szCs w:val="20"/>
              </w:rPr>
            </w:pPr>
          </w:p>
        </w:tc>
        <w:tc>
          <w:tcPr>
            <w:tcW w:w="9356" w:type="dxa"/>
            <w:gridSpan w:val="12"/>
            <w:tcBorders>
              <w:top w:val="single" w:sz="4" w:space="0" w:color="auto"/>
              <w:left w:val="nil"/>
              <w:bottom w:val="single" w:sz="4" w:space="0" w:color="auto"/>
              <w:right w:val="single" w:sz="4" w:space="0" w:color="000000"/>
            </w:tcBorders>
            <w:noWrap/>
            <w:vAlign w:val="center"/>
          </w:tcPr>
          <w:p w14:paraId="071C2B77" w14:textId="77777777" w:rsidR="00125252" w:rsidRPr="00C16103" w:rsidRDefault="00125252"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обладнання ВОГ</w:t>
            </w:r>
          </w:p>
        </w:tc>
      </w:tr>
      <w:tr w:rsidR="00C16103" w:rsidRPr="00C16103" w14:paraId="703CDF73" w14:textId="77777777" w:rsidTr="00C16103">
        <w:trPr>
          <w:trHeight w:val="423"/>
          <w:jc w:val="right"/>
        </w:trPr>
        <w:tc>
          <w:tcPr>
            <w:tcW w:w="1099" w:type="dxa"/>
            <w:vMerge w:val="restart"/>
            <w:tcBorders>
              <w:top w:val="nil"/>
              <w:left w:val="single" w:sz="4" w:space="0" w:color="auto"/>
              <w:bottom w:val="single" w:sz="4" w:space="0" w:color="000000"/>
              <w:right w:val="single" w:sz="4" w:space="0" w:color="auto"/>
            </w:tcBorders>
            <w:vAlign w:val="center"/>
          </w:tcPr>
          <w:p w14:paraId="7127152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vMerge w:val="restart"/>
            <w:tcBorders>
              <w:top w:val="single" w:sz="4" w:space="0" w:color="auto"/>
              <w:left w:val="single" w:sz="4" w:space="0" w:color="auto"/>
              <w:bottom w:val="single" w:sz="4" w:space="0" w:color="000000"/>
              <w:right w:val="single" w:sz="4" w:space="0" w:color="000000"/>
            </w:tcBorders>
            <w:vAlign w:val="center"/>
          </w:tcPr>
          <w:p w14:paraId="036259E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vMerge w:val="restart"/>
            <w:tcBorders>
              <w:top w:val="nil"/>
              <w:left w:val="single" w:sz="4" w:space="0" w:color="auto"/>
              <w:bottom w:val="single" w:sz="4" w:space="0" w:color="000000"/>
              <w:right w:val="single" w:sz="4" w:space="0" w:color="auto"/>
            </w:tcBorders>
            <w:vAlign w:val="center"/>
          </w:tcPr>
          <w:p w14:paraId="6F1E938E" w14:textId="77777777" w:rsidR="00C16103" w:rsidRPr="00C16103" w:rsidRDefault="00C16103" w:rsidP="00C16103">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gridSpan w:val="2"/>
            <w:vMerge w:val="restart"/>
            <w:tcBorders>
              <w:top w:val="nil"/>
              <w:left w:val="single" w:sz="4" w:space="0" w:color="auto"/>
              <w:bottom w:val="single" w:sz="4" w:space="0" w:color="000000"/>
              <w:right w:val="single" w:sz="4" w:space="0" w:color="auto"/>
            </w:tcBorders>
            <w:vAlign w:val="center"/>
          </w:tcPr>
          <w:p w14:paraId="030F9CBC"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vMerge w:val="restart"/>
            <w:tcBorders>
              <w:top w:val="single" w:sz="4" w:space="0" w:color="auto"/>
              <w:left w:val="single" w:sz="4" w:space="0" w:color="auto"/>
              <w:bottom w:val="single" w:sz="4" w:space="0" w:color="000000"/>
              <w:right w:val="single" w:sz="4" w:space="0" w:color="000000"/>
            </w:tcBorders>
            <w:vAlign w:val="center"/>
          </w:tcPr>
          <w:p w14:paraId="08FC8C60"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77" w:type="dxa"/>
            <w:gridSpan w:val="4"/>
            <w:vMerge w:val="restart"/>
            <w:tcBorders>
              <w:top w:val="single" w:sz="4" w:space="0" w:color="auto"/>
              <w:left w:val="single" w:sz="4" w:space="0" w:color="auto"/>
              <w:bottom w:val="single" w:sz="4" w:space="0" w:color="000000"/>
              <w:right w:val="single" w:sz="4" w:space="0" w:color="000000"/>
            </w:tcBorders>
            <w:vAlign w:val="center"/>
          </w:tcPr>
          <w:p w14:paraId="5BA1FB91" w14:textId="77777777" w:rsidR="00C16103" w:rsidRPr="00C16103" w:rsidRDefault="00C16103" w:rsidP="00C16103">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C16103" w:rsidRPr="00C16103" w14:paraId="73F56CC9" w14:textId="77777777" w:rsidTr="00C16103">
        <w:trPr>
          <w:trHeight w:val="423"/>
          <w:jc w:val="right"/>
        </w:trPr>
        <w:tc>
          <w:tcPr>
            <w:tcW w:w="1099" w:type="dxa"/>
            <w:vMerge/>
            <w:tcBorders>
              <w:top w:val="nil"/>
              <w:left w:val="single" w:sz="4" w:space="0" w:color="auto"/>
              <w:bottom w:val="single" w:sz="4" w:space="0" w:color="000000"/>
              <w:right w:val="single" w:sz="4" w:space="0" w:color="auto"/>
            </w:tcBorders>
            <w:vAlign w:val="center"/>
          </w:tcPr>
          <w:p w14:paraId="6A55445F" w14:textId="77777777" w:rsidR="00C16103" w:rsidRPr="00C16103" w:rsidRDefault="00C16103" w:rsidP="00C16103">
            <w:pPr>
              <w:rPr>
                <w:rFonts w:ascii="Times New Roman" w:hAnsi="Times New Roman" w:cs="Times New Roman"/>
                <w:b/>
                <w:bCs/>
                <w:sz w:val="20"/>
                <w:szCs w:val="20"/>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tcPr>
          <w:p w14:paraId="642CEB9E" w14:textId="77777777" w:rsidR="00C16103" w:rsidRPr="00C16103" w:rsidRDefault="00C16103" w:rsidP="00C16103">
            <w:pPr>
              <w:rPr>
                <w:rFonts w:ascii="Times New Roman" w:hAnsi="Times New Roman" w:cs="Times New Roman"/>
                <w:b/>
                <w:bCs/>
                <w:sz w:val="20"/>
                <w:szCs w:val="20"/>
              </w:rPr>
            </w:pPr>
          </w:p>
        </w:tc>
        <w:tc>
          <w:tcPr>
            <w:tcW w:w="685" w:type="dxa"/>
            <w:vMerge/>
            <w:tcBorders>
              <w:top w:val="nil"/>
              <w:left w:val="single" w:sz="4" w:space="0" w:color="auto"/>
              <w:bottom w:val="single" w:sz="4" w:space="0" w:color="000000"/>
              <w:right w:val="single" w:sz="4" w:space="0" w:color="auto"/>
            </w:tcBorders>
            <w:vAlign w:val="center"/>
          </w:tcPr>
          <w:p w14:paraId="2A57F6F3" w14:textId="77777777" w:rsidR="00C16103" w:rsidRPr="00C16103" w:rsidRDefault="00C16103" w:rsidP="00C16103">
            <w:pPr>
              <w:rPr>
                <w:rFonts w:ascii="Times New Roman" w:hAnsi="Times New Roman" w:cs="Times New Roman"/>
                <w:b/>
                <w:bCs/>
                <w:sz w:val="20"/>
                <w:szCs w:val="20"/>
              </w:rPr>
            </w:pPr>
          </w:p>
        </w:tc>
        <w:tc>
          <w:tcPr>
            <w:tcW w:w="851" w:type="dxa"/>
            <w:gridSpan w:val="2"/>
            <w:vMerge/>
            <w:tcBorders>
              <w:top w:val="nil"/>
              <w:left w:val="single" w:sz="4" w:space="0" w:color="auto"/>
              <w:bottom w:val="single" w:sz="4" w:space="0" w:color="000000"/>
              <w:right w:val="single" w:sz="4" w:space="0" w:color="auto"/>
            </w:tcBorders>
            <w:vAlign w:val="center"/>
          </w:tcPr>
          <w:p w14:paraId="0BA986FF" w14:textId="77777777" w:rsidR="00C16103" w:rsidRPr="00C16103" w:rsidRDefault="00C16103" w:rsidP="00C16103">
            <w:pPr>
              <w:rPr>
                <w:rFonts w:ascii="Times New Roman" w:hAnsi="Times New Roman" w:cs="Times New Roman"/>
                <w:b/>
                <w:bCs/>
                <w:sz w:val="20"/>
                <w:szCs w:val="20"/>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tcPr>
          <w:p w14:paraId="01AC9964" w14:textId="77777777" w:rsidR="00C16103" w:rsidRPr="00C16103" w:rsidRDefault="00C16103" w:rsidP="00C16103">
            <w:pPr>
              <w:rPr>
                <w:rFonts w:ascii="Times New Roman" w:hAnsi="Times New Roman" w:cs="Times New Roman"/>
                <w:b/>
                <w:bCs/>
                <w:sz w:val="20"/>
                <w:szCs w:val="20"/>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tcPr>
          <w:p w14:paraId="55854002" w14:textId="77777777" w:rsidR="00C16103" w:rsidRPr="00C16103" w:rsidRDefault="00C16103" w:rsidP="00C16103">
            <w:pPr>
              <w:rPr>
                <w:rFonts w:ascii="Times New Roman" w:hAnsi="Times New Roman" w:cs="Times New Roman"/>
                <w:b/>
                <w:bCs/>
                <w:sz w:val="20"/>
                <w:szCs w:val="20"/>
              </w:rPr>
            </w:pPr>
          </w:p>
        </w:tc>
      </w:tr>
      <w:tr w:rsidR="00C16103" w:rsidRPr="00C16103" w14:paraId="2F1F8605" w14:textId="77777777" w:rsidTr="00765518">
        <w:trPr>
          <w:trHeight w:val="448"/>
          <w:jc w:val="right"/>
        </w:trPr>
        <w:tc>
          <w:tcPr>
            <w:tcW w:w="1099" w:type="dxa"/>
            <w:tcBorders>
              <w:top w:val="nil"/>
              <w:left w:val="single" w:sz="4" w:space="0" w:color="auto"/>
              <w:bottom w:val="single" w:sz="4" w:space="0" w:color="auto"/>
              <w:right w:val="single" w:sz="4" w:space="0" w:color="auto"/>
            </w:tcBorders>
            <w:shd w:val="clear" w:color="auto" w:fill="auto"/>
            <w:vAlign w:val="center"/>
          </w:tcPr>
          <w:p w14:paraId="295B469E"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2DB0EEF2"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shd w:val="clear" w:color="auto" w:fill="auto"/>
            <w:vAlign w:val="center"/>
          </w:tcPr>
          <w:p w14:paraId="77CB81B1"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lang w:val="en-US"/>
              </w:rPr>
              <w:t>1</w:t>
            </w:r>
          </w:p>
        </w:tc>
        <w:tc>
          <w:tcPr>
            <w:tcW w:w="851" w:type="dxa"/>
            <w:gridSpan w:val="2"/>
            <w:tcBorders>
              <w:top w:val="nil"/>
              <w:left w:val="nil"/>
              <w:bottom w:val="single" w:sz="4" w:space="0" w:color="auto"/>
              <w:right w:val="single" w:sz="4" w:space="0" w:color="auto"/>
            </w:tcBorders>
            <w:shd w:val="clear" w:color="auto" w:fill="auto"/>
            <w:vAlign w:val="center"/>
          </w:tcPr>
          <w:p w14:paraId="553B63F4" w14:textId="77777777" w:rsidR="00C16103" w:rsidRPr="00C16103" w:rsidRDefault="00C16103" w:rsidP="00C16103">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62765CD5"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71D4455F"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77764039"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0E8ACE82"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7E21182E" w14:textId="77777777" w:rsidR="00C16103" w:rsidRPr="00C16103" w:rsidRDefault="00C16103" w:rsidP="00765518">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56A99D70"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4409ADED" w14:textId="77777777" w:rsidR="00C16103" w:rsidRPr="00C16103" w:rsidRDefault="00C16103" w:rsidP="00765518">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42622794" w14:textId="77777777" w:rsidR="00C16103" w:rsidRPr="00C16103" w:rsidRDefault="00C16103" w:rsidP="00765518">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4A95215F"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562E13B9"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40B794B9"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77" w:type="dxa"/>
            <w:gridSpan w:val="4"/>
            <w:tcBorders>
              <w:top w:val="single" w:sz="4" w:space="0" w:color="auto"/>
              <w:left w:val="nil"/>
              <w:bottom w:val="single" w:sz="4" w:space="0" w:color="auto"/>
              <w:right w:val="single" w:sz="4" w:space="0" w:color="000000"/>
            </w:tcBorders>
            <w:shd w:val="clear" w:color="auto" w:fill="auto"/>
          </w:tcPr>
          <w:p w14:paraId="3FDD7D5F" w14:textId="578E8D7A"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C16103" w:rsidRPr="00C16103" w14:paraId="1F4583F2" w14:textId="77777777" w:rsidTr="00765518">
        <w:trPr>
          <w:trHeight w:val="600"/>
          <w:jc w:val="right"/>
        </w:trPr>
        <w:tc>
          <w:tcPr>
            <w:tcW w:w="1099" w:type="dxa"/>
            <w:tcBorders>
              <w:top w:val="nil"/>
              <w:left w:val="single" w:sz="4" w:space="0" w:color="auto"/>
              <w:bottom w:val="single" w:sz="4" w:space="0" w:color="auto"/>
              <w:right w:val="single" w:sz="4" w:space="0" w:color="auto"/>
            </w:tcBorders>
            <w:vAlign w:val="center"/>
          </w:tcPr>
          <w:p w14:paraId="676545DB"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3335CCCF"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31FEEA6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1B735D04"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3C43600" w14:textId="77777777"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77" w:type="dxa"/>
            <w:gridSpan w:val="4"/>
            <w:tcBorders>
              <w:top w:val="single" w:sz="4" w:space="0" w:color="auto"/>
              <w:left w:val="nil"/>
              <w:bottom w:val="single" w:sz="4" w:space="0" w:color="auto"/>
              <w:right w:val="single" w:sz="4" w:space="0" w:color="000000"/>
            </w:tcBorders>
          </w:tcPr>
          <w:p w14:paraId="095865C9" w14:textId="77777777"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C16103" w:rsidRPr="00C16103" w14:paraId="3716355D" w14:textId="77777777" w:rsidTr="00765518">
        <w:trPr>
          <w:trHeight w:val="600"/>
          <w:jc w:val="right"/>
        </w:trPr>
        <w:tc>
          <w:tcPr>
            <w:tcW w:w="1099" w:type="dxa"/>
            <w:tcBorders>
              <w:top w:val="nil"/>
              <w:left w:val="single" w:sz="4" w:space="0" w:color="auto"/>
              <w:bottom w:val="single" w:sz="4" w:space="0" w:color="auto"/>
              <w:right w:val="single" w:sz="4" w:space="0" w:color="auto"/>
            </w:tcBorders>
            <w:vAlign w:val="center"/>
          </w:tcPr>
          <w:p w14:paraId="48E3B00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61E509EE"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2ABAE64D"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5F21CE9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2EFF8705" w14:textId="77777777"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77" w:type="dxa"/>
            <w:gridSpan w:val="4"/>
            <w:tcBorders>
              <w:top w:val="single" w:sz="4" w:space="0" w:color="auto"/>
              <w:left w:val="nil"/>
              <w:bottom w:val="single" w:sz="4" w:space="0" w:color="auto"/>
              <w:right w:val="single" w:sz="4" w:space="0" w:color="000000"/>
            </w:tcBorders>
          </w:tcPr>
          <w:p w14:paraId="1BEB9094" w14:textId="77777777"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C16103" w:rsidRPr="00C16103" w14:paraId="12F79DB5" w14:textId="77777777" w:rsidTr="00765518">
        <w:trPr>
          <w:trHeight w:val="715"/>
          <w:jc w:val="right"/>
        </w:trPr>
        <w:tc>
          <w:tcPr>
            <w:tcW w:w="1099" w:type="dxa"/>
            <w:tcBorders>
              <w:top w:val="nil"/>
              <w:left w:val="single" w:sz="4" w:space="0" w:color="auto"/>
              <w:bottom w:val="single" w:sz="4" w:space="0" w:color="auto"/>
              <w:right w:val="single" w:sz="4" w:space="0" w:color="auto"/>
            </w:tcBorders>
            <w:vAlign w:val="center"/>
          </w:tcPr>
          <w:p w14:paraId="6A0A0215"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1CFEBC8B"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7393DCF6" w14:textId="77777777" w:rsidR="00C16103" w:rsidRPr="00C16103" w:rsidRDefault="00C16103" w:rsidP="00C16103">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0A90B99D" w14:textId="77777777" w:rsidR="00C16103" w:rsidRPr="00C16103" w:rsidRDefault="00C16103"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6D2D7368" w14:textId="77777777" w:rsidR="00C16103" w:rsidRPr="00C16103" w:rsidRDefault="00C16103" w:rsidP="00765518">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2FADCB72" w14:textId="48D7F300" w:rsidR="00C16103" w:rsidRPr="00C16103" w:rsidRDefault="00C16103" w:rsidP="00765518">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77" w:type="dxa"/>
            <w:gridSpan w:val="4"/>
            <w:tcBorders>
              <w:top w:val="single" w:sz="4" w:space="0" w:color="auto"/>
              <w:left w:val="nil"/>
              <w:bottom w:val="single" w:sz="4" w:space="0" w:color="auto"/>
              <w:right w:val="single" w:sz="4" w:space="0" w:color="000000"/>
            </w:tcBorders>
          </w:tcPr>
          <w:p w14:paraId="3962A09E" w14:textId="77777777" w:rsidR="00C16103" w:rsidRPr="00C16103" w:rsidRDefault="00C16103" w:rsidP="00765518">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17B89CD3"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206512CF"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608F65F7"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78479B9B"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6E297235"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470F407B"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2F2997CF" w14:textId="77777777" w:rsidR="00C16103" w:rsidRPr="00C16103" w:rsidRDefault="00C16103" w:rsidP="00765518">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69B1B3F8" w14:textId="77777777" w:rsidR="00C16103" w:rsidRPr="00C16103" w:rsidRDefault="00C16103" w:rsidP="00765518">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61520DC7" w14:textId="77777777" w:rsidR="00C16103" w:rsidRPr="00C16103" w:rsidRDefault="00C16103" w:rsidP="00765518">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23E77F95" w14:textId="77777777" w:rsidR="00C16103" w:rsidRPr="00C16103" w:rsidRDefault="00C16103" w:rsidP="00765518">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4FF55CD8" w14:textId="56AC2A34" w:rsidR="00C16103" w:rsidRPr="00C16103" w:rsidRDefault="00C16103" w:rsidP="00765518">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C16103" w:rsidRPr="00C16103" w14:paraId="4F941E88" w14:textId="77777777" w:rsidTr="00765518">
        <w:trPr>
          <w:trHeight w:val="1396"/>
          <w:jc w:val="right"/>
        </w:trPr>
        <w:tc>
          <w:tcPr>
            <w:tcW w:w="1099" w:type="dxa"/>
            <w:tcBorders>
              <w:top w:val="nil"/>
              <w:left w:val="single" w:sz="4" w:space="0" w:color="auto"/>
              <w:bottom w:val="nil"/>
              <w:right w:val="single" w:sz="4" w:space="0" w:color="auto"/>
            </w:tcBorders>
            <w:vAlign w:val="center"/>
          </w:tcPr>
          <w:p w14:paraId="4069EBBD"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lang w:val="en-US"/>
              </w:rPr>
              <w:t>1.</w:t>
            </w:r>
            <w:r w:rsidRPr="00C16103">
              <w:rPr>
                <w:rFonts w:ascii="Times New Roman" w:hAnsi="Times New Roman" w:cs="Times New Roman"/>
                <w:sz w:val="20"/>
                <w:szCs w:val="20"/>
              </w:rPr>
              <w:t>4</w:t>
            </w:r>
          </w:p>
        </w:tc>
        <w:tc>
          <w:tcPr>
            <w:tcW w:w="2150" w:type="dxa"/>
            <w:gridSpan w:val="2"/>
            <w:tcBorders>
              <w:top w:val="single" w:sz="4" w:space="0" w:color="auto"/>
              <w:left w:val="nil"/>
              <w:bottom w:val="single" w:sz="4" w:space="0" w:color="auto"/>
              <w:right w:val="single" w:sz="4" w:space="0" w:color="000000"/>
            </w:tcBorders>
            <w:vAlign w:val="center"/>
          </w:tcPr>
          <w:p w14:paraId="3A859A56"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nil"/>
              <w:right w:val="single" w:sz="4" w:space="0" w:color="auto"/>
            </w:tcBorders>
            <w:vAlign w:val="center"/>
          </w:tcPr>
          <w:p w14:paraId="327EA591"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nil"/>
              <w:right w:val="single" w:sz="4" w:space="0" w:color="auto"/>
            </w:tcBorders>
            <w:vAlign w:val="center"/>
          </w:tcPr>
          <w:p w14:paraId="3FA27ABA" w14:textId="77777777" w:rsidR="00C16103" w:rsidRPr="00C16103" w:rsidRDefault="00C16103"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574AFD3F" w14:textId="77777777" w:rsidR="00C16103" w:rsidRPr="00C16103" w:rsidRDefault="00C16103" w:rsidP="00765518">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72E24542" w14:textId="77777777" w:rsidR="00C16103" w:rsidRPr="00C16103" w:rsidRDefault="00C16103" w:rsidP="00765518">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6D87D9FA" w14:textId="77777777" w:rsidR="00C16103" w:rsidRPr="00C16103" w:rsidRDefault="00C16103" w:rsidP="00765518">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0FC24655" w14:textId="77777777" w:rsidR="00C16103" w:rsidRPr="00C16103" w:rsidRDefault="00C16103" w:rsidP="00765518">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2B10DDC2" w14:textId="77777777" w:rsidR="00C16103" w:rsidRPr="00C16103" w:rsidRDefault="00C16103" w:rsidP="00765518">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p w14:paraId="41181BC4" w14:textId="77777777" w:rsidR="00C16103" w:rsidRPr="00C16103" w:rsidRDefault="00C16103" w:rsidP="00765518">
            <w:pPr>
              <w:rPr>
                <w:rFonts w:ascii="Times New Roman" w:hAnsi="Times New Roman" w:cs="Times New Roman"/>
                <w:sz w:val="20"/>
                <w:szCs w:val="20"/>
              </w:rPr>
            </w:pPr>
          </w:p>
        </w:tc>
        <w:tc>
          <w:tcPr>
            <w:tcW w:w="2977" w:type="dxa"/>
            <w:gridSpan w:val="4"/>
            <w:tcBorders>
              <w:top w:val="single" w:sz="4" w:space="0" w:color="auto"/>
              <w:left w:val="nil"/>
              <w:bottom w:val="single" w:sz="4" w:space="0" w:color="auto"/>
              <w:right w:val="single" w:sz="4" w:space="0" w:color="000000"/>
            </w:tcBorders>
          </w:tcPr>
          <w:p w14:paraId="54EE0232"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49D729C1" w14:textId="01E8AC2A" w:rsidR="00C16103" w:rsidRPr="00765518" w:rsidRDefault="00C16103" w:rsidP="00765518">
            <w:pPr>
              <w:pStyle w:val="a6"/>
              <w:numPr>
                <w:ilvl w:val="0"/>
                <w:numId w:val="33"/>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765518">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765518">
              <w:rPr>
                <w:rFonts w:ascii="Times New Roman" w:eastAsia="Times New Roman" w:hAnsi="Times New Roman" w:cs="Times New Roman"/>
                <w:color w:val="000000"/>
                <w:sz w:val="20"/>
                <w:szCs w:val="20"/>
                <w:bdr w:val="none" w:sz="0" w:space="0" w:color="auto" w:frame="1"/>
              </w:rPr>
              <w:t>субмодулем</w:t>
            </w:r>
            <w:proofErr w:type="spellEnd"/>
            <w:r w:rsidRPr="00765518">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5E69B90A"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18EC8C00"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45C3ADE6"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7EF3187B"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4EFF3546"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2FAB8B62"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630EF6FB"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5025E6DB"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59163A12"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44BEAE90"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623BA4F9"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2534DC6B"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77F8C74A"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1E025A98"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5B5A44AC"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310950F4"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4D736BA5"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5FF56BF6" w14:textId="0C979617" w:rsidR="00C16103" w:rsidRPr="00765518" w:rsidRDefault="00C16103" w:rsidP="00765518">
            <w:pPr>
              <w:pStyle w:val="a6"/>
              <w:numPr>
                <w:ilvl w:val="0"/>
                <w:numId w:val="33"/>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765518">
              <w:rPr>
                <w:rFonts w:ascii="Times New Roman" w:eastAsia="Times New Roman" w:hAnsi="Times New Roman" w:cs="Times New Roman"/>
                <w:color w:val="000000"/>
                <w:sz w:val="20"/>
                <w:szCs w:val="20"/>
                <w:bdr w:val="none" w:sz="0" w:space="0" w:color="auto" w:frame="1"/>
              </w:rPr>
              <w:t xml:space="preserve">сонячна </w:t>
            </w:r>
            <w:proofErr w:type="spellStart"/>
            <w:r w:rsidRPr="00765518">
              <w:rPr>
                <w:rFonts w:ascii="Times New Roman" w:eastAsia="Times New Roman" w:hAnsi="Times New Roman" w:cs="Times New Roman"/>
                <w:color w:val="000000"/>
                <w:sz w:val="20"/>
                <w:szCs w:val="20"/>
                <w:bdr w:val="none" w:sz="0" w:space="0" w:color="auto" w:frame="1"/>
              </w:rPr>
              <w:t>батарея-</w:t>
            </w:r>
            <w:proofErr w:type="spellEnd"/>
            <w:r w:rsidRPr="00765518">
              <w:rPr>
                <w:rFonts w:ascii="Times New Roman" w:eastAsia="Times New Roman" w:hAnsi="Times New Roman" w:cs="Times New Roman"/>
                <w:color w:val="000000"/>
                <w:sz w:val="20"/>
                <w:szCs w:val="20"/>
                <w:bdr w:val="none" w:sz="0" w:space="0" w:color="auto" w:frame="1"/>
              </w:rPr>
              <w:t xml:space="preserve">  при освітленості 1000 Вт /м</w:t>
            </w:r>
            <w:r w:rsidRPr="00765518">
              <w:rPr>
                <w:rFonts w:ascii="Times New Roman" w:eastAsia="Times New Roman" w:hAnsi="Times New Roman" w:cs="Times New Roman"/>
                <w:color w:val="000000"/>
                <w:sz w:val="20"/>
                <w:szCs w:val="20"/>
                <w:bdr w:val="none" w:sz="0" w:space="0" w:color="auto" w:frame="1"/>
                <w:vertAlign w:val="superscript"/>
              </w:rPr>
              <w:t>2</w:t>
            </w:r>
            <w:r w:rsidRPr="00765518">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653BA018" w14:textId="77777777" w:rsidR="00C16103" w:rsidRPr="00C16103" w:rsidRDefault="00C16103" w:rsidP="00765518">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3B79AFDB" w14:textId="77777777" w:rsidR="00C16103" w:rsidRPr="00C16103" w:rsidRDefault="00C16103" w:rsidP="00765518">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465C370E"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5AB8ED66"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03784FAE"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39956FB9"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34EBD7D0"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56C3049A"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12947113" w14:textId="77777777" w:rsidR="00C16103" w:rsidRPr="00C16103" w:rsidRDefault="00C16103" w:rsidP="00765518">
            <w:pPr>
              <w:numPr>
                <w:ilvl w:val="0"/>
                <w:numId w:val="33"/>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63C2934F"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3A9A1A63"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44F315E4"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3C9BA212"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39A56900"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19BA0463" w14:textId="77777777" w:rsidR="00C16103" w:rsidRPr="00C16103" w:rsidRDefault="00C16103"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10470636" w14:textId="77777777" w:rsidR="00C16103" w:rsidRPr="00C16103" w:rsidRDefault="00C16103" w:rsidP="00765518">
            <w:pPr>
              <w:numPr>
                <w:ilvl w:val="0"/>
                <w:numId w:val="33"/>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1B046593" w14:textId="77777777" w:rsidR="00765518" w:rsidRPr="00765518" w:rsidRDefault="00765518" w:rsidP="00765518">
            <w:pPr>
              <w:numPr>
                <w:ilvl w:val="0"/>
                <w:numId w:val="33"/>
              </w:numPr>
              <w:spacing w:after="0" w:line="240" w:lineRule="auto"/>
              <w:ind w:left="0" w:firstLine="0"/>
              <w:contextualSpacing/>
              <w:textAlignment w:val="baseline"/>
              <w:rPr>
                <w:rFonts w:ascii="Times New Roman" w:hAnsi="Times New Roman" w:cs="Times New Roman"/>
                <w:sz w:val="20"/>
                <w:szCs w:val="20"/>
              </w:rPr>
            </w:pPr>
            <w:r>
              <w:rPr>
                <w:rFonts w:ascii="Times New Roman" w:eastAsia="Times New Roman" w:hAnsi="Times New Roman" w:cs="Times New Roman"/>
                <w:color w:val="000000"/>
                <w:sz w:val="20"/>
                <w:szCs w:val="20"/>
                <w:bdr w:val="none" w:sz="0" w:space="0" w:color="auto" w:frame="1"/>
              </w:rPr>
              <w:t>Кабель (Акумулятор-Модуль)</w:t>
            </w:r>
          </w:p>
          <w:p w14:paraId="392B5CCE" w14:textId="12B989DA" w:rsidR="00C16103" w:rsidRPr="00C16103" w:rsidRDefault="00C16103" w:rsidP="00765518">
            <w:pPr>
              <w:numPr>
                <w:ilvl w:val="0"/>
                <w:numId w:val="33"/>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653152" w:rsidRPr="00C16103" w14:paraId="121F55D7" w14:textId="77777777" w:rsidTr="00765518">
        <w:trPr>
          <w:trHeight w:val="1396"/>
          <w:jc w:val="right"/>
        </w:trPr>
        <w:tc>
          <w:tcPr>
            <w:tcW w:w="1099" w:type="dxa"/>
            <w:tcBorders>
              <w:top w:val="single" w:sz="4" w:space="0" w:color="auto"/>
              <w:left w:val="single" w:sz="4" w:space="0" w:color="auto"/>
              <w:bottom w:val="single" w:sz="4" w:space="0" w:color="auto"/>
              <w:right w:val="single" w:sz="4" w:space="0" w:color="auto"/>
            </w:tcBorders>
            <w:vAlign w:val="center"/>
          </w:tcPr>
          <w:p w14:paraId="00641D21"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1.5</w:t>
            </w:r>
          </w:p>
        </w:tc>
        <w:tc>
          <w:tcPr>
            <w:tcW w:w="2150" w:type="dxa"/>
            <w:gridSpan w:val="2"/>
            <w:tcBorders>
              <w:top w:val="single" w:sz="4" w:space="0" w:color="auto"/>
              <w:left w:val="nil"/>
              <w:bottom w:val="single" w:sz="4" w:space="0" w:color="auto"/>
              <w:right w:val="single" w:sz="4" w:space="0" w:color="000000"/>
            </w:tcBorders>
            <w:vAlign w:val="center"/>
          </w:tcPr>
          <w:p w14:paraId="1BBE26AD" w14:textId="77777777" w:rsidR="00653152" w:rsidRPr="00C16103" w:rsidRDefault="00653152" w:rsidP="00C16103">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68DE6A5A" w14:textId="77777777" w:rsidR="00653152" w:rsidRPr="00C16103" w:rsidRDefault="00653152" w:rsidP="00C16103">
            <w:pPr>
              <w:jc w:val="center"/>
              <w:rPr>
                <w:rFonts w:ascii="Times New Roman"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14:paraId="37A2ED11" w14:textId="77777777" w:rsidR="00653152" w:rsidRPr="00C16103" w:rsidRDefault="00653152" w:rsidP="00C16103">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56F60850"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37A9D17C"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08D65585"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006D6E03" w14:textId="219B9022" w:rsidR="00653152" w:rsidRPr="00C16103" w:rsidRDefault="00653152" w:rsidP="00765518">
            <w:pPr>
              <w:spacing w:after="0"/>
              <w:textAlignment w:val="baseline"/>
              <w:rPr>
                <w:rFonts w:ascii="Times New Roman" w:eastAsia="Times New Roman" w:hAnsi="Times New Roman" w:cs="Times New Roman"/>
                <w:b/>
                <w:bCs/>
                <w:color w:val="000000"/>
                <w:sz w:val="20"/>
                <w:szCs w:val="20"/>
                <w:bdr w:val="none" w:sz="0" w:space="0" w:color="auto" w:frame="1"/>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77" w:type="dxa"/>
            <w:gridSpan w:val="4"/>
            <w:tcBorders>
              <w:top w:val="single" w:sz="4" w:space="0" w:color="auto"/>
              <w:left w:val="nil"/>
              <w:bottom w:val="single" w:sz="4" w:space="0" w:color="auto"/>
              <w:right w:val="single" w:sz="4" w:space="0" w:color="000000"/>
            </w:tcBorders>
          </w:tcPr>
          <w:p w14:paraId="3B879E6A" w14:textId="77777777" w:rsidR="00653152" w:rsidRDefault="00653152" w:rsidP="00765518">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895E9E">
              <w:rPr>
                <w:rFonts w:ascii="Times New Roman" w:hAnsi="Times New Roman" w:cs="Times New Roman"/>
                <w:sz w:val="20"/>
                <w:szCs w:val="20"/>
              </w:rPr>
              <w:t>.</w:t>
            </w:r>
          </w:p>
          <w:p w14:paraId="01220B7C" w14:textId="775CE475" w:rsidR="00895E9E" w:rsidRPr="00C16103" w:rsidRDefault="00895E9E" w:rsidP="00765518">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C16103" w:rsidRPr="00C16103" w14:paraId="7BA483A3" w14:textId="77777777" w:rsidTr="00765518">
        <w:trPr>
          <w:trHeight w:val="1396"/>
          <w:jc w:val="right"/>
        </w:trPr>
        <w:tc>
          <w:tcPr>
            <w:tcW w:w="1099" w:type="dxa"/>
            <w:tcBorders>
              <w:top w:val="single" w:sz="4" w:space="0" w:color="auto"/>
              <w:left w:val="single" w:sz="4" w:space="0" w:color="auto"/>
              <w:bottom w:val="single" w:sz="4" w:space="0" w:color="auto"/>
              <w:right w:val="single" w:sz="4" w:space="0" w:color="auto"/>
            </w:tcBorders>
            <w:vAlign w:val="center"/>
          </w:tcPr>
          <w:p w14:paraId="572CC426" w14:textId="5CD520EC"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1.6</w:t>
            </w:r>
          </w:p>
        </w:tc>
        <w:tc>
          <w:tcPr>
            <w:tcW w:w="2150" w:type="dxa"/>
            <w:gridSpan w:val="2"/>
            <w:tcBorders>
              <w:top w:val="single" w:sz="4" w:space="0" w:color="auto"/>
              <w:left w:val="nil"/>
              <w:bottom w:val="single" w:sz="4" w:space="0" w:color="auto"/>
              <w:right w:val="single" w:sz="4" w:space="0" w:color="000000"/>
            </w:tcBorders>
            <w:vAlign w:val="center"/>
          </w:tcPr>
          <w:p w14:paraId="6B6DC958"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6DD22DE7"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3337D75A" w14:textId="77777777" w:rsidR="00C16103" w:rsidRPr="00C16103" w:rsidRDefault="00C16103" w:rsidP="00C16103">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004D68D9" w14:textId="77777777" w:rsidR="00C16103" w:rsidRPr="00C16103" w:rsidRDefault="00C16103" w:rsidP="00765518">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34BBF572" w14:textId="77777777" w:rsidR="00C16103" w:rsidRPr="00C16103" w:rsidRDefault="00C16103" w:rsidP="00765518">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29C3DB20" w14:textId="77777777" w:rsidR="00C16103" w:rsidRPr="00C16103" w:rsidRDefault="00C16103" w:rsidP="00765518">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59BA3224" w14:textId="77777777" w:rsidR="00C16103" w:rsidRPr="00C16103" w:rsidRDefault="00C16103" w:rsidP="00765518">
            <w:pPr>
              <w:adjustRightInd w:val="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765518">
              <w:rPr>
                <w:rFonts w:ascii="Times New Roman" w:hAnsi="Times New Roman" w:cs="Times New Roman"/>
                <w:sz w:val="20"/>
                <w:szCs w:val="20"/>
                <w:shd w:val="clear" w:color="auto" w:fill="FFFFFF"/>
              </w:rPr>
              <w:t>ДСТУ EN 331.</w:t>
            </w:r>
          </w:p>
        </w:tc>
        <w:tc>
          <w:tcPr>
            <w:tcW w:w="2977" w:type="dxa"/>
            <w:gridSpan w:val="4"/>
            <w:tcBorders>
              <w:top w:val="single" w:sz="4" w:space="0" w:color="auto"/>
              <w:left w:val="nil"/>
              <w:bottom w:val="single" w:sz="4" w:space="0" w:color="auto"/>
              <w:right w:val="single" w:sz="4" w:space="0" w:color="000000"/>
            </w:tcBorders>
          </w:tcPr>
          <w:p w14:paraId="5F05C6B2" w14:textId="640F7E79" w:rsidR="00C16103" w:rsidRPr="00C16103" w:rsidRDefault="00C16103" w:rsidP="00765518">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bl>
    <w:p w14:paraId="715AF069" w14:textId="77777777" w:rsidR="00C16103" w:rsidRPr="00C16103" w:rsidRDefault="00C16103" w:rsidP="00C16103">
      <w:pPr>
        <w:widowControl w:val="0"/>
        <w:autoSpaceDE w:val="0"/>
        <w:autoSpaceDN w:val="0"/>
        <w:spacing w:after="8" w:line="240" w:lineRule="auto"/>
        <w:ind w:left="-567"/>
        <w:jc w:val="both"/>
        <w:rPr>
          <w:rFonts w:ascii="Times New Roman" w:hAnsi="Times New Roman" w:cs="Times New Roman"/>
          <w:sz w:val="24"/>
          <w:szCs w:val="24"/>
        </w:rPr>
      </w:pPr>
    </w:p>
    <w:p w14:paraId="48C5D113" w14:textId="61E75874" w:rsid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 xml:space="preserve">Лінійна частина </w:t>
      </w:r>
      <w:r w:rsidR="00826C21">
        <w:rPr>
          <w:rFonts w:ascii="Times New Roman" w:hAnsi="Times New Roman" w:cs="Times New Roman"/>
          <w:sz w:val="24"/>
          <w:szCs w:val="24"/>
        </w:rPr>
        <w:t>трубопроводу для розміщення вертикально</w:t>
      </w:r>
      <w:r w:rsidRPr="00C16103">
        <w:rPr>
          <w:rFonts w:ascii="Times New Roman" w:hAnsi="Times New Roman" w:cs="Times New Roman"/>
          <w:sz w:val="24"/>
          <w:szCs w:val="24"/>
        </w:rPr>
        <w:t xml:space="preserve"> з обладнанням (</w:t>
      </w:r>
      <w:r w:rsidR="00826C21">
        <w:rPr>
          <w:rFonts w:ascii="Times New Roman" w:hAnsi="Times New Roman" w:cs="Times New Roman"/>
          <w:sz w:val="24"/>
          <w:szCs w:val="24"/>
        </w:rPr>
        <w:t xml:space="preserve">без рами </w:t>
      </w:r>
      <w:r w:rsidRPr="00C16103">
        <w:rPr>
          <w:rFonts w:ascii="Times New Roman" w:hAnsi="Times New Roman" w:cs="Times New Roman"/>
          <w:sz w:val="24"/>
          <w:szCs w:val="24"/>
        </w:rPr>
        <w:t>під</w:t>
      </w:r>
      <w:r w:rsidR="00826C21">
        <w:rPr>
          <w:rFonts w:ascii="Times New Roman" w:hAnsi="Times New Roman" w:cs="Times New Roman"/>
          <w:sz w:val="24"/>
          <w:szCs w:val="24"/>
        </w:rPr>
        <w:t xml:space="preserve"> розміщення в існуючій</w:t>
      </w:r>
      <w:r w:rsidRPr="00C16103">
        <w:rPr>
          <w:rFonts w:ascii="Times New Roman" w:hAnsi="Times New Roman" w:cs="Times New Roman"/>
          <w:sz w:val="24"/>
          <w:szCs w:val="24"/>
        </w:rPr>
        <w:t xml:space="preserve"> шаф</w:t>
      </w:r>
      <w:r w:rsidR="00826C21">
        <w:rPr>
          <w:rFonts w:ascii="Times New Roman" w:hAnsi="Times New Roman" w:cs="Times New Roman"/>
          <w:sz w:val="24"/>
          <w:szCs w:val="24"/>
        </w:rPr>
        <w:t>і</w:t>
      </w:r>
      <w:r w:rsidR="005D59C7">
        <w:rPr>
          <w:rFonts w:ascii="Times New Roman" w:hAnsi="Times New Roman" w:cs="Times New Roman"/>
          <w:sz w:val="24"/>
          <w:szCs w:val="24"/>
        </w:rPr>
        <w:t xml:space="preserve"> у лівій її частині</w:t>
      </w:r>
      <w:r w:rsidRPr="00C16103">
        <w:rPr>
          <w:rFonts w:ascii="Times New Roman" w:hAnsi="Times New Roman" w:cs="Times New Roman"/>
          <w:sz w:val="24"/>
          <w:szCs w:val="24"/>
        </w:rPr>
        <w:t>) розміром 620мм.</w:t>
      </w:r>
      <w:r w:rsidR="002451EE">
        <w:rPr>
          <w:rFonts w:ascii="Times New Roman" w:hAnsi="Times New Roman" w:cs="Times New Roman"/>
          <w:sz w:val="24"/>
          <w:szCs w:val="24"/>
        </w:rPr>
        <w:t xml:space="preserve"> Вхідний газопровід </w:t>
      </w:r>
      <w:r w:rsidR="00826C21">
        <w:rPr>
          <w:rFonts w:ascii="Times New Roman" w:hAnsi="Times New Roman" w:cs="Times New Roman"/>
          <w:sz w:val="24"/>
          <w:szCs w:val="24"/>
        </w:rPr>
        <w:t xml:space="preserve">(зверху) </w:t>
      </w:r>
      <w:r w:rsidR="002451EE">
        <w:rPr>
          <w:rFonts w:ascii="Times New Roman" w:hAnsi="Times New Roman" w:cs="Times New Roman"/>
          <w:sz w:val="24"/>
          <w:szCs w:val="24"/>
        </w:rPr>
        <w:t>під зварювання, а вихідний</w:t>
      </w:r>
      <w:r w:rsidR="00826C21">
        <w:rPr>
          <w:rFonts w:ascii="Times New Roman" w:hAnsi="Times New Roman" w:cs="Times New Roman"/>
          <w:sz w:val="24"/>
          <w:szCs w:val="24"/>
        </w:rPr>
        <w:t>(знизу)</w:t>
      </w:r>
      <w:r w:rsidR="002451EE">
        <w:rPr>
          <w:rFonts w:ascii="Times New Roman" w:hAnsi="Times New Roman" w:cs="Times New Roman"/>
          <w:sz w:val="24"/>
          <w:szCs w:val="24"/>
        </w:rPr>
        <w:t xml:space="preserve"> під фланцеве </w:t>
      </w:r>
      <w:proofErr w:type="spellStart"/>
      <w:r w:rsidR="002451EE">
        <w:rPr>
          <w:rFonts w:ascii="Times New Roman" w:hAnsi="Times New Roman" w:cs="Times New Roman"/>
          <w:sz w:val="24"/>
          <w:szCs w:val="24"/>
        </w:rPr>
        <w:t>зєднання</w:t>
      </w:r>
      <w:proofErr w:type="spellEnd"/>
      <w:r w:rsidR="002451EE">
        <w:rPr>
          <w:rFonts w:ascii="Times New Roman" w:hAnsi="Times New Roman" w:cs="Times New Roman"/>
          <w:sz w:val="24"/>
          <w:szCs w:val="24"/>
        </w:rPr>
        <w:t xml:space="preserve"> Ду40.</w:t>
      </w:r>
      <w:r w:rsidRPr="00C16103">
        <w:rPr>
          <w:rFonts w:ascii="Times New Roman" w:hAnsi="Times New Roman" w:cs="Times New Roman"/>
          <w:sz w:val="24"/>
          <w:szCs w:val="24"/>
        </w:rPr>
        <w:t xml:space="preserve"> </w:t>
      </w:r>
      <w:r w:rsidRPr="00C16103">
        <w:rPr>
          <w:rFonts w:ascii="Times New Roman" w:eastAsia="Times New Roman" w:hAnsi="Times New Roman" w:cs="Times New Roman"/>
          <w:sz w:val="24"/>
          <w:szCs w:val="24"/>
        </w:rPr>
        <w:t>Металеві частини обладнання повинні бути окрашені двома шарами ґрунту та двома шарами емалі жовтого кольору.</w:t>
      </w:r>
    </w:p>
    <w:p w14:paraId="7F3881D7" w14:textId="77777777" w:rsidR="00C16103" w:rsidRPr="00C16103" w:rsidRDefault="00C16103" w:rsidP="00C16103">
      <w:pPr>
        <w:widowControl w:val="0"/>
        <w:autoSpaceDE w:val="0"/>
        <w:autoSpaceDN w:val="0"/>
        <w:spacing w:after="8" w:line="240" w:lineRule="auto"/>
        <w:jc w:val="both"/>
        <w:rPr>
          <w:rFonts w:ascii="Times New Roman" w:eastAsia="Times New Roman" w:hAnsi="Times New Roman" w:cs="Times New Roman"/>
          <w:sz w:val="24"/>
          <w:szCs w:val="24"/>
        </w:rPr>
      </w:pPr>
    </w:p>
    <w:p w14:paraId="1345FE46" w14:textId="77777777" w:rsidR="00C16103" w:rsidRPr="007A753A" w:rsidRDefault="00C16103" w:rsidP="00C16103">
      <w:pPr>
        <w:widowControl w:val="0"/>
        <w:autoSpaceDE w:val="0"/>
        <w:autoSpaceDN w:val="0"/>
        <w:spacing w:after="0" w:line="240" w:lineRule="auto"/>
        <w:jc w:val="both"/>
        <w:rPr>
          <w:rFonts w:ascii="Times New Roman" w:eastAsia="Times New Roman" w:hAnsi="Times New Roman" w:cs="Times New Roman"/>
          <w:bCs/>
          <w:i/>
          <w:sz w:val="24"/>
          <w:szCs w:val="24"/>
          <w:lang w:eastAsia="en-US"/>
        </w:rPr>
      </w:pPr>
      <w:r w:rsidRPr="007A753A">
        <w:rPr>
          <w:rFonts w:ascii="Times New Roman" w:eastAsia="Times New Roman" w:hAnsi="Times New Roman" w:cs="Times New Roman"/>
          <w:bCs/>
          <w:i/>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7F29327" w14:textId="77777777" w:rsidR="00C16103" w:rsidRPr="00C16103" w:rsidRDefault="00C16103" w:rsidP="00C16103">
      <w:pPr>
        <w:widowControl w:val="0"/>
        <w:autoSpaceDE w:val="0"/>
        <w:autoSpaceDN w:val="0"/>
        <w:spacing w:after="8" w:line="240" w:lineRule="auto"/>
        <w:ind w:left="-567"/>
        <w:jc w:val="both"/>
        <w:rPr>
          <w:rFonts w:ascii="Times New Roman" w:eastAsia="Times New Roman" w:hAnsi="Times New Roman" w:cs="Times New Roman"/>
          <w:sz w:val="24"/>
          <w:szCs w:val="24"/>
        </w:rPr>
      </w:pPr>
    </w:p>
    <w:p w14:paraId="6004236C" w14:textId="77777777" w:rsidR="00C16103" w:rsidRPr="00C16103" w:rsidRDefault="00C16103" w:rsidP="000F69B2">
      <w:pPr>
        <w:widowControl w:val="0"/>
        <w:numPr>
          <w:ilvl w:val="0"/>
          <w:numId w:val="27"/>
        </w:numPr>
        <w:autoSpaceDE w:val="0"/>
        <w:autoSpaceDN w:val="0"/>
        <w:spacing w:after="8" w:line="240" w:lineRule="auto"/>
        <w:ind w:left="357" w:hanging="357"/>
        <w:contextualSpacing/>
        <w:rPr>
          <w:rFonts w:ascii="Times New Roman" w:eastAsia="Times New Roman" w:hAnsi="Times New Roman" w:cs="Times New Roman"/>
          <w:sz w:val="24"/>
          <w:szCs w:val="24"/>
        </w:rPr>
      </w:pPr>
      <w:r w:rsidRPr="00C16103">
        <w:rPr>
          <w:rFonts w:ascii="Times New Roman" w:hAnsi="Times New Roman" w:cs="Times New Roman"/>
          <w:b/>
          <w:sz w:val="24"/>
          <w:szCs w:val="24"/>
        </w:rPr>
        <w:t>Комплект поставки одного ВОГ</w:t>
      </w:r>
    </w:p>
    <w:p w14:paraId="19CFC16D" w14:textId="77777777" w:rsidR="00C16103" w:rsidRPr="00C16103" w:rsidRDefault="00C16103" w:rsidP="00C16103">
      <w:pPr>
        <w:widowControl w:val="0"/>
        <w:autoSpaceDE w:val="0"/>
        <w:autoSpaceDN w:val="0"/>
        <w:spacing w:after="0" w:line="240" w:lineRule="auto"/>
        <w:ind w:right="1220"/>
        <w:rPr>
          <w:rFonts w:ascii="Times New Roman" w:hAnsi="Times New Roman" w:cs="Times New Roman"/>
          <w:sz w:val="24"/>
          <w:szCs w:val="24"/>
        </w:rPr>
      </w:pPr>
      <w:r w:rsidRPr="00C16103">
        <w:rPr>
          <w:rFonts w:ascii="Times New Roman" w:hAnsi="Times New Roman" w:cs="Times New Roman"/>
          <w:sz w:val="24"/>
          <w:szCs w:val="24"/>
        </w:rPr>
        <w:t>- ВОГ-1шт згідно опитувального листа</w:t>
      </w:r>
    </w:p>
    <w:p w14:paraId="523C283F" w14:textId="6407CE63" w:rsidR="00C16103" w:rsidRPr="00C16103" w:rsidRDefault="00C16103" w:rsidP="00C16103">
      <w:pPr>
        <w:widowControl w:val="0"/>
        <w:autoSpaceDE w:val="0"/>
        <w:autoSpaceDN w:val="0"/>
        <w:spacing w:after="0" w:line="240" w:lineRule="auto"/>
        <w:ind w:right="1220"/>
        <w:rPr>
          <w:rFonts w:ascii="Times New Roman" w:hAnsi="Times New Roman" w:cs="Times New Roman"/>
          <w:sz w:val="24"/>
          <w:szCs w:val="24"/>
        </w:rPr>
      </w:pPr>
      <w:r w:rsidRPr="00C16103">
        <w:rPr>
          <w:rFonts w:ascii="Times New Roman" w:hAnsi="Times New Roman" w:cs="Times New Roman"/>
          <w:sz w:val="24"/>
          <w:szCs w:val="24"/>
        </w:rPr>
        <w:t xml:space="preserve">- Паспорт </w:t>
      </w:r>
      <w:r w:rsidR="007F67BD">
        <w:rPr>
          <w:rFonts w:ascii="Times New Roman" w:hAnsi="Times New Roman" w:cs="Times New Roman"/>
          <w:sz w:val="24"/>
          <w:szCs w:val="24"/>
        </w:rPr>
        <w:t>-</w:t>
      </w:r>
      <w:r w:rsidRPr="00C16103">
        <w:rPr>
          <w:rFonts w:ascii="Times New Roman" w:hAnsi="Times New Roman" w:cs="Times New Roman"/>
          <w:sz w:val="24"/>
          <w:szCs w:val="24"/>
        </w:rPr>
        <w:t>1шт</w:t>
      </w:r>
    </w:p>
    <w:p w14:paraId="68E0D4D2" w14:textId="77777777" w:rsidR="00C16103" w:rsidRPr="00C16103" w:rsidRDefault="00C16103" w:rsidP="00C16103">
      <w:pPr>
        <w:widowControl w:val="0"/>
        <w:autoSpaceDE w:val="0"/>
        <w:autoSpaceDN w:val="0"/>
        <w:spacing w:after="0" w:line="240" w:lineRule="auto"/>
        <w:ind w:right="1220"/>
        <w:rPr>
          <w:rFonts w:ascii="Times New Roman" w:hAnsi="Times New Roman" w:cs="Times New Roman"/>
          <w:sz w:val="24"/>
          <w:szCs w:val="24"/>
        </w:rPr>
      </w:pPr>
    </w:p>
    <w:p w14:paraId="145177A0" w14:textId="77777777" w:rsidR="00C16103" w:rsidRPr="00C16103" w:rsidRDefault="00C16103" w:rsidP="000F69B2">
      <w:pPr>
        <w:widowControl w:val="0"/>
        <w:numPr>
          <w:ilvl w:val="0"/>
          <w:numId w:val="27"/>
        </w:numPr>
        <w:autoSpaceDE w:val="0"/>
        <w:autoSpaceDN w:val="0"/>
        <w:spacing w:after="0" w:line="240" w:lineRule="auto"/>
        <w:ind w:left="360" w:right="1220"/>
        <w:contextualSpacing/>
        <w:rPr>
          <w:rFonts w:ascii="Times New Roman" w:hAnsi="Times New Roman" w:cs="Times New Roman"/>
          <w:sz w:val="24"/>
          <w:szCs w:val="24"/>
        </w:rPr>
      </w:pPr>
      <w:r w:rsidRPr="00C16103">
        <w:rPr>
          <w:rFonts w:ascii="Times New Roman" w:eastAsia="Times New Roman" w:hAnsi="Times New Roman" w:cs="Times New Roman"/>
          <w:b/>
          <w:bCs/>
          <w:sz w:val="24"/>
          <w:szCs w:val="24"/>
          <w:lang w:eastAsia="uk-UA"/>
        </w:rPr>
        <w:t>Гарантійні зобов’язання, строки та місце поставки:</w:t>
      </w:r>
    </w:p>
    <w:p w14:paraId="1466E7DB" w14:textId="77777777" w:rsidR="00C16103" w:rsidRPr="00C16103" w:rsidRDefault="00C16103" w:rsidP="00C16103">
      <w:pPr>
        <w:widowControl w:val="0"/>
        <w:autoSpaceDE w:val="0"/>
        <w:autoSpaceDN w:val="0"/>
        <w:spacing w:after="0" w:line="240" w:lineRule="auto"/>
        <w:ind w:right="1220"/>
        <w:rPr>
          <w:rFonts w:ascii="Times New Roman" w:hAnsi="Times New Roman" w:cs="Times New Roman"/>
          <w:sz w:val="24"/>
          <w:szCs w:val="24"/>
        </w:rPr>
      </w:pPr>
      <w:r w:rsidRPr="00C16103">
        <w:rPr>
          <w:rFonts w:ascii="Times New Roman" w:eastAsia="Times New Roman" w:hAnsi="Times New Roman" w:cs="Times New Roman"/>
          <w:sz w:val="24"/>
          <w:szCs w:val="24"/>
          <w:lang w:eastAsia="uk-UA"/>
        </w:rPr>
        <w:t>Гарантія на товар не менше 3 років (36 місяців).</w:t>
      </w:r>
    </w:p>
    <w:p w14:paraId="4AD96EE9" w14:textId="09FFE3E9" w:rsidR="00C16103" w:rsidRPr="00C16103" w:rsidRDefault="00C16103" w:rsidP="00C16103">
      <w:pPr>
        <w:widowControl w:val="0"/>
        <w:autoSpaceDE w:val="0"/>
        <w:autoSpaceDN w:val="0"/>
        <w:spacing w:after="0" w:line="240" w:lineRule="auto"/>
        <w:ind w:right="1220"/>
        <w:contextualSpacing/>
        <w:rPr>
          <w:rFonts w:ascii="Times New Roman" w:eastAsia="Times New Roman" w:hAnsi="Times New Roman" w:cs="Times New Roman"/>
          <w:sz w:val="24"/>
          <w:szCs w:val="24"/>
          <w:lang w:eastAsia="en-US"/>
        </w:rPr>
      </w:pPr>
      <w:r w:rsidRPr="00C16103">
        <w:rPr>
          <w:rFonts w:ascii="Times New Roman" w:eastAsia="Times New Roman" w:hAnsi="Times New Roman" w:cs="Times New Roman"/>
          <w:sz w:val="24"/>
          <w:szCs w:val="24"/>
          <w:lang w:eastAsia="en-US"/>
        </w:rPr>
        <w:t>Поставка Товару здійснюється впродовж 3-х</w:t>
      </w:r>
      <w:r w:rsidR="00B32F9F">
        <w:rPr>
          <w:rFonts w:ascii="Times New Roman" w:eastAsia="Times New Roman" w:hAnsi="Times New Roman" w:cs="Times New Roman"/>
          <w:sz w:val="24"/>
          <w:szCs w:val="24"/>
          <w:lang w:eastAsia="en-US"/>
        </w:rPr>
        <w:t xml:space="preserve"> робочих</w:t>
      </w:r>
      <w:r w:rsidRPr="00C16103">
        <w:rPr>
          <w:rFonts w:ascii="Times New Roman" w:eastAsia="Times New Roman" w:hAnsi="Times New Roman" w:cs="Times New Roman"/>
          <w:sz w:val="24"/>
          <w:szCs w:val="24"/>
          <w:lang w:eastAsia="en-US"/>
        </w:rPr>
        <w:t xml:space="preserve"> днів після отримання заявки від замовника.</w:t>
      </w:r>
    </w:p>
    <w:p w14:paraId="1280BCE2" w14:textId="77777777" w:rsidR="00C16103" w:rsidRPr="00C16103" w:rsidRDefault="00C16103" w:rsidP="00C16103">
      <w:pPr>
        <w:widowControl w:val="0"/>
        <w:autoSpaceDE w:val="0"/>
        <w:autoSpaceDN w:val="0"/>
        <w:spacing w:after="0" w:line="240" w:lineRule="auto"/>
        <w:ind w:right="1220"/>
        <w:contextualSpacing/>
        <w:rPr>
          <w:rFonts w:ascii="Times New Roman" w:eastAsia="Times New Roman" w:hAnsi="Times New Roman" w:cs="Times New Roman"/>
          <w:sz w:val="24"/>
          <w:szCs w:val="24"/>
          <w:lang w:eastAsia="en-US"/>
        </w:rPr>
      </w:pPr>
      <w:r w:rsidRPr="00C16103">
        <w:rPr>
          <w:rFonts w:ascii="Times New Roman" w:eastAsia="Times New Roman" w:hAnsi="Times New Roman" w:cs="Times New Roman"/>
          <w:sz w:val="24"/>
          <w:szCs w:val="24"/>
          <w:lang w:eastAsia="en-US"/>
        </w:rPr>
        <w:t xml:space="preserve">Місце поставки: склад замовника, за адресою Полтавська обл., </w:t>
      </w:r>
      <w:proofErr w:type="spellStart"/>
      <w:r w:rsidRPr="00C16103">
        <w:rPr>
          <w:rFonts w:ascii="Times New Roman" w:eastAsia="Times New Roman" w:hAnsi="Times New Roman" w:cs="Times New Roman"/>
          <w:sz w:val="24"/>
          <w:szCs w:val="24"/>
          <w:lang w:eastAsia="en-US"/>
        </w:rPr>
        <w:t>м.Лубни</w:t>
      </w:r>
      <w:proofErr w:type="spellEnd"/>
      <w:r w:rsidRPr="00C16103">
        <w:rPr>
          <w:rFonts w:ascii="Times New Roman" w:eastAsia="Times New Roman" w:hAnsi="Times New Roman" w:cs="Times New Roman"/>
          <w:sz w:val="24"/>
          <w:szCs w:val="24"/>
          <w:lang w:eastAsia="en-US"/>
        </w:rPr>
        <w:t xml:space="preserve"> </w:t>
      </w:r>
      <w:proofErr w:type="spellStart"/>
      <w:r w:rsidRPr="00C16103">
        <w:rPr>
          <w:rFonts w:ascii="Times New Roman" w:eastAsia="Times New Roman" w:hAnsi="Times New Roman" w:cs="Times New Roman"/>
          <w:sz w:val="24"/>
          <w:szCs w:val="24"/>
          <w:lang w:eastAsia="en-US"/>
        </w:rPr>
        <w:t>вул.Кононівська</w:t>
      </w:r>
      <w:proofErr w:type="spellEnd"/>
      <w:r w:rsidRPr="00C16103">
        <w:rPr>
          <w:rFonts w:ascii="Times New Roman" w:eastAsia="Times New Roman" w:hAnsi="Times New Roman" w:cs="Times New Roman"/>
          <w:sz w:val="24"/>
          <w:szCs w:val="24"/>
          <w:lang w:eastAsia="en-US"/>
        </w:rPr>
        <w:t xml:space="preserve"> 152.</w:t>
      </w:r>
    </w:p>
    <w:p w14:paraId="6FDAF494" w14:textId="77777777" w:rsidR="00C16103" w:rsidRPr="00C16103" w:rsidRDefault="00C16103" w:rsidP="00C16103">
      <w:pPr>
        <w:widowControl w:val="0"/>
        <w:autoSpaceDE w:val="0"/>
        <w:autoSpaceDN w:val="0"/>
        <w:spacing w:after="0" w:line="240" w:lineRule="auto"/>
        <w:ind w:left="-207" w:right="1220"/>
        <w:contextualSpacing/>
        <w:rPr>
          <w:rFonts w:ascii="Times New Roman" w:hAnsi="Times New Roman" w:cs="Times New Roman"/>
          <w:sz w:val="24"/>
          <w:szCs w:val="24"/>
        </w:rPr>
      </w:pPr>
    </w:p>
    <w:p w14:paraId="3DE5C0BC" w14:textId="77777777" w:rsidR="00C16103" w:rsidRPr="00C16103" w:rsidRDefault="00C16103" w:rsidP="000F69B2">
      <w:pPr>
        <w:numPr>
          <w:ilvl w:val="0"/>
          <w:numId w:val="27"/>
        </w:numPr>
        <w:spacing w:after="0" w:line="240" w:lineRule="auto"/>
        <w:ind w:left="360"/>
        <w:rPr>
          <w:rFonts w:ascii="Times New Roman" w:hAnsi="Times New Roman" w:cs="Times New Roman"/>
          <w:b/>
          <w:color w:val="000000"/>
          <w:sz w:val="24"/>
          <w:szCs w:val="24"/>
          <w:u w:val="single"/>
        </w:rPr>
      </w:pPr>
      <w:r w:rsidRPr="00C16103">
        <w:rPr>
          <w:rFonts w:ascii="Times New Roman" w:hAnsi="Times New Roman" w:cs="Times New Roman"/>
          <w:b/>
          <w:color w:val="000000"/>
          <w:sz w:val="24"/>
          <w:szCs w:val="24"/>
        </w:rPr>
        <w:t>На підтвердження відповідності запропонованого учасником Товару вимогам технічної специфікації замовника, учасник в складі тендерної пропозиції повинен надати:</w:t>
      </w:r>
    </w:p>
    <w:p w14:paraId="321FC696"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color w:val="000000"/>
          <w:sz w:val="24"/>
          <w:szCs w:val="24"/>
        </w:rPr>
        <w:t>Технічна документація (паспорт) на запропоновані ВОГ.</w:t>
      </w:r>
    </w:p>
    <w:p w14:paraId="08123D9D"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 xml:space="preserve">Схема зварних з’єднань </w:t>
      </w:r>
      <w:r w:rsidRPr="00C16103">
        <w:rPr>
          <w:rFonts w:ascii="Times New Roman" w:hAnsi="Times New Roman" w:cs="Times New Roman"/>
          <w:color w:val="000000"/>
          <w:sz w:val="24"/>
          <w:szCs w:val="24"/>
        </w:rPr>
        <w:t>ВОГ</w:t>
      </w:r>
      <w:r w:rsidRPr="00C16103">
        <w:rPr>
          <w:rFonts w:ascii="Times New Roman" w:hAnsi="Times New Roman" w:cs="Times New Roman"/>
          <w:sz w:val="24"/>
          <w:szCs w:val="24"/>
        </w:rPr>
        <w:t xml:space="preserve"> з позначенням </w:t>
      </w:r>
      <w:proofErr w:type="spellStart"/>
      <w:r w:rsidRPr="00C16103">
        <w:rPr>
          <w:rFonts w:ascii="Times New Roman" w:hAnsi="Times New Roman" w:cs="Times New Roman"/>
          <w:sz w:val="24"/>
          <w:szCs w:val="24"/>
        </w:rPr>
        <w:t>стика</w:t>
      </w:r>
      <w:proofErr w:type="spellEnd"/>
      <w:r w:rsidRPr="00C16103">
        <w:rPr>
          <w:rFonts w:ascii="Times New Roman" w:hAnsi="Times New Roman" w:cs="Times New Roman"/>
          <w:sz w:val="24"/>
          <w:szCs w:val="24"/>
        </w:rPr>
        <w:t>, який перевірений неруйнівним методом контролю.</w:t>
      </w:r>
    </w:p>
    <w:p w14:paraId="3ED270B3"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Протоколи  перевірки зварювальних з'єднань (радіографічні).</w:t>
      </w:r>
    </w:p>
    <w:p w14:paraId="2A3A5381"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 xml:space="preserve">Протокол випробувань на міцність, герметичність </w:t>
      </w:r>
      <w:r w:rsidRPr="00C16103">
        <w:rPr>
          <w:rFonts w:ascii="Times New Roman" w:hAnsi="Times New Roman" w:cs="Times New Roman"/>
          <w:color w:val="000000"/>
          <w:sz w:val="24"/>
          <w:szCs w:val="24"/>
        </w:rPr>
        <w:t>ВОГ</w:t>
      </w:r>
      <w:r w:rsidRPr="00C16103">
        <w:rPr>
          <w:rFonts w:ascii="Times New Roman" w:hAnsi="Times New Roman" w:cs="Times New Roman"/>
          <w:sz w:val="24"/>
          <w:szCs w:val="24"/>
        </w:rPr>
        <w:t xml:space="preserve"> (результати занесені в таблицю).</w:t>
      </w:r>
    </w:p>
    <w:p w14:paraId="1AA2327D"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 xml:space="preserve">Декларацію про відповідність </w:t>
      </w:r>
      <w:r w:rsidRPr="00C16103">
        <w:rPr>
          <w:rFonts w:ascii="Times New Roman" w:hAnsi="Times New Roman" w:cs="Times New Roman"/>
          <w:color w:val="000000"/>
          <w:sz w:val="24"/>
          <w:szCs w:val="24"/>
        </w:rPr>
        <w:t>ВОГ</w:t>
      </w:r>
      <w:r w:rsidRPr="00C16103">
        <w:rPr>
          <w:rFonts w:ascii="Times New Roman" w:hAnsi="Times New Roman" w:cs="Times New Roman"/>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5B77A8D8"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 xml:space="preserve">Сертифікат експертизи типу (сертифікату перевірки типу або сертифікату відповідності)  з зазначенням типу </w:t>
      </w:r>
      <w:r w:rsidRPr="00C16103">
        <w:rPr>
          <w:rFonts w:ascii="Times New Roman" w:hAnsi="Times New Roman" w:cs="Times New Roman"/>
          <w:color w:val="000000"/>
          <w:sz w:val="24"/>
          <w:szCs w:val="24"/>
        </w:rPr>
        <w:t>ВОГ</w:t>
      </w:r>
      <w:r w:rsidRPr="00C16103">
        <w:rPr>
          <w:rFonts w:ascii="Times New Roman" w:hAnsi="Times New Roman" w:cs="Times New Roman"/>
          <w:sz w:val="24"/>
          <w:szCs w:val="24"/>
        </w:rPr>
        <w:t>, марки, максимального тиску, діаметру.</w:t>
      </w:r>
    </w:p>
    <w:p w14:paraId="18955298"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trike/>
          <w:sz w:val="24"/>
          <w:szCs w:val="24"/>
        </w:rPr>
      </w:pPr>
      <w:r w:rsidRPr="00C16103">
        <w:rPr>
          <w:rFonts w:ascii="Times New Roman" w:hAnsi="Times New Roman" w:cs="Times New Roman"/>
          <w:sz w:val="24"/>
          <w:szCs w:val="24"/>
        </w:rPr>
        <w:t xml:space="preserve">Креслення загального виду </w:t>
      </w:r>
      <w:r w:rsidRPr="00C16103">
        <w:rPr>
          <w:rFonts w:ascii="Times New Roman" w:hAnsi="Times New Roman" w:cs="Times New Roman"/>
          <w:color w:val="000000"/>
          <w:sz w:val="24"/>
          <w:szCs w:val="24"/>
        </w:rPr>
        <w:t xml:space="preserve">ВОГ </w:t>
      </w:r>
      <w:r w:rsidRPr="00C16103">
        <w:rPr>
          <w:rFonts w:ascii="Times New Roman" w:hAnsi="Times New Roman" w:cs="Times New Roman"/>
          <w:sz w:val="24"/>
          <w:szCs w:val="24"/>
        </w:rPr>
        <w:t>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338E48D1"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 xml:space="preserve">Керівництво по монтажу, технічному обслуговуванню та експлуатації до кожного </w:t>
      </w:r>
      <w:r w:rsidRPr="00C16103">
        <w:rPr>
          <w:rFonts w:ascii="Times New Roman" w:hAnsi="Times New Roman" w:cs="Times New Roman"/>
          <w:color w:val="000000"/>
          <w:sz w:val="24"/>
          <w:szCs w:val="24"/>
        </w:rPr>
        <w:t>ВОГ</w:t>
      </w:r>
      <w:r w:rsidRPr="00C16103">
        <w:rPr>
          <w:rFonts w:ascii="Times New Roman" w:hAnsi="Times New Roman" w:cs="Times New Roman"/>
          <w:sz w:val="24"/>
          <w:szCs w:val="24"/>
        </w:rPr>
        <w:t>.</w:t>
      </w:r>
    </w:p>
    <w:p w14:paraId="748C4B38"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Перша сторінка Технічних умов.</w:t>
      </w:r>
    </w:p>
    <w:p w14:paraId="452EA69E"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Сертифікат (країни-виробника) на систему управління якістю (підприємства-виробника) виробництва ВОГ згідно стандарту ДСТУ ISO 9001.</w:t>
      </w:r>
    </w:p>
    <w:p w14:paraId="29BADE3B" w14:textId="77777777" w:rsidR="00C16103" w:rsidRPr="00C16103" w:rsidRDefault="00C16103" w:rsidP="000F69B2">
      <w:pPr>
        <w:numPr>
          <w:ilvl w:val="0"/>
          <w:numId w:val="16"/>
        </w:numPr>
        <w:spacing w:before="120" w:after="120" w:line="240" w:lineRule="auto"/>
        <w:ind w:left="0" w:firstLine="0"/>
        <w:contextualSpacing/>
        <w:jc w:val="both"/>
        <w:rPr>
          <w:rFonts w:ascii="Times New Roman" w:hAnsi="Times New Roman" w:cs="Times New Roman"/>
          <w:sz w:val="24"/>
          <w:szCs w:val="24"/>
        </w:rPr>
      </w:pPr>
      <w:r w:rsidRPr="00C16103">
        <w:rPr>
          <w:rFonts w:ascii="Times New Roman" w:hAnsi="Times New Roman" w:cs="Times New Roman"/>
          <w:sz w:val="24"/>
          <w:szCs w:val="24"/>
        </w:rPr>
        <w:t>Сертифікат (країни-виробника) на систему екологічного управління (підприємства виробника) виробництва ВОГ згідно стандарту ДСТУ ISO 14001</w:t>
      </w:r>
    </w:p>
    <w:p w14:paraId="2CB3B748"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3A86F57" w14:textId="77777777" w:rsidR="000306BA" w:rsidRPr="000306BA" w:rsidRDefault="000306BA" w:rsidP="000306BA">
      <w:pPr>
        <w:widowControl w:val="0"/>
        <w:autoSpaceDE w:val="0"/>
        <w:autoSpaceDN w:val="0"/>
        <w:spacing w:before="62" w:after="0" w:line="240" w:lineRule="auto"/>
        <w:ind w:right="102"/>
        <w:jc w:val="right"/>
        <w:outlineLvl w:val="0"/>
        <w:rPr>
          <w:rFonts w:ascii="Times New Roman" w:eastAsia="Times New Roman" w:hAnsi="Times New Roman" w:cs="Times New Roman"/>
          <w:b/>
          <w:bCs/>
          <w:lang w:eastAsia="en-US"/>
        </w:rPr>
      </w:pPr>
      <w:r w:rsidRPr="000306BA">
        <w:rPr>
          <w:rFonts w:ascii="Times New Roman" w:eastAsia="Times New Roman" w:hAnsi="Times New Roman" w:cs="Times New Roman"/>
          <w:b/>
          <w:bCs/>
          <w:lang w:eastAsia="en-US"/>
        </w:rPr>
        <w:t>ДОДАТОК</w:t>
      </w:r>
      <w:r w:rsidRPr="000306BA">
        <w:rPr>
          <w:rFonts w:ascii="Times New Roman" w:eastAsia="Times New Roman" w:hAnsi="Times New Roman" w:cs="Times New Roman"/>
          <w:b/>
          <w:bCs/>
          <w:spacing w:val="-3"/>
          <w:lang w:eastAsia="en-US"/>
        </w:rPr>
        <w:t xml:space="preserve"> </w:t>
      </w:r>
      <w:r w:rsidRPr="000306BA">
        <w:rPr>
          <w:rFonts w:ascii="Times New Roman" w:eastAsia="Times New Roman" w:hAnsi="Times New Roman" w:cs="Times New Roman"/>
          <w:b/>
          <w:bCs/>
          <w:lang w:eastAsia="en-US"/>
        </w:rPr>
        <w:t>3</w:t>
      </w:r>
    </w:p>
    <w:p w14:paraId="1FC45564" w14:textId="77777777" w:rsidR="000306BA" w:rsidRPr="000306BA" w:rsidRDefault="000306BA" w:rsidP="000306BA">
      <w:pPr>
        <w:widowControl w:val="0"/>
        <w:autoSpaceDE w:val="0"/>
        <w:autoSpaceDN w:val="0"/>
        <w:spacing w:before="37" w:after="0" w:line="240" w:lineRule="auto"/>
        <w:ind w:right="107"/>
        <w:jc w:val="right"/>
        <w:rPr>
          <w:rFonts w:ascii="Times New Roman" w:eastAsia="Times New Roman" w:hAnsi="Times New Roman" w:cs="Times New Roman"/>
          <w:i/>
          <w:lang w:eastAsia="en-US"/>
        </w:rPr>
      </w:pPr>
      <w:r w:rsidRPr="000306BA">
        <w:rPr>
          <w:rFonts w:ascii="Times New Roman" w:eastAsia="Times New Roman" w:hAnsi="Times New Roman" w:cs="Times New Roman"/>
          <w:i/>
          <w:lang w:eastAsia="en-US"/>
        </w:rPr>
        <w:t>до</w:t>
      </w:r>
      <w:r w:rsidRPr="000306BA">
        <w:rPr>
          <w:rFonts w:ascii="Times New Roman" w:eastAsia="Times New Roman" w:hAnsi="Times New Roman" w:cs="Times New Roman"/>
          <w:i/>
          <w:spacing w:val="-3"/>
          <w:lang w:eastAsia="en-US"/>
        </w:rPr>
        <w:t xml:space="preserve"> </w:t>
      </w:r>
      <w:r w:rsidRPr="000306BA">
        <w:rPr>
          <w:rFonts w:ascii="Times New Roman" w:eastAsia="Times New Roman" w:hAnsi="Times New Roman" w:cs="Times New Roman"/>
          <w:i/>
          <w:lang w:eastAsia="en-US"/>
        </w:rPr>
        <w:t>тендерної</w:t>
      </w:r>
      <w:r w:rsidRPr="000306BA">
        <w:rPr>
          <w:rFonts w:ascii="Times New Roman" w:eastAsia="Times New Roman" w:hAnsi="Times New Roman" w:cs="Times New Roman"/>
          <w:i/>
          <w:spacing w:val="-5"/>
          <w:lang w:eastAsia="en-US"/>
        </w:rPr>
        <w:t xml:space="preserve"> </w:t>
      </w:r>
      <w:r w:rsidRPr="000306BA">
        <w:rPr>
          <w:rFonts w:ascii="Times New Roman" w:eastAsia="Times New Roman" w:hAnsi="Times New Roman" w:cs="Times New Roman"/>
          <w:i/>
          <w:lang w:eastAsia="en-US"/>
        </w:rPr>
        <w:t>документації</w:t>
      </w:r>
    </w:p>
    <w:p w14:paraId="4A0CAFAD" w14:textId="77777777" w:rsidR="000306BA" w:rsidRPr="000306BA" w:rsidRDefault="000306BA" w:rsidP="000306BA">
      <w:pPr>
        <w:widowControl w:val="0"/>
        <w:autoSpaceDE w:val="0"/>
        <w:autoSpaceDN w:val="0"/>
        <w:spacing w:before="6" w:after="0" w:line="240" w:lineRule="auto"/>
        <w:rPr>
          <w:rFonts w:ascii="Times New Roman" w:eastAsia="Times New Roman" w:hAnsi="Times New Roman" w:cs="Times New Roman"/>
          <w:i/>
          <w:sz w:val="35"/>
          <w:lang w:eastAsia="en-US"/>
        </w:rPr>
      </w:pPr>
    </w:p>
    <w:p w14:paraId="24FDEFA8" w14:textId="77777777" w:rsidR="004A4D3C" w:rsidRPr="004A4D3C" w:rsidRDefault="004A4D3C" w:rsidP="004A4D3C">
      <w:pPr>
        <w:widowControl w:val="0"/>
        <w:autoSpaceDE w:val="0"/>
        <w:autoSpaceDN w:val="0"/>
        <w:spacing w:before="1" w:after="0" w:line="240" w:lineRule="auto"/>
        <w:mirrorIndents/>
        <w:jc w:val="center"/>
        <w:rPr>
          <w:rFonts w:ascii="Times New Roman" w:eastAsia="Times New Roman" w:hAnsi="Times New Roman" w:cs="Times New Roman"/>
          <w:sz w:val="28"/>
          <w:szCs w:val="28"/>
          <w:lang w:eastAsia="en-US"/>
        </w:rPr>
      </w:pPr>
      <w:r w:rsidRPr="004A4D3C">
        <w:rPr>
          <w:rFonts w:ascii="Times New Roman" w:eastAsia="Times New Roman" w:hAnsi="Times New Roman" w:cs="Times New Roman"/>
          <w:sz w:val="28"/>
          <w:szCs w:val="28"/>
          <w:lang w:eastAsia="en-US"/>
        </w:rPr>
        <w:t xml:space="preserve">Проект </w:t>
      </w:r>
    </w:p>
    <w:p w14:paraId="3CDFD633" w14:textId="77777777" w:rsidR="004A4D3C" w:rsidRPr="004A4D3C" w:rsidRDefault="004A4D3C" w:rsidP="004A4D3C">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4A4D3C">
        <w:rPr>
          <w:rFonts w:ascii="Times New Roman" w:eastAsia="Times New Roman" w:hAnsi="Times New Roman" w:cs="Times New Roman"/>
          <w:b/>
          <w:caps/>
          <w:sz w:val="28"/>
          <w:szCs w:val="28"/>
          <w:lang w:eastAsia="en-US"/>
        </w:rPr>
        <w:t xml:space="preserve">                                             ДоговІр поставки № </w:t>
      </w:r>
    </w:p>
    <w:p w14:paraId="72293805" w14:textId="77777777" w:rsidR="004A4D3C" w:rsidRPr="004A4D3C" w:rsidRDefault="004A4D3C" w:rsidP="004A4D3C">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3256FB53" w14:textId="68388A5A" w:rsidR="004A4D3C" w:rsidRPr="004A4D3C" w:rsidRDefault="00B32F9F" w:rsidP="004A4D3C">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w:t>
      </w:r>
      <w:r w:rsidR="004A4D3C" w:rsidRPr="004A4D3C">
        <w:rPr>
          <w:rFonts w:ascii="Times New Roman" w:eastAsia="Times New Roman" w:hAnsi="Times New Roman" w:cs="Times New Roman"/>
          <w:lang w:eastAsia="en-US"/>
        </w:rPr>
        <w:tab/>
      </w:r>
      <w:r w:rsidR="004A4D3C" w:rsidRPr="004A4D3C">
        <w:rPr>
          <w:rFonts w:ascii="Times New Roman" w:eastAsia="Times New Roman" w:hAnsi="Times New Roman" w:cs="Times New Roman"/>
          <w:lang w:eastAsia="en-US"/>
        </w:rPr>
        <w:tab/>
      </w:r>
      <w:r w:rsidR="004A4D3C" w:rsidRPr="004A4D3C">
        <w:rPr>
          <w:rFonts w:ascii="Times New Roman" w:eastAsia="Times New Roman" w:hAnsi="Times New Roman" w:cs="Times New Roman"/>
          <w:lang w:eastAsia="en-US"/>
        </w:rPr>
        <w:tab/>
      </w:r>
      <w:r w:rsidR="004A4D3C" w:rsidRPr="004A4D3C">
        <w:rPr>
          <w:rFonts w:ascii="Times New Roman" w:eastAsia="Times New Roman" w:hAnsi="Times New Roman" w:cs="Times New Roman"/>
          <w:lang w:eastAsia="en-US"/>
        </w:rPr>
        <w:tab/>
      </w:r>
      <w:r w:rsidR="004A4D3C" w:rsidRPr="004A4D3C">
        <w:rPr>
          <w:rFonts w:ascii="Times New Roman" w:eastAsia="Times New Roman" w:hAnsi="Times New Roman" w:cs="Times New Roman"/>
          <w:lang w:eastAsia="en-US"/>
        </w:rPr>
        <w:tab/>
        <w:t xml:space="preserve">           «____» ________________ 2024 р. </w:t>
      </w:r>
    </w:p>
    <w:p w14:paraId="4DF45B05" w14:textId="77777777" w:rsidR="004A4D3C" w:rsidRPr="004A4D3C" w:rsidRDefault="004A4D3C" w:rsidP="004A4D3C">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3254ADAD" w14:textId="77777777" w:rsidR="004A4D3C" w:rsidRPr="004A4D3C" w:rsidRDefault="004A4D3C" w:rsidP="004A4D3C">
      <w:pPr>
        <w:widowControl w:val="0"/>
        <w:autoSpaceDE w:val="0"/>
        <w:autoSpaceDN w:val="0"/>
        <w:spacing w:after="0" w:line="240" w:lineRule="auto"/>
        <w:rPr>
          <w:rFonts w:ascii="Times New Roman" w:eastAsia="Times New Roman" w:hAnsi="Times New Roman" w:cs="Times New Roman"/>
          <w:lang w:eastAsia="en-US"/>
        </w:rPr>
      </w:pPr>
      <w:r w:rsidRPr="004A4D3C">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4A4D3C">
        <w:rPr>
          <w:rFonts w:ascii="Times New Roman" w:eastAsia="Times New Roman" w:hAnsi="Times New Roman" w:cs="Times New Roman"/>
          <w:b/>
          <w:lang w:eastAsia="en-US"/>
        </w:rPr>
        <w:t>Лубнигаз</w:t>
      </w:r>
      <w:proofErr w:type="spellEnd"/>
      <w:r w:rsidRPr="004A4D3C">
        <w:rPr>
          <w:rFonts w:ascii="Times New Roman" w:eastAsia="Times New Roman" w:hAnsi="Times New Roman" w:cs="Times New Roman"/>
          <w:b/>
          <w:lang w:eastAsia="en-US"/>
        </w:rPr>
        <w:t xml:space="preserve">» </w:t>
      </w:r>
      <w:r w:rsidRPr="004A4D3C">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75979E09" w14:textId="77777777" w:rsidR="004A4D3C" w:rsidRPr="004A4D3C" w:rsidRDefault="004A4D3C" w:rsidP="004A4D3C">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5496B774" w14:textId="77777777" w:rsidR="004A4D3C" w:rsidRPr="004A4D3C" w:rsidRDefault="004A4D3C" w:rsidP="004A4D3C">
      <w:pPr>
        <w:widowControl w:val="0"/>
        <w:numPr>
          <w:ilvl w:val="0"/>
          <w:numId w:val="1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4A4D3C">
        <w:rPr>
          <w:rFonts w:ascii="Times New Roman" w:eastAsia="Times New Roman" w:hAnsi="Times New Roman" w:cs="Times New Roman"/>
          <w:b/>
          <w:caps/>
          <w:lang w:eastAsia="en-US"/>
        </w:rPr>
        <w:t>Предмет Договору</w:t>
      </w:r>
    </w:p>
    <w:p w14:paraId="3508C478" w14:textId="77777777" w:rsidR="004A4D3C" w:rsidRPr="004A4D3C" w:rsidRDefault="004A4D3C" w:rsidP="004A4D3C">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C65F594" w14:textId="77777777" w:rsidR="004A4D3C" w:rsidRPr="004A4D3C" w:rsidRDefault="004A4D3C" w:rsidP="004A4D3C">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4A4D3C">
        <w:rPr>
          <w:rFonts w:ascii="Times New Roman" w:eastAsia="Times New Roman" w:hAnsi="Times New Roman" w:cs="Times New Roman"/>
          <w:bCs/>
          <w:color w:val="000000"/>
          <w:sz w:val="24"/>
          <w:szCs w:val="24"/>
          <w:lang w:eastAsia="en-US"/>
        </w:rPr>
        <w:t xml:space="preserve">кодом по ДК 021:2015 </w:t>
      </w:r>
      <w:r w:rsidRPr="004A4D3C">
        <w:rPr>
          <w:rFonts w:ascii="Times New Roman" w:eastAsia="Times New Roman" w:hAnsi="Times New Roman" w:cs="Times New Roman"/>
          <w:bCs/>
          <w:color w:val="000000"/>
          <w:lang w:eastAsia="en-US" w:bidi="uk-UA"/>
        </w:rPr>
        <w:t>Єдиний закупівельний словник</w:t>
      </w:r>
      <w:r w:rsidRPr="004A4D3C">
        <w:rPr>
          <w:rFonts w:ascii="Times New Roman" w:eastAsia="Times New Roman" w:hAnsi="Times New Roman" w:cs="Times New Roman"/>
          <w:bCs/>
          <w:color w:val="000000"/>
          <w:sz w:val="24"/>
          <w:szCs w:val="24"/>
          <w:lang w:eastAsia="en-US"/>
        </w:rPr>
        <w:t xml:space="preserve"> </w:t>
      </w:r>
      <w:r w:rsidRPr="004A4D3C">
        <w:rPr>
          <w:rFonts w:ascii="Times New Roman" w:eastAsia="Times New Roman" w:hAnsi="Times New Roman" w:cs="Times New Roman"/>
          <w:b/>
          <w:bCs/>
          <w:color w:val="000000"/>
          <w:szCs w:val="24"/>
          <w:lang w:eastAsia="en-US"/>
        </w:rPr>
        <w:t xml:space="preserve">– </w:t>
      </w:r>
      <w:r w:rsidRPr="004A4D3C">
        <w:rPr>
          <w:rFonts w:ascii="Times New Roman" w:eastAsia="Times New Roman" w:hAnsi="Times New Roman" w:cs="Times New Roman"/>
          <w:b/>
          <w:bCs/>
          <w:color w:val="000000"/>
          <w:szCs w:val="24"/>
          <w:lang w:val="ru-RU" w:eastAsia="en-US"/>
        </w:rPr>
        <w:t xml:space="preserve">38420000-5 </w:t>
      </w:r>
      <w:proofErr w:type="spellStart"/>
      <w:r w:rsidRPr="004A4D3C">
        <w:rPr>
          <w:rFonts w:ascii="Times New Roman" w:eastAsia="Times New Roman" w:hAnsi="Times New Roman" w:cs="Times New Roman"/>
          <w:b/>
          <w:bCs/>
          <w:color w:val="000000"/>
          <w:szCs w:val="24"/>
          <w:lang w:val="ru-RU" w:eastAsia="en-US"/>
        </w:rPr>
        <w:t>Прилади</w:t>
      </w:r>
      <w:proofErr w:type="spellEnd"/>
      <w:r w:rsidRPr="004A4D3C">
        <w:rPr>
          <w:rFonts w:ascii="Times New Roman" w:eastAsia="Times New Roman" w:hAnsi="Times New Roman" w:cs="Times New Roman"/>
          <w:b/>
          <w:bCs/>
          <w:color w:val="000000"/>
          <w:szCs w:val="24"/>
          <w:lang w:val="ru-RU" w:eastAsia="en-US"/>
        </w:rPr>
        <w:t xml:space="preserve"> для </w:t>
      </w:r>
      <w:proofErr w:type="spellStart"/>
      <w:r w:rsidRPr="004A4D3C">
        <w:rPr>
          <w:rFonts w:ascii="Times New Roman" w:eastAsia="Times New Roman" w:hAnsi="Times New Roman" w:cs="Times New Roman"/>
          <w:b/>
          <w:bCs/>
          <w:color w:val="000000"/>
          <w:szCs w:val="24"/>
          <w:lang w:val="ru-RU" w:eastAsia="en-US"/>
        </w:rPr>
        <w:t>вимірювання</w:t>
      </w:r>
      <w:proofErr w:type="spellEnd"/>
      <w:r w:rsidRPr="004A4D3C">
        <w:rPr>
          <w:rFonts w:ascii="Times New Roman" w:eastAsia="Times New Roman" w:hAnsi="Times New Roman" w:cs="Times New Roman"/>
          <w:b/>
          <w:bCs/>
          <w:color w:val="000000"/>
          <w:szCs w:val="24"/>
          <w:lang w:val="ru-RU" w:eastAsia="en-US"/>
        </w:rPr>
        <w:t xml:space="preserve"> </w:t>
      </w:r>
      <w:proofErr w:type="spellStart"/>
      <w:r w:rsidRPr="004A4D3C">
        <w:rPr>
          <w:rFonts w:ascii="Times New Roman" w:eastAsia="Times New Roman" w:hAnsi="Times New Roman" w:cs="Times New Roman"/>
          <w:b/>
          <w:bCs/>
          <w:color w:val="000000"/>
          <w:szCs w:val="24"/>
          <w:lang w:val="ru-RU" w:eastAsia="en-US"/>
        </w:rPr>
        <w:t>витрат</w:t>
      </w:r>
      <w:proofErr w:type="spellEnd"/>
      <w:r w:rsidRPr="004A4D3C">
        <w:rPr>
          <w:rFonts w:ascii="Times New Roman" w:eastAsia="Times New Roman" w:hAnsi="Times New Roman" w:cs="Times New Roman"/>
          <w:b/>
          <w:bCs/>
          <w:color w:val="000000"/>
          <w:szCs w:val="24"/>
          <w:lang w:val="ru-RU" w:eastAsia="en-US"/>
        </w:rPr>
        <w:t xml:space="preserve">, </w:t>
      </w:r>
      <w:proofErr w:type="spellStart"/>
      <w:r w:rsidRPr="004A4D3C">
        <w:rPr>
          <w:rFonts w:ascii="Times New Roman" w:eastAsia="Times New Roman" w:hAnsi="Times New Roman" w:cs="Times New Roman"/>
          <w:b/>
          <w:bCs/>
          <w:color w:val="000000"/>
          <w:szCs w:val="24"/>
          <w:lang w:val="ru-RU" w:eastAsia="en-US"/>
        </w:rPr>
        <w:t>рівня</w:t>
      </w:r>
      <w:proofErr w:type="spellEnd"/>
      <w:r w:rsidRPr="004A4D3C">
        <w:rPr>
          <w:rFonts w:ascii="Times New Roman" w:eastAsia="Times New Roman" w:hAnsi="Times New Roman" w:cs="Times New Roman"/>
          <w:b/>
          <w:bCs/>
          <w:color w:val="000000"/>
          <w:szCs w:val="24"/>
          <w:lang w:val="ru-RU" w:eastAsia="en-US"/>
        </w:rPr>
        <w:t xml:space="preserve"> та </w:t>
      </w:r>
      <w:proofErr w:type="spellStart"/>
      <w:r w:rsidRPr="004A4D3C">
        <w:rPr>
          <w:rFonts w:ascii="Times New Roman" w:eastAsia="Times New Roman" w:hAnsi="Times New Roman" w:cs="Times New Roman"/>
          <w:b/>
          <w:bCs/>
          <w:color w:val="000000"/>
          <w:szCs w:val="24"/>
          <w:lang w:val="ru-RU" w:eastAsia="en-US"/>
        </w:rPr>
        <w:t>тиску</w:t>
      </w:r>
      <w:proofErr w:type="spellEnd"/>
      <w:r w:rsidRPr="004A4D3C">
        <w:rPr>
          <w:rFonts w:ascii="Times New Roman" w:eastAsia="Times New Roman" w:hAnsi="Times New Roman" w:cs="Times New Roman"/>
          <w:b/>
          <w:bCs/>
          <w:color w:val="000000"/>
          <w:szCs w:val="24"/>
          <w:lang w:val="ru-RU" w:eastAsia="en-US"/>
        </w:rPr>
        <w:t xml:space="preserve"> </w:t>
      </w:r>
      <w:proofErr w:type="spellStart"/>
      <w:r w:rsidRPr="004A4D3C">
        <w:rPr>
          <w:rFonts w:ascii="Times New Roman" w:eastAsia="Times New Roman" w:hAnsi="Times New Roman" w:cs="Times New Roman"/>
          <w:b/>
          <w:bCs/>
          <w:color w:val="000000"/>
          <w:szCs w:val="24"/>
          <w:lang w:val="ru-RU" w:eastAsia="en-US"/>
        </w:rPr>
        <w:t>рідин</w:t>
      </w:r>
      <w:proofErr w:type="spellEnd"/>
      <w:r w:rsidRPr="004A4D3C">
        <w:rPr>
          <w:rFonts w:ascii="Times New Roman" w:eastAsia="Times New Roman" w:hAnsi="Times New Roman" w:cs="Times New Roman"/>
          <w:b/>
          <w:bCs/>
          <w:color w:val="000000"/>
          <w:szCs w:val="24"/>
          <w:lang w:val="ru-RU" w:eastAsia="en-US"/>
        </w:rPr>
        <w:t xml:space="preserve"> та </w:t>
      </w:r>
      <w:proofErr w:type="spellStart"/>
      <w:r w:rsidRPr="004A4D3C">
        <w:rPr>
          <w:rFonts w:ascii="Times New Roman" w:eastAsia="Times New Roman" w:hAnsi="Times New Roman" w:cs="Times New Roman"/>
          <w:b/>
          <w:bCs/>
          <w:color w:val="000000"/>
          <w:szCs w:val="24"/>
          <w:lang w:val="ru-RU" w:eastAsia="en-US"/>
        </w:rPr>
        <w:t>газів</w:t>
      </w:r>
      <w:proofErr w:type="spellEnd"/>
      <w:r w:rsidRPr="004A4D3C">
        <w:rPr>
          <w:rFonts w:ascii="Times New Roman" w:eastAsia="Times New Roman" w:hAnsi="Times New Roman" w:cs="Times New Roman"/>
          <w:sz w:val="20"/>
          <w:lang w:eastAsia="en-US"/>
        </w:rPr>
        <w:t xml:space="preserve"> </w:t>
      </w:r>
      <w:r w:rsidRPr="004A4D3C">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5E8AFB44"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14D64B01" w14:textId="77777777" w:rsidR="004A4D3C" w:rsidRPr="004A4D3C" w:rsidRDefault="004A4D3C" w:rsidP="004A4D3C">
      <w:pPr>
        <w:widowControl w:val="0"/>
        <w:numPr>
          <w:ilvl w:val="0"/>
          <w:numId w:val="1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4A4D3C">
        <w:rPr>
          <w:rFonts w:ascii="Times New Roman" w:eastAsia="Times New Roman" w:hAnsi="Times New Roman" w:cs="Times New Roman"/>
          <w:b/>
          <w:caps/>
          <w:lang w:eastAsia="en-US"/>
        </w:rPr>
        <w:t>ЦІНА ТОВАРУ, СУМА договору та порядок розрахунків</w:t>
      </w:r>
    </w:p>
    <w:p w14:paraId="7C081D08" w14:textId="77777777" w:rsidR="004A4D3C" w:rsidRPr="004A4D3C" w:rsidRDefault="004A4D3C" w:rsidP="004A4D3C">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5E4EBA89"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w:t>
      </w:r>
      <w:proofErr w:type="spellStart"/>
      <w:r w:rsidRPr="004A4D3C">
        <w:rPr>
          <w:rFonts w:ascii="Times New Roman" w:eastAsia="Times New Roman" w:hAnsi="Times New Roman" w:cs="Times New Roman"/>
          <w:lang w:eastAsia="en-US"/>
        </w:rPr>
        <w:t>До</w:t>
      </w:r>
      <w:proofErr w:type="spellEnd"/>
      <w:r w:rsidRPr="004A4D3C">
        <w:rPr>
          <w:rFonts w:ascii="Times New Roman" w:eastAsia="Times New Roman" w:hAnsi="Times New Roman" w:cs="Times New Roman"/>
          <w:lang w:eastAsia="en-US"/>
        </w:rPr>
        <w:t>даток №1), яка є  невід'ємною частиною цього Договору.</w:t>
      </w:r>
    </w:p>
    <w:p w14:paraId="0D56F2B6"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2.2. Сума Договору складає  ___________________________________________________</w:t>
      </w:r>
    </w:p>
    <w:p w14:paraId="5BA9FAE5"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2.3. Оплата  партії Товару здійснюється Покупцем шляхом перерахування коштів на поточний рахунок Постачальника протягом 90 (дев’яносто) банківських  днів з дати підписання видаткової накладної.</w:t>
      </w:r>
    </w:p>
    <w:p w14:paraId="230B07AC"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2.4. </w:t>
      </w:r>
      <w:r w:rsidRPr="004A4D3C">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4A4D3C">
        <w:rPr>
          <w:rFonts w:ascii="Times New Roman" w:eastAsia="Times New Roman" w:hAnsi="Times New Roman" w:cs="Times New Roman"/>
          <w:lang w:eastAsia="en-US"/>
        </w:rPr>
        <w:t xml:space="preserve"> </w:t>
      </w:r>
    </w:p>
    <w:p w14:paraId="79321B36" w14:textId="78C71F12" w:rsidR="004A4D3C" w:rsidRPr="004A4D3C" w:rsidRDefault="004A4D3C" w:rsidP="004A4D3C">
      <w:pPr>
        <w:widowControl w:val="0"/>
        <w:tabs>
          <w:tab w:val="left" w:pos="1459"/>
        </w:tabs>
        <w:autoSpaceDE w:val="0"/>
        <w:autoSpaceDN w:val="0"/>
        <w:spacing w:after="0" w:line="240" w:lineRule="auto"/>
        <w:ind w:firstLine="426"/>
        <w:jc w:val="both"/>
        <w:rPr>
          <w:rFonts w:ascii="Times New Roman" w:hAnsi="Times New Roman" w:cs="Times New Roman"/>
        </w:rPr>
      </w:pPr>
      <w:r w:rsidRPr="004A4D3C">
        <w:rPr>
          <w:rFonts w:ascii="Times New Roman" w:eastAsia="Times New Roman" w:hAnsi="Times New Roman" w:cs="Times New Roman"/>
          <w:lang w:eastAsia="en-US"/>
        </w:rPr>
        <w:t xml:space="preserve">2.5 </w:t>
      </w:r>
      <w:r w:rsidR="00B32F9F" w:rsidRPr="004A4D3C">
        <w:rPr>
          <w:rFonts w:ascii="Times New Roman" w:eastAsia="Times New Roman" w:hAnsi="Times New Roman" w:cs="Times New Roman"/>
          <w:lang w:eastAsia="en-US"/>
        </w:rPr>
        <w:t>Покупець</w:t>
      </w:r>
      <w:r w:rsidRPr="004A4D3C">
        <w:rPr>
          <w:rFonts w:ascii="Times New Roman" w:hAnsi="Times New Roman" w:cs="Times New Roman"/>
        </w:rPr>
        <w:t xml:space="preserve"> має право внести попередню оплату.</w:t>
      </w:r>
    </w:p>
    <w:p w14:paraId="5CFEE99F"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p>
    <w:p w14:paraId="3A55707F" w14:textId="77777777" w:rsidR="004A4D3C" w:rsidRPr="004A4D3C" w:rsidRDefault="004A4D3C" w:rsidP="004A4D3C">
      <w:pPr>
        <w:widowControl w:val="0"/>
        <w:numPr>
          <w:ilvl w:val="0"/>
          <w:numId w:val="1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4A4D3C">
        <w:rPr>
          <w:rFonts w:ascii="Times New Roman" w:eastAsia="Times New Roman" w:hAnsi="Times New Roman" w:cs="Times New Roman"/>
          <w:b/>
          <w:caps/>
          <w:lang w:eastAsia="en-US"/>
        </w:rPr>
        <w:t>Умови та строки постАЧАННЯ-ПРИЙОМУ Товару</w:t>
      </w:r>
    </w:p>
    <w:p w14:paraId="7AC99C03" w14:textId="77777777" w:rsidR="004A4D3C" w:rsidRPr="004A4D3C" w:rsidRDefault="004A4D3C" w:rsidP="004A4D3C">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373242A" w14:textId="77777777" w:rsidR="004A4D3C" w:rsidRPr="004A4D3C" w:rsidRDefault="004A4D3C" w:rsidP="004A4D3C">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3.1. Поставка Товару здійснюється зі складу або магазину  Постачальника. Постачальник за власний рахунок  виконує доставку Товару на адресу  Покупця: м. Лубни,  вул. </w:t>
      </w:r>
      <w:proofErr w:type="spellStart"/>
      <w:r w:rsidRPr="004A4D3C">
        <w:rPr>
          <w:rFonts w:ascii="Times New Roman" w:eastAsia="Times New Roman" w:hAnsi="Times New Roman" w:cs="Times New Roman"/>
          <w:lang w:eastAsia="en-US"/>
        </w:rPr>
        <w:t>Кононівська</w:t>
      </w:r>
      <w:proofErr w:type="spellEnd"/>
      <w:r w:rsidRPr="004A4D3C">
        <w:rPr>
          <w:rFonts w:ascii="Times New Roman" w:eastAsia="Times New Roman" w:hAnsi="Times New Roman" w:cs="Times New Roman"/>
          <w:lang w:eastAsia="en-US"/>
        </w:rPr>
        <w:t xml:space="preserve"> 152.</w:t>
      </w:r>
    </w:p>
    <w:p w14:paraId="133F2984" w14:textId="77777777" w:rsidR="004A4D3C" w:rsidRPr="004A4D3C" w:rsidRDefault="004A4D3C" w:rsidP="004A4D3C">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3.2. </w:t>
      </w:r>
      <w:r w:rsidRPr="004A4D3C">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4A4D3C">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792860A7" w14:textId="77777777" w:rsidR="004A4D3C" w:rsidRPr="004A4D3C" w:rsidRDefault="004A4D3C" w:rsidP="004A4D3C">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1D10CD3F" w14:textId="77777777" w:rsidR="004A4D3C" w:rsidRPr="004A4D3C" w:rsidRDefault="004A4D3C" w:rsidP="004A4D3C">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3.4. Разом з Товаром Постачальник передає всю документацію на Товар (транспортні, </w:t>
      </w:r>
      <w:proofErr w:type="spellStart"/>
      <w:r w:rsidRPr="004A4D3C">
        <w:rPr>
          <w:rFonts w:ascii="Times New Roman" w:eastAsia="Times New Roman" w:hAnsi="Times New Roman" w:cs="Times New Roman"/>
          <w:lang w:eastAsia="en-US"/>
        </w:rPr>
        <w:t>товаросупровідні</w:t>
      </w:r>
      <w:proofErr w:type="spellEnd"/>
      <w:r w:rsidRPr="004A4D3C">
        <w:rPr>
          <w:rFonts w:ascii="Times New Roman" w:eastAsia="Times New Roman" w:hAnsi="Times New Roman" w:cs="Times New Roman"/>
          <w:lang w:eastAsia="en-US"/>
        </w:rPr>
        <w:t xml:space="preserve">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289EB6FD" w14:textId="77777777" w:rsidR="004A4D3C" w:rsidRPr="004A4D3C" w:rsidRDefault="004A4D3C" w:rsidP="004A4D3C">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w:t>
      </w:r>
      <w:proofErr w:type="spellStart"/>
      <w:r w:rsidRPr="004A4D3C">
        <w:rPr>
          <w:rFonts w:ascii="Times New Roman" w:eastAsia="Times New Roman" w:hAnsi="Times New Roman" w:cs="Times New Roman"/>
          <w:lang w:eastAsia="en-US"/>
        </w:rPr>
        <w:t>товаросупровідних</w:t>
      </w:r>
      <w:proofErr w:type="spellEnd"/>
      <w:r w:rsidRPr="004A4D3C">
        <w:rPr>
          <w:rFonts w:ascii="Times New Roman" w:eastAsia="Times New Roman" w:hAnsi="Times New Roman" w:cs="Times New Roman"/>
          <w:lang w:eastAsia="en-US"/>
        </w:rPr>
        <w:t xml:space="preserve"> документів, видаткової накладної, специфікації, паспортів виробника, технічної документації на товар, державних стандартів України тощо.</w:t>
      </w:r>
    </w:p>
    <w:p w14:paraId="6BDEDE3A" w14:textId="06AF7733" w:rsidR="004A4D3C" w:rsidRPr="004A4D3C" w:rsidRDefault="004A4D3C" w:rsidP="004A4D3C">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3.5. Поставка Товару здійснюється впродовж </w:t>
      </w:r>
      <w:r w:rsidR="00D63187">
        <w:rPr>
          <w:rFonts w:ascii="Times New Roman" w:eastAsia="Times New Roman" w:hAnsi="Times New Roman" w:cs="Times New Roman"/>
          <w:lang w:eastAsia="en-US"/>
        </w:rPr>
        <w:t>3</w:t>
      </w:r>
      <w:r w:rsidRPr="004A4D3C">
        <w:rPr>
          <w:rFonts w:ascii="Times New Roman" w:eastAsia="Times New Roman" w:hAnsi="Times New Roman" w:cs="Times New Roman"/>
          <w:lang w:eastAsia="en-US"/>
        </w:rPr>
        <w:t>-х робочих днів з моменту замовлення.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60003A80" w14:textId="5BD8D5E5" w:rsidR="004A4D3C" w:rsidRPr="004A4D3C" w:rsidRDefault="004A4D3C" w:rsidP="004A4D3C">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w:t>
      </w:r>
      <w:r w:rsidRPr="007F67BD">
        <w:rPr>
          <w:rFonts w:ascii="Times New Roman" w:eastAsia="Times New Roman" w:hAnsi="Times New Roman" w:cs="Times New Roman"/>
          <w:lang w:eastAsia="en-US"/>
        </w:rPr>
        <w:t>7</w:t>
      </w:r>
      <w:r w:rsidR="00415474">
        <w:rPr>
          <w:rFonts w:ascii="Times New Roman" w:eastAsia="Times New Roman" w:hAnsi="Times New Roman" w:cs="Times New Roman"/>
          <w:lang w:eastAsia="en-US"/>
        </w:rPr>
        <w:t>-ми</w:t>
      </w:r>
      <w:r w:rsidRPr="004A4D3C">
        <w:rPr>
          <w:rFonts w:ascii="Times New Roman" w:eastAsia="Times New Roman" w:hAnsi="Times New Roman" w:cs="Times New Roman"/>
          <w:lang w:eastAsia="en-US"/>
        </w:rPr>
        <w:t xml:space="preserve"> робочих днів з моменту складання відповідного Акту.</w:t>
      </w:r>
    </w:p>
    <w:p w14:paraId="03D11BD7" w14:textId="77777777" w:rsidR="004A4D3C" w:rsidRPr="004A4D3C" w:rsidRDefault="004A4D3C" w:rsidP="004A4D3C">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4A4D3C">
        <w:rPr>
          <w:rFonts w:ascii="Times New Roman" w:eastAsia="Times New Roman" w:hAnsi="Times New Roman" w:cs="Times New Roman"/>
          <w:b/>
          <w:lang w:eastAsia="en-US"/>
        </w:rPr>
        <w:t xml:space="preserve">4. ЯКІСТЬ, УПАКОВКА ТА МАРКУВАННЯ </w:t>
      </w:r>
      <w:r w:rsidRPr="004A4D3C">
        <w:rPr>
          <w:rFonts w:ascii="Times New Roman" w:eastAsia="Times New Roman" w:hAnsi="Times New Roman" w:cs="Times New Roman"/>
          <w:b/>
          <w:caps/>
          <w:lang w:eastAsia="en-US"/>
        </w:rPr>
        <w:t>Товару.</w:t>
      </w:r>
    </w:p>
    <w:p w14:paraId="0825CAB2" w14:textId="77777777" w:rsidR="004A4D3C" w:rsidRPr="004A4D3C" w:rsidRDefault="004A4D3C" w:rsidP="004A4D3C">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4A4D3C">
        <w:rPr>
          <w:rFonts w:ascii="Times New Roman" w:eastAsia="Times New Roman" w:hAnsi="Times New Roman" w:cs="Times New Roman"/>
          <w:b/>
          <w:caps/>
          <w:lang w:eastAsia="en-US"/>
        </w:rPr>
        <w:t>Гарантійні зобов'язання</w:t>
      </w:r>
    </w:p>
    <w:p w14:paraId="2CDDBBFF" w14:textId="77777777" w:rsidR="004A4D3C" w:rsidRPr="004A4D3C" w:rsidRDefault="004A4D3C" w:rsidP="004A4D3C">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5181FB5B"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0294A41C"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1B6875AE" w14:textId="77777777" w:rsidR="004A4D3C" w:rsidRPr="004A4D3C" w:rsidRDefault="004A4D3C" w:rsidP="004A4D3C">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1774DD6" w14:textId="77777777" w:rsidR="004A4D3C" w:rsidRPr="004A4D3C" w:rsidRDefault="004A4D3C" w:rsidP="004A4D3C">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28F1C902" w14:textId="77777777" w:rsid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4.5.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52513546" w14:textId="7C0F35BB" w:rsidR="00D63187" w:rsidRDefault="00D63187" w:rsidP="00750E47">
      <w:pPr>
        <w:widowControl w:val="0"/>
        <w:autoSpaceDE w:val="0"/>
        <w:autoSpaceDN w:val="0"/>
        <w:spacing w:after="0" w:line="240" w:lineRule="auto"/>
        <w:ind w:right="1220" w:firstLine="426"/>
        <w:rPr>
          <w:rFonts w:ascii="Times New Roman" w:eastAsia="Times New Roman" w:hAnsi="Times New Roman" w:cs="Times New Roman"/>
          <w:lang w:eastAsia="uk-UA"/>
        </w:rPr>
      </w:pPr>
      <w:r w:rsidRPr="00750E47">
        <w:rPr>
          <w:rFonts w:ascii="Times New Roman" w:eastAsia="Times New Roman" w:hAnsi="Times New Roman" w:cs="Times New Roman"/>
          <w:lang w:eastAsia="en-US"/>
        </w:rPr>
        <w:t xml:space="preserve">4.6. </w:t>
      </w:r>
      <w:r w:rsidRPr="00750E47">
        <w:rPr>
          <w:rFonts w:ascii="Times New Roman" w:eastAsia="Times New Roman" w:hAnsi="Times New Roman" w:cs="Times New Roman"/>
          <w:lang w:eastAsia="uk-UA"/>
        </w:rPr>
        <w:t xml:space="preserve">Гарантія на товар </w:t>
      </w:r>
      <w:r w:rsidR="00750E47" w:rsidRPr="00750E47">
        <w:rPr>
          <w:rFonts w:ascii="Times New Roman" w:eastAsia="Times New Roman" w:hAnsi="Times New Roman" w:cs="Times New Roman"/>
          <w:i/>
          <w:lang w:eastAsia="uk-UA"/>
        </w:rPr>
        <w:t>.______(зазначити в роках)</w:t>
      </w:r>
      <w:r w:rsidR="00750E47" w:rsidRPr="00750E47">
        <w:rPr>
          <w:rFonts w:ascii="Times New Roman" w:eastAsia="Times New Roman" w:hAnsi="Times New Roman" w:cs="Times New Roman"/>
          <w:lang w:eastAsia="uk-UA"/>
        </w:rPr>
        <w:t xml:space="preserve"> </w:t>
      </w:r>
      <w:r w:rsidRPr="00750E47">
        <w:rPr>
          <w:rFonts w:ascii="Times New Roman" w:eastAsia="Times New Roman" w:hAnsi="Times New Roman" w:cs="Times New Roman"/>
          <w:lang w:eastAsia="uk-UA"/>
        </w:rPr>
        <w:t xml:space="preserve"> (</w:t>
      </w:r>
      <w:r w:rsidR="00750E47" w:rsidRPr="00750E47">
        <w:rPr>
          <w:rFonts w:ascii="Times New Roman" w:eastAsia="Times New Roman" w:hAnsi="Times New Roman" w:cs="Times New Roman"/>
          <w:i/>
          <w:lang w:eastAsia="uk-UA"/>
        </w:rPr>
        <w:t>____________(зазначити в місяцях)</w:t>
      </w:r>
      <w:r w:rsidR="00750E47" w:rsidRPr="00750E47">
        <w:rPr>
          <w:rFonts w:ascii="Times New Roman" w:eastAsia="Times New Roman" w:hAnsi="Times New Roman" w:cs="Times New Roman"/>
          <w:lang w:eastAsia="uk-UA"/>
        </w:rPr>
        <w:t>)</w:t>
      </w:r>
      <w:r w:rsidR="00750E47">
        <w:rPr>
          <w:rFonts w:ascii="Times New Roman" w:eastAsia="Times New Roman" w:hAnsi="Times New Roman" w:cs="Times New Roman"/>
          <w:lang w:eastAsia="uk-UA"/>
        </w:rPr>
        <w:t xml:space="preserve"> з дати підписання Сторонами видаткової накладної</w:t>
      </w:r>
      <w:r w:rsidRPr="00750E47">
        <w:rPr>
          <w:rFonts w:ascii="Times New Roman" w:eastAsia="Times New Roman" w:hAnsi="Times New Roman" w:cs="Times New Roman"/>
          <w:lang w:eastAsia="uk-UA"/>
        </w:rPr>
        <w:t>.</w:t>
      </w:r>
    </w:p>
    <w:p w14:paraId="6E8D4D6D" w14:textId="6A37C4A7" w:rsidR="00750E47" w:rsidRPr="00750E47" w:rsidRDefault="00750E47" w:rsidP="007F67BD">
      <w:pPr>
        <w:widowControl w:val="0"/>
        <w:autoSpaceDE w:val="0"/>
        <w:autoSpaceDN w:val="0"/>
        <w:spacing w:after="0" w:line="240" w:lineRule="auto"/>
        <w:ind w:firstLine="425"/>
        <w:jc w:val="both"/>
        <w:rPr>
          <w:rFonts w:ascii="Times New Roman" w:hAnsi="Times New Roman" w:cs="Times New Roman"/>
        </w:rPr>
      </w:pPr>
      <w:r>
        <w:rPr>
          <w:rFonts w:ascii="Times New Roman" w:eastAsia="Times New Roman" w:hAnsi="Times New Roman" w:cs="Times New Roman"/>
          <w:lang w:eastAsia="uk-UA"/>
        </w:rPr>
        <w:t xml:space="preserve">4.7. Протягом гарантійного періоду п.4.6. Договору Постачальник </w:t>
      </w:r>
      <w:r w:rsidR="00415474">
        <w:rPr>
          <w:rFonts w:ascii="Times New Roman" w:eastAsia="Times New Roman" w:hAnsi="Times New Roman" w:cs="Times New Roman"/>
          <w:lang w:eastAsia="uk-UA"/>
        </w:rPr>
        <w:t xml:space="preserve">на вимогу Покупця, безкоштовно, протягом 7–ми робочих  днів проводить усунення дефектів в роботі поставленого Товару або ж замінює його та продовжує гарантію на такий товар на період вказаний в п.4.6. Договору. </w:t>
      </w:r>
    </w:p>
    <w:p w14:paraId="44A39928" w14:textId="533778C2" w:rsidR="00D63187" w:rsidRPr="004A4D3C" w:rsidRDefault="00D63187"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p>
    <w:p w14:paraId="5EB92964" w14:textId="77777777" w:rsidR="004A4D3C" w:rsidRPr="004A4D3C" w:rsidRDefault="004A4D3C" w:rsidP="004A4D3C">
      <w:pPr>
        <w:widowControl w:val="0"/>
        <w:numPr>
          <w:ilvl w:val="0"/>
          <w:numId w:val="9"/>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4A4D3C">
        <w:rPr>
          <w:rFonts w:ascii="Times New Roman" w:eastAsia="Times New Roman" w:hAnsi="Times New Roman" w:cs="Times New Roman"/>
          <w:b/>
          <w:caps/>
          <w:lang w:eastAsia="en-US"/>
        </w:rPr>
        <w:t>Відповідальність Сторін</w:t>
      </w:r>
    </w:p>
    <w:p w14:paraId="0075CF1A" w14:textId="77777777" w:rsidR="004A4D3C" w:rsidRPr="004A4D3C" w:rsidRDefault="004A4D3C" w:rsidP="004A4D3C">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4296CFE4"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en-US"/>
        </w:rPr>
        <w:t>5.1.</w:t>
      </w:r>
      <w:r w:rsidRPr="004A4D3C">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EB2478E"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ar-SA"/>
        </w:rPr>
        <w:t>5.2.</w:t>
      </w:r>
      <w:r w:rsidRPr="004A4D3C">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086FDCD8"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ar-SA"/>
        </w:rPr>
        <w:t>5.3.</w:t>
      </w:r>
      <w:r w:rsidRPr="004A4D3C">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4677FE2B"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ar-SA"/>
        </w:rPr>
        <w:t>5.4.</w:t>
      </w:r>
      <w:r w:rsidRPr="004A4D3C">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045E9E34" w14:textId="7DC7C25F"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ar-SA"/>
        </w:rPr>
        <w:t>5.5.</w:t>
      </w:r>
      <w:r w:rsidRPr="004A4D3C">
        <w:rPr>
          <w:rFonts w:ascii="Times New Roman" w:eastAsia="Times New Roman" w:hAnsi="Times New Roman" w:cs="Times New Roman"/>
          <w:lang w:eastAsia="ar-SA"/>
        </w:rPr>
        <w:tab/>
      </w:r>
      <w:r w:rsidR="00B32F9F" w:rsidRPr="00B32F9F">
        <w:rPr>
          <w:rFonts w:ascii="Times New Roman" w:eastAsia="Times New Roman" w:hAnsi="Times New Roman" w:cs="Times New Roman"/>
          <w:lang w:eastAsia="ar-SA"/>
        </w:rPr>
        <w:t>Постачальник несе договірну відповідальність перед Покуп</w:t>
      </w:r>
      <w:r w:rsidR="00B32F9F">
        <w:rPr>
          <w:rFonts w:ascii="Times New Roman" w:eastAsia="Times New Roman" w:hAnsi="Times New Roman" w:cs="Times New Roman"/>
          <w:lang w:eastAsia="ar-SA"/>
        </w:rPr>
        <w:t>цем</w:t>
      </w:r>
      <w:r w:rsidR="00B32F9F" w:rsidRPr="00B32F9F">
        <w:rPr>
          <w:rFonts w:ascii="Times New Roman" w:eastAsia="Times New Roman" w:hAnsi="Times New Roman" w:cs="Times New Roman"/>
          <w:lang w:eastAsia="ar-SA"/>
        </w:rPr>
        <w:t xml:space="preserve">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00B32F9F" w:rsidRPr="004A4D3C">
        <w:rPr>
          <w:rFonts w:ascii="Times New Roman" w:eastAsia="Times New Roman" w:hAnsi="Times New Roman" w:cs="Times New Roman"/>
          <w:lang w:eastAsia="en-US"/>
        </w:rPr>
        <w:t>Покупець</w:t>
      </w:r>
      <w:r w:rsidR="00B32F9F" w:rsidRPr="00B32F9F">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w:t>
      </w:r>
      <w:r w:rsidR="00B32F9F">
        <w:rPr>
          <w:rFonts w:ascii="Times New Roman" w:eastAsia="Times New Roman" w:hAnsi="Times New Roman" w:cs="Times New Roman"/>
          <w:lang w:eastAsia="ar-SA"/>
        </w:rPr>
        <w:t>цем</w:t>
      </w:r>
      <w:r w:rsidR="00B32F9F" w:rsidRPr="00B32F9F">
        <w:rPr>
          <w:rFonts w:ascii="Times New Roman" w:eastAsia="Times New Roman" w:hAnsi="Times New Roman" w:cs="Times New Roman"/>
          <w:lang w:eastAsia="ar-SA"/>
        </w:rPr>
        <w:t xml:space="preserve"> податкового кредиту, Постачальник зобов’язаний, на вимогу </w:t>
      </w:r>
      <w:r w:rsidR="00B32F9F" w:rsidRPr="004A4D3C">
        <w:rPr>
          <w:rFonts w:ascii="Times New Roman" w:eastAsia="Times New Roman" w:hAnsi="Times New Roman" w:cs="Times New Roman"/>
          <w:lang w:eastAsia="en-US"/>
        </w:rPr>
        <w:t>Покуп</w:t>
      </w:r>
      <w:r w:rsidR="00B32F9F">
        <w:rPr>
          <w:rFonts w:ascii="Times New Roman" w:eastAsia="Times New Roman" w:hAnsi="Times New Roman" w:cs="Times New Roman"/>
          <w:lang w:eastAsia="en-US"/>
        </w:rPr>
        <w:t>ця</w:t>
      </w:r>
      <w:r w:rsidR="00B32F9F" w:rsidRPr="00B32F9F">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00B32F9F" w:rsidRPr="004A4D3C">
        <w:rPr>
          <w:rFonts w:ascii="Times New Roman" w:eastAsia="Times New Roman" w:hAnsi="Times New Roman" w:cs="Times New Roman"/>
          <w:lang w:eastAsia="en-US"/>
        </w:rPr>
        <w:t>Покуп</w:t>
      </w:r>
      <w:r w:rsidR="00B32F9F">
        <w:rPr>
          <w:rFonts w:ascii="Times New Roman" w:eastAsia="Times New Roman" w:hAnsi="Times New Roman" w:cs="Times New Roman"/>
          <w:lang w:eastAsia="en-US"/>
        </w:rPr>
        <w:t>ця</w:t>
      </w:r>
      <w:r w:rsidR="00B32F9F" w:rsidRPr="00B32F9F">
        <w:rPr>
          <w:rFonts w:ascii="Times New Roman" w:eastAsia="Times New Roman" w:hAnsi="Times New Roman" w:cs="Times New Roman"/>
          <w:lang w:eastAsia="ar-SA"/>
        </w:rPr>
        <w:t xml:space="preserve">, на протязі 10 (десяти) робочих днів з дати відповідної вимоги </w:t>
      </w:r>
      <w:r w:rsidR="00B32F9F" w:rsidRPr="004A4D3C">
        <w:rPr>
          <w:rFonts w:ascii="Times New Roman" w:eastAsia="Times New Roman" w:hAnsi="Times New Roman" w:cs="Times New Roman"/>
          <w:lang w:eastAsia="en-US"/>
        </w:rPr>
        <w:t>Покуп</w:t>
      </w:r>
      <w:r w:rsidR="00B32F9F">
        <w:rPr>
          <w:rFonts w:ascii="Times New Roman" w:eastAsia="Times New Roman" w:hAnsi="Times New Roman" w:cs="Times New Roman"/>
          <w:lang w:eastAsia="en-US"/>
        </w:rPr>
        <w:t>ця</w:t>
      </w:r>
      <w:r w:rsidRPr="004A4D3C">
        <w:rPr>
          <w:rFonts w:ascii="Times New Roman" w:eastAsia="Times New Roman" w:hAnsi="Times New Roman" w:cs="Times New Roman"/>
          <w:lang w:eastAsia="ar-SA"/>
        </w:rPr>
        <w:t>.</w:t>
      </w:r>
    </w:p>
    <w:p w14:paraId="3CE7D78E"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4A4D3C">
        <w:rPr>
          <w:rFonts w:ascii="Times New Roman" w:eastAsia="Times New Roman" w:hAnsi="Times New Roman" w:cs="Times New Roman"/>
          <w:lang w:eastAsia="ar-SA"/>
        </w:rPr>
        <w:t>5.6.</w:t>
      </w:r>
      <w:r w:rsidRPr="004A4D3C">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254531F0" w14:textId="77777777" w:rsidR="004A4D3C" w:rsidRPr="004A4D3C" w:rsidRDefault="004A4D3C" w:rsidP="004A4D3C">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ar-SA"/>
        </w:rPr>
        <w:t>5.7.</w:t>
      </w:r>
      <w:r w:rsidRPr="004A4D3C">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4A4D3C">
        <w:rPr>
          <w:rFonts w:ascii="Times New Roman" w:eastAsia="Times New Roman" w:hAnsi="Times New Roman" w:cs="Times New Roman"/>
          <w:lang w:eastAsia="en-US"/>
        </w:rPr>
        <w:t>.</w:t>
      </w:r>
    </w:p>
    <w:p w14:paraId="6A99855F" w14:textId="77777777" w:rsidR="004A4D3C" w:rsidRPr="004A4D3C" w:rsidRDefault="004A4D3C" w:rsidP="004A4D3C">
      <w:pPr>
        <w:widowControl w:val="0"/>
        <w:numPr>
          <w:ilvl w:val="0"/>
          <w:numId w:val="9"/>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4A4D3C">
        <w:rPr>
          <w:rFonts w:ascii="Times New Roman" w:eastAsia="Times New Roman" w:hAnsi="Times New Roman" w:cs="Times New Roman"/>
          <w:b/>
          <w:caps/>
          <w:lang w:eastAsia="en-US"/>
        </w:rPr>
        <w:t>Форс-мажор</w:t>
      </w:r>
    </w:p>
    <w:p w14:paraId="1E9E8EC4" w14:textId="77777777" w:rsidR="004A4D3C" w:rsidRPr="004A4D3C" w:rsidRDefault="004A4D3C" w:rsidP="004A4D3C">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43D7B558"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4554B707"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5DFE5B03"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01F66945"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6531341C" w14:textId="77777777" w:rsidR="004A4D3C" w:rsidRPr="004A4D3C" w:rsidRDefault="004A4D3C" w:rsidP="004A4D3C">
      <w:pPr>
        <w:widowControl w:val="0"/>
        <w:numPr>
          <w:ilvl w:val="0"/>
          <w:numId w:val="9"/>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4A4D3C">
        <w:rPr>
          <w:rFonts w:ascii="Times New Roman" w:eastAsia="Times New Roman" w:hAnsi="Times New Roman" w:cs="Times New Roman"/>
          <w:b/>
          <w:caps/>
          <w:lang w:eastAsia="en-US"/>
        </w:rPr>
        <w:t>Порядок розгляду спорів</w:t>
      </w:r>
    </w:p>
    <w:p w14:paraId="2BA91148" w14:textId="77777777" w:rsidR="004A4D3C" w:rsidRPr="004A4D3C" w:rsidRDefault="004A4D3C" w:rsidP="004A4D3C">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1008D259"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3D7A55FB"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19415A20" w14:textId="77777777" w:rsidR="004A4D3C" w:rsidRPr="004A4D3C" w:rsidRDefault="004A4D3C" w:rsidP="004A4D3C">
      <w:pPr>
        <w:widowControl w:val="0"/>
        <w:numPr>
          <w:ilvl w:val="0"/>
          <w:numId w:val="9"/>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4A4D3C">
        <w:rPr>
          <w:rFonts w:ascii="Times New Roman" w:eastAsia="Times New Roman" w:hAnsi="Times New Roman" w:cs="Times New Roman"/>
          <w:b/>
          <w:bCs/>
          <w:iCs/>
          <w:caps/>
          <w:lang w:eastAsia="en-US"/>
        </w:rPr>
        <w:t>Строк дії Договору та умови його розірвання</w:t>
      </w:r>
    </w:p>
    <w:p w14:paraId="7B2B2C3A" w14:textId="77777777" w:rsidR="004A4D3C" w:rsidRPr="004A4D3C" w:rsidRDefault="004A4D3C" w:rsidP="004A4D3C">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424CAC86" w14:textId="08023C06" w:rsidR="004A4D3C" w:rsidRPr="004A4D3C" w:rsidRDefault="004A4D3C" w:rsidP="004A4D3C">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4A4D3C">
        <w:rPr>
          <w:rFonts w:ascii="Times New Roman" w:eastAsia="Times New Roman" w:hAnsi="Times New Roman" w:cs="Times New Roman"/>
          <w:b/>
          <w:bCs/>
          <w:shd w:val="clear" w:color="auto" w:fill="FFFFFF"/>
          <w:lang w:val="ru-RU" w:eastAsia="en-US"/>
        </w:rPr>
        <w:t>31</w:t>
      </w:r>
      <w:r w:rsidRPr="004A4D3C">
        <w:rPr>
          <w:rFonts w:ascii="Times New Roman" w:eastAsia="Times New Roman" w:hAnsi="Times New Roman" w:cs="Times New Roman"/>
          <w:b/>
          <w:bCs/>
          <w:shd w:val="clear" w:color="auto" w:fill="FFFFFF"/>
          <w:lang w:eastAsia="en-US"/>
        </w:rPr>
        <w:t>.</w:t>
      </w:r>
      <w:r w:rsidRPr="004A4D3C">
        <w:rPr>
          <w:rFonts w:ascii="Times New Roman" w:eastAsia="Times New Roman" w:hAnsi="Times New Roman" w:cs="Times New Roman"/>
          <w:b/>
          <w:bCs/>
          <w:shd w:val="clear" w:color="auto" w:fill="FFFFFF"/>
          <w:lang w:val="ru-RU" w:eastAsia="en-US"/>
        </w:rPr>
        <w:t>12</w:t>
      </w:r>
      <w:r w:rsidRPr="004A4D3C">
        <w:rPr>
          <w:rFonts w:ascii="Times New Roman" w:eastAsia="Times New Roman" w:hAnsi="Times New Roman" w:cs="Times New Roman"/>
          <w:b/>
          <w:bCs/>
          <w:shd w:val="clear" w:color="auto" w:fill="FFFFFF"/>
          <w:lang w:eastAsia="en-US"/>
        </w:rPr>
        <w:t>.2024 року</w:t>
      </w:r>
      <w:r w:rsidRPr="004A4D3C">
        <w:rPr>
          <w:rFonts w:ascii="Times New Roman" w:eastAsia="Times New Roman" w:hAnsi="Times New Roman" w:cs="Times New Roman"/>
          <w:lang w:eastAsia="en-US"/>
        </w:rPr>
        <w:t xml:space="preserve"> включно, а в частині проведення розрахунків</w:t>
      </w:r>
      <w:r w:rsidR="00753D79">
        <w:rPr>
          <w:rFonts w:ascii="Times New Roman" w:eastAsia="Times New Roman" w:hAnsi="Times New Roman" w:cs="Times New Roman"/>
          <w:lang w:eastAsia="en-US"/>
        </w:rPr>
        <w:t xml:space="preserve"> та гарантійних зобов’язань </w:t>
      </w:r>
      <w:r w:rsidRPr="004A4D3C">
        <w:rPr>
          <w:rFonts w:ascii="Times New Roman" w:eastAsia="Times New Roman" w:hAnsi="Times New Roman" w:cs="Times New Roman"/>
          <w:lang w:eastAsia="en-US"/>
        </w:rPr>
        <w:t>– до повного виконання Сторонами своїх зобов’язань.</w:t>
      </w:r>
    </w:p>
    <w:p w14:paraId="12836979" w14:textId="77777777" w:rsidR="004A4D3C" w:rsidRPr="004A4D3C" w:rsidRDefault="004A4D3C" w:rsidP="004A4D3C">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567203CC" w14:textId="77777777" w:rsidR="004A4D3C" w:rsidRPr="004A4D3C" w:rsidRDefault="004A4D3C" w:rsidP="004A4D3C">
      <w:pPr>
        <w:widowControl w:val="0"/>
        <w:numPr>
          <w:ilvl w:val="0"/>
          <w:numId w:val="9"/>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4A4D3C">
        <w:rPr>
          <w:rFonts w:ascii="Times New Roman" w:eastAsia="Times New Roman" w:hAnsi="Times New Roman" w:cs="Times New Roman"/>
          <w:b/>
          <w:caps/>
          <w:lang w:eastAsia="en-US"/>
        </w:rPr>
        <w:t>Інші умови</w:t>
      </w:r>
    </w:p>
    <w:p w14:paraId="6F0895D4" w14:textId="77777777" w:rsidR="004A4D3C" w:rsidRPr="004A4D3C" w:rsidRDefault="004A4D3C" w:rsidP="004A4D3C">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3768D55C" w14:textId="77777777" w:rsidR="004A4D3C" w:rsidRPr="004A4D3C" w:rsidRDefault="004A4D3C" w:rsidP="004A4D3C">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BCE0143" w14:textId="77777777" w:rsidR="004A4D3C" w:rsidRPr="004A4D3C" w:rsidRDefault="004A4D3C" w:rsidP="004A4D3C">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4A4D3C">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3913552F" w14:textId="77777777" w:rsidR="004A4D3C" w:rsidRPr="004A4D3C" w:rsidRDefault="004A4D3C" w:rsidP="004A4D3C">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4A4D3C">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35B7D0DB" w14:textId="77777777" w:rsidR="004A4D3C" w:rsidRPr="004A4D3C" w:rsidRDefault="004A4D3C" w:rsidP="004A4D3C">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4A4D3C">
        <w:rPr>
          <w:rFonts w:ascii="Times New Roman" w:eastAsia="Times New Roman" w:hAnsi="Times New Roman" w:cs="Times New Roman"/>
          <w:b/>
          <w:bCs/>
          <w:caps/>
          <w:lang w:eastAsia="en-US"/>
        </w:rPr>
        <w:t>10. Місцезнаходження 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A4D3C" w:rsidRPr="004A4D3C" w14:paraId="47342F0D"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7D420CC" w14:textId="77777777" w:rsidR="004A4D3C" w:rsidRPr="004A4D3C" w:rsidRDefault="004A4D3C" w:rsidP="004A4D3C">
            <w:pPr>
              <w:widowControl w:val="0"/>
              <w:spacing w:after="0" w:line="240" w:lineRule="auto"/>
              <w:jc w:val="center"/>
              <w:rPr>
                <w:rFonts w:ascii="Times New Roman" w:eastAsia="Times New Roman" w:hAnsi="Times New Roman" w:cs="Times New Roman"/>
                <w:b/>
                <w:sz w:val="24"/>
                <w:szCs w:val="24"/>
              </w:rPr>
            </w:pPr>
            <w:r w:rsidRPr="004A4D3C">
              <w:rPr>
                <w:rFonts w:ascii="Times New Roman" w:eastAsia="Times New Roman" w:hAnsi="Times New Roman" w:cs="Times New Roman"/>
                <w:b/>
                <w:sz w:val="24"/>
                <w:szCs w:val="24"/>
              </w:rPr>
              <w:t>Покупець</w:t>
            </w:r>
          </w:p>
          <w:p w14:paraId="4FFB17A3" w14:textId="77777777" w:rsidR="004A4D3C" w:rsidRPr="004A4D3C" w:rsidRDefault="004A4D3C" w:rsidP="004A4D3C">
            <w:pPr>
              <w:widowControl w:val="0"/>
              <w:spacing w:after="0" w:line="240" w:lineRule="auto"/>
              <w:jc w:val="center"/>
              <w:rPr>
                <w:rFonts w:ascii="Times New Roman" w:eastAsia="Times New Roman" w:hAnsi="Times New Roman" w:cs="Times New Roman"/>
                <w:b/>
                <w:sz w:val="24"/>
                <w:szCs w:val="24"/>
                <w:u w:val="single"/>
              </w:rPr>
            </w:pPr>
            <w:r w:rsidRPr="004A4D3C">
              <w:rPr>
                <w:rFonts w:ascii="Times New Roman" w:eastAsia="Times New Roman" w:hAnsi="Times New Roman" w:cs="Times New Roman"/>
                <w:b/>
                <w:sz w:val="24"/>
                <w:szCs w:val="24"/>
                <w:u w:val="single"/>
              </w:rPr>
              <w:t>АТ «</w:t>
            </w:r>
            <w:proofErr w:type="spellStart"/>
            <w:r w:rsidRPr="004A4D3C">
              <w:rPr>
                <w:rFonts w:ascii="Times New Roman" w:eastAsia="Times New Roman" w:hAnsi="Times New Roman" w:cs="Times New Roman"/>
                <w:b/>
                <w:sz w:val="24"/>
                <w:szCs w:val="24"/>
                <w:u w:val="single"/>
              </w:rPr>
              <w:t>Лубнигаз</w:t>
            </w:r>
            <w:proofErr w:type="spellEnd"/>
            <w:r w:rsidRPr="004A4D3C">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6EC6A6C6" w14:textId="77777777" w:rsidR="004A4D3C" w:rsidRPr="004A4D3C" w:rsidRDefault="004A4D3C" w:rsidP="004A4D3C">
            <w:pPr>
              <w:widowControl w:val="0"/>
              <w:spacing w:after="0" w:line="240" w:lineRule="auto"/>
              <w:jc w:val="center"/>
              <w:rPr>
                <w:rFonts w:ascii="Times New Roman" w:eastAsia="Times New Roman" w:hAnsi="Times New Roman" w:cs="Times New Roman"/>
                <w:b/>
                <w:sz w:val="24"/>
                <w:szCs w:val="24"/>
              </w:rPr>
            </w:pPr>
            <w:r w:rsidRPr="004A4D3C">
              <w:rPr>
                <w:rFonts w:ascii="Times New Roman" w:eastAsia="Times New Roman" w:hAnsi="Times New Roman" w:cs="Times New Roman"/>
                <w:b/>
                <w:sz w:val="24"/>
                <w:szCs w:val="24"/>
              </w:rPr>
              <w:t>Постачальник</w:t>
            </w:r>
          </w:p>
          <w:p w14:paraId="55F8DC9C" w14:textId="77777777" w:rsidR="004A4D3C" w:rsidRPr="004A4D3C" w:rsidRDefault="004A4D3C" w:rsidP="004A4D3C">
            <w:pPr>
              <w:widowControl w:val="0"/>
              <w:spacing w:after="0" w:line="240" w:lineRule="auto"/>
              <w:jc w:val="center"/>
              <w:rPr>
                <w:rFonts w:ascii="Times New Roman" w:eastAsia="Times New Roman" w:hAnsi="Times New Roman" w:cs="Times New Roman"/>
                <w:b/>
                <w:sz w:val="24"/>
                <w:szCs w:val="24"/>
              </w:rPr>
            </w:pPr>
            <w:r w:rsidRPr="004A4D3C">
              <w:rPr>
                <w:rFonts w:ascii="Times New Roman" w:eastAsia="Times New Roman" w:hAnsi="Times New Roman" w:cs="Times New Roman"/>
                <w:b/>
                <w:sz w:val="24"/>
                <w:szCs w:val="24"/>
              </w:rPr>
              <w:t>____________________________</w:t>
            </w:r>
          </w:p>
        </w:tc>
      </w:tr>
      <w:tr w:rsidR="004A4D3C" w:rsidRPr="004A4D3C" w14:paraId="523D0B46"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7FDF285" w14:textId="77777777" w:rsidR="004A4D3C" w:rsidRPr="004A4D3C" w:rsidRDefault="004A4D3C" w:rsidP="004A4D3C">
            <w:pPr>
              <w:spacing w:after="0" w:line="27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Місцезнаходження: </w:t>
            </w:r>
            <w:r w:rsidRPr="004A4D3C">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244DA844" w14:textId="77777777" w:rsidR="004A4D3C" w:rsidRPr="004A4D3C" w:rsidRDefault="004A4D3C" w:rsidP="004A4D3C">
            <w:pPr>
              <w:spacing w:after="0" w:line="27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Місцезнаходження:___________________________________________________________</w:t>
            </w:r>
          </w:p>
        </w:tc>
      </w:tr>
      <w:tr w:rsidR="004A4D3C" w:rsidRPr="004A4D3C" w14:paraId="3481CCA6"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AE65CB7"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Класифікація суб’єкта господарювання: </w:t>
            </w:r>
            <w:r w:rsidRPr="004A4D3C">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427F9B9E"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Класифікація суб’єкта господарювання: ______________________________________</w:t>
            </w:r>
          </w:p>
        </w:tc>
      </w:tr>
      <w:tr w:rsidR="004A4D3C" w:rsidRPr="004A4D3C" w14:paraId="287F0D58"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294C462" w14:textId="77777777" w:rsidR="004A4D3C" w:rsidRPr="004A4D3C" w:rsidRDefault="004A4D3C" w:rsidP="004A4D3C">
            <w:pPr>
              <w:spacing w:after="0" w:line="25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Банківські реквізити:</w:t>
            </w:r>
          </w:p>
          <w:p w14:paraId="503ED9C3" w14:textId="77777777" w:rsidR="004A4D3C" w:rsidRPr="004A4D3C" w:rsidRDefault="004A4D3C" w:rsidP="004A4D3C">
            <w:pPr>
              <w:spacing w:after="0" w:line="27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IBAN:UA</w:t>
            </w:r>
            <w:r w:rsidRPr="004A4D3C">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1634F8EA" w14:textId="77777777" w:rsidR="004A4D3C" w:rsidRPr="004A4D3C" w:rsidRDefault="004A4D3C" w:rsidP="004A4D3C">
            <w:pPr>
              <w:spacing w:after="0" w:line="25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Банківські реквізити: </w:t>
            </w:r>
          </w:p>
          <w:p w14:paraId="093DF224" w14:textId="77777777" w:rsidR="004A4D3C" w:rsidRPr="004A4D3C" w:rsidRDefault="004A4D3C" w:rsidP="004A4D3C">
            <w:pPr>
              <w:spacing w:after="0" w:line="276"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IBAN:UA_________________ </w:t>
            </w:r>
          </w:p>
        </w:tc>
      </w:tr>
      <w:tr w:rsidR="004A4D3C" w:rsidRPr="004A4D3C" w14:paraId="789E5592"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D2FC0A3"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в</w:t>
            </w:r>
            <w:r w:rsidRPr="004A4D3C">
              <w:rPr>
                <w:rFonts w:ascii="Times New Roman" w:hAnsi="Times New Roman" w:cs="Times New Roman"/>
              </w:rPr>
              <w:t xml:space="preserve"> </w:t>
            </w:r>
            <w:r w:rsidRPr="004A4D3C">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1BFDF4A0"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в_________________</w:t>
            </w:r>
          </w:p>
        </w:tc>
      </w:tr>
      <w:tr w:rsidR="004A4D3C" w:rsidRPr="004A4D3C" w14:paraId="0A9573B8" w14:textId="77777777" w:rsidTr="004A4D3C">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D45ABC3"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Код ЄДРПОУ </w:t>
            </w:r>
            <w:r w:rsidRPr="004A4D3C">
              <w:rPr>
                <w:rFonts w:ascii="Times New Roman" w:eastAsia="Times New Roman" w:hAnsi="Times New Roman" w:cs="Times New Roman"/>
                <w:sz w:val="24"/>
                <w:szCs w:val="24"/>
                <w:u w:val="single"/>
              </w:rPr>
              <w:t>05524713</w:t>
            </w:r>
          </w:p>
          <w:p w14:paraId="24DB3D12"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 xml:space="preserve">ІПН </w:t>
            </w:r>
            <w:r w:rsidRPr="004A4D3C">
              <w:rPr>
                <w:rFonts w:ascii="Times New Roman" w:eastAsia="Times New Roman" w:hAnsi="Times New Roman" w:cs="Times New Roman"/>
                <w:sz w:val="24"/>
                <w:szCs w:val="24"/>
                <w:u w:val="single"/>
              </w:rPr>
              <w:t>055247116046</w:t>
            </w:r>
          </w:p>
          <w:p w14:paraId="09C29E4E"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свідоцтво платника ПДВ</w:t>
            </w:r>
            <w:r w:rsidRPr="004A4D3C">
              <w:rPr>
                <w:rFonts w:ascii="Times New Roman" w:eastAsia="Times New Roman" w:hAnsi="Times New Roman" w:cs="Times New Roman"/>
                <w:sz w:val="24"/>
                <w:szCs w:val="24"/>
                <w:u w:val="single"/>
              </w:rPr>
              <w:t>100340819</w:t>
            </w:r>
          </w:p>
          <w:p w14:paraId="0A3FC3BF"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e-</w:t>
            </w:r>
            <w:proofErr w:type="spellStart"/>
            <w:r w:rsidRPr="004A4D3C">
              <w:rPr>
                <w:rFonts w:ascii="Times New Roman" w:eastAsia="Times New Roman" w:hAnsi="Times New Roman" w:cs="Times New Roman"/>
                <w:sz w:val="24"/>
                <w:szCs w:val="24"/>
              </w:rPr>
              <w:t>mail</w:t>
            </w:r>
            <w:proofErr w:type="spellEnd"/>
            <w:r w:rsidRPr="004A4D3C">
              <w:rPr>
                <w:rFonts w:ascii="Times New Roman" w:eastAsia="Times New Roman" w:hAnsi="Times New Roman" w:cs="Times New Roman"/>
                <w:sz w:val="24"/>
                <w:szCs w:val="24"/>
              </w:rPr>
              <w:t>:</w:t>
            </w:r>
            <w:r w:rsidRPr="004A4D3C">
              <w:rPr>
                <w:rFonts w:ascii="Times New Roman" w:hAnsi="Times New Roman" w:cs="Times New Roman"/>
              </w:rPr>
              <w:t xml:space="preserve"> </w:t>
            </w:r>
            <w:r w:rsidRPr="004A4D3C">
              <w:rPr>
                <w:rFonts w:ascii="Times New Roman" w:eastAsia="Times New Roman" w:hAnsi="Times New Roman" w:cs="Times New Roman"/>
                <w:sz w:val="24"/>
                <w:szCs w:val="24"/>
                <w:u w:val="single"/>
              </w:rPr>
              <w:t>NewOffice@lubnygaz.com.ua</w:t>
            </w:r>
          </w:p>
          <w:p w14:paraId="4B452CB6"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Тел.</w:t>
            </w:r>
            <w:r w:rsidRPr="004A4D3C">
              <w:rPr>
                <w:rFonts w:ascii="Times New Roman" w:hAnsi="Times New Roman" w:cs="Times New Roman"/>
              </w:rPr>
              <w:t xml:space="preserve"> </w:t>
            </w:r>
            <w:r w:rsidRPr="004A4D3C">
              <w:rPr>
                <w:rFonts w:ascii="Times New Roman" w:eastAsia="Times New Roman" w:hAnsi="Times New Roman" w:cs="Times New Roman"/>
                <w:sz w:val="24"/>
                <w:szCs w:val="24"/>
                <w:u w:val="single"/>
              </w:rPr>
              <w:t>(05361) 6-24-88</w:t>
            </w:r>
          </w:p>
          <w:p w14:paraId="37D1100B"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Генеральний директор</w:t>
            </w:r>
          </w:p>
          <w:p w14:paraId="6A614C3C"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______________/</w:t>
            </w:r>
            <w:r w:rsidRPr="004A4D3C">
              <w:rPr>
                <w:rFonts w:ascii="Times New Roman" w:eastAsia="Times New Roman" w:hAnsi="Times New Roman" w:cs="Times New Roman"/>
                <w:sz w:val="24"/>
                <w:szCs w:val="24"/>
                <w:u w:val="single"/>
              </w:rPr>
              <w:t>І.І. Кондратенко</w:t>
            </w:r>
            <w:r w:rsidRPr="004A4D3C">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31B69C9F"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Код ЄДРПОУ_______________</w:t>
            </w:r>
          </w:p>
          <w:p w14:paraId="45A35F25"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ІПН________________________</w:t>
            </w:r>
          </w:p>
          <w:p w14:paraId="2785F10D"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свідоцтво платника ПДВ________________</w:t>
            </w:r>
          </w:p>
          <w:p w14:paraId="587D34B2"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e-</w:t>
            </w:r>
            <w:proofErr w:type="spellStart"/>
            <w:r w:rsidRPr="004A4D3C">
              <w:rPr>
                <w:rFonts w:ascii="Times New Roman" w:eastAsia="Times New Roman" w:hAnsi="Times New Roman" w:cs="Times New Roman"/>
                <w:sz w:val="24"/>
                <w:szCs w:val="24"/>
              </w:rPr>
              <w:t>mail</w:t>
            </w:r>
            <w:proofErr w:type="spellEnd"/>
            <w:r w:rsidRPr="004A4D3C">
              <w:rPr>
                <w:rFonts w:ascii="Times New Roman" w:eastAsia="Times New Roman" w:hAnsi="Times New Roman" w:cs="Times New Roman"/>
                <w:sz w:val="24"/>
                <w:szCs w:val="24"/>
              </w:rPr>
              <w:t>:_______________________________</w:t>
            </w:r>
          </w:p>
          <w:p w14:paraId="565B7A9D"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Тел._________________________________</w:t>
            </w:r>
          </w:p>
          <w:p w14:paraId="0E7BACBC"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p>
          <w:p w14:paraId="399E57A7" w14:textId="77777777" w:rsidR="004A4D3C" w:rsidRPr="004A4D3C" w:rsidRDefault="004A4D3C" w:rsidP="004A4D3C">
            <w:pPr>
              <w:widowControl w:val="0"/>
              <w:spacing w:after="0" w:line="240" w:lineRule="auto"/>
              <w:rPr>
                <w:rFonts w:ascii="Times New Roman" w:eastAsia="Times New Roman" w:hAnsi="Times New Roman" w:cs="Times New Roman"/>
                <w:sz w:val="24"/>
                <w:szCs w:val="24"/>
              </w:rPr>
            </w:pPr>
            <w:r w:rsidRPr="004A4D3C">
              <w:rPr>
                <w:rFonts w:ascii="Times New Roman" w:eastAsia="Times New Roman" w:hAnsi="Times New Roman" w:cs="Times New Roman"/>
                <w:sz w:val="24"/>
                <w:szCs w:val="24"/>
              </w:rPr>
              <w:t>______________/____________________/</w:t>
            </w:r>
          </w:p>
        </w:tc>
      </w:tr>
    </w:tbl>
    <w:p w14:paraId="2285095A" w14:textId="77777777" w:rsidR="004A4D3C" w:rsidRPr="004A4D3C" w:rsidRDefault="004A4D3C" w:rsidP="004A4D3C">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6AE28C06" w14:textId="5114C608"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p>
    <w:p w14:paraId="18F7F375" w14:textId="77777777" w:rsidR="004A4D3C" w:rsidRDefault="004A4D3C" w:rsidP="000306BA">
      <w:pPr>
        <w:widowControl w:val="0"/>
        <w:autoSpaceDE w:val="0"/>
        <w:autoSpaceDN w:val="0"/>
        <w:spacing w:after="0" w:line="240" w:lineRule="auto"/>
        <w:ind w:firstLine="426"/>
        <w:jc w:val="right"/>
        <w:rPr>
          <w:rFonts w:ascii="Times New Roman" w:eastAsia="Times New Roman" w:hAnsi="Times New Roman" w:cs="Times New Roman"/>
          <w:lang w:eastAsia="en-US"/>
        </w:rPr>
        <w:sectPr w:rsidR="004A4D3C" w:rsidSect="000306BA">
          <w:pgSz w:w="11906" w:h="16838"/>
          <w:pgMar w:top="567" w:right="567" w:bottom="567" w:left="1134" w:header="709" w:footer="709" w:gutter="0"/>
          <w:pgNumType w:start="1"/>
          <w:cols w:space="720"/>
        </w:sectPr>
      </w:pPr>
    </w:p>
    <w:p w14:paraId="1022BF17" w14:textId="60BBA00D" w:rsidR="000306BA" w:rsidRPr="000306BA" w:rsidRDefault="000306BA" w:rsidP="000306BA">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Додаток №1</w:t>
      </w:r>
    </w:p>
    <w:p w14:paraId="2009810A"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t>до Договору поставки №__________</w:t>
      </w:r>
    </w:p>
    <w:p w14:paraId="27A83281" w14:textId="5FC5F9BA"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lang w:eastAsia="en-US"/>
        </w:rPr>
        <w:t>від «_____»_____________ 202</w:t>
      </w:r>
      <w:r w:rsidR="000B4349">
        <w:rPr>
          <w:rFonts w:ascii="Times New Roman" w:eastAsia="Times New Roman" w:hAnsi="Times New Roman" w:cs="Times New Roman"/>
          <w:lang w:eastAsia="en-US"/>
        </w:rPr>
        <w:t>4</w:t>
      </w:r>
      <w:r w:rsidRPr="000306BA">
        <w:rPr>
          <w:rFonts w:ascii="Times New Roman" w:eastAsia="Times New Roman" w:hAnsi="Times New Roman" w:cs="Times New Roman"/>
          <w:lang w:eastAsia="en-US"/>
        </w:rPr>
        <w:t xml:space="preserve"> р.</w:t>
      </w:r>
    </w:p>
    <w:p w14:paraId="7AA6387B" w14:textId="77777777" w:rsidR="000306BA" w:rsidRPr="000306BA" w:rsidRDefault="000306BA" w:rsidP="000306BA">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0306BA">
        <w:rPr>
          <w:rFonts w:ascii="Times New Roman" w:eastAsia="Times New Roman" w:hAnsi="Times New Roman" w:cs="Times New Roman"/>
          <w:b/>
          <w:i/>
          <w:lang w:eastAsia="en-US"/>
        </w:rPr>
        <w:t>Специфікація</w:t>
      </w:r>
    </w:p>
    <w:p w14:paraId="55D1BAAC" w14:textId="2B7D0BF3" w:rsidR="000306BA" w:rsidRPr="000306BA" w:rsidRDefault="000B4349"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Pr>
          <w:rFonts w:ascii="Times New Roman" w:eastAsia="Times New Roman" w:hAnsi="Times New Roman" w:cs="Times New Roman"/>
          <w:b/>
          <w:lang w:eastAsia="en-US"/>
        </w:rPr>
        <w:t>______________</w:t>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t>«_____»_____________ 202</w:t>
      </w:r>
      <w:r>
        <w:rPr>
          <w:rFonts w:ascii="Times New Roman" w:eastAsia="Times New Roman" w:hAnsi="Times New Roman" w:cs="Times New Roman"/>
          <w:b/>
          <w:lang w:eastAsia="en-US"/>
        </w:rPr>
        <w:t>4</w:t>
      </w:r>
      <w:r w:rsidR="000306BA" w:rsidRPr="000306BA">
        <w:rPr>
          <w:rFonts w:ascii="Times New Roman" w:eastAsia="Times New Roman" w:hAnsi="Times New Roman" w:cs="Times New Roman"/>
          <w:b/>
          <w:lang w:eastAsia="en-US"/>
        </w:rPr>
        <w:t xml:space="preserve"> р</w:t>
      </w:r>
    </w:p>
    <w:tbl>
      <w:tblPr>
        <w:tblpPr w:leftFromText="180" w:rightFromText="180" w:vertAnchor="text" w:horzAnchor="margin" w:tblpY="207"/>
        <w:tblW w:w="10470" w:type="dxa"/>
        <w:tblLayout w:type="fixed"/>
        <w:tblLook w:val="0000" w:firstRow="0" w:lastRow="0" w:firstColumn="0" w:lastColumn="0" w:noHBand="0" w:noVBand="0"/>
      </w:tblPr>
      <w:tblGrid>
        <w:gridCol w:w="556"/>
        <w:gridCol w:w="3142"/>
        <w:gridCol w:w="236"/>
        <w:gridCol w:w="852"/>
        <w:gridCol w:w="1418"/>
        <w:gridCol w:w="1134"/>
        <w:gridCol w:w="1559"/>
        <w:gridCol w:w="1573"/>
      </w:tblGrid>
      <w:tr w:rsidR="000306BA" w:rsidRPr="000306BA" w14:paraId="3F49F75A" w14:textId="77777777" w:rsidTr="000306BA">
        <w:trPr>
          <w:trHeight w:val="993"/>
        </w:trPr>
        <w:tc>
          <w:tcPr>
            <w:tcW w:w="556" w:type="dxa"/>
            <w:tcBorders>
              <w:top w:val="single" w:sz="4" w:space="0" w:color="000000"/>
              <w:left w:val="single" w:sz="4" w:space="0" w:color="000000"/>
              <w:bottom w:val="single" w:sz="4" w:space="0" w:color="000000"/>
            </w:tcBorders>
            <w:shd w:val="clear" w:color="auto" w:fill="auto"/>
            <w:vAlign w:val="center"/>
          </w:tcPr>
          <w:p w14:paraId="69F3393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 з/п</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6DFED"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Найменування</w:t>
            </w:r>
          </w:p>
          <w:p w14:paraId="5E2964FB" w14:textId="7E8F4F58" w:rsidR="000306BA" w:rsidRPr="000306BA" w:rsidRDefault="000306BA" w:rsidP="00971F52">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r w:rsidR="00971F52" w:rsidRPr="00971F52">
              <w:rPr>
                <w:rFonts w:ascii="Times New Roman" w:eastAsia="Times New Roman" w:hAnsi="Times New Roman" w:cs="Times New Roman"/>
                <w:i/>
                <w:lang w:eastAsia="en-US"/>
              </w:rPr>
              <w:t>(заповнюється учасником у відповідності до зазначеного ним найменування товару згідно форми «Тендерна пропозиція» додаток 4 до тендерної документації)</w:t>
            </w:r>
          </w:p>
        </w:tc>
        <w:tc>
          <w:tcPr>
            <w:tcW w:w="1418" w:type="dxa"/>
            <w:tcBorders>
              <w:top w:val="single" w:sz="4" w:space="0" w:color="000000"/>
              <w:left w:val="single" w:sz="4" w:space="0" w:color="000000"/>
              <w:bottom w:val="single" w:sz="4" w:space="0" w:color="000000"/>
            </w:tcBorders>
            <w:shd w:val="clear" w:color="auto" w:fill="auto"/>
            <w:vAlign w:val="center"/>
          </w:tcPr>
          <w:p w14:paraId="7513E1D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Одиниця</w:t>
            </w:r>
          </w:p>
          <w:p w14:paraId="16CD2F69"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виміру</w:t>
            </w:r>
          </w:p>
          <w:p w14:paraId="58A08B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220D506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proofErr w:type="spellStart"/>
            <w:r w:rsidRPr="000306BA">
              <w:rPr>
                <w:rFonts w:ascii="Times New Roman" w:eastAsia="Times New Roman" w:hAnsi="Times New Roman" w:cs="Times New Roman"/>
                <w:b/>
                <w:lang w:eastAsia="en-US"/>
              </w:rPr>
              <w:t>К-ть</w:t>
            </w:r>
            <w:proofErr w:type="spellEnd"/>
            <w:r w:rsidRPr="000306BA">
              <w:rPr>
                <w:rFonts w:ascii="Times New Roman" w:eastAsia="Times New Roman" w:hAnsi="Times New Roman" w:cs="Times New Roman"/>
                <w:b/>
                <w:lang w:eastAsia="en-US"/>
              </w:rPr>
              <w:t xml:space="preserve"> 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3D37A0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Ціна за одиницю</w:t>
            </w:r>
          </w:p>
          <w:p w14:paraId="12FD583B"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 (без ПДВ), грн.</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82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Загальна вартість Товару (без ПДВ), грн.</w:t>
            </w:r>
          </w:p>
        </w:tc>
      </w:tr>
      <w:tr w:rsidR="000306BA" w:rsidRPr="000306BA" w14:paraId="602B9285"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13A30BB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1</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104508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4D9232F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CBA2B8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D24FFA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6FD42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C54D884"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02A0DFC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0B642AA"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B285E63"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6B9B249"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4CF98EC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CE87172"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40BB96C"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7E02F8F8"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53164B1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94A802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5A231BC1"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FEC8ED0"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12F70E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BF4906" w:rsidRPr="000306BA" w14:paraId="4E65C176"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6622EB3D" w14:textId="0E9AB950" w:rsidR="00BF4906" w:rsidRPr="000306BA" w:rsidRDefault="00B32F9F" w:rsidP="00B32F9F">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64A778B9" w14:textId="77777777" w:rsidR="00BF4906" w:rsidRPr="000306BA" w:rsidRDefault="00BF4906"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07CF2AD3"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31AA9D6C"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7965F79F"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7D9823A"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02A283AA"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20D513BE" w14:textId="409E2914" w:rsidR="000306BA" w:rsidRPr="000306BA" w:rsidRDefault="00B32F9F" w:rsidP="000306BA">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29632526"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5B94D8B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84AC59F"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678C64E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00749A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B32F9F" w:rsidRPr="000306BA" w14:paraId="147006DA"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69E69F5B" w14:textId="28C39FA1" w:rsidR="00B32F9F" w:rsidRDefault="00B32F9F" w:rsidP="000306BA">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4F7C5BFF" w14:textId="77777777" w:rsidR="00B32F9F" w:rsidRPr="000306BA" w:rsidRDefault="00B32F9F"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70E21BBA" w14:textId="77777777" w:rsidR="00B32F9F" w:rsidRPr="000306BA" w:rsidRDefault="00B32F9F"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2D4EA376" w14:textId="77777777" w:rsidR="00B32F9F" w:rsidRPr="000306BA" w:rsidRDefault="00B32F9F"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3CE1A721" w14:textId="77777777" w:rsidR="00B32F9F" w:rsidRPr="000306BA" w:rsidRDefault="00B32F9F"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7D57ED8" w14:textId="77777777" w:rsidR="00B32F9F" w:rsidRPr="000306BA" w:rsidRDefault="00B32F9F"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4BC19767" w14:textId="77777777" w:rsidTr="000306BA">
        <w:trPr>
          <w:trHeight w:val="548"/>
        </w:trPr>
        <w:tc>
          <w:tcPr>
            <w:tcW w:w="556" w:type="dxa"/>
            <w:shd w:val="clear" w:color="auto" w:fill="auto"/>
          </w:tcPr>
          <w:p w14:paraId="2FA1B00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68E9E66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7038548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3C0ED25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1FA77E90"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77AF2DE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left w:val="single" w:sz="4" w:space="0" w:color="000000"/>
              <w:bottom w:val="single" w:sz="4" w:space="0" w:color="000000"/>
            </w:tcBorders>
            <w:shd w:val="clear" w:color="auto" w:fill="auto"/>
          </w:tcPr>
          <w:p w14:paraId="1681F894"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Сума без ПДВ</w:t>
            </w:r>
          </w:p>
        </w:tc>
        <w:tc>
          <w:tcPr>
            <w:tcW w:w="1573" w:type="dxa"/>
            <w:tcBorders>
              <w:left w:val="single" w:sz="4" w:space="0" w:color="000000"/>
              <w:bottom w:val="single" w:sz="4" w:space="0" w:color="000000"/>
              <w:right w:val="single" w:sz="4" w:space="0" w:color="000000"/>
            </w:tcBorders>
            <w:shd w:val="clear" w:color="auto" w:fill="auto"/>
          </w:tcPr>
          <w:p w14:paraId="1329F5A6"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26DA6880" w14:textId="77777777" w:rsidTr="000306BA">
        <w:trPr>
          <w:trHeight w:val="267"/>
        </w:trPr>
        <w:tc>
          <w:tcPr>
            <w:tcW w:w="556" w:type="dxa"/>
            <w:shd w:val="clear" w:color="auto" w:fill="auto"/>
          </w:tcPr>
          <w:p w14:paraId="5CDA29CD"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38828014"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01785A9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0138AFE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76C0B7E2"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5A5B60A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E98E360"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ПДВ (20%)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4A57D6DB"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70ECC5D9" w14:textId="77777777" w:rsidTr="000306BA">
        <w:trPr>
          <w:trHeight w:val="563"/>
        </w:trPr>
        <w:tc>
          <w:tcPr>
            <w:tcW w:w="556" w:type="dxa"/>
            <w:shd w:val="clear" w:color="auto" w:fill="auto"/>
          </w:tcPr>
          <w:p w14:paraId="23E7C148"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0CEEA54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3A473829"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59424C8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5F7F4D8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31CF315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4A531B1"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Всього з ПДВ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0705801"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bl>
    <w:p w14:paraId="466F0B78"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Повна вартість Товару прописом:____________________________________________</w:t>
      </w:r>
    </w:p>
    <w:p w14:paraId="2D17E6B7" w14:textId="77777777" w:rsidR="000306BA" w:rsidRPr="000306BA" w:rsidRDefault="000306BA" w:rsidP="000306BA">
      <w:pPr>
        <w:spacing w:after="0" w:line="240" w:lineRule="auto"/>
        <w:rPr>
          <w:rFonts w:ascii="Times New Roman" w:hAnsi="Times New Roman" w:cs="Times New Roman"/>
          <w:lang w:val="ru-RU" w:eastAsia="en-US"/>
        </w:rPr>
      </w:pP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0306BA" w:rsidRPr="000306BA" w14:paraId="3056E8F0"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8FAD872"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ПОКУПЕЦЬ</w:t>
            </w:r>
          </w:p>
          <w:p w14:paraId="1A4E385A"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u w:val="single"/>
                <w:lang w:eastAsia="en-US"/>
              </w:rPr>
            </w:pPr>
            <w:r w:rsidRPr="000306BA">
              <w:rPr>
                <w:rFonts w:ascii="Times New Roman" w:eastAsia="Times New Roman" w:hAnsi="Times New Roman" w:cs="Times New Roman"/>
                <w:b/>
                <w:sz w:val="24"/>
                <w:szCs w:val="24"/>
                <w:u w:val="single"/>
                <w:lang w:eastAsia="en-US"/>
              </w:rPr>
              <w:t>АТ «</w:t>
            </w:r>
            <w:proofErr w:type="spellStart"/>
            <w:r w:rsidRPr="000306BA">
              <w:rPr>
                <w:rFonts w:ascii="Times New Roman" w:eastAsia="Times New Roman" w:hAnsi="Times New Roman" w:cs="Times New Roman"/>
                <w:b/>
                <w:sz w:val="24"/>
                <w:szCs w:val="24"/>
                <w:u w:val="single"/>
                <w:lang w:eastAsia="en-US"/>
              </w:rPr>
              <w:t>Лубнигаз</w:t>
            </w:r>
            <w:proofErr w:type="spellEnd"/>
            <w:r w:rsidRPr="000306BA">
              <w:rPr>
                <w:rFonts w:ascii="Times New Roman" w:eastAsia="Times New Roman" w:hAnsi="Times New Roman" w:cs="Times New Roman"/>
                <w:b/>
                <w:sz w:val="24"/>
                <w:szCs w:val="24"/>
                <w:u w:val="single"/>
                <w:lang w:eastAsia="en-US"/>
              </w:rPr>
              <w:t>»</w:t>
            </w:r>
          </w:p>
        </w:tc>
        <w:tc>
          <w:tcPr>
            <w:tcW w:w="5008" w:type="dxa"/>
            <w:tcBorders>
              <w:top w:val="single" w:sz="8" w:space="0" w:color="FFFFFF"/>
              <w:left w:val="single" w:sz="8" w:space="0" w:color="FFFFFF"/>
              <w:bottom w:val="nil"/>
              <w:right w:val="single" w:sz="8" w:space="0" w:color="FFFFFF"/>
            </w:tcBorders>
          </w:tcPr>
          <w:p w14:paraId="45D48B3E"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ПОСТАЧАЛЬНИК</w:t>
            </w:r>
          </w:p>
          <w:p w14:paraId="05EEAC5C"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____________________________</w:t>
            </w:r>
          </w:p>
        </w:tc>
      </w:tr>
      <w:tr w:rsidR="000306BA" w:rsidRPr="000306BA" w14:paraId="3166DAF4"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1331CC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Місцезнаходження: </w:t>
            </w:r>
            <w:r w:rsidRPr="000306BA">
              <w:rPr>
                <w:rFonts w:ascii="Times New Roman" w:eastAsia="Times New Roman" w:hAnsi="Times New Roman" w:cs="Times New Roman"/>
                <w:sz w:val="24"/>
                <w:szCs w:val="24"/>
                <w:u w:val="single"/>
                <w:lang w:eastAsia="en-US"/>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14:paraId="70E3ACB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Місцезнаходження:_________________</w:t>
            </w:r>
          </w:p>
          <w:p w14:paraId="69670C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A0B0181"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1EA7EB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Класифікація суб’єкта господарювання: </w:t>
            </w:r>
            <w:r w:rsidRPr="000306BA">
              <w:rPr>
                <w:rFonts w:ascii="Times New Roman" w:eastAsia="Times New Roman" w:hAnsi="Times New Roman" w:cs="Times New Roman"/>
                <w:sz w:val="24"/>
                <w:szCs w:val="24"/>
                <w:u w:val="single"/>
                <w:lang w:eastAsia="en-US"/>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14:paraId="2C0CBFB3"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Класифікація суб’єкта господарювання:</w:t>
            </w:r>
          </w:p>
          <w:p w14:paraId="002301D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1D428D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3458EA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Банківські реквізити:</w:t>
            </w:r>
          </w:p>
          <w:p w14:paraId="4E7D736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IBAN:UA</w:t>
            </w:r>
            <w:r w:rsidRPr="000306BA">
              <w:rPr>
                <w:rFonts w:ascii="Times New Roman" w:eastAsia="Times New Roman" w:hAnsi="Times New Roman" w:cs="Times New Roman"/>
                <w:sz w:val="24"/>
                <w:szCs w:val="24"/>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14:paraId="3DC12A2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Банківські реквізити: </w:t>
            </w:r>
          </w:p>
          <w:p w14:paraId="367C18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IBAN:UA_________________ </w:t>
            </w:r>
          </w:p>
        </w:tc>
      </w:tr>
      <w:tr w:rsidR="000306BA" w:rsidRPr="000306BA" w14:paraId="7A1AE7BB"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330830C"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в </w:t>
            </w:r>
            <w:r w:rsidRPr="000306BA">
              <w:rPr>
                <w:rFonts w:ascii="Times New Roman" w:eastAsia="Times New Roman" w:hAnsi="Times New Roman" w:cs="Times New Roman"/>
                <w:sz w:val="24"/>
                <w:szCs w:val="24"/>
                <w:u w:val="single"/>
                <w:lang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14:paraId="0720384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в_________________</w:t>
            </w:r>
          </w:p>
        </w:tc>
      </w:tr>
      <w:tr w:rsidR="000306BA" w:rsidRPr="000306BA" w14:paraId="675B3ECE"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538F42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Код ЄДРПОУ </w:t>
            </w:r>
            <w:r w:rsidRPr="000306BA">
              <w:rPr>
                <w:rFonts w:ascii="Times New Roman" w:eastAsia="Times New Roman" w:hAnsi="Times New Roman" w:cs="Times New Roman"/>
                <w:sz w:val="24"/>
                <w:szCs w:val="24"/>
                <w:u w:val="single"/>
                <w:lang w:eastAsia="en-US"/>
              </w:rPr>
              <w:t>05524713</w:t>
            </w:r>
          </w:p>
          <w:p w14:paraId="24FA984A"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ІПН </w:t>
            </w:r>
            <w:r w:rsidRPr="000306BA">
              <w:rPr>
                <w:rFonts w:ascii="Times New Roman" w:eastAsia="Times New Roman" w:hAnsi="Times New Roman" w:cs="Times New Roman"/>
                <w:sz w:val="24"/>
                <w:szCs w:val="24"/>
                <w:u w:val="single"/>
                <w:lang w:eastAsia="en-US"/>
              </w:rPr>
              <w:t>055247116046</w:t>
            </w:r>
          </w:p>
          <w:p w14:paraId="3CB123ED"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w:t>
            </w:r>
            <w:r w:rsidRPr="000306BA">
              <w:rPr>
                <w:rFonts w:ascii="Times New Roman" w:eastAsia="Times New Roman" w:hAnsi="Times New Roman" w:cs="Times New Roman"/>
                <w:sz w:val="24"/>
                <w:szCs w:val="24"/>
                <w:u w:val="single"/>
                <w:lang w:eastAsia="en-US"/>
              </w:rPr>
              <w:t>100340819</w:t>
            </w:r>
          </w:p>
          <w:p w14:paraId="72BC1B2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 xml:space="preserve">: </w:t>
            </w:r>
            <w:r w:rsidRPr="000306BA">
              <w:rPr>
                <w:rFonts w:ascii="Times New Roman" w:eastAsia="Times New Roman" w:hAnsi="Times New Roman" w:cs="Times New Roman"/>
                <w:sz w:val="24"/>
                <w:szCs w:val="24"/>
                <w:u w:val="single"/>
                <w:lang w:eastAsia="en-US"/>
              </w:rPr>
              <w:t>NewOffice@lubnygaz.com.ua</w:t>
            </w:r>
          </w:p>
          <w:p w14:paraId="356AA22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Тел. </w:t>
            </w:r>
            <w:r w:rsidRPr="000306BA">
              <w:rPr>
                <w:rFonts w:ascii="Times New Roman" w:eastAsia="Times New Roman" w:hAnsi="Times New Roman" w:cs="Times New Roman"/>
                <w:sz w:val="24"/>
                <w:szCs w:val="24"/>
                <w:u w:val="single"/>
                <w:lang w:eastAsia="en-US"/>
              </w:rPr>
              <w:t>(05361) 6-24-88</w:t>
            </w:r>
          </w:p>
          <w:p w14:paraId="56DA824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17C604FE"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Генеральний директор</w:t>
            </w:r>
          </w:p>
          <w:p w14:paraId="22BA342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5C6F98A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w:t>
            </w:r>
            <w:r w:rsidRPr="000306BA">
              <w:rPr>
                <w:rFonts w:ascii="Times New Roman" w:eastAsia="Times New Roman" w:hAnsi="Times New Roman" w:cs="Times New Roman"/>
                <w:sz w:val="24"/>
                <w:szCs w:val="24"/>
                <w:u w:val="single"/>
                <w:lang w:eastAsia="en-US"/>
              </w:rPr>
              <w:t>І.І. Кондратенко</w:t>
            </w:r>
            <w:r w:rsidRPr="000306BA">
              <w:rPr>
                <w:rFonts w:ascii="Times New Roman" w:eastAsia="Times New Roman" w:hAnsi="Times New Roman" w:cs="Times New Roman"/>
                <w:sz w:val="24"/>
                <w:szCs w:val="24"/>
                <w:lang w:eastAsia="en-US"/>
              </w:rPr>
              <w:t>/</w:t>
            </w:r>
          </w:p>
          <w:p w14:paraId="403F37D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c>
          <w:tcPr>
            <w:tcW w:w="5008" w:type="dxa"/>
            <w:tcBorders>
              <w:top w:val="single" w:sz="8" w:space="0" w:color="FFFFFF"/>
              <w:left w:val="single" w:sz="8" w:space="0" w:color="FFFFFF"/>
              <w:bottom w:val="single" w:sz="8" w:space="0" w:color="FFFFFF"/>
              <w:right w:val="single" w:sz="8" w:space="0" w:color="FFFFFF"/>
            </w:tcBorders>
          </w:tcPr>
          <w:p w14:paraId="544F489E"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Код ЄДРПОУ_______________</w:t>
            </w:r>
          </w:p>
          <w:p w14:paraId="00A1B0BD"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ІПН________________________</w:t>
            </w:r>
          </w:p>
          <w:p w14:paraId="5606063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ПДВ________________</w:t>
            </w:r>
          </w:p>
          <w:p w14:paraId="402A7295"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:_______________________________</w:t>
            </w:r>
          </w:p>
          <w:p w14:paraId="377A9F5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Тел._________________________________</w:t>
            </w:r>
          </w:p>
          <w:p w14:paraId="763E8A1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58447FE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w:t>
            </w:r>
          </w:p>
          <w:p w14:paraId="56EAA76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03247A3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______________/____________________/</w:t>
            </w:r>
          </w:p>
          <w:p w14:paraId="2970CC5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r>
    </w:tbl>
    <w:p w14:paraId="32854D96" w14:textId="77777777" w:rsidR="000306BA" w:rsidRPr="000306BA" w:rsidRDefault="000306BA" w:rsidP="000306BA">
      <w:pPr>
        <w:spacing w:after="0" w:line="240" w:lineRule="auto"/>
        <w:rPr>
          <w:rFonts w:ascii="Times New Roman" w:hAnsi="Times New Roman" w:cs="Times New Roman"/>
          <w:sz w:val="24"/>
          <w:szCs w:val="24"/>
          <w:lang w:eastAsia="en-US"/>
        </w:rPr>
        <w:sectPr w:rsidR="000306BA" w:rsidRPr="000306BA" w:rsidSect="000306BA">
          <w:pgSz w:w="11906" w:h="16838"/>
          <w:pgMar w:top="567" w:right="567" w:bottom="567" w:left="1134" w:header="709" w:footer="709" w:gutter="0"/>
          <w:pgNumType w:start="1"/>
          <w:cols w:space="720"/>
        </w:sectPr>
      </w:pPr>
    </w:p>
    <w:p w14:paraId="46AF8EF0" w14:textId="77777777" w:rsidR="001D4997" w:rsidRPr="001D4997" w:rsidRDefault="001D4997" w:rsidP="001D4997">
      <w:pPr>
        <w:widowControl w:val="0"/>
        <w:autoSpaceDE w:val="0"/>
        <w:autoSpaceDN w:val="0"/>
        <w:spacing w:after="0" w:line="240" w:lineRule="auto"/>
        <w:ind w:firstLine="426"/>
        <w:jc w:val="right"/>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Додаток</w:t>
      </w:r>
      <w:proofErr w:type="spellEnd"/>
      <w:r w:rsidRPr="001D4997">
        <w:rPr>
          <w:rFonts w:ascii="Times New Roman" w:eastAsia="Times New Roman" w:hAnsi="Times New Roman" w:cs="Times New Roman"/>
          <w:lang w:val="ru-RU" w:eastAsia="en-US"/>
        </w:rPr>
        <w:t xml:space="preserve"> №2</w:t>
      </w:r>
    </w:p>
    <w:p w14:paraId="580B6E85" w14:textId="77777777"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t>до Договору поставки №__________</w:t>
      </w:r>
    </w:p>
    <w:p w14:paraId="499BBC48" w14:textId="74F4833E"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proofErr w:type="spellStart"/>
      <w:r w:rsidRPr="001D4997">
        <w:rPr>
          <w:rFonts w:ascii="Times New Roman" w:eastAsia="Times New Roman" w:hAnsi="Times New Roman" w:cs="Times New Roman"/>
          <w:lang w:val="ru-RU" w:eastAsia="en-US"/>
        </w:rPr>
        <w:t>від</w:t>
      </w:r>
      <w:proofErr w:type="spellEnd"/>
      <w:r w:rsidRPr="001D4997">
        <w:rPr>
          <w:rFonts w:ascii="Times New Roman" w:eastAsia="Times New Roman" w:hAnsi="Times New Roman" w:cs="Times New Roman"/>
          <w:lang w:val="ru-RU" w:eastAsia="en-US"/>
        </w:rPr>
        <w:t xml:space="preserve"> «_____»_____________ 202</w:t>
      </w:r>
      <w:r w:rsidR="000B4349">
        <w:rPr>
          <w:rFonts w:ascii="Times New Roman" w:eastAsia="Times New Roman" w:hAnsi="Times New Roman" w:cs="Times New Roman"/>
          <w:lang w:val="ru-RU" w:eastAsia="en-US"/>
        </w:rPr>
        <w:t>4</w:t>
      </w:r>
      <w:r w:rsidRPr="001D4997">
        <w:rPr>
          <w:rFonts w:ascii="Times New Roman" w:eastAsia="Times New Roman" w:hAnsi="Times New Roman" w:cs="Times New Roman"/>
          <w:lang w:val="ru-RU" w:eastAsia="en-US"/>
        </w:rPr>
        <w:t xml:space="preserve"> р.</w:t>
      </w:r>
    </w:p>
    <w:p w14:paraId="5591805B" w14:textId="77777777" w:rsidR="00B32F9F" w:rsidRDefault="00B32F9F"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sz w:val="24"/>
          <w:szCs w:val="24"/>
          <w:lang w:eastAsia="en-US"/>
        </w:rPr>
      </w:pPr>
    </w:p>
    <w:p w14:paraId="3185A661" w14:textId="77777777" w:rsidR="000306BA" w:rsidRPr="007A753A" w:rsidRDefault="000306BA"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sz w:val="24"/>
          <w:szCs w:val="24"/>
          <w:lang w:eastAsia="en-US"/>
        </w:rPr>
      </w:pPr>
      <w:r w:rsidRPr="007A753A">
        <w:rPr>
          <w:rFonts w:ascii="Times New Roman" w:eastAsia="Times New Roman" w:hAnsi="Times New Roman" w:cs="Times New Roman"/>
          <w:b/>
          <w:bCs/>
          <w:sz w:val="24"/>
          <w:szCs w:val="24"/>
          <w:lang w:eastAsia="en-US"/>
        </w:rPr>
        <w:t>Технічна специфікація</w:t>
      </w:r>
    </w:p>
    <w:p w14:paraId="719C44CA" w14:textId="77777777" w:rsidR="001044F4" w:rsidRPr="009256B6" w:rsidRDefault="001044F4" w:rsidP="001044F4">
      <w:pPr>
        <w:widowControl w:val="0"/>
        <w:autoSpaceDE w:val="0"/>
        <w:autoSpaceDN w:val="0"/>
        <w:spacing w:before="8" w:after="0" w:line="240" w:lineRule="auto"/>
        <w:rPr>
          <w:rFonts w:ascii="Times New Roman" w:eastAsia="Times New Roman" w:hAnsi="Times New Roman" w:cs="Times New Roman"/>
          <w:i/>
          <w:sz w:val="24"/>
          <w:szCs w:val="24"/>
          <w:lang w:eastAsia="en-US"/>
        </w:rPr>
      </w:pPr>
      <w:r w:rsidRPr="009256B6">
        <w:rPr>
          <w:rFonts w:ascii="Times New Roman" w:eastAsia="Times New Roman" w:hAnsi="Times New Roman" w:cs="Times New Roman"/>
          <w:b/>
          <w:spacing w:val="-1"/>
          <w:sz w:val="24"/>
          <w:szCs w:val="24"/>
          <w:lang w:eastAsia="en-US"/>
        </w:rPr>
        <w:t>Предмет</w:t>
      </w:r>
      <w:r w:rsidRPr="009256B6">
        <w:rPr>
          <w:rFonts w:ascii="Times New Roman" w:eastAsia="Times New Roman" w:hAnsi="Times New Roman" w:cs="Times New Roman"/>
          <w:b/>
          <w:spacing w:val="-13"/>
          <w:sz w:val="24"/>
          <w:szCs w:val="24"/>
          <w:lang w:eastAsia="en-US"/>
        </w:rPr>
        <w:t xml:space="preserve"> </w:t>
      </w:r>
      <w:r w:rsidRPr="009256B6">
        <w:rPr>
          <w:rFonts w:ascii="Times New Roman" w:eastAsia="Times New Roman" w:hAnsi="Times New Roman" w:cs="Times New Roman"/>
          <w:b/>
          <w:spacing w:val="-1"/>
          <w:sz w:val="24"/>
          <w:szCs w:val="24"/>
          <w:lang w:eastAsia="en-US"/>
        </w:rPr>
        <w:t xml:space="preserve">закупівлі: </w:t>
      </w:r>
      <w:r w:rsidRPr="009256B6">
        <w:rPr>
          <w:rFonts w:ascii="Times New Roman" w:hAnsi="Times New Roman" w:cs="Times New Roman"/>
          <w:color w:val="000000"/>
          <w:spacing w:val="-4"/>
          <w:sz w:val="24"/>
          <w:szCs w:val="24"/>
        </w:rPr>
        <w:t>Вузол обліку газу (ВОГ),</w:t>
      </w:r>
      <w:r w:rsidRPr="009256B6">
        <w:rPr>
          <w:rFonts w:ascii="Times New Roman" w:eastAsia="Times New Roman" w:hAnsi="Times New Roman" w:cs="Times New Roman"/>
          <w:bCs/>
          <w:color w:val="000000"/>
          <w:sz w:val="24"/>
          <w:szCs w:val="24"/>
          <w:lang w:eastAsia="en-US"/>
        </w:rPr>
        <w:t xml:space="preserve"> код ДК 021:2015 38420000-5 Прилади для вимірювання витрат, рівня та тиску рідин та газів</w:t>
      </w:r>
    </w:p>
    <w:p w14:paraId="1307FCE3" w14:textId="77777777" w:rsidR="001044F4" w:rsidRPr="009256B6" w:rsidRDefault="001044F4" w:rsidP="001044F4">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p>
    <w:p w14:paraId="347D3B8D" w14:textId="77777777" w:rsidR="001044F4" w:rsidRPr="009256B6"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r w:rsidRPr="009256B6">
        <w:rPr>
          <w:rFonts w:ascii="Times New Roman" w:eastAsia="Times New Roman" w:hAnsi="Times New Roman" w:cs="Times New Roman"/>
          <w:sz w:val="24"/>
          <w:szCs w:val="24"/>
        </w:rPr>
        <w:t>Кількість: 6 шт.</w:t>
      </w:r>
    </w:p>
    <w:p w14:paraId="436254B5" w14:textId="77777777" w:rsidR="001044F4" w:rsidRPr="00C16103"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2E587E58" w14:textId="77777777" w:rsidR="001044F4" w:rsidRPr="00C16103"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eastAsia="Times New Roman" w:hAnsi="Times New Roman" w:cs="Times New Roman"/>
          <w:b/>
          <w:sz w:val="24"/>
          <w:szCs w:val="24"/>
        </w:rPr>
        <w:t>1.</w:t>
      </w:r>
      <w:r w:rsidRPr="00C16103">
        <w:rPr>
          <w:rFonts w:ascii="Times New Roman" w:eastAsia="Times New Roman" w:hAnsi="Times New Roman" w:cs="Times New Roman"/>
          <w:b/>
          <w:sz w:val="24"/>
          <w:szCs w:val="24"/>
        </w:rPr>
        <w:tab/>
        <w:t>Вимоги до ВОГ.</w:t>
      </w:r>
    </w:p>
    <w:p w14:paraId="13F3C09A" w14:textId="77777777" w:rsidR="001044F4" w:rsidRPr="00C16103"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eastAsia="Times New Roman" w:hAnsi="Times New Roman" w:cs="Times New Roman"/>
          <w:sz w:val="24"/>
          <w:szCs w:val="24"/>
        </w:rPr>
        <w:t>Складові частини, які будуть використані під час виготовлення ВОГ згідно цієї технічної специфікації, повинні бути надійними, безпечними при використанні, відповідати умовам експлуатації, мають бути сконструйованими, виготовленими, випробуваними, оснащеними  і встановленими у спосіб, що гарантує відповідність вимогам Технічного регламенту безпеки обладнання, що працює під тиском, ДБН В 2.5-20:2018, іншим відповідним нормативним документам. При застосуванні в  складових частин іноземного виробництва, необхідно мати Дозвіл до використання в Україні та всі інші дозвільні документи, передбачені Технічним регламентом безпеки обладнання, що працює під тиском.</w:t>
      </w:r>
    </w:p>
    <w:p w14:paraId="09308421" w14:textId="77777777" w:rsidR="001044F4" w:rsidRPr="00C16103" w:rsidRDefault="001044F4" w:rsidP="001044F4">
      <w:pPr>
        <w:widowControl w:val="0"/>
        <w:numPr>
          <w:ilvl w:val="1"/>
          <w:numId w:val="41"/>
        </w:numPr>
        <w:autoSpaceDE w:val="0"/>
        <w:autoSpaceDN w:val="0"/>
        <w:spacing w:after="8" w:line="240" w:lineRule="auto"/>
        <w:contextualSpacing/>
        <w:jc w:val="both"/>
        <w:rPr>
          <w:rFonts w:ascii="Times New Roman" w:eastAsia="Times New Roman" w:hAnsi="Times New Roman" w:cs="Times New Roman"/>
          <w:b/>
          <w:sz w:val="24"/>
          <w:szCs w:val="24"/>
        </w:rPr>
      </w:pPr>
      <w:r w:rsidRPr="00C16103">
        <w:rPr>
          <w:rFonts w:ascii="Times New Roman" w:eastAsia="Times New Roman" w:hAnsi="Times New Roman" w:cs="Times New Roman"/>
          <w:b/>
          <w:sz w:val="24"/>
          <w:szCs w:val="24"/>
        </w:rPr>
        <w:t>Вимоги до ВОГ викладені в опитувальних листах:</w:t>
      </w:r>
    </w:p>
    <w:p w14:paraId="25499199" w14:textId="77777777" w:rsidR="001044F4" w:rsidRPr="00C16103"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1263697C" w14:textId="77777777" w:rsidR="001044F4" w:rsidRPr="00C16103" w:rsidRDefault="001044F4" w:rsidP="001044F4">
      <w:pPr>
        <w:widowControl w:val="0"/>
        <w:numPr>
          <w:ilvl w:val="0"/>
          <w:numId w:val="40"/>
        </w:numPr>
        <w:autoSpaceDE w:val="0"/>
        <w:autoSpaceDN w:val="0"/>
        <w:spacing w:after="0" w:line="240" w:lineRule="auto"/>
        <w:ind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м.</w:t>
      </w:r>
      <w:r w:rsidRPr="00C16103">
        <w:rPr>
          <w:rFonts w:ascii="Times New Roman" w:eastAsia="Times New Roman" w:hAnsi="Times New Roman" w:cs="Times New Roman"/>
          <w:b/>
          <w:bCs/>
          <w:sz w:val="24"/>
          <w:szCs w:val="24"/>
          <w:lang w:val="ru-RU" w:eastAsia="uk-UA"/>
        </w:rPr>
        <w:t xml:space="preserve"> </w:t>
      </w:r>
      <w:r w:rsidRPr="00C16103">
        <w:rPr>
          <w:rFonts w:ascii="Times New Roman" w:eastAsia="Times New Roman" w:hAnsi="Times New Roman" w:cs="Times New Roman"/>
          <w:b/>
          <w:bCs/>
          <w:sz w:val="24"/>
          <w:szCs w:val="24"/>
          <w:lang w:eastAsia="uk-UA"/>
        </w:rPr>
        <w:t>Лубни, вул.</w:t>
      </w:r>
      <w:r w:rsidRPr="00C16103">
        <w:rPr>
          <w:rFonts w:ascii="Times New Roman" w:eastAsia="Times New Roman" w:hAnsi="Times New Roman" w:cs="Times New Roman"/>
          <w:b/>
          <w:bCs/>
          <w:sz w:val="24"/>
          <w:szCs w:val="24"/>
          <w:lang w:val="ru-RU" w:eastAsia="uk-UA"/>
        </w:rPr>
        <w:t xml:space="preserve"> </w:t>
      </w:r>
      <w:r w:rsidRPr="00C16103">
        <w:rPr>
          <w:rFonts w:ascii="Times New Roman" w:eastAsia="Times New Roman" w:hAnsi="Times New Roman" w:cs="Times New Roman"/>
          <w:b/>
          <w:bCs/>
          <w:sz w:val="24"/>
          <w:szCs w:val="24"/>
          <w:lang w:eastAsia="uk-UA"/>
        </w:rPr>
        <w:t>Олександрівська</w:t>
      </w:r>
    </w:p>
    <w:p w14:paraId="0AD277CB" w14:textId="77777777" w:rsidR="001044F4" w:rsidRPr="00C16103" w:rsidRDefault="001044F4" w:rsidP="001044F4">
      <w:pPr>
        <w:widowControl w:val="0"/>
        <w:autoSpaceDE w:val="0"/>
        <w:autoSpaceDN w:val="0"/>
        <w:spacing w:after="0" w:line="240" w:lineRule="auto"/>
        <w:ind w:left="643" w:right="686"/>
        <w:contextualSpacing/>
        <w:rPr>
          <w:rFonts w:ascii="Times New Roman" w:eastAsia="Times New Roman" w:hAnsi="Times New Roman" w:cs="Times New Roman"/>
          <w:b/>
          <w:bCs/>
          <w:sz w:val="24"/>
          <w:szCs w:val="24"/>
          <w:lang w:eastAsia="uk-UA"/>
        </w:rPr>
      </w:pPr>
    </w:p>
    <w:tbl>
      <w:tblPr>
        <w:tblW w:w="10455" w:type="dxa"/>
        <w:jc w:val="righ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1"/>
        <w:gridCol w:w="1724"/>
        <w:gridCol w:w="284"/>
        <w:gridCol w:w="685"/>
        <w:gridCol w:w="851"/>
        <w:gridCol w:w="1134"/>
        <w:gridCol w:w="1157"/>
        <w:gridCol w:w="402"/>
        <w:gridCol w:w="425"/>
        <w:gridCol w:w="851"/>
        <w:gridCol w:w="1012"/>
        <w:gridCol w:w="709"/>
      </w:tblGrid>
      <w:tr w:rsidR="001044F4" w:rsidRPr="00C16103" w14:paraId="47C7CC3D" w14:textId="77777777" w:rsidTr="001044F4">
        <w:trPr>
          <w:trHeight w:val="1005"/>
          <w:jc w:val="right"/>
        </w:trPr>
        <w:tc>
          <w:tcPr>
            <w:tcW w:w="1221" w:type="dxa"/>
            <w:vMerge w:val="restart"/>
            <w:vAlign w:val="center"/>
          </w:tcPr>
          <w:p w14:paraId="474A4DA2"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724" w:type="dxa"/>
            <w:vMerge w:val="restart"/>
            <w:vAlign w:val="center"/>
          </w:tcPr>
          <w:p w14:paraId="0891241C"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vAlign w:val="center"/>
          </w:tcPr>
          <w:p w14:paraId="4322FAFF"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3003E4A6" w14:textId="77777777" w:rsidR="001044F4" w:rsidRPr="00C16103" w:rsidRDefault="001044F4" w:rsidP="001044F4">
            <w:pPr>
              <w:jc w:val="center"/>
              <w:rPr>
                <w:rFonts w:ascii="Times New Roman" w:hAnsi="Times New Roman" w:cs="Times New Roman"/>
                <w:b/>
                <w:bCs/>
                <w:sz w:val="20"/>
                <w:szCs w:val="20"/>
              </w:rPr>
            </w:pPr>
          </w:p>
        </w:tc>
        <w:tc>
          <w:tcPr>
            <w:tcW w:w="1157" w:type="dxa"/>
            <w:vMerge w:val="restart"/>
            <w:textDirection w:val="btLr"/>
            <w:vAlign w:val="center"/>
          </w:tcPr>
          <w:p w14:paraId="2067903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vAlign w:val="center"/>
          </w:tcPr>
          <w:p w14:paraId="40156F7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shd w:val="clear" w:color="auto" w:fill="auto"/>
            <w:textDirection w:val="btLr"/>
            <w:vAlign w:val="center"/>
          </w:tcPr>
          <w:p w14:paraId="11630DD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extDirection w:val="btLr"/>
            <w:vAlign w:val="center"/>
          </w:tcPr>
          <w:p w14:paraId="2017B001"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5AF89BC2" w14:textId="77777777" w:rsidTr="001044F4">
        <w:trPr>
          <w:cantSplit/>
          <w:trHeight w:val="1983"/>
          <w:jc w:val="right"/>
        </w:trPr>
        <w:tc>
          <w:tcPr>
            <w:tcW w:w="1221" w:type="dxa"/>
            <w:vMerge/>
            <w:vAlign w:val="center"/>
          </w:tcPr>
          <w:p w14:paraId="56F30AA3" w14:textId="77777777" w:rsidR="001044F4" w:rsidRPr="00C16103" w:rsidRDefault="001044F4" w:rsidP="001044F4">
            <w:pPr>
              <w:rPr>
                <w:rFonts w:ascii="Times New Roman" w:hAnsi="Times New Roman" w:cs="Times New Roman"/>
                <w:b/>
                <w:bCs/>
                <w:sz w:val="20"/>
                <w:szCs w:val="20"/>
              </w:rPr>
            </w:pPr>
          </w:p>
        </w:tc>
        <w:tc>
          <w:tcPr>
            <w:tcW w:w="1724" w:type="dxa"/>
            <w:vMerge/>
            <w:vAlign w:val="center"/>
          </w:tcPr>
          <w:p w14:paraId="44EBFE2F" w14:textId="77777777" w:rsidR="001044F4" w:rsidRPr="00C16103" w:rsidRDefault="001044F4" w:rsidP="001044F4">
            <w:pPr>
              <w:rPr>
                <w:rFonts w:ascii="Times New Roman" w:hAnsi="Times New Roman" w:cs="Times New Roman"/>
                <w:b/>
                <w:bCs/>
                <w:sz w:val="20"/>
                <w:szCs w:val="20"/>
              </w:rPr>
            </w:pPr>
          </w:p>
        </w:tc>
        <w:tc>
          <w:tcPr>
            <w:tcW w:w="969" w:type="dxa"/>
            <w:gridSpan w:val="2"/>
            <w:textDirection w:val="btLr"/>
            <w:vAlign w:val="center"/>
          </w:tcPr>
          <w:p w14:paraId="2C832B4A" w14:textId="77777777" w:rsidR="001044F4" w:rsidRPr="00C16103" w:rsidRDefault="001044F4" w:rsidP="001044F4">
            <w:pPr>
              <w:jc w:val="center"/>
              <w:rPr>
                <w:rFonts w:ascii="Times New Roman" w:hAnsi="Times New Roman" w:cs="Times New Roman"/>
                <w:b/>
                <w:bCs/>
                <w:sz w:val="20"/>
                <w:szCs w:val="20"/>
              </w:rPr>
            </w:pPr>
          </w:p>
          <w:p w14:paraId="3F20840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5D76120D" w14:textId="77777777" w:rsidR="001044F4" w:rsidRPr="00C16103" w:rsidRDefault="001044F4" w:rsidP="001044F4">
            <w:pPr>
              <w:jc w:val="center"/>
              <w:rPr>
                <w:rFonts w:ascii="Times New Roman" w:hAnsi="Times New Roman" w:cs="Times New Roman"/>
                <w:b/>
                <w:bCs/>
                <w:sz w:val="20"/>
                <w:szCs w:val="20"/>
              </w:rPr>
            </w:pPr>
          </w:p>
        </w:tc>
        <w:tc>
          <w:tcPr>
            <w:tcW w:w="851" w:type="dxa"/>
            <w:textDirection w:val="btLr"/>
            <w:vAlign w:val="center"/>
          </w:tcPr>
          <w:p w14:paraId="159F733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shd w:val="clear" w:color="auto" w:fill="auto"/>
            <w:textDirection w:val="btLr"/>
            <w:vAlign w:val="center"/>
          </w:tcPr>
          <w:p w14:paraId="2112B296" w14:textId="77777777" w:rsidR="001044F4" w:rsidRPr="00C16103" w:rsidRDefault="001044F4" w:rsidP="001044F4">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6559D62B" w14:textId="77777777" w:rsidR="001044F4" w:rsidRPr="00C16103" w:rsidRDefault="001044F4" w:rsidP="001044F4">
            <w:pPr>
              <w:jc w:val="center"/>
              <w:rPr>
                <w:rFonts w:ascii="Times New Roman" w:hAnsi="Times New Roman" w:cs="Times New Roman"/>
                <w:b/>
                <w:bCs/>
                <w:sz w:val="20"/>
                <w:szCs w:val="20"/>
              </w:rPr>
            </w:pPr>
          </w:p>
        </w:tc>
        <w:tc>
          <w:tcPr>
            <w:tcW w:w="1157" w:type="dxa"/>
            <w:vMerge/>
            <w:vAlign w:val="center"/>
          </w:tcPr>
          <w:p w14:paraId="427A19DF" w14:textId="77777777" w:rsidR="001044F4" w:rsidRPr="00C16103" w:rsidRDefault="001044F4" w:rsidP="001044F4">
            <w:pPr>
              <w:rPr>
                <w:rFonts w:ascii="Times New Roman" w:hAnsi="Times New Roman" w:cs="Times New Roman"/>
                <w:b/>
                <w:bCs/>
                <w:sz w:val="20"/>
                <w:szCs w:val="20"/>
              </w:rPr>
            </w:pPr>
          </w:p>
        </w:tc>
        <w:tc>
          <w:tcPr>
            <w:tcW w:w="827" w:type="dxa"/>
            <w:gridSpan w:val="2"/>
            <w:textDirection w:val="btLr"/>
            <w:vAlign w:val="center"/>
          </w:tcPr>
          <w:p w14:paraId="613F493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extDirection w:val="btLr"/>
            <w:vAlign w:val="center"/>
          </w:tcPr>
          <w:p w14:paraId="53E8AE94"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shd w:val="clear" w:color="auto" w:fill="auto"/>
            <w:vAlign w:val="center"/>
          </w:tcPr>
          <w:p w14:paraId="207E3750" w14:textId="77777777" w:rsidR="001044F4" w:rsidRPr="00C16103" w:rsidRDefault="001044F4" w:rsidP="001044F4">
            <w:pPr>
              <w:rPr>
                <w:rFonts w:ascii="Times New Roman" w:hAnsi="Times New Roman" w:cs="Times New Roman"/>
                <w:b/>
                <w:bCs/>
                <w:sz w:val="20"/>
                <w:szCs w:val="20"/>
              </w:rPr>
            </w:pPr>
          </w:p>
        </w:tc>
        <w:tc>
          <w:tcPr>
            <w:tcW w:w="709" w:type="dxa"/>
            <w:vMerge/>
            <w:vAlign w:val="center"/>
          </w:tcPr>
          <w:p w14:paraId="251CBFD9" w14:textId="77777777" w:rsidR="001044F4" w:rsidRPr="00C16103" w:rsidRDefault="001044F4" w:rsidP="001044F4">
            <w:pPr>
              <w:rPr>
                <w:rFonts w:ascii="Times New Roman" w:hAnsi="Times New Roman" w:cs="Times New Roman"/>
                <w:b/>
                <w:bCs/>
                <w:sz w:val="20"/>
                <w:szCs w:val="20"/>
              </w:rPr>
            </w:pPr>
          </w:p>
        </w:tc>
      </w:tr>
      <w:tr w:rsidR="001044F4" w:rsidRPr="00C16103" w14:paraId="39FB720B" w14:textId="77777777" w:rsidTr="001044F4">
        <w:trPr>
          <w:trHeight w:val="410"/>
          <w:jc w:val="right"/>
        </w:trPr>
        <w:tc>
          <w:tcPr>
            <w:tcW w:w="1221" w:type="dxa"/>
            <w:vMerge w:val="restart"/>
            <w:vAlign w:val="center"/>
          </w:tcPr>
          <w:p w14:paraId="0E7C369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1 </w:t>
            </w:r>
          </w:p>
        </w:tc>
        <w:tc>
          <w:tcPr>
            <w:tcW w:w="1724" w:type="dxa"/>
            <w:vAlign w:val="center"/>
          </w:tcPr>
          <w:p w14:paraId="4E474C3F"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969" w:type="dxa"/>
            <w:gridSpan w:val="2"/>
            <w:vAlign w:val="center"/>
          </w:tcPr>
          <w:p w14:paraId="2044DD5D"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851" w:type="dxa"/>
            <w:vAlign w:val="center"/>
          </w:tcPr>
          <w:p w14:paraId="0CECEF69"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1134" w:type="dxa"/>
            <w:shd w:val="clear" w:color="auto" w:fill="auto"/>
            <w:vAlign w:val="center"/>
          </w:tcPr>
          <w:p w14:paraId="78A95294"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0,24</w:t>
            </w:r>
          </w:p>
        </w:tc>
        <w:tc>
          <w:tcPr>
            <w:tcW w:w="1157" w:type="dxa"/>
            <w:vAlign w:val="center"/>
          </w:tcPr>
          <w:p w14:paraId="12D1E3E4"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shd w:val="clear" w:color="auto" w:fill="auto"/>
            <w:vAlign w:val="center"/>
          </w:tcPr>
          <w:p w14:paraId="19205981"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shd w:val="clear" w:color="auto" w:fill="auto"/>
            <w:vAlign w:val="center"/>
          </w:tcPr>
          <w:p w14:paraId="09165BC5"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shd w:val="clear" w:color="auto" w:fill="auto"/>
            <w:vAlign w:val="center"/>
          </w:tcPr>
          <w:p w14:paraId="39CB46FE" w14:textId="77777777" w:rsidR="001044F4" w:rsidRPr="00C16103" w:rsidRDefault="001044F4" w:rsidP="001044F4">
            <w:pPr>
              <w:rPr>
                <w:rFonts w:ascii="Times New Roman" w:hAnsi="Times New Roman" w:cs="Times New Roman"/>
                <w:sz w:val="18"/>
                <w:szCs w:val="18"/>
              </w:rPr>
            </w:pPr>
            <w:r w:rsidRPr="00C16103">
              <w:rPr>
                <w:rFonts w:ascii="Times New Roman" w:hAnsi="Times New Roman" w:cs="Times New Roman"/>
                <w:sz w:val="18"/>
                <w:szCs w:val="18"/>
              </w:rPr>
              <w:t xml:space="preserve">    2024</w:t>
            </w:r>
          </w:p>
        </w:tc>
        <w:tc>
          <w:tcPr>
            <w:tcW w:w="709" w:type="dxa"/>
            <w:vAlign w:val="center"/>
          </w:tcPr>
          <w:p w14:paraId="466F617A"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74581292" w14:textId="77777777" w:rsidTr="001044F4">
        <w:trPr>
          <w:trHeight w:val="420"/>
          <w:jc w:val="right"/>
        </w:trPr>
        <w:tc>
          <w:tcPr>
            <w:tcW w:w="1221" w:type="dxa"/>
            <w:vMerge/>
            <w:noWrap/>
            <w:vAlign w:val="bottom"/>
          </w:tcPr>
          <w:p w14:paraId="7E52D8F9" w14:textId="77777777" w:rsidR="001044F4" w:rsidRPr="00C16103" w:rsidRDefault="001044F4" w:rsidP="001044F4">
            <w:pPr>
              <w:rPr>
                <w:rFonts w:ascii="Times New Roman" w:hAnsi="Times New Roman" w:cs="Times New Roman"/>
                <w:sz w:val="20"/>
                <w:szCs w:val="20"/>
              </w:rPr>
            </w:pPr>
          </w:p>
        </w:tc>
        <w:tc>
          <w:tcPr>
            <w:tcW w:w="9234" w:type="dxa"/>
            <w:gridSpan w:val="11"/>
            <w:noWrap/>
            <w:vAlign w:val="center"/>
          </w:tcPr>
          <w:p w14:paraId="4B5AC58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1044F4" w:rsidRPr="00C16103" w14:paraId="7AF1AFB1" w14:textId="77777777" w:rsidTr="001044F4">
        <w:trPr>
          <w:trHeight w:val="856"/>
          <w:jc w:val="right"/>
        </w:trPr>
        <w:tc>
          <w:tcPr>
            <w:tcW w:w="1221" w:type="dxa"/>
            <w:vAlign w:val="center"/>
          </w:tcPr>
          <w:p w14:paraId="71CD5F0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008" w:type="dxa"/>
            <w:gridSpan w:val="2"/>
            <w:vAlign w:val="center"/>
          </w:tcPr>
          <w:p w14:paraId="6EC3704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vAlign w:val="center"/>
          </w:tcPr>
          <w:p w14:paraId="5AB71A73"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vAlign w:val="center"/>
          </w:tcPr>
          <w:p w14:paraId="3D7E92B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vAlign w:val="center"/>
          </w:tcPr>
          <w:p w14:paraId="3BCEF6E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vAlign w:val="center"/>
          </w:tcPr>
          <w:p w14:paraId="0DE3E5C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1687CDA6" w14:textId="77777777" w:rsidTr="001044F4">
        <w:trPr>
          <w:trHeight w:val="448"/>
          <w:jc w:val="right"/>
        </w:trPr>
        <w:tc>
          <w:tcPr>
            <w:tcW w:w="1221" w:type="dxa"/>
            <w:shd w:val="clear" w:color="auto" w:fill="auto"/>
            <w:vAlign w:val="center"/>
          </w:tcPr>
          <w:p w14:paraId="24EE1B4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008" w:type="dxa"/>
            <w:gridSpan w:val="2"/>
            <w:shd w:val="clear" w:color="auto" w:fill="auto"/>
            <w:vAlign w:val="center"/>
          </w:tcPr>
          <w:p w14:paraId="5D9A388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shd w:val="clear" w:color="auto" w:fill="auto"/>
            <w:vAlign w:val="center"/>
          </w:tcPr>
          <w:p w14:paraId="00769D6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shd w:val="clear" w:color="auto" w:fill="auto"/>
            <w:vAlign w:val="center"/>
          </w:tcPr>
          <w:p w14:paraId="618171E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shd w:val="clear" w:color="auto" w:fill="auto"/>
          </w:tcPr>
          <w:p w14:paraId="3DFA891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4F69760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1BE168A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shd w:val="clear" w:color="auto" w:fill="auto"/>
          </w:tcPr>
          <w:p w14:paraId="31795392"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1044F4" w:rsidRPr="00C16103" w14:paraId="7AB4A9EF" w14:textId="77777777" w:rsidTr="001044F4">
        <w:trPr>
          <w:trHeight w:val="600"/>
          <w:jc w:val="right"/>
        </w:trPr>
        <w:tc>
          <w:tcPr>
            <w:tcW w:w="1221" w:type="dxa"/>
            <w:vAlign w:val="center"/>
          </w:tcPr>
          <w:p w14:paraId="72E9295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008" w:type="dxa"/>
            <w:gridSpan w:val="2"/>
            <w:vAlign w:val="center"/>
          </w:tcPr>
          <w:p w14:paraId="75E3550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vAlign w:val="center"/>
          </w:tcPr>
          <w:p w14:paraId="2D42D65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7824F8B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3D66075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Pr>
          <w:p w14:paraId="0E33F7C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5E128481" w14:textId="77777777" w:rsidTr="001044F4">
        <w:trPr>
          <w:trHeight w:val="600"/>
          <w:jc w:val="right"/>
        </w:trPr>
        <w:tc>
          <w:tcPr>
            <w:tcW w:w="1221" w:type="dxa"/>
            <w:vAlign w:val="center"/>
          </w:tcPr>
          <w:p w14:paraId="7FE83B9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1</w:t>
            </w:r>
            <w:r w:rsidRPr="00C16103">
              <w:rPr>
                <w:rFonts w:ascii="Times New Roman" w:hAnsi="Times New Roman" w:cs="Times New Roman"/>
                <w:sz w:val="20"/>
                <w:szCs w:val="20"/>
              </w:rPr>
              <w:t>.2.1</w:t>
            </w:r>
          </w:p>
        </w:tc>
        <w:tc>
          <w:tcPr>
            <w:tcW w:w="2008" w:type="dxa"/>
            <w:gridSpan w:val="2"/>
            <w:vAlign w:val="center"/>
          </w:tcPr>
          <w:p w14:paraId="0B4232B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vAlign w:val="center"/>
          </w:tcPr>
          <w:p w14:paraId="05A09F3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7E093A80" w14:textId="77777777" w:rsidR="001044F4" w:rsidRPr="00C16103" w:rsidRDefault="001044F4" w:rsidP="001044F4">
            <w:pPr>
              <w:jc w:val="center"/>
              <w:rPr>
                <w:rFonts w:ascii="Times New Roman" w:hAnsi="Times New Roman" w:cs="Times New Roman"/>
                <w:sz w:val="20"/>
                <w:szCs w:val="20"/>
              </w:rPr>
            </w:pPr>
          </w:p>
        </w:tc>
        <w:tc>
          <w:tcPr>
            <w:tcW w:w="2693" w:type="dxa"/>
            <w:gridSpan w:val="3"/>
          </w:tcPr>
          <w:p w14:paraId="431636D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shd w:val="clear" w:color="auto" w:fill="auto"/>
          </w:tcPr>
          <w:p w14:paraId="46419C35"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1B6E6589" w14:textId="77777777" w:rsidTr="001044F4">
        <w:trPr>
          <w:trHeight w:val="715"/>
          <w:jc w:val="right"/>
        </w:trPr>
        <w:tc>
          <w:tcPr>
            <w:tcW w:w="1221" w:type="dxa"/>
            <w:vAlign w:val="center"/>
          </w:tcPr>
          <w:p w14:paraId="07722E3F"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008" w:type="dxa"/>
            <w:gridSpan w:val="2"/>
            <w:vAlign w:val="center"/>
          </w:tcPr>
          <w:p w14:paraId="4264D125"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vAlign w:val="center"/>
          </w:tcPr>
          <w:p w14:paraId="30B8635E"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vAlign w:val="center"/>
          </w:tcPr>
          <w:p w14:paraId="2CC8C858"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2DBA9E7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6B5E853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242A439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Типорозмір G25</w:t>
            </w:r>
          </w:p>
          <w:p w14:paraId="04709869"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6E93945C"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2EAF91A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1:160</w:t>
            </w:r>
          </w:p>
          <w:p w14:paraId="20743DE4"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rPr>
              <w:t xml:space="preserve"> - 40 м³/ч; </w:t>
            </w:r>
          </w:p>
          <w:p w14:paraId="26771578"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rPr>
              <w:t xml:space="preserve"> - 0,3 м³/ч; </w:t>
            </w:r>
          </w:p>
          <w:p w14:paraId="417F549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4CDC0C7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30D6867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Pr>
          <w:p w14:paraId="30F0A81E"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7FDF0752" w14:textId="77777777" w:rsidTr="001044F4">
        <w:trPr>
          <w:trHeight w:val="1396"/>
          <w:jc w:val="right"/>
        </w:trPr>
        <w:tc>
          <w:tcPr>
            <w:tcW w:w="1221" w:type="dxa"/>
            <w:vAlign w:val="center"/>
          </w:tcPr>
          <w:p w14:paraId="7539FC0D"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008" w:type="dxa"/>
            <w:gridSpan w:val="2"/>
            <w:vAlign w:val="center"/>
          </w:tcPr>
          <w:p w14:paraId="4C878345"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vAlign w:val="center"/>
          </w:tcPr>
          <w:p w14:paraId="05C3D459"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44B60B7C" w14:textId="77777777" w:rsidR="001044F4" w:rsidRPr="00C16103" w:rsidRDefault="001044F4" w:rsidP="001044F4">
            <w:pPr>
              <w:spacing w:after="0"/>
              <w:jc w:val="center"/>
              <w:rPr>
                <w:rFonts w:ascii="Times New Roman" w:hAnsi="Times New Roman" w:cs="Times New Roman"/>
                <w:sz w:val="20"/>
                <w:szCs w:val="20"/>
              </w:rPr>
            </w:pPr>
          </w:p>
        </w:tc>
        <w:tc>
          <w:tcPr>
            <w:tcW w:w="2693" w:type="dxa"/>
            <w:gridSpan w:val="3"/>
          </w:tcPr>
          <w:p w14:paraId="16E373E2"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2EE164CB"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Pr>
          <w:p w14:paraId="17E4825C"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3469C942"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595AA78A"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05DA4CAD"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22BC3FC6"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2AE747E0"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05BD3804"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471AAA8C"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650DA66E"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57B6C78A"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1A11E375"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3B4FCFAE"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36A2A19D" w14:textId="77777777" w:rsidTr="001044F4">
        <w:trPr>
          <w:trHeight w:val="1396"/>
          <w:jc w:val="right"/>
        </w:trPr>
        <w:tc>
          <w:tcPr>
            <w:tcW w:w="1221" w:type="dxa"/>
            <w:vAlign w:val="center"/>
          </w:tcPr>
          <w:p w14:paraId="2A28CF13"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008" w:type="dxa"/>
            <w:gridSpan w:val="2"/>
            <w:vAlign w:val="center"/>
          </w:tcPr>
          <w:p w14:paraId="7A9CD029"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vAlign w:val="center"/>
          </w:tcPr>
          <w:p w14:paraId="6CEAA0F0"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002D14B2" w14:textId="77777777" w:rsidR="001044F4" w:rsidRPr="00C16103" w:rsidRDefault="001044F4" w:rsidP="001044F4">
            <w:pPr>
              <w:spacing w:after="0"/>
              <w:jc w:val="center"/>
              <w:rPr>
                <w:rFonts w:ascii="Times New Roman" w:hAnsi="Times New Roman" w:cs="Times New Roman"/>
                <w:sz w:val="20"/>
                <w:szCs w:val="20"/>
              </w:rPr>
            </w:pPr>
          </w:p>
        </w:tc>
        <w:tc>
          <w:tcPr>
            <w:tcW w:w="2693" w:type="dxa"/>
            <w:gridSpan w:val="3"/>
          </w:tcPr>
          <w:p w14:paraId="5C7FADBB"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2938BA33"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004C0189"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7EE3916C"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7B4EE653"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Pr>
          <w:p w14:paraId="1CE703C1"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До комплексу батарейного модемного зв’язку входить:</w:t>
            </w:r>
          </w:p>
          <w:p w14:paraId="6587B17E" w14:textId="77777777" w:rsidR="001044F4" w:rsidRPr="00C16103" w:rsidRDefault="001044F4" w:rsidP="001044F4">
            <w:pPr>
              <w:numPr>
                <w:ilvl w:val="0"/>
                <w:numId w:val="39"/>
              </w:numPr>
              <w:spacing w:after="0" w:line="240" w:lineRule="auto"/>
              <w:ind w:left="0" w:firstLine="0"/>
              <w:contextualSpacing/>
              <w:textAlignment w:val="baseline"/>
              <w:rPr>
                <w:rFonts w:ascii="Times New Roman" w:eastAsia="Times New Roman" w:hAnsi="Times New Roman" w:cs="Times New Roman"/>
                <w:color w:val="000000"/>
                <w:sz w:val="20"/>
                <w:szCs w:val="20"/>
              </w:rPr>
            </w:pPr>
            <w:r w:rsidRPr="00C16103">
              <w:rPr>
                <w:rFonts w:ascii="Times New Roman" w:hAnsi="Times New Roman" w:cs="Times New Roman"/>
                <w:sz w:val="20"/>
                <w:szCs w:val="20"/>
              </w:rPr>
              <w:t xml:space="preserve">Модуль модемного зв'язку з вбудованим </w:t>
            </w:r>
            <w:proofErr w:type="spellStart"/>
            <w:r w:rsidRPr="00C16103">
              <w:rPr>
                <w:rFonts w:ascii="Times New Roman" w:hAnsi="Times New Roman" w:cs="Times New Roman"/>
                <w:sz w:val="20"/>
                <w:szCs w:val="20"/>
              </w:rPr>
              <w:t>субмодулем</w:t>
            </w:r>
            <w:proofErr w:type="spellEnd"/>
            <w:r w:rsidRPr="00C16103">
              <w:rPr>
                <w:rFonts w:ascii="Times New Roman" w:hAnsi="Times New Roman" w:cs="Times New Roman"/>
                <w:sz w:val="20"/>
                <w:szCs w:val="20"/>
              </w:rPr>
              <w:t xml:space="preserve"> заряду;</w:t>
            </w:r>
            <w:r w:rsidRPr="00C16103">
              <w:rPr>
                <w:rFonts w:ascii="Times New Roman" w:eastAsia="Times New Roman" w:hAnsi="Times New Roman" w:cs="Times New Roman"/>
                <w:color w:val="000000"/>
                <w:sz w:val="20"/>
                <w:szCs w:val="20"/>
                <w:bdr w:val="none" w:sz="0" w:space="0" w:color="auto" w:frame="1"/>
              </w:rPr>
              <w:t xml:space="preserve"> Номінальна напруга </w:t>
            </w:r>
            <w:r w:rsidRPr="00C16103">
              <w:rPr>
                <w:rFonts w:ascii="Times New Roman" w:eastAsia="Times New Roman" w:hAnsi="Times New Roman" w:cs="Times New Roman"/>
                <w:color w:val="000000"/>
                <w:sz w:val="20"/>
                <w:szCs w:val="20"/>
              </w:rPr>
              <w:t>живлення  модуля модемного зв’язку 5 В;</w:t>
            </w:r>
          </w:p>
          <w:p w14:paraId="21B1195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амплітуда пульсацій </w:t>
            </w:r>
            <w:r w:rsidRPr="00C16103">
              <w:rPr>
                <w:rFonts w:ascii="Times New Roman" w:eastAsia="Times New Roman" w:hAnsi="Times New Roman" w:cs="Times New Roman"/>
                <w:color w:val="000000"/>
                <w:sz w:val="20"/>
                <w:szCs w:val="20"/>
              </w:rPr>
              <w:t xml:space="preserve">напруги живлення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200 Мв;</w:t>
            </w:r>
          </w:p>
          <w:p w14:paraId="222543D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максимальний середній струм </w:t>
            </w:r>
            <w:r w:rsidRPr="00C16103">
              <w:rPr>
                <w:rFonts w:ascii="Times New Roman" w:eastAsia="Times New Roman" w:hAnsi="Times New Roman" w:cs="Times New Roman"/>
                <w:color w:val="000000"/>
                <w:sz w:val="20"/>
                <w:szCs w:val="20"/>
              </w:rPr>
              <w:t xml:space="preserve">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rPr>
              <w:t>оч</w:t>
            </w:r>
            <w:proofErr w:type="spellEnd"/>
            <w:r w:rsidRPr="00C16103">
              <w:rPr>
                <w:rFonts w:ascii="Times New Roman" w:eastAsia="Times New Roman" w:hAnsi="Times New Roman" w:cs="Times New Roman"/>
                <w:color w:val="000000"/>
                <w:sz w:val="20"/>
                <w:szCs w:val="20"/>
              </w:rPr>
              <w:t>ікування 30 мА; в режимі передачі даних (GPRS)   &lt;200 мА;</w:t>
            </w:r>
          </w:p>
          <w:p w14:paraId="0AA976C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піковий струм</w:t>
            </w:r>
            <w:r w:rsidRPr="00C16103">
              <w:rPr>
                <w:rFonts w:ascii="Times New Roman" w:eastAsia="Times New Roman" w:hAnsi="Times New Roman" w:cs="Times New Roman"/>
                <w:color w:val="000000"/>
                <w:sz w:val="20"/>
                <w:szCs w:val="20"/>
              </w:rPr>
              <w:t xml:space="preserve">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800 мА;</w:t>
            </w:r>
          </w:p>
          <w:p w14:paraId="223DEBE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w:t>
            </w:r>
            <w:r w:rsidRPr="00C16103">
              <w:rPr>
                <w:rFonts w:ascii="Times New Roman" w:eastAsia="Times New Roman" w:hAnsi="Times New Roman" w:cs="Times New Roman"/>
                <w:color w:val="000000"/>
                <w:sz w:val="20"/>
                <w:szCs w:val="20"/>
              </w:rPr>
              <w:t> не більше 0,75 Вт;</w:t>
            </w:r>
          </w:p>
          <w:p w14:paraId="3C8F1D2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w:t>
            </w:r>
            <w:r w:rsidRPr="00C16103">
              <w:rPr>
                <w:rFonts w:ascii="Times New Roman" w:eastAsia="Times New Roman" w:hAnsi="Times New Roman" w:cs="Times New Roman"/>
                <w:color w:val="000000"/>
                <w:sz w:val="20"/>
                <w:szCs w:val="20"/>
              </w:rPr>
              <w:t> RS232;</w:t>
            </w:r>
          </w:p>
          <w:p w14:paraId="595E827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формат обміну даними </w:t>
            </w:r>
            <w:r w:rsidRPr="00C16103">
              <w:rPr>
                <w:rFonts w:ascii="Times New Roman" w:eastAsia="Times New Roman" w:hAnsi="Times New Roman" w:cs="Times New Roman"/>
                <w:color w:val="000000"/>
                <w:sz w:val="20"/>
                <w:szCs w:val="20"/>
              </w:rPr>
              <w:t>8 біт / 1 стоп-біт, без парності;</w:t>
            </w:r>
          </w:p>
          <w:p w14:paraId="19C0D206"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rPr>
              <w:t> RS232 1200 … 115200 біт / с;</w:t>
            </w:r>
          </w:p>
          <w:p w14:paraId="1545F72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використовуваний GSM-діапазон</w:t>
            </w:r>
            <w:r w:rsidRPr="00C16103">
              <w:rPr>
                <w:rFonts w:ascii="Times New Roman" w:eastAsia="Times New Roman" w:hAnsi="Times New Roman" w:cs="Times New Roman"/>
                <w:color w:val="000000"/>
                <w:sz w:val="20"/>
                <w:szCs w:val="20"/>
              </w:rPr>
              <w:t xml:space="preserve"> 900/1800 / </w:t>
            </w:r>
            <w:proofErr w:type="spellStart"/>
            <w:r w:rsidRPr="00C16103">
              <w:rPr>
                <w:rFonts w:ascii="Times New Roman" w:eastAsia="Times New Roman" w:hAnsi="Times New Roman" w:cs="Times New Roman"/>
                <w:color w:val="000000"/>
                <w:sz w:val="20"/>
                <w:szCs w:val="20"/>
              </w:rPr>
              <w:t>МГц</w:t>
            </w:r>
            <w:proofErr w:type="spellEnd"/>
            <w:r w:rsidRPr="00C16103">
              <w:rPr>
                <w:rFonts w:ascii="Times New Roman" w:eastAsia="Times New Roman" w:hAnsi="Times New Roman" w:cs="Times New Roman"/>
                <w:color w:val="000000"/>
                <w:sz w:val="20"/>
                <w:szCs w:val="20"/>
              </w:rPr>
              <w:t>;</w:t>
            </w:r>
          </w:p>
          <w:p w14:paraId="3826D41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w:t>
            </w:r>
            <w:r w:rsidRPr="00C16103">
              <w:rPr>
                <w:rFonts w:ascii="Times New Roman" w:eastAsia="Times New Roman" w:hAnsi="Times New Roman" w:cs="Times New Roman"/>
                <w:color w:val="000000"/>
                <w:sz w:val="20"/>
                <w:szCs w:val="20"/>
              </w:rPr>
              <w:t>GPRS 10;</w:t>
            </w:r>
          </w:p>
          <w:p w14:paraId="44A2DF5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середнє напрацювання</w:t>
            </w:r>
            <w:r w:rsidRPr="00C16103">
              <w:rPr>
                <w:rFonts w:ascii="Times New Roman" w:eastAsia="Times New Roman" w:hAnsi="Times New Roman" w:cs="Times New Roman"/>
                <w:color w:val="000000"/>
                <w:sz w:val="20"/>
                <w:szCs w:val="20"/>
              </w:rPr>
              <w:t xml:space="preserve"> на відмову не менше 10000 </w:t>
            </w:r>
            <w:proofErr w:type="spellStart"/>
            <w:r w:rsidRPr="00C16103">
              <w:rPr>
                <w:rFonts w:ascii="Times New Roman" w:eastAsia="Times New Roman" w:hAnsi="Times New Roman" w:cs="Times New Roman"/>
                <w:color w:val="000000"/>
                <w:sz w:val="20"/>
                <w:szCs w:val="20"/>
              </w:rPr>
              <w:t>год</w:t>
            </w:r>
            <w:proofErr w:type="spellEnd"/>
            <w:r w:rsidRPr="00C16103">
              <w:rPr>
                <w:rFonts w:ascii="Times New Roman" w:eastAsia="Times New Roman" w:hAnsi="Times New Roman" w:cs="Times New Roman"/>
                <w:color w:val="000000"/>
                <w:sz w:val="20"/>
                <w:szCs w:val="20"/>
              </w:rPr>
              <w:t>;</w:t>
            </w:r>
          </w:p>
          <w:p w14:paraId="375F629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габаритні розміри </w:t>
            </w:r>
            <w:r w:rsidRPr="00C16103">
              <w:rPr>
                <w:rFonts w:ascii="Times New Roman" w:eastAsia="Times New Roman" w:hAnsi="Times New Roman" w:cs="Times New Roman"/>
                <w:color w:val="000000"/>
                <w:sz w:val="20"/>
                <w:szCs w:val="20"/>
              </w:rPr>
              <w:t>не більше 95 х 70 х 25 мм;</w:t>
            </w:r>
          </w:p>
          <w:p w14:paraId="61567ECB"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rPr>
              <w:t> не більше 0,25 кг;</w:t>
            </w:r>
          </w:p>
          <w:p w14:paraId="4E4B0B36"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Модуль модемного зв’язку</w:t>
            </w:r>
            <w:r w:rsidRPr="00C16103">
              <w:rPr>
                <w:rFonts w:ascii="Times New Roman" w:eastAsia="Times New Roman" w:hAnsi="Times New Roman" w:cs="Times New Roman"/>
                <w:color w:val="000000"/>
                <w:sz w:val="20"/>
                <w:szCs w:val="20"/>
              </w:rPr>
              <w:t> конструктивно повинен бути виконаний у вигляді корпусу, призначеного для кріплення на вертикальній поверхні.</w:t>
            </w:r>
          </w:p>
          <w:p w14:paraId="2FF9EBD0"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21D85232"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Швидкість обміну даними по інтерфейсу з коректором – 9600 біт/c.</w:t>
            </w:r>
          </w:p>
          <w:p w14:paraId="02D61485"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Довжина кабелю коректор – GSM-модуль – не більше 15м.</w:t>
            </w:r>
          </w:p>
          <w:p w14:paraId="69DDE950"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014C8859" w14:textId="77777777" w:rsidR="001044F4" w:rsidRPr="00C16103" w:rsidRDefault="001044F4" w:rsidP="001044F4">
            <w:pPr>
              <w:numPr>
                <w:ilvl w:val="0"/>
                <w:numId w:val="39"/>
              </w:numPr>
              <w:spacing w:after="0"/>
              <w:ind w:left="315"/>
              <w:contextualSpacing/>
              <w:rPr>
                <w:rFonts w:ascii="Times New Roman" w:hAnsi="Times New Roman" w:cs="Times New Roman"/>
                <w:sz w:val="20"/>
                <w:szCs w:val="20"/>
              </w:rPr>
            </w:pPr>
            <w:r w:rsidRPr="00C16103">
              <w:rPr>
                <w:rFonts w:ascii="Times New Roman" w:hAnsi="Times New Roman" w:cs="Times New Roman"/>
                <w:sz w:val="20"/>
                <w:szCs w:val="20"/>
              </w:rPr>
              <w:t xml:space="preserve">сонячна </w:t>
            </w:r>
            <w:proofErr w:type="spellStart"/>
            <w:r w:rsidRPr="00C16103">
              <w:rPr>
                <w:rFonts w:ascii="Times New Roman" w:hAnsi="Times New Roman" w:cs="Times New Roman"/>
                <w:sz w:val="20"/>
                <w:szCs w:val="20"/>
              </w:rPr>
              <w:t>батарея-</w:t>
            </w:r>
            <w:proofErr w:type="spellEnd"/>
            <w:r w:rsidRPr="00C16103">
              <w:rPr>
                <w:rFonts w:ascii="Times New Roman" w:hAnsi="Times New Roman" w:cs="Times New Roman"/>
                <w:sz w:val="20"/>
                <w:szCs w:val="20"/>
              </w:rPr>
              <w:t xml:space="preserve">  при освітленості 1000 Вт /м</w:t>
            </w:r>
            <w:r w:rsidRPr="00C16103">
              <w:rPr>
                <w:rFonts w:ascii="Times New Roman" w:hAnsi="Times New Roman" w:cs="Times New Roman"/>
                <w:sz w:val="20"/>
                <w:szCs w:val="20"/>
                <w:vertAlign w:val="superscript"/>
              </w:rPr>
              <w:t>2</w:t>
            </w:r>
            <w:r w:rsidRPr="00C16103">
              <w:rPr>
                <w:rFonts w:ascii="Times New Roman" w:hAnsi="Times New Roman" w:cs="Times New Roman"/>
                <w:sz w:val="20"/>
                <w:szCs w:val="20"/>
              </w:rPr>
              <w:t xml:space="preserve"> і температурі +25 ° С: (далі - СБ) призначена:</w:t>
            </w:r>
          </w:p>
          <w:p w14:paraId="7017601F" w14:textId="77777777" w:rsidR="001044F4" w:rsidRPr="00C16103" w:rsidRDefault="001044F4" w:rsidP="001044F4">
            <w:pPr>
              <w:numPr>
                <w:ilvl w:val="0"/>
                <w:numId w:val="20"/>
              </w:numPr>
              <w:spacing w:after="0" w:line="240" w:lineRule="auto"/>
              <w:ind w:left="315" w:hanging="283"/>
              <w:contextualSpacing/>
              <w:rPr>
                <w:rFonts w:ascii="Times New Roman" w:hAnsi="Times New Roman" w:cs="Times New Roman"/>
                <w:sz w:val="20"/>
                <w:szCs w:val="20"/>
              </w:rPr>
            </w:pPr>
            <w:r w:rsidRPr="00C16103">
              <w:rPr>
                <w:rFonts w:ascii="Times New Roman" w:hAnsi="Times New Roman" w:cs="Times New Roman"/>
                <w:sz w:val="20"/>
                <w:szCs w:val="20"/>
              </w:rPr>
              <w:t>для живлення GSM-модуля;</w:t>
            </w:r>
          </w:p>
          <w:p w14:paraId="4BCF8265" w14:textId="77777777" w:rsidR="001044F4" w:rsidRPr="00C16103" w:rsidRDefault="001044F4" w:rsidP="001044F4">
            <w:pPr>
              <w:numPr>
                <w:ilvl w:val="0"/>
                <w:numId w:val="20"/>
              </w:numPr>
              <w:tabs>
                <w:tab w:val="left" w:pos="741"/>
              </w:tabs>
              <w:spacing w:after="0" w:line="240" w:lineRule="auto"/>
              <w:ind w:left="315" w:hanging="283"/>
              <w:contextualSpacing/>
              <w:rPr>
                <w:rFonts w:ascii="Times New Roman" w:hAnsi="Times New Roman" w:cs="Times New Roman"/>
                <w:sz w:val="20"/>
                <w:szCs w:val="20"/>
              </w:rPr>
            </w:pPr>
            <w:r w:rsidRPr="00C16103">
              <w:rPr>
                <w:rFonts w:ascii="Times New Roman" w:hAnsi="Times New Roman" w:cs="Times New Roman"/>
                <w:sz w:val="20"/>
                <w:szCs w:val="20"/>
              </w:rPr>
              <w:t>для заряду акумулятора (AGM) з номінальною напругою 4,2 В.</w:t>
            </w:r>
          </w:p>
          <w:p w14:paraId="72CA28BE"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Номінальна потужність 20 Вт</w:t>
            </w:r>
          </w:p>
          <w:p w14:paraId="5089E8E0"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 xml:space="preserve">Напруга при </w:t>
            </w:r>
            <w:proofErr w:type="spellStart"/>
            <w:r w:rsidRPr="00C16103">
              <w:rPr>
                <w:rFonts w:ascii="Times New Roman" w:hAnsi="Times New Roman" w:cs="Times New Roman"/>
                <w:sz w:val="20"/>
                <w:szCs w:val="20"/>
              </w:rPr>
              <w:t>Pmax</w:t>
            </w:r>
            <w:proofErr w:type="spellEnd"/>
            <w:r w:rsidRPr="00C16103">
              <w:rPr>
                <w:rFonts w:ascii="Times New Roman" w:hAnsi="Times New Roman" w:cs="Times New Roman"/>
                <w:sz w:val="20"/>
                <w:szCs w:val="20"/>
              </w:rPr>
              <w:t xml:space="preserve"> 12B</w:t>
            </w:r>
          </w:p>
          <w:p w14:paraId="55B7A9EC"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 xml:space="preserve">Струм при </w:t>
            </w:r>
            <w:proofErr w:type="spellStart"/>
            <w:r w:rsidRPr="00C16103">
              <w:rPr>
                <w:rFonts w:ascii="Times New Roman" w:hAnsi="Times New Roman" w:cs="Times New Roman"/>
                <w:sz w:val="20"/>
                <w:szCs w:val="20"/>
              </w:rPr>
              <w:t>Ртах</w:t>
            </w:r>
            <w:proofErr w:type="spellEnd"/>
            <w:r w:rsidRPr="00C16103">
              <w:rPr>
                <w:rFonts w:ascii="Times New Roman" w:hAnsi="Times New Roman" w:cs="Times New Roman"/>
                <w:sz w:val="20"/>
                <w:szCs w:val="20"/>
              </w:rPr>
              <w:t xml:space="preserve"> 0,83 А</w:t>
            </w:r>
          </w:p>
          <w:p w14:paraId="01FEA6B1"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Габарити (мм) 527x232x65</w:t>
            </w:r>
          </w:p>
          <w:p w14:paraId="214D939E"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маса</w:t>
            </w:r>
            <w:r w:rsidRPr="00C16103">
              <w:rPr>
                <w:rFonts w:ascii="Times New Roman" w:hAnsi="Times New Roman" w:cs="Times New Roman"/>
                <w:sz w:val="20"/>
                <w:szCs w:val="20"/>
              </w:rPr>
              <w:tab/>
              <w:t>4кг</w:t>
            </w:r>
          </w:p>
          <w:p w14:paraId="3824DA89"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Фронтальна сторона: скло товщиною 3,2 мм</w:t>
            </w:r>
          </w:p>
          <w:p w14:paraId="78E084D8" w14:textId="77777777" w:rsidR="001044F4" w:rsidRPr="00C16103" w:rsidRDefault="001044F4" w:rsidP="001044F4">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 Акумулятор</w:t>
            </w:r>
          </w:p>
          <w:p w14:paraId="585552D2"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Тип акумулятора AGM</w:t>
            </w:r>
          </w:p>
          <w:p w14:paraId="5C5721F9"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Напруга 4 В</w:t>
            </w:r>
          </w:p>
          <w:p w14:paraId="15BF2593"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Ємність акумулятора 9.5 А/</w:t>
            </w:r>
            <w:proofErr w:type="spellStart"/>
            <w:r w:rsidRPr="00C16103">
              <w:rPr>
                <w:rFonts w:ascii="Times New Roman" w:hAnsi="Times New Roman" w:cs="Times New Roman"/>
                <w:sz w:val="20"/>
                <w:szCs w:val="20"/>
              </w:rPr>
              <w:t>год</w:t>
            </w:r>
            <w:proofErr w:type="spellEnd"/>
          </w:p>
          <w:p w14:paraId="61114341"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Напрацювання 400.0 циклів заряду</w:t>
            </w:r>
          </w:p>
          <w:p w14:paraId="6E4E000F"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Маса 1.0 кг</w:t>
            </w:r>
          </w:p>
          <w:p w14:paraId="41652B6C"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Габарити (мм) 102х95х44</w:t>
            </w:r>
          </w:p>
          <w:p w14:paraId="613F9E55" w14:textId="77777777" w:rsidR="001044F4" w:rsidRPr="00C16103" w:rsidRDefault="001044F4" w:rsidP="001044F4">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hAnsi="Times New Roman" w:cs="Times New Roman"/>
                <w:sz w:val="20"/>
                <w:szCs w:val="20"/>
              </w:rPr>
              <w:t>гермовводи</w:t>
            </w:r>
            <w:proofErr w:type="spellEnd"/>
            <w:r w:rsidRPr="00C16103">
              <w:rPr>
                <w:rFonts w:ascii="Times New Roman" w:hAnsi="Times New Roman" w:cs="Times New Roman"/>
                <w:sz w:val="20"/>
                <w:szCs w:val="20"/>
              </w:rPr>
              <w:t xml:space="preserve"> для кабелів.</w:t>
            </w:r>
          </w:p>
          <w:p w14:paraId="60AA0363" w14:textId="77777777" w:rsidR="001044F4" w:rsidRDefault="001044F4" w:rsidP="001044F4">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Кабель (Акумулятор-Модуль) </w:t>
            </w:r>
          </w:p>
          <w:p w14:paraId="7550C501" w14:textId="77777777" w:rsidR="001044F4" w:rsidRPr="00C16103" w:rsidRDefault="001044F4" w:rsidP="001044F4">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Кабель (Коректор - Модуль)</w:t>
            </w:r>
          </w:p>
        </w:tc>
      </w:tr>
      <w:tr w:rsidR="001044F4" w:rsidRPr="00C16103" w14:paraId="1DF3E158" w14:textId="77777777" w:rsidTr="001044F4">
        <w:trPr>
          <w:trHeight w:val="1396"/>
          <w:jc w:val="right"/>
        </w:trPr>
        <w:tc>
          <w:tcPr>
            <w:tcW w:w="1221" w:type="dxa"/>
            <w:vAlign w:val="center"/>
          </w:tcPr>
          <w:p w14:paraId="181ECD65"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008" w:type="dxa"/>
            <w:gridSpan w:val="2"/>
            <w:vAlign w:val="center"/>
          </w:tcPr>
          <w:p w14:paraId="70BA487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vAlign w:val="center"/>
          </w:tcPr>
          <w:p w14:paraId="357C21C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vAlign w:val="center"/>
          </w:tcPr>
          <w:p w14:paraId="7629A47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Pr>
          <w:p w14:paraId="36965D4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- 0-0,6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Pr>
          <w:p w14:paraId="4184C7DB"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1044F4" w:rsidRPr="00C16103" w14:paraId="6B3BF23E" w14:textId="77777777" w:rsidTr="001044F4">
        <w:trPr>
          <w:trHeight w:val="683"/>
          <w:jc w:val="right"/>
        </w:trPr>
        <w:tc>
          <w:tcPr>
            <w:tcW w:w="1221" w:type="dxa"/>
            <w:vAlign w:val="center"/>
          </w:tcPr>
          <w:p w14:paraId="3018BD1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008" w:type="dxa"/>
            <w:gridSpan w:val="2"/>
            <w:vAlign w:val="center"/>
          </w:tcPr>
          <w:p w14:paraId="401A15A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Кран триходовий литий Ду15</w:t>
            </w:r>
          </w:p>
        </w:tc>
        <w:tc>
          <w:tcPr>
            <w:tcW w:w="685" w:type="dxa"/>
            <w:vAlign w:val="center"/>
          </w:tcPr>
          <w:p w14:paraId="43BEB29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vAlign w:val="center"/>
          </w:tcPr>
          <w:p w14:paraId="05D71B4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283E88B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Робочий тиск - 0,6МПа,</w:t>
            </w:r>
          </w:p>
          <w:p w14:paraId="02100CC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Pr>
          <w:p w14:paraId="3CC80E62"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61DC8D62"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6528D9E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1044F4" w:rsidRPr="00C16103" w14:paraId="57E86581" w14:textId="77777777" w:rsidTr="001044F4">
        <w:trPr>
          <w:trHeight w:val="908"/>
          <w:jc w:val="right"/>
        </w:trPr>
        <w:tc>
          <w:tcPr>
            <w:tcW w:w="1221" w:type="dxa"/>
            <w:vAlign w:val="center"/>
          </w:tcPr>
          <w:p w14:paraId="75C91C5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008" w:type="dxa"/>
            <w:gridSpan w:val="2"/>
            <w:vAlign w:val="center"/>
          </w:tcPr>
          <w:p w14:paraId="3F525F6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vAlign w:val="center"/>
          </w:tcPr>
          <w:p w14:paraId="5623964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vAlign w:val="center"/>
          </w:tcPr>
          <w:p w14:paraId="2E4874F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2CBCCFEC"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62816B8C" w14:textId="77777777" w:rsidR="001044F4" w:rsidRPr="00C16103" w:rsidRDefault="001044F4" w:rsidP="001044F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1A07B965"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356021D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Pr>
          <w:p w14:paraId="44003B1B" w14:textId="77777777" w:rsidR="001044F4" w:rsidRPr="00C16103" w:rsidRDefault="001044F4" w:rsidP="001044F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1044F4" w:rsidRPr="00C16103" w14:paraId="46DB15BC" w14:textId="77777777" w:rsidTr="001044F4">
        <w:trPr>
          <w:trHeight w:val="958"/>
          <w:jc w:val="right"/>
        </w:trPr>
        <w:tc>
          <w:tcPr>
            <w:tcW w:w="1221" w:type="dxa"/>
            <w:vAlign w:val="center"/>
          </w:tcPr>
          <w:p w14:paraId="098AF8E2"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008" w:type="dxa"/>
            <w:gridSpan w:val="2"/>
            <w:vAlign w:val="center"/>
          </w:tcPr>
          <w:p w14:paraId="337AA29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vAlign w:val="center"/>
          </w:tcPr>
          <w:p w14:paraId="02BD1078"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851" w:type="dxa"/>
            <w:vAlign w:val="center"/>
          </w:tcPr>
          <w:p w14:paraId="2A2D7E3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Pr>
          <w:p w14:paraId="2E5108A3"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75C52636"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2757CD05"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6E6105C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Pr>
          <w:p w14:paraId="1B271EF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684228C8" w14:textId="77777777" w:rsidTr="001044F4">
        <w:trPr>
          <w:trHeight w:val="1042"/>
          <w:jc w:val="right"/>
        </w:trPr>
        <w:tc>
          <w:tcPr>
            <w:tcW w:w="1221" w:type="dxa"/>
            <w:vAlign w:val="center"/>
          </w:tcPr>
          <w:p w14:paraId="5DDDB5BF" w14:textId="77777777" w:rsidR="00653152" w:rsidRPr="00C16103" w:rsidRDefault="00653152"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008" w:type="dxa"/>
            <w:gridSpan w:val="2"/>
            <w:vAlign w:val="center"/>
          </w:tcPr>
          <w:p w14:paraId="1D92422C"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vAlign w:val="center"/>
          </w:tcPr>
          <w:p w14:paraId="0F014709"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3F0EEED3" w14:textId="77777777" w:rsidR="00653152" w:rsidRPr="00C16103" w:rsidRDefault="00653152" w:rsidP="001044F4">
            <w:pPr>
              <w:jc w:val="center"/>
              <w:rPr>
                <w:rFonts w:ascii="Times New Roman" w:hAnsi="Times New Roman" w:cs="Times New Roman"/>
                <w:sz w:val="20"/>
                <w:szCs w:val="20"/>
              </w:rPr>
            </w:pPr>
          </w:p>
        </w:tc>
        <w:tc>
          <w:tcPr>
            <w:tcW w:w="2693" w:type="dxa"/>
            <w:gridSpan w:val="3"/>
          </w:tcPr>
          <w:p w14:paraId="1A2C5991"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3274C972"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4560F5FA"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3AECE43A" w14:textId="33C95050" w:rsidR="00653152" w:rsidRPr="00C16103" w:rsidRDefault="00653152" w:rsidP="001044F4">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Pr>
          <w:p w14:paraId="560C1605" w14:textId="77777777" w:rsidR="00653152" w:rsidRDefault="00653152" w:rsidP="001044F4">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895E9E">
              <w:rPr>
                <w:rFonts w:ascii="Times New Roman" w:hAnsi="Times New Roman" w:cs="Times New Roman"/>
                <w:sz w:val="20"/>
                <w:szCs w:val="20"/>
              </w:rPr>
              <w:t>.</w:t>
            </w:r>
          </w:p>
          <w:p w14:paraId="2CFC5B2A" w14:textId="5C22BBB3" w:rsidR="00895E9E" w:rsidRPr="00C16103" w:rsidRDefault="00895E9E" w:rsidP="001044F4">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1044F4" w:rsidRPr="00C16103" w14:paraId="1F8E0119" w14:textId="77777777" w:rsidTr="001044F4">
        <w:trPr>
          <w:trHeight w:val="557"/>
          <w:jc w:val="right"/>
        </w:trPr>
        <w:tc>
          <w:tcPr>
            <w:tcW w:w="1221" w:type="dxa"/>
            <w:vAlign w:val="center"/>
          </w:tcPr>
          <w:p w14:paraId="4D236848" w14:textId="28B5A90A"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008" w:type="dxa"/>
            <w:gridSpan w:val="2"/>
            <w:vAlign w:val="center"/>
          </w:tcPr>
          <w:p w14:paraId="6264740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vAlign w:val="center"/>
          </w:tcPr>
          <w:p w14:paraId="42C3797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vAlign w:val="center"/>
          </w:tcPr>
          <w:p w14:paraId="6017DD63" w14:textId="77777777" w:rsidR="001044F4" w:rsidRPr="00C16103" w:rsidRDefault="001044F4" w:rsidP="001044F4">
            <w:pPr>
              <w:jc w:val="center"/>
              <w:rPr>
                <w:rFonts w:ascii="Times New Roman" w:hAnsi="Times New Roman" w:cs="Times New Roman"/>
                <w:sz w:val="20"/>
                <w:szCs w:val="20"/>
              </w:rPr>
            </w:pPr>
          </w:p>
        </w:tc>
        <w:tc>
          <w:tcPr>
            <w:tcW w:w="2693" w:type="dxa"/>
            <w:gridSpan w:val="3"/>
          </w:tcPr>
          <w:p w14:paraId="0E951548"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085E175E"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1CB32B12"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Pr>
          <w:p w14:paraId="208814AD" w14:textId="77777777" w:rsidR="001044F4" w:rsidRPr="00C16103" w:rsidRDefault="001044F4" w:rsidP="001044F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25CCE42A" w14:textId="77777777" w:rsidR="001044F4" w:rsidRPr="00C16103" w:rsidRDefault="001044F4" w:rsidP="001044F4">
      <w:pPr>
        <w:widowControl w:val="0"/>
        <w:autoSpaceDE w:val="0"/>
        <w:autoSpaceDN w:val="0"/>
        <w:spacing w:after="8" w:line="240" w:lineRule="auto"/>
        <w:jc w:val="both"/>
        <w:rPr>
          <w:rFonts w:ascii="Times New Roman" w:hAnsi="Times New Roman" w:cs="Times New Roman"/>
          <w:sz w:val="24"/>
          <w:szCs w:val="24"/>
        </w:rPr>
      </w:pPr>
    </w:p>
    <w:p w14:paraId="5534D715" w14:textId="77777777" w:rsidR="001044F4" w:rsidRPr="00C16103" w:rsidRDefault="001044F4" w:rsidP="001044F4">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Pr>
          <w:rFonts w:ascii="Times New Roman" w:hAnsi="Times New Roman" w:cs="Times New Roman"/>
          <w:sz w:val="24"/>
          <w:szCs w:val="24"/>
        </w:rPr>
        <w:t>(в нижній правій частині шафи, вхід нижче відносно виходу  не менше ніж на 150мм та не більше ніж на 200мм, розміри вказані по осі газопроводу)</w:t>
      </w:r>
      <w:r w:rsidRPr="00FF1FF6">
        <w:rPr>
          <w:rFonts w:ascii="Times New Roman" w:hAnsi="Times New Roman" w:cs="Times New Roman"/>
          <w:sz w:val="24"/>
          <w:szCs w:val="24"/>
        </w:rPr>
        <w:t xml:space="preserve">, під </w:t>
      </w:r>
      <w:r>
        <w:rPr>
          <w:rFonts w:ascii="Times New Roman" w:hAnsi="Times New Roman" w:cs="Times New Roman"/>
          <w:sz w:val="24"/>
          <w:szCs w:val="24"/>
        </w:rPr>
        <w:t>зварювання(виступаюча частина газопроводу на зовні шафи не менше 150мм)</w:t>
      </w:r>
      <w:r w:rsidRPr="00C16103">
        <w:rPr>
          <w:rFonts w:ascii="Times New Roman" w:hAnsi="Times New Roman" w:cs="Times New Roman"/>
          <w:sz w:val="24"/>
          <w:szCs w:val="24"/>
        </w:rPr>
        <w:t xml:space="preserve">. Габаритні розміри шафи (довжина, ширина, висота): 1350мм х 500мм х 1460мм. </w:t>
      </w:r>
      <w:r w:rsidRPr="00C16103">
        <w:rPr>
          <w:rFonts w:ascii="Times New Roman" w:eastAsia="Times New Roman" w:hAnsi="Times New Roman" w:cs="Times New Roman"/>
          <w:sz w:val="24"/>
          <w:szCs w:val="24"/>
        </w:rPr>
        <w:t>Металеві частини обладнання та шафа</w:t>
      </w:r>
      <w:r w:rsidRPr="00245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p>
    <w:p w14:paraId="672C2927" w14:textId="77777777" w:rsidR="001044F4" w:rsidRPr="00C16103" w:rsidRDefault="001044F4" w:rsidP="001044F4">
      <w:pPr>
        <w:widowControl w:val="0"/>
        <w:autoSpaceDE w:val="0"/>
        <w:autoSpaceDN w:val="0"/>
        <w:spacing w:after="0" w:line="240" w:lineRule="auto"/>
        <w:ind w:left="-567"/>
        <w:jc w:val="both"/>
        <w:rPr>
          <w:rFonts w:ascii="Times New Roman" w:eastAsia="Times New Roman" w:hAnsi="Times New Roman" w:cs="Times New Roman"/>
          <w:sz w:val="24"/>
          <w:szCs w:val="24"/>
        </w:rPr>
      </w:pPr>
    </w:p>
    <w:p w14:paraId="782116FD" w14:textId="77777777" w:rsidR="001044F4" w:rsidRPr="00C16103" w:rsidRDefault="001044F4" w:rsidP="001044F4">
      <w:pPr>
        <w:widowControl w:val="0"/>
        <w:numPr>
          <w:ilvl w:val="0"/>
          <w:numId w:val="40"/>
        </w:numPr>
        <w:autoSpaceDE w:val="0"/>
        <w:autoSpaceDN w:val="0"/>
        <w:spacing w:after="0" w:line="240" w:lineRule="auto"/>
        <w:ind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м. Лубни, вул. Індустріальна (біля ГРП)</w:t>
      </w:r>
    </w:p>
    <w:p w14:paraId="287BCFC3" w14:textId="77777777" w:rsidR="001044F4" w:rsidRPr="00C16103" w:rsidRDefault="001044F4" w:rsidP="001044F4">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866"/>
        <w:gridCol w:w="284"/>
        <w:gridCol w:w="685"/>
        <w:gridCol w:w="993"/>
        <w:gridCol w:w="850"/>
        <w:gridCol w:w="1276"/>
        <w:gridCol w:w="425"/>
        <w:gridCol w:w="425"/>
        <w:gridCol w:w="851"/>
        <w:gridCol w:w="1012"/>
        <w:gridCol w:w="709"/>
      </w:tblGrid>
      <w:tr w:rsidR="001044F4" w:rsidRPr="00C16103" w14:paraId="366A6820" w14:textId="77777777" w:rsidTr="001044F4">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30DE3C64"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58BF85EB"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812" w:type="dxa"/>
            <w:gridSpan w:val="4"/>
            <w:tcBorders>
              <w:top w:val="single" w:sz="4" w:space="0" w:color="auto"/>
              <w:left w:val="nil"/>
              <w:bottom w:val="single" w:sz="4" w:space="0" w:color="auto"/>
              <w:right w:val="single" w:sz="4" w:space="0" w:color="auto"/>
            </w:tcBorders>
            <w:vAlign w:val="center"/>
          </w:tcPr>
          <w:p w14:paraId="46816E0C"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6E67AEDA" w14:textId="77777777" w:rsidR="001044F4" w:rsidRPr="00C16103" w:rsidRDefault="001044F4" w:rsidP="001044F4">
            <w:pPr>
              <w:jc w:val="center"/>
              <w:rPr>
                <w:rFonts w:ascii="Times New Roman" w:hAnsi="Times New Roman" w:cs="Times New Roman"/>
                <w:b/>
                <w:bCs/>
                <w:sz w:val="20"/>
                <w:szCs w:val="20"/>
              </w:rPr>
            </w:pPr>
          </w:p>
        </w:tc>
        <w:tc>
          <w:tcPr>
            <w:tcW w:w="1276"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AABE20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701" w:type="dxa"/>
            <w:gridSpan w:val="3"/>
            <w:tcBorders>
              <w:top w:val="single" w:sz="4" w:space="0" w:color="auto"/>
              <w:left w:val="nil"/>
              <w:bottom w:val="single" w:sz="4" w:space="0" w:color="auto"/>
              <w:right w:val="single" w:sz="4" w:space="0" w:color="000000"/>
            </w:tcBorders>
            <w:vAlign w:val="center"/>
          </w:tcPr>
          <w:p w14:paraId="4F09D6C4"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478102F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B5B3E1B"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046C15FB" w14:textId="77777777" w:rsidTr="001044F4">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2B29770E" w14:textId="77777777" w:rsidR="001044F4" w:rsidRPr="00C16103" w:rsidRDefault="001044F4" w:rsidP="001044F4">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70C92F59" w14:textId="77777777" w:rsidR="001044F4" w:rsidRPr="00C16103" w:rsidRDefault="001044F4" w:rsidP="001044F4">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712A4C4F" w14:textId="77777777" w:rsidR="001044F4" w:rsidRPr="00C16103" w:rsidRDefault="001044F4" w:rsidP="001044F4">
            <w:pPr>
              <w:jc w:val="center"/>
              <w:rPr>
                <w:rFonts w:ascii="Times New Roman" w:hAnsi="Times New Roman" w:cs="Times New Roman"/>
                <w:b/>
                <w:bCs/>
                <w:sz w:val="20"/>
                <w:szCs w:val="20"/>
              </w:rPr>
            </w:pPr>
          </w:p>
          <w:p w14:paraId="7EBE70F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6B001D06" w14:textId="77777777" w:rsidR="001044F4" w:rsidRPr="00C16103" w:rsidRDefault="001044F4" w:rsidP="001044F4">
            <w:pPr>
              <w:jc w:val="center"/>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14:paraId="7E666E0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850" w:type="dxa"/>
            <w:tcBorders>
              <w:top w:val="nil"/>
              <w:left w:val="nil"/>
              <w:bottom w:val="single" w:sz="4" w:space="0" w:color="auto"/>
              <w:right w:val="single" w:sz="4" w:space="0" w:color="auto"/>
            </w:tcBorders>
            <w:shd w:val="clear" w:color="auto" w:fill="auto"/>
            <w:textDirection w:val="btLr"/>
            <w:vAlign w:val="center"/>
          </w:tcPr>
          <w:p w14:paraId="3A9816AD" w14:textId="77777777" w:rsidR="001044F4" w:rsidRPr="00C16103" w:rsidRDefault="001044F4" w:rsidP="001044F4">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77AAC8BB" w14:textId="77777777" w:rsidR="001044F4" w:rsidRPr="00C16103" w:rsidRDefault="001044F4" w:rsidP="001044F4">
            <w:pPr>
              <w:jc w:val="center"/>
              <w:rPr>
                <w:rFonts w:ascii="Times New Roman" w:hAnsi="Times New Roman" w:cs="Times New Roman"/>
                <w:b/>
                <w:bCs/>
                <w:sz w:val="20"/>
                <w:szCs w:val="20"/>
              </w:rPr>
            </w:pPr>
          </w:p>
        </w:tc>
        <w:tc>
          <w:tcPr>
            <w:tcW w:w="1276" w:type="dxa"/>
            <w:vMerge/>
            <w:tcBorders>
              <w:top w:val="nil"/>
              <w:left w:val="nil"/>
              <w:bottom w:val="single" w:sz="4" w:space="0" w:color="auto"/>
              <w:right w:val="single" w:sz="4" w:space="0" w:color="auto"/>
            </w:tcBorders>
            <w:vAlign w:val="center"/>
          </w:tcPr>
          <w:p w14:paraId="6DE39EA0" w14:textId="77777777" w:rsidR="001044F4" w:rsidRPr="00C16103" w:rsidRDefault="001044F4" w:rsidP="001044F4">
            <w:pPr>
              <w:rPr>
                <w:rFonts w:ascii="Times New Roman" w:hAnsi="Times New Roman" w:cs="Times New Roman"/>
                <w:b/>
                <w:bCs/>
                <w:sz w:val="20"/>
                <w:szCs w:val="20"/>
              </w:rPr>
            </w:pPr>
          </w:p>
        </w:tc>
        <w:tc>
          <w:tcPr>
            <w:tcW w:w="850" w:type="dxa"/>
            <w:gridSpan w:val="2"/>
            <w:tcBorders>
              <w:top w:val="nil"/>
              <w:left w:val="nil"/>
              <w:bottom w:val="single" w:sz="4" w:space="0" w:color="auto"/>
              <w:right w:val="single" w:sz="4" w:space="0" w:color="auto"/>
            </w:tcBorders>
            <w:textDirection w:val="btLr"/>
            <w:vAlign w:val="center"/>
          </w:tcPr>
          <w:p w14:paraId="5049412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25557E1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5BD2002E" w14:textId="77777777" w:rsidR="001044F4" w:rsidRPr="00C16103" w:rsidRDefault="001044F4" w:rsidP="001044F4">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225DD2C8" w14:textId="77777777" w:rsidR="001044F4" w:rsidRPr="00C16103" w:rsidRDefault="001044F4" w:rsidP="001044F4">
            <w:pPr>
              <w:rPr>
                <w:rFonts w:ascii="Times New Roman" w:hAnsi="Times New Roman" w:cs="Times New Roman"/>
                <w:b/>
                <w:bCs/>
                <w:sz w:val="20"/>
                <w:szCs w:val="20"/>
              </w:rPr>
            </w:pPr>
          </w:p>
        </w:tc>
      </w:tr>
      <w:tr w:rsidR="001044F4" w:rsidRPr="00C16103" w14:paraId="4274EBFA" w14:textId="77777777" w:rsidTr="001044F4">
        <w:trPr>
          <w:trHeight w:val="410"/>
          <w:jc w:val="right"/>
        </w:trPr>
        <w:tc>
          <w:tcPr>
            <w:tcW w:w="1079" w:type="dxa"/>
            <w:vMerge w:val="restart"/>
            <w:tcBorders>
              <w:top w:val="nil"/>
              <w:left w:val="single" w:sz="4" w:space="0" w:color="auto"/>
              <w:right w:val="single" w:sz="4" w:space="0" w:color="auto"/>
            </w:tcBorders>
            <w:vAlign w:val="center"/>
          </w:tcPr>
          <w:p w14:paraId="4193F10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6393B319"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69" w:type="dxa"/>
            <w:gridSpan w:val="2"/>
            <w:tcBorders>
              <w:top w:val="nil"/>
              <w:left w:val="nil"/>
              <w:bottom w:val="single" w:sz="4" w:space="0" w:color="auto"/>
              <w:right w:val="single" w:sz="4" w:space="0" w:color="auto"/>
            </w:tcBorders>
            <w:vAlign w:val="center"/>
          </w:tcPr>
          <w:p w14:paraId="344AC071"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993" w:type="dxa"/>
            <w:tcBorders>
              <w:top w:val="nil"/>
              <w:left w:val="nil"/>
              <w:bottom w:val="single" w:sz="4" w:space="0" w:color="auto"/>
              <w:right w:val="single" w:sz="4" w:space="0" w:color="auto"/>
            </w:tcBorders>
            <w:vAlign w:val="center"/>
          </w:tcPr>
          <w:p w14:paraId="32C57A48"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850" w:type="dxa"/>
            <w:tcBorders>
              <w:top w:val="nil"/>
              <w:left w:val="nil"/>
              <w:bottom w:val="single" w:sz="4" w:space="0" w:color="auto"/>
              <w:right w:val="single" w:sz="4" w:space="0" w:color="auto"/>
            </w:tcBorders>
            <w:shd w:val="clear" w:color="auto" w:fill="auto"/>
            <w:vAlign w:val="center"/>
          </w:tcPr>
          <w:p w14:paraId="5CF0DDB8"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276" w:type="dxa"/>
            <w:tcBorders>
              <w:top w:val="nil"/>
              <w:left w:val="nil"/>
              <w:bottom w:val="single" w:sz="4" w:space="0" w:color="auto"/>
              <w:right w:val="single" w:sz="4" w:space="0" w:color="auto"/>
            </w:tcBorders>
            <w:vAlign w:val="center"/>
          </w:tcPr>
          <w:p w14:paraId="1F76B336"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50" w:type="dxa"/>
            <w:gridSpan w:val="2"/>
            <w:tcBorders>
              <w:top w:val="nil"/>
              <w:left w:val="nil"/>
              <w:bottom w:val="single" w:sz="4" w:space="0" w:color="auto"/>
              <w:right w:val="single" w:sz="4" w:space="0" w:color="auto"/>
            </w:tcBorders>
            <w:shd w:val="clear" w:color="auto" w:fill="auto"/>
            <w:vAlign w:val="center"/>
          </w:tcPr>
          <w:p w14:paraId="27C5F084"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6FA8BFE2"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37D62954" w14:textId="77777777" w:rsidR="001044F4" w:rsidRPr="00C16103" w:rsidRDefault="001044F4" w:rsidP="001044F4">
            <w:pPr>
              <w:rPr>
                <w:rFonts w:ascii="Times New Roman" w:hAnsi="Times New Roman" w:cs="Times New Roman"/>
                <w:sz w:val="18"/>
                <w:szCs w:val="18"/>
              </w:rPr>
            </w:pPr>
            <w:r w:rsidRPr="00C16103">
              <w:rPr>
                <w:rFonts w:ascii="Times New Roman" w:hAnsi="Times New Roman" w:cs="Times New Roman"/>
                <w:sz w:val="18"/>
                <w:szCs w:val="18"/>
              </w:rPr>
              <w:t xml:space="preserve">  2024</w:t>
            </w:r>
          </w:p>
        </w:tc>
        <w:tc>
          <w:tcPr>
            <w:tcW w:w="709" w:type="dxa"/>
            <w:tcBorders>
              <w:top w:val="nil"/>
              <w:left w:val="nil"/>
              <w:bottom w:val="single" w:sz="4" w:space="0" w:color="auto"/>
              <w:right w:val="single" w:sz="4" w:space="0" w:color="auto"/>
            </w:tcBorders>
            <w:vAlign w:val="center"/>
          </w:tcPr>
          <w:p w14:paraId="2DFC4878"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1E7CE787" w14:textId="77777777" w:rsidTr="001044F4">
        <w:trPr>
          <w:trHeight w:val="420"/>
          <w:jc w:val="right"/>
        </w:trPr>
        <w:tc>
          <w:tcPr>
            <w:tcW w:w="1079" w:type="dxa"/>
            <w:vMerge/>
            <w:tcBorders>
              <w:left w:val="single" w:sz="4" w:space="0" w:color="auto"/>
              <w:bottom w:val="single" w:sz="4" w:space="0" w:color="auto"/>
              <w:right w:val="single" w:sz="4" w:space="0" w:color="auto"/>
            </w:tcBorders>
            <w:noWrap/>
            <w:vAlign w:val="bottom"/>
          </w:tcPr>
          <w:p w14:paraId="1A8D9B22" w14:textId="77777777" w:rsidR="001044F4" w:rsidRPr="00C16103" w:rsidRDefault="001044F4" w:rsidP="001044F4">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45851B8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1044F4" w:rsidRPr="00C16103" w14:paraId="505B97EF" w14:textId="77777777" w:rsidTr="001044F4">
        <w:trPr>
          <w:trHeight w:val="856"/>
          <w:jc w:val="right"/>
        </w:trPr>
        <w:tc>
          <w:tcPr>
            <w:tcW w:w="1079" w:type="dxa"/>
            <w:tcBorders>
              <w:top w:val="nil"/>
              <w:left w:val="single" w:sz="4" w:space="0" w:color="auto"/>
              <w:bottom w:val="single" w:sz="4" w:space="0" w:color="000000"/>
              <w:right w:val="single" w:sz="4" w:space="0" w:color="auto"/>
            </w:tcBorders>
            <w:vAlign w:val="center"/>
          </w:tcPr>
          <w:p w14:paraId="38CADA5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5927339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4FF21419"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993" w:type="dxa"/>
            <w:tcBorders>
              <w:top w:val="nil"/>
              <w:left w:val="single" w:sz="4" w:space="0" w:color="auto"/>
              <w:bottom w:val="single" w:sz="4" w:space="0" w:color="000000"/>
              <w:right w:val="single" w:sz="4" w:space="0" w:color="auto"/>
            </w:tcBorders>
            <w:vAlign w:val="center"/>
          </w:tcPr>
          <w:p w14:paraId="14F9D56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551" w:type="dxa"/>
            <w:gridSpan w:val="3"/>
            <w:tcBorders>
              <w:top w:val="single" w:sz="4" w:space="0" w:color="auto"/>
              <w:left w:val="single" w:sz="4" w:space="0" w:color="auto"/>
              <w:bottom w:val="single" w:sz="4" w:space="0" w:color="000000"/>
              <w:right w:val="single" w:sz="4" w:space="0" w:color="000000"/>
            </w:tcBorders>
            <w:vAlign w:val="center"/>
          </w:tcPr>
          <w:p w14:paraId="4F7DA85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22AFE11B"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3B4A2340" w14:textId="77777777" w:rsidTr="001044F4">
        <w:trPr>
          <w:trHeight w:val="1935"/>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64E07E7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1360A8D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7E3A4BD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auto"/>
            <w:vAlign w:val="center"/>
          </w:tcPr>
          <w:p w14:paraId="1D7C947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shd w:val="clear" w:color="auto" w:fill="auto"/>
          </w:tcPr>
          <w:p w14:paraId="4F58111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0093746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33E42705"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52B9C1B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1044F4" w:rsidRPr="00C16103" w14:paraId="349287D1"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2637173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2A83092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0001F08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65757E6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6780007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349E3636"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7A1D09C0" w14:textId="77777777" w:rsidTr="001044F4">
        <w:trPr>
          <w:trHeight w:val="499"/>
          <w:jc w:val="right"/>
        </w:trPr>
        <w:tc>
          <w:tcPr>
            <w:tcW w:w="1079" w:type="dxa"/>
            <w:tcBorders>
              <w:top w:val="nil"/>
              <w:left w:val="single" w:sz="4" w:space="0" w:color="auto"/>
              <w:bottom w:val="single" w:sz="4" w:space="0" w:color="auto"/>
              <w:right w:val="single" w:sz="4" w:space="0" w:color="auto"/>
            </w:tcBorders>
            <w:vAlign w:val="center"/>
          </w:tcPr>
          <w:p w14:paraId="74711A5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320D5FE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46247C47"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00C0907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767271C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single" w:sz="4" w:space="0" w:color="auto"/>
              <w:bottom w:val="single" w:sz="4" w:space="0" w:color="auto"/>
              <w:right w:val="single" w:sz="4" w:space="0" w:color="auto"/>
            </w:tcBorders>
          </w:tcPr>
          <w:p w14:paraId="1F82DB1F"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191F7614" w14:textId="77777777" w:rsidTr="001044F4">
        <w:trPr>
          <w:trHeight w:val="715"/>
          <w:jc w:val="right"/>
        </w:trPr>
        <w:tc>
          <w:tcPr>
            <w:tcW w:w="1079" w:type="dxa"/>
            <w:tcBorders>
              <w:top w:val="nil"/>
              <w:left w:val="single" w:sz="4" w:space="0" w:color="auto"/>
              <w:bottom w:val="single" w:sz="4" w:space="0" w:color="auto"/>
              <w:right w:val="single" w:sz="4" w:space="0" w:color="auto"/>
            </w:tcBorders>
            <w:vAlign w:val="center"/>
          </w:tcPr>
          <w:p w14:paraId="470C149E"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357FD3A1"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03E6A65A"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993" w:type="dxa"/>
            <w:tcBorders>
              <w:top w:val="nil"/>
              <w:left w:val="nil"/>
              <w:bottom w:val="single" w:sz="4" w:space="0" w:color="auto"/>
              <w:right w:val="single" w:sz="4" w:space="0" w:color="auto"/>
            </w:tcBorders>
            <w:vAlign w:val="center"/>
          </w:tcPr>
          <w:p w14:paraId="42887C86"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091DF28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5CECFFD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0B1F2E0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4634828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677F53CC"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1ABE9726"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1CB93EB6"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09A77E8C"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79AE7DB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361928C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7E3D16C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Borders>
              <w:top w:val="single" w:sz="4" w:space="0" w:color="auto"/>
              <w:left w:val="nil"/>
              <w:bottom w:val="single" w:sz="4" w:space="0" w:color="auto"/>
              <w:right w:val="single" w:sz="4" w:space="0" w:color="auto"/>
            </w:tcBorders>
          </w:tcPr>
          <w:p w14:paraId="08A0BA8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5BE476F1" w14:textId="77777777" w:rsidTr="001044F4">
        <w:trPr>
          <w:trHeight w:val="9292"/>
          <w:jc w:val="right"/>
        </w:trPr>
        <w:tc>
          <w:tcPr>
            <w:tcW w:w="1079" w:type="dxa"/>
            <w:tcBorders>
              <w:top w:val="single" w:sz="4" w:space="0" w:color="auto"/>
              <w:left w:val="single" w:sz="4" w:space="0" w:color="auto"/>
              <w:bottom w:val="single" w:sz="4" w:space="0" w:color="auto"/>
              <w:right w:val="single" w:sz="4" w:space="0" w:color="auto"/>
            </w:tcBorders>
            <w:vAlign w:val="center"/>
          </w:tcPr>
          <w:p w14:paraId="67018BDE"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415FC31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single" w:sz="4" w:space="0" w:color="auto"/>
              <w:left w:val="nil"/>
              <w:bottom w:val="single" w:sz="4" w:space="0" w:color="auto"/>
              <w:right w:val="single" w:sz="4" w:space="0" w:color="auto"/>
            </w:tcBorders>
            <w:vAlign w:val="center"/>
          </w:tcPr>
          <w:p w14:paraId="11CC952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70832221"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71C13CD4"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1D478023"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5B0B8093"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63507AA4"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217DCD5B"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723BE57C"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7EDFC68C"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69D0D67A"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0BC0FCA3"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05A8A56D"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31DF0085"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5323B174"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1B5B7F64"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2032E769"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558048CC"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66B3E68C"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1EA0716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0C2AA55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vAlign w:val="center"/>
          </w:tcPr>
          <w:p w14:paraId="5B1644FC"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006168D8"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33FFCC29"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77480261"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20904863"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5A35CF43"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5D5D1A4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Номінальна напруга </w:t>
            </w:r>
            <w:r w:rsidRPr="00C16103">
              <w:rPr>
                <w:rFonts w:ascii="Times New Roman" w:eastAsia="Times New Roman" w:hAnsi="Times New Roman" w:cs="Times New Roman"/>
                <w:color w:val="000000"/>
                <w:sz w:val="20"/>
                <w:szCs w:val="20"/>
              </w:rPr>
              <w:t>живлення  модуля модемного зв’язку 5 В;</w:t>
            </w:r>
          </w:p>
          <w:p w14:paraId="57C4EC1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амплітуда пульсацій </w:t>
            </w:r>
            <w:r w:rsidRPr="00C16103">
              <w:rPr>
                <w:rFonts w:ascii="Times New Roman" w:eastAsia="Times New Roman" w:hAnsi="Times New Roman" w:cs="Times New Roman"/>
                <w:color w:val="000000"/>
                <w:sz w:val="20"/>
                <w:szCs w:val="20"/>
              </w:rPr>
              <w:t xml:space="preserve">напруги живлення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200 Мв;</w:t>
            </w:r>
          </w:p>
          <w:p w14:paraId="38A1AB8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максимальний середній струм </w:t>
            </w:r>
            <w:r w:rsidRPr="00C16103">
              <w:rPr>
                <w:rFonts w:ascii="Times New Roman" w:eastAsia="Times New Roman" w:hAnsi="Times New Roman" w:cs="Times New Roman"/>
                <w:color w:val="000000"/>
                <w:sz w:val="20"/>
                <w:szCs w:val="20"/>
              </w:rPr>
              <w:t xml:space="preserve">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rPr>
              <w:t>оч</w:t>
            </w:r>
            <w:proofErr w:type="spellEnd"/>
            <w:r w:rsidRPr="00C16103">
              <w:rPr>
                <w:rFonts w:ascii="Times New Roman" w:eastAsia="Times New Roman" w:hAnsi="Times New Roman" w:cs="Times New Roman"/>
                <w:color w:val="000000"/>
                <w:sz w:val="20"/>
                <w:szCs w:val="20"/>
              </w:rPr>
              <w:t>ікування 30 мА; в режимі передачі даних (GPRS)   &lt;200 мА;</w:t>
            </w:r>
          </w:p>
          <w:p w14:paraId="2D3D77D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піковий струм</w:t>
            </w:r>
            <w:r w:rsidRPr="00C16103">
              <w:rPr>
                <w:rFonts w:ascii="Times New Roman" w:eastAsia="Times New Roman" w:hAnsi="Times New Roman" w:cs="Times New Roman"/>
                <w:color w:val="000000"/>
                <w:sz w:val="20"/>
                <w:szCs w:val="20"/>
              </w:rPr>
              <w:t xml:space="preserve"> не </w:t>
            </w:r>
            <w:proofErr w:type="spellStart"/>
            <w:r w:rsidRPr="00C16103">
              <w:rPr>
                <w:rFonts w:ascii="Times New Roman" w:eastAsia="Times New Roman" w:hAnsi="Times New Roman" w:cs="Times New Roman"/>
                <w:color w:val="000000"/>
                <w:sz w:val="20"/>
                <w:szCs w:val="20"/>
              </w:rPr>
              <w:t>біл</w:t>
            </w:r>
            <w:proofErr w:type="spellEnd"/>
            <w:r w:rsidRPr="00C16103">
              <w:rPr>
                <w:rFonts w:ascii="Times New Roman" w:eastAsia="Times New Roman" w:hAnsi="Times New Roman" w:cs="Times New Roman"/>
                <w:color w:val="000000"/>
                <w:sz w:val="20"/>
                <w:szCs w:val="20"/>
              </w:rPr>
              <w:t>ьше 800 мА;</w:t>
            </w:r>
          </w:p>
          <w:p w14:paraId="2A2A3B6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w:t>
            </w:r>
            <w:r w:rsidRPr="00C16103">
              <w:rPr>
                <w:rFonts w:ascii="Times New Roman" w:eastAsia="Times New Roman" w:hAnsi="Times New Roman" w:cs="Times New Roman"/>
                <w:color w:val="000000"/>
                <w:sz w:val="20"/>
                <w:szCs w:val="20"/>
              </w:rPr>
              <w:t> не більше 0,75 Вт;</w:t>
            </w:r>
          </w:p>
          <w:p w14:paraId="3134E9C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w:t>
            </w:r>
            <w:r w:rsidRPr="00C16103">
              <w:rPr>
                <w:rFonts w:ascii="Times New Roman" w:eastAsia="Times New Roman" w:hAnsi="Times New Roman" w:cs="Times New Roman"/>
                <w:color w:val="000000"/>
                <w:sz w:val="20"/>
                <w:szCs w:val="20"/>
              </w:rPr>
              <w:t> RS232;</w:t>
            </w:r>
          </w:p>
          <w:p w14:paraId="55F8721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формат обміну даними </w:t>
            </w:r>
            <w:r w:rsidRPr="00C16103">
              <w:rPr>
                <w:rFonts w:ascii="Times New Roman" w:eastAsia="Times New Roman" w:hAnsi="Times New Roman" w:cs="Times New Roman"/>
                <w:color w:val="000000"/>
                <w:sz w:val="20"/>
                <w:szCs w:val="20"/>
              </w:rPr>
              <w:t>8 біт / 1 стоп-біт, без парності;</w:t>
            </w:r>
          </w:p>
          <w:p w14:paraId="373CF80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rPr>
              <w:t> RS232 1200 … 115200 біт / с;</w:t>
            </w:r>
          </w:p>
          <w:p w14:paraId="3903F61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використовуваний GSM-діапазон</w:t>
            </w:r>
            <w:r w:rsidRPr="00C16103">
              <w:rPr>
                <w:rFonts w:ascii="Times New Roman" w:eastAsia="Times New Roman" w:hAnsi="Times New Roman" w:cs="Times New Roman"/>
                <w:color w:val="000000"/>
                <w:sz w:val="20"/>
                <w:szCs w:val="20"/>
              </w:rPr>
              <w:t xml:space="preserve"> 900/1800 / </w:t>
            </w:r>
            <w:proofErr w:type="spellStart"/>
            <w:r w:rsidRPr="00C16103">
              <w:rPr>
                <w:rFonts w:ascii="Times New Roman" w:eastAsia="Times New Roman" w:hAnsi="Times New Roman" w:cs="Times New Roman"/>
                <w:color w:val="000000"/>
                <w:sz w:val="20"/>
                <w:szCs w:val="20"/>
              </w:rPr>
              <w:t>МГц</w:t>
            </w:r>
            <w:proofErr w:type="spellEnd"/>
            <w:r w:rsidRPr="00C16103">
              <w:rPr>
                <w:rFonts w:ascii="Times New Roman" w:eastAsia="Times New Roman" w:hAnsi="Times New Roman" w:cs="Times New Roman"/>
                <w:color w:val="000000"/>
                <w:sz w:val="20"/>
                <w:szCs w:val="20"/>
              </w:rPr>
              <w:t>;</w:t>
            </w:r>
          </w:p>
          <w:p w14:paraId="6803B5A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w:t>
            </w:r>
            <w:r w:rsidRPr="00C16103">
              <w:rPr>
                <w:rFonts w:ascii="Times New Roman" w:eastAsia="Times New Roman" w:hAnsi="Times New Roman" w:cs="Times New Roman"/>
                <w:color w:val="000000"/>
                <w:sz w:val="20"/>
                <w:szCs w:val="20"/>
              </w:rPr>
              <w:t>GPRS 10;</w:t>
            </w:r>
          </w:p>
          <w:p w14:paraId="715BB7F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середнє напрацювання</w:t>
            </w:r>
            <w:r w:rsidRPr="00C16103">
              <w:rPr>
                <w:rFonts w:ascii="Times New Roman" w:eastAsia="Times New Roman" w:hAnsi="Times New Roman" w:cs="Times New Roman"/>
                <w:color w:val="000000"/>
                <w:sz w:val="20"/>
                <w:szCs w:val="20"/>
              </w:rPr>
              <w:t xml:space="preserve"> на відмову не менше 10000 </w:t>
            </w:r>
            <w:proofErr w:type="spellStart"/>
            <w:r w:rsidRPr="00C16103">
              <w:rPr>
                <w:rFonts w:ascii="Times New Roman" w:eastAsia="Times New Roman" w:hAnsi="Times New Roman" w:cs="Times New Roman"/>
                <w:color w:val="000000"/>
                <w:sz w:val="20"/>
                <w:szCs w:val="20"/>
              </w:rPr>
              <w:t>год</w:t>
            </w:r>
            <w:proofErr w:type="spellEnd"/>
            <w:r w:rsidRPr="00C16103">
              <w:rPr>
                <w:rFonts w:ascii="Times New Roman" w:eastAsia="Times New Roman" w:hAnsi="Times New Roman" w:cs="Times New Roman"/>
                <w:color w:val="000000"/>
                <w:sz w:val="20"/>
                <w:szCs w:val="20"/>
              </w:rPr>
              <w:t>;</w:t>
            </w:r>
          </w:p>
          <w:p w14:paraId="66ACFD0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габаритні розміри </w:t>
            </w:r>
            <w:r w:rsidRPr="00C16103">
              <w:rPr>
                <w:rFonts w:ascii="Times New Roman" w:eastAsia="Times New Roman" w:hAnsi="Times New Roman" w:cs="Times New Roman"/>
                <w:color w:val="000000"/>
                <w:sz w:val="20"/>
                <w:szCs w:val="20"/>
              </w:rPr>
              <w:t>не більше 95 х 70 х 25 мм;</w:t>
            </w:r>
          </w:p>
          <w:p w14:paraId="157308D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rPr>
              <w:t> не більше 0,25 кг;</w:t>
            </w:r>
          </w:p>
          <w:p w14:paraId="79264AFC"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Модуль модемного зв’язку</w:t>
            </w:r>
            <w:r w:rsidRPr="00C16103">
              <w:rPr>
                <w:rFonts w:ascii="Times New Roman" w:eastAsia="Times New Roman" w:hAnsi="Times New Roman" w:cs="Times New Roman"/>
                <w:color w:val="000000"/>
                <w:sz w:val="20"/>
                <w:szCs w:val="20"/>
              </w:rPr>
              <w:t> конструктивно повинен бути виконаний у вигляді корпусу, призначеного для кріплення на вертикальній поверхні.</w:t>
            </w:r>
          </w:p>
          <w:p w14:paraId="4D179890"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1D449F43"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Швидкість обміну даними по інтерфейсу з коректором – 9600 біт/c.</w:t>
            </w:r>
          </w:p>
          <w:p w14:paraId="6C9E83BC"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Довжина кабелю коректор – GSM-модуль – не більше 15м.</w:t>
            </w:r>
          </w:p>
          <w:p w14:paraId="1830BE8F"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210B1FC9" w14:textId="77777777" w:rsidR="001044F4" w:rsidRPr="00C16103" w:rsidRDefault="001044F4" w:rsidP="001044F4">
            <w:pPr>
              <w:spacing w:after="0"/>
              <w:rPr>
                <w:rFonts w:ascii="Times New Roman" w:hAnsi="Times New Roman" w:cs="Times New Roman"/>
                <w:sz w:val="20"/>
                <w:szCs w:val="20"/>
              </w:rPr>
            </w:pPr>
          </w:p>
          <w:p w14:paraId="42CF1F76" w14:textId="77777777" w:rsidR="001044F4" w:rsidRPr="00C16103" w:rsidRDefault="001044F4" w:rsidP="001044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C16103">
              <w:rPr>
                <w:rFonts w:ascii="Times New Roman" w:hAnsi="Times New Roman" w:cs="Times New Roman"/>
                <w:sz w:val="20"/>
                <w:szCs w:val="20"/>
              </w:rPr>
              <w:t>Комплекс модемного зв’язку складається з:</w:t>
            </w:r>
          </w:p>
          <w:p w14:paraId="1EF6C99C" w14:textId="77777777" w:rsidR="001044F4" w:rsidRPr="00C16103" w:rsidRDefault="001044F4" w:rsidP="001044F4">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модуля модемного зв'язку;</w:t>
            </w:r>
          </w:p>
          <w:p w14:paraId="7CA1340B" w14:textId="77777777" w:rsidR="001044F4" w:rsidRPr="00C16103" w:rsidRDefault="001044F4" w:rsidP="001044F4">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блоку живлення 220 В;</w:t>
            </w:r>
          </w:p>
          <w:p w14:paraId="4F568A0C" w14:textId="77777777" w:rsidR="001044F4" w:rsidRPr="00C16103" w:rsidRDefault="001044F4" w:rsidP="001044F4">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автоматичного </w:t>
            </w:r>
            <w:proofErr w:type="spellStart"/>
            <w:r w:rsidRPr="00C16103">
              <w:rPr>
                <w:rFonts w:ascii="Times New Roman" w:hAnsi="Times New Roman" w:cs="Times New Roman"/>
                <w:sz w:val="20"/>
                <w:szCs w:val="20"/>
              </w:rPr>
              <w:t>ел</w:t>
            </w:r>
            <w:proofErr w:type="spellEnd"/>
            <w:r w:rsidRPr="00C16103">
              <w:rPr>
                <w:rFonts w:ascii="Times New Roman" w:hAnsi="Times New Roman" w:cs="Times New Roman"/>
                <w:sz w:val="20"/>
                <w:szCs w:val="20"/>
              </w:rPr>
              <w:t>. вимикача;</w:t>
            </w:r>
          </w:p>
          <w:p w14:paraId="45FAD888" w14:textId="77777777" w:rsidR="001044F4" w:rsidRPr="00C16103" w:rsidRDefault="001044F4" w:rsidP="001044F4">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антени;</w:t>
            </w:r>
          </w:p>
          <w:p w14:paraId="4351C202" w14:textId="77777777" w:rsidR="001044F4" w:rsidRPr="00C16103" w:rsidRDefault="001044F4" w:rsidP="001044F4">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contextualSpacing/>
              <w:rPr>
                <w:rFonts w:ascii="Times New Roman" w:hAnsi="Times New Roman" w:cs="Times New Roman"/>
                <w:sz w:val="20"/>
                <w:szCs w:val="20"/>
              </w:rPr>
            </w:pPr>
            <w:r w:rsidRPr="00C16103">
              <w:rPr>
                <w:rFonts w:ascii="Times New Roman" w:hAnsi="Times New Roman" w:cs="Times New Roman"/>
                <w:sz w:val="20"/>
                <w:szCs w:val="20"/>
              </w:rPr>
              <w:t xml:space="preserve">кабелю (коректор </w:t>
            </w:r>
            <w:proofErr w:type="spellStart"/>
            <w:r w:rsidRPr="00C16103">
              <w:rPr>
                <w:rFonts w:ascii="Times New Roman" w:hAnsi="Times New Roman" w:cs="Times New Roman"/>
                <w:sz w:val="20"/>
                <w:szCs w:val="20"/>
              </w:rPr>
              <w:t>-модем</w:t>
            </w:r>
            <w:proofErr w:type="spellEnd"/>
            <w:r w:rsidRPr="00C16103">
              <w:rPr>
                <w:rFonts w:ascii="Times New Roman" w:hAnsi="Times New Roman" w:cs="Times New Roman"/>
                <w:sz w:val="20"/>
                <w:szCs w:val="20"/>
              </w:rPr>
              <w:t>);</w:t>
            </w:r>
          </w:p>
          <w:p w14:paraId="328C9015" w14:textId="77777777" w:rsidR="001044F4" w:rsidRPr="00BC27D4" w:rsidRDefault="001044F4" w:rsidP="001044F4">
            <w:pPr>
              <w:pStyle w:val="a6"/>
              <w:numPr>
                <w:ilvl w:val="0"/>
                <w:numId w:val="38"/>
              </w:numPr>
              <w:ind w:left="0" w:firstLine="0"/>
              <w:rPr>
                <w:rFonts w:ascii="Times New Roman" w:hAnsi="Times New Roman" w:cs="Times New Roman"/>
                <w:sz w:val="20"/>
                <w:szCs w:val="20"/>
              </w:rPr>
            </w:pPr>
            <w:r w:rsidRPr="00BC27D4">
              <w:rPr>
                <w:rFonts w:ascii="Times New Roman" w:hAnsi="Times New Roman" w:cs="Times New Roman"/>
                <w:sz w:val="20"/>
                <w:szCs w:val="20"/>
              </w:rPr>
              <w:t>шафи 300х300х200.</w:t>
            </w:r>
          </w:p>
        </w:tc>
      </w:tr>
      <w:tr w:rsidR="001044F4" w:rsidRPr="00C16103" w14:paraId="54D5EC4C" w14:textId="77777777" w:rsidTr="001044F4">
        <w:trPr>
          <w:trHeight w:val="698"/>
          <w:jc w:val="right"/>
        </w:trPr>
        <w:tc>
          <w:tcPr>
            <w:tcW w:w="1079" w:type="dxa"/>
            <w:tcBorders>
              <w:top w:val="single" w:sz="4" w:space="0" w:color="auto"/>
              <w:left w:val="single" w:sz="4" w:space="0" w:color="auto"/>
              <w:bottom w:val="single" w:sz="4" w:space="0" w:color="auto"/>
              <w:right w:val="single" w:sz="4" w:space="0" w:color="auto"/>
            </w:tcBorders>
            <w:vAlign w:val="center"/>
          </w:tcPr>
          <w:p w14:paraId="3575ABC7"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7E4BB9D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3A24A6E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993" w:type="dxa"/>
            <w:tcBorders>
              <w:top w:val="single" w:sz="4" w:space="0" w:color="auto"/>
              <w:left w:val="nil"/>
              <w:bottom w:val="single" w:sz="4" w:space="0" w:color="auto"/>
              <w:right w:val="single" w:sz="4" w:space="0" w:color="auto"/>
            </w:tcBorders>
            <w:vAlign w:val="center"/>
          </w:tcPr>
          <w:p w14:paraId="2B2397E7"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551" w:type="dxa"/>
            <w:gridSpan w:val="3"/>
            <w:tcBorders>
              <w:top w:val="single" w:sz="4" w:space="0" w:color="auto"/>
              <w:left w:val="nil"/>
              <w:bottom w:val="single" w:sz="4" w:space="0" w:color="auto"/>
              <w:right w:val="single" w:sz="4" w:space="0" w:color="000000"/>
            </w:tcBorders>
          </w:tcPr>
          <w:p w14:paraId="0F87444D"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5353E71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1044F4" w:rsidRPr="00C16103" w14:paraId="3197938F" w14:textId="77777777" w:rsidTr="001044F4">
        <w:trPr>
          <w:trHeight w:val="703"/>
          <w:jc w:val="right"/>
        </w:trPr>
        <w:tc>
          <w:tcPr>
            <w:tcW w:w="1079" w:type="dxa"/>
            <w:tcBorders>
              <w:top w:val="single" w:sz="4" w:space="0" w:color="auto"/>
              <w:left w:val="single" w:sz="4" w:space="0" w:color="auto"/>
              <w:bottom w:val="single" w:sz="4" w:space="0" w:color="auto"/>
              <w:right w:val="single" w:sz="4" w:space="0" w:color="auto"/>
            </w:tcBorders>
            <w:vAlign w:val="center"/>
          </w:tcPr>
          <w:p w14:paraId="2DD6F24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2A188ED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0B2D99A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993" w:type="dxa"/>
            <w:tcBorders>
              <w:top w:val="single" w:sz="4" w:space="0" w:color="auto"/>
              <w:left w:val="nil"/>
              <w:bottom w:val="single" w:sz="4" w:space="0" w:color="auto"/>
              <w:right w:val="single" w:sz="4" w:space="0" w:color="auto"/>
            </w:tcBorders>
            <w:vAlign w:val="center"/>
          </w:tcPr>
          <w:p w14:paraId="6F6CDF6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3EC27729"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45624187"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Borders>
              <w:top w:val="single" w:sz="4" w:space="0" w:color="auto"/>
              <w:left w:val="nil"/>
              <w:bottom w:val="single" w:sz="4" w:space="0" w:color="auto"/>
              <w:right w:val="single" w:sz="4" w:space="0" w:color="auto"/>
            </w:tcBorders>
          </w:tcPr>
          <w:p w14:paraId="6578A58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6072B21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2B27D15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1044F4" w:rsidRPr="00C16103" w14:paraId="5B5B3B88" w14:textId="77777777" w:rsidTr="001044F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1F04A65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106D7BA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tcBorders>
              <w:top w:val="single" w:sz="4" w:space="0" w:color="auto"/>
              <w:left w:val="nil"/>
              <w:bottom w:val="single" w:sz="4" w:space="0" w:color="auto"/>
              <w:right w:val="single" w:sz="4" w:space="0" w:color="auto"/>
            </w:tcBorders>
            <w:vAlign w:val="center"/>
          </w:tcPr>
          <w:p w14:paraId="532E2DD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993" w:type="dxa"/>
            <w:tcBorders>
              <w:top w:val="single" w:sz="4" w:space="0" w:color="auto"/>
              <w:left w:val="nil"/>
              <w:bottom w:val="single" w:sz="4" w:space="0" w:color="auto"/>
              <w:right w:val="single" w:sz="4" w:space="0" w:color="auto"/>
            </w:tcBorders>
            <w:vAlign w:val="center"/>
          </w:tcPr>
          <w:p w14:paraId="2DA10EA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16BB36EB"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27369596" w14:textId="77777777" w:rsidR="001044F4" w:rsidRPr="00C16103" w:rsidRDefault="001044F4" w:rsidP="001044F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74156884"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745785A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5CAFB262" w14:textId="77777777" w:rsidR="001044F4" w:rsidRPr="00C16103" w:rsidRDefault="001044F4" w:rsidP="001044F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1044F4" w:rsidRPr="00C16103" w14:paraId="1F2C8DB8"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5607B9C1"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016E09C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757A5AB4"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993" w:type="dxa"/>
            <w:tcBorders>
              <w:top w:val="single" w:sz="4" w:space="0" w:color="auto"/>
              <w:left w:val="nil"/>
              <w:bottom w:val="single" w:sz="4" w:space="0" w:color="auto"/>
              <w:right w:val="single" w:sz="4" w:space="0" w:color="auto"/>
            </w:tcBorders>
            <w:vAlign w:val="center"/>
          </w:tcPr>
          <w:p w14:paraId="71F6A0C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1D83D621"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65BA7AF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3E0D354B"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1BC261F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0B358499"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5D17D62C" w14:textId="77777777" w:rsidTr="001044F4">
        <w:trPr>
          <w:trHeight w:val="447"/>
          <w:jc w:val="right"/>
        </w:trPr>
        <w:tc>
          <w:tcPr>
            <w:tcW w:w="1079" w:type="dxa"/>
            <w:tcBorders>
              <w:top w:val="single" w:sz="4" w:space="0" w:color="auto"/>
              <w:left w:val="single" w:sz="4" w:space="0" w:color="auto"/>
              <w:bottom w:val="single" w:sz="4" w:space="0" w:color="auto"/>
              <w:right w:val="single" w:sz="4" w:space="0" w:color="auto"/>
            </w:tcBorders>
            <w:vAlign w:val="center"/>
          </w:tcPr>
          <w:p w14:paraId="0B457ECC" w14:textId="77777777" w:rsidR="00653152" w:rsidRPr="00C16103" w:rsidRDefault="00653152"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041E1F5F"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12A62906"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0B8096C9" w14:textId="77777777" w:rsidR="00653152" w:rsidRPr="00C16103" w:rsidRDefault="00653152"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3E2CCEF8"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580CDEBA"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00C96F39"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5F255B0F" w14:textId="4ABC9587" w:rsidR="00653152" w:rsidRPr="00C16103" w:rsidRDefault="00653152" w:rsidP="001044F4">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Borders>
              <w:top w:val="single" w:sz="4" w:space="0" w:color="auto"/>
              <w:left w:val="nil"/>
              <w:bottom w:val="single" w:sz="4" w:space="0" w:color="auto"/>
              <w:right w:val="single" w:sz="4" w:space="0" w:color="auto"/>
            </w:tcBorders>
          </w:tcPr>
          <w:p w14:paraId="0887C720" w14:textId="77777777" w:rsidR="00653152" w:rsidRDefault="00653152" w:rsidP="001044F4">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895E9E">
              <w:rPr>
                <w:rFonts w:ascii="Times New Roman" w:hAnsi="Times New Roman" w:cs="Times New Roman"/>
                <w:sz w:val="20"/>
                <w:szCs w:val="20"/>
              </w:rPr>
              <w:t>.</w:t>
            </w:r>
          </w:p>
          <w:p w14:paraId="37233793" w14:textId="72843C59" w:rsidR="00895E9E" w:rsidRPr="00C16103" w:rsidRDefault="00895E9E" w:rsidP="001044F4">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1044F4" w:rsidRPr="00C16103" w14:paraId="6827FC70" w14:textId="77777777" w:rsidTr="001044F4">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768032AB" w14:textId="5BEEC83A"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2F24BE6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2FA9986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1847EA6E"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19F936FC"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08BF1DCB"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26E6A9B9"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7A09E1CA" w14:textId="77777777" w:rsidR="001044F4" w:rsidRPr="00C16103" w:rsidRDefault="001044F4" w:rsidP="001044F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610C50D8" w14:textId="77777777" w:rsidR="001044F4"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3086477C" w14:textId="77777777" w:rsidR="001044F4" w:rsidRPr="00C16103" w:rsidRDefault="001044F4" w:rsidP="001044F4">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 xml:space="preserve">горизонтально на </w:t>
      </w:r>
      <w:r>
        <w:rPr>
          <w:rFonts w:ascii="Times New Roman" w:hAnsi="Times New Roman" w:cs="Times New Roman"/>
          <w:sz w:val="24"/>
          <w:szCs w:val="24"/>
        </w:rPr>
        <w:t>різні</w:t>
      </w:r>
      <w:r w:rsidRPr="00FF1FF6">
        <w:rPr>
          <w:rFonts w:ascii="Times New Roman" w:hAnsi="Times New Roman" w:cs="Times New Roman"/>
          <w:sz w:val="24"/>
          <w:szCs w:val="24"/>
        </w:rPr>
        <w:t xml:space="preserve"> сторону</w:t>
      </w:r>
      <w:r>
        <w:rPr>
          <w:rFonts w:ascii="Times New Roman" w:hAnsi="Times New Roman" w:cs="Times New Roman"/>
          <w:sz w:val="24"/>
          <w:szCs w:val="24"/>
        </w:rPr>
        <w:t>(вхід з правої нижньої частини, вихід з лівої нижньої частини)</w:t>
      </w:r>
      <w:r w:rsidRPr="00FF1FF6">
        <w:rPr>
          <w:rFonts w:ascii="Times New Roman" w:hAnsi="Times New Roman" w:cs="Times New Roman"/>
          <w:sz w:val="24"/>
          <w:szCs w:val="24"/>
        </w:rPr>
        <w:t xml:space="preserve">, під </w:t>
      </w:r>
      <w:r>
        <w:rPr>
          <w:rFonts w:ascii="Times New Roman" w:hAnsi="Times New Roman" w:cs="Times New Roman"/>
          <w:sz w:val="24"/>
          <w:szCs w:val="24"/>
        </w:rPr>
        <w:t>зварювання(виступаюча частина газопроводу на зовні шафи не менше 150мм)</w:t>
      </w:r>
      <w:r w:rsidRPr="00C16103">
        <w:rPr>
          <w:rFonts w:ascii="Times New Roman" w:hAnsi="Times New Roman" w:cs="Times New Roman"/>
          <w:sz w:val="24"/>
          <w:szCs w:val="24"/>
        </w:rPr>
        <w:t xml:space="preserve">. Габаритні розміри шафи (довжина, ширина, висота): 1350мм х 500мм х 1460мм. </w:t>
      </w:r>
      <w:r w:rsidRPr="00C16103">
        <w:rPr>
          <w:rFonts w:ascii="Times New Roman" w:eastAsia="Times New Roman" w:hAnsi="Times New Roman" w:cs="Times New Roman"/>
          <w:sz w:val="24"/>
          <w:szCs w:val="24"/>
        </w:rPr>
        <w:t>Металеві частини обладнання та шафа</w:t>
      </w:r>
      <w:r w:rsidRPr="00245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p>
    <w:p w14:paraId="5A1FEAE9" w14:textId="77777777" w:rsidR="001044F4" w:rsidRDefault="001044F4"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2846F473" w14:textId="77777777" w:rsidR="00D63187" w:rsidRDefault="00D63187"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451CA9F5" w14:textId="77777777" w:rsidR="00D63187" w:rsidRDefault="00D63187"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77B0EF19" w14:textId="77777777" w:rsidR="00D63187" w:rsidRDefault="00D63187" w:rsidP="001044F4">
      <w:pPr>
        <w:widowControl w:val="0"/>
        <w:autoSpaceDE w:val="0"/>
        <w:autoSpaceDN w:val="0"/>
        <w:spacing w:after="8" w:line="240" w:lineRule="auto"/>
        <w:jc w:val="both"/>
        <w:rPr>
          <w:rFonts w:ascii="Times New Roman" w:eastAsia="Times New Roman" w:hAnsi="Times New Roman" w:cs="Times New Roman"/>
          <w:sz w:val="24"/>
          <w:szCs w:val="24"/>
        </w:rPr>
      </w:pPr>
    </w:p>
    <w:p w14:paraId="1583DF23" w14:textId="77777777" w:rsidR="001044F4" w:rsidRPr="00C16103" w:rsidRDefault="001044F4" w:rsidP="001044F4">
      <w:pPr>
        <w:widowControl w:val="0"/>
        <w:numPr>
          <w:ilvl w:val="0"/>
          <w:numId w:val="40"/>
        </w:numPr>
        <w:autoSpaceDE w:val="0"/>
        <w:autoSpaceDN w:val="0"/>
        <w:spacing w:after="0" w:line="240" w:lineRule="auto"/>
        <w:ind w:left="360"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 xml:space="preserve">м. Лубни, 1пр. П. </w:t>
      </w:r>
      <w:proofErr w:type="spellStart"/>
      <w:r w:rsidRPr="00C16103">
        <w:rPr>
          <w:rFonts w:ascii="Times New Roman" w:eastAsia="Times New Roman" w:hAnsi="Times New Roman" w:cs="Times New Roman"/>
          <w:b/>
          <w:bCs/>
          <w:sz w:val="24"/>
          <w:szCs w:val="24"/>
          <w:lang w:eastAsia="uk-UA"/>
        </w:rPr>
        <w:t>Осипенко</w:t>
      </w:r>
      <w:proofErr w:type="spellEnd"/>
    </w:p>
    <w:p w14:paraId="7F140A2B" w14:textId="77777777" w:rsidR="001044F4" w:rsidRPr="00C16103" w:rsidRDefault="001044F4" w:rsidP="001044F4">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228" w:type="dxa"/>
        <w:tblLayout w:type="fixed"/>
        <w:tblLook w:val="00A0" w:firstRow="1" w:lastRow="0" w:firstColumn="1" w:lastColumn="0" w:noHBand="0" w:noVBand="0"/>
      </w:tblPr>
      <w:tblGrid>
        <w:gridCol w:w="1079"/>
        <w:gridCol w:w="1866"/>
        <w:gridCol w:w="284"/>
        <w:gridCol w:w="685"/>
        <w:gridCol w:w="851"/>
        <w:gridCol w:w="1134"/>
        <w:gridCol w:w="1157"/>
        <w:gridCol w:w="402"/>
        <w:gridCol w:w="425"/>
        <w:gridCol w:w="851"/>
        <w:gridCol w:w="1012"/>
        <w:gridCol w:w="709"/>
      </w:tblGrid>
      <w:tr w:rsidR="001044F4" w:rsidRPr="00C16103" w14:paraId="281A8E75" w14:textId="77777777" w:rsidTr="001044F4">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3ED7064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5A180EE1"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tcBorders>
              <w:top w:val="single" w:sz="4" w:space="0" w:color="auto"/>
              <w:left w:val="nil"/>
              <w:bottom w:val="single" w:sz="4" w:space="0" w:color="auto"/>
              <w:right w:val="single" w:sz="4" w:space="0" w:color="auto"/>
            </w:tcBorders>
            <w:vAlign w:val="center"/>
          </w:tcPr>
          <w:p w14:paraId="67FFC612"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5A5E95CD" w14:textId="77777777" w:rsidR="001044F4" w:rsidRPr="00C16103" w:rsidRDefault="001044F4" w:rsidP="001044F4">
            <w:pPr>
              <w:rPr>
                <w:rFonts w:ascii="Times New Roman" w:hAnsi="Times New Roman" w:cs="Times New Roman"/>
                <w:b/>
                <w:bCs/>
                <w:sz w:val="20"/>
                <w:szCs w:val="20"/>
              </w:rPr>
            </w:pPr>
          </w:p>
        </w:tc>
        <w:tc>
          <w:tcPr>
            <w:tcW w:w="1157"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A5BD9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6666A404"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0AAF11C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4A07CF"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61017581" w14:textId="77777777" w:rsidTr="001044F4">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1DD7D488" w14:textId="77777777" w:rsidR="001044F4" w:rsidRPr="00C16103" w:rsidRDefault="001044F4" w:rsidP="001044F4">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7C011774" w14:textId="77777777" w:rsidR="001044F4" w:rsidRPr="00C16103" w:rsidRDefault="001044F4" w:rsidP="001044F4">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50EDCA3B" w14:textId="77777777" w:rsidR="001044F4" w:rsidRPr="00C16103" w:rsidRDefault="001044F4" w:rsidP="001044F4">
            <w:pPr>
              <w:jc w:val="center"/>
              <w:rPr>
                <w:rFonts w:ascii="Times New Roman" w:hAnsi="Times New Roman" w:cs="Times New Roman"/>
                <w:b/>
                <w:bCs/>
                <w:sz w:val="20"/>
                <w:szCs w:val="20"/>
              </w:rPr>
            </w:pPr>
          </w:p>
          <w:p w14:paraId="4D74147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Максимальний</w:t>
            </w:r>
          </w:p>
          <w:p w14:paraId="79423407" w14:textId="77777777" w:rsidR="001044F4" w:rsidRPr="00C16103" w:rsidRDefault="001044F4" w:rsidP="001044F4">
            <w:pPr>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14:paraId="7BD2FB1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tcBorders>
              <w:top w:val="nil"/>
              <w:left w:val="nil"/>
              <w:bottom w:val="single" w:sz="4" w:space="0" w:color="auto"/>
              <w:right w:val="single" w:sz="4" w:space="0" w:color="auto"/>
            </w:tcBorders>
            <w:shd w:val="clear" w:color="auto" w:fill="auto"/>
            <w:textDirection w:val="btLr"/>
            <w:vAlign w:val="center"/>
          </w:tcPr>
          <w:p w14:paraId="67F74F49" w14:textId="77777777" w:rsidR="001044F4" w:rsidRPr="00C16103" w:rsidRDefault="001044F4" w:rsidP="001044F4">
            <w:pPr>
              <w:ind w:left="113" w:right="113"/>
              <w:jc w:val="center"/>
              <w:rPr>
                <w:rFonts w:ascii="Times New Roman" w:hAnsi="Times New Roman" w:cs="Times New Roman"/>
                <w:b/>
                <w:bCs/>
                <w:sz w:val="20"/>
                <w:szCs w:val="20"/>
              </w:rPr>
            </w:pPr>
            <w:r w:rsidRPr="00C16103">
              <w:rPr>
                <w:rFonts w:ascii="Times New Roman" w:hAnsi="Times New Roman" w:cs="Times New Roman"/>
                <w:b/>
                <w:bCs/>
                <w:sz w:val="20"/>
                <w:szCs w:val="20"/>
              </w:rPr>
              <w:t>Робочий тиск</w:t>
            </w:r>
          </w:p>
          <w:p w14:paraId="15A98AB3" w14:textId="77777777" w:rsidR="001044F4" w:rsidRPr="00C16103" w:rsidRDefault="001044F4" w:rsidP="001044F4">
            <w:pPr>
              <w:jc w:val="center"/>
              <w:rPr>
                <w:rFonts w:ascii="Times New Roman" w:hAnsi="Times New Roman" w:cs="Times New Roman"/>
                <w:b/>
                <w:bCs/>
                <w:sz w:val="20"/>
                <w:szCs w:val="20"/>
              </w:rPr>
            </w:pPr>
          </w:p>
        </w:tc>
        <w:tc>
          <w:tcPr>
            <w:tcW w:w="1157" w:type="dxa"/>
            <w:vMerge/>
            <w:tcBorders>
              <w:top w:val="nil"/>
              <w:left w:val="nil"/>
              <w:bottom w:val="single" w:sz="4" w:space="0" w:color="auto"/>
              <w:right w:val="single" w:sz="4" w:space="0" w:color="auto"/>
            </w:tcBorders>
            <w:vAlign w:val="center"/>
          </w:tcPr>
          <w:p w14:paraId="243AAD13" w14:textId="77777777" w:rsidR="001044F4" w:rsidRPr="00C16103" w:rsidRDefault="001044F4" w:rsidP="001044F4">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7A0E86A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1A50527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16796AA4" w14:textId="77777777" w:rsidR="001044F4" w:rsidRPr="00C16103" w:rsidRDefault="001044F4" w:rsidP="001044F4">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4AFCD844" w14:textId="77777777" w:rsidR="001044F4" w:rsidRPr="00C16103" w:rsidRDefault="001044F4" w:rsidP="001044F4">
            <w:pPr>
              <w:rPr>
                <w:rFonts w:ascii="Times New Roman" w:hAnsi="Times New Roman" w:cs="Times New Roman"/>
                <w:b/>
                <w:bCs/>
                <w:sz w:val="20"/>
                <w:szCs w:val="20"/>
              </w:rPr>
            </w:pPr>
          </w:p>
        </w:tc>
      </w:tr>
      <w:tr w:rsidR="001044F4" w:rsidRPr="00C16103" w14:paraId="49673651" w14:textId="77777777" w:rsidTr="001044F4">
        <w:trPr>
          <w:trHeight w:val="882"/>
          <w:jc w:val="right"/>
        </w:trPr>
        <w:tc>
          <w:tcPr>
            <w:tcW w:w="1079" w:type="dxa"/>
            <w:vMerge w:val="restart"/>
            <w:tcBorders>
              <w:top w:val="nil"/>
              <w:left w:val="single" w:sz="4" w:space="0" w:color="auto"/>
              <w:right w:val="single" w:sz="4" w:space="0" w:color="auto"/>
            </w:tcBorders>
            <w:vAlign w:val="center"/>
          </w:tcPr>
          <w:p w14:paraId="1005B6A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463DB209"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969" w:type="dxa"/>
            <w:gridSpan w:val="2"/>
            <w:tcBorders>
              <w:top w:val="nil"/>
              <w:left w:val="nil"/>
              <w:bottom w:val="single" w:sz="4" w:space="0" w:color="auto"/>
              <w:right w:val="single" w:sz="4" w:space="0" w:color="auto"/>
            </w:tcBorders>
            <w:vAlign w:val="center"/>
          </w:tcPr>
          <w:p w14:paraId="47E3DD09"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0,6</w:t>
            </w:r>
          </w:p>
        </w:tc>
        <w:tc>
          <w:tcPr>
            <w:tcW w:w="851" w:type="dxa"/>
            <w:tcBorders>
              <w:top w:val="nil"/>
              <w:left w:val="nil"/>
              <w:bottom w:val="single" w:sz="4" w:space="0" w:color="auto"/>
              <w:right w:val="single" w:sz="4" w:space="0" w:color="auto"/>
            </w:tcBorders>
            <w:vAlign w:val="center"/>
          </w:tcPr>
          <w:p w14:paraId="0BA36CFA"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1134" w:type="dxa"/>
            <w:tcBorders>
              <w:top w:val="nil"/>
              <w:left w:val="nil"/>
              <w:bottom w:val="single" w:sz="4" w:space="0" w:color="auto"/>
              <w:right w:val="single" w:sz="4" w:space="0" w:color="auto"/>
            </w:tcBorders>
            <w:shd w:val="clear" w:color="auto" w:fill="auto"/>
            <w:vAlign w:val="center"/>
          </w:tcPr>
          <w:p w14:paraId="179869F8" w14:textId="77777777" w:rsidR="001044F4" w:rsidRPr="00C16103" w:rsidRDefault="001044F4" w:rsidP="001044F4">
            <w:pPr>
              <w:jc w:val="center"/>
              <w:rPr>
                <w:rFonts w:ascii="Times New Roman" w:hAnsi="Times New Roman" w:cs="Times New Roman"/>
                <w:sz w:val="18"/>
                <w:szCs w:val="18"/>
              </w:rPr>
            </w:pPr>
          </w:p>
          <w:p w14:paraId="4D261CF2"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0,24</w:t>
            </w:r>
          </w:p>
          <w:p w14:paraId="4A313F30" w14:textId="77777777" w:rsidR="001044F4" w:rsidRPr="00C16103" w:rsidRDefault="001044F4" w:rsidP="001044F4">
            <w:pPr>
              <w:jc w:val="center"/>
              <w:rPr>
                <w:rFonts w:ascii="Times New Roman" w:hAnsi="Times New Roman" w:cs="Times New Roman"/>
                <w:sz w:val="18"/>
                <w:szCs w:val="18"/>
                <w:lang w:val="en-US"/>
              </w:rPr>
            </w:pPr>
          </w:p>
        </w:tc>
        <w:tc>
          <w:tcPr>
            <w:tcW w:w="1157" w:type="dxa"/>
            <w:tcBorders>
              <w:top w:val="nil"/>
              <w:left w:val="nil"/>
              <w:bottom w:val="single" w:sz="4" w:space="0" w:color="auto"/>
              <w:right w:val="single" w:sz="4" w:space="0" w:color="auto"/>
            </w:tcBorders>
            <w:vAlign w:val="center"/>
          </w:tcPr>
          <w:p w14:paraId="5E51F505"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09319FD4"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4FCD47C7"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11478D3D"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01021EE0"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62AD1D18" w14:textId="77777777" w:rsidTr="001044F4">
        <w:trPr>
          <w:trHeight w:val="420"/>
          <w:jc w:val="right"/>
        </w:trPr>
        <w:tc>
          <w:tcPr>
            <w:tcW w:w="1079" w:type="dxa"/>
            <w:vMerge/>
            <w:tcBorders>
              <w:left w:val="single" w:sz="4" w:space="0" w:color="auto"/>
              <w:bottom w:val="single" w:sz="4" w:space="0" w:color="auto"/>
              <w:right w:val="single" w:sz="4" w:space="0" w:color="auto"/>
            </w:tcBorders>
            <w:noWrap/>
            <w:vAlign w:val="bottom"/>
          </w:tcPr>
          <w:p w14:paraId="179B8B16" w14:textId="77777777" w:rsidR="001044F4" w:rsidRPr="00C16103" w:rsidRDefault="001044F4" w:rsidP="001044F4">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453378C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1044F4" w:rsidRPr="00C16103" w14:paraId="2A465542" w14:textId="77777777" w:rsidTr="001044F4">
        <w:trPr>
          <w:trHeight w:val="856"/>
          <w:jc w:val="right"/>
        </w:trPr>
        <w:tc>
          <w:tcPr>
            <w:tcW w:w="1079" w:type="dxa"/>
            <w:tcBorders>
              <w:top w:val="nil"/>
              <w:left w:val="single" w:sz="4" w:space="0" w:color="auto"/>
              <w:bottom w:val="single" w:sz="4" w:space="0" w:color="000000"/>
              <w:right w:val="single" w:sz="4" w:space="0" w:color="auto"/>
            </w:tcBorders>
            <w:vAlign w:val="center"/>
          </w:tcPr>
          <w:p w14:paraId="2642016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4D3CA48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2A80E6A0"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tcBorders>
              <w:top w:val="nil"/>
              <w:left w:val="single" w:sz="4" w:space="0" w:color="auto"/>
              <w:bottom w:val="single" w:sz="4" w:space="0" w:color="000000"/>
              <w:right w:val="single" w:sz="4" w:space="0" w:color="auto"/>
            </w:tcBorders>
            <w:vAlign w:val="center"/>
          </w:tcPr>
          <w:p w14:paraId="2E1C4D3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tcBorders>
              <w:top w:val="single" w:sz="4" w:space="0" w:color="auto"/>
              <w:left w:val="single" w:sz="4" w:space="0" w:color="auto"/>
              <w:bottom w:val="single" w:sz="4" w:space="0" w:color="000000"/>
              <w:right w:val="single" w:sz="4" w:space="0" w:color="000000"/>
            </w:tcBorders>
            <w:vAlign w:val="center"/>
          </w:tcPr>
          <w:p w14:paraId="0ECAD63B"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16893F1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23821B5D" w14:textId="77777777" w:rsidTr="001044F4">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6741A12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5BCFA59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48105E9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370953F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7BE722C3"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6D2D929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085D9F86"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0ABD841E"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1044F4" w:rsidRPr="00C16103" w14:paraId="550761AD"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5160758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7C8AC05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7200EDA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28AA97E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392709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13F5BAAE"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4F41D29D"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173B1A1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5164C1F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21710F5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09677AA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61D9ACB7"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76C3C3F7"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279071C1" w14:textId="77777777" w:rsidTr="001044F4">
        <w:trPr>
          <w:trHeight w:val="715"/>
          <w:jc w:val="right"/>
        </w:trPr>
        <w:tc>
          <w:tcPr>
            <w:tcW w:w="1079" w:type="dxa"/>
            <w:tcBorders>
              <w:top w:val="nil"/>
              <w:left w:val="single" w:sz="4" w:space="0" w:color="auto"/>
              <w:bottom w:val="single" w:sz="4" w:space="0" w:color="auto"/>
              <w:right w:val="single" w:sz="4" w:space="0" w:color="auto"/>
            </w:tcBorders>
            <w:vAlign w:val="center"/>
          </w:tcPr>
          <w:p w14:paraId="2B39C2DA"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61F4FBA9"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0E6773C4"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tcBorders>
              <w:top w:val="nil"/>
              <w:left w:val="nil"/>
              <w:bottom w:val="single" w:sz="4" w:space="0" w:color="auto"/>
              <w:right w:val="single" w:sz="4" w:space="0" w:color="auto"/>
            </w:tcBorders>
            <w:vAlign w:val="center"/>
          </w:tcPr>
          <w:p w14:paraId="31D0D2DD"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33625A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3F4F487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5F9AE98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54FE792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417B7A9B"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391B5C2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69AC42AD"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1086CB41"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1E303F6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3BFC19A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5170ABA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97" w:type="dxa"/>
            <w:gridSpan w:val="4"/>
            <w:tcBorders>
              <w:top w:val="single" w:sz="4" w:space="0" w:color="auto"/>
              <w:left w:val="nil"/>
              <w:bottom w:val="single" w:sz="4" w:space="0" w:color="auto"/>
              <w:right w:val="single" w:sz="4" w:space="0" w:color="auto"/>
            </w:tcBorders>
          </w:tcPr>
          <w:p w14:paraId="6A750D69"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1765C220" w14:textId="77777777" w:rsidTr="001044F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6B68AF36"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2A168A0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single" w:sz="4" w:space="0" w:color="auto"/>
              <w:left w:val="nil"/>
              <w:bottom w:val="single" w:sz="4" w:space="0" w:color="auto"/>
              <w:right w:val="single" w:sz="4" w:space="0" w:color="auto"/>
            </w:tcBorders>
            <w:vAlign w:val="center"/>
          </w:tcPr>
          <w:p w14:paraId="3DB904A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7DF56983"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4ADDD2C8"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3AEC16CD"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0E338FA4"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6B1A3FE5"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691232AB"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7A2EBB56"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6DD5BDB0"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3BDAF50F"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59F81E7C"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1EB65351"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53A6FCDA"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483F1A66"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37E4A7C7"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5A054646"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3F4347FA"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35D4FF2C"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474E01A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16A1D56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5985C988"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7C9147CF"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6C7CD57F"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0C174860"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74403941"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5EE15D29"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06BFD32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08133551" w14:textId="77777777" w:rsidR="001044F4" w:rsidRPr="00C16103" w:rsidRDefault="001044F4" w:rsidP="001044F4">
            <w:pPr>
              <w:numPr>
                <w:ilvl w:val="0"/>
                <w:numId w:val="37"/>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C16103">
              <w:rPr>
                <w:rFonts w:ascii="Times New Roman" w:eastAsia="Times New Roman" w:hAnsi="Times New Roman" w:cs="Times New Roman"/>
                <w:color w:val="000000"/>
                <w:sz w:val="20"/>
                <w:szCs w:val="20"/>
                <w:bdr w:val="none" w:sz="0" w:space="0" w:color="auto" w:frame="1"/>
              </w:rPr>
              <w:t>субмодулем</w:t>
            </w:r>
            <w:proofErr w:type="spellEnd"/>
            <w:r w:rsidRPr="00C16103">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63F10AD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313AA11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3142E34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6E15A7D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4FD4611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219D403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28B552C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4F364DA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714CD41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2B71051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29DE217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49B7D78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2CD55B4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101C3DF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2682E26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0634A546"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2CB51AB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3ACE9F5E" w14:textId="77777777" w:rsidR="001044F4" w:rsidRPr="00BC27D4" w:rsidRDefault="001044F4" w:rsidP="001044F4">
            <w:pPr>
              <w:pStyle w:val="a6"/>
              <w:numPr>
                <w:ilvl w:val="0"/>
                <w:numId w:val="37"/>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 xml:space="preserve">сонячна </w:t>
            </w:r>
            <w:proofErr w:type="spellStart"/>
            <w:r w:rsidRPr="00BC27D4">
              <w:rPr>
                <w:rFonts w:ascii="Times New Roman" w:eastAsia="Times New Roman" w:hAnsi="Times New Roman" w:cs="Times New Roman"/>
                <w:color w:val="000000"/>
                <w:sz w:val="20"/>
                <w:szCs w:val="20"/>
                <w:bdr w:val="none" w:sz="0" w:space="0" w:color="auto" w:frame="1"/>
              </w:rPr>
              <w:t>батарея-</w:t>
            </w:r>
            <w:proofErr w:type="spellEnd"/>
            <w:r w:rsidRPr="00BC27D4">
              <w:rPr>
                <w:rFonts w:ascii="Times New Roman" w:eastAsia="Times New Roman" w:hAnsi="Times New Roman" w:cs="Times New Roman"/>
                <w:color w:val="000000"/>
                <w:sz w:val="20"/>
                <w:szCs w:val="20"/>
                <w:bdr w:val="none" w:sz="0" w:space="0" w:color="auto" w:frame="1"/>
              </w:rPr>
              <w:t xml:space="preserve">  при освітленості 1000 Вт /м</w:t>
            </w:r>
            <w:r w:rsidRPr="00BC27D4">
              <w:rPr>
                <w:rFonts w:ascii="Times New Roman" w:eastAsia="Times New Roman" w:hAnsi="Times New Roman" w:cs="Times New Roman"/>
                <w:color w:val="000000"/>
                <w:sz w:val="20"/>
                <w:szCs w:val="20"/>
                <w:bdr w:val="none" w:sz="0" w:space="0" w:color="auto" w:frame="1"/>
                <w:vertAlign w:val="superscript"/>
              </w:rPr>
              <w:t>2</w:t>
            </w:r>
            <w:r w:rsidRPr="00BC27D4">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23C4BE87" w14:textId="77777777" w:rsidR="001044F4" w:rsidRPr="00C16103" w:rsidRDefault="001044F4" w:rsidP="001044F4">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4DCE11AA" w14:textId="77777777" w:rsidR="001044F4" w:rsidRPr="00C16103" w:rsidRDefault="001044F4" w:rsidP="001044F4">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758891A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1349A1C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0ACFC93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6067748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7BEF7E8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2DD595B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75DDB923" w14:textId="77777777" w:rsidR="001044F4" w:rsidRPr="00C16103" w:rsidRDefault="001044F4" w:rsidP="001044F4">
            <w:pPr>
              <w:numPr>
                <w:ilvl w:val="0"/>
                <w:numId w:val="37"/>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5614793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6A7BE70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2E5A2D5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548B295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79BEDA2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29C416A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62A61B0C" w14:textId="77777777" w:rsidR="001044F4" w:rsidRPr="00BC27D4" w:rsidRDefault="001044F4" w:rsidP="001044F4">
            <w:pPr>
              <w:pStyle w:val="a6"/>
              <w:numPr>
                <w:ilvl w:val="0"/>
                <w:numId w:val="37"/>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BC27D4">
              <w:rPr>
                <w:rFonts w:ascii="Times New Roman" w:eastAsia="Times New Roman" w:hAnsi="Times New Roman" w:cs="Times New Roman"/>
                <w:color w:val="000000"/>
                <w:sz w:val="20"/>
                <w:szCs w:val="20"/>
                <w:bdr w:val="none" w:sz="0" w:space="0" w:color="auto" w:frame="1"/>
              </w:rPr>
              <w:t>гермовводи</w:t>
            </w:r>
            <w:proofErr w:type="spellEnd"/>
            <w:r w:rsidRPr="00BC27D4">
              <w:rPr>
                <w:rFonts w:ascii="Times New Roman" w:eastAsia="Times New Roman" w:hAnsi="Times New Roman" w:cs="Times New Roman"/>
                <w:color w:val="000000"/>
                <w:sz w:val="20"/>
                <w:szCs w:val="20"/>
                <w:bdr w:val="none" w:sz="0" w:space="0" w:color="auto" w:frame="1"/>
              </w:rPr>
              <w:t xml:space="preserve"> для кабелів.</w:t>
            </w:r>
          </w:p>
          <w:p w14:paraId="19688A68" w14:textId="77777777" w:rsidR="001044F4" w:rsidRDefault="001044F4" w:rsidP="001044F4">
            <w:pPr>
              <w:numPr>
                <w:ilvl w:val="0"/>
                <w:numId w:val="37"/>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Кабель (Акумулятор-Модуль) </w:t>
            </w:r>
          </w:p>
          <w:p w14:paraId="5A927299" w14:textId="77777777" w:rsidR="001044F4" w:rsidRPr="00BC27D4" w:rsidRDefault="001044F4" w:rsidP="001044F4">
            <w:pPr>
              <w:numPr>
                <w:ilvl w:val="0"/>
                <w:numId w:val="37"/>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BC27D4">
              <w:rPr>
                <w:rFonts w:ascii="Times New Roman" w:eastAsia="Times New Roman" w:hAnsi="Times New Roman" w:cs="Times New Roman"/>
                <w:color w:val="000000"/>
                <w:sz w:val="20"/>
                <w:szCs w:val="20"/>
                <w:bdr w:val="none" w:sz="0" w:space="0" w:color="auto" w:frame="1"/>
              </w:rPr>
              <w:t>Кабель (Коректор - Модуль)</w:t>
            </w:r>
          </w:p>
        </w:tc>
      </w:tr>
      <w:tr w:rsidR="001044F4" w:rsidRPr="00C16103" w14:paraId="0A21E11F" w14:textId="77777777" w:rsidTr="001044F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132D06FB"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417197C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3DD7DFB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14:paraId="1DAF55F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Borders>
              <w:top w:val="single" w:sz="4" w:space="0" w:color="auto"/>
              <w:left w:val="nil"/>
              <w:bottom w:val="single" w:sz="4" w:space="0" w:color="auto"/>
              <w:right w:val="single" w:sz="4" w:space="0" w:color="000000"/>
            </w:tcBorders>
          </w:tcPr>
          <w:p w14:paraId="6A80B0D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- 0-0,6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660C8A48"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1044F4" w:rsidRPr="00C16103" w14:paraId="5A7269A6" w14:textId="77777777" w:rsidTr="001044F4">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50C62A7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5D59018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3A9BBAF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vAlign w:val="center"/>
          </w:tcPr>
          <w:p w14:paraId="0361187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EF42236"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36D1461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2997" w:type="dxa"/>
            <w:gridSpan w:val="4"/>
            <w:tcBorders>
              <w:top w:val="single" w:sz="4" w:space="0" w:color="auto"/>
              <w:left w:val="nil"/>
              <w:bottom w:val="single" w:sz="4" w:space="0" w:color="auto"/>
              <w:right w:val="single" w:sz="4" w:space="0" w:color="auto"/>
            </w:tcBorders>
          </w:tcPr>
          <w:p w14:paraId="1579A27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765B649B"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2B2F8E4A"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1044F4" w:rsidRPr="00C16103" w14:paraId="3E71F88D" w14:textId="77777777" w:rsidTr="001044F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724BEB0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65856B8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40</w:t>
            </w:r>
          </w:p>
        </w:tc>
        <w:tc>
          <w:tcPr>
            <w:tcW w:w="685" w:type="dxa"/>
            <w:tcBorders>
              <w:top w:val="single" w:sz="4" w:space="0" w:color="auto"/>
              <w:left w:val="nil"/>
              <w:bottom w:val="single" w:sz="4" w:space="0" w:color="auto"/>
              <w:right w:val="single" w:sz="4" w:space="0" w:color="auto"/>
            </w:tcBorders>
            <w:vAlign w:val="center"/>
          </w:tcPr>
          <w:p w14:paraId="4A7BD69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0BE52F7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72598C77"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706E9495" w14:textId="77777777" w:rsidR="001044F4" w:rsidRPr="00C16103" w:rsidRDefault="001044F4" w:rsidP="001044F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5D4712EF"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0AAE4FF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5C3D805B" w14:textId="77777777" w:rsidR="001044F4" w:rsidRPr="00C16103" w:rsidRDefault="001044F4" w:rsidP="001044F4">
            <w:pPr>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1044F4" w:rsidRPr="00C16103" w14:paraId="5D630CAF"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35591CBA"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36AFEDC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1642B056"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1773851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45C4D55C"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2B3A11C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6DC7B8BB"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2206D0C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7A850D7A"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79A74CF0" w14:textId="77777777" w:rsidTr="001044F4">
        <w:trPr>
          <w:trHeight w:val="814"/>
          <w:jc w:val="right"/>
        </w:trPr>
        <w:tc>
          <w:tcPr>
            <w:tcW w:w="1079" w:type="dxa"/>
            <w:tcBorders>
              <w:top w:val="single" w:sz="4" w:space="0" w:color="auto"/>
              <w:left w:val="single" w:sz="4" w:space="0" w:color="auto"/>
              <w:bottom w:val="single" w:sz="4" w:space="0" w:color="auto"/>
              <w:right w:val="single" w:sz="4" w:space="0" w:color="auto"/>
            </w:tcBorders>
            <w:vAlign w:val="center"/>
          </w:tcPr>
          <w:p w14:paraId="3BEA9015" w14:textId="77777777" w:rsidR="00653152" w:rsidRPr="00C16103" w:rsidRDefault="00653152"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30A64ECB"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7729A16D"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1322D114" w14:textId="77777777" w:rsidR="00653152" w:rsidRPr="00C16103" w:rsidRDefault="00653152"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56B91024"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14AD11B1"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4E8C7A42"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39BBB71F" w14:textId="7E3B1056" w:rsidR="00653152" w:rsidRPr="00C16103" w:rsidRDefault="00653152" w:rsidP="001044F4">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97" w:type="dxa"/>
            <w:gridSpan w:val="4"/>
            <w:tcBorders>
              <w:top w:val="single" w:sz="4" w:space="0" w:color="auto"/>
              <w:left w:val="nil"/>
              <w:bottom w:val="single" w:sz="4" w:space="0" w:color="auto"/>
              <w:right w:val="single" w:sz="4" w:space="0" w:color="auto"/>
            </w:tcBorders>
          </w:tcPr>
          <w:p w14:paraId="0CB77DA9" w14:textId="77777777" w:rsidR="00653152" w:rsidRDefault="00653152" w:rsidP="001044F4">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r w:rsidR="00895E9E">
              <w:rPr>
                <w:rFonts w:ascii="Times New Roman" w:hAnsi="Times New Roman" w:cs="Times New Roman"/>
                <w:sz w:val="20"/>
                <w:szCs w:val="20"/>
              </w:rPr>
              <w:t>.</w:t>
            </w:r>
          </w:p>
          <w:p w14:paraId="716CE558" w14:textId="53874C52" w:rsidR="00895E9E" w:rsidRPr="00C16103" w:rsidRDefault="00895E9E" w:rsidP="001044F4">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1044F4" w:rsidRPr="00C16103" w14:paraId="6209D185" w14:textId="77777777" w:rsidTr="001044F4">
        <w:trPr>
          <w:trHeight w:val="1977"/>
          <w:jc w:val="right"/>
        </w:trPr>
        <w:tc>
          <w:tcPr>
            <w:tcW w:w="1079" w:type="dxa"/>
            <w:tcBorders>
              <w:top w:val="single" w:sz="4" w:space="0" w:color="auto"/>
              <w:left w:val="single" w:sz="4" w:space="0" w:color="auto"/>
              <w:bottom w:val="single" w:sz="4" w:space="0" w:color="auto"/>
              <w:right w:val="single" w:sz="4" w:space="0" w:color="auto"/>
            </w:tcBorders>
            <w:vAlign w:val="center"/>
          </w:tcPr>
          <w:p w14:paraId="223F89A7" w14:textId="765C71D1"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7A9085E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156D347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1982EC16"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4EA7D192"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171FB61E"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369A5BD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5AC210C2" w14:textId="77777777" w:rsidR="001044F4" w:rsidRPr="00C16103" w:rsidRDefault="001044F4" w:rsidP="001044F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2DB7BC80" w14:textId="77777777" w:rsidR="001044F4" w:rsidRPr="00C16103" w:rsidRDefault="001044F4" w:rsidP="001044F4">
      <w:pPr>
        <w:widowControl w:val="0"/>
        <w:autoSpaceDE w:val="0"/>
        <w:autoSpaceDN w:val="0"/>
        <w:spacing w:after="8" w:line="240" w:lineRule="auto"/>
        <w:ind w:left="-567"/>
        <w:jc w:val="both"/>
        <w:rPr>
          <w:rFonts w:ascii="Times New Roman" w:hAnsi="Times New Roman" w:cs="Times New Roman"/>
          <w:sz w:val="24"/>
          <w:szCs w:val="24"/>
        </w:rPr>
      </w:pPr>
    </w:p>
    <w:p w14:paraId="7CC74487" w14:textId="77777777" w:rsidR="001044F4" w:rsidRPr="00C16103" w:rsidRDefault="001044F4" w:rsidP="001044F4">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Pr>
          <w:rFonts w:ascii="Times New Roman" w:hAnsi="Times New Roman" w:cs="Times New Roman"/>
          <w:sz w:val="24"/>
          <w:szCs w:val="24"/>
        </w:rPr>
        <w:t>(в нижній правій частині шафи, вхід нижче відносно виходу не менше ніж на 150мм та не більше ніж на 200мм, розміри вказані по осі газопроводу)</w:t>
      </w:r>
      <w:r w:rsidRPr="00FF1FF6">
        <w:rPr>
          <w:rFonts w:ascii="Times New Roman" w:hAnsi="Times New Roman" w:cs="Times New Roman"/>
          <w:sz w:val="24"/>
          <w:szCs w:val="24"/>
        </w:rPr>
        <w:t xml:space="preserve">, під </w:t>
      </w:r>
      <w:r>
        <w:rPr>
          <w:rFonts w:ascii="Times New Roman" w:hAnsi="Times New Roman" w:cs="Times New Roman"/>
          <w:sz w:val="24"/>
          <w:szCs w:val="24"/>
        </w:rPr>
        <w:t>зварювання(виступаюча частина газопроводу на зовні шафи не менше 150мм)</w:t>
      </w:r>
      <w:r w:rsidRPr="00C16103">
        <w:rPr>
          <w:rFonts w:ascii="Times New Roman" w:hAnsi="Times New Roman" w:cs="Times New Roman"/>
          <w:sz w:val="24"/>
          <w:szCs w:val="24"/>
        </w:rPr>
        <w:t xml:space="preserve">. Габаритні розміри шафи (довжина, ширина, висота): 1350мм х 500мм х 1460мм. </w:t>
      </w:r>
      <w:r w:rsidRPr="00C16103">
        <w:rPr>
          <w:rFonts w:ascii="Times New Roman" w:eastAsia="Times New Roman" w:hAnsi="Times New Roman" w:cs="Times New Roman"/>
          <w:sz w:val="24"/>
          <w:szCs w:val="24"/>
        </w:rPr>
        <w:t>Металеві частини обладнання та шафа</w:t>
      </w:r>
      <w:r w:rsidRPr="00245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w:t>
      </w:r>
    </w:p>
    <w:p w14:paraId="039CDA92" w14:textId="77777777" w:rsidR="001044F4" w:rsidRDefault="001044F4" w:rsidP="001044F4">
      <w:pPr>
        <w:suppressAutoHyphens/>
        <w:ind w:right="127"/>
        <w:jc w:val="both"/>
        <w:rPr>
          <w:rFonts w:ascii="Times New Roman" w:hAnsi="Times New Roman" w:cs="Times New Roman"/>
          <w:sz w:val="24"/>
          <w:szCs w:val="24"/>
        </w:rPr>
      </w:pPr>
    </w:p>
    <w:p w14:paraId="67CF350B" w14:textId="77777777" w:rsidR="00D63187" w:rsidRDefault="00D63187" w:rsidP="001044F4">
      <w:pPr>
        <w:suppressAutoHyphens/>
        <w:ind w:right="127"/>
        <w:jc w:val="both"/>
        <w:rPr>
          <w:rFonts w:ascii="Times New Roman" w:hAnsi="Times New Roman" w:cs="Times New Roman"/>
          <w:sz w:val="24"/>
          <w:szCs w:val="24"/>
        </w:rPr>
      </w:pPr>
    </w:p>
    <w:p w14:paraId="1332D777" w14:textId="77777777" w:rsidR="00D63187" w:rsidRDefault="00D63187" w:rsidP="001044F4">
      <w:pPr>
        <w:suppressAutoHyphens/>
        <w:ind w:right="127"/>
        <w:jc w:val="both"/>
        <w:rPr>
          <w:rFonts w:ascii="Times New Roman" w:hAnsi="Times New Roman" w:cs="Times New Roman"/>
          <w:sz w:val="24"/>
          <w:szCs w:val="24"/>
        </w:rPr>
      </w:pPr>
    </w:p>
    <w:p w14:paraId="3379B954" w14:textId="77777777" w:rsidR="001044F4" w:rsidRPr="00C16103" w:rsidRDefault="001044F4" w:rsidP="001044F4">
      <w:pPr>
        <w:widowControl w:val="0"/>
        <w:numPr>
          <w:ilvl w:val="0"/>
          <w:numId w:val="40"/>
        </w:numPr>
        <w:autoSpaceDE w:val="0"/>
        <w:autoSpaceDN w:val="0"/>
        <w:spacing w:after="0" w:line="240" w:lineRule="auto"/>
        <w:ind w:left="360" w:right="686"/>
        <w:contextualSpacing/>
        <w:rPr>
          <w:rFonts w:ascii="Times New Roman" w:eastAsia="Times New Roman" w:hAnsi="Times New Roman" w:cs="Times New Roman"/>
          <w:b/>
          <w:bCs/>
          <w:sz w:val="24"/>
          <w:szCs w:val="24"/>
          <w:lang w:eastAsia="uk-UA"/>
        </w:rPr>
      </w:pPr>
      <w:r w:rsidRPr="00C16103">
        <w:rPr>
          <w:rFonts w:ascii="Times New Roman" w:hAnsi="Times New Roman" w:cs="Times New Roman"/>
          <w:b/>
          <w:sz w:val="24"/>
          <w:szCs w:val="24"/>
        </w:rPr>
        <w:t xml:space="preserve">Опитувальний лист ВОГ </w:t>
      </w:r>
      <w:r w:rsidRPr="00C16103">
        <w:rPr>
          <w:rFonts w:ascii="Times New Roman" w:eastAsia="Times New Roman" w:hAnsi="Times New Roman" w:cs="Times New Roman"/>
          <w:b/>
          <w:bCs/>
          <w:sz w:val="24"/>
          <w:szCs w:val="24"/>
          <w:lang w:eastAsia="uk-UA"/>
        </w:rPr>
        <w:t xml:space="preserve">м. Лубни, </w:t>
      </w:r>
      <w:proofErr w:type="spellStart"/>
      <w:r w:rsidRPr="00C16103">
        <w:rPr>
          <w:rFonts w:ascii="Times New Roman" w:eastAsia="Times New Roman" w:hAnsi="Times New Roman" w:cs="Times New Roman"/>
          <w:b/>
          <w:bCs/>
          <w:sz w:val="24"/>
          <w:szCs w:val="24"/>
          <w:lang w:eastAsia="uk-UA"/>
        </w:rPr>
        <w:t>пр-кт</w:t>
      </w:r>
      <w:proofErr w:type="spellEnd"/>
      <w:r w:rsidRPr="00C16103">
        <w:rPr>
          <w:rFonts w:ascii="Times New Roman" w:eastAsia="Times New Roman" w:hAnsi="Times New Roman" w:cs="Times New Roman"/>
          <w:b/>
          <w:bCs/>
          <w:sz w:val="24"/>
          <w:szCs w:val="24"/>
          <w:lang w:eastAsia="uk-UA"/>
        </w:rPr>
        <w:t xml:space="preserve"> Володимирський </w:t>
      </w:r>
    </w:p>
    <w:p w14:paraId="5FC79E62" w14:textId="77777777" w:rsidR="001044F4" w:rsidRPr="00C16103" w:rsidRDefault="001044F4" w:rsidP="001044F4">
      <w:pPr>
        <w:widowControl w:val="0"/>
        <w:autoSpaceDE w:val="0"/>
        <w:autoSpaceDN w:val="0"/>
        <w:spacing w:after="0" w:line="240" w:lineRule="auto"/>
        <w:ind w:right="686"/>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866"/>
        <w:gridCol w:w="284"/>
        <w:gridCol w:w="685"/>
        <w:gridCol w:w="851"/>
        <w:gridCol w:w="1134"/>
        <w:gridCol w:w="1157"/>
        <w:gridCol w:w="402"/>
        <w:gridCol w:w="425"/>
        <w:gridCol w:w="851"/>
        <w:gridCol w:w="1012"/>
        <w:gridCol w:w="709"/>
      </w:tblGrid>
      <w:tr w:rsidR="001044F4" w:rsidRPr="00C16103" w14:paraId="581AB1C4" w14:textId="77777777" w:rsidTr="001044F4">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081411C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04FA187F"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954" w:type="dxa"/>
            <w:gridSpan w:val="4"/>
            <w:tcBorders>
              <w:top w:val="single" w:sz="4" w:space="0" w:color="auto"/>
              <w:left w:val="nil"/>
              <w:bottom w:val="single" w:sz="4" w:space="0" w:color="auto"/>
              <w:right w:val="single" w:sz="4" w:space="0" w:color="auto"/>
            </w:tcBorders>
            <w:vAlign w:val="center"/>
          </w:tcPr>
          <w:p w14:paraId="098A6B8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1E4BADAD" w14:textId="77777777" w:rsidR="001044F4" w:rsidRPr="00C16103" w:rsidRDefault="001044F4" w:rsidP="001044F4">
            <w:pPr>
              <w:jc w:val="center"/>
              <w:rPr>
                <w:rFonts w:ascii="Times New Roman" w:hAnsi="Times New Roman" w:cs="Times New Roman"/>
                <w:b/>
                <w:bCs/>
                <w:sz w:val="20"/>
                <w:szCs w:val="20"/>
              </w:rPr>
            </w:pPr>
          </w:p>
        </w:tc>
        <w:tc>
          <w:tcPr>
            <w:tcW w:w="1157"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8528FF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72694FC4"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4D26010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6020F8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11D7B9E3" w14:textId="77777777" w:rsidTr="001044F4">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1322927C" w14:textId="77777777" w:rsidR="001044F4" w:rsidRPr="00C16103" w:rsidRDefault="001044F4" w:rsidP="001044F4">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305A5033" w14:textId="77777777" w:rsidR="001044F4" w:rsidRPr="00C16103" w:rsidRDefault="001044F4" w:rsidP="001044F4">
            <w:pPr>
              <w:rPr>
                <w:rFonts w:ascii="Times New Roman" w:hAnsi="Times New Roman" w:cs="Times New Roman"/>
                <w:b/>
                <w:bCs/>
                <w:sz w:val="20"/>
                <w:szCs w:val="20"/>
              </w:rPr>
            </w:pPr>
          </w:p>
        </w:tc>
        <w:tc>
          <w:tcPr>
            <w:tcW w:w="969" w:type="dxa"/>
            <w:gridSpan w:val="2"/>
            <w:tcBorders>
              <w:top w:val="nil"/>
              <w:left w:val="nil"/>
              <w:bottom w:val="single" w:sz="4" w:space="0" w:color="auto"/>
              <w:right w:val="single" w:sz="4" w:space="0" w:color="auto"/>
            </w:tcBorders>
            <w:textDirection w:val="btLr"/>
            <w:vAlign w:val="center"/>
          </w:tcPr>
          <w:p w14:paraId="13C3945D" w14:textId="77777777" w:rsidR="001044F4" w:rsidRPr="00C16103" w:rsidRDefault="001044F4" w:rsidP="001044F4">
            <w:pPr>
              <w:jc w:val="center"/>
              <w:rPr>
                <w:rFonts w:ascii="Times New Roman" w:hAnsi="Times New Roman" w:cs="Times New Roman"/>
                <w:b/>
                <w:bCs/>
                <w:sz w:val="20"/>
                <w:szCs w:val="20"/>
              </w:rPr>
            </w:pPr>
          </w:p>
          <w:p w14:paraId="511F737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3E9DD1EF" w14:textId="77777777" w:rsidR="001044F4" w:rsidRPr="00C16103" w:rsidRDefault="001044F4" w:rsidP="001044F4">
            <w:pP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14:paraId="478B83A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1134" w:type="dxa"/>
            <w:tcBorders>
              <w:top w:val="nil"/>
              <w:left w:val="nil"/>
              <w:bottom w:val="single" w:sz="4" w:space="0" w:color="auto"/>
              <w:right w:val="single" w:sz="4" w:space="0" w:color="auto"/>
            </w:tcBorders>
            <w:shd w:val="clear" w:color="auto" w:fill="auto"/>
            <w:textDirection w:val="btLr"/>
            <w:vAlign w:val="center"/>
          </w:tcPr>
          <w:p w14:paraId="4E46A8F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Робочий</w:t>
            </w:r>
          </w:p>
        </w:tc>
        <w:tc>
          <w:tcPr>
            <w:tcW w:w="1157" w:type="dxa"/>
            <w:vMerge/>
            <w:tcBorders>
              <w:top w:val="nil"/>
              <w:left w:val="nil"/>
              <w:bottom w:val="single" w:sz="4" w:space="0" w:color="auto"/>
              <w:right w:val="single" w:sz="4" w:space="0" w:color="auto"/>
            </w:tcBorders>
            <w:vAlign w:val="center"/>
          </w:tcPr>
          <w:p w14:paraId="07CCB28C" w14:textId="77777777" w:rsidR="001044F4" w:rsidRPr="00C16103" w:rsidRDefault="001044F4" w:rsidP="001044F4">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52EA5BC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03CFE6F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59DC6D5E" w14:textId="77777777" w:rsidR="001044F4" w:rsidRPr="00C16103" w:rsidRDefault="001044F4" w:rsidP="001044F4">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785C8E9B" w14:textId="77777777" w:rsidR="001044F4" w:rsidRPr="00C16103" w:rsidRDefault="001044F4" w:rsidP="001044F4">
            <w:pPr>
              <w:rPr>
                <w:rFonts w:ascii="Times New Roman" w:hAnsi="Times New Roman" w:cs="Times New Roman"/>
                <w:b/>
                <w:bCs/>
                <w:sz w:val="20"/>
                <w:szCs w:val="20"/>
              </w:rPr>
            </w:pPr>
          </w:p>
        </w:tc>
      </w:tr>
      <w:tr w:rsidR="001044F4" w:rsidRPr="00C16103" w14:paraId="62056A79" w14:textId="77777777" w:rsidTr="001044F4">
        <w:trPr>
          <w:trHeight w:val="410"/>
          <w:jc w:val="right"/>
        </w:trPr>
        <w:tc>
          <w:tcPr>
            <w:tcW w:w="1079" w:type="dxa"/>
            <w:vMerge w:val="restart"/>
            <w:tcBorders>
              <w:top w:val="nil"/>
              <w:left w:val="single" w:sz="4" w:space="0" w:color="auto"/>
              <w:right w:val="single" w:sz="4" w:space="0" w:color="auto"/>
            </w:tcBorders>
            <w:vAlign w:val="center"/>
          </w:tcPr>
          <w:p w14:paraId="1C02EA6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36E6EF9F"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69" w:type="dxa"/>
            <w:gridSpan w:val="2"/>
            <w:tcBorders>
              <w:top w:val="nil"/>
              <w:left w:val="nil"/>
              <w:bottom w:val="single" w:sz="4" w:space="0" w:color="auto"/>
              <w:right w:val="single" w:sz="4" w:space="0" w:color="auto"/>
            </w:tcBorders>
            <w:vAlign w:val="center"/>
          </w:tcPr>
          <w:p w14:paraId="548372D0"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851" w:type="dxa"/>
            <w:tcBorders>
              <w:top w:val="nil"/>
              <w:left w:val="nil"/>
              <w:bottom w:val="single" w:sz="4" w:space="0" w:color="auto"/>
              <w:right w:val="single" w:sz="4" w:space="0" w:color="auto"/>
            </w:tcBorders>
            <w:vAlign w:val="center"/>
          </w:tcPr>
          <w:p w14:paraId="51D87D6A"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0,22</w:t>
            </w:r>
          </w:p>
        </w:tc>
        <w:tc>
          <w:tcPr>
            <w:tcW w:w="1134" w:type="dxa"/>
            <w:tcBorders>
              <w:top w:val="nil"/>
              <w:left w:val="nil"/>
              <w:bottom w:val="single" w:sz="4" w:space="0" w:color="auto"/>
              <w:right w:val="single" w:sz="4" w:space="0" w:color="auto"/>
            </w:tcBorders>
            <w:shd w:val="clear" w:color="auto" w:fill="auto"/>
            <w:vAlign w:val="center"/>
          </w:tcPr>
          <w:p w14:paraId="79501BE7"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0,24</w:t>
            </w:r>
          </w:p>
        </w:tc>
        <w:tc>
          <w:tcPr>
            <w:tcW w:w="1157" w:type="dxa"/>
            <w:tcBorders>
              <w:top w:val="nil"/>
              <w:left w:val="nil"/>
              <w:bottom w:val="single" w:sz="4" w:space="0" w:color="auto"/>
              <w:right w:val="single" w:sz="4" w:space="0" w:color="auto"/>
            </w:tcBorders>
            <w:vAlign w:val="center"/>
          </w:tcPr>
          <w:p w14:paraId="114B694D"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15137688"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26B704CB"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100</w:t>
            </w:r>
          </w:p>
        </w:tc>
        <w:tc>
          <w:tcPr>
            <w:tcW w:w="1012" w:type="dxa"/>
            <w:tcBorders>
              <w:top w:val="nil"/>
              <w:left w:val="nil"/>
              <w:bottom w:val="single" w:sz="4" w:space="0" w:color="auto"/>
              <w:right w:val="single" w:sz="4" w:space="0" w:color="auto"/>
            </w:tcBorders>
            <w:shd w:val="clear" w:color="auto" w:fill="auto"/>
            <w:vAlign w:val="center"/>
          </w:tcPr>
          <w:p w14:paraId="563F9ADD"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6124F630"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48D1C53B" w14:textId="77777777" w:rsidTr="001044F4">
        <w:trPr>
          <w:trHeight w:val="420"/>
          <w:jc w:val="right"/>
        </w:trPr>
        <w:tc>
          <w:tcPr>
            <w:tcW w:w="1079" w:type="dxa"/>
            <w:vMerge/>
            <w:tcBorders>
              <w:left w:val="single" w:sz="4" w:space="0" w:color="auto"/>
              <w:bottom w:val="single" w:sz="4" w:space="0" w:color="auto"/>
              <w:right w:val="single" w:sz="4" w:space="0" w:color="auto"/>
            </w:tcBorders>
            <w:noWrap/>
            <w:vAlign w:val="bottom"/>
          </w:tcPr>
          <w:p w14:paraId="04D29866" w14:textId="77777777" w:rsidR="001044F4" w:rsidRPr="00C16103" w:rsidRDefault="001044F4" w:rsidP="001044F4">
            <w:pPr>
              <w:rPr>
                <w:rFonts w:ascii="Times New Roman" w:hAnsi="Times New Roman" w:cs="Times New Roman"/>
                <w:sz w:val="20"/>
                <w:szCs w:val="20"/>
              </w:rPr>
            </w:pPr>
          </w:p>
        </w:tc>
        <w:tc>
          <w:tcPr>
            <w:tcW w:w="9376" w:type="dxa"/>
            <w:gridSpan w:val="11"/>
            <w:tcBorders>
              <w:top w:val="single" w:sz="4" w:space="0" w:color="auto"/>
              <w:left w:val="nil"/>
              <w:bottom w:val="single" w:sz="4" w:space="0" w:color="auto"/>
              <w:right w:val="single" w:sz="4" w:space="0" w:color="000000"/>
            </w:tcBorders>
            <w:noWrap/>
            <w:vAlign w:val="center"/>
          </w:tcPr>
          <w:p w14:paraId="1E2D3EDF"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ВОГ</w:t>
            </w:r>
          </w:p>
        </w:tc>
      </w:tr>
      <w:tr w:rsidR="001044F4" w:rsidRPr="00C16103" w14:paraId="6A276E0E" w14:textId="77777777" w:rsidTr="001044F4">
        <w:trPr>
          <w:trHeight w:val="856"/>
          <w:jc w:val="right"/>
        </w:trPr>
        <w:tc>
          <w:tcPr>
            <w:tcW w:w="1079" w:type="dxa"/>
            <w:tcBorders>
              <w:top w:val="single" w:sz="4" w:space="0" w:color="auto"/>
              <w:left w:val="single" w:sz="4" w:space="0" w:color="auto"/>
              <w:bottom w:val="single" w:sz="4" w:space="0" w:color="000000"/>
              <w:right w:val="single" w:sz="4" w:space="0" w:color="auto"/>
            </w:tcBorders>
            <w:vAlign w:val="center"/>
          </w:tcPr>
          <w:p w14:paraId="32884891"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3154BE3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single" w:sz="4" w:space="0" w:color="auto"/>
              <w:left w:val="single" w:sz="4" w:space="0" w:color="auto"/>
              <w:bottom w:val="single" w:sz="4" w:space="0" w:color="000000"/>
              <w:right w:val="single" w:sz="4" w:space="0" w:color="auto"/>
            </w:tcBorders>
            <w:vAlign w:val="center"/>
          </w:tcPr>
          <w:p w14:paraId="1B1302A7"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tcBorders>
              <w:top w:val="single" w:sz="4" w:space="0" w:color="auto"/>
              <w:left w:val="single" w:sz="4" w:space="0" w:color="auto"/>
              <w:bottom w:val="single" w:sz="4" w:space="0" w:color="000000"/>
              <w:right w:val="single" w:sz="4" w:space="0" w:color="auto"/>
            </w:tcBorders>
            <w:vAlign w:val="center"/>
          </w:tcPr>
          <w:p w14:paraId="4359880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tcBorders>
              <w:top w:val="single" w:sz="4" w:space="0" w:color="auto"/>
              <w:left w:val="single" w:sz="4" w:space="0" w:color="auto"/>
              <w:bottom w:val="single" w:sz="4" w:space="0" w:color="000000"/>
              <w:right w:val="single" w:sz="4" w:space="0" w:color="000000"/>
            </w:tcBorders>
            <w:vAlign w:val="center"/>
          </w:tcPr>
          <w:p w14:paraId="5CC33ED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97" w:type="dxa"/>
            <w:gridSpan w:val="4"/>
            <w:tcBorders>
              <w:top w:val="single" w:sz="4" w:space="0" w:color="auto"/>
              <w:left w:val="single" w:sz="4" w:space="0" w:color="auto"/>
              <w:right w:val="single" w:sz="4" w:space="0" w:color="auto"/>
            </w:tcBorders>
            <w:vAlign w:val="center"/>
          </w:tcPr>
          <w:p w14:paraId="494EABF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205827BD" w14:textId="77777777" w:rsidTr="001044F4">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05B5F4B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3078E977"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29A158C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2DD8201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5752E81E"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229FACB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62B22FA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2997" w:type="dxa"/>
            <w:gridSpan w:val="4"/>
            <w:tcBorders>
              <w:top w:val="single" w:sz="4" w:space="0" w:color="auto"/>
              <w:left w:val="nil"/>
              <w:bottom w:val="single" w:sz="4" w:space="0" w:color="auto"/>
              <w:right w:val="single" w:sz="4" w:space="0" w:color="auto"/>
            </w:tcBorders>
            <w:shd w:val="clear" w:color="auto" w:fill="auto"/>
          </w:tcPr>
          <w:p w14:paraId="68DA78C6"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1044F4" w:rsidRPr="00C16103" w14:paraId="2E40FA8B"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70F92F0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228E610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4B2C639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00F4835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F5FC6B9"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5857756F"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3F40438B"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0DD86A7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4278DAA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316A065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4B81721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4002072A"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97" w:type="dxa"/>
            <w:gridSpan w:val="4"/>
            <w:tcBorders>
              <w:top w:val="single" w:sz="4" w:space="0" w:color="auto"/>
              <w:left w:val="nil"/>
              <w:bottom w:val="single" w:sz="4" w:space="0" w:color="auto"/>
              <w:right w:val="single" w:sz="4" w:space="0" w:color="auto"/>
            </w:tcBorders>
          </w:tcPr>
          <w:p w14:paraId="28D99BF1"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19981A9D" w14:textId="77777777" w:rsidTr="001044F4">
        <w:trPr>
          <w:trHeight w:val="715"/>
          <w:jc w:val="right"/>
        </w:trPr>
        <w:tc>
          <w:tcPr>
            <w:tcW w:w="1079" w:type="dxa"/>
            <w:tcBorders>
              <w:top w:val="nil"/>
              <w:left w:val="single" w:sz="4" w:space="0" w:color="auto"/>
              <w:bottom w:val="single" w:sz="4" w:space="0" w:color="auto"/>
              <w:right w:val="single" w:sz="4" w:space="0" w:color="auto"/>
            </w:tcBorders>
            <w:vAlign w:val="center"/>
          </w:tcPr>
          <w:p w14:paraId="1F6C00EB"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0D6BED8C"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0084D3DA"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tcBorders>
              <w:top w:val="nil"/>
              <w:left w:val="nil"/>
              <w:bottom w:val="single" w:sz="4" w:space="0" w:color="auto"/>
              <w:right w:val="single" w:sz="4" w:space="0" w:color="auto"/>
            </w:tcBorders>
            <w:vAlign w:val="center"/>
          </w:tcPr>
          <w:p w14:paraId="02C00A52"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1C58A12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0F2AADA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735449A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G160 </w:t>
            </w:r>
          </w:p>
          <w:p w14:paraId="039B52E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DN80</w:t>
            </w:r>
          </w:p>
          <w:p w14:paraId="78C8D42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000000"/>
                <w:sz w:val="20"/>
                <w:szCs w:val="20"/>
              </w:rPr>
              <w:t>Тип приєднання фланцеве </w:t>
            </w:r>
            <w:r w:rsidRPr="00C16103">
              <w:rPr>
                <w:rFonts w:ascii="Times New Roman" w:hAnsi="Times New Roman" w:cs="Times New Roman"/>
                <w:sz w:val="20"/>
                <w:szCs w:val="20"/>
              </w:rPr>
              <w:t xml:space="preserve"> </w:t>
            </w:r>
          </w:p>
          <w:p w14:paraId="4B804472"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12CEA68E"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- 250 м³/ч; </w:t>
            </w:r>
          </w:p>
          <w:p w14:paraId="1CD84099"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- 1,3 м³/ч; </w:t>
            </w:r>
          </w:p>
          <w:p w14:paraId="2F32EB19"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4F71FCC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413х182х171</w:t>
            </w:r>
          </w:p>
          <w:p w14:paraId="62FBC20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15</w:t>
            </w:r>
          </w:p>
          <w:p w14:paraId="6F4E541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Корпус лічильника повинен мати гільзу для встановлення датчика температури. Гільза повинна мати отвір для пломбування.</w:t>
            </w:r>
          </w:p>
          <w:p w14:paraId="2AFBD06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Характеристики гільзи для датчика температури:</w:t>
            </w:r>
          </w:p>
          <w:p w14:paraId="1976596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Зовнішня різьба: ¼" NPT</w:t>
            </w:r>
          </w:p>
          <w:p w14:paraId="6C51A74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Внутрішній діаметр: 7 мм</w:t>
            </w:r>
          </w:p>
          <w:p w14:paraId="138B323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Внутрішня різьба: М12 х 1,5</w:t>
            </w:r>
          </w:p>
          <w:p w14:paraId="5E12900B"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Глибина отвору під датчиком температури: 65 мм </w:t>
            </w:r>
          </w:p>
        </w:tc>
        <w:tc>
          <w:tcPr>
            <w:tcW w:w="2997" w:type="dxa"/>
            <w:gridSpan w:val="4"/>
            <w:tcBorders>
              <w:top w:val="single" w:sz="4" w:space="0" w:color="auto"/>
              <w:left w:val="nil"/>
              <w:bottom w:val="single" w:sz="4" w:space="0" w:color="auto"/>
              <w:right w:val="single" w:sz="4" w:space="0" w:color="auto"/>
            </w:tcBorders>
          </w:tcPr>
          <w:p w14:paraId="092CDFF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3D141FCD"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7B41A863"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20E5D66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2C5DF6D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2BD296E1"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48F2FF3E"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2D36CEA2"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97" w:type="dxa"/>
            <w:gridSpan w:val="4"/>
            <w:tcBorders>
              <w:top w:val="single" w:sz="4" w:space="0" w:color="auto"/>
              <w:left w:val="nil"/>
              <w:bottom w:val="single" w:sz="4" w:space="0" w:color="auto"/>
              <w:right w:val="single" w:sz="4" w:space="0" w:color="auto"/>
            </w:tcBorders>
          </w:tcPr>
          <w:p w14:paraId="2AA1DFEA"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1F17DD4A"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71912C15"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6955176A"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00702C08"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6A55DF4F"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7B64C093"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633CBBC4"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2BFC2B7E"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041D39B9"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703C237A"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4E2A0524"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422B384F"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4814E0A0"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63FA3C3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11E48E2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nil"/>
              <w:left w:val="nil"/>
              <w:bottom w:val="single" w:sz="4" w:space="0" w:color="auto"/>
              <w:right w:val="single" w:sz="4" w:space="0" w:color="auto"/>
            </w:tcBorders>
            <w:vAlign w:val="center"/>
          </w:tcPr>
          <w:p w14:paraId="082F34C9"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1608ADBB"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65FDA6F0"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4EFA3461"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6FB85C5B"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0EBBF736"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tc>
        <w:tc>
          <w:tcPr>
            <w:tcW w:w="2997" w:type="dxa"/>
            <w:gridSpan w:val="4"/>
            <w:tcBorders>
              <w:top w:val="single" w:sz="4" w:space="0" w:color="auto"/>
              <w:left w:val="nil"/>
              <w:bottom w:val="single" w:sz="4" w:space="0" w:color="auto"/>
              <w:right w:val="single" w:sz="4" w:space="0" w:color="auto"/>
            </w:tcBorders>
          </w:tcPr>
          <w:p w14:paraId="5C0798A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2A78F852" w14:textId="77777777" w:rsidR="001044F4" w:rsidRPr="00125252" w:rsidRDefault="001044F4" w:rsidP="001044F4">
            <w:pPr>
              <w:pStyle w:val="a6"/>
              <w:numPr>
                <w:ilvl w:val="0"/>
                <w:numId w:val="36"/>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125252">
              <w:rPr>
                <w:rFonts w:ascii="Times New Roman" w:eastAsia="Times New Roman" w:hAnsi="Times New Roman" w:cs="Times New Roman"/>
                <w:color w:val="000000"/>
                <w:sz w:val="20"/>
                <w:szCs w:val="20"/>
                <w:bdr w:val="none" w:sz="0" w:space="0" w:color="auto" w:frame="1"/>
              </w:rPr>
              <w:t>субмодулем</w:t>
            </w:r>
            <w:proofErr w:type="spellEnd"/>
            <w:r w:rsidRPr="00125252">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7DDB229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5ACB4C5B"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443D13C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762D8A0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4C14C6E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541F1A6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4843D74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6DA58E2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034C9C6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2D191B06"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372E757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0C5D679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765BF46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40BB15F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6447625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2194EF9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69B72B1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32FE2CDD" w14:textId="77777777" w:rsidR="001044F4" w:rsidRPr="00125252" w:rsidRDefault="001044F4" w:rsidP="001044F4">
            <w:pPr>
              <w:pStyle w:val="a6"/>
              <w:numPr>
                <w:ilvl w:val="0"/>
                <w:numId w:val="36"/>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сонячна </w:t>
            </w:r>
            <w:proofErr w:type="spellStart"/>
            <w:r w:rsidRPr="00125252">
              <w:rPr>
                <w:rFonts w:ascii="Times New Roman" w:eastAsia="Times New Roman" w:hAnsi="Times New Roman" w:cs="Times New Roman"/>
                <w:color w:val="000000"/>
                <w:sz w:val="20"/>
                <w:szCs w:val="20"/>
                <w:bdr w:val="none" w:sz="0" w:space="0" w:color="auto" w:frame="1"/>
              </w:rPr>
              <w:t>батарея-</w:t>
            </w:r>
            <w:proofErr w:type="spellEnd"/>
            <w:r w:rsidRPr="00125252">
              <w:rPr>
                <w:rFonts w:ascii="Times New Roman" w:eastAsia="Times New Roman" w:hAnsi="Times New Roman" w:cs="Times New Roman"/>
                <w:color w:val="000000"/>
                <w:sz w:val="20"/>
                <w:szCs w:val="20"/>
                <w:bdr w:val="none" w:sz="0" w:space="0" w:color="auto" w:frame="1"/>
              </w:rPr>
              <w:t xml:space="preserve">  при освітленості 1000 Вт /м</w:t>
            </w:r>
            <w:r w:rsidRPr="00125252">
              <w:rPr>
                <w:rFonts w:ascii="Times New Roman" w:eastAsia="Times New Roman" w:hAnsi="Times New Roman" w:cs="Times New Roman"/>
                <w:color w:val="000000"/>
                <w:sz w:val="20"/>
                <w:szCs w:val="20"/>
                <w:bdr w:val="none" w:sz="0" w:space="0" w:color="auto" w:frame="1"/>
                <w:vertAlign w:val="superscript"/>
              </w:rPr>
              <w:t>2</w:t>
            </w:r>
            <w:r w:rsidRPr="00125252">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5C0BE3A3" w14:textId="77777777" w:rsidR="001044F4" w:rsidRPr="00C16103" w:rsidRDefault="001044F4" w:rsidP="001044F4">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4F28DDBF" w14:textId="77777777" w:rsidR="001044F4" w:rsidRPr="00C16103" w:rsidRDefault="001044F4" w:rsidP="001044F4">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6DCFDA0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59ED139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771667A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3192F73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6E22BD8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45CE38B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1361A4F6" w14:textId="77777777" w:rsidR="001044F4" w:rsidRPr="00C16103" w:rsidRDefault="001044F4" w:rsidP="001044F4">
            <w:pPr>
              <w:numPr>
                <w:ilvl w:val="0"/>
                <w:numId w:val="36"/>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24022FD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02F2D12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384DC06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19DAC1A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78430D4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3F61948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1D8B747B" w14:textId="77777777" w:rsidR="001044F4" w:rsidRPr="00C16103" w:rsidRDefault="001044F4" w:rsidP="001044F4">
            <w:pPr>
              <w:numPr>
                <w:ilvl w:val="0"/>
                <w:numId w:val="36"/>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0A005513" w14:textId="77777777" w:rsidR="001044F4" w:rsidRPr="00125252" w:rsidRDefault="001044F4" w:rsidP="001044F4">
            <w:pPr>
              <w:numPr>
                <w:ilvl w:val="0"/>
                <w:numId w:val="36"/>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 xml:space="preserve">Кабель (Акумулятор-Модуль) </w:t>
            </w:r>
          </w:p>
          <w:p w14:paraId="49CC6AD5" w14:textId="77777777" w:rsidR="001044F4" w:rsidRPr="00C16103" w:rsidRDefault="001044F4" w:rsidP="001044F4">
            <w:pPr>
              <w:numPr>
                <w:ilvl w:val="0"/>
                <w:numId w:val="36"/>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1044F4" w:rsidRPr="00C16103" w14:paraId="5D47E14D" w14:textId="77777777" w:rsidTr="001044F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0F1BFAC1"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3F6F7F9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337F075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14:paraId="2B4990F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693" w:type="dxa"/>
            <w:gridSpan w:val="3"/>
            <w:tcBorders>
              <w:top w:val="single" w:sz="4" w:space="0" w:color="auto"/>
              <w:left w:val="nil"/>
              <w:bottom w:val="single" w:sz="4" w:space="0" w:color="auto"/>
              <w:right w:val="single" w:sz="4" w:space="0" w:color="000000"/>
            </w:tcBorders>
          </w:tcPr>
          <w:p w14:paraId="404C0178"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2997" w:type="dxa"/>
            <w:gridSpan w:val="4"/>
            <w:tcBorders>
              <w:top w:val="single" w:sz="4" w:space="0" w:color="auto"/>
              <w:left w:val="nil"/>
              <w:bottom w:val="single" w:sz="4" w:space="0" w:color="auto"/>
              <w:right w:val="single" w:sz="4" w:space="0" w:color="auto"/>
            </w:tcBorders>
          </w:tcPr>
          <w:p w14:paraId="3EE11DFA"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1044F4" w:rsidRPr="00C16103" w14:paraId="69057F50" w14:textId="77777777" w:rsidTr="001044F4">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299B2CE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4115686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 xml:space="preserve">1/2                                                                   </w:t>
            </w:r>
          </w:p>
        </w:tc>
        <w:tc>
          <w:tcPr>
            <w:tcW w:w="685" w:type="dxa"/>
            <w:tcBorders>
              <w:top w:val="single" w:sz="4" w:space="0" w:color="auto"/>
              <w:left w:val="nil"/>
              <w:bottom w:val="single" w:sz="4" w:space="0" w:color="auto"/>
              <w:right w:val="single" w:sz="4" w:space="0" w:color="auto"/>
            </w:tcBorders>
            <w:vAlign w:val="center"/>
          </w:tcPr>
          <w:p w14:paraId="6D53789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vAlign w:val="center"/>
          </w:tcPr>
          <w:p w14:paraId="3645D04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2F553AFF"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робоча температура - 200 ºС                                                                   </w:t>
            </w:r>
          </w:p>
        </w:tc>
        <w:tc>
          <w:tcPr>
            <w:tcW w:w="2997" w:type="dxa"/>
            <w:gridSpan w:val="4"/>
            <w:tcBorders>
              <w:top w:val="single" w:sz="4" w:space="0" w:color="auto"/>
              <w:left w:val="nil"/>
              <w:bottom w:val="single" w:sz="4" w:space="0" w:color="auto"/>
              <w:right w:val="single" w:sz="4" w:space="0" w:color="auto"/>
            </w:tcBorders>
          </w:tcPr>
          <w:p w14:paraId="73C5095F"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матеріал - латунь, муфтовий</w:t>
            </w:r>
          </w:p>
        </w:tc>
      </w:tr>
      <w:tr w:rsidR="001044F4" w:rsidRPr="00C16103" w14:paraId="14C353FC" w14:textId="77777777" w:rsidTr="001044F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12F21F5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6DAA23E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100</w:t>
            </w:r>
          </w:p>
        </w:tc>
        <w:tc>
          <w:tcPr>
            <w:tcW w:w="685" w:type="dxa"/>
            <w:tcBorders>
              <w:top w:val="single" w:sz="4" w:space="0" w:color="auto"/>
              <w:left w:val="nil"/>
              <w:bottom w:val="single" w:sz="4" w:space="0" w:color="auto"/>
              <w:right w:val="single" w:sz="4" w:space="0" w:color="auto"/>
            </w:tcBorders>
            <w:vAlign w:val="center"/>
          </w:tcPr>
          <w:p w14:paraId="33311F9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vAlign w:val="center"/>
          </w:tcPr>
          <w:p w14:paraId="7E953A9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3DF4C9A8"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72E90AF8" w14:textId="77777777" w:rsidR="001044F4" w:rsidRPr="00C16103" w:rsidRDefault="001044F4" w:rsidP="001044F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7156BD3C"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27A68B6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2997" w:type="dxa"/>
            <w:gridSpan w:val="4"/>
            <w:tcBorders>
              <w:top w:val="single" w:sz="4" w:space="0" w:color="auto"/>
              <w:left w:val="nil"/>
              <w:bottom w:val="single" w:sz="4" w:space="0" w:color="auto"/>
              <w:right w:val="single" w:sz="4" w:space="0" w:color="auto"/>
            </w:tcBorders>
          </w:tcPr>
          <w:p w14:paraId="3B3FAC57" w14:textId="77777777" w:rsidR="001044F4" w:rsidRPr="00C16103" w:rsidRDefault="001044F4" w:rsidP="001044F4">
            <w:pPr>
              <w:ind w:left="113" w:right="113"/>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1044F4" w:rsidRPr="00C16103" w14:paraId="212AFA78"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24799DE0"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68AA5E1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6AE939CD"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vAlign w:val="center"/>
          </w:tcPr>
          <w:p w14:paraId="105B615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1CB10D03"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4F4CE27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5399AA4E"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4927447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027A1958"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1044F4" w:rsidRPr="00C16103" w14:paraId="1C995EB2"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08D79B9A"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52790A6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20</w:t>
            </w:r>
          </w:p>
        </w:tc>
        <w:tc>
          <w:tcPr>
            <w:tcW w:w="685" w:type="dxa"/>
            <w:tcBorders>
              <w:top w:val="single" w:sz="4" w:space="0" w:color="auto"/>
              <w:left w:val="nil"/>
              <w:bottom w:val="single" w:sz="4" w:space="0" w:color="auto"/>
              <w:right w:val="single" w:sz="4" w:space="0" w:color="auto"/>
            </w:tcBorders>
            <w:vAlign w:val="center"/>
          </w:tcPr>
          <w:p w14:paraId="0892139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6706B52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auto"/>
            </w:tcBorders>
          </w:tcPr>
          <w:p w14:paraId="0760EB45"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2C2E75D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0D6B35F6"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6501E01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2997" w:type="dxa"/>
            <w:gridSpan w:val="4"/>
            <w:tcBorders>
              <w:top w:val="single" w:sz="4" w:space="0" w:color="auto"/>
              <w:left w:val="nil"/>
              <w:bottom w:val="single" w:sz="4" w:space="0" w:color="auto"/>
              <w:right w:val="single" w:sz="4" w:space="0" w:color="auto"/>
            </w:tcBorders>
          </w:tcPr>
          <w:p w14:paraId="13FE4492"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1E4A4E72" w14:textId="77777777" w:rsidTr="001044F4">
        <w:trPr>
          <w:trHeight w:val="563"/>
          <w:jc w:val="right"/>
        </w:trPr>
        <w:tc>
          <w:tcPr>
            <w:tcW w:w="1079" w:type="dxa"/>
            <w:tcBorders>
              <w:top w:val="single" w:sz="4" w:space="0" w:color="auto"/>
              <w:left w:val="single" w:sz="4" w:space="0" w:color="auto"/>
              <w:bottom w:val="single" w:sz="4" w:space="0" w:color="auto"/>
              <w:right w:val="single" w:sz="4" w:space="0" w:color="auto"/>
            </w:tcBorders>
            <w:vAlign w:val="center"/>
          </w:tcPr>
          <w:p w14:paraId="42D29B58" w14:textId="77777777" w:rsidR="00653152" w:rsidRPr="00C16103" w:rsidRDefault="00653152"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249E6027"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6ADB8232"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021EA3B1" w14:textId="77777777" w:rsidR="00653152" w:rsidRPr="00C16103" w:rsidRDefault="00653152"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24387C1C"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25FDF5EC"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1AD0179C"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6C7A6396" w14:textId="0A83795B" w:rsidR="00653152" w:rsidRPr="00C16103" w:rsidRDefault="00653152" w:rsidP="00653152">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65мм</w:t>
            </w:r>
          </w:p>
        </w:tc>
        <w:tc>
          <w:tcPr>
            <w:tcW w:w="2997" w:type="dxa"/>
            <w:gridSpan w:val="4"/>
            <w:tcBorders>
              <w:top w:val="single" w:sz="4" w:space="0" w:color="auto"/>
              <w:left w:val="nil"/>
              <w:bottom w:val="single" w:sz="4" w:space="0" w:color="auto"/>
              <w:right w:val="single" w:sz="4" w:space="0" w:color="auto"/>
            </w:tcBorders>
          </w:tcPr>
          <w:p w14:paraId="19E71A78" w14:textId="77777777" w:rsidR="00653152" w:rsidRDefault="00653152" w:rsidP="00653152">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100</w:t>
            </w:r>
            <w:r w:rsidR="00895E9E">
              <w:rPr>
                <w:rFonts w:ascii="Times New Roman" w:hAnsi="Times New Roman" w:cs="Times New Roman"/>
                <w:sz w:val="20"/>
                <w:szCs w:val="20"/>
              </w:rPr>
              <w:t>.</w:t>
            </w:r>
          </w:p>
          <w:p w14:paraId="2E4B6ABB" w14:textId="6089420B" w:rsidR="00895E9E" w:rsidRPr="00C16103" w:rsidRDefault="00895E9E" w:rsidP="00653152">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1044F4" w:rsidRPr="00C16103" w14:paraId="1CFB8FB4" w14:textId="77777777" w:rsidTr="001044F4">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23B01BF8" w14:textId="51EF3320"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1.12</w:t>
            </w:r>
          </w:p>
        </w:tc>
        <w:tc>
          <w:tcPr>
            <w:tcW w:w="2150" w:type="dxa"/>
            <w:gridSpan w:val="2"/>
            <w:tcBorders>
              <w:top w:val="single" w:sz="4" w:space="0" w:color="auto"/>
              <w:left w:val="nil"/>
              <w:bottom w:val="single" w:sz="4" w:space="0" w:color="auto"/>
              <w:right w:val="single" w:sz="4" w:space="0" w:color="auto"/>
            </w:tcBorders>
            <w:vAlign w:val="center"/>
          </w:tcPr>
          <w:p w14:paraId="362DC78B"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154D002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vAlign w:val="center"/>
          </w:tcPr>
          <w:p w14:paraId="460BBE25"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auto"/>
            </w:tcBorders>
          </w:tcPr>
          <w:p w14:paraId="4B8A7372"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197BCCBC"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3D6A067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2997" w:type="dxa"/>
            <w:gridSpan w:val="4"/>
            <w:tcBorders>
              <w:top w:val="single" w:sz="4" w:space="0" w:color="auto"/>
              <w:left w:val="nil"/>
              <w:bottom w:val="single" w:sz="4" w:space="0" w:color="auto"/>
              <w:right w:val="single" w:sz="4" w:space="0" w:color="auto"/>
            </w:tcBorders>
          </w:tcPr>
          <w:p w14:paraId="2787BA1C" w14:textId="77777777" w:rsidR="001044F4" w:rsidRPr="00C16103" w:rsidRDefault="001044F4" w:rsidP="001044F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79C4A376" w14:textId="77777777" w:rsidR="001044F4" w:rsidRPr="00C16103" w:rsidRDefault="001044F4" w:rsidP="001044F4">
      <w:pPr>
        <w:widowControl w:val="0"/>
        <w:autoSpaceDE w:val="0"/>
        <w:autoSpaceDN w:val="0"/>
        <w:spacing w:after="8" w:line="240" w:lineRule="auto"/>
        <w:ind w:left="-567"/>
        <w:jc w:val="both"/>
        <w:rPr>
          <w:rFonts w:ascii="Times New Roman" w:hAnsi="Times New Roman" w:cs="Times New Roman"/>
          <w:sz w:val="24"/>
          <w:szCs w:val="24"/>
        </w:rPr>
      </w:pPr>
    </w:p>
    <w:p w14:paraId="07BFD31E" w14:textId="77777777" w:rsidR="001044F4" w:rsidRPr="00C16103" w:rsidRDefault="001044F4" w:rsidP="001044F4">
      <w:pPr>
        <w:widowControl w:val="0"/>
        <w:autoSpaceDE w:val="0"/>
        <w:autoSpaceDN w:val="0"/>
        <w:spacing w:after="0"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ВОГ у виконанні: на рамі в металевій шафі</w:t>
      </w:r>
      <w:r>
        <w:rPr>
          <w:rFonts w:ascii="Times New Roman" w:hAnsi="Times New Roman" w:cs="Times New Roman"/>
          <w:sz w:val="24"/>
          <w:szCs w:val="24"/>
        </w:rPr>
        <w:t xml:space="preserve">(конструкція шафи стійка до вигинів під час підйомів спецтехнікою з захватами у верхній її частині, 4-ри точки опори, простір між нижньою частиною шафи та поверхнею для вентиляції, </w:t>
      </w:r>
      <w:proofErr w:type="spellStart"/>
      <w:r>
        <w:rPr>
          <w:rFonts w:ascii="Times New Roman" w:hAnsi="Times New Roman" w:cs="Times New Roman"/>
          <w:sz w:val="24"/>
          <w:szCs w:val="24"/>
        </w:rPr>
        <w:t>розпашні</w:t>
      </w:r>
      <w:proofErr w:type="spellEnd"/>
      <w:r>
        <w:rPr>
          <w:rFonts w:ascii="Times New Roman" w:hAnsi="Times New Roman" w:cs="Times New Roman"/>
          <w:sz w:val="24"/>
          <w:szCs w:val="24"/>
        </w:rPr>
        <w:t xml:space="preserve"> двері на одну сторону під </w:t>
      </w:r>
      <w:proofErr w:type="spellStart"/>
      <w:r>
        <w:rPr>
          <w:rFonts w:ascii="Times New Roman" w:hAnsi="Times New Roman" w:cs="Times New Roman"/>
          <w:sz w:val="24"/>
          <w:szCs w:val="24"/>
        </w:rPr>
        <w:t>спецключ</w:t>
      </w:r>
      <w:proofErr w:type="spellEnd"/>
      <w:r>
        <w:rPr>
          <w:rFonts w:ascii="Times New Roman" w:hAnsi="Times New Roman" w:cs="Times New Roman"/>
          <w:sz w:val="24"/>
          <w:szCs w:val="24"/>
        </w:rPr>
        <w:t>, дах з ухилом та виступом для відведення опадів)</w:t>
      </w:r>
      <w:r w:rsidRPr="00C16103">
        <w:rPr>
          <w:rFonts w:ascii="Times New Roman" w:hAnsi="Times New Roman" w:cs="Times New Roman"/>
          <w:sz w:val="24"/>
          <w:szCs w:val="24"/>
        </w:rPr>
        <w:t>.</w:t>
      </w:r>
      <w:r>
        <w:rPr>
          <w:rFonts w:ascii="Times New Roman" w:hAnsi="Times New Roman" w:cs="Times New Roman"/>
          <w:sz w:val="24"/>
          <w:szCs w:val="24"/>
        </w:rPr>
        <w:t xml:space="preserve"> </w:t>
      </w:r>
      <w:r w:rsidRPr="00C16103">
        <w:rPr>
          <w:rFonts w:ascii="Times New Roman" w:hAnsi="Times New Roman" w:cs="Times New Roman"/>
          <w:sz w:val="24"/>
          <w:szCs w:val="24"/>
        </w:rPr>
        <w:t>Вхід</w:t>
      </w:r>
      <w:r>
        <w:rPr>
          <w:rFonts w:ascii="Times New Roman" w:hAnsi="Times New Roman" w:cs="Times New Roman"/>
          <w:sz w:val="24"/>
          <w:szCs w:val="24"/>
        </w:rPr>
        <w:t xml:space="preserve">ний </w:t>
      </w:r>
      <w:r w:rsidRPr="00C16103">
        <w:rPr>
          <w:rFonts w:ascii="Times New Roman" w:hAnsi="Times New Roman" w:cs="Times New Roman"/>
          <w:sz w:val="24"/>
          <w:szCs w:val="24"/>
        </w:rPr>
        <w:t xml:space="preserve"> та вихід</w:t>
      </w:r>
      <w:r>
        <w:rPr>
          <w:rFonts w:ascii="Times New Roman" w:hAnsi="Times New Roman" w:cs="Times New Roman"/>
          <w:sz w:val="24"/>
          <w:szCs w:val="24"/>
        </w:rPr>
        <w:t>ний газопровід</w:t>
      </w:r>
      <w:r w:rsidRPr="00C16103">
        <w:rPr>
          <w:rFonts w:ascii="Times New Roman" w:hAnsi="Times New Roman" w:cs="Times New Roman"/>
          <w:sz w:val="24"/>
          <w:szCs w:val="24"/>
        </w:rPr>
        <w:t xml:space="preserve">: </w:t>
      </w:r>
      <w:r w:rsidRPr="00FF1FF6">
        <w:rPr>
          <w:rFonts w:ascii="Times New Roman" w:hAnsi="Times New Roman" w:cs="Times New Roman"/>
          <w:sz w:val="24"/>
          <w:szCs w:val="24"/>
        </w:rPr>
        <w:t>горизонтально на одну сторону</w:t>
      </w:r>
      <w:r>
        <w:rPr>
          <w:rFonts w:ascii="Times New Roman" w:hAnsi="Times New Roman" w:cs="Times New Roman"/>
          <w:sz w:val="24"/>
          <w:szCs w:val="24"/>
        </w:rPr>
        <w:t>(в нижній лівій частині шафи, вихід нижче відносно входу не менше ніж на 300мм та не більше ніж на  350мм, розміри вказані по осі газопроводу)</w:t>
      </w:r>
      <w:r w:rsidRPr="00FF1FF6">
        <w:rPr>
          <w:rFonts w:ascii="Times New Roman" w:hAnsi="Times New Roman" w:cs="Times New Roman"/>
          <w:sz w:val="24"/>
          <w:szCs w:val="24"/>
        </w:rPr>
        <w:t xml:space="preserve">, під </w:t>
      </w:r>
      <w:r>
        <w:rPr>
          <w:rFonts w:ascii="Times New Roman" w:hAnsi="Times New Roman" w:cs="Times New Roman"/>
          <w:sz w:val="24"/>
          <w:szCs w:val="24"/>
        </w:rPr>
        <w:t>зварювання(виступаюча частина газопроводу на зовні шафи не менше 200мм)</w:t>
      </w:r>
      <w:r w:rsidRPr="00C16103">
        <w:rPr>
          <w:rFonts w:ascii="Times New Roman" w:hAnsi="Times New Roman" w:cs="Times New Roman"/>
          <w:sz w:val="24"/>
          <w:szCs w:val="24"/>
        </w:rPr>
        <w:t xml:space="preserve">. Габаритні розміри шафи (довжина, ширина, висота): 1950мм х 800мм х 2120мм. </w:t>
      </w:r>
      <w:r w:rsidRPr="00C16103">
        <w:rPr>
          <w:rFonts w:ascii="Times New Roman" w:eastAsia="Times New Roman" w:hAnsi="Times New Roman" w:cs="Times New Roman"/>
          <w:sz w:val="24"/>
          <w:szCs w:val="24"/>
        </w:rPr>
        <w:t>Металеві частини обладнання та шафа</w:t>
      </w:r>
      <w:r>
        <w:rPr>
          <w:rFonts w:ascii="Times New Roman" w:eastAsia="Times New Roman" w:hAnsi="Times New Roman" w:cs="Times New Roman"/>
          <w:sz w:val="24"/>
          <w:szCs w:val="24"/>
        </w:rPr>
        <w:t xml:space="preserve"> з усіма її елементами</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 </w:t>
      </w:r>
    </w:p>
    <w:p w14:paraId="6512D314" w14:textId="77777777" w:rsidR="001044F4" w:rsidRPr="00C16103" w:rsidRDefault="001044F4" w:rsidP="001044F4">
      <w:pPr>
        <w:suppressAutoHyphens/>
        <w:ind w:right="127"/>
        <w:jc w:val="both"/>
        <w:rPr>
          <w:rFonts w:ascii="Times New Roman" w:hAnsi="Times New Roman" w:cs="Times New Roman"/>
          <w:sz w:val="24"/>
          <w:szCs w:val="24"/>
        </w:rPr>
      </w:pPr>
    </w:p>
    <w:p w14:paraId="1E38946A" w14:textId="77777777" w:rsidR="001044F4" w:rsidRPr="00125252" w:rsidRDefault="001044F4" w:rsidP="001044F4">
      <w:pPr>
        <w:pStyle w:val="a6"/>
        <w:widowControl w:val="0"/>
        <w:numPr>
          <w:ilvl w:val="0"/>
          <w:numId w:val="40"/>
        </w:numPr>
        <w:autoSpaceDE w:val="0"/>
        <w:autoSpaceDN w:val="0"/>
        <w:spacing w:after="0" w:line="240" w:lineRule="auto"/>
        <w:ind w:right="686"/>
        <w:rPr>
          <w:rFonts w:ascii="Times New Roman" w:eastAsia="Times New Roman" w:hAnsi="Times New Roman" w:cs="Times New Roman"/>
          <w:b/>
          <w:bCs/>
          <w:sz w:val="24"/>
          <w:szCs w:val="24"/>
          <w:lang w:eastAsia="uk-UA"/>
        </w:rPr>
      </w:pPr>
      <w:r w:rsidRPr="00125252">
        <w:rPr>
          <w:rFonts w:ascii="Times New Roman" w:hAnsi="Times New Roman" w:cs="Times New Roman"/>
          <w:b/>
          <w:sz w:val="24"/>
          <w:szCs w:val="24"/>
        </w:rPr>
        <w:t xml:space="preserve">Опитувальний лист ВОГ </w:t>
      </w:r>
      <w:r w:rsidRPr="00125252">
        <w:rPr>
          <w:rFonts w:ascii="Times New Roman" w:eastAsia="Times New Roman" w:hAnsi="Times New Roman" w:cs="Times New Roman"/>
          <w:b/>
          <w:bCs/>
          <w:sz w:val="24"/>
          <w:szCs w:val="24"/>
          <w:lang w:eastAsia="uk-UA"/>
        </w:rPr>
        <w:t>м. Лубни, вул. Маяковського</w:t>
      </w:r>
    </w:p>
    <w:p w14:paraId="7BA25A6E" w14:textId="77777777" w:rsidR="001044F4" w:rsidRPr="00C16103" w:rsidRDefault="001044F4" w:rsidP="001044F4">
      <w:pPr>
        <w:widowControl w:val="0"/>
        <w:autoSpaceDE w:val="0"/>
        <w:autoSpaceDN w:val="0"/>
        <w:spacing w:after="0" w:line="240" w:lineRule="auto"/>
        <w:ind w:left="643" w:right="686"/>
        <w:contextualSpacing/>
        <w:rPr>
          <w:rFonts w:ascii="Times New Roman" w:eastAsia="Times New Roman" w:hAnsi="Times New Roman" w:cs="Times New Roman"/>
          <w:b/>
          <w:bCs/>
          <w:sz w:val="24"/>
          <w:szCs w:val="24"/>
          <w:lang w:eastAsia="uk-UA"/>
        </w:rPr>
      </w:pPr>
    </w:p>
    <w:tbl>
      <w:tblPr>
        <w:tblW w:w="10455" w:type="dxa"/>
        <w:jc w:val="right"/>
        <w:tblInd w:w="-370" w:type="dxa"/>
        <w:tblLayout w:type="fixed"/>
        <w:tblLook w:val="00A0" w:firstRow="1" w:lastRow="0" w:firstColumn="1" w:lastColumn="0" w:noHBand="0" w:noVBand="0"/>
      </w:tblPr>
      <w:tblGrid>
        <w:gridCol w:w="1079"/>
        <w:gridCol w:w="1985"/>
        <w:gridCol w:w="165"/>
        <w:gridCol w:w="685"/>
        <w:gridCol w:w="142"/>
        <w:gridCol w:w="709"/>
        <w:gridCol w:w="850"/>
        <w:gridCol w:w="1441"/>
        <w:gridCol w:w="260"/>
        <w:gridCol w:w="567"/>
        <w:gridCol w:w="851"/>
        <w:gridCol w:w="1012"/>
        <w:gridCol w:w="709"/>
      </w:tblGrid>
      <w:tr w:rsidR="001044F4" w:rsidRPr="00C16103" w14:paraId="3FCCAF93" w14:textId="77777777" w:rsidTr="001044F4">
        <w:trPr>
          <w:trHeight w:val="1005"/>
          <w:jc w:val="right"/>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1E742972"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966BB1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551" w:type="dxa"/>
            <w:gridSpan w:val="5"/>
            <w:tcBorders>
              <w:top w:val="single" w:sz="4" w:space="0" w:color="auto"/>
              <w:left w:val="nil"/>
              <w:bottom w:val="single" w:sz="4" w:space="0" w:color="auto"/>
              <w:right w:val="single" w:sz="4" w:space="0" w:color="auto"/>
            </w:tcBorders>
            <w:vAlign w:val="center"/>
          </w:tcPr>
          <w:p w14:paraId="2523BEB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675935A5" w14:textId="77777777" w:rsidR="001044F4" w:rsidRPr="00C16103" w:rsidRDefault="001044F4" w:rsidP="001044F4">
            <w:pPr>
              <w:jc w:val="center"/>
              <w:rPr>
                <w:rFonts w:ascii="Times New Roman" w:hAnsi="Times New Roman" w:cs="Times New Roman"/>
                <w:b/>
                <w:bCs/>
                <w:sz w:val="20"/>
                <w:szCs w:val="20"/>
              </w:rPr>
            </w:pPr>
          </w:p>
        </w:tc>
        <w:tc>
          <w:tcPr>
            <w:tcW w:w="1441"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46BE4B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1A3312C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3464609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9DB5EB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4B1185A8" w14:textId="77777777" w:rsidTr="001044F4">
        <w:trPr>
          <w:cantSplit/>
          <w:trHeight w:val="1983"/>
          <w:jc w:val="right"/>
        </w:trPr>
        <w:tc>
          <w:tcPr>
            <w:tcW w:w="1079" w:type="dxa"/>
            <w:vMerge/>
            <w:tcBorders>
              <w:top w:val="single" w:sz="4" w:space="0" w:color="auto"/>
              <w:left w:val="single" w:sz="4" w:space="0" w:color="auto"/>
              <w:bottom w:val="single" w:sz="4" w:space="0" w:color="auto"/>
              <w:right w:val="single" w:sz="4" w:space="0" w:color="auto"/>
            </w:tcBorders>
            <w:vAlign w:val="center"/>
          </w:tcPr>
          <w:p w14:paraId="2A787D3C" w14:textId="77777777" w:rsidR="001044F4" w:rsidRPr="00C16103" w:rsidRDefault="001044F4" w:rsidP="001044F4">
            <w:pPr>
              <w:rPr>
                <w:rFonts w:ascii="Times New Roman" w:hAnsi="Times New Roman" w:cs="Times New Roman"/>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B6930AD" w14:textId="77777777" w:rsidR="001044F4" w:rsidRPr="00C16103" w:rsidRDefault="001044F4" w:rsidP="001044F4">
            <w:pPr>
              <w:rPr>
                <w:rFonts w:ascii="Times New Roman" w:hAnsi="Times New Roman" w:cs="Times New Roman"/>
                <w:b/>
                <w:bCs/>
                <w:sz w:val="20"/>
                <w:szCs w:val="20"/>
              </w:rPr>
            </w:pPr>
          </w:p>
        </w:tc>
        <w:tc>
          <w:tcPr>
            <w:tcW w:w="992" w:type="dxa"/>
            <w:gridSpan w:val="3"/>
            <w:tcBorders>
              <w:top w:val="nil"/>
              <w:left w:val="nil"/>
              <w:bottom w:val="single" w:sz="4" w:space="0" w:color="auto"/>
              <w:right w:val="single" w:sz="4" w:space="0" w:color="auto"/>
            </w:tcBorders>
            <w:textDirection w:val="btLr"/>
            <w:vAlign w:val="center"/>
          </w:tcPr>
          <w:p w14:paraId="3D7D3A6F" w14:textId="77777777" w:rsidR="001044F4" w:rsidRPr="00C16103" w:rsidRDefault="001044F4" w:rsidP="001044F4">
            <w:pPr>
              <w:rPr>
                <w:rFonts w:ascii="Times New Roman" w:hAnsi="Times New Roman" w:cs="Times New Roman"/>
                <w:b/>
                <w:bCs/>
                <w:sz w:val="20"/>
                <w:szCs w:val="20"/>
              </w:rPr>
            </w:pPr>
          </w:p>
          <w:p w14:paraId="08378939"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5597FB77" w14:textId="77777777" w:rsidR="001044F4" w:rsidRPr="00C16103" w:rsidRDefault="001044F4" w:rsidP="001044F4">
            <w:pPr>
              <w:jc w:val="right"/>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296E111"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850" w:type="dxa"/>
            <w:tcBorders>
              <w:top w:val="nil"/>
              <w:left w:val="nil"/>
              <w:bottom w:val="single" w:sz="4" w:space="0" w:color="auto"/>
              <w:right w:val="single" w:sz="4" w:space="0" w:color="auto"/>
            </w:tcBorders>
            <w:shd w:val="clear" w:color="auto" w:fill="auto"/>
            <w:textDirection w:val="btLr"/>
            <w:vAlign w:val="center"/>
          </w:tcPr>
          <w:p w14:paraId="3145250A" w14:textId="77777777" w:rsidR="001044F4" w:rsidRPr="00C16103" w:rsidRDefault="001044F4" w:rsidP="001044F4">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44AABEA2" w14:textId="77777777" w:rsidR="001044F4" w:rsidRPr="00C16103" w:rsidRDefault="001044F4" w:rsidP="001044F4">
            <w:pPr>
              <w:jc w:val="center"/>
              <w:rPr>
                <w:rFonts w:ascii="Times New Roman" w:hAnsi="Times New Roman" w:cs="Times New Roman"/>
                <w:b/>
                <w:bCs/>
                <w:sz w:val="20"/>
                <w:szCs w:val="20"/>
              </w:rPr>
            </w:pPr>
          </w:p>
        </w:tc>
        <w:tc>
          <w:tcPr>
            <w:tcW w:w="1441" w:type="dxa"/>
            <w:vMerge/>
            <w:tcBorders>
              <w:top w:val="nil"/>
              <w:left w:val="nil"/>
              <w:bottom w:val="single" w:sz="4" w:space="0" w:color="auto"/>
              <w:right w:val="single" w:sz="4" w:space="0" w:color="auto"/>
            </w:tcBorders>
            <w:vAlign w:val="center"/>
          </w:tcPr>
          <w:p w14:paraId="65602A0F" w14:textId="77777777" w:rsidR="001044F4" w:rsidRPr="00C16103" w:rsidRDefault="001044F4" w:rsidP="001044F4">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353A802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205337EE"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33955E2F" w14:textId="77777777" w:rsidR="001044F4" w:rsidRPr="00C16103" w:rsidRDefault="001044F4" w:rsidP="001044F4">
            <w:pPr>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044AF7CF" w14:textId="77777777" w:rsidR="001044F4" w:rsidRPr="00C16103" w:rsidRDefault="001044F4" w:rsidP="001044F4">
            <w:pPr>
              <w:rPr>
                <w:rFonts w:ascii="Times New Roman" w:hAnsi="Times New Roman" w:cs="Times New Roman"/>
                <w:b/>
                <w:bCs/>
                <w:sz w:val="20"/>
                <w:szCs w:val="20"/>
              </w:rPr>
            </w:pPr>
          </w:p>
        </w:tc>
      </w:tr>
      <w:tr w:rsidR="001044F4" w:rsidRPr="00C16103" w14:paraId="11BAB44D" w14:textId="77777777" w:rsidTr="001044F4">
        <w:trPr>
          <w:trHeight w:val="410"/>
          <w:jc w:val="right"/>
        </w:trPr>
        <w:tc>
          <w:tcPr>
            <w:tcW w:w="1079" w:type="dxa"/>
            <w:vMerge w:val="restart"/>
            <w:tcBorders>
              <w:top w:val="nil"/>
              <w:left w:val="single" w:sz="4" w:space="0" w:color="auto"/>
              <w:right w:val="single" w:sz="4" w:space="0" w:color="auto"/>
            </w:tcBorders>
            <w:vAlign w:val="center"/>
          </w:tcPr>
          <w:p w14:paraId="7A41667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985" w:type="dxa"/>
            <w:tcBorders>
              <w:top w:val="nil"/>
              <w:left w:val="nil"/>
              <w:right w:val="single" w:sz="4" w:space="0" w:color="auto"/>
            </w:tcBorders>
            <w:vAlign w:val="center"/>
          </w:tcPr>
          <w:p w14:paraId="3A055E77"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ВОГ   </w:t>
            </w:r>
          </w:p>
        </w:tc>
        <w:tc>
          <w:tcPr>
            <w:tcW w:w="992" w:type="dxa"/>
            <w:gridSpan w:val="3"/>
            <w:tcBorders>
              <w:top w:val="nil"/>
              <w:left w:val="nil"/>
              <w:bottom w:val="single" w:sz="4" w:space="0" w:color="auto"/>
              <w:right w:val="single" w:sz="4" w:space="0" w:color="auto"/>
            </w:tcBorders>
            <w:vAlign w:val="center"/>
          </w:tcPr>
          <w:p w14:paraId="7B05D6B7"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2A0B225E"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850" w:type="dxa"/>
            <w:tcBorders>
              <w:top w:val="nil"/>
              <w:left w:val="nil"/>
              <w:bottom w:val="single" w:sz="4" w:space="0" w:color="auto"/>
              <w:right w:val="single" w:sz="4" w:space="0" w:color="auto"/>
            </w:tcBorders>
            <w:shd w:val="clear" w:color="auto" w:fill="auto"/>
            <w:vAlign w:val="center"/>
          </w:tcPr>
          <w:p w14:paraId="08323B9B"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441" w:type="dxa"/>
            <w:tcBorders>
              <w:top w:val="nil"/>
              <w:left w:val="nil"/>
              <w:bottom w:val="single" w:sz="4" w:space="0" w:color="auto"/>
              <w:right w:val="single" w:sz="4" w:space="0" w:color="auto"/>
            </w:tcBorders>
            <w:vAlign w:val="center"/>
          </w:tcPr>
          <w:p w14:paraId="0A25596B"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 </w:t>
            </w:r>
            <w:proofErr w:type="spellStart"/>
            <w:r w:rsidRPr="00C16103">
              <w:rPr>
                <w:rFonts w:ascii="Times New Roman" w:hAnsi="Times New Roman" w:cs="Times New Roman"/>
                <w:sz w:val="18"/>
                <w:szCs w:val="18"/>
              </w:rPr>
              <w:t>байпас</w:t>
            </w:r>
            <w:proofErr w:type="spellEnd"/>
          </w:p>
        </w:tc>
        <w:tc>
          <w:tcPr>
            <w:tcW w:w="827" w:type="dxa"/>
            <w:gridSpan w:val="2"/>
            <w:tcBorders>
              <w:top w:val="nil"/>
              <w:left w:val="nil"/>
              <w:bottom w:val="single" w:sz="4" w:space="0" w:color="auto"/>
              <w:right w:val="single" w:sz="4" w:space="0" w:color="auto"/>
            </w:tcBorders>
            <w:shd w:val="clear" w:color="auto" w:fill="auto"/>
            <w:vAlign w:val="center"/>
          </w:tcPr>
          <w:p w14:paraId="55E40283"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89</w:t>
            </w:r>
          </w:p>
        </w:tc>
        <w:tc>
          <w:tcPr>
            <w:tcW w:w="851" w:type="dxa"/>
            <w:tcBorders>
              <w:top w:val="nil"/>
              <w:left w:val="nil"/>
              <w:bottom w:val="single" w:sz="4" w:space="0" w:color="auto"/>
              <w:right w:val="single" w:sz="4" w:space="0" w:color="auto"/>
            </w:tcBorders>
            <w:shd w:val="clear" w:color="auto" w:fill="auto"/>
            <w:vAlign w:val="center"/>
          </w:tcPr>
          <w:p w14:paraId="27412E9D"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89</w:t>
            </w:r>
          </w:p>
        </w:tc>
        <w:tc>
          <w:tcPr>
            <w:tcW w:w="1012" w:type="dxa"/>
            <w:tcBorders>
              <w:top w:val="nil"/>
              <w:left w:val="nil"/>
              <w:bottom w:val="single" w:sz="4" w:space="0" w:color="auto"/>
              <w:right w:val="single" w:sz="4" w:space="0" w:color="auto"/>
            </w:tcBorders>
            <w:shd w:val="clear" w:color="auto" w:fill="auto"/>
            <w:vAlign w:val="center"/>
          </w:tcPr>
          <w:p w14:paraId="0AA5FA68"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709" w:type="dxa"/>
            <w:tcBorders>
              <w:top w:val="nil"/>
              <w:left w:val="nil"/>
              <w:bottom w:val="single" w:sz="4" w:space="0" w:color="auto"/>
              <w:right w:val="single" w:sz="4" w:space="0" w:color="auto"/>
            </w:tcBorders>
            <w:vAlign w:val="center"/>
          </w:tcPr>
          <w:p w14:paraId="1C841231"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266051EF" w14:textId="77777777" w:rsidTr="001044F4">
        <w:trPr>
          <w:trHeight w:val="420"/>
          <w:jc w:val="right"/>
        </w:trPr>
        <w:tc>
          <w:tcPr>
            <w:tcW w:w="1079" w:type="dxa"/>
            <w:vMerge/>
            <w:tcBorders>
              <w:left w:val="single" w:sz="4" w:space="0" w:color="auto"/>
              <w:bottom w:val="single" w:sz="4" w:space="0" w:color="auto"/>
              <w:right w:val="single" w:sz="4" w:space="0" w:color="auto"/>
            </w:tcBorders>
            <w:noWrap/>
            <w:vAlign w:val="bottom"/>
          </w:tcPr>
          <w:p w14:paraId="42A3A0ED" w14:textId="77777777" w:rsidR="001044F4" w:rsidRPr="00C16103" w:rsidRDefault="001044F4" w:rsidP="001044F4">
            <w:pPr>
              <w:rPr>
                <w:rFonts w:ascii="Times New Roman" w:hAnsi="Times New Roman" w:cs="Times New Roman"/>
                <w:sz w:val="20"/>
                <w:szCs w:val="20"/>
              </w:rPr>
            </w:pPr>
          </w:p>
        </w:tc>
        <w:tc>
          <w:tcPr>
            <w:tcW w:w="9376" w:type="dxa"/>
            <w:gridSpan w:val="12"/>
            <w:tcBorders>
              <w:top w:val="single" w:sz="4" w:space="0" w:color="auto"/>
              <w:left w:val="nil"/>
              <w:bottom w:val="single" w:sz="4" w:space="0" w:color="auto"/>
              <w:right w:val="single" w:sz="4" w:space="0" w:color="000000"/>
            </w:tcBorders>
            <w:noWrap/>
            <w:vAlign w:val="center"/>
          </w:tcPr>
          <w:p w14:paraId="1A616B5B"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обладнання ВОГ</w:t>
            </w:r>
          </w:p>
        </w:tc>
      </w:tr>
      <w:tr w:rsidR="001044F4" w:rsidRPr="00C16103" w14:paraId="060EDA81" w14:textId="77777777" w:rsidTr="001044F4">
        <w:trPr>
          <w:trHeight w:val="856"/>
          <w:jc w:val="right"/>
        </w:trPr>
        <w:tc>
          <w:tcPr>
            <w:tcW w:w="1079" w:type="dxa"/>
            <w:tcBorders>
              <w:top w:val="nil"/>
              <w:left w:val="single" w:sz="4" w:space="0" w:color="auto"/>
              <w:bottom w:val="single" w:sz="4" w:space="0" w:color="000000"/>
              <w:right w:val="single" w:sz="4" w:space="0" w:color="auto"/>
            </w:tcBorders>
            <w:vAlign w:val="center"/>
          </w:tcPr>
          <w:p w14:paraId="5834096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tcBorders>
              <w:top w:val="single" w:sz="4" w:space="0" w:color="auto"/>
              <w:left w:val="single" w:sz="4" w:space="0" w:color="auto"/>
              <w:bottom w:val="single" w:sz="4" w:space="0" w:color="000000"/>
              <w:right w:val="single" w:sz="4" w:space="0" w:color="000000"/>
            </w:tcBorders>
            <w:vAlign w:val="center"/>
          </w:tcPr>
          <w:p w14:paraId="5F5A7F0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tcBorders>
              <w:top w:val="nil"/>
              <w:left w:val="single" w:sz="4" w:space="0" w:color="auto"/>
              <w:bottom w:val="single" w:sz="4" w:space="0" w:color="000000"/>
              <w:right w:val="single" w:sz="4" w:space="0" w:color="auto"/>
            </w:tcBorders>
            <w:vAlign w:val="center"/>
          </w:tcPr>
          <w:p w14:paraId="2DC70C20"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gridSpan w:val="2"/>
            <w:tcBorders>
              <w:top w:val="nil"/>
              <w:left w:val="single" w:sz="4" w:space="0" w:color="auto"/>
              <w:bottom w:val="single" w:sz="4" w:space="0" w:color="000000"/>
              <w:right w:val="single" w:sz="4" w:space="0" w:color="auto"/>
            </w:tcBorders>
            <w:vAlign w:val="center"/>
          </w:tcPr>
          <w:p w14:paraId="4828FB6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551" w:type="dxa"/>
            <w:gridSpan w:val="3"/>
            <w:tcBorders>
              <w:top w:val="single" w:sz="4" w:space="0" w:color="auto"/>
              <w:left w:val="single" w:sz="4" w:space="0" w:color="auto"/>
              <w:bottom w:val="single" w:sz="4" w:space="0" w:color="000000"/>
              <w:right w:val="single" w:sz="4" w:space="0" w:color="000000"/>
            </w:tcBorders>
            <w:vAlign w:val="center"/>
          </w:tcPr>
          <w:p w14:paraId="67412E6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3139" w:type="dxa"/>
            <w:gridSpan w:val="4"/>
            <w:tcBorders>
              <w:top w:val="single" w:sz="4" w:space="0" w:color="auto"/>
              <w:left w:val="single" w:sz="4" w:space="0" w:color="auto"/>
              <w:right w:val="single" w:sz="4" w:space="0" w:color="auto"/>
            </w:tcBorders>
            <w:vAlign w:val="center"/>
          </w:tcPr>
          <w:p w14:paraId="4A9D0D2A"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42CAD48B" w14:textId="77777777" w:rsidTr="001044F4">
        <w:trPr>
          <w:trHeight w:val="448"/>
          <w:jc w:val="right"/>
        </w:trPr>
        <w:tc>
          <w:tcPr>
            <w:tcW w:w="1079" w:type="dxa"/>
            <w:tcBorders>
              <w:top w:val="nil"/>
              <w:left w:val="single" w:sz="4" w:space="0" w:color="auto"/>
              <w:bottom w:val="single" w:sz="4" w:space="0" w:color="auto"/>
              <w:right w:val="single" w:sz="4" w:space="0" w:color="auto"/>
            </w:tcBorders>
            <w:shd w:val="clear" w:color="auto" w:fill="auto"/>
            <w:vAlign w:val="center"/>
          </w:tcPr>
          <w:p w14:paraId="02E13CF7"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15EC88C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 газу</w:t>
            </w:r>
            <w:r w:rsidRPr="00C16103">
              <w:rPr>
                <w:rFonts w:ascii="Times New Roman" w:hAnsi="Times New Roman" w:cs="Times New Roman"/>
                <w:sz w:val="20"/>
                <w:szCs w:val="20"/>
                <w:lang w:val="en-US"/>
              </w:rPr>
              <w:t xml:space="preserve"> </w:t>
            </w:r>
            <w:r w:rsidRPr="00C16103">
              <w:rPr>
                <w:rFonts w:ascii="Times New Roman" w:hAnsi="Times New Roman" w:cs="Times New Roman"/>
                <w:sz w:val="20"/>
                <w:szCs w:val="20"/>
              </w:rPr>
              <w:t xml:space="preserve">з відстійником </w:t>
            </w:r>
          </w:p>
        </w:tc>
        <w:tc>
          <w:tcPr>
            <w:tcW w:w="685" w:type="dxa"/>
            <w:tcBorders>
              <w:top w:val="nil"/>
              <w:left w:val="nil"/>
              <w:bottom w:val="single" w:sz="4" w:space="0" w:color="auto"/>
              <w:right w:val="single" w:sz="4" w:space="0" w:color="auto"/>
            </w:tcBorders>
            <w:shd w:val="clear" w:color="auto" w:fill="auto"/>
            <w:vAlign w:val="center"/>
          </w:tcPr>
          <w:p w14:paraId="2E47105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shd w:val="clear" w:color="auto" w:fill="auto"/>
            <w:vAlign w:val="center"/>
          </w:tcPr>
          <w:p w14:paraId="774B656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shd w:val="clear" w:color="auto" w:fill="auto"/>
          </w:tcPr>
          <w:p w14:paraId="227DDAF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p w14:paraId="5144FDC8"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фільтруючого елемента – сітчастий (з нержавіючої сітки).</w:t>
            </w:r>
          </w:p>
          <w:p w14:paraId="5EC8BE4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Ефективність фільтрації не менше 98%.</w:t>
            </w:r>
          </w:p>
        </w:tc>
        <w:tc>
          <w:tcPr>
            <w:tcW w:w="3139" w:type="dxa"/>
            <w:gridSpan w:val="4"/>
            <w:tcBorders>
              <w:top w:val="single" w:sz="4" w:space="0" w:color="auto"/>
              <w:left w:val="nil"/>
              <w:bottom w:val="single" w:sz="4" w:space="0" w:color="auto"/>
              <w:right w:val="single" w:sz="4" w:space="0" w:color="auto"/>
            </w:tcBorders>
            <w:shd w:val="clear" w:color="auto" w:fill="auto"/>
          </w:tcPr>
          <w:p w14:paraId="56382406"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- 40 + 60°С</w:t>
            </w:r>
            <w:r w:rsidRPr="00C16103">
              <w:rPr>
                <w:rFonts w:ascii="Times New Roman" w:hAnsi="Times New Roman" w:cs="Times New Roman"/>
                <w:sz w:val="20"/>
                <w:szCs w:val="20"/>
              </w:rPr>
              <w:br/>
              <w:t>приєднання - приварний</w:t>
            </w:r>
          </w:p>
        </w:tc>
      </w:tr>
      <w:tr w:rsidR="001044F4" w:rsidRPr="00C16103" w14:paraId="48F1B727"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7A48B494"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52449B09"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2CFC791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6CBF4D5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0207BDF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3139" w:type="dxa"/>
            <w:gridSpan w:val="4"/>
            <w:tcBorders>
              <w:top w:val="single" w:sz="4" w:space="0" w:color="auto"/>
              <w:left w:val="nil"/>
              <w:bottom w:val="single" w:sz="4" w:space="0" w:color="auto"/>
              <w:right w:val="single" w:sz="4" w:space="0" w:color="auto"/>
            </w:tcBorders>
          </w:tcPr>
          <w:p w14:paraId="7E100DE3"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4AFDEBB6" w14:textId="77777777" w:rsidTr="001044F4">
        <w:trPr>
          <w:trHeight w:val="600"/>
          <w:jc w:val="right"/>
        </w:trPr>
        <w:tc>
          <w:tcPr>
            <w:tcW w:w="1079" w:type="dxa"/>
            <w:tcBorders>
              <w:top w:val="nil"/>
              <w:left w:val="single" w:sz="4" w:space="0" w:color="auto"/>
              <w:bottom w:val="single" w:sz="4" w:space="0" w:color="auto"/>
              <w:right w:val="single" w:sz="4" w:space="0" w:color="auto"/>
            </w:tcBorders>
            <w:vAlign w:val="center"/>
          </w:tcPr>
          <w:p w14:paraId="7C0C1D1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77C612D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04CCACC7"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3B0D017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7CFE34C1"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3139" w:type="dxa"/>
            <w:gridSpan w:val="4"/>
            <w:tcBorders>
              <w:top w:val="single" w:sz="4" w:space="0" w:color="auto"/>
              <w:left w:val="nil"/>
              <w:bottom w:val="single" w:sz="4" w:space="0" w:color="auto"/>
              <w:right w:val="single" w:sz="4" w:space="0" w:color="auto"/>
            </w:tcBorders>
          </w:tcPr>
          <w:p w14:paraId="3F3AB9FD"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4B5E47FD" w14:textId="77777777" w:rsidTr="001044F4">
        <w:trPr>
          <w:trHeight w:val="715"/>
          <w:jc w:val="right"/>
        </w:trPr>
        <w:tc>
          <w:tcPr>
            <w:tcW w:w="1079" w:type="dxa"/>
            <w:tcBorders>
              <w:top w:val="nil"/>
              <w:left w:val="single" w:sz="4" w:space="0" w:color="auto"/>
              <w:bottom w:val="single" w:sz="4" w:space="0" w:color="auto"/>
              <w:right w:val="single" w:sz="4" w:space="0" w:color="auto"/>
            </w:tcBorders>
            <w:vAlign w:val="center"/>
          </w:tcPr>
          <w:p w14:paraId="0A4885EE"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1B46A2A7"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vAlign w:val="center"/>
          </w:tcPr>
          <w:p w14:paraId="7FDA9411" w14:textId="77777777" w:rsidR="001044F4" w:rsidRPr="00C16103" w:rsidRDefault="001044F4" w:rsidP="001044F4">
            <w:pPr>
              <w:spacing w:after="0"/>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w:t>
            </w:r>
          </w:p>
        </w:tc>
        <w:tc>
          <w:tcPr>
            <w:tcW w:w="851" w:type="dxa"/>
            <w:gridSpan w:val="2"/>
            <w:tcBorders>
              <w:top w:val="nil"/>
              <w:left w:val="nil"/>
              <w:bottom w:val="single" w:sz="4" w:space="0" w:color="auto"/>
              <w:right w:val="single" w:sz="4" w:space="0" w:color="auto"/>
            </w:tcBorders>
            <w:vAlign w:val="center"/>
          </w:tcPr>
          <w:p w14:paraId="7F6F413D"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6A26C51B"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6C649810"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6A2A964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G100 </w:t>
            </w:r>
          </w:p>
          <w:p w14:paraId="7ED4BE7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DN80</w:t>
            </w:r>
          </w:p>
          <w:p w14:paraId="429AF74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000000"/>
                <w:sz w:val="20"/>
                <w:szCs w:val="20"/>
              </w:rPr>
              <w:t>Тип приєднання фланцеве </w:t>
            </w:r>
            <w:r w:rsidRPr="00C16103">
              <w:rPr>
                <w:rFonts w:ascii="Times New Roman" w:hAnsi="Times New Roman" w:cs="Times New Roman"/>
                <w:sz w:val="20"/>
                <w:szCs w:val="20"/>
              </w:rPr>
              <w:t xml:space="preserve"> </w:t>
            </w:r>
          </w:p>
          <w:p w14:paraId="4E0D2CF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6A8204B2"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rPr>
              <w:t xml:space="preserve"> - 160 м³/ч; </w:t>
            </w:r>
          </w:p>
          <w:p w14:paraId="18FB1721"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rPr>
              <w:t xml:space="preserve"> - 0,8 м³/ч; </w:t>
            </w:r>
          </w:p>
          <w:p w14:paraId="73B3072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36257B6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365х182х171</w:t>
            </w:r>
          </w:p>
          <w:p w14:paraId="56FB95A6"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13</w:t>
            </w:r>
          </w:p>
          <w:p w14:paraId="0CA8F7D8"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Корпус лічильника повинен мати гільзу для встановлення датчика температури. Гільза повинна мати отвір для пломбування.</w:t>
            </w:r>
          </w:p>
          <w:p w14:paraId="4938DA95"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Характеристики гільзи для датчика температури:</w:t>
            </w:r>
          </w:p>
          <w:p w14:paraId="25265A0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Зовнішня різьба: ¼" NPT</w:t>
            </w:r>
          </w:p>
          <w:p w14:paraId="4B5968FB"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Внутрішній діаметр: 7 мм</w:t>
            </w:r>
          </w:p>
          <w:p w14:paraId="401D513B"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Внутрішня різьба: М12 х 1,5</w:t>
            </w:r>
          </w:p>
          <w:p w14:paraId="3FC21B6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Глибина отвору під датчиком температури: 65 мм </w:t>
            </w:r>
          </w:p>
        </w:tc>
        <w:tc>
          <w:tcPr>
            <w:tcW w:w="3139" w:type="dxa"/>
            <w:gridSpan w:val="4"/>
            <w:tcBorders>
              <w:top w:val="single" w:sz="4" w:space="0" w:color="auto"/>
              <w:left w:val="nil"/>
              <w:bottom w:val="single" w:sz="4" w:space="0" w:color="auto"/>
              <w:right w:val="single" w:sz="4" w:space="0" w:color="auto"/>
            </w:tcBorders>
          </w:tcPr>
          <w:p w14:paraId="14A2FA05"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21BD968B"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7AFC9B42"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lang w:val="en-US"/>
              </w:rPr>
              <w:t>1.4</w:t>
            </w:r>
          </w:p>
        </w:tc>
        <w:tc>
          <w:tcPr>
            <w:tcW w:w="2150" w:type="dxa"/>
            <w:gridSpan w:val="2"/>
            <w:tcBorders>
              <w:top w:val="single" w:sz="4" w:space="0" w:color="auto"/>
              <w:left w:val="nil"/>
              <w:bottom w:val="single" w:sz="4" w:space="0" w:color="auto"/>
              <w:right w:val="single" w:sz="4" w:space="0" w:color="000000"/>
            </w:tcBorders>
            <w:vAlign w:val="center"/>
          </w:tcPr>
          <w:p w14:paraId="47DD37D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0CB3757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5BAD3715"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1F2701F7"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36831255"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3139" w:type="dxa"/>
            <w:gridSpan w:val="4"/>
            <w:tcBorders>
              <w:top w:val="single" w:sz="4" w:space="0" w:color="auto"/>
              <w:left w:val="nil"/>
              <w:bottom w:val="single" w:sz="4" w:space="0" w:color="auto"/>
              <w:right w:val="single" w:sz="4" w:space="0" w:color="auto"/>
            </w:tcBorders>
          </w:tcPr>
          <w:p w14:paraId="5D632A28"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40553439"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1FC13392"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51E418BE"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36960D69"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358D4D90"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08E54DAE"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5FE1C0CF"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72AEB2AB"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3309326C"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02E02D15"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6D2E3BEB"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7B62BF36" w14:textId="77777777" w:rsidTr="001044F4">
        <w:trPr>
          <w:trHeight w:val="1396"/>
          <w:jc w:val="right"/>
        </w:trPr>
        <w:tc>
          <w:tcPr>
            <w:tcW w:w="1079" w:type="dxa"/>
            <w:tcBorders>
              <w:top w:val="nil"/>
              <w:left w:val="single" w:sz="4" w:space="0" w:color="auto"/>
              <w:bottom w:val="single" w:sz="4" w:space="0" w:color="auto"/>
              <w:right w:val="single" w:sz="4" w:space="0" w:color="auto"/>
            </w:tcBorders>
            <w:vAlign w:val="center"/>
          </w:tcPr>
          <w:p w14:paraId="014519C2"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5</w:t>
            </w:r>
          </w:p>
        </w:tc>
        <w:tc>
          <w:tcPr>
            <w:tcW w:w="2150" w:type="dxa"/>
            <w:gridSpan w:val="2"/>
            <w:tcBorders>
              <w:top w:val="single" w:sz="4" w:space="0" w:color="auto"/>
              <w:left w:val="nil"/>
              <w:bottom w:val="single" w:sz="4" w:space="0" w:color="auto"/>
              <w:right w:val="single" w:sz="4" w:space="0" w:color="000000"/>
            </w:tcBorders>
            <w:vAlign w:val="center"/>
          </w:tcPr>
          <w:p w14:paraId="52F9D0F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single" w:sz="4" w:space="0" w:color="auto"/>
              <w:right w:val="single" w:sz="4" w:space="0" w:color="auto"/>
            </w:tcBorders>
            <w:vAlign w:val="center"/>
          </w:tcPr>
          <w:p w14:paraId="54D3458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481EA275"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000000"/>
            </w:tcBorders>
          </w:tcPr>
          <w:p w14:paraId="5A4B439C"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146DA119"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4CCA055D"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7D3C8CFC"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16F99556"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p w14:paraId="7FE2CC65" w14:textId="77777777" w:rsidR="001044F4" w:rsidRPr="00C16103" w:rsidRDefault="001044F4" w:rsidP="001044F4">
            <w:pPr>
              <w:rPr>
                <w:rFonts w:ascii="Times New Roman" w:hAnsi="Times New Roman" w:cs="Times New Roman"/>
                <w:sz w:val="20"/>
                <w:szCs w:val="20"/>
              </w:rPr>
            </w:pPr>
          </w:p>
        </w:tc>
        <w:tc>
          <w:tcPr>
            <w:tcW w:w="3139" w:type="dxa"/>
            <w:gridSpan w:val="4"/>
            <w:tcBorders>
              <w:top w:val="single" w:sz="4" w:space="0" w:color="auto"/>
              <w:left w:val="nil"/>
              <w:bottom w:val="single" w:sz="4" w:space="0" w:color="auto"/>
              <w:right w:val="single" w:sz="4" w:space="0" w:color="auto"/>
            </w:tcBorders>
          </w:tcPr>
          <w:p w14:paraId="3AC83BD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2EABCE5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1) Модуль модемного зв'язку з вбудованим </w:t>
            </w:r>
            <w:proofErr w:type="spellStart"/>
            <w:r w:rsidRPr="00C16103">
              <w:rPr>
                <w:rFonts w:ascii="Times New Roman" w:eastAsia="Times New Roman" w:hAnsi="Times New Roman" w:cs="Times New Roman"/>
                <w:color w:val="000000"/>
                <w:sz w:val="20"/>
                <w:szCs w:val="20"/>
                <w:bdr w:val="none" w:sz="0" w:space="0" w:color="auto" w:frame="1"/>
              </w:rPr>
              <w:t>субмодулем</w:t>
            </w:r>
            <w:proofErr w:type="spellEnd"/>
            <w:r w:rsidRPr="00C16103">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1016C9E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554C598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6D13ECE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3075529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1FEDFC2B"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07EFAF8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112D807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19A65EC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1E8FA4D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07B3485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03EBC81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0768E07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5D773C1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4248636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6E19DFE6"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71AF5BF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6F67CB4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7BEF2834" w14:textId="77777777" w:rsidR="001044F4" w:rsidRPr="00125252" w:rsidRDefault="001044F4" w:rsidP="001044F4">
            <w:pPr>
              <w:pStyle w:val="a6"/>
              <w:numPr>
                <w:ilvl w:val="0"/>
                <w:numId w:val="35"/>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 xml:space="preserve">сонячна </w:t>
            </w:r>
            <w:proofErr w:type="spellStart"/>
            <w:r w:rsidRPr="00125252">
              <w:rPr>
                <w:rFonts w:ascii="Times New Roman" w:eastAsia="Times New Roman" w:hAnsi="Times New Roman" w:cs="Times New Roman"/>
                <w:color w:val="000000"/>
                <w:sz w:val="20"/>
                <w:szCs w:val="20"/>
                <w:bdr w:val="none" w:sz="0" w:space="0" w:color="auto" w:frame="1"/>
              </w:rPr>
              <w:t>батарея-</w:t>
            </w:r>
            <w:proofErr w:type="spellEnd"/>
            <w:r w:rsidRPr="00125252">
              <w:rPr>
                <w:rFonts w:ascii="Times New Roman" w:eastAsia="Times New Roman" w:hAnsi="Times New Roman" w:cs="Times New Roman"/>
                <w:color w:val="000000"/>
                <w:sz w:val="20"/>
                <w:szCs w:val="20"/>
                <w:bdr w:val="none" w:sz="0" w:space="0" w:color="auto" w:frame="1"/>
              </w:rPr>
              <w:t xml:space="preserve">  при освітленості 1000 Вт /м</w:t>
            </w:r>
            <w:r w:rsidRPr="00125252">
              <w:rPr>
                <w:rFonts w:ascii="Times New Roman" w:eastAsia="Times New Roman" w:hAnsi="Times New Roman" w:cs="Times New Roman"/>
                <w:color w:val="000000"/>
                <w:sz w:val="20"/>
                <w:szCs w:val="20"/>
                <w:bdr w:val="none" w:sz="0" w:space="0" w:color="auto" w:frame="1"/>
                <w:vertAlign w:val="superscript"/>
              </w:rPr>
              <w:t>2</w:t>
            </w:r>
            <w:r w:rsidRPr="00125252">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20E64E00" w14:textId="77777777" w:rsidR="001044F4" w:rsidRPr="00C16103" w:rsidRDefault="001044F4" w:rsidP="001044F4">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3E4B1A43" w14:textId="77777777" w:rsidR="001044F4" w:rsidRPr="00C16103" w:rsidRDefault="001044F4" w:rsidP="001044F4">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623B4205"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1660B72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175FE86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556393F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682FDDF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0F6437C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12BBE931" w14:textId="77777777" w:rsidR="001044F4" w:rsidRPr="00125252" w:rsidRDefault="001044F4" w:rsidP="001044F4">
            <w:pPr>
              <w:pStyle w:val="a6"/>
              <w:numPr>
                <w:ilvl w:val="0"/>
                <w:numId w:val="35"/>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125252">
              <w:rPr>
                <w:rFonts w:ascii="Times New Roman" w:eastAsia="Times New Roman" w:hAnsi="Times New Roman" w:cs="Times New Roman"/>
                <w:color w:val="000000"/>
                <w:sz w:val="20"/>
                <w:szCs w:val="20"/>
                <w:bdr w:val="none" w:sz="0" w:space="0" w:color="auto" w:frame="1"/>
              </w:rPr>
              <w:t>Акумулятор</w:t>
            </w:r>
          </w:p>
          <w:p w14:paraId="4DEDBCD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34734FB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46C6DD40"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5622C70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0F3B1FA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6A3A330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55C40920" w14:textId="77777777" w:rsidR="001044F4" w:rsidRPr="00C16103" w:rsidRDefault="001044F4" w:rsidP="001044F4">
            <w:pPr>
              <w:numPr>
                <w:ilvl w:val="0"/>
                <w:numId w:val="35"/>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5C9F074F" w14:textId="77777777" w:rsidR="001044F4" w:rsidRPr="00125252" w:rsidRDefault="001044F4" w:rsidP="001044F4">
            <w:pPr>
              <w:numPr>
                <w:ilvl w:val="0"/>
                <w:numId w:val="35"/>
              </w:numPr>
              <w:spacing w:after="0" w:line="240" w:lineRule="auto"/>
              <w:ind w:left="317"/>
              <w:contextualSpacing/>
              <w:textAlignment w:val="baseline"/>
              <w:rPr>
                <w:rFonts w:ascii="Times New Roman" w:hAnsi="Times New Roman" w:cs="Times New Roman"/>
                <w:sz w:val="20"/>
                <w:szCs w:val="20"/>
              </w:rPr>
            </w:pPr>
            <w:r>
              <w:rPr>
                <w:rFonts w:ascii="Times New Roman" w:eastAsia="Times New Roman" w:hAnsi="Times New Roman" w:cs="Times New Roman"/>
                <w:color w:val="000000"/>
                <w:sz w:val="20"/>
                <w:szCs w:val="20"/>
                <w:bdr w:val="none" w:sz="0" w:space="0" w:color="auto" w:frame="1"/>
              </w:rPr>
              <w:t>Кабель (Акумулятор-Модуль)</w:t>
            </w:r>
          </w:p>
          <w:p w14:paraId="5BE8571C" w14:textId="77777777" w:rsidR="001044F4" w:rsidRPr="00C16103" w:rsidRDefault="001044F4" w:rsidP="001044F4">
            <w:pPr>
              <w:numPr>
                <w:ilvl w:val="0"/>
                <w:numId w:val="35"/>
              </w:numPr>
              <w:spacing w:after="0" w:line="240" w:lineRule="auto"/>
              <w:ind w:left="317"/>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1044F4" w:rsidRPr="00C16103" w14:paraId="643F55B9" w14:textId="77777777" w:rsidTr="001044F4">
        <w:trPr>
          <w:trHeight w:val="1396"/>
          <w:jc w:val="right"/>
        </w:trPr>
        <w:tc>
          <w:tcPr>
            <w:tcW w:w="1079" w:type="dxa"/>
            <w:tcBorders>
              <w:top w:val="single" w:sz="4" w:space="0" w:color="auto"/>
              <w:left w:val="single" w:sz="4" w:space="0" w:color="auto"/>
              <w:bottom w:val="single" w:sz="4" w:space="0" w:color="auto"/>
              <w:right w:val="single" w:sz="4" w:space="0" w:color="auto"/>
            </w:tcBorders>
            <w:vAlign w:val="center"/>
          </w:tcPr>
          <w:p w14:paraId="164E65FE"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r w:rsidRPr="00C16103">
              <w:rPr>
                <w:rFonts w:ascii="Times New Roman" w:hAnsi="Times New Roman" w:cs="Times New Roman"/>
                <w:sz w:val="20"/>
                <w:szCs w:val="20"/>
                <w:lang w:val="en-US"/>
              </w:rPr>
              <w:t>6</w:t>
            </w:r>
          </w:p>
        </w:tc>
        <w:tc>
          <w:tcPr>
            <w:tcW w:w="2150" w:type="dxa"/>
            <w:gridSpan w:val="2"/>
            <w:tcBorders>
              <w:top w:val="single" w:sz="4" w:space="0" w:color="auto"/>
              <w:left w:val="nil"/>
              <w:bottom w:val="single" w:sz="4" w:space="0" w:color="auto"/>
              <w:right w:val="single" w:sz="4" w:space="0" w:color="000000"/>
            </w:tcBorders>
            <w:vAlign w:val="center"/>
          </w:tcPr>
          <w:p w14:paraId="58AB7FFD"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Манометр </w:t>
            </w:r>
          </w:p>
        </w:tc>
        <w:tc>
          <w:tcPr>
            <w:tcW w:w="685" w:type="dxa"/>
            <w:tcBorders>
              <w:top w:val="single" w:sz="4" w:space="0" w:color="auto"/>
              <w:left w:val="nil"/>
              <w:bottom w:val="single" w:sz="4" w:space="0" w:color="auto"/>
              <w:right w:val="single" w:sz="4" w:space="0" w:color="auto"/>
            </w:tcBorders>
            <w:vAlign w:val="center"/>
          </w:tcPr>
          <w:p w14:paraId="4659E80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2</w:t>
            </w:r>
          </w:p>
        </w:tc>
        <w:tc>
          <w:tcPr>
            <w:tcW w:w="851" w:type="dxa"/>
            <w:gridSpan w:val="2"/>
            <w:tcBorders>
              <w:top w:val="single" w:sz="4" w:space="0" w:color="auto"/>
              <w:left w:val="nil"/>
              <w:bottom w:val="single" w:sz="4" w:space="0" w:color="auto"/>
              <w:right w:val="single" w:sz="4" w:space="0" w:color="auto"/>
            </w:tcBorders>
            <w:vAlign w:val="center"/>
          </w:tcPr>
          <w:p w14:paraId="0227033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ДМ 05-01</w:t>
            </w:r>
          </w:p>
        </w:tc>
        <w:tc>
          <w:tcPr>
            <w:tcW w:w="2551" w:type="dxa"/>
            <w:gridSpan w:val="3"/>
            <w:tcBorders>
              <w:top w:val="single" w:sz="4" w:space="0" w:color="auto"/>
              <w:left w:val="nil"/>
              <w:bottom w:val="single" w:sz="4" w:space="0" w:color="auto"/>
              <w:right w:val="single" w:sz="4" w:space="0" w:color="000000"/>
            </w:tcBorders>
          </w:tcPr>
          <w:p w14:paraId="2DB381C4"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Ø100мм, клас точності 1,5;  діапазон вимірювань - 0-1,0 </w:t>
            </w:r>
            <w:proofErr w:type="spellStart"/>
            <w:r w:rsidRPr="00C16103">
              <w:rPr>
                <w:rFonts w:ascii="Times New Roman" w:hAnsi="Times New Roman" w:cs="Times New Roman"/>
                <w:sz w:val="20"/>
                <w:szCs w:val="20"/>
              </w:rPr>
              <w:t>МПа</w:t>
            </w:r>
            <w:proofErr w:type="spellEnd"/>
            <w:r w:rsidRPr="00C16103">
              <w:rPr>
                <w:rFonts w:ascii="Times New Roman" w:hAnsi="Times New Roman" w:cs="Times New Roman"/>
                <w:sz w:val="20"/>
                <w:szCs w:val="20"/>
              </w:rPr>
              <w:t>;  механізм - латунь;                          ступінь захисту ІР40; повірений в 2024р.</w:t>
            </w:r>
          </w:p>
        </w:tc>
        <w:tc>
          <w:tcPr>
            <w:tcW w:w="3139" w:type="dxa"/>
            <w:gridSpan w:val="4"/>
            <w:tcBorders>
              <w:top w:val="single" w:sz="4" w:space="0" w:color="auto"/>
              <w:left w:val="nil"/>
              <w:bottom w:val="single" w:sz="4" w:space="0" w:color="auto"/>
              <w:right w:val="single" w:sz="4" w:space="0" w:color="auto"/>
            </w:tcBorders>
          </w:tcPr>
          <w:p w14:paraId="5A8610C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На склі нанесено показник тиску, що регулюється; різьба штуцера М20х1,5; корпус </w:t>
            </w:r>
            <w:proofErr w:type="spellStart"/>
            <w:r w:rsidRPr="00C16103">
              <w:rPr>
                <w:rFonts w:ascii="Times New Roman" w:hAnsi="Times New Roman" w:cs="Times New Roman"/>
                <w:sz w:val="20"/>
                <w:szCs w:val="20"/>
              </w:rPr>
              <w:t>-сталь</w:t>
            </w:r>
            <w:proofErr w:type="spellEnd"/>
            <w:r w:rsidRPr="00C16103">
              <w:rPr>
                <w:rFonts w:ascii="Times New Roman" w:hAnsi="Times New Roman" w:cs="Times New Roman"/>
                <w:sz w:val="20"/>
                <w:szCs w:val="20"/>
              </w:rPr>
              <w:t>, пофарбована в чорний колір</w:t>
            </w:r>
          </w:p>
        </w:tc>
      </w:tr>
      <w:tr w:rsidR="001044F4" w:rsidRPr="00C16103" w14:paraId="45D1D18A" w14:textId="77777777" w:rsidTr="001044F4">
        <w:trPr>
          <w:trHeight w:val="683"/>
          <w:jc w:val="right"/>
        </w:trPr>
        <w:tc>
          <w:tcPr>
            <w:tcW w:w="1079" w:type="dxa"/>
            <w:tcBorders>
              <w:top w:val="single" w:sz="4" w:space="0" w:color="auto"/>
              <w:left w:val="single" w:sz="4" w:space="0" w:color="auto"/>
              <w:bottom w:val="single" w:sz="4" w:space="0" w:color="auto"/>
              <w:right w:val="single" w:sz="4" w:space="0" w:color="auto"/>
            </w:tcBorders>
            <w:vAlign w:val="center"/>
          </w:tcPr>
          <w:p w14:paraId="6CC87E7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1.7</w:t>
            </w:r>
          </w:p>
        </w:tc>
        <w:tc>
          <w:tcPr>
            <w:tcW w:w="2150" w:type="dxa"/>
            <w:gridSpan w:val="2"/>
            <w:tcBorders>
              <w:top w:val="single" w:sz="4" w:space="0" w:color="auto"/>
              <w:left w:val="nil"/>
              <w:bottom w:val="single" w:sz="4" w:space="0" w:color="auto"/>
              <w:right w:val="single" w:sz="4" w:space="0" w:color="000000"/>
            </w:tcBorders>
            <w:vAlign w:val="center"/>
          </w:tcPr>
          <w:p w14:paraId="62A8500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триходовий литий Ду15 </w:t>
            </w:r>
          </w:p>
        </w:tc>
        <w:tc>
          <w:tcPr>
            <w:tcW w:w="685" w:type="dxa"/>
            <w:tcBorders>
              <w:top w:val="single" w:sz="4" w:space="0" w:color="auto"/>
              <w:left w:val="nil"/>
              <w:bottom w:val="single" w:sz="4" w:space="0" w:color="auto"/>
              <w:right w:val="single" w:sz="4" w:space="0" w:color="auto"/>
            </w:tcBorders>
            <w:vAlign w:val="center"/>
          </w:tcPr>
          <w:p w14:paraId="6E14052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2</w:t>
            </w:r>
          </w:p>
        </w:tc>
        <w:tc>
          <w:tcPr>
            <w:tcW w:w="851" w:type="dxa"/>
            <w:gridSpan w:val="2"/>
            <w:tcBorders>
              <w:top w:val="single" w:sz="4" w:space="0" w:color="auto"/>
              <w:left w:val="nil"/>
              <w:bottom w:val="single" w:sz="4" w:space="0" w:color="auto"/>
              <w:right w:val="single" w:sz="4" w:space="0" w:color="auto"/>
            </w:tcBorders>
            <w:vAlign w:val="center"/>
          </w:tcPr>
          <w:p w14:paraId="11174BE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000000"/>
            </w:tcBorders>
          </w:tcPr>
          <w:p w14:paraId="45C73AAD"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Робочий тиск - 0,6МПа,  </w:t>
            </w:r>
          </w:p>
          <w:p w14:paraId="0722D851"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матеріал - латунь                                                                   </w:t>
            </w:r>
          </w:p>
        </w:tc>
        <w:tc>
          <w:tcPr>
            <w:tcW w:w="3139" w:type="dxa"/>
            <w:gridSpan w:val="4"/>
            <w:tcBorders>
              <w:top w:val="single" w:sz="4" w:space="0" w:color="auto"/>
              <w:left w:val="nil"/>
              <w:bottom w:val="single" w:sz="4" w:space="0" w:color="auto"/>
              <w:right w:val="single" w:sz="4" w:space="0" w:color="auto"/>
            </w:tcBorders>
          </w:tcPr>
          <w:p w14:paraId="5ED14A4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робоча температура - 200 ºС</w:t>
            </w:r>
          </w:p>
          <w:p w14:paraId="1E1A8D9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приєднання – муфтовий,</w:t>
            </w:r>
          </w:p>
          <w:p w14:paraId="7BB76605"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lang w:val="en-US"/>
              </w:rPr>
              <w:t>M</w:t>
            </w:r>
            <w:r w:rsidRPr="00C16103">
              <w:rPr>
                <w:rFonts w:ascii="Times New Roman" w:hAnsi="Times New Roman" w:cs="Times New Roman"/>
                <w:sz w:val="20"/>
                <w:szCs w:val="20"/>
              </w:rPr>
              <w:t>20</w:t>
            </w:r>
            <w:r w:rsidRPr="00C16103">
              <w:rPr>
                <w:rFonts w:ascii="Times New Roman" w:hAnsi="Times New Roman" w:cs="Times New Roman"/>
                <w:sz w:val="20"/>
                <w:szCs w:val="20"/>
                <w:lang w:val="en-US"/>
              </w:rPr>
              <w:t>x</w:t>
            </w:r>
            <w:r w:rsidRPr="00C16103">
              <w:rPr>
                <w:rFonts w:ascii="Times New Roman" w:hAnsi="Times New Roman" w:cs="Times New Roman"/>
                <w:sz w:val="20"/>
                <w:szCs w:val="20"/>
              </w:rPr>
              <w:t>1,5/</w:t>
            </w:r>
            <w:r w:rsidRPr="00C16103">
              <w:rPr>
                <w:rFonts w:ascii="Times New Roman" w:hAnsi="Times New Roman" w:cs="Times New Roman"/>
                <w:sz w:val="20"/>
                <w:szCs w:val="20"/>
                <w:lang w:val="en-US"/>
              </w:rPr>
              <w:t>G</w:t>
            </w:r>
            <w:r w:rsidRPr="00C16103">
              <w:rPr>
                <w:rFonts w:ascii="Times New Roman" w:hAnsi="Times New Roman" w:cs="Times New Roman"/>
                <w:sz w:val="20"/>
                <w:szCs w:val="20"/>
              </w:rPr>
              <w:t>1/2</w:t>
            </w:r>
          </w:p>
        </w:tc>
      </w:tr>
      <w:tr w:rsidR="001044F4" w:rsidRPr="00C16103" w14:paraId="065C7A21" w14:textId="77777777" w:rsidTr="001044F4">
        <w:trPr>
          <w:trHeight w:val="908"/>
          <w:jc w:val="right"/>
        </w:trPr>
        <w:tc>
          <w:tcPr>
            <w:tcW w:w="1079" w:type="dxa"/>
            <w:tcBorders>
              <w:top w:val="single" w:sz="4" w:space="0" w:color="auto"/>
              <w:left w:val="single" w:sz="4" w:space="0" w:color="auto"/>
              <w:bottom w:val="single" w:sz="4" w:space="0" w:color="auto"/>
              <w:right w:val="single" w:sz="4" w:space="0" w:color="auto"/>
            </w:tcBorders>
            <w:vAlign w:val="center"/>
          </w:tcPr>
          <w:p w14:paraId="1D60819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1.8</w:t>
            </w:r>
          </w:p>
        </w:tc>
        <w:tc>
          <w:tcPr>
            <w:tcW w:w="2150" w:type="dxa"/>
            <w:gridSpan w:val="2"/>
            <w:tcBorders>
              <w:top w:val="single" w:sz="4" w:space="0" w:color="auto"/>
              <w:left w:val="nil"/>
              <w:bottom w:val="single" w:sz="4" w:space="0" w:color="auto"/>
              <w:right w:val="single" w:sz="4" w:space="0" w:color="auto"/>
            </w:tcBorders>
            <w:vAlign w:val="center"/>
          </w:tcPr>
          <w:p w14:paraId="1A57306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80</w:t>
            </w:r>
          </w:p>
        </w:tc>
        <w:tc>
          <w:tcPr>
            <w:tcW w:w="685" w:type="dxa"/>
            <w:tcBorders>
              <w:top w:val="single" w:sz="4" w:space="0" w:color="auto"/>
              <w:left w:val="nil"/>
              <w:bottom w:val="single" w:sz="4" w:space="0" w:color="auto"/>
              <w:right w:val="single" w:sz="4" w:space="0" w:color="auto"/>
            </w:tcBorders>
            <w:vAlign w:val="center"/>
          </w:tcPr>
          <w:p w14:paraId="1DE8B70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4</w:t>
            </w:r>
          </w:p>
        </w:tc>
        <w:tc>
          <w:tcPr>
            <w:tcW w:w="851" w:type="dxa"/>
            <w:gridSpan w:val="2"/>
            <w:tcBorders>
              <w:top w:val="single" w:sz="4" w:space="0" w:color="auto"/>
              <w:left w:val="nil"/>
              <w:bottom w:val="single" w:sz="4" w:space="0" w:color="auto"/>
              <w:right w:val="single" w:sz="4" w:space="0" w:color="auto"/>
            </w:tcBorders>
            <w:vAlign w:val="center"/>
          </w:tcPr>
          <w:p w14:paraId="03C1AE8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385152FA"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сталь</w:t>
            </w:r>
            <w:r w:rsidRPr="00C16103">
              <w:rPr>
                <w:rFonts w:ascii="Times New Roman" w:hAnsi="Times New Roman" w:cs="Times New Roman"/>
                <w:sz w:val="20"/>
                <w:szCs w:val="20"/>
                <w:lang w:val="ru-RU"/>
              </w:rPr>
              <w:t xml:space="preserve"> 20</w:t>
            </w:r>
            <w:r w:rsidRPr="00C16103">
              <w:rPr>
                <w:rFonts w:ascii="Times New Roman" w:hAnsi="Times New Roman" w:cs="Times New Roman"/>
                <w:sz w:val="20"/>
                <w:szCs w:val="20"/>
              </w:rPr>
              <w:t>,</w:t>
            </w:r>
          </w:p>
          <w:p w14:paraId="22E903CF" w14:textId="77777777" w:rsidR="001044F4" w:rsidRPr="00C16103" w:rsidRDefault="001044F4" w:rsidP="001044F4">
            <w:pPr>
              <w:tabs>
                <w:tab w:val="left" w:pos="-4395"/>
              </w:tabs>
              <w:spacing w:after="0"/>
              <w:rPr>
                <w:rFonts w:ascii="Times New Roman" w:hAnsi="Times New Roman" w:cs="Times New Roman"/>
                <w:sz w:val="20"/>
                <w:szCs w:val="20"/>
              </w:rPr>
            </w:pPr>
            <w:r w:rsidRPr="00C16103">
              <w:rPr>
                <w:rFonts w:ascii="Times New Roman" w:hAnsi="Times New Roman" w:cs="Times New Roman"/>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C16103">
              <w:rPr>
                <w:rFonts w:ascii="Times New Roman" w:hAnsi="Times New Roman" w:cs="Times New Roman"/>
                <w:sz w:val="20"/>
                <w:szCs w:val="20"/>
              </w:rPr>
              <w:t>корозійнотривким</w:t>
            </w:r>
            <w:proofErr w:type="spellEnd"/>
            <w:r w:rsidRPr="00C16103">
              <w:rPr>
                <w:rFonts w:ascii="Times New Roman" w:hAnsi="Times New Roman" w:cs="Times New Roman"/>
                <w:sz w:val="20"/>
                <w:szCs w:val="20"/>
              </w:rPr>
              <w:t xml:space="preserve"> покриттям, що забезпечить захист від корозії і зносостійкість.</w:t>
            </w:r>
          </w:p>
          <w:p w14:paraId="6043DE82"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26BC17EA"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Виготовлення згідно ДСТУ ISO 7121.</w:t>
            </w:r>
          </w:p>
        </w:tc>
        <w:tc>
          <w:tcPr>
            <w:tcW w:w="3139" w:type="dxa"/>
            <w:gridSpan w:val="4"/>
            <w:tcBorders>
              <w:top w:val="single" w:sz="4" w:space="0" w:color="auto"/>
              <w:left w:val="nil"/>
              <w:bottom w:val="single" w:sz="4" w:space="0" w:color="auto"/>
              <w:right w:val="single" w:sz="4" w:space="0" w:color="auto"/>
            </w:tcBorders>
          </w:tcPr>
          <w:p w14:paraId="18EE3B0F" w14:textId="77777777" w:rsidR="001044F4" w:rsidRPr="00C16103" w:rsidRDefault="001044F4" w:rsidP="001044F4">
            <w:pPr>
              <w:ind w:left="113" w:right="113"/>
              <w:rPr>
                <w:rFonts w:ascii="Times New Roman" w:hAnsi="Times New Roman" w:cs="Times New Roman"/>
                <w:sz w:val="20"/>
                <w:szCs w:val="20"/>
                <w:lang w:val="en-US"/>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приварний</w:t>
            </w:r>
          </w:p>
        </w:tc>
      </w:tr>
      <w:tr w:rsidR="001044F4" w:rsidRPr="00C16103" w14:paraId="2EFCD008"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24C60900"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1.9</w:t>
            </w:r>
          </w:p>
        </w:tc>
        <w:tc>
          <w:tcPr>
            <w:tcW w:w="2150" w:type="dxa"/>
            <w:gridSpan w:val="2"/>
            <w:tcBorders>
              <w:top w:val="single" w:sz="4" w:space="0" w:color="auto"/>
              <w:left w:val="nil"/>
              <w:bottom w:val="single" w:sz="4" w:space="0" w:color="auto"/>
              <w:right w:val="single" w:sz="4" w:space="0" w:color="auto"/>
            </w:tcBorders>
            <w:vAlign w:val="center"/>
          </w:tcPr>
          <w:p w14:paraId="5C5403A3"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1E1C7EBA"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3</w:t>
            </w:r>
          </w:p>
        </w:tc>
        <w:tc>
          <w:tcPr>
            <w:tcW w:w="851" w:type="dxa"/>
            <w:gridSpan w:val="2"/>
            <w:tcBorders>
              <w:top w:val="single" w:sz="4" w:space="0" w:color="auto"/>
              <w:left w:val="nil"/>
              <w:bottom w:val="single" w:sz="4" w:space="0" w:color="auto"/>
              <w:right w:val="single" w:sz="4" w:space="0" w:color="auto"/>
            </w:tcBorders>
            <w:vAlign w:val="center"/>
          </w:tcPr>
          <w:p w14:paraId="4636585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2DE91432"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61B89A4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02038704"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5C5F432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3139" w:type="dxa"/>
            <w:gridSpan w:val="4"/>
            <w:tcBorders>
              <w:top w:val="single" w:sz="4" w:space="0" w:color="auto"/>
              <w:left w:val="nil"/>
              <w:bottom w:val="single" w:sz="4" w:space="0" w:color="auto"/>
              <w:right w:val="single" w:sz="4" w:space="0" w:color="auto"/>
            </w:tcBorders>
          </w:tcPr>
          <w:p w14:paraId="4DA0DAF5"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1044F4" w:rsidRPr="00C16103" w14:paraId="1ACF6E84"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33C59361" w14:textId="77777777"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1.10</w:t>
            </w:r>
          </w:p>
        </w:tc>
        <w:tc>
          <w:tcPr>
            <w:tcW w:w="2150" w:type="dxa"/>
            <w:gridSpan w:val="2"/>
            <w:tcBorders>
              <w:top w:val="single" w:sz="4" w:space="0" w:color="auto"/>
              <w:left w:val="nil"/>
              <w:bottom w:val="single" w:sz="4" w:space="0" w:color="auto"/>
              <w:right w:val="single" w:sz="4" w:space="0" w:color="auto"/>
            </w:tcBorders>
            <w:vAlign w:val="center"/>
          </w:tcPr>
          <w:p w14:paraId="3DB3CD3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20</w:t>
            </w:r>
          </w:p>
        </w:tc>
        <w:tc>
          <w:tcPr>
            <w:tcW w:w="685" w:type="dxa"/>
            <w:tcBorders>
              <w:top w:val="single" w:sz="4" w:space="0" w:color="auto"/>
              <w:left w:val="nil"/>
              <w:bottom w:val="single" w:sz="4" w:space="0" w:color="auto"/>
              <w:right w:val="single" w:sz="4" w:space="0" w:color="auto"/>
            </w:tcBorders>
            <w:vAlign w:val="center"/>
          </w:tcPr>
          <w:p w14:paraId="35D4ED8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44A859F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551" w:type="dxa"/>
            <w:gridSpan w:val="3"/>
            <w:tcBorders>
              <w:top w:val="single" w:sz="4" w:space="0" w:color="auto"/>
              <w:left w:val="nil"/>
              <w:bottom w:val="single" w:sz="4" w:space="0" w:color="auto"/>
              <w:right w:val="single" w:sz="4" w:space="0" w:color="auto"/>
            </w:tcBorders>
          </w:tcPr>
          <w:p w14:paraId="0990F683" w14:textId="77777777" w:rsidR="001044F4" w:rsidRPr="00C16103" w:rsidRDefault="001044F4"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194DAA8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5393B397" w14:textId="77777777" w:rsidR="001044F4" w:rsidRPr="00C16103" w:rsidRDefault="001044F4"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645D8AA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C16103">
              <w:rPr>
                <w:rFonts w:ascii="Times New Roman" w:hAnsi="Times New Roman" w:cs="Times New Roman"/>
                <w:color w:val="333333"/>
                <w:sz w:val="20"/>
                <w:szCs w:val="20"/>
                <w:shd w:val="clear" w:color="auto" w:fill="FFFFFF"/>
              </w:rPr>
              <w:t>ДСТУ EN 331.</w:t>
            </w:r>
          </w:p>
        </w:tc>
        <w:tc>
          <w:tcPr>
            <w:tcW w:w="3139" w:type="dxa"/>
            <w:gridSpan w:val="4"/>
            <w:tcBorders>
              <w:top w:val="single" w:sz="4" w:space="0" w:color="auto"/>
              <w:left w:val="nil"/>
              <w:bottom w:val="single" w:sz="4" w:space="0" w:color="auto"/>
              <w:right w:val="single" w:sz="4" w:space="0" w:color="auto"/>
            </w:tcBorders>
          </w:tcPr>
          <w:p w14:paraId="739E4BD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r w:rsidR="00653152" w:rsidRPr="00C16103" w14:paraId="790AF1CB" w14:textId="77777777" w:rsidTr="001044F4">
        <w:trPr>
          <w:trHeight w:val="958"/>
          <w:jc w:val="right"/>
        </w:trPr>
        <w:tc>
          <w:tcPr>
            <w:tcW w:w="1079" w:type="dxa"/>
            <w:tcBorders>
              <w:top w:val="single" w:sz="4" w:space="0" w:color="auto"/>
              <w:left w:val="single" w:sz="4" w:space="0" w:color="auto"/>
              <w:bottom w:val="single" w:sz="4" w:space="0" w:color="auto"/>
              <w:right w:val="single" w:sz="4" w:space="0" w:color="auto"/>
            </w:tcBorders>
            <w:vAlign w:val="center"/>
          </w:tcPr>
          <w:p w14:paraId="22CF6C7C" w14:textId="77777777" w:rsidR="00653152" w:rsidRPr="00C16103" w:rsidRDefault="00653152"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1.11</w:t>
            </w:r>
          </w:p>
        </w:tc>
        <w:tc>
          <w:tcPr>
            <w:tcW w:w="2150" w:type="dxa"/>
            <w:gridSpan w:val="2"/>
            <w:tcBorders>
              <w:top w:val="single" w:sz="4" w:space="0" w:color="auto"/>
              <w:left w:val="nil"/>
              <w:bottom w:val="single" w:sz="4" w:space="0" w:color="auto"/>
              <w:right w:val="single" w:sz="4" w:space="0" w:color="auto"/>
            </w:tcBorders>
            <w:vAlign w:val="center"/>
          </w:tcPr>
          <w:p w14:paraId="0A81A32C"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2A5D8575"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60D5B55D" w14:textId="77777777" w:rsidR="00653152" w:rsidRPr="00C16103" w:rsidRDefault="00653152"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258E1D93"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5811453A"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29999E15"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019BA527" w14:textId="6E4FBC9E" w:rsidR="00653152" w:rsidRPr="00C16103" w:rsidRDefault="00653152" w:rsidP="00653152">
            <w:pPr>
              <w:rPr>
                <w:rFonts w:ascii="Times New Roman" w:hAnsi="Times New Roman" w:cs="Times New Roman"/>
                <w:sz w:val="20"/>
                <w:szCs w:val="20"/>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65мм</w:t>
            </w:r>
          </w:p>
        </w:tc>
        <w:tc>
          <w:tcPr>
            <w:tcW w:w="3139" w:type="dxa"/>
            <w:gridSpan w:val="4"/>
            <w:tcBorders>
              <w:top w:val="single" w:sz="4" w:space="0" w:color="auto"/>
              <w:left w:val="nil"/>
              <w:bottom w:val="single" w:sz="4" w:space="0" w:color="auto"/>
              <w:right w:val="single" w:sz="4" w:space="0" w:color="auto"/>
            </w:tcBorders>
          </w:tcPr>
          <w:p w14:paraId="01233AB5" w14:textId="77777777" w:rsidR="00653152" w:rsidRDefault="00653152" w:rsidP="00653152">
            <w:pPr>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80</w:t>
            </w:r>
            <w:r w:rsidR="00895E9E">
              <w:rPr>
                <w:rFonts w:ascii="Times New Roman" w:hAnsi="Times New Roman" w:cs="Times New Roman"/>
                <w:sz w:val="20"/>
                <w:szCs w:val="20"/>
              </w:rPr>
              <w:t>.</w:t>
            </w:r>
          </w:p>
          <w:p w14:paraId="4B1B8004" w14:textId="10A15FDB" w:rsidR="00895E9E" w:rsidRPr="00C16103" w:rsidRDefault="00895E9E" w:rsidP="00653152">
            <w:pPr>
              <w:rPr>
                <w:rFonts w:ascii="Times New Roman" w:hAnsi="Times New Roman" w:cs="Times New Roman"/>
                <w:sz w:val="20"/>
                <w:szCs w:val="20"/>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1044F4" w:rsidRPr="00C16103" w14:paraId="7C6E8A25" w14:textId="77777777" w:rsidTr="001044F4">
        <w:trPr>
          <w:trHeight w:val="557"/>
          <w:jc w:val="right"/>
        </w:trPr>
        <w:tc>
          <w:tcPr>
            <w:tcW w:w="1079" w:type="dxa"/>
            <w:tcBorders>
              <w:top w:val="single" w:sz="4" w:space="0" w:color="auto"/>
              <w:left w:val="single" w:sz="4" w:space="0" w:color="auto"/>
              <w:bottom w:val="single" w:sz="4" w:space="0" w:color="auto"/>
              <w:right w:val="single" w:sz="4" w:space="0" w:color="auto"/>
            </w:tcBorders>
            <w:vAlign w:val="center"/>
          </w:tcPr>
          <w:p w14:paraId="33EAE3F8" w14:textId="3F8FF471" w:rsidR="001044F4" w:rsidRPr="00C16103" w:rsidRDefault="001044F4" w:rsidP="001044F4">
            <w:pPr>
              <w:ind w:left="-93" w:right="-45"/>
              <w:jc w:val="center"/>
              <w:rPr>
                <w:rFonts w:ascii="Times New Roman" w:hAnsi="Times New Roman" w:cs="Times New Roman"/>
                <w:sz w:val="20"/>
                <w:szCs w:val="20"/>
              </w:rPr>
            </w:pPr>
            <w:r w:rsidRPr="00C16103">
              <w:rPr>
                <w:rFonts w:ascii="Times New Roman" w:hAnsi="Times New Roman" w:cs="Times New Roman"/>
                <w:sz w:val="20"/>
                <w:szCs w:val="20"/>
              </w:rPr>
              <w:t>1.12</w:t>
            </w:r>
          </w:p>
        </w:tc>
        <w:tc>
          <w:tcPr>
            <w:tcW w:w="2150" w:type="dxa"/>
            <w:gridSpan w:val="2"/>
            <w:tcBorders>
              <w:top w:val="single" w:sz="4" w:space="0" w:color="auto"/>
              <w:left w:val="nil"/>
              <w:bottom w:val="single" w:sz="4" w:space="0" w:color="auto"/>
              <w:right w:val="single" w:sz="4" w:space="0" w:color="auto"/>
            </w:tcBorders>
            <w:vAlign w:val="center"/>
          </w:tcPr>
          <w:p w14:paraId="5538783C"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Індикатор перепаду тиску газу на фільтрі</w:t>
            </w:r>
          </w:p>
        </w:tc>
        <w:tc>
          <w:tcPr>
            <w:tcW w:w="685" w:type="dxa"/>
            <w:tcBorders>
              <w:top w:val="single" w:sz="4" w:space="0" w:color="auto"/>
              <w:left w:val="nil"/>
              <w:bottom w:val="single" w:sz="4" w:space="0" w:color="auto"/>
              <w:right w:val="single" w:sz="4" w:space="0" w:color="auto"/>
            </w:tcBorders>
            <w:vAlign w:val="center"/>
          </w:tcPr>
          <w:p w14:paraId="72697926"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5359A176" w14:textId="77777777" w:rsidR="001044F4" w:rsidRPr="00C16103" w:rsidRDefault="001044F4" w:rsidP="001044F4">
            <w:pPr>
              <w:jc w:val="center"/>
              <w:rPr>
                <w:rFonts w:ascii="Times New Roman" w:hAnsi="Times New Roman" w:cs="Times New Roman"/>
                <w:sz w:val="20"/>
                <w:szCs w:val="20"/>
              </w:rPr>
            </w:pPr>
          </w:p>
        </w:tc>
        <w:tc>
          <w:tcPr>
            <w:tcW w:w="2551" w:type="dxa"/>
            <w:gridSpan w:val="3"/>
            <w:tcBorders>
              <w:top w:val="single" w:sz="4" w:space="0" w:color="auto"/>
              <w:left w:val="nil"/>
              <w:bottom w:val="single" w:sz="4" w:space="0" w:color="auto"/>
              <w:right w:val="single" w:sz="4" w:space="0" w:color="auto"/>
            </w:tcBorders>
          </w:tcPr>
          <w:p w14:paraId="3094130B"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1.Максимальний тиск – 20 бар</w:t>
            </w:r>
          </w:p>
          <w:p w14:paraId="3BAB6B68" w14:textId="77777777" w:rsidR="001044F4" w:rsidRPr="00C16103" w:rsidRDefault="001044F4" w:rsidP="001044F4">
            <w:pPr>
              <w:shd w:val="clear" w:color="auto" w:fill="FFFFFF"/>
              <w:spacing w:after="0"/>
              <w:rPr>
                <w:rFonts w:ascii="Times New Roman" w:hAnsi="Times New Roman" w:cs="Times New Roman"/>
                <w:color w:val="121117"/>
                <w:sz w:val="20"/>
                <w:szCs w:val="20"/>
              </w:rPr>
            </w:pPr>
            <w:r w:rsidRPr="00C16103">
              <w:rPr>
                <w:rFonts w:ascii="Times New Roman" w:hAnsi="Times New Roman" w:cs="Times New Roman"/>
                <w:color w:val="121117"/>
                <w:sz w:val="20"/>
                <w:szCs w:val="20"/>
              </w:rPr>
              <w:t xml:space="preserve">2.Діапазон вимірювання перепаду тиску – 150 </w:t>
            </w:r>
            <w:proofErr w:type="spellStart"/>
            <w:r w:rsidRPr="00C16103">
              <w:rPr>
                <w:rFonts w:ascii="Times New Roman" w:hAnsi="Times New Roman" w:cs="Times New Roman"/>
                <w:color w:val="121117"/>
                <w:sz w:val="20"/>
                <w:szCs w:val="20"/>
              </w:rPr>
              <w:t>мбар</w:t>
            </w:r>
            <w:proofErr w:type="spellEnd"/>
          </w:p>
          <w:p w14:paraId="3A44498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color w:val="121117"/>
                <w:sz w:val="20"/>
                <w:szCs w:val="20"/>
              </w:rPr>
              <w:t>3.Діапазон робочих температур – мінус 40 плюс 60 °С</w:t>
            </w:r>
          </w:p>
        </w:tc>
        <w:tc>
          <w:tcPr>
            <w:tcW w:w="3139" w:type="dxa"/>
            <w:gridSpan w:val="4"/>
            <w:tcBorders>
              <w:top w:val="single" w:sz="4" w:space="0" w:color="auto"/>
              <w:left w:val="nil"/>
              <w:bottom w:val="single" w:sz="4" w:space="0" w:color="auto"/>
              <w:right w:val="single" w:sz="4" w:space="0" w:color="auto"/>
            </w:tcBorders>
          </w:tcPr>
          <w:p w14:paraId="68C5843A" w14:textId="77777777" w:rsidR="001044F4" w:rsidRPr="00C16103" w:rsidRDefault="001044F4" w:rsidP="001044F4">
            <w:pPr>
              <w:shd w:val="clear" w:color="auto" w:fill="FFFFFF"/>
              <w:rPr>
                <w:rFonts w:ascii="Times New Roman" w:hAnsi="Times New Roman" w:cs="Times New Roman"/>
                <w:sz w:val="20"/>
                <w:szCs w:val="20"/>
              </w:rPr>
            </w:pPr>
            <w:r w:rsidRPr="00C16103">
              <w:rPr>
                <w:rFonts w:ascii="Times New Roman" w:hAnsi="Times New Roman" w:cs="Times New Roman"/>
                <w:color w:val="121117"/>
                <w:sz w:val="20"/>
                <w:szCs w:val="20"/>
              </w:rPr>
              <w:t>Індикатор має додаткову стрілку (червону) з функцією пам’яті</w:t>
            </w:r>
          </w:p>
        </w:tc>
      </w:tr>
    </w:tbl>
    <w:p w14:paraId="37B6AEEB" w14:textId="77777777" w:rsidR="001044F4" w:rsidRPr="00C16103" w:rsidRDefault="001044F4" w:rsidP="001044F4">
      <w:pPr>
        <w:widowControl w:val="0"/>
        <w:autoSpaceDE w:val="0"/>
        <w:autoSpaceDN w:val="0"/>
        <w:spacing w:after="8" w:line="240" w:lineRule="auto"/>
        <w:ind w:left="-567"/>
        <w:jc w:val="both"/>
        <w:rPr>
          <w:rFonts w:ascii="Times New Roman" w:hAnsi="Times New Roman" w:cs="Times New Roman"/>
          <w:sz w:val="24"/>
          <w:szCs w:val="24"/>
        </w:rPr>
      </w:pPr>
    </w:p>
    <w:p w14:paraId="76614269" w14:textId="2EC16561" w:rsidR="001044F4" w:rsidRPr="00C16103" w:rsidRDefault="001044F4" w:rsidP="001044F4">
      <w:pPr>
        <w:widowControl w:val="0"/>
        <w:autoSpaceDE w:val="0"/>
        <w:autoSpaceDN w:val="0"/>
        <w:spacing w:after="8" w:line="240" w:lineRule="auto"/>
        <w:jc w:val="both"/>
        <w:rPr>
          <w:rFonts w:ascii="Times New Roman" w:hAnsi="Times New Roman" w:cs="Times New Roman"/>
          <w:sz w:val="24"/>
          <w:szCs w:val="24"/>
        </w:rPr>
      </w:pPr>
      <w:r w:rsidRPr="00C16103">
        <w:rPr>
          <w:rFonts w:ascii="Times New Roman" w:hAnsi="Times New Roman" w:cs="Times New Roman"/>
          <w:sz w:val="24"/>
          <w:szCs w:val="24"/>
        </w:rPr>
        <w:t>Обладнання має бути на рамі без шафи</w:t>
      </w:r>
      <w:r>
        <w:rPr>
          <w:rFonts w:ascii="Times New Roman" w:hAnsi="Times New Roman" w:cs="Times New Roman"/>
          <w:sz w:val="24"/>
          <w:szCs w:val="24"/>
        </w:rPr>
        <w:t>(конструкція стійка до завалювання)</w:t>
      </w:r>
      <w:r w:rsidRPr="00C16103">
        <w:rPr>
          <w:rFonts w:ascii="Times New Roman" w:hAnsi="Times New Roman" w:cs="Times New Roman"/>
          <w:sz w:val="24"/>
          <w:szCs w:val="24"/>
        </w:rPr>
        <w:t>.</w:t>
      </w:r>
      <w:r w:rsidR="00314443" w:rsidRPr="00314443">
        <w:rPr>
          <w:rFonts w:ascii="Times New Roman" w:hAnsi="Times New Roman" w:cs="Times New Roman"/>
          <w:sz w:val="24"/>
          <w:szCs w:val="24"/>
        </w:rPr>
        <w:t xml:space="preserve"> </w:t>
      </w:r>
      <w:r w:rsidR="00314443">
        <w:rPr>
          <w:rFonts w:ascii="Times New Roman" w:hAnsi="Times New Roman" w:cs="Times New Roman"/>
          <w:sz w:val="24"/>
          <w:szCs w:val="24"/>
        </w:rPr>
        <w:t>Вхідний та вихідний газопровід під зварювання</w:t>
      </w:r>
      <w:r w:rsidR="00314443" w:rsidRPr="00C16103">
        <w:rPr>
          <w:rFonts w:ascii="Times New Roman" w:hAnsi="Times New Roman" w:cs="Times New Roman"/>
          <w:sz w:val="24"/>
          <w:szCs w:val="24"/>
        </w:rPr>
        <w:t>.</w:t>
      </w:r>
      <w:r>
        <w:rPr>
          <w:rFonts w:ascii="Times New Roman" w:hAnsi="Times New Roman" w:cs="Times New Roman"/>
          <w:sz w:val="24"/>
          <w:szCs w:val="24"/>
        </w:rPr>
        <w:t xml:space="preserve"> Відстань від підлоги до осі приєднувального горизонтального газопроводу на вході(зліва) та на виході(</w:t>
      </w:r>
      <w:proofErr w:type="spellStart"/>
      <w:r>
        <w:rPr>
          <w:rFonts w:ascii="Times New Roman" w:hAnsi="Times New Roman" w:cs="Times New Roman"/>
          <w:sz w:val="24"/>
          <w:szCs w:val="24"/>
        </w:rPr>
        <w:t>зправа</w:t>
      </w:r>
      <w:proofErr w:type="spellEnd"/>
      <w:r>
        <w:rPr>
          <w:rFonts w:ascii="Times New Roman" w:hAnsi="Times New Roman" w:cs="Times New Roman"/>
          <w:sz w:val="24"/>
          <w:szCs w:val="24"/>
        </w:rPr>
        <w:t>) становить 835мм.</w:t>
      </w:r>
      <w:r w:rsidRPr="00C16103">
        <w:rPr>
          <w:rFonts w:ascii="Times New Roman" w:hAnsi="Times New Roman" w:cs="Times New Roman"/>
          <w:sz w:val="24"/>
          <w:szCs w:val="24"/>
        </w:rPr>
        <w:t xml:space="preserve"> Габаритні розміри обладнання (довжина, ширина, висота): 2000мм х 500мм х 1600мм. </w:t>
      </w:r>
      <w:r w:rsidRPr="00C16103">
        <w:rPr>
          <w:rFonts w:ascii="Times New Roman" w:eastAsia="Times New Roman" w:hAnsi="Times New Roman" w:cs="Times New Roman"/>
          <w:sz w:val="24"/>
          <w:szCs w:val="24"/>
        </w:rPr>
        <w:t>Металеві частини обладнання</w:t>
      </w:r>
      <w:r>
        <w:rPr>
          <w:rFonts w:ascii="Times New Roman" w:eastAsia="Times New Roman" w:hAnsi="Times New Roman" w:cs="Times New Roman"/>
          <w:sz w:val="24"/>
          <w:szCs w:val="24"/>
        </w:rPr>
        <w:t xml:space="preserve"> та рама</w:t>
      </w:r>
      <w:r w:rsidRPr="00C16103">
        <w:rPr>
          <w:rFonts w:ascii="Times New Roman" w:eastAsia="Times New Roman" w:hAnsi="Times New Roman" w:cs="Times New Roman"/>
          <w:sz w:val="24"/>
          <w:szCs w:val="24"/>
        </w:rPr>
        <w:t xml:space="preserve"> повинні бути окрашені двома шарами ґрунту та двома шарами емалі жовтого кольору.</w:t>
      </w:r>
    </w:p>
    <w:p w14:paraId="0C3DBC92" w14:textId="77777777" w:rsidR="001044F4" w:rsidRDefault="001044F4" w:rsidP="001044F4">
      <w:pPr>
        <w:suppressAutoHyphens/>
        <w:ind w:right="127"/>
        <w:jc w:val="both"/>
        <w:rPr>
          <w:rFonts w:ascii="Times New Roman" w:hAnsi="Times New Roman" w:cs="Times New Roman"/>
          <w:sz w:val="24"/>
          <w:szCs w:val="24"/>
        </w:rPr>
      </w:pPr>
    </w:p>
    <w:p w14:paraId="390C90DE" w14:textId="77777777" w:rsidR="00D63187" w:rsidRDefault="00D63187" w:rsidP="001044F4">
      <w:pPr>
        <w:suppressAutoHyphens/>
        <w:ind w:right="127"/>
        <w:jc w:val="both"/>
        <w:rPr>
          <w:rFonts w:ascii="Times New Roman" w:hAnsi="Times New Roman" w:cs="Times New Roman"/>
          <w:sz w:val="24"/>
          <w:szCs w:val="24"/>
        </w:rPr>
      </w:pPr>
    </w:p>
    <w:p w14:paraId="321E6BCB" w14:textId="77777777" w:rsidR="00D63187" w:rsidRDefault="00D63187" w:rsidP="001044F4">
      <w:pPr>
        <w:suppressAutoHyphens/>
        <w:ind w:right="127"/>
        <w:jc w:val="both"/>
        <w:rPr>
          <w:rFonts w:ascii="Times New Roman" w:hAnsi="Times New Roman" w:cs="Times New Roman"/>
          <w:sz w:val="24"/>
          <w:szCs w:val="24"/>
        </w:rPr>
      </w:pPr>
    </w:p>
    <w:p w14:paraId="541A07BD" w14:textId="77777777" w:rsidR="00D63187" w:rsidRDefault="00D63187" w:rsidP="001044F4">
      <w:pPr>
        <w:suppressAutoHyphens/>
        <w:ind w:right="127"/>
        <w:jc w:val="both"/>
        <w:rPr>
          <w:rFonts w:ascii="Times New Roman" w:hAnsi="Times New Roman" w:cs="Times New Roman"/>
          <w:sz w:val="24"/>
          <w:szCs w:val="24"/>
        </w:rPr>
      </w:pPr>
    </w:p>
    <w:p w14:paraId="05A7B1F5" w14:textId="77777777" w:rsidR="00D63187" w:rsidRDefault="00D63187" w:rsidP="001044F4">
      <w:pPr>
        <w:suppressAutoHyphens/>
        <w:ind w:right="127"/>
        <w:jc w:val="both"/>
        <w:rPr>
          <w:rFonts w:ascii="Times New Roman" w:hAnsi="Times New Roman" w:cs="Times New Roman"/>
          <w:sz w:val="24"/>
          <w:szCs w:val="24"/>
        </w:rPr>
      </w:pPr>
    </w:p>
    <w:p w14:paraId="0D62C4BF" w14:textId="77777777" w:rsidR="00D63187" w:rsidRDefault="00D63187" w:rsidP="001044F4">
      <w:pPr>
        <w:suppressAutoHyphens/>
        <w:ind w:right="127"/>
        <w:jc w:val="both"/>
        <w:rPr>
          <w:rFonts w:ascii="Times New Roman" w:hAnsi="Times New Roman" w:cs="Times New Roman"/>
          <w:sz w:val="24"/>
          <w:szCs w:val="24"/>
        </w:rPr>
      </w:pPr>
    </w:p>
    <w:p w14:paraId="21228478" w14:textId="77777777" w:rsidR="00D63187" w:rsidRDefault="00D63187" w:rsidP="001044F4">
      <w:pPr>
        <w:suppressAutoHyphens/>
        <w:ind w:right="127"/>
        <w:jc w:val="both"/>
        <w:rPr>
          <w:rFonts w:ascii="Times New Roman" w:hAnsi="Times New Roman" w:cs="Times New Roman"/>
          <w:sz w:val="24"/>
          <w:szCs w:val="24"/>
        </w:rPr>
      </w:pPr>
    </w:p>
    <w:p w14:paraId="4440A218" w14:textId="77777777" w:rsidR="00D63187" w:rsidRDefault="00D63187" w:rsidP="001044F4">
      <w:pPr>
        <w:suppressAutoHyphens/>
        <w:ind w:right="127"/>
        <w:jc w:val="both"/>
        <w:rPr>
          <w:rFonts w:ascii="Times New Roman" w:hAnsi="Times New Roman" w:cs="Times New Roman"/>
          <w:sz w:val="24"/>
          <w:szCs w:val="24"/>
        </w:rPr>
      </w:pPr>
    </w:p>
    <w:p w14:paraId="3777DB6C" w14:textId="77777777" w:rsidR="001044F4" w:rsidRPr="00125252" w:rsidRDefault="001044F4" w:rsidP="001044F4">
      <w:pPr>
        <w:pStyle w:val="a6"/>
        <w:numPr>
          <w:ilvl w:val="0"/>
          <w:numId w:val="40"/>
        </w:numPr>
        <w:suppressAutoHyphens/>
        <w:ind w:right="127"/>
        <w:jc w:val="both"/>
        <w:rPr>
          <w:rFonts w:ascii="Times New Roman" w:hAnsi="Times New Roman" w:cs="Times New Roman"/>
          <w:b/>
          <w:sz w:val="24"/>
          <w:szCs w:val="24"/>
        </w:rPr>
      </w:pPr>
      <w:r w:rsidRPr="00125252">
        <w:rPr>
          <w:rFonts w:ascii="Times New Roman" w:hAnsi="Times New Roman" w:cs="Times New Roman"/>
          <w:b/>
          <w:sz w:val="24"/>
          <w:szCs w:val="24"/>
        </w:rPr>
        <w:t>Опитувальний лист ВОГ м. Лубни, вул. Індустріальна (біля ШРП)</w:t>
      </w:r>
    </w:p>
    <w:tbl>
      <w:tblPr>
        <w:tblW w:w="10455" w:type="dxa"/>
        <w:jc w:val="right"/>
        <w:tblInd w:w="-390" w:type="dxa"/>
        <w:tblLayout w:type="fixed"/>
        <w:tblLook w:val="00A0" w:firstRow="1" w:lastRow="0" w:firstColumn="1" w:lastColumn="0" w:noHBand="0" w:noVBand="0"/>
      </w:tblPr>
      <w:tblGrid>
        <w:gridCol w:w="1099"/>
        <w:gridCol w:w="1866"/>
        <w:gridCol w:w="284"/>
        <w:gridCol w:w="685"/>
        <w:gridCol w:w="142"/>
        <w:gridCol w:w="709"/>
        <w:gridCol w:w="992"/>
        <w:gridCol w:w="1299"/>
        <w:gridCol w:w="402"/>
        <w:gridCol w:w="425"/>
        <w:gridCol w:w="851"/>
        <w:gridCol w:w="1012"/>
        <w:gridCol w:w="689"/>
      </w:tblGrid>
      <w:tr w:rsidR="001044F4" w:rsidRPr="00C16103" w14:paraId="5DDFDC2B" w14:textId="77777777" w:rsidTr="001044F4">
        <w:trPr>
          <w:trHeight w:val="1005"/>
          <w:jc w:val="right"/>
        </w:trPr>
        <w:tc>
          <w:tcPr>
            <w:tcW w:w="1099" w:type="dxa"/>
            <w:vMerge w:val="restart"/>
            <w:tcBorders>
              <w:top w:val="single" w:sz="4" w:space="0" w:color="auto"/>
              <w:left w:val="single" w:sz="4" w:space="0" w:color="auto"/>
              <w:bottom w:val="single" w:sz="4" w:space="0" w:color="auto"/>
              <w:right w:val="single" w:sz="4" w:space="0" w:color="auto"/>
            </w:tcBorders>
            <w:vAlign w:val="center"/>
          </w:tcPr>
          <w:p w14:paraId="0C29826C"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1866" w:type="dxa"/>
            <w:vMerge w:val="restart"/>
            <w:tcBorders>
              <w:top w:val="single" w:sz="4" w:space="0" w:color="auto"/>
              <w:left w:val="single" w:sz="4" w:space="0" w:color="auto"/>
              <w:bottom w:val="single" w:sz="4" w:space="0" w:color="auto"/>
              <w:right w:val="single" w:sz="4" w:space="0" w:color="auto"/>
            </w:tcBorders>
            <w:vAlign w:val="center"/>
          </w:tcPr>
          <w:p w14:paraId="2F7D27F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2812" w:type="dxa"/>
            <w:gridSpan w:val="5"/>
            <w:tcBorders>
              <w:top w:val="single" w:sz="4" w:space="0" w:color="auto"/>
              <w:left w:val="nil"/>
              <w:bottom w:val="single" w:sz="4" w:space="0" w:color="auto"/>
              <w:right w:val="single" w:sz="4" w:space="0" w:color="auto"/>
            </w:tcBorders>
            <w:vAlign w:val="center"/>
          </w:tcPr>
          <w:p w14:paraId="6F72706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Вхідний тиск, </w:t>
            </w:r>
            <w:proofErr w:type="spellStart"/>
            <w:r w:rsidRPr="00C16103">
              <w:rPr>
                <w:rFonts w:ascii="Times New Roman" w:hAnsi="Times New Roman" w:cs="Times New Roman"/>
                <w:b/>
                <w:bCs/>
                <w:sz w:val="20"/>
                <w:szCs w:val="20"/>
              </w:rPr>
              <w:t>МПа</w:t>
            </w:r>
            <w:proofErr w:type="spellEnd"/>
          </w:p>
          <w:p w14:paraId="144E8160" w14:textId="77777777" w:rsidR="001044F4" w:rsidRPr="00C16103" w:rsidRDefault="001044F4" w:rsidP="001044F4">
            <w:pPr>
              <w:jc w:val="center"/>
              <w:rPr>
                <w:rFonts w:ascii="Times New Roman" w:hAnsi="Times New Roman" w:cs="Times New Roman"/>
                <w:b/>
                <w:bCs/>
                <w:sz w:val="20"/>
                <w:szCs w:val="20"/>
              </w:rPr>
            </w:pPr>
          </w:p>
        </w:tc>
        <w:tc>
          <w:tcPr>
            <w:tcW w:w="129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2C5F9A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ліній редукування, шт.</w:t>
            </w:r>
          </w:p>
        </w:tc>
        <w:tc>
          <w:tcPr>
            <w:tcW w:w="1678" w:type="dxa"/>
            <w:gridSpan w:val="3"/>
            <w:tcBorders>
              <w:top w:val="single" w:sz="4" w:space="0" w:color="auto"/>
              <w:left w:val="nil"/>
              <w:bottom w:val="single" w:sz="4" w:space="0" w:color="auto"/>
              <w:right w:val="single" w:sz="4" w:space="0" w:color="000000"/>
            </w:tcBorders>
            <w:vAlign w:val="center"/>
          </w:tcPr>
          <w:p w14:paraId="20070A82"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Діаметр трубопроводу, мм</w:t>
            </w:r>
          </w:p>
        </w:tc>
        <w:tc>
          <w:tcPr>
            <w:tcW w:w="1012" w:type="dxa"/>
            <w:vMerge w:val="restart"/>
            <w:tcBorders>
              <w:top w:val="single" w:sz="4" w:space="0" w:color="auto"/>
              <w:left w:val="single" w:sz="4" w:space="0" w:color="auto"/>
              <w:right w:val="single" w:sz="4" w:space="0" w:color="auto"/>
            </w:tcBorders>
            <w:shd w:val="clear" w:color="auto" w:fill="auto"/>
            <w:textDirection w:val="btLr"/>
            <w:vAlign w:val="center"/>
          </w:tcPr>
          <w:p w14:paraId="492ACF5A"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Рік виготовлення обладнання</w:t>
            </w:r>
          </w:p>
        </w:tc>
        <w:tc>
          <w:tcPr>
            <w:tcW w:w="68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A619D6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Кількість, шт.</w:t>
            </w:r>
          </w:p>
        </w:tc>
      </w:tr>
      <w:tr w:rsidR="001044F4" w:rsidRPr="00C16103" w14:paraId="38E29F60" w14:textId="77777777" w:rsidTr="001044F4">
        <w:trPr>
          <w:cantSplit/>
          <w:trHeight w:val="1983"/>
          <w:jc w:val="right"/>
        </w:trPr>
        <w:tc>
          <w:tcPr>
            <w:tcW w:w="1099" w:type="dxa"/>
            <w:vMerge/>
            <w:tcBorders>
              <w:top w:val="single" w:sz="4" w:space="0" w:color="auto"/>
              <w:left w:val="single" w:sz="4" w:space="0" w:color="auto"/>
              <w:bottom w:val="single" w:sz="4" w:space="0" w:color="auto"/>
              <w:right w:val="single" w:sz="4" w:space="0" w:color="auto"/>
            </w:tcBorders>
            <w:vAlign w:val="center"/>
          </w:tcPr>
          <w:p w14:paraId="700E4B77" w14:textId="77777777" w:rsidR="001044F4" w:rsidRPr="00C16103" w:rsidRDefault="001044F4" w:rsidP="001044F4">
            <w:pPr>
              <w:rPr>
                <w:rFonts w:ascii="Times New Roman" w:hAnsi="Times New Roman" w:cs="Times New Roman"/>
                <w:b/>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14:paraId="6F71F902" w14:textId="77777777" w:rsidR="001044F4" w:rsidRPr="00C16103" w:rsidRDefault="001044F4" w:rsidP="001044F4">
            <w:pPr>
              <w:rPr>
                <w:rFonts w:ascii="Times New Roman" w:hAnsi="Times New Roman" w:cs="Times New Roman"/>
                <w:b/>
                <w:bCs/>
                <w:sz w:val="20"/>
                <w:szCs w:val="20"/>
              </w:rPr>
            </w:pPr>
          </w:p>
        </w:tc>
        <w:tc>
          <w:tcPr>
            <w:tcW w:w="1111" w:type="dxa"/>
            <w:gridSpan w:val="3"/>
            <w:tcBorders>
              <w:top w:val="nil"/>
              <w:left w:val="nil"/>
              <w:bottom w:val="single" w:sz="4" w:space="0" w:color="auto"/>
              <w:right w:val="single" w:sz="4" w:space="0" w:color="auto"/>
            </w:tcBorders>
            <w:textDirection w:val="btLr"/>
            <w:vAlign w:val="center"/>
          </w:tcPr>
          <w:p w14:paraId="026AA769" w14:textId="77777777" w:rsidR="001044F4" w:rsidRPr="00C16103" w:rsidRDefault="001044F4" w:rsidP="001044F4">
            <w:pPr>
              <w:jc w:val="center"/>
              <w:rPr>
                <w:rFonts w:ascii="Times New Roman" w:hAnsi="Times New Roman" w:cs="Times New Roman"/>
                <w:b/>
                <w:bCs/>
                <w:sz w:val="20"/>
                <w:szCs w:val="20"/>
              </w:rPr>
            </w:pPr>
          </w:p>
          <w:p w14:paraId="50A506F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Максимальний </w:t>
            </w:r>
          </w:p>
          <w:p w14:paraId="6609F951" w14:textId="77777777" w:rsidR="001044F4" w:rsidRPr="00C16103" w:rsidRDefault="001044F4" w:rsidP="001044F4">
            <w:pPr>
              <w:jc w:val="right"/>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27AE8E5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Мінімальний</w:t>
            </w:r>
          </w:p>
        </w:tc>
        <w:tc>
          <w:tcPr>
            <w:tcW w:w="992" w:type="dxa"/>
            <w:tcBorders>
              <w:top w:val="nil"/>
              <w:left w:val="nil"/>
              <w:bottom w:val="single" w:sz="4" w:space="0" w:color="auto"/>
              <w:right w:val="single" w:sz="4" w:space="0" w:color="auto"/>
            </w:tcBorders>
            <w:shd w:val="clear" w:color="auto" w:fill="auto"/>
            <w:textDirection w:val="btLr"/>
            <w:vAlign w:val="center"/>
          </w:tcPr>
          <w:p w14:paraId="6E985BE0" w14:textId="77777777" w:rsidR="001044F4" w:rsidRPr="00C16103" w:rsidRDefault="001044F4" w:rsidP="001044F4">
            <w:pPr>
              <w:ind w:left="113" w:right="113"/>
              <w:rPr>
                <w:rFonts w:ascii="Times New Roman" w:hAnsi="Times New Roman" w:cs="Times New Roman"/>
                <w:b/>
                <w:bCs/>
                <w:sz w:val="20"/>
                <w:szCs w:val="20"/>
              </w:rPr>
            </w:pPr>
            <w:r w:rsidRPr="00C16103">
              <w:rPr>
                <w:rFonts w:ascii="Times New Roman" w:hAnsi="Times New Roman" w:cs="Times New Roman"/>
                <w:b/>
                <w:bCs/>
                <w:sz w:val="20"/>
                <w:szCs w:val="20"/>
              </w:rPr>
              <w:t xml:space="preserve">     Робочий тиск</w:t>
            </w:r>
          </w:p>
          <w:p w14:paraId="66099543" w14:textId="77777777" w:rsidR="001044F4" w:rsidRPr="00C16103" w:rsidRDefault="001044F4" w:rsidP="001044F4">
            <w:pPr>
              <w:jc w:val="center"/>
              <w:rPr>
                <w:rFonts w:ascii="Times New Roman" w:hAnsi="Times New Roman" w:cs="Times New Roman"/>
                <w:b/>
                <w:bCs/>
                <w:sz w:val="20"/>
                <w:szCs w:val="20"/>
              </w:rPr>
            </w:pPr>
          </w:p>
        </w:tc>
        <w:tc>
          <w:tcPr>
            <w:tcW w:w="1299" w:type="dxa"/>
            <w:vMerge/>
            <w:tcBorders>
              <w:top w:val="nil"/>
              <w:left w:val="nil"/>
              <w:bottom w:val="single" w:sz="4" w:space="0" w:color="auto"/>
              <w:right w:val="single" w:sz="4" w:space="0" w:color="auto"/>
            </w:tcBorders>
            <w:vAlign w:val="center"/>
          </w:tcPr>
          <w:p w14:paraId="18B012F8" w14:textId="77777777" w:rsidR="001044F4" w:rsidRPr="00C16103" w:rsidRDefault="001044F4" w:rsidP="001044F4">
            <w:pPr>
              <w:rPr>
                <w:rFonts w:ascii="Times New Roman" w:hAnsi="Times New Roman" w:cs="Times New Roman"/>
                <w:b/>
                <w:bCs/>
                <w:sz w:val="20"/>
                <w:szCs w:val="20"/>
              </w:rPr>
            </w:pPr>
          </w:p>
        </w:tc>
        <w:tc>
          <w:tcPr>
            <w:tcW w:w="827" w:type="dxa"/>
            <w:gridSpan w:val="2"/>
            <w:tcBorders>
              <w:top w:val="nil"/>
              <w:left w:val="nil"/>
              <w:bottom w:val="single" w:sz="4" w:space="0" w:color="auto"/>
              <w:right w:val="single" w:sz="4" w:space="0" w:color="auto"/>
            </w:tcBorders>
            <w:textDirection w:val="btLr"/>
            <w:vAlign w:val="center"/>
          </w:tcPr>
          <w:p w14:paraId="35D46F96"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на вході</w:t>
            </w:r>
          </w:p>
        </w:tc>
        <w:tc>
          <w:tcPr>
            <w:tcW w:w="851" w:type="dxa"/>
            <w:tcBorders>
              <w:top w:val="nil"/>
              <w:left w:val="nil"/>
              <w:bottom w:val="single" w:sz="4" w:space="0" w:color="auto"/>
              <w:right w:val="single" w:sz="4" w:space="0" w:color="auto"/>
            </w:tcBorders>
            <w:textDirection w:val="btLr"/>
            <w:vAlign w:val="center"/>
          </w:tcPr>
          <w:p w14:paraId="31C9AFE0"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на виході</w:t>
            </w:r>
          </w:p>
        </w:tc>
        <w:tc>
          <w:tcPr>
            <w:tcW w:w="1012" w:type="dxa"/>
            <w:vMerge/>
            <w:tcBorders>
              <w:left w:val="single" w:sz="4" w:space="0" w:color="auto"/>
              <w:bottom w:val="single" w:sz="4" w:space="0" w:color="auto"/>
              <w:right w:val="single" w:sz="4" w:space="0" w:color="auto"/>
            </w:tcBorders>
            <w:shd w:val="clear" w:color="auto" w:fill="auto"/>
            <w:vAlign w:val="center"/>
          </w:tcPr>
          <w:p w14:paraId="216CEACF" w14:textId="77777777" w:rsidR="001044F4" w:rsidRPr="00C16103" w:rsidRDefault="001044F4" w:rsidP="001044F4">
            <w:pPr>
              <w:rPr>
                <w:rFonts w:ascii="Times New Roman" w:hAnsi="Times New Roman" w:cs="Times New Roman"/>
                <w:b/>
                <w:bCs/>
                <w:sz w:val="20"/>
                <w:szCs w:val="20"/>
              </w:rPr>
            </w:pPr>
          </w:p>
        </w:tc>
        <w:tc>
          <w:tcPr>
            <w:tcW w:w="689" w:type="dxa"/>
            <w:vMerge/>
            <w:tcBorders>
              <w:top w:val="single" w:sz="4" w:space="0" w:color="auto"/>
              <w:left w:val="single" w:sz="4" w:space="0" w:color="auto"/>
              <w:bottom w:val="single" w:sz="4" w:space="0" w:color="000000"/>
              <w:right w:val="single" w:sz="4" w:space="0" w:color="auto"/>
            </w:tcBorders>
            <w:vAlign w:val="center"/>
          </w:tcPr>
          <w:p w14:paraId="6A78D725" w14:textId="77777777" w:rsidR="001044F4" w:rsidRPr="00C16103" w:rsidRDefault="001044F4" w:rsidP="001044F4">
            <w:pPr>
              <w:rPr>
                <w:rFonts w:ascii="Times New Roman" w:hAnsi="Times New Roman" w:cs="Times New Roman"/>
                <w:b/>
                <w:bCs/>
                <w:sz w:val="20"/>
                <w:szCs w:val="20"/>
              </w:rPr>
            </w:pPr>
          </w:p>
        </w:tc>
      </w:tr>
      <w:tr w:rsidR="001044F4" w:rsidRPr="00C16103" w14:paraId="4CF6C86C" w14:textId="77777777" w:rsidTr="001044F4">
        <w:trPr>
          <w:trHeight w:val="410"/>
          <w:jc w:val="right"/>
        </w:trPr>
        <w:tc>
          <w:tcPr>
            <w:tcW w:w="1099" w:type="dxa"/>
            <w:vMerge w:val="restart"/>
            <w:tcBorders>
              <w:top w:val="nil"/>
              <w:left w:val="single" w:sz="4" w:space="0" w:color="auto"/>
              <w:right w:val="single" w:sz="4" w:space="0" w:color="auto"/>
            </w:tcBorders>
            <w:vAlign w:val="center"/>
          </w:tcPr>
          <w:p w14:paraId="69090628"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1866" w:type="dxa"/>
            <w:tcBorders>
              <w:top w:val="nil"/>
              <w:left w:val="nil"/>
              <w:right w:val="single" w:sz="4" w:space="0" w:color="auto"/>
            </w:tcBorders>
            <w:vAlign w:val="center"/>
          </w:tcPr>
          <w:p w14:paraId="1A3E1608" w14:textId="77777777" w:rsidR="001044F4" w:rsidRPr="00C16103" w:rsidRDefault="001044F4" w:rsidP="001044F4">
            <w:pPr>
              <w:ind w:right="-108"/>
              <w:jc w:val="center"/>
              <w:rPr>
                <w:rFonts w:ascii="Times New Roman" w:hAnsi="Times New Roman" w:cs="Times New Roman"/>
                <w:b/>
                <w:bCs/>
                <w:sz w:val="20"/>
                <w:szCs w:val="20"/>
              </w:rPr>
            </w:pPr>
            <w:r w:rsidRPr="00C16103">
              <w:rPr>
                <w:rFonts w:ascii="Times New Roman" w:hAnsi="Times New Roman" w:cs="Times New Roman"/>
                <w:b/>
                <w:bCs/>
                <w:sz w:val="20"/>
                <w:szCs w:val="20"/>
              </w:rPr>
              <w:t>ВОГ</w:t>
            </w:r>
          </w:p>
        </w:tc>
        <w:tc>
          <w:tcPr>
            <w:tcW w:w="1111" w:type="dxa"/>
            <w:gridSpan w:val="3"/>
            <w:tcBorders>
              <w:top w:val="nil"/>
              <w:left w:val="nil"/>
              <w:bottom w:val="single" w:sz="4" w:space="0" w:color="auto"/>
              <w:right w:val="single" w:sz="4" w:space="0" w:color="auto"/>
            </w:tcBorders>
            <w:vAlign w:val="center"/>
          </w:tcPr>
          <w:p w14:paraId="5AE00127"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5E99239C"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0,22</w:t>
            </w:r>
          </w:p>
        </w:tc>
        <w:tc>
          <w:tcPr>
            <w:tcW w:w="992" w:type="dxa"/>
            <w:tcBorders>
              <w:top w:val="nil"/>
              <w:left w:val="nil"/>
              <w:bottom w:val="single" w:sz="4" w:space="0" w:color="auto"/>
              <w:right w:val="single" w:sz="4" w:space="0" w:color="auto"/>
            </w:tcBorders>
            <w:shd w:val="clear" w:color="auto" w:fill="auto"/>
            <w:vAlign w:val="center"/>
          </w:tcPr>
          <w:p w14:paraId="33F80DD6" w14:textId="77777777" w:rsidR="001044F4" w:rsidRPr="00C16103" w:rsidRDefault="001044F4" w:rsidP="001044F4">
            <w:pPr>
              <w:jc w:val="center"/>
              <w:rPr>
                <w:rFonts w:ascii="Times New Roman" w:hAnsi="Times New Roman" w:cs="Times New Roman"/>
                <w:sz w:val="18"/>
                <w:szCs w:val="18"/>
                <w:lang w:val="en-US"/>
              </w:rPr>
            </w:pPr>
            <w:r w:rsidRPr="00C16103">
              <w:rPr>
                <w:rFonts w:ascii="Times New Roman" w:hAnsi="Times New Roman" w:cs="Times New Roman"/>
                <w:sz w:val="18"/>
                <w:szCs w:val="18"/>
              </w:rPr>
              <w:t>0,24</w:t>
            </w:r>
          </w:p>
        </w:tc>
        <w:tc>
          <w:tcPr>
            <w:tcW w:w="1299" w:type="dxa"/>
            <w:tcBorders>
              <w:top w:val="nil"/>
              <w:left w:val="nil"/>
              <w:bottom w:val="single" w:sz="4" w:space="0" w:color="auto"/>
              <w:right w:val="single" w:sz="4" w:space="0" w:color="auto"/>
            </w:tcBorders>
            <w:vAlign w:val="center"/>
          </w:tcPr>
          <w:p w14:paraId="4E378F60"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 xml:space="preserve">1 </w:t>
            </w:r>
          </w:p>
        </w:tc>
        <w:tc>
          <w:tcPr>
            <w:tcW w:w="827" w:type="dxa"/>
            <w:gridSpan w:val="2"/>
            <w:tcBorders>
              <w:top w:val="nil"/>
              <w:left w:val="nil"/>
              <w:bottom w:val="single" w:sz="4" w:space="0" w:color="auto"/>
              <w:right w:val="single" w:sz="4" w:space="0" w:color="auto"/>
            </w:tcBorders>
            <w:shd w:val="clear" w:color="auto" w:fill="auto"/>
            <w:vAlign w:val="center"/>
          </w:tcPr>
          <w:p w14:paraId="44843E66"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14:paraId="205AB7CF"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40</w:t>
            </w:r>
          </w:p>
        </w:tc>
        <w:tc>
          <w:tcPr>
            <w:tcW w:w="1012" w:type="dxa"/>
            <w:tcBorders>
              <w:top w:val="nil"/>
              <w:left w:val="nil"/>
              <w:bottom w:val="single" w:sz="4" w:space="0" w:color="auto"/>
              <w:right w:val="single" w:sz="4" w:space="0" w:color="auto"/>
            </w:tcBorders>
            <w:shd w:val="clear" w:color="auto" w:fill="auto"/>
            <w:vAlign w:val="center"/>
          </w:tcPr>
          <w:p w14:paraId="534A3120"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2024</w:t>
            </w:r>
          </w:p>
        </w:tc>
        <w:tc>
          <w:tcPr>
            <w:tcW w:w="689" w:type="dxa"/>
            <w:tcBorders>
              <w:top w:val="nil"/>
              <w:left w:val="nil"/>
              <w:bottom w:val="single" w:sz="4" w:space="0" w:color="auto"/>
              <w:right w:val="single" w:sz="4" w:space="0" w:color="auto"/>
            </w:tcBorders>
            <w:vAlign w:val="center"/>
          </w:tcPr>
          <w:p w14:paraId="604B89EA" w14:textId="77777777" w:rsidR="001044F4" w:rsidRPr="00C16103" w:rsidRDefault="001044F4" w:rsidP="001044F4">
            <w:pPr>
              <w:jc w:val="center"/>
              <w:rPr>
                <w:rFonts w:ascii="Times New Roman" w:hAnsi="Times New Roman" w:cs="Times New Roman"/>
                <w:sz w:val="18"/>
                <w:szCs w:val="18"/>
              </w:rPr>
            </w:pPr>
            <w:r w:rsidRPr="00C16103">
              <w:rPr>
                <w:rFonts w:ascii="Times New Roman" w:hAnsi="Times New Roman" w:cs="Times New Roman"/>
                <w:sz w:val="18"/>
                <w:szCs w:val="18"/>
              </w:rPr>
              <w:t>1</w:t>
            </w:r>
          </w:p>
        </w:tc>
      </w:tr>
      <w:tr w:rsidR="001044F4" w:rsidRPr="00C16103" w14:paraId="6601F558" w14:textId="77777777" w:rsidTr="001044F4">
        <w:trPr>
          <w:trHeight w:val="420"/>
          <w:jc w:val="right"/>
        </w:trPr>
        <w:tc>
          <w:tcPr>
            <w:tcW w:w="1099" w:type="dxa"/>
            <w:vMerge/>
            <w:tcBorders>
              <w:left w:val="single" w:sz="4" w:space="0" w:color="auto"/>
              <w:bottom w:val="single" w:sz="4" w:space="0" w:color="auto"/>
              <w:right w:val="single" w:sz="4" w:space="0" w:color="auto"/>
            </w:tcBorders>
            <w:noWrap/>
            <w:vAlign w:val="bottom"/>
          </w:tcPr>
          <w:p w14:paraId="3273BF16" w14:textId="77777777" w:rsidR="001044F4" w:rsidRPr="00C16103" w:rsidRDefault="001044F4" w:rsidP="001044F4">
            <w:pPr>
              <w:rPr>
                <w:rFonts w:ascii="Times New Roman" w:hAnsi="Times New Roman" w:cs="Times New Roman"/>
                <w:sz w:val="20"/>
                <w:szCs w:val="20"/>
              </w:rPr>
            </w:pPr>
          </w:p>
        </w:tc>
        <w:tc>
          <w:tcPr>
            <w:tcW w:w="9356" w:type="dxa"/>
            <w:gridSpan w:val="12"/>
            <w:tcBorders>
              <w:top w:val="single" w:sz="4" w:space="0" w:color="auto"/>
              <w:left w:val="nil"/>
              <w:bottom w:val="single" w:sz="4" w:space="0" w:color="auto"/>
              <w:right w:val="single" w:sz="4" w:space="0" w:color="000000"/>
            </w:tcBorders>
            <w:noWrap/>
            <w:vAlign w:val="center"/>
          </w:tcPr>
          <w:p w14:paraId="1D767F65"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Комплектація обладнання ВОГ</w:t>
            </w:r>
          </w:p>
        </w:tc>
      </w:tr>
      <w:tr w:rsidR="001044F4" w:rsidRPr="00C16103" w14:paraId="65A01E97" w14:textId="77777777" w:rsidTr="001044F4">
        <w:trPr>
          <w:trHeight w:val="423"/>
          <w:jc w:val="right"/>
        </w:trPr>
        <w:tc>
          <w:tcPr>
            <w:tcW w:w="1099" w:type="dxa"/>
            <w:vMerge w:val="restart"/>
            <w:tcBorders>
              <w:top w:val="nil"/>
              <w:left w:val="single" w:sz="4" w:space="0" w:color="auto"/>
              <w:bottom w:val="single" w:sz="4" w:space="0" w:color="000000"/>
              <w:right w:val="single" w:sz="4" w:space="0" w:color="auto"/>
            </w:tcBorders>
            <w:vAlign w:val="center"/>
          </w:tcPr>
          <w:p w14:paraId="742E1EE3"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 </w:t>
            </w:r>
            <w:proofErr w:type="spellStart"/>
            <w:r w:rsidRPr="00C16103">
              <w:rPr>
                <w:rFonts w:ascii="Times New Roman" w:hAnsi="Times New Roman" w:cs="Times New Roman"/>
                <w:b/>
                <w:bCs/>
                <w:sz w:val="20"/>
                <w:szCs w:val="20"/>
              </w:rPr>
              <w:t>п\п</w:t>
            </w:r>
            <w:proofErr w:type="spellEnd"/>
          </w:p>
        </w:tc>
        <w:tc>
          <w:tcPr>
            <w:tcW w:w="2150" w:type="dxa"/>
            <w:gridSpan w:val="2"/>
            <w:vMerge w:val="restart"/>
            <w:tcBorders>
              <w:top w:val="single" w:sz="4" w:space="0" w:color="auto"/>
              <w:left w:val="single" w:sz="4" w:space="0" w:color="auto"/>
              <w:bottom w:val="single" w:sz="4" w:space="0" w:color="000000"/>
              <w:right w:val="single" w:sz="4" w:space="0" w:color="000000"/>
            </w:tcBorders>
            <w:vAlign w:val="center"/>
          </w:tcPr>
          <w:p w14:paraId="2863D637"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 xml:space="preserve">Назва обладнання </w:t>
            </w:r>
          </w:p>
        </w:tc>
        <w:tc>
          <w:tcPr>
            <w:tcW w:w="685" w:type="dxa"/>
            <w:vMerge w:val="restart"/>
            <w:tcBorders>
              <w:top w:val="nil"/>
              <w:left w:val="single" w:sz="4" w:space="0" w:color="auto"/>
              <w:bottom w:val="single" w:sz="4" w:space="0" w:color="000000"/>
              <w:right w:val="single" w:sz="4" w:space="0" w:color="auto"/>
            </w:tcBorders>
            <w:vAlign w:val="center"/>
          </w:tcPr>
          <w:p w14:paraId="191DB740" w14:textId="77777777" w:rsidR="001044F4" w:rsidRPr="00C16103" w:rsidRDefault="001044F4" w:rsidP="001044F4">
            <w:pPr>
              <w:ind w:left="-108" w:firstLine="108"/>
              <w:jc w:val="center"/>
              <w:rPr>
                <w:rFonts w:ascii="Times New Roman" w:hAnsi="Times New Roman" w:cs="Times New Roman"/>
                <w:b/>
                <w:bCs/>
                <w:sz w:val="20"/>
                <w:szCs w:val="20"/>
              </w:rPr>
            </w:pPr>
            <w:proofErr w:type="spellStart"/>
            <w:r w:rsidRPr="00C16103">
              <w:rPr>
                <w:rFonts w:ascii="Times New Roman" w:hAnsi="Times New Roman" w:cs="Times New Roman"/>
                <w:b/>
                <w:bCs/>
                <w:sz w:val="20"/>
                <w:szCs w:val="20"/>
              </w:rPr>
              <w:t>К-ть</w:t>
            </w:r>
            <w:proofErr w:type="spellEnd"/>
            <w:r w:rsidRPr="00C16103">
              <w:rPr>
                <w:rFonts w:ascii="Times New Roman" w:hAnsi="Times New Roman" w:cs="Times New Roman"/>
                <w:b/>
                <w:bCs/>
                <w:sz w:val="20"/>
                <w:szCs w:val="20"/>
              </w:rPr>
              <w:t>, шт.</w:t>
            </w:r>
          </w:p>
        </w:tc>
        <w:tc>
          <w:tcPr>
            <w:tcW w:w="851" w:type="dxa"/>
            <w:gridSpan w:val="2"/>
            <w:vMerge w:val="restart"/>
            <w:tcBorders>
              <w:top w:val="nil"/>
              <w:left w:val="single" w:sz="4" w:space="0" w:color="auto"/>
              <w:bottom w:val="single" w:sz="4" w:space="0" w:color="000000"/>
              <w:right w:val="single" w:sz="4" w:space="0" w:color="auto"/>
            </w:tcBorders>
            <w:vAlign w:val="center"/>
          </w:tcPr>
          <w:p w14:paraId="240BDFBA"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Тип</w:t>
            </w:r>
          </w:p>
        </w:tc>
        <w:tc>
          <w:tcPr>
            <w:tcW w:w="2693" w:type="dxa"/>
            <w:gridSpan w:val="3"/>
            <w:vMerge w:val="restart"/>
            <w:tcBorders>
              <w:top w:val="single" w:sz="4" w:space="0" w:color="auto"/>
              <w:left w:val="single" w:sz="4" w:space="0" w:color="auto"/>
              <w:bottom w:val="single" w:sz="4" w:space="0" w:color="000000"/>
              <w:right w:val="single" w:sz="4" w:space="0" w:color="000000"/>
            </w:tcBorders>
            <w:vAlign w:val="center"/>
          </w:tcPr>
          <w:p w14:paraId="7692B55D"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Додаткова інформація</w:t>
            </w:r>
          </w:p>
        </w:tc>
        <w:tc>
          <w:tcPr>
            <w:tcW w:w="2977" w:type="dxa"/>
            <w:gridSpan w:val="4"/>
            <w:vMerge w:val="restart"/>
            <w:tcBorders>
              <w:top w:val="single" w:sz="4" w:space="0" w:color="auto"/>
              <w:left w:val="single" w:sz="4" w:space="0" w:color="auto"/>
              <w:bottom w:val="single" w:sz="4" w:space="0" w:color="000000"/>
              <w:right w:val="single" w:sz="4" w:space="0" w:color="000000"/>
            </w:tcBorders>
            <w:vAlign w:val="center"/>
          </w:tcPr>
          <w:p w14:paraId="7544A5F8" w14:textId="77777777" w:rsidR="001044F4" w:rsidRPr="00C16103" w:rsidRDefault="001044F4" w:rsidP="001044F4">
            <w:pPr>
              <w:jc w:val="center"/>
              <w:rPr>
                <w:rFonts w:ascii="Times New Roman" w:hAnsi="Times New Roman" w:cs="Times New Roman"/>
                <w:b/>
                <w:bCs/>
                <w:sz w:val="20"/>
                <w:szCs w:val="20"/>
              </w:rPr>
            </w:pPr>
            <w:r w:rsidRPr="00C16103">
              <w:rPr>
                <w:rFonts w:ascii="Times New Roman" w:hAnsi="Times New Roman" w:cs="Times New Roman"/>
                <w:b/>
                <w:bCs/>
                <w:sz w:val="20"/>
                <w:szCs w:val="20"/>
              </w:rPr>
              <w:t>Особливості</w:t>
            </w:r>
          </w:p>
        </w:tc>
      </w:tr>
      <w:tr w:rsidR="001044F4" w:rsidRPr="00C16103" w14:paraId="4C455769" w14:textId="77777777" w:rsidTr="001044F4">
        <w:trPr>
          <w:trHeight w:val="423"/>
          <w:jc w:val="right"/>
        </w:trPr>
        <w:tc>
          <w:tcPr>
            <w:tcW w:w="1099" w:type="dxa"/>
            <w:vMerge/>
            <w:tcBorders>
              <w:top w:val="nil"/>
              <w:left w:val="single" w:sz="4" w:space="0" w:color="auto"/>
              <w:bottom w:val="single" w:sz="4" w:space="0" w:color="000000"/>
              <w:right w:val="single" w:sz="4" w:space="0" w:color="auto"/>
            </w:tcBorders>
            <w:vAlign w:val="center"/>
          </w:tcPr>
          <w:p w14:paraId="4AC27EAA" w14:textId="77777777" w:rsidR="001044F4" w:rsidRPr="00C16103" w:rsidRDefault="001044F4" w:rsidP="001044F4">
            <w:pPr>
              <w:rPr>
                <w:rFonts w:ascii="Times New Roman" w:hAnsi="Times New Roman" w:cs="Times New Roman"/>
                <w:b/>
                <w:bCs/>
                <w:sz w:val="20"/>
                <w:szCs w:val="20"/>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tcPr>
          <w:p w14:paraId="22822A9C" w14:textId="77777777" w:rsidR="001044F4" w:rsidRPr="00C16103" w:rsidRDefault="001044F4" w:rsidP="001044F4">
            <w:pPr>
              <w:rPr>
                <w:rFonts w:ascii="Times New Roman" w:hAnsi="Times New Roman" w:cs="Times New Roman"/>
                <w:b/>
                <w:bCs/>
                <w:sz w:val="20"/>
                <w:szCs w:val="20"/>
              </w:rPr>
            </w:pPr>
          </w:p>
        </w:tc>
        <w:tc>
          <w:tcPr>
            <w:tcW w:w="685" w:type="dxa"/>
            <w:vMerge/>
            <w:tcBorders>
              <w:top w:val="nil"/>
              <w:left w:val="single" w:sz="4" w:space="0" w:color="auto"/>
              <w:bottom w:val="single" w:sz="4" w:space="0" w:color="000000"/>
              <w:right w:val="single" w:sz="4" w:space="0" w:color="auto"/>
            </w:tcBorders>
            <w:vAlign w:val="center"/>
          </w:tcPr>
          <w:p w14:paraId="76A956E5" w14:textId="77777777" w:rsidR="001044F4" w:rsidRPr="00C16103" w:rsidRDefault="001044F4" w:rsidP="001044F4">
            <w:pPr>
              <w:rPr>
                <w:rFonts w:ascii="Times New Roman" w:hAnsi="Times New Roman" w:cs="Times New Roman"/>
                <w:b/>
                <w:bCs/>
                <w:sz w:val="20"/>
                <w:szCs w:val="20"/>
              </w:rPr>
            </w:pPr>
          </w:p>
        </w:tc>
        <w:tc>
          <w:tcPr>
            <w:tcW w:w="851" w:type="dxa"/>
            <w:gridSpan w:val="2"/>
            <w:vMerge/>
            <w:tcBorders>
              <w:top w:val="nil"/>
              <w:left w:val="single" w:sz="4" w:space="0" w:color="auto"/>
              <w:bottom w:val="single" w:sz="4" w:space="0" w:color="000000"/>
              <w:right w:val="single" w:sz="4" w:space="0" w:color="auto"/>
            </w:tcBorders>
            <w:vAlign w:val="center"/>
          </w:tcPr>
          <w:p w14:paraId="5977802F" w14:textId="77777777" w:rsidR="001044F4" w:rsidRPr="00C16103" w:rsidRDefault="001044F4" w:rsidP="001044F4">
            <w:pPr>
              <w:rPr>
                <w:rFonts w:ascii="Times New Roman" w:hAnsi="Times New Roman" w:cs="Times New Roman"/>
                <w:b/>
                <w:bCs/>
                <w:sz w:val="20"/>
                <w:szCs w:val="20"/>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tcPr>
          <w:p w14:paraId="587D619D" w14:textId="77777777" w:rsidR="001044F4" w:rsidRPr="00C16103" w:rsidRDefault="001044F4" w:rsidP="001044F4">
            <w:pPr>
              <w:rPr>
                <w:rFonts w:ascii="Times New Roman" w:hAnsi="Times New Roman" w:cs="Times New Roman"/>
                <w:b/>
                <w:bCs/>
                <w:sz w:val="20"/>
                <w:szCs w:val="20"/>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tcPr>
          <w:p w14:paraId="5D16BC5E" w14:textId="77777777" w:rsidR="001044F4" w:rsidRPr="00C16103" w:rsidRDefault="001044F4" w:rsidP="001044F4">
            <w:pPr>
              <w:rPr>
                <w:rFonts w:ascii="Times New Roman" w:hAnsi="Times New Roman" w:cs="Times New Roman"/>
                <w:b/>
                <w:bCs/>
                <w:sz w:val="20"/>
                <w:szCs w:val="20"/>
              </w:rPr>
            </w:pPr>
          </w:p>
        </w:tc>
      </w:tr>
      <w:tr w:rsidR="001044F4" w:rsidRPr="00C16103" w14:paraId="1E0A6BD4" w14:textId="77777777" w:rsidTr="001044F4">
        <w:trPr>
          <w:trHeight w:val="448"/>
          <w:jc w:val="right"/>
        </w:trPr>
        <w:tc>
          <w:tcPr>
            <w:tcW w:w="1099" w:type="dxa"/>
            <w:tcBorders>
              <w:top w:val="nil"/>
              <w:left w:val="single" w:sz="4" w:space="0" w:color="auto"/>
              <w:bottom w:val="single" w:sz="4" w:space="0" w:color="auto"/>
              <w:right w:val="single" w:sz="4" w:space="0" w:color="auto"/>
            </w:tcBorders>
            <w:shd w:val="clear" w:color="auto" w:fill="auto"/>
            <w:vAlign w:val="center"/>
          </w:tcPr>
          <w:p w14:paraId="1B373B40"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1.1</w:t>
            </w:r>
          </w:p>
        </w:tc>
        <w:tc>
          <w:tcPr>
            <w:tcW w:w="2150" w:type="dxa"/>
            <w:gridSpan w:val="2"/>
            <w:tcBorders>
              <w:top w:val="single" w:sz="4" w:space="0" w:color="auto"/>
              <w:left w:val="nil"/>
              <w:bottom w:val="single" w:sz="4" w:space="0" w:color="auto"/>
              <w:right w:val="single" w:sz="4" w:space="0" w:color="000000"/>
            </w:tcBorders>
            <w:shd w:val="clear" w:color="auto" w:fill="auto"/>
            <w:vAlign w:val="center"/>
          </w:tcPr>
          <w:p w14:paraId="30E8D381"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Лічильник газу</w:t>
            </w:r>
          </w:p>
        </w:tc>
        <w:tc>
          <w:tcPr>
            <w:tcW w:w="685" w:type="dxa"/>
            <w:tcBorders>
              <w:top w:val="nil"/>
              <w:left w:val="nil"/>
              <w:bottom w:val="single" w:sz="4" w:space="0" w:color="auto"/>
              <w:right w:val="single" w:sz="4" w:space="0" w:color="auto"/>
            </w:tcBorders>
            <w:shd w:val="clear" w:color="auto" w:fill="auto"/>
            <w:vAlign w:val="center"/>
          </w:tcPr>
          <w:p w14:paraId="6F06B9C0"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lang w:val="en-US"/>
              </w:rPr>
              <w:t>1</w:t>
            </w:r>
          </w:p>
        </w:tc>
        <w:tc>
          <w:tcPr>
            <w:tcW w:w="851" w:type="dxa"/>
            <w:gridSpan w:val="2"/>
            <w:tcBorders>
              <w:top w:val="nil"/>
              <w:left w:val="nil"/>
              <w:bottom w:val="single" w:sz="4" w:space="0" w:color="auto"/>
              <w:right w:val="single" w:sz="4" w:space="0" w:color="auto"/>
            </w:tcBorders>
            <w:shd w:val="clear" w:color="auto" w:fill="auto"/>
            <w:vAlign w:val="center"/>
          </w:tcPr>
          <w:p w14:paraId="7010FC4C" w14:textId="77777777" w:rsidR="001044F4" w:rsidRPr="00C16103" w:rsidRDefault="001044F4" w:rsidP="001044F4">
            <w:pPr>
              <w:spacing w:after="0"/>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shd w:val="clear" w:color="auto" w:fill="auto"/>
          </w:tcPr>
          <w:p w14:paraId="56ABF20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Вид газу природний</w:t>
            </w:r>
          </w:p>
          <w:p w14:paraId="1D720C6F"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Тип лічильника ротаційний</w:t>
            </w:r>
          </w:p>
          <w:p w14:paraId="3B53AFC7"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 xml:space="preserve">Типорозмір G40 </w:t>
            </w:r>
          </w:p>
          <w:p w14:paraId="148B3AA4"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Умовний прохід DN40</w:t>
            </w:r>
          </w:p>
          <w:p w14:paraId="3C5554C9"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Тип приєднання фланцеве </w:t>
            </w:r>
          </w:p>
          <w:p w14:paraId="30A26721"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Динамічний діапазон 1:200</w:t>
            </w:r>
          </w:p>
          <w:p w14:paraId="615B3B19"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max</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- 65 м³/ч; </w:t>
            </w:r>
          </w:p>
          <w:p w14:paraId="03F70D52" w14:textId="77777777" w:rsidR="001044F4" w:rsidRPr="00C16103" w:rsidRDefault="001044F4" w:rsidP="001044F4">
            <w:pPr>
              <w:spacing w:after="0"/>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Розхід газу, </w:t>
            </w:r>
            <w:proofErr w:type="spellStart"/>
            <w:r w:rsidRPr="00C16103">
              <w:rPr>
                <w:rFonts w:ascii="Times New Roman" w:hAnsi="Times New Roman" w:cs="Times New Roman"/>
                <w:color w:val="000000"/>
                <w:sz w:val="20"/>
                <w:szCs w:val="20"/>
              </w:rPr>
              <w:t>Q</w:t>
            </w:r>
            <w:r w:rsidRPr="00C16103">
              <w:rPr>
                <w:rFonts w:ascii="Times New Roman" w:hAnsi="Times New Roman" w:cs="Times New Roman"/>
                <w:color w:val="000000"/>
                <w:sz w:val="20"/>
                <w:szCs w:val="20"/>
                <w:vertAlign w:val="subscript"/>
              </w:rPr>
              <w:t>min</w:t>
            </w:r>
            <w:proofErr w:type="spellEnd"/>
            <w:r w:rsidRPr="00C16103">
              <w:rPr>
                <w:rFonts w:ascii="Times New Roman" w:hAnsi="Times New Roman" w:cs="Times New Roman"/>
                <w:color w:val="000000"/>
                <w:sz w:val="20"/>
                <w:szCs w:val="20"/>
                <w:vertAlign w:val="subscript"/>
              </w:rPr>
              <w:t xml:space="preserve"> </w:t>
            </w:r>
            <w:r w:rsidRPr="00C16103">
              <w:rPr>
                <w:rFonts w:ascii="Times New Roman" w:hAnsi="Times New Roman" w:cs="Times New Roman"/>
                <w:color w:val="000000"/>
                <w:sz w:val="20"/>
                <w:szCs w:val="20"/>
              </w:rPr>
              <w:t>- 0,3 м³/ч; </w:t>
            </w:r>
          </w:p>
          <w:p w14:paraId="37C6B118"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Відстань між фланцями (мм) 171</w:t>
            </w:r>
          </w:p>
          <w:p w14:paraId="5C84C94C"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Габаритні розміри (мм) 216х126х171</w:t>
            </w:r>
          </w:p>
          <w:p w14:paraId="6D2B51CE" w14:textId="77777777" w:rsidR="001044F4" w:rsidRPr="00C16103" w:rsidRDefault="001044F4" w:rsidP="001044F4">
            <w:pPr>
              <w:spacing w:after="0"/>
              <w:rPr>
                <w:rFonts w:ascii="Times New Roman" w:hAnsi="Times New Roman" w:cs="Times New Roman"/>
                <w:sz w:val="20"/>
                <w:szCs w:val="20"/>
              </w:rPr>
            </w:pPr>
            <w:r w:rsidRPr="00C16103">
              <w:rPr>
                <w:rFonts w:ascii="Times New Roman" w:hAnsi="Times New Roman" w:cs="Times New Roman"/>
                <w:sz w:val="20"/>
                <w:szCs w:val="20"/>
              </w:rPr>
              <w:t>Вага (кг) 6</w:t>
            </w:r>
          </w:p>
        </w:tc>
        <w:tc>
          <w:tcPr>
            <w:tcW w:w="2977" w:type="dxa"/>
            <w:gridSpan w:val="4"/>
            <w:tcBorders>
              <w:top w:val="single" w:sz="4" w:space="0" w:color="auto"/>
              <w:left w:val="nil"/>
              <w:bottom w:val="single" w:sz="4" w:space="0" w:color="auto"/>
              <w:right w:val="single" w:sz="4" w:space="0" w:color="000000"/>
            </w:tcBorders>
            <w:shd w:val="clear" w:color="auto" w:fill="auto"/>
          </w:tcPr>
          <w:p w14:paraId="31EE4CF0"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Передбачити можливість встановлення на корпусі лічильника газу коректора об’єму газу за допомогою перехідника та 3-х ходового крана</w:t>
            </w:r>
          </w:p>
        </w:tc>
      </w:tr>
      <w:tr w:rsidR="001044F4" w:rsidRPr="00C16103" w14:paraId="79F57935" w14:textId="77777777" w:rsidTr="001044F4">
        <w:trPr>
          <w:trHeight w:val="600"/>
          <w:jc w:val="right"/>
        </w:trPr>
        <w:tc>
          <w:tcPr>
            <w:tcW w:w="1099" w:type="dxa"/>
            <w:tcBorders>
              <w:top w:val="nil"/>
              <w:left w:val="single" w:sz="4" w:space="0" w:color="auto"/>
              <w:bottom w:val="single" w:sz="4" w:space="0" w:color="auto"/>
              <w:right w:val="single" w:sz="4" w:space="0" w:color="auto"/>
            </w:tcBorders>
            <w:vAlign w:val="center"/>
          </w:tcPr>
          <w:p w14:paraId="10D7794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w:t>
            </w:r>
          </w:p>
        </w:tc>
        <w:tc>
          <w:tcPr>
            <w:tcW w:w="2150" w:type="dxa"/>
            <w:gridSpan w:val="2"/>
            <w:tcBorders>
              <w:top w:val="single" w:sz="4" w:space="0" w:color="auto"/>
              <w:left w:val="nil"/>
              <w:bottom w:val="single" w:sz="4" w:space="0" w:color="auto"/>
              <w:right w:val="single" w:sz="4" w:space="0" w:color="000000"/>
            </w:tcBorders>
            <w:vAlign w:val="center"/>
          </w:tcPr>
          <w:p w14:paraId="3554B41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Фільтр-вставка</w:t>
            </w:r>
          </w:p>
        </w:tc>
        <w:tc>
          <w:tcPr>
            <w:tcW w:w="685" w:type="dxa"/>
            <w:tcBorders>
              <w:top w:val="nil"/>
              <w:left w:val="nil"/>
              <w:bottom w:val="single" w:sz="4" w:space="0" w:color="auto"/>
              <w:right w:val="single" w:sz="4" w:space="0" w:color="auto"/>
            </w:tcBorders>
            <w:vAlign w:val="center"/>
          </w:tcPr>
          <w:p w14:paraId="0D8ED17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3B07AC8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3071D9FC"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77" w:type="dxa"/>
            <w:gridSpan w:val="4"/>
            <w:tcBorders>
              <w:top w:val="single" w:sz="4" w:space="0" w:color="auto"/>
              <w:left w:val="nil"/>
              <w:bottom w:val="single" w:sz="4" w:space="0" w:color="auto"/>
              <w:right w:val="single" w:sz="4" w:space="0" w:color="000000"/>
            </w:tcBorders>
          </w:tcPr>
          <w:p w14:paraId="1AC45B76"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6EE0D174" w14:textId="77777777" w:rsidTr="001044F4">
        <w:trPr>
          <w:trHeight w:val="600"/>
          <w:jc w:val="right"/>
        </w:trPr>
        <w:tc>
          <w:tcPr>
            <w:tcW w:w="1099" w:type="dxa"/>
            <w:tcBorders>
              <w:top w:val="nil"/>
              <w:left w:val="single" w:sz="4" w:space="0" w:color="auto"/>
              <w:bottom w:val="single" w:sz="4" w:space="0" w:color="auto"/>
              <w:right w:val="single" w:sz="4" w:space="0" w:color="auto"/>
            </w:tcBorders>
            <w:vAlign w:val="center"/>
          </w:tcPr>
          <w:p w14:paraId="5937E10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1.2.1</w:t>
            </w:r>
          </w:p>
        </w:tc>
        <w:tc>
          <w:tcPr>
            <w:tcW w:w="2150" w:type="dxa"/>
            <w:gridSpan w:val="2"/>
            <w:tcBorders>
              <w:top w:val="single" w:sz="4" w:space="0" w:color="auto"/>
              <w:left w:val="nil"/>
              <w:bottom w:val="single" w:sz="4" w:space="0" w:color="auto"/>
              <w:right w:val="single" w:sz="4" w:space="0" w:color="000000"/>
            </w:tcBorders>
            <w:vAlign w:val="center"/>
          </w:tcPr>
          <w:p w14:paraId="4FC1F190"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Фільтр-прокладка</w:t>
            </w:r>
          </w:p>
        </w:tc>
        <w:tc>
          <w:tcPr>
            <w:tcW w:w="685" w:type="dxa"/>
            <w:tcBorders>
              <w:top w:val="nil"/>
              <w:left w:val="nil"/>
              <w:bottom w:val="single" w:sz="4" w:space="0" w:color="auto"/>
              <w:right w:val="single" w:sz="4" w:space="0" w:color="auto"/>
            </w:tcBorders>
            <w:vAlign w:val="center"/>
          </w:tcPr>
          <w:p w14:paraId="5E5CF77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2F8EFF2E"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1BE044DB"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Степінь фільтрації: ≤50 мкм</w:t>
            </w:r>
          </w:p>
        </w:tc>
        <w:tc>
          <w:tcPr>
            <w:tcW w:w="2977" w:type="dxa"/>
            <w:gridSpan w:val="4"/>
            <w:tcBorders>
              <w:top w:val="single" w:sz="4" w:space="0" w:color="auto"/>
              <w:left w:val="nil"/>
              <w:bottom w:val="single" w:sz="4" w:space="0" w:color="auto"/>
              <w:right w:val="single" w:sz="4" w:space="0" w:color="000000"/>
            </w:tcBorders>
          </w:tcPr>
          <w:p w14:paraId="05BE416E" w14:textId="77777777" w:rsidR="001044F4" w:rsidRPr="00C16103" w:rsidRDefault="001044F4" w:rsidP="001044F4">
            <w:pPr>
              <w:rPr>
                <w:rFonts w:ascii="Times New Roman" w:hAnsi="Times New Roman" w:cs="Times New Roman"/>
                <w:sz w:val="20"/>
                <w:szCs w:val="20"/>
              </w:rPr>
            </w:pPr>
            <w:r w:rsidRPr="00C16103">
              <w:rPr>
                <w:rFonts w:ascii="Times New Roman" w:hAnsi="Times New Roman" w:cs="Times New Roman"/>
                <w:sz w:val="20"/>
                <w:szCs w:val="20"/>
              </w:rPr>
              <w:t>Діапазон робочих температур: - 20 + 50°С</w:t>
            </w:r>
          </w:p>
        </w:tc>
      </w:tr>
      <w:tr w:rsidR="001044F4" w:rsidRPr="00C16103" w14:paraId="59954E77" w14:textId="77777777" w:rsidTr="001044F4">
        <w:trPr>
          <w:trHeight w:val="715"/>
          <w:jc w:val="right"/>
        </w:trPr>
        <w:tc>
          <w:tcPr>
            <w:tcW w:w="1099" w:type="dxa"/>
            <w:tcBorders>
              <w:top w:val="nil"/>
              <w:left w:val="single" w:sz="4" w:space="0" w:color="auto"/>
              <w:bottom w:val="single" w:sz="4" w:space="0" w:color="auto"/>
              <w:right w:val="single" w:sz="4" w:space="0" w:color="auto"/>
            </w:tcBorders>
            <w:vAlign w:val="center"/>
          </w:tcPr>
          <w:p w14:paraId="41D04DB2"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1.3</w:t>
            </w:r>
          </w:p>
        </w:tc>
        <w:tc>
          <w:tcPr>
            <w:tcW w:w="2150" w:type="dxa"/>
            <w:gridSpan w:val="2"/>
            <w:tcBorders>
              <w:top w:val="single" w:sz="4" w:space="0" w:color="auto"/>
              <w:left w:val="nil"/>
              <w:bottom w:val="single" w:sz="4" w:space="0" w:color="auto"/>
              <w:right w:val="single" w:sz="4" w:space="0" w:color="000000"/>
            </w:tcBorders>
            <w:vAlign w:val="center"/>
          </w:tcPr>
          <w:p w14:paraId="6F41778F"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Коректор об’єму газу </w:t>
            </w:r>
          </w:p>
        </w:tc>
        <w:tc>
          <w:tcPr>
            <w:tcW w:w="685" w:type="dxa"/>
            <w:tcBorders>
              <w:top w:val="nil"/>
              <w:left w:val="nil"/>
              <w:bottom w:val="single" w:sz="4" w:space="0" w:color="auto"/>
              <w:right w:val="single" w:sz="4" w:space="0" w:color="auto"/>
            </w:tcBorders>
            <w:vAlign w:val="center"/>
          </w:tcPr>
          <w:p w14:paraId="3D94973E" w14:textId="77777777" w:rsidR="001044F4" w:rsidRPr="00C16103" w:rsidRDefault="001044F4" w:rsidP="001044F4">
            <w:pPr>
              <w:jc w:val="center"/>
              <w:rPr>
                <w:rFonts w:ascii="Times New Roman" w:hAnsi="Times New Roman" w:cs="Times New Roman"/>
                <w:sz w:val="20"/>
                <w:szCs w:val="20"/>
                <w:lang w:val="en-US"/>
              </w:rPr>
            </w:pPr>
            <w:r w:rsidRPr="00C16103">
              <w:rPr>
                <w:rFonts w:ascii="Times New Roman" w:hAnsi="Times New Roman" w:cs="Times New Roman"/>
                <w:sz w:val="20"/>
                <w:szCs w:val="20"/>
              </w:rPr>
              <w:t>1</w:t>
            </w:r>
          </w:p>
        </w:tc>
        <w:tc>
          <w:tcPr>
            <w:tcW w:w="851" w:type="dxa"/>
            <w:gridSpan w:val="2"/>
            <w:tcBorders>
              <w:top w:val="nil"/>
              <w:left w:val="nil"/>
              <w:bottom w:val="single" w:sz="4" w:space="0" w:color="auto"/>
              <w:right w:val="single" w:sz="4" w:space="0" w:color="auto"/>
            </w:tcBorders>
            <w:vAlign w:val="center"/>
          </w:tcPr>
          <w:p w14:paraId="087B0DC1"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73CB4BA0" w14:textId="77777777" w:rsidR="001044F4" w:rsidRPr="00C16103" w:rsidRDefault="001044F4" w:rsidP="001044F4">
            <w:pPr>
              <w:spacing w:after="0"/>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bdr w:val="none" w:sz="0" w:space="0" w:color="auto" w:frame="1"/>
              </w:rPr>
              <w:t xml:space="preserve"> Коректор об’єму газу</w:t>
            </w:r>
            <w:r w:rsidRPr="00C16103">
              <w:rPr>
                <w:rFonts w:ascii="Times New Roman" w:hAnsi="Times New Roman" w:cs="Times New Roman"/>
                <w:b/>
                <w:bCs/>
                <w:i/>
                <w:iCs/>
                <w:color w:val="000000"/>
                <w:sz w:val="20"/>
                <w:szCs w:val="20"/>
                <w:bdr w:val="none" w:sz="0" w:space="0" w:color="auto" w:frame="1"/>
              </w:rPr>
              <w:t xml:space="preserve"> </w:t>
            </w:r>
            <w:r w:rsidRPr="00C16103">
              <w:rPr>
                <w:rFonts w:ascii="Times New Roman" w:hAnsi="Times New Roman" w:cs="Times New Roman"/>
                <w:color w:val="000000"/>
                <w:sz w:val="20"/>
                <w:szCs w:val="20"/>
              </w:rPr>
              <w:t>для  вимірювання абсолютного тиску  та  температури  газу, а також обчислення об’єму природного газу, що протік через лічильник газу в робочих умовах; об’єму газу, зведеного до стандартних умов [температура 20 </w:t>
            </w:r>
            <w:r w:rsidRPr="00C16103">
              <w:rPr>
                <w:rFonts w:ascii="Times New Roman" w:hAnsi="Times New Roman" w:cs="Times New Roman"/>
                <w:color w:val="000000"/>
                <w:sz w:val="20"/>
                <w:szCs w:val="20"/>
                <w:bdr w:val="none" w:sz="0" w:space="0" w:color="auto" w:frame="1"/>
                <w:vertAlign w:val="superscript"/>
              </w:rPr>
              <w:t>о</w:t>
            </w:r>
            <w:r w:rsidRPr="00C16103">
              <w:rPr>
                <w:rFonts w:ascii="Times New Roman" w:hAnsi="Times New Roman" w:cs="Times New Roman"/>
                <w:color w:val="000000"/>
                <w:sz w:val="20"/>
                <w:szCs w:val="20"/>
              </w:rPr>
              <w:t>С (293,15 К), тиск 1,0332 кгс/см</w:t>
            </w:r>
            <w:r w:rsidRPr="00C16103">
              <w:rPr>
                <w:rFonts w:ascii="Times New Roman" w:hAnsi="Times New Roman" w:cs="Times New Roman"/>
                <w:color w:val="000000"/>
                <w:sz w:val="20"/>
                <w:szCs w:val="20"/>
                <w:bdr w:val="none" w:sz="0" w:space="0" w:color="auto" w:frame="1"/>
                <w:vertAlign w:val="superscript"/>
              </w:rPr>
              <w:t>2</w:t>
            </w:r>
            <w:r w:rsidRPr="00C16103">
              <w:rPr>
                <w:rFonts w:ascii="Times New Roman" w:hAnsi="Times New Roman" w:cs="Times New Roman"/>
                <w:color w:val="000000"/>
                <w:sz w:val="20"/>
                <w:szCs w:val="20"/>
              </w:rPr>
              <w:t xml:space="preserve"> (101,325 </w:t>
            </w:r>
            <w:proofErr w:type="spellStart"/>
            <w:r w:rsidRPr="00C16103">
              <w:rPr>
                <w:rFonts w:ascii="Times New Roman" w:hAnsi="Times New Roman" w:cs="Times New Roman"/>
                <w:color w:val="000000"/>
                <w:sz w:val="20"/>
                <w:szCs w:val="20"/>
              </w:rPr>
              <w:t>кПа</w:t>
            </w:r>
            <w:proofErr w:type="spellEnd"/>
            <w:r w:rsidRPr="00C16103">
              <w:rPr>
                <w:rFonts w:ascii="Times New Roman" w:hAnsi="Times New Roman" w:cs="Times New Roman"/>
                <w:color w:val="000000"/>
                <w:sz w:val="20"/>
                <w:szCs w:val="20"/>
              </w:rPr>
              <w:t>)] з врахуванням густини газу, вмісту в ньому азоту (N</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xml:space="preserve">)  та </w:t>
            </w:r>
            <w:proofErr w:type="spellStart"/>
            <w:r w:rsidRPr="00C16103">
              <w:rPr>
                <w:rFonts w:ascii="Times New Roman" w:hAnsi="Times New Roman" w:cs="Times New Roman"/>
                <w:color w:val="000000"/>
                <w:sz w:val="20"/>
                <w:szCs w:val="20"/>
              </w:rPr>
              <w:t>діоксиду</w:t>
            </w:r>
            <w:proofErr w:type="spellEnd"/>
            <w:r w:rsidRPr="00C16103">
              <w:rPr>
                <w:rFonts w:ascii="Times New Roman" w:hAnsi="Times New Roman" w:cs="Times New Roman"/>
                <w:color w:val="000000"/>
                <w:sz w:val="20"/>
                <w:szCs w:val="20"/>
              </w:rPr>
              <w:t xml:space="preserve"> вуглецю (СО</w:t>
            </w:r>
            <w:r w:rsidRPr="00C16103">
              <w:rPr>
                <w:rFonts w:ascii="Times New Roman" w:hAnsi="Times New Roman" w:cs="Times New Roman"/>
                <w:color w:val="000000"/>
                <w:sz w:val="20"/>
                <w:szCs w:val="20"/>
                <w:bdr w:val="none" w:sz="0" w:space="0" w:color="auto" w:frame="1"/>
                <w:vertAlign w:val="subscript"/>
              </w:rPr>
              <w:t>2</w:t>
            </w:r>
            <w:r w:rsidRPr="00C16103">
              <w:rPr>
                <w:rFonts w:ascii="Times New Roman" w:hAnsi="Times New Roman" w:cs="Times New Roman"/>
                <w:color w:val="000000"/>
                <w:sz w:val="20"/>
                <w:szCs w:val="20"/>
              </w:rPr>
              <w:t>). </w:t>
            </w:r>
          </w:p>
          <w:p w14:paraId="592120E6" w14:textId="77777777" w:rsidR="001044F4" w:rsidRPr="00C16103" w:rsidRDefault="001044F4" w:rsidP="001044F4">
            <w:pPr>
              <w:spacing w:after="0"/>
              <w:textAlignment w:val="baseline"/>
              <w:rPr>
                <w:rFonts w:ascii="Times New Roman" w:hAnsi="Times New Roman" w:cs="Times New Roman"/>
                <w:sz w:val="20"/>
                <w:szCs w:val="20"/>
              </w:rPr>
            </w:pPr>
            <w:r w:rsidRPr="00C16103">
              <w:rPr>
                <w:rFonts w:ascii="Times New Roman" w:hAnsi="Times New Roman" w:cs="Times New Roman"/>
                <w:sz w:val="20"/>
                <w:szCs w:val="20"/>
              </w:rPr>
              <w:t xml:space="preserve"> Коректор повинен мати маркування вибухозахисту 1ExibIIAT4 і може застосовуватись у вибухонебезпечних зонах приміщень та зовнішнього устаткування згідно 4 “Правил будови електроустановок” ДНАОП 0.00-1.32-01.</w:t>
            </w:r>
          </w:p>
        </w:tc>
        <w:tc>
          <w:tcPr>
            <w:tcW w:w="2977" w:type="dxa"/>
            <w:gridSpan w:val="4"/>
            <w:tcBorders>
              <w:top w:val="single" w:sz="4" w:space="0" w:color="auto"/>
              <w:left w:val="nil"/>
              <w:bottom w:val="single" w:sz="4" w:space="0" w:color="auto"/>
              <w:right w:val="single" w:sz="4" w:space="0" w:color="000000"/>
            </w:tcBorders>
          </w:tcPr>
          <w:p w14:paraId="66F8076C" w14:textId="77777777" w:rsidR="001044F4" w:rsidRPr="00C16103" w:rsidRDefault="001044F4" w:rsidP="001044F4">
            <w:pPr>
              <w:spacing w:after="0" w:line="240" w:lineRule="auto"/>
              <w:textAlignment w:val="baseline"/>
              <w:rPr>
                <w:rFonts w:ascii="Times New Roman" w:hAnsi="Times New Roman" w:cs="Times New Roman"/>
                <w:color w:val="313131"/>
                <w:sz w:val="20"/>
                <w:szCs w:val="20"/>
              </w:rPr>
            </w:pPr>
            <w:r w:rsidRPr="00C16103">
              <w:rPr>
                <w:rFonts w:ascii="Times New Roman" w:hAnsi="Times New Roman" w:cs="Times New Roman"/>
                <w:color w:val="313131"/>
                <w:sz w:val="20"/>
                <w:szCs w:val="20"/>
                <w:bdr w:val="none" w:sz="0" w:space="0" w:color="auto" w:frame="1"/>
              </w:rPr>
              <w:t>Коректор повинен забезпечувати:</w:t>
            </w:r>
          </w:p>
          <w:p w14:paraId="54419B57"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опитування перетворювачів тиску та температури з періодичністю не більше 30 с; </w:t>
            </w:r>
          </w:p>
          <w:p w14:paraId="73F14207"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облік імпульсів від лічильника газу; </w:t>
            </w:r>
          </w:p>
          <w:p w14:paraId="097EF631"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в робочих умовах; </w:t>
            </w:r>
          </w:p>
          <w:p w14:paraId="66B75BCA"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обчислення об’єму газу, зведеного до стандартних умов; </w:t>
            </w:r>
          </w:p>
          <w:p w14:paraId="234931BF"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виведення на інформаційне табло результатів вимірювань і обчислень, а саме: об’єму газу, зведеного до стандартних умов, часу напрацювання, абсолютного тиску газу, температури газу, а також об’ємної витрати газу, з індикацією одиниць вимірювань; </w:t>
            </w:r>
          </w:p>
          <w:p w14:paraId="4A062C4D"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121117"/>
                <w:sz w:val="20"/>
                <w:szCs w:val="20"/>
              </w:rPr>
              <w:t>межі допустимої відносної похибки не більше ± 0,5%;</w:t>
            </w:r>
          </w:p>
          <w:p w14:paraId="69DE5D7D" w14:textId="77777777" w:rsidR="001044F4" w:rsidRPr="00C16103" w:rsidRDefault="001044F4" w:rsidP="001044F4">
            <w:pPr>
              <w:spacing w:after="0" w:line="240" w:lineRule="auto"/>
              <w:textAlignment w:val="baseline"/>
              <w:rPr>
                <w:rFonts w:ascii="Times New Roman" w:hAnsi="Times New Roman" w:cs="Times New Roman"/>
                <w:color w:val="000000"/>
                <w:sz w:val="20"/>
                <w:szCs w:val="20"/>
              </w:rPr>
            </w:pPr>
            <w:r w:rsidRPr="00C16103">
              <w:rPr>
                <w:rFonts w:ascii="Times New Roman" w:hAnsi="Times New Roman" w:cs="Times New Roman"/>
                <w:color w:val="000000"/>
                <w:sz w:val="20"/>
                <w:szCs w:val="20"/>
              </w:rPr>
              <w:t xml:space="preserve">тривалість імпульсу не менше 80 </w:t>
            </w:r>
            <w:proofErr w:type="spellStart"/>
            <w:r w:rsidRPr="00C16103">
              <w:rPr>
                <w:rFonts w:ascii="Times New Roman" w:hAnsi="Times New Roman" w:cs="Times New Roman"/>
                <w:color w:val="000000"/>
                <w:sz w:val="20"/>
                <w:szCs w:val="20"/>
              </w:rPr>
              <w:t>мс</w:t>
            </w:r>
            <w:proofErr w:type="spellEnd"/>
            <w:r w:rsidRPr="00C16103">
              <w:rPr>
                <w:rFonts w:ascii="Times New Roman" w:hAnsi="Times New Roman" w:cs="Times New Roman"/>
                <w:color w:val="000000"/>
                <w:sz w:val="20"/>
                <w:szCs w:val="20"/>
              </w:rPr>
              <w:t>;</w:t>
            </w:r>
          </w:p>
          <w:p w14:paraId="12B5643F" w14:textId="77777777" w:rsidR="001044F4" w:rsidRPr="00C16103" w:rsidRDefault="001044F4" w:rsidP="001044F4">
            <w:pPr>
              <w:spacing w:after="0" w:line="240" w:lineRule="auto"/>
              <w:textAlignment w:val="baseline"/>
              <w:rPr>
                <w:rFonts w:ascii="Times New Roman" w:hAnsi="Times New Roman" w:cs="Times New Roman"/>
                <w:color w:val="121117"/>
                <w:sz w:val="20"/>
                <w:szCs w:val="20"/>
              </w:rPr>
            </w:pPr>
            <w:r w:rsidRPr="00C16103">
              <w:rPr>
                <w:rFonts w:ascii="Times New Roman" w:hAnsi="Times New Roman" w:cs="Times New Roman"/>
                <w:color w:val="000000"/>
                <w:sz w:val="20"/>
                <w:szCs w:val="20"/>
              </w:rPr>
              <w:t>тип інтерфейсу –  послідовний RS-232</w:t>
            </w:r>
            <w:r w:rsidRPr="00C16103">
              <w:rPr>
                <w:rFonts w:ascii="Times New Roman" w:hAnsi="Times New Roman" w:cs="Times New Roman"/>
                <w:color w:val="121117"/>
                <w:sz w:val="20"/>
                <w:szCs w:val="20"/>
              </w:rPr>
              <w:t>;</w:t>
            </w:r>
          </w:p>
          <w:p w14:paraId="53D38493" w14:textId="77777777" w:rsidR="001044F4" w:rsidRPr="00C16103" w:rsidRDefault="001044F4" w:rsidP="001044F4">
            <w:pPr>
              <w:spacing w:after="0" w:line="240" w:lineRule="auto"/>
              <w:textAlignment w:val="baseline"/>
              <w:rPr>
                <w:rFonts w:ascii="Times New Roman" w:hAnsi="Times New Roman" w:cs="Times New Roman"/>
                <w:sz w:val="20"/>
                <w:szCs w:val="20"/>
              </w:rPr>
            </w:pPr>
            <w:r w:rsidRPr="00C16103">
              <w:rPr>
                <w:rFonts w:ascii="Times New Roman" w:hAnsi="Times New Roman" w:cs="Times New Roman"/>
                <w:sz w:val="20"/>
                <w:szCs w:val="20"/>
              </w:rPr>
              <w:t>перетворювач температури приєднаний до моноблоку за допомогою кабелю через з’єднувач;</w:t>
            </w:r>
          </w:p>
          <w:p w14:paraId="7491E460"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color w:val="121117"/>
                <w:sz w:val="20"/>
                <w:szCs w:val="20"/>
              </w:rPr>
              <w:t xml:space="preserve">Живлення автономне (вбудований акумулятор з параметрами </w:t>
            </w:r>
            <w:proofErr w:type="spellStart"/>
            <w:r w:rsidRPr="00C16103">
              <w:rPr>
                <w:rFonts w:ascii="Times New Roman" w:hAnsi="Times New Roman" w:cs="Times New Roman"/>
                <w:sz w:val="20"/>
                <w:szCs w:val="20"/>
              </w:rPr>
              <w:t>Uхх</w:t>
            </w:r>
            <w:proofErr w:type="spellEnd"/>
            <w:r w:rsidRPr="00C16103">
              <w:rPr>
                <w:rFonts w:ascii="Times New Roman" w:hAnsi="Times New Roman" w:cs="Times New Roman"/>
                <w:sz w:val="20"/>
                <w:szCs w:val="20"/>
              </w:rPr>
              <w:t xml:space="preserve"> = 3,6 B, </w:t>
            </w:r>
            <w:proofErr w:type="spellStart"/>
            <w:r w:rsidRPr="00C16103">
              <w:rPr>
                <w:rFonts w:ascii="Times New Roman" w:hAnsi="Times New Roman" w:cs="Times New Roman"/>
                <w:sz w:val="20"/>
                <w:szCs w:val="20"/>
              </w:rPr>
              <w:t>Ікз</w:t>
            </w:r>
            <w:proofErr w:type="spellEnd"/>
            <w:r w:rsidRPr="00C16103">
              <w:rPr>
                <w:rFonts w:ascii="Times New Roman" w:hAnsi="Times New Roman" w:cs="Times New Roman"/>
                <w:sz w:val="20"/>
                <w:szCs w:val="20"/>
              </w:rPr>
              <w:t xml:space="preserve"> = 400 </w:t>
            </w:r>
            <w:proofErr w:type="spellStart"/>
            <w:r w:rsidRPr="00C16103">
              <w:rPr>
                <w:rFonts w:ascii="Times New Roman" w:hAnsi="Times New Roman" w:cs="Times New Roman"/>
                <w:sz w:val="20"/>
                <w:szCs w:val="20"/>
              </w:rPr>
              <w:t>mA</w:t>
            </w:r>
            <w:proofErr w:type="spellEnd"/>
            <w:r w:rsidRPr="00C16103">
              <w:rPr>
                <w:rFonts w:ascii="Times New Roman" w:hAnsi="Times New Roman" w:cs="Times New Roman"/>
                <w:sz w:val="20"/>
                <w:szCs w:val="20"/>
              </w:rPr>
              <w:t>, номінальна ємність - 8,5 А годину, термін служби не менш ніж  5 років);</w:t>
            </w:r>
          </w:p>
          <w:p w14:paraId="1BF32313" w14:textId="77777777" w:rsidR="001044F4" w:rsidRPr="00C16103" w:rsidRDefault="001044F4" w:rsidP="001044F4">
            <w:pPr>
              <w:spacing w:after="0" w:line="240" w:lineRule="auto"/>
              <w:rPr>
                <w:rFonts w:ascii="Times New Roman" w:hAnsi="Times New Roman" w:cs="Times New Roman"/>
                <w:sz w:val="20"/>
                <w:szCs w:val="20"/>
              </w:rPr>
            </w:pPr>
            <w:r w:rsidRPr="00C16103">
              <w:rPr>
                <w:rFonts w:ascii="Times New Roman" w:hAnsi="Times New Roman" w:cs="Times New Roman"/>
                <w:sz w:val="20"/>
                <w:szCs w:val="20"/>
              </w:rPr>
              <w:t>габарити пристрою</w:t>
            </w:r>
            <w:r w:rsidRPr="00C16103">
              <w:rPr>
                <w:rFonts w:ascii="Times New Roman" w:hAnsi="Times New Roman" w:cs="Times New Roman"/>
                <w:color w:val="202124"/>
                <w:sz w:val="20"/>
                <w:szCs w:val="20"/>
                <w:shd w:val="clear" w:color="auto" w:fill="FFFFFF"/>
              </w:rPr>
              <w:t xml:space="preserve"> 182х100х40 мм</w:t>
            </w:r>
          </w:p>
        </w:tc>
      </w:tr>
      <w:tr w:rsidR="001044F4" w:rsidRPr="00C16103" w14:paraId="23B6A8B8" w14:textId="77777777" w:rsidTr="001044F4">
        <w:trPr>
          <w:trHeight w:val="1396"/>
          <w:jc w:val="right"/>
        </w:trPr>
        <w:tc>
          <w:tcPr>
            <w:tcW w:w="1099" w:type="dxa"/>
            <w:tcBorders>
              <w:top w:val="nil"/>
              <w:left w:val="single" w:sz="4" w:space="0" w:color="auto"/>
              <w:bottom w:val="nil"/>
              <w:right w:val="single" w:sz="4" w:space="0" w:color="auto"/>
            </w:tcBorders>
            <w:vAlign w:val="center"/>
          </w:tcPr>
          <w:p w14:paraId="4FF01EC5"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lang w:val="en-US"/>
              </w:rPr>
              <w:t>1.</w:t>
            </w:r>
            <w:r w:rsidRPr="00C16103">
              <w:rPr>
                <w:rFonts w:ascii="Times New Roman" w:hAnsi="Times New Roman" w:cs="Times New Roman"/>
                <w:sz w:val="20"/>
                <w:szCs w:val="20"/>
              </w:rPr>
              <w:t>4</w:t>
            </w:r>
          </w:p>
        </w:tc>
        <w:tc>
          <w:tcPr>
            <w:tcW w:w="2150" w:type="dxa"/>
            <w:gridSpan w:val="2"/>
            <w:tcBorders>
              <w:top w:val="single" w:sz="4" w:space="0" w:color="auto"/>
              <w:left w:val="nil"/>
              <w:bottom w:val="single" w:sz="4" w:space="0" w:color="auto"/>
              <w:right w:val="single" w:sz="4" w:space="0" w:color="000000"/>
            </w:tcBorders>
            <w:vAlign w:val="center"/>
          </w:tcPr>
          <w:p w14:paraId="49D948DA"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Модуль зв’язку</w:t>
            </w:r>
          </w:p>
        </w:tc>
        <w:tc>
          <w:tcPr>
            <w:tcW w:w="685" w:type="dxa"/>
            <w:tcBorders>
              <w:top w:val="nil"/>
              <w:left w:val="nil"/>
              <w:bottom w:val="nil"/>
              <w:right w:val="single" w:sz="4" w:space="0" w:color="auto"/>
            </w:tcBorders>
            <w:vAlign w:val="center"/>
          </w:tcPr>
          <w:p w14:paraId="2FCCB281" w14:textId="77777777" w:rsidR="001044F4" w:rsidRPr="00C16103" w:rsidRDefault="001044F4"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nil"/>
              <w:left w:val="nil"/>
              <w:bottom w:val="nil"/>
              <w:right w:val="single" w:sz="4" w:space="0" w:color="auto"/>
            </w:tcBorders>
            <w:vAlign w:val="center"/>
          </w:tcPr>
          <w:p w14:paraId="5AE8DA80" w14:textId="77777777" w:rsidR="001044F4" w:rsidRPr="00C16103" w:rsidRDefault="001044F4"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32133FF6"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b/>
                <w:bCs/>
                <w:color w:val="000000"/>
                <w:sz w:val="20"/>
                <w:szCs w:val="20"/>
                <w:bdr w:val="none" w:sz="0" w:space="0" w:color="auto" w:frame="1"/>
              </w:rPr>
              <w:t>Модуль модемного зв’язку</w:t>
            </w:r>
            <w:r w:rsidRPr="00C16103">
              <w:rPr>
                <w:rFonts w:ascii="Times New Roman" w:eastAsia="Times New Roman" w:hAnsi="Times New Roman" w:cs="Times New Roman"/>
                <w:b/>
                <w:bCs/>
                <w:i/>
                <w:iCs/>
                <w:color w:val="000000"/>
                <w:sz w:val="20"/>
                <w:szCs w:val="20"/>
                <w:bdr w:val="none" w:sz="0" w:space="0" w:color="auto" w:frame="1"/>
              </w:rPr>
              <w:t xml:space="preserve"> </w:t>
            </w:r>
            <w:r w:rsidRPr="00C16103">
              <w:rPr>
                <w:rFonts w:ascii="Times New Roman" w:eastAsia="Times New Roman" w:hAnsi="Times New Roman" w:cs="Times New Roman"/>
                <w:color w:val="000000"/>
                <w:sz w:val="20"/>
                <w:szCs w:val="20"/>
              </w:rPr>
              <w:t> є засобом зв’язку і призначений для використання в системах зв’язку і обміну даними.</w:t>
            </w:r>
          </w:p>
          <w:p w14:paraId="27898394"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служить для віддаленого обміну даними через GSM / GPRS-мережі з коректором об’єму газу оснащеним інтерфейсом RS232.</w:t>
            </w:r>
          </w:p>
          <w:p w14:paraId="61899BFB"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GSM-модуль</w:t>
            </w:r>
            <w:r w:rsidRPr="00C16103">
              <w:rPr>
                <w:rFonts w:ascii="Times New Roman" w:eastAsia="Times New Roman" w:hAnsi="Times New Roman" w:cs="Times New Roman"/>
                <w:color w:val="000000"/>
                <w:sz w:val="20"/>
                <w:szCs w:val="20"/>
              </w:rPr>
              <w:t xml:space="preserve"> призначений для експлуатації зовні вибухонебезпечних зон при температурі навколишнього повітря від мінус 30 до плюс 50 °С і при відносній вологості до 95 % при температурі плюс 35 °С. </w:t>
            </w:r>
          </w:p>
          <w:p w14:paraId="7731D681"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rPr>
              <w:t>Вибу</w:t>
            </w:r>
            <w:proofErr w:type="spellStart"/>
            <w:r w:rsidRPr="00C16103">
              <w:rPr>
                <w:rFonts w:ascii="Times New Roman" w:eastAsia="Times New Roman" w:hAnsi="Times New Roman" w:cs="Times New Roman"/>
                <w:color w:val="000000"/>
                <w:sz w:val="20"/>
                <w:szCs w:val="20"/>
              </w:rPr>
              <w:t>хозахищеність </w:t>
            </w:r>
            <w:r w:rsidRPr="00C16103">
              <w:rPr>
                <w:rFonts w:ascii="Times New Roman" w:eastAsia="Times New Roman" w:hAnsi="Times New Roman" w:cs="Times New Roman"/>
                <w:color w:val="000000"/>
                <w:sz w:val="20"/>
                <w:szCs w:val="20"/>
                <w:bdr w:val="none" w:sz="0" w:space="0" w:color="auto" w:frame="1"/>
              </w:rPr>
              <w:t>GSM-мод</w:t>
            </w:r>
            <w:proofErr w:type="spellEnd"/>
            <w:r w:rsidRPr="00C16103">
              <w:rPr>
                <w:rFonts w:ascii="Times New Roman" w:eastAsia="Times New Roman" w:hAnsi="Times New Roman" w:cs="Times New Roman"/>
                <w:color w:val="000000"/>
                <w:sz w:val="20"/>
                <w:szCs w:val="20"/>
                <w:bdr w:val="none" w:sz="0" w:space="0" w:color="auto" w:frame="1"/>
              </w:rPr>
              <w:t>уля </w:t>
            </w:r>
            <w:r w:rsidRPr="00C16103">
              <w:rPr>
                <w:rFonts w:ascii="Times New Roman" w:eastAsia="Times New Roman" w:hAnsi="Times New Roman" w:cs="Times New Roman"/>
                <w:color w:val="000000"/>
                <w:sz w:val="20"/>
                <w:szCs w:val="20"/>
              </w:rPr>
              <w:t>забезпечується видом вибухозахисту «</w:t>
            </w:r>
            <w:proofErr w:type="spellStart"/>
            <w:r w:rsidRPr="00C16103">
              <w:rPr>
                <w:rFonts w:ascii="Times New Roman" w:eastAsia="Times New Roman" w:hAnsi="Times New Roman" w:cs="Times New Roman"/>
                <w:color w:val="000000"/>
                <w:sz w:val="20"/>
                <w:szCs w:val="20"/>
              </w:rPr>
              <w:t>Іскробезпечне</w:t>
            </w:r>
            <w:proofErr w:type="spellEnd"/>
            <w:r w:rsidRPr="00C16103">
              <w:rPr>
                <w:rFonts w:ascii="Times New Roman" w:eastAsia="Times New Roman" w:hAnsi="Times New Roman" w:cs="Times New Roman"/>
                <w:color w:val="000000"/>
                <w:sz w:val="20"/>
                <w:szCs w:val="20"/>
              </w:rPr>
              <w:t xml:space="preserve"> електричне коло» шляхом обмеження напруги і струмів до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значень. А також вибором значень елементів схем електричних принципіальних, гальванічним поділом </w:t>
            </w:r>
            <w:proofErr w:type="spellStart"/>
            <w:r w:rsidRPr="00C16103">
              <w:rPr>
                <w:rFonts w:ascii="Times New Roman" w:eastAsia="Times New Roman" w:hAnsi="Times New Roman" w:cs="Times New Roman"/>
                <w:color w:val="000000"/>
                <w:sz w:val="20"/>
                <w:szCs w:val="20"/>
              </w:rPr>
              <w:t>іскробезпечних</w:t>
            </w:r>
            <w:proofErr w:type="spellEnd"/>
            <w:r w:rsidRPr="00C16103">
              <w:rPr>
                <w:rFonts w:ascii="Times New Roman" w:eastAsia="Times New Roman" w:hAnsi="Times New Roman" w:cs="Times New Roman"/>
                <w:color w:val="000000"/>
                <w:sz w:val="20"/>
                <w:szCs w:val="20"/>
              </w:rPr>
              <w:t xml:space="preserve"> електричних ланцюгів між собою і від </w:t>
            </w:r>
            <w:proofErr w:type="spellStart"/>
            <w:r w:rsidRPr="00C16103">
              <w:rPr>
                <w:rFonts w:ascii="Times New Roman" w:eastAsia="Times New Roman" w:hAnsi="Times New Roman" w:cs="Times New Roman"/>
                <w:color w:val="000000"/>
                <w:sz w:val="20"/>
                <w:szCs w:val="20"/>
              </w:rPr>
              <w:t>іскронебезпечних</w:t>
            </w:r>
            <w:proofErr w:type="spellEnd"/>
            <w:r w:rsidRPr="00C16103">
              <w:rPr>
                <w:rFonts w:ascii="Times New Roman" w:eastAsia="Times New Roman" w:hAnsi="Times New Roman" w:cs="Times New Roman"/>
                <w:color w:val="000000"/>
                <w:sz w:val="20"/>
                <w:szCs w:val="20"/>
              </w:rPr>
              <w:t xml:space="preserve"> кіл вбудованого GSM модему.</w:t>
            </w:r>
          </w:p>
          <w:p w14:paraId="4DFF0966" w14:textId="77777777" w:rsidR="001044F4" w:rsidRPr="00C16103" w:rsidRDefault="001044F4" w:rsidP="001044F4">
            <w:pPr>
              <w:spacing w:after="0"/>
              <w:textAlignment w:val="baseline"/>
              <w:rPr>
                <w:rFonts w:ascii="Times New Roman" w:eastAsia="Times New Roman" w:hAnsi="Times New Roman" w:cs="Times New Roman"/>
                <w:color w:val="000000"/>
                <w:sz w:val="20"/>
                <w:szCs w:val="20"/>
              </w:rPr>
            </w:pPr>
            <w:r w:rsidRPr="00C16103">
              <w:rPr>
                <w:rFonts w:ascii="Times New Roman" w:eastAsia="Times New Roman" w:hAnsi="Times New Roman" w:cs="Times New Roman"/>
                <w:color w:val="000000"/>
                <w:sz w:val="20"/>
                <w:szCs w:val="20"/>
                <w:bdr w:val="none" w:sz="0" w:space="0" w:color="auto" w:frame="1"/>
              </w:rPr>
              <w:t xml:space="preserve">GSM </w:t>
            </w:r>
            <w:proofErr w:type="spellStart"/>
            <w:r w:rsidRPr="00C16103">
              <w:rPr>
                <w:rFonts w:ascii="Times New Roman" w:eastAsia="Times New Roman" w:hAnsi="Times New Roman" w:cs="Times New Roman"/>
                <w:color w:val="000000"/>
                <w:sz w:val="20"/>
                <w:szCs w:val="20"/>
                <w:bdr w:val="none" w:sz="0" w:space="0" w:color="auto" w:frame="1"/>
              </w:rPr>
              <w:t>радіомодуль</w:t>
            </w:r>
            <w:proofErr w:type="spellEnd"/>
            <w:r w:rsidRPr="00C16103">
              <w:rPr>
                <w:rFonts w:ascii="Times New Roman" w:eastAsia="Times New Roman" w:hAnsi="Times New Roman" w:cs="Times New Roman"/>
                <w:color w:val="000000"/>
                <w:sz w:val="20"/>
                <w:szCs w:val="20"/>
                <w:bdr w:val="none" w:sz="0" w:space="0" w:color="auto" w:frame="1"/>
              </w:rPr>
              <w:t>,</w:t>
            </w:r>
            <w:r w:rsidRPr="00C16103">
              <w:rPr>
                <w:rFonts w:ascii="Times New Roman" w:eastAsia="Times New Roman" w:hAnsi="Times New Roman" w:cs="Times New Roman"/>
                <w:color w:val="000000"/>
                <w:sz w:val="20"/>
                <w:szCs w:val="20"/>
              </w:rPr>
              <w:t> використаний у модемі, повинен мати зареєстрований  сертифікат відповідності.</w:t>
            </w:r>
          </w:p>
          <w:p w14:paraId="4C1875AE" w14:textId="77777777" w:rsidR="001044F4" w:rsidRPr="00C16103" w:rsidRDefault="001044F4" w:rsidP="001044F4">
            <w:pPr>
              <w:rPr>
                <w:rFonts w:ascii="Times New Roman" w:hAnsi="Times New Roman" w:cs="Times New Roman"/>
                <w:sz w:val="20"/>
                <w:szCs w:val="20"/>
              </w:rPr>
            </w:pPr>
          </w:p>
        </w:tc>
        <w:tc>
          <w:tcPr>
            <w:tcW w:w="2977" w:type="dxa"/>
            <w:gridSpan w:val="4"/>
            <w:tcBorders>
              <w:top w:val="single" w:sz="4" w:space="0" w:color="auto"/>
              <w:left w:val="nil"/>
              <w:bottom w:val="single" w:sz="4" w:space="0" w:color="auto"/>
              <w:right w:val="single" w:sz="4" w:space="0" w:color="000000"/>
            </w:tcBorders>
          </w:tcPr>
          <w:p w14:paraId="61677611"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 комплексу батарейного модемного зв’язку входить:</w:t>
            </w:r>
          </w:p>
          <w:p w14:paraId="59294C8E" w14:textId="77777777" w:rsidR="001044F4" w:rsidRPr="00765518" w:rsidRDefault="001044F4" w:rsidP="001044F4">
            <w:pPr>
              <w:pStyle w:val="a6"/>
              <w:numPr>
                <w:ilvl w:val="0"/>
                <w:numId w:val="34"/>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765518">
              <w:rPr>
                <w:rFonts w:ascii="Times New Roman" w:eastAsia="Times New Roman" w:hAnsi="Times New Roman" w:cs="Times New Roman"/>
                <w:color w:val="000000"/>
                <w:sz w:val="20"/>
                <w:szCs w:val="20"/>
                <w:bdr w:val="none" w:sz="0" w:space="0" w:color="auto" w:frame="1"/>
              </w:rPr>
              <w:t xml:space="preserve">Модуль модемного зв'язку з вбудованим </w:t>
            </w:r>
            <w:proofErr w:type="spellStart"/>
            <w:r w:rsidRPr="00765518">
              <w:rPr>
                <w:rFonts w:ascii="Times New Roman" w:eastAsia="Times New Roman" w:hAnsi="Times New Roman" w:cs="Times New Roman"/>
                <w:color w:val="000000"/>
                <w:sz w:val="20"/>
                <w:szCs w:val="20"/>
                <w:bdr w:val="none" w:sz="0" w:space="0" w:color="auto" w:frame="1"/>
              </w:rPr>
              <w:t>субмодулем</w:t>
            </w:r>
            <w:proofErr w:type="spellEnd"/>
            <w:r w:rsidRPr="00765518">
              <w:rPr>
                <w:rFonts w:ascii="Times New Roman" w:eastAsia="Times New Roman" w:hAnsi="Times New Roman" w:cs="Times New Roman"/>
                <w:color w:val="000000"/>
                <w:sz w:val="20"/>
                <w:szCs w:val="20"/>
                <w:bdr w:val="none" w:sz="0" w:space="0" w:color="auto" w:frame="1"/>
              </w:rPr>
              <w:t xml:space="preserve"> заряду Номінальна напруга живлення  модуля модемного зв’язку 5 В;</w:t>
            </w:r>
          </w:p>
          <w:p w14:paraId="206AD06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амплітуда пульсацій напруги живлення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200 Мв;</w:t>
            </w:r>
          </w:p>
          <w:p w14:paraId="3CC90F8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максимальний середній струм споживання при номінальній напрузі живлення не більше: в режимі </w:t>
            </w:r>
            <w:proofErr w:type="spellStart"/>
            <w:r w:rsidRPr="00C16103">
              <w:rPr>
                <w:rFonts w:ascii="Times New Roman" w:eastAsia="Times New Roman" w:hAnsi="Times New Roman" w:cs="Times New Roman"/>
                <w:color w:val="000000"/>
                <w:sz w:val="20"/>
                <w:szCs w:val="20"/>
                <w:bdr w:val="none" w:sz="0" w:space="0" w:color="auto" w:frame="1"/>
              </w:rPr>
              <w:t>оч</w:t>
            </w:r>
            <w:proofErr w:type="spellEnd"/>
            <w:r w:rsidRPr="00C16103">
              <w:rPr>
                <w:rFonts w:ascii="Times New Roman" w:eastAsia="Times New Roman" w:hAnsi="Times New Roman" w:cs="Times New Roman"/>
                <w:color w:val="000000"/>
                <w:sz w:val="20"/>
                <w:szCs w:val="20"/>
                <w:bdr w:val="none" w:sz="0" w:space="0" w:color="auto" w:frame="1"/>
              </w:rPr>
              <w:t>ікування 30 мА; в режимі передачі даних (GPRS)   &lt;200 мА;</w:t>
            </w:r>
          </w:p>
          <w:p w14:paraId="086666C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піковий струм не </w:t>
            </w:r>
            <w:proofErr w:type="spellStart"/>
            <w:r w:rsidRPr="00C16103">
              <w:rPr>
                <w:rFonts w:ascii="Times New Roman" w:eastAsia="Times New Roman" w:hAnsi="Times New Roman" w:cs="Times New Roman"/>
                <w:color w:val="000000"/>
                <w:sz w:val="20"/>
                <w:szCs w:val="20"/>
                <w:bdr w:val="none" w:sz="0" w:space="0" w:color="auto" w:frame="1"/>
              </w:rPr>
              <w:t>біл</w:t>
            </w:r>
            <w:proofErr w:type="spellEnd"/>
            <w:r w:rsidRPr="00C16103">
              <w:rPr>
                <w:rFonts w:ascii="Times New Roman" w:eastAsia="Times New Roman" w:hAnsi="Times New Roman" w:cs="Times New Roman"/>
                <w:color w:val="000000"/>
                <w:sz w:val="20"/>
                <w:szCs w:val="20"/>
                <w:bdr w:val="none" w:sz="0" w:space="0" w:color="auto" w:frame="1"/>
              </w:rPr>
              <w:t>ьше 800 мА;</w:t>
            </w:r>
          </w:p>
          <w:p w14:paraId="5B825A0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максимальна споживана потужність не більше 0,75 Вт;</w:t>
            </w:r>
          </w:p>
          <w:p w14:paraId="32C4A80B"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тип </w:t>
            </w:r>
            <w:proofErr w:type="spellStart"/>
            <w:r w:rsidRPr="00C16103">
              <w:rPr>
                <w:rFonts w:ascii="Times New Roman" w:eastAsia="Times New Roman" w:hAnsi="Times New Roman" w:cs="Times New Roman"/>
                <w:color w:val="000000"/>
                <w:sz w:val="20"/>
                <w:szCs w:val="20"/>
                <w:bdr w:val="none" w:sz="0" w:space="0" w:color="auto" w:frame="1"/>
              </w:rPr>
              <w:t>інтер</w:t>
            </w:r>
            <w:proofErr w:type="spellEnd"/>
            <w:r w:rsidRPr="00C16103">
              <w:rPr>
                <w:rFonts w:ascii="Times New Roman" w:eastAsia="Times New Roman" w:hAnsi="Times New Roman" w:cs="Times New Roman"/>
                <w:color w:val="000000"/>
                <w:sz w:val="20"/>
                <w:szCs w:val="20"/>
                <w:bdr w:val="none" w:sz="0" w:space="0" w:color="auto" w:frame="1"/>
              </w:rPr>
              <w:t>фейсу RS232;</w:t>
            </w:r>
          </w:p>
          <w:p w14:paraId="3D6F7E3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формат обміну даними 8 біт / 1 стоп-біт, без парності;</w:t>
            </w:r>
          </w:p>
          <w:p w14:paraId="794AFEF7"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швидкість обміну по </w:t>
            </w:r>
            <w:proofErr w:type="spellStart"/>
            <w:r w:rsidRPr="00C16103">
              <w:rPr>
                <w:rFonts w:ascii="Times New Roman" w:eastAsia="Times New Roman" w:hAnsi="Times New Roman" w:cs="Times New Roman"/>
                <w:color w:val="000000"/>
                <w:sz w:val="20"/>
                <w:szCs w:val="20"/>
                <w:bdr w:val="none" w:sz="0" w:space="0" w:color="auto" w:frame="1"/>
              </w:rPr>
              <w:t>інтерфейсу</w:t>
            </w:r>
            <w:proofErr w:type="spellEnd"/>
            <w:r w:rsidRPr="00C16103">
              <w:rPr>
                <w:rFonts w:ascii="Times New Roman" w:eastAsia="Times New Roman" w:hAnsi="Times New Roman" w:cs="Times New Roman"/>
                <w:color w:val="000000"/>
                <w:sz w:val="20"/>
                <w:szCs w:val="20"/>
                <w:bdr w:val="none" w:sz="0" w:space="0" w:color="auto" w:frame="1"/>
              </w:rPr>
              <w:t> RS232 1200 … 115200 біт / с;</w:t>
            </w:r>
          </w:p>
          <w:p w14:paraId="4D243FE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використовуваний GSM-діапазон 900/1800 / </w:t>
            </w:r>
            <w:proofErr w:type="spellStart"/>
            <w:r w:rsidRPr="00C16103">
              <w:rPr>
                <w:rFonts w:ascii="Times New Roman" w:eastAsia="Times New Roman" w:hAnsi="Times New Roman" w:cs="Times New Roman"/>
                <w:color w:val="000000"/>
                <w:sz w:val="20"/>
                <w:szCs w:val="20"/>
                <w:bdr w:val="none" w:sz="0" w:space="0" w:color="auto" w:frame="1"/>
              </w:rPr>
              <w:t>МГц</w:t>
            </w:r>
            <w:proofErr w:type="spellEnd"/>
            <w:r w:rsidRPr="00C16103">
              <w:rPr>
                <w:rFonts w:ascii="Times New Roman" w:eastAsia="Times New Roman" w:hAnsi="Times New Roman" w:cs="Times New Roman"/>
                <w:color w:val="000000"/>
                <w:sz w:val="20"/>
                <w:szCs w:val="20"/>
                <w:bdr w:val="none" w:sz="0" w:space="0" w:color="auto" w:frame="1"/>
              </w:rPr>
              <w:t>;</w:t>
            </w:r>
          </w:p>
          <w:p w14:paraId="02B3F8E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proofErr w:type="spellStart"/>
            <w:r w:rsidRPr="00C16103">
              <w:rPr>
                <w:rFonts w:ascii="Times New Roman" w:eastAsia="Times New Roman" w:hAnsi="Times New Roman" w:cs="Times New Roman"/>
                <w:color w:val="000000"/>
                <w:sz w:val="20"/>
                <w:szCs w:val="20"/>
                <w:bdr w:val="none" w:sz="0" w:space="0" w:color="auto" w:frame="1"/>
              </w:rPr>
              <w:t>клас</w:t>
            </w:r>
            <w:proofErr w:type="spellEnd"/>
            <w:r w:rsidRPr="00C16103">
              <w:rPr>
                <w:rFonts w:ascii="Times New Roman" w:eastAsia="Times New Roman" w:hAnsi="Times New Roman" w:cs="Times New Roman"/>
                <w:color w:val="000000"/>
                <w:sz w:val="20"/>
                <w:szCs w:val="20"/>
                <w:bdr w:val="none" w:sz="0" w:space="0" w:color="auto" w:frame="1"/>
              </w:rPr>
              <w:t> GPRS 10;</w:t>
            </w:r>
          </w:p>
          <w:p w14:paraId="4D607F0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середнє напрацювання на відмову не менше 10000 </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r w:rsidRPr="00C16103">
              <w:rPr>
                <w:rFonts w:ascii="Times New Roman" w:eastAsia="Times New Roman" w:hAnsi="Times New Roman" w:cs="Times New Roman"/>
                <w:color w:val="000000"/>
                <w:sz w:val="20"/>
                <w:szCs w:val="20"/>
                <w:bdr w:val="none" w:sz="0" w:space="0" w:color="auto" w:frame="1"/>
              </w:rPr>
              <w:t>;</w:t>
            </w:r>
          </w:p>
          <w:p w14:paraId="09F6D3F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габаритні розміри не більше 95 х 70 х 25 мм;</w:t>
            </w:r>
          </w:p>
          <w:p w14:paraId="5D2F7F94"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не більше 0,25 кг;</w:t>
            </w:r>
          </w:p>
          <w:p w14:paraId="023E357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Модуль модемного зв’язку конструктивно повинен бути виконаний у вигляді корпусу, призначеного для кріплення на вертикальній поверхні.</w:t>
            </w:r>
          </w:p>
          <w:p w14:paraId="27961B3B"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Робота по інтерфейсу RS232 здійснюється за допомогою базового набору AT-команд, сумісних зі стандартом цифрових систем телекомунікації  GSM 07.07.</w:t>
            </w:r>
          </w:p>
          <w:p w14:paraId="449F69B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Швидкість обміну даними по інтерфейсу з коректором – 9600 біт/c.</w:t>
            </w:r>
          </w:p>
          <w:p w14:paraId="32A7AD08"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Довжина кабелю коректор – GSM-модуль – не більше 15м.</w:t>
            </w:r>
          </w:p>
          <w:p w14:paraId="65A5E90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GSM-модуль  повинен складатися з двох блоків: самого модуля і блока живлення. У корпусі GSM-модуля розміщено мікропроцесорний блок, який виконує основні функції приладу.  </w:t>
            </w:r>
          </w:p>
          <w:p w14:paraId="28EA1C5F" w14:textId="77777777" w:rsidR="001044F4" w:rsidRPr="00765518" w:rsidRDefault="001044F4" w:rsidP="001044F4">
            <w:pPr>
              <w:pStyle w:val="a6"/>
              <w:numPr>
                <w:ilvl w:val="0"/>
                <w:numId w:val="34"/>
              </w:numPr>
              <w:spacing w:after="0" w:line="240" w:lineRule="auto"/>
              <w:ind w:left="0" w:firstLine="0"/>
              <w:textAlignment w:val="baseline"/>
              <w:rPr>
                <w:rFonts w:ascii="Times New Roman" w:eastAsia="Times New Roman" w:hAnsi="Times New Roman" w:cs="Times New Roman"/>
                <w:color w:val="000000"/>
                <w:sz w:val="20"/>
                <w:szCs w:val="20"/>
                <w:bdr w:val="none" w:sz="0" w:space="0" w:color="auto" w:frame="1"/>
              </w:rPr>
            </w:pPr>
            <w:r w:rsidRPr="00765518">
              <w:rPr>
                <w:rFonts w:ascii="Times New Roman" w:eastAsia="Times New Roman" w:hAnsi="Times New Roman" w:cs="Times New Roman"/>
                <w:color w:val="000000"/>
                <w:sz w:val="20"/>
                <w:szCs w:val="20"/>
                <w:bdr w:val="none" w:sz="0" w:space="0" w:color="auto" w:frame="1"/>
              </w:rPr>
              <w:t xml:space="preserve">сонячна </w:t>
            </w:r>
            <w:proofErr w:type="spellStart"/>
            <w:r w:rsidRPr="00765518">
              <w:rPr>
                <w:rFonts w:ascii="Times New Roman" w:eastAsia="Times New Roman" w:hAnsi="Times New Roman" w:cs="Times New Roman"/>
                <w:color w:val="000000"/>
                <w:sz w:val="20"/>
                <w:szCs w:val="20"/>
                <w:bdr w:val="none" w:sz="0" w:space="0" w:color="auto" w:frame="1"/>
              </w:rPr>
              <w:t>батарея-</w:t>
            </w:r>
            <w:proofErr w:type="spellEnd"/>
            <w:r w:rsidRPr="00765518">
              <w:rPr>
                <w:rFonts w:ascii="Times New Roman" w:eastAsia="Times New Roman" w:hAnsi="Times New Roman" w:cs="Times New Roman"/>
                <w:color w:val="000000"/>
                <w:sz w:val="20"/>
                <w:szCs w:val="20"/>
                <w:bdr w:val="none" w:sz="0" w:space="0" w:color="auto" w:frame="1"/>
              </w:rPr>
              <w:t xml:space="preserve">  при освітленості 1000 Вт /м</w:t>
            </w:r>
            <w:r w:rsidRPr="00765518">
              <w:rPr>
                <w:rFonts w:ascii="Times New Roman" w:eastAsia="Times New Roman" w:hAnsi="Times New Roman" w:cs="Times New Roman"/>
                <w:color w:val="000000"/>
                <w:sz w:val="20"/>
                <w:szCs w:val="20"/>
                <w:bdr w:val="none" w:sz="0" w:space="0" w:color="auto" w:frame="1"/>
                <w:vertAlign w:val="superscript"/>
              </w:rPr>
              <w:t>2</w:t>
            </w:r>
            <w:r w:rsidRPr="00765518">
              <w:rPr>
                <w:rFonts w:ascii="Times New Roman" w:eastAsia="Times New Roman" w:hAnsi="Times New Roman" w:cs="Times New Roman"/>
                <w:color w:val="000000"/>
                <w:sz w:val="20"/>
                <w:szCs w:val="20"/>
                <w:bdr w:val="none" w:sz="0" w:space="0" w:color="auto" w:frame="1"/>
              </w:rPr>
              <w:t xml:space="preserve"> і температурі +25 ° С: (далі - СБ) призначена:</w:t>
            </w:r>
          </w:p>
          <w:p w14:paraId="384F2607" w14:textId="77777777" w:rsidR="001044F4" w:rsidRPr="00C16103" w:rsidRDefault="001044F4" w:rsidP="001044F4">
            <w:pPr>
              <w:numPr>
                <w:ilvl w:val="0"/>
                <w:numId w:val="20"/>
              </w:numPr>
              <w:tabs>
                <w:tab w:val="left" w:pos="176"/>
              </w:tabs>
              <w:spacing w:after="0" w:line="240" w:lineRule="auto"/>
              <w:ind w:left="317" w:hanging="283"/>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живлення GSM-модуля;</w:t>
            </w:r>
          </w:p>
          <w:p w14:paraId="4F72B940" w14:textId="77777777" w:rsidR="001044F4" w:rsidRPr="00C16103" w:rsidRDefault="001044F4" w:rsidP="001044F4">
            <w:pPr>
              <w:numPr>
                <w:ilvl w:val="0"/>
                <w:numId w:val="20"/>
              </w:numPr>
              <w:spacing w:after="0" w:line="240" w:lineRule="auto"/>
              <w:ind w:left="34" w:firstLine="142"/>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для заряду акумулятора (AGM) з номінальною напругою 4,2 В.</w:t>
            </w:r>
          </w:p>
          <w:p w14:paraId="7F39BCDD"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Номінальна потужність 20 Вт</w:t>
            </w:r>
          </w:p>
          <w:p w14:paraId="650F6AB6"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Напруга при </w:t>
            </w:r>
            <w:proofErr w:type="spellStart"/>
            <w:r w:rsidRPr="00C16103">
              <w:rPr>
                <w:rFonts w:ascii="Times New Roman" w:eastAsia="Times New Roman" w:hAnsi="Times New Roman" w:cs="Times New Roman"/>
                <w:color w:val="000000"/>
                <w:sz w:val="20"/>
                <w:szCs w:val="20"/>
                <w:bdr w:val="none" w:sz="0" w:space="0" w:color="auto" w:frame="1"/>
              </w:rPr>
              <w:t>Pmax</w:t>
            </w:r>
            <w:proofErr w:type="spellEnd"/>
            <w:r w:rsidRPr="00C16103">
              <w:rPr>
                <w:rFonts w:ascii="Times New Roman" w:eastAsia="Times New Roman" w:hAnsi="Times New Roman" w:cs="Times New Roman"/>
                <w:color w:val="000000"/>
                <w:sz w:val="20"/>
                <w:szCs w:val="20"/>
                <w:bdr w:val="none" w:sz="0" w:space="0" w:color="auto" w:frame="1"/>
              </w:rPr>
              <w:t xml:space="preserve"> 12B</w:t>
            </w:r>
          </w:p>
          <w:p w14:paraId="1B7DAED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Струм при </w:t>
            </w:r>
            <w:proofErr w:type="spellStart"/>
            <w:r w:rsidRPr="00C16103">
              <w:rPr>
                <w:rFonts w:ascii="Times New Roman" w:eastAsia="Times New Roman" w:hAnsi="Times New Roman" w:cs="Times New Roman"/>
                <w:color w:val="000000"/>
                <w:sz w:val="20"/>
                <w:szCs w:val="20"/>
                <w:bdr w:val="none" w:sz="0" w:space="0" w:color="auto" w:frame="1"/>
              </w:rPr>
              <w:t>Ртах</w:t>
            </w:r>
            <w:proofErr w:type="spellEnd"/>
            <w:r w:rsidRPr="00C16103">
              <w:rPr>
                <w:rFonts w:ascii="Times New Roman" w:eastAsia="Times New Roman" w:hAnsi="Times New Roman" w:cs="Times New Roman"/>
                <w:color w:val="000000"/>
                <w:sz w:val="20"/>
                <w:szCs w:val="20"/>
                <w:bdr w:val="none" w:sz="0" w:space="0" w:color="auto" w:frame="1"/>
              </w:rPr>
              <w:t xml:space="preserve"> 0,83 А</w:t>
            </w:r>
          </w:p>
          <w:p w14:paraId="3FA96F6F"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527x232x65</w:t>
            </w:r>
          </w:p>
          <w:p w14:paraId="6224BC6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w:t>
            </w:r>
            <w:r w:rsidRPr="00C16103">
              <w:rPr>
                <w:rFonts w:ascii="Times New Roman" w:eastAsia="Times New Roman" w:hAnsi="Times New Roman" w:cs="Times New Roman"/>
                <w:color w:val="000000"/>
                <w:sz w:val="20"/>
                <w:szCs w:val="20"/>
                <w:bdr w:val="none" w:sz="0" w:space="0" w:color="auto" w:frame="1"/>
              </w:rPr>
              <w:tab/>
              <w:t>4кг</w:t>
            </w:r>
          </w:p>
          <w:p w14:paraId="365DB043"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Фронтальна сторона: скло товщиною 3,2 мм</w:t>
            </w:r>
          </w:p>
          <w:p w14:paraId="433FCE2F" w14:textId="77777777" w:rsidR="001044F4" w:rsidRPr="00C16103" w:rsidRDefault="001044F4" w:rsidP="001044F4">
            <w:pPr>
              <w:numPr>
                <w:ilvl w:val="0"/>
                <w:numId w:val="34"/>
              </w:numPr>
              <w:spacing w:after="0" w:line="240" w:lineRule="auto"/>
              <w:ind w:left="317"/>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 Акумулятор</w:t>
            </w:r>
          </w:p>
          <w:p w14:paraId="01D5C4B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Тип акумулятора AGM</w:t>
            </w:r>
          </w:p>
          <w:p w14:paraId="00E903BE"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Напруга 4 В</w:t>
            </w:r>
          </w:p>
          <w:p w14:paraId="06414049"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Ємність акумулятора 9.5 А/</w:t>
            </w:r>
            <w:proofErr w:type="spellStart"/>
            <w:r w:rsidRPr="00C16103">
              <w:rPr>
                <w:rFonts w:ascii="Times New Roman" w:eastAsia="Times New Roman" w:hAnsi="Times New Roman" w:cs="Times New Roman"/>
                <w:color w:val="000000"/>
                <w:sz w:val="20"/>
                <w:szCs w:val="20"/>
                <w:bdr w:val="none" w:sz="0" w:space="0" w:color="auto" w:frame="1"/>
              </w:rPr>
              <w:t>год</w:t>
            </w:r>
            <w:proofErr w:type="spellEnd"/>
          </w:p>
          <w:p w14:paraId="104BD3BC"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Напрацювання 400.0 циклів заряду</w:t>
            </w:r>
          </w:p>
          <w:p w14:paraId="480681E2"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Маса 1.0 кг</w:t>
            </w:r>
          </w:p>
          <w:p w14:paraId="3CB19C0A" w14:textId="77777777" w:rsidR="001044F4" w:rsidRPr="00C16103" w:rsidRDefault="001044F4"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Габарити (мм) 102х95х44</w:t>
            </w:r>
          </w:p>
          <w:p w14:paraId="04BC0EFE" w14:textId="77777777" w:rsidR="001044F4" w:rsidRPr="00C16103" w:rsidRDefault="001044F4" w:rsidP="001044F4">
            <w:pPr>
              <w:numPr>
                <w:ilvl w:val="0"/>
                <w:numId w:val="34"/>
              </w:numPr>
              <w:spacing w:after="0" w:line="240" w:lineRule="auto"/>
              <w:ind w:left="0" w:firstLine="0"/>
              <w:contextualSpacing/>
              <w:textAlignment w:val="baseline"/>
              <w:rPr>
                <w:rFonts w:ascii="Times New Roman" w:eastAsia="Times New Roman" w:hAnsi="Times New Roman" w:cs="Times New Roman"/>
                <w:color w:val="000000"/>
                <w:sz w:val="20"/>
                <w:szCs w:val="20"/>
                <w:bdr w:val="none" w:sz="0" w:space="0" w:color="auto" w:frame="1"/>
              </w:rPr>
            </w:pPr>
            <w:r w:rsidRPr="00C16103">
              <w:rPr>
                <w:rFonts w:ascii="Times New Roman" w:eastAsia="Times New Roman" w:hAnsi="Times New Roman" w:cs="Times New Roman"/>
                <w:color w:val="000000"/>
                <w:sz w:val="20"/>
                <w:szCs w:val="20"/>
                <w:bdr w:val="none" w:sz="0" w:space="0" w:color="auto" w:frame="1"/>
              </w:rPr>
              <w:t xml:space="preserve">Корпус-моноблок є основою конструкції комплексу. У корпус-моноблок кріпляться СБ, модуль GSM, акумулятор, </w:t>
            </w:r>
            <w:proofErr w:type="spellStart"/>
            <w:r w:rsidRPr="00C16103">
              <w:rPr>
                <w:rFonts w:ascii="Times New Roman" w:eastAsia="Times New Roman" w:hAnsi="Times New Roman" w:cs="Times New Roman"/>
                <w:color w:val="000000"/>
                <w:sz w:val="20"/>
                <w:szCs w:val="20"/>
                <w:bdr w:val="none" w:sz="0" w:space="0" w:color="auto" w:frame="1"/>
              </w:rPr>
              <w:t>гермовводи</w:t>
            </w:r>
            <w:proofErr w:type="spellEnd"/>
            <w:r w:rsidRPr="00C16103">
              <w:rPr>
                <w:rFonts w:ascii="Times New Roman" w:eastAsia="Times New Roman" w:hAnsi="Times New Roman" w:cs="Times New Roman"/>
                <w:color w:val="000000"/>
                <w:sz w:val="20"/>
                <w:szCs w:val="20"/>
                <w:bdr w:val="none" w:sz="0" w:space="0" w:color="auto" w:frame="1"/>
              </w:rPr>
              <w:t xml:space="preserve"> для кабелів.</w:t>
            </w:r>
          </w:p>
          <w:p w14:paraId="3D97D434" w14:textId="77777777" w:rsidR="001044F4" w:rsidRPr="00765518" w:rsidRDefault="001044F4" w:rsidP="001044F4">
            <w:pPr>
              <w:numPr>
                <w:ilvl w:val="0"/>
                <w:numId w:val="34"/>
              </w:numPr>
              <w:spacing w:after="0" w:line="240" w:lineRule="auto"/>
              <w:ind w:left="0" w:firstLine="0"/>
              <w:contextualSpacing/>
              <w:textAlignment w:val="baseline"/>
              <w:rPr>
                <w:rFonts w:ascii="Times New Roman" w:hAnsi="Times New Roman" w:cs="Times New Roman"/>
                <w:sz w:val="20"/>
                <w:szCs w:val="20"/>
              </w:rPr>
            </w:pPr>
            <w:r>
              <w:rPr>
                <w:rFonts w:ascii="Times New Roman" w:eastAsia="Times New Roman" w:hAnsi="Times New Roman" w:cs="Times New Roman"/>
                <w:color w:val="000000"/>
                <w:sz w:val="20"/>
                <w:szCs w:val="20"/>
                <w:bdr w:val="none" w:sz="0" w:space="0" w:color="auto" w:frame="1"/>
              </w:rPr>
              <w:t>Кабель (Акумулятор-Модуль)</w:t>
            </w:r>
          </w:p>
          <w:p w14:paraId="04B4B5FF" w14:textId="77777777" w:rsidR="001044F4" w:rsidRPr="00C16103" w:rsidRDefault="001044F4" w:rsidP="001044F4">
            <w:pPr>
              <w:numPr>
                <w:ilvl w:val="0"/>
                <w:numId w:val="34"/>
              </w:numPr>
              <w:spacing w:after="0" w:line="240" w:lineRule="auto"/>
              <w:ind w:left="0" w:firstLine="0"/>
              <w:contextualSpacing/>
              <w:textAlignment w:val="baseline"/>
              <w:rPr>
                <w:rFonts w:ascii="Times New Roman" w:hAnsi="Times New Roman" w:cs="Times New Roman"/>
                <w:sz w:val="20"/>
                <w:szCs w:val="20"/>
              </w:rPr>
            </w:pPr>
            <w:r w:rsidRPr="00C16103">
              <w:rPr>
                <w:rFonts w:ascii="Times New Roman" w:eastAsia="Times New Roman" w:hAnsi="Times New Roman" w:cs="Times New Roman"/>
                <w:color w:val="000000"/>
                <w:sz w:val="20"/>
                <w:szCs w:val="20"/>
                <w:bdr w:val="none" w:sz="0" w:space="0" w:color="auto" w:frame="1"/>
              </w:rPr>
              <w:t>Кабель (Коректор - Модуль)</w:t>
            </w:r>
          </w:p>
        </w:tc>
      </w:tr>
      <w:tr w:rsidR="00653152" w:rsidRPr="00C16103" w14:paraId="78448C3E" w14:textId="77777777" w:rsidTr="001044F4">
        <w:trPr>
          <w:trHeight w:val="1396"/>
          <w:jc w:val="right"/>
        </w:trPr>
        <w:tc>
          <w:tcPr>
            <w:tcW w:w="1099" w:type="dxa"/>
            <w:tcBorders>
              <w:top w:val="single" w:sz="4" w:space="0" w:color="auto"/>
              <w:left w:val="single" w:sz="4" w:space="0" w:color="auto"/>
              <w:bottom w:val="single" w:sz="4" w:space="0" w:color="auto"/>
              <w:right w:val="single" w:sz="4" w:space="0" w:color="auto"/>
            </w:tcBorders>
            <w:vAlign w:val="center"/>
          </w:tcPr>
          <w:p w14:paraId="31734D59"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1.5</w:t>
            </w:r>
          </w:p>
        </w:tc>
        <w:tc>
          <w:tcPr>
            <w:tcW w:w="2150" w:type="dxa"/>
            <w:gridSpan w:val="2"/>
            <w:tcBorders>
              <w:top w:val="single" w:sz="4" w:space="0" w:color="auto"/>
              <w:left w:val="nil"/>
              <w:bottom w:val="single" w:sz="4" w:space="0" w:color="auto"/>
              <w:right w:val="single" w:sz="4" w:space="0" w:color="000000"/>
            </w:tcBorders>
            <w:vAlign w:val="center"/>
          </w:tcPr>
          <w:p w14:paraId="2F6B1325"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Гільза термоізольована</w:t>
            </w:r>
          </w:p>
        </w:tc>
        <w:tc>
          <w:tcPr>
            <w:tcW w:w="685" w:type="dxa"/>
            <w:tcBorders>
              <w:top w:val="single" w:sz="4" w:space="0" w:color="auto"/>
              <w:left w:val="nil"/>
              <w:bottom w:val="single" w:sz="4" w:space="0" w:color="auto"/>
              <w:right w:val="single" w:sz="4" w:space="0" w:color="auto"/>
            </w:tcBorders>
            <w:vAlign w:val="center"/>
          </w:tcPr>
          <w:p w14:paraId="39CA34AE" w14:textId="77777777" w:rsidR="00653152" w:rsidRPr="00C16103" w:rsidRDefault="00653152" w:rsidP="001044F4">
            <w:pPr>
              <w:jc w:val="center"/>
              <w:rPr>
                <w:rFonts w:ascii="Times New Roman"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14:paraId="1D53C091" w14:textId="77777777" w:rsidR="00653152" w:rsidRPr="00C16103" w:rsidRDefault="00653152" w:rsidP="001044F4">
            <w:pPr>
              <w:jc w:val="center"/>
              <w:rPr>
                <w:rFonts w:ascii="Times New Roman" w:hAnsi="Times New Roman" w:cs="Times New Roman"/>
                <w:sz w:val="20"/>
                <w:szCs w:val="20"/>
              </w:rPr>
            </w:pPr>
          </w:p>
        </w:tc>
        <w:tc>
          <w:tcPr>
            <w:tcW w:w="2693" w:type="dxa"/>
            <w:gridSpan w:val="3"/>
            <w:tcBorders>
              <w:top w:val="single" w:sz="4" w:space="0" w:color="auto"/>
              <w:left w:val="nil"/>
              <w:bottom w:val="single" w:sz="4" w:space="0" w:color="auto"/>
              <w:right w:val="single" w:sz="4" w:space="0" w:color="000000"/>
            </w:tcBorders>
          </w:tcPr>
          <w:p w14:paraId="5A2F5A99"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Характеристики гільзи для датчика температури:</w:t>
            </w:r>
          </w:p>
          <w:p w14:paraId="65B39764" w14:textId="77777777" w:rsidR="00653152" w:rsidRPr="00653152" w:rsidRDefault="00653152" w:rsidP="00895E9E">
            <w:pPr>
              <w:tabs>
                <w:tab w:val="left" w:pos="903"/>
              </w:tabs>
              <w:spacing w:after="0" w:line="240" w:lineRule="auto"/>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 xml:space="preserve">Внутрішній діаметр  </w:t>
            </w:r>
            <w:r>
              <w:rPr>
                <w:rFonts w:ascii="Times New Roman" w:hAnsi="Times New Roman" w:cs="Times New Roman (Основной текст"/>
                <w:kern w:val="2"/>
                <w:sz w:val="20"/>
                <w:szCs w:val="20"/>
                <w:lang w:eastAsia="en-US"/>
                <w14:ligatures w14:val="standardContextual"/>
              </w:rPr>
              <w:t>7 мм</w:t>
            </w:r>
          </w:p>
          <w:p w14:paraId="35C3C22D" w14:textId="77777777" w:rsidR="00653152" w:rsidRDefault="00653152" w:rsidP="00895E9E">
            <w:pPr>
              <w:spacing w:after="0"/>
              <w:rPr>
                <w:rFonts w:ascii="Times New Roman" w:hAnsi="Times New Roman" w:cs="Times New Roman (Основной текст"/>
                <w:kern w:val="2"/>
                <w:sz w:val="20"/>
                <w:szCs w:val="20"/>
                <w:lang w:eastAsia="en-US"/>
                <w14:ligatures w14:val="standardContextual"/>
              </w:rPr>
            </w:pPr>
            <w:r w:rsidRPr="00653152">
              <w:rPr>
                <w:rFonts w:ascii="Times New Roman" w:hAnsi="Times New Roman" w:cs="Times New Roman (Основной текст"/>
                <w:kern w:val="2"/>
                <w:sz w:val="20"/>
                <w:szCs w:val="20"/>
                <w:lang w:eastAsia="en-US"/>
                <w14:ligatures w14:val="standardContextual"/>
              </w:rPr>
              <w:t>Внутрішня різьба М12 х 1,5</w:t>
            </w:r>
          </w:p>
          <w:p w14:paraId="310F4DD9" w14:textId="31FD12F0" w:rsidR="00653152" w:rsidRPr="00C16103" w:rsidRDefault="00653152" w:rsidP="001044F4">
            <w:pPr>
              <w:spacing w:after="0"/>
              <w:textAlignment w:val="baseline"/>
              <w:rPr>
                <w:rFonts w:ascii="Times New Roman" w:eastAsia="Times New Roman" w:hAnsi="Times New Roman" w:cs="Times New Roman"/>
                <w:b/>
                <w:bCs/>
                <w:color w:val="000000"/>
                <w:sz w:val="20"/>
                <w:szCs w:val="20"/>
                <w:bdr w:val="none" w:sz="0" w:space="0" w:color="auto" w:frame="1"/>
              </w:rPr>
            </w:pPr>
            <w:r w:rsidRPr="00653152">
              <w:rPr>
                <w:rFonts w:ascii="Times New Roman" w:hAnsi="Times New Roman" w:cs="Times New Roman"/>
                <w:sz w:val="20"/>
                <w:szCs w:val="20"/>
              </w:rPr>
              <w:t>Глибина отвору під датчик температури:</w:t>
            </w:r>
            <w:r>
              <w:rPr>
                <w:rFonts w:ascii="Times New Roman" w:hAnsi="Times New Roman" w:cs="Times New Roman"/>
                <w:sz w:val="20"/>
                <w:szCs w:val="20"/>
              </w:rPr>
              <w:t xml:space="preserve"> 25мм</w:t>
            </w:r>
          </w:p>
        </w:tc>
        <w:tc>
          <w:tcPr>
            <w:tcW w:w="2977" w:type="dxa"/>
            <w:gridSpan w:val="4"/>
            <w:tcBorders>
              <w:top w:val="single" w:sz="4" w:space="0" w:color="auto"/>
              <w:left w:val="nil"/>
              <w:bottom w:val="single" w:sz="4" w:space="0" w:color="auto"/>
              <w:right w:val="single" w:sz="4" w:space="0" w:color="000000"/>
            </w:tcBorders>
          </w:tcPr>
          <w:p w14:paraId="42EC3C93" w14:textId="77777777" w:rsidR="00653152" w:rsidRDefault="00653152" w:rsidP="001044F4">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Місце </w:t>
            </w:r>
            <w:proofErr w:type="spellStart"/>
            <w:r>
              <w:rPr>
                <w:rFonts w:ascii="Times New Roman" w:hAnsi="Times New Roman" w:cs="Times New Roman"/>
                <w:sz w:val="20"/>
                <w:szCs w:val="20"/>
              </w:rPr>
              <w:t>монтажа</w:t>
            </w:r>
            <w:proofErr w:type="spellEnd"/>
            <w:r>
              <w:rPr>
                <w:rFonts w:ascii="Times New Roman" w:hAnsi="Times New Roman" w:cs="Times New Roman"/>
                <w:sz w:val="20"/>
                <w:szCs w:val="20"/>
              </w:rPr>
              <w:t xml:space="preserve"> </w:t>
            </w:r>
            <w:r w:rsidRPr="00653152">
              <w:rPr>
                <w:rFonts w:ascii="Times New Roman" w:hAnsi="Times New Roman" w:cs="Times New Roman (Основной текст"/>
                <w:kern w:val="2"/>
                <w:sz w:val="20"/>
                <w:szCs w:val="20"/>
                <w:lang w:eastAsia="en-US"/>
                <w14:ligatures w14:val="standardContextual"/>
              </w:rPr>
              <w:t>гільзи для датчика температури</w:t>
            </w:r>
            <w:r>
              <w:rPr>
                <w:rFonts w:ascii="Times New Roman" w:hAnsi="Times New Roman" w:cs="Times New Roman"/>
                <w:sz w:val="20"/>
                <w:szCs w:val="20"/>
              </w:rPr>
              <w:t xml:space="preserve"> труба </w:t>
            </w:r>
            <w:proofErr w:type="spellStart"/>
            <w:r>
              <w:rPr>
                <w:rFonts w:ascii="Times New Roman" w:hAnsi="Times New Roman" w:cs="Times New Roman"/>
                <w:sz w:val="20"/>
                <w:szCs w:val="20"/>
              </w:rPr>
              <w:t>Ду</w:t>
            </w:r>
            <w:proofErr w:type="spellEnd"/>
            <w:r>
              <w:rPr>
                <w:rFonts w:ascii="Times New Roman" w:hAnsi="Times New Roman" w:cs="Times New Roman"/>
                <w:sz w:val="20"/>
                <w:szCs w:val="20"/>
              </w:rPr>
              <w:t xml:space="preserve"> 40</w:t>
            </w:r>
          </w:p>
          <w:p w14:paraId="332A4923" w14:textId="770DEB36" w:rsidR="00895E9E" w:rsidRPr="00C16103" w:rsidRDefault="00895E9E" w:rsidP="001044F4">
            <w:pPr>
              <w:spacing w:after="0" w:line="240" w:lineRule="auto"/>
              <w:textAlignment w:val="baseline"/>
              <w:rPr>
                <w:rFonts w:ascii="Times New Roman" w:eastAsia="Times New Roman" w:hAnsi="Times New Roman" w:cs="Times New Roman"/>
                <w:color w:val="000000"/>
                <w:sz w:val="20"/>
                <w:szCs w:val="20"/>
                <w:bdr w:val="none" w:sz="0" w:space="0" w:color="auto" w:frame="1"/>
              </w:rPr>
            </w:pPr>
            <w:r w:rsidRPr="00895E9E">
              <w:rPr>
                <w:rFonts w:ascii="Times New Roman" w:eastAsia="Times New Roman" w:hAnsi="Times New Roman" w:cs="Times New Roman"/>
                <w:color w:val="000000"/>
                <w:sz w:val="20"/>
                <w:szCs w:val="20"/>
                <w:bdr w:val="none" w:sz="0" w:space="0" w:color="auto" w:frame="1"/>
              </w:rPr>
              <w:t>Гільза повинна мати отвір для пломбування</w:t>
            </w:r>
            <w:r>
              <w:rPr>
                <w:rFonts w:ascii="Times New Roman" w:eastAsia="Times New Roman" w:hAnsi="Times New Roman" w:cs="Times New Roman"/>
                <w:color w:val="000000"/>
                <w:sz w:val="20"/>
                <w:szCs w:val="20"/>
                <w:bdr w:val="none" w:sz="0" w:space="0" w:color="auto" w:frame="1"/>
              </w:rPr>
              <w:t>.</w:t>
            </w:r>
          </w:p>
        </w:tc>
      </w:tr>
      <w:tr w:rsidR="00653152" w:rsidRPr="00C16103" w14:paraId="64C2B61F" w14:textId="77777777" w:rsidTr="001044F4">
        <w:trPr>
          <w:trHeight w:val="1396"/>
          <w:jc w:val="right"/>
        </w:trPr>
        <w:tc>
          <w:tcPr>
            <w:tcW w:w="1099" w:type="dxa"/>
            <w:tcBorders>
              <w:top w:val="single" w:sz="4" w:space="0" w:color="auto"/>
              <w:left w:val="single" w:sz="4" w:space="0" w:color="auto"/>
              <w:bottom w:val="single" w:sz="4" w:space="0" w:color="auto"/>
              <w:right w:val="single" w:sz="4" w:space="0" w:color="auto"/>
            </w:tcBorders>
            <w:vAlign w:val="center"/>
          </w:tcPr>
          <w:p w14:paraId="78C52021"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1.6</w:t>
            </w:r>
          </w:p>
        </w:tc>
        <w:tc>
          <w:tcPr>
            <w:tcW w:w="2150" w:type="dxa"/>
            <w:gridSpan w:val="2"/>
            <w:tcBorders>
              <w:top w:val="single" w:sz="4" w:space="0" w:color="auto"/>
              <w:left w:val="nil"/>
              <w:bottom w:val="single" w:sz="4" w:space="0" w:color="auto"/>
              <w:right w:val="single" w:sz="4" w:space="0" w:color="000000"/>
            </w:tcBorders>
            <w:vAlign w:val="center"/>
          </w:tcPr>
          <w:p w14:paraId="3D6E8AB3"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Ду</w:t>
            </w:r>
            <w:proofErr w:type="spellEnd"/>
            <w:r w:rsidRPr="00C16103">
              <w:rPr>
                <w:rFonts w:ascii="Times New Roman" w:hAnsi="Times New Roman" w:cs="Times New Roman"/>
                <w:sz w:val="20"/>
                <w:szCs w:val="20"/>
              </w:rPr>
              <w:t xml:space="preserve"> 15</w:t>
            </w:r>
          </w:p>
        </w:tc>
        <w:tc>
          <w:tcPr>
            <w:tcW w:w="685" w:type="dxa"/>
            <w:tcBorders>
              <w:top w:val="single" w:sz="4" w:space="0" w:color="auto"/>
              <w:left w:val="nil"/>
              <w:bottom w:val="single" w:sz="4" w:space="0" w:color="auto"/>
              <w:right w:val="single" w:sz="4" w:space="0" w:color="auto"/>
            </w:tcBorders>
            <w:vAlign w:val="center"/>
          </w:tcPr>
          <w:p w14:paraId="54CBC07B"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1</w:t>
            </w:r>
          </w:p>
        </w:tc>
        <w:tc>
          <w:tcPr>
            <w:tcW w:w="851" w:type="dxa"/>
            <w:gridSpan w:val="2"/>
            <w:tcBorders>
              <w:top w:val="single" w:sz="4" w:space="0" w:color="auto"/>
              <w:left w:val="nil"/>
              <w:bottom w:val="single" w:sz="4" w:space="0" w:color="auto"/>
              <w:right w:val="single" w:sz="4" w:space="0" w:color="auto"/>
            </w:tcBorders>
            <w:vAlign w:val="center"/>
          </w:tcPr>
          <w:p w14:paraId="27A40527" w14:textId="77777777" w:rsidR="00653152" w:rsidRPr="00C16103" w:rsidRDefault="00653152" w:rsidP="001044F4">
            <w:pPr>
              <w:jc w:val="center"/>
              <w:rPr>
                <w:rFonts w:ascii="Times New Roman" w:hAnsi="Times New Roman" w:cs="Times New Roman"/>
                <w:sz w:val="20"/>
                <w:szCs w:val="20"/>
              </w:rPr>
            </w:pPr>
            <w:r w:rsidRPr="00C16103">
              <w:rPr>
                <w:rFonts w:ascii="Times New Roman" w:hAnsi="Times New Roman" w:cs="Times New Roman"/>
                <w:sz w:val="20"/>
                <w:szCs w:val="20"/>
              </w:rPr>
              <w:t> </w:t>
            </w:r>
          </w:p>
        </w:tc>
        <w:tc>
          <w:tcPr>
            <w:tcW w:w="2693" w:type="dxa"/>
            <w:gridSpan w:val="3"/>
            <w:tcBorders>
              <w:top w:val="single" w:sz="4" w:space="0" w:color="auto"/>
              <w:left w:val="nil"/>
              <w:bottom w:val="single" w:sz="4" w:space="0" w:color="auto"/>
              <w:right w:val="single" w:sz="4" w:space="0" w:color="000000"/>
            </w:tcBorders>
          </w:tcPr>
          <w:p w14:paraId="5A66742B" w14:textId="77777777" w:rsidR="00653152" w:rsidRPr="00C16103" w:rsidRDefault="00653152"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робоче середовище - природний газ, матеріали: Корпус – латунь,</w:t>
            </w:r>
          </w:p>
          <w:p w14:paraId="27838F02" w14:textId="77777777" w:rsidR="00653152" w:rsidRPr="00C16103" w:rsidRDefault="00653152" w:rsidP="001044F4">
            <w:pPr>
              <w:spacing w:after="0"/>
              <w:rPr>
                <w:rFonts w:ascii="Times New Roman" w:hAnsi="Times New Roman" w:cs="Times New Roman"/>
                <w:sz w:val="20"/>
                <w:szCs w:val="20"/>
              </w:rPr>
            </w:pPr>
            <w:r w:rsidRPr="00C16103">
              <w:rPr>
                <w:rFonts w:ascii="Times New Roman" w:hAnsi="Times New Roman" w:cs="Times New Roman"/>
                <w:sz w:val="20"/>
                <w:szCs w:val="20"/>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p w14:paraId="7D11FD17" w14:textId="77777777" w:rsidR="00653152" w:rsidRPr="00C16103" w:rsidRDefault="00653152" w:rsidP="001044F4">
            <w:pPr>
              <w:tabs>
                <w:tab w:val="left" w:pos="-4395"/>
              </w:tabs>
              <w:spacing w:after="0"/>
              <w:rPr>
                <w:rFonts w:ascii="Times New Roman" w:hAnsi="Times New Roman" w:cs="Times New Roman"/>
                <w:b/>
                <w:bCs/>
                <w:color w:val="000000"/>
                <w:sz w:val="20"/>
                <w:szCs w:val="20"/>
              </w:rPr>
            </w:pPr>
            <w:r w:rsidRPr="00C16103">
              <w:rPr>
                <w:rFonts w:ascii="Times New Roman" w:hAnsi="Times New Roman" w:cs="Times New Roman"/>
                <w:sz w:val="20"/>
                <w:szCs w:val="20"/>
              </w:rPr>
              <w:t>Конструкція крана повинна передбачати</w:t>
            </w:r>
            <w:r w:rsidRPr="00C16103">
              <w:rPr>
                <w:rFonts w:ascii="Times New Roman" w:hAnsi="Times New Roman" w:cs="Times New Roman"/>
                <w:spacing w:val="28"/>
                <w:sz w:val="20"/>
                <w:szCs w:val="20"/>
              </w:rPr>
              <w:t xml:space="preserve"> </w:t>
            </w:r>
            <w:r w:rsidRPr="00C16103">
              <w:rPr>
                <w:rFonts w:ascii="Times New Roman" w:hAnsi="Times New Roman" w:cs="Times New Roman"/>
                <w:sz w:val="20"/>
                <w:szCs w:val="20"/>
              </w:rPr>
              <w:t>відсутність необхідності у</w:t>
            </w:r>
            <w:r w:rsidRPr="00C16103">
              <w:rPr>
                <w:rFonts w:ascii="Times New Roman" w:hAnsi="Times New Roman" w:cs="Times New Roman"/>
                <w:spacing w:val="-57"/>
                <w:sz w:val="20"/>
                <w:szCs w:val="20"/>
              </w:rPr>
              <w:t xml:space="preserve"> </w:t>
            </w:r>
            <w:r w:rsidRPr="00C16103">
              <w:rPr>
                <w:rFonts w:ascii="Times New Roman" w:hAnsi="Times New Roman" w:cs="Times New Roman"/>
                <w:sz w:val="20"/>
                <w:szCs w:val="20"/>
              </w:rPr>
              <w:t>підтягуванні</w:t>
            </w:r>
            <w:r w:rsidRPr="00C16103">
              <w:rPr>
                <w:rFonts w:ascii="Times New Roman" w:hAnsi="Times New Roman" w:cs="Times New Roman"/>
                <w:spacing w:val="-5"/>
                <w:sz w:val="20"/>
                <w:szCs w:val="20"/>
              </w:rPr>
              <w:t xml:space="preserve"> </w:t>
            </w:r>
            <w:r w:rsidRPr="00C16103">
              <w:rPr>
                <w:rFonts w:ascii="Times New Roman" w:hAnsi="Times New Roman" w:cs="Times New Roman"/>
                <w:sz w:val="20"/>
                <w:szCs w:val="20"/>
              </w:rPr>
              <w:t>сальникового</w:t>
            </w:r>
            <w:r w:rsidRPr="00C16103">
              <w:rPr>
                <w:rFonts w:ascii="Times New Roman" w:hAnsi="Times New Roman" w:cs="Times New Roman"/>
                <w:spacing w:val="1"/>
                <w:sz w:val="20"/>
                <w:szCs w:val="20"/>
              </w:rPr>
              <w:t xml:space="preserve"> </w:t>
            </w:r>
            <w:r w:rsidRPr="00C16103">
              <w:rPr>
                <w:rFonts w:ascii="Times New Roman" w:hAnsi="Times New Roman" w:cs="Times New Roman"/>
                <w:sz w:val="20"/>
                <w:szCs w:val="20"/>
              </w:rPr>
              <w:t>ущільнення.</w:t>
            </w:r>
          </w:p>
          <w:p w14:paraId="3627527E" w14:textId="77777777" w:rsidR="00653152" w:rsidRPr="00C16103" w:rsidRDefault="00653152" w:rsidP="001044F4">
            <w:pPr>
              <w:adjustRightInd w:val="0"/>
              <w:rPr>
                <w:rFonts w:ascii="Times New Roman" w:hAnsi="Times New Roman" w:cs="Times New Roman"/>
                <w:sz w:val="20"/>
                <w:szCs w:val="20"/>
              </w:rPr>
            </w:pPr>
            <w:r w:rsidRPr="00C16103">
              <w:rPr>
                <w:rFonts w:ascii="Times New Roman" w:hAnsi="Times New Roman" w:cs="Times New Roman"/>
                <w:sz w:val="20"/>
                <w:szCs w:val="20"/>
              </w:rPr>
              <w:t xml:space="preserve">Виготовлення згідно </w:t>
            </w:r>
            <w:r w:rsidRPr="00765518">
              <w:rPr>
                <w:rFonts w:ascii="Times New Roman" w:hAnsi="Times New Roman" w:cs="Times New Roman"/>
                <w:sz w:val="20"/>
                <w:szCs w:val="20"/>
                <w:shd w:val="clear" w:color="auto" w:fill="FFFFFF"/>
              </w:rPr>
              <w:t>ДСТУ EN 331.</w:t>
            </w:r>
          </w:p>
        </w:tc>
        <w:tc>
          <w:tcPr>
            <w:tcW w:w="2977" w:type="dxa"/>
            <w:gridSpan w:val="4"/>
            <w:tcBorders>
              <w:top w:val="single" w:sz="4" w:space="0" w:color="auto"/>
              <w:left w:val="nil"/>
              <w:bottom w:val="single" w:sz="4" w:space="0" w:color="auto"/>
              <w:right w:val="single" w:sz="4" w:space="0" w:color="000000"/>
            </w:tcBorders>
          </w:tcPr>
          <w:p w14:paraId="1D947E6C" w14:textId="77777777" w:rsidR="00653152" w:rsidRPr="00C16103" w:rsidRDefault="00653152" w:rsidP="001044F4">
            <w:pPr>
              <w:rPr>
                <w:rFonts w:ascii="Times New Roman" w:hAnsi="Times New Roman" w:cs="Times New Roman"/>
                <w:sz w:val="20"/>
                <w:szCs w:val="20"/>
              </w:rPr>
            </w:pPr>
            <w:r w:rsidRPr="00C16103">
              <w:rPr>
                <w:rFonts w:ascii="Times New Roman" w:hAnsi="Times New Roman" w:cs="Times New Roman"/>
                <w:sz w:val="20"/>
                <w:szCs w:val="20"/>
              </w:rPr>
              <w:t xml:space="preserve">Кран </w:t>
            </w:r>
            <w:proofErr w:type="spellStart"/>
            <w:r w:rsidRPr="00C16103">
              <w:rPr>
                <w:rFonts w:ascii="Times New Roman" w:hAnsi="Times New Roman" w:cs="Times New Roman"/>
                <w:sz w:val="20"/>
                <w:szCs w:val="20"/>
              </w:rPr>
              <w:t>повнопрохідний</w:t>
            </w:r>
            <w:proofErr w:type="spellEnd"/>
            <w:r w:rsidRPr="00C16103">
              <w:rPr>
                <w:rFonts w:ascii="Times New Roman" w:hAnsi="Times New Roman" w:cs="Times New Roman"/>
                <w:sz w:val="20"/>
                <w:szCs w:val="20"/>
              </w:rPr>
              <w:t>, приєднання – муфтовий</w:t>
            </w:r>
          </w:p>
        </w:tc>
      </w:tr>
    </w:tbl>
    <w:p w14:paraId="1CD1A8A4" w14:textId="77777777" w:rsidR="001044F4" w:rsidRPr="00C16103" w:rsidRDefault="001044F4" w:rsidP="001044F4">
      <w:pPr>
        <w:widowControl w:val="0"/>
        <w:autoSpaceDE w:val="0"/>
        <w:autoSpaceDN w:val="0"/>
        <w:spacing w:after="8" w:line="240" w:lineRule="auto"/>
        <w:ind w:left="-567"/>
        <w:jc w:val="both"/>
        <w:rPr>
          <w:rFonts w:ascii="Times New Roman" w:hAnsi="Times New Roman" w:cs="Times New Roman"/>
          <w:sz w:val="24"/>
          <w:szCs w:val="24"/>
        </w:rPr>
      </w:pPr>
    </w:p>
    <w:p w14:paraId="7728D069" w14:textId="77777777" w:rsidR="004A4D3C" w:rsidRDefault="004A4D3C" w:rsidP="004A4D3C">
      <w:pPr>
        <w:widowControl w:val="0"/>
        <w:autoSpaceDE w:val="0"/>
        <w:autoSpaceDN w:val="0"/>
        <w:spacing w:after="8" w:line="240" w:lineRule="auto"/>
        <w:jc w:val="both"/>
        <w:rPr>
          <w:rFonts w:ascii="Times New Roman" w:eastAsia="Times New Roman" w:hAnsi="Times New Roman" w:cs="Times New Roman"/>
          <w:sz w:val="24"/>
          <w:szCs w:val="24"/>
        </w:rPr>
      </w:pPr>
      <w:r w:rsidRPr="00C16103">
        <w:rPr>
          <w:rFonts w:ascii="Times New Roman" w:hAnsi="Times New Roman" w:cs="Times New Roman"/>
          <w:sz w:val="24"/>
          <w:szCs w:val="24"/>
        </w:rPr>
        <w:t xml:space="preserve">Лінійна частина </w:t>
      </w:r>
      <w:r>
        <w:rPr>
          <w:rFonts w:ascii="Times New Roman" w:hAnsi="Times New Roman" w:cs="Times New Roman"/>
          <w:sz w:val="24"/>
          <w:szCs w:val="24"/>
        </w:rPr>
        <w:t>трубопроводу для розміщення вертикально</w:t>
      </w:r>
      <w:r w:rsidRPr="00C16103">
        <w:rPr>
          <w:rFonts w:ascii="Times New Roman" w:hAnsi="Times New Roman" w:cs="Times New Roman"/>
          <w:sz w:val="24"/>
          <w:szCs w:val="24"/>
        </w:rPr>
        <w:t xml:space="preserve"> з обладнанням (</w:t>
      </w:r>
      <w:r>
        <w:rPr>
          <w:rFonts w:ascii="Times New Roman" w:hAnsi="Times New Roman" w:cs="Times New Roman"/>
          <w:sz w:val="24"/>
          <w:szCs w:val="24"/>
        </w:rPr>
        <w:t xml:space="preserve">без рами </w:t>
      </w:r>
      <w:r w:rsidRPr="00C16103">
        <w:rPr>
          <w:rFonts w:ascii="Times New Roman" w:hAnsi="Times New Roman" w:cs="Times New Roman"/>
          <w:sz w:val="24"/>
          <w:szCs w:val="24"/>
        </w:rPr>
        <w:t>під</w:t>
      </w:r>
      <w:r>
        <w:rPr>
          <w:rFonts w:ascii="Times New Roman" w:hAnsi="Times New Roman" w:cs="Times New Roman"/>
          <w:sz w:val="24"/>
          <w:szCs w:val="24"/>
        </w:rPr>
        <w:t xml:space="preserve"> розміщення в існуючій</w:t>
      </w:r>
      <w:r w:rsidRPr="00C16103">
        <w:rPr>
          <w:rFonts w:ascii="Times New Roman" w:hAnsi="Times New Roman" w:cs="Times New Roman"/>
          <w:sz w:val="24"/>
          <w:szCs w:val="24"/>
        </w:rPr>
        <w:t xml:space="preserve"> шаф</w:t>
      </w:r>
      <w:r>
        <w:rPr>
          <w:rFonts w:ascii="Times New Roman" w:hAnsi="Times New Roman" w:cs="Times New Roman"/>
          <w:sz w:val="24"/>
          <w:szCs w:val="24"/>
        </w:rPr>
        <w:t>і у лівій її частині</w:t>
      </w:r>
      <w:r w:rsidRPr="00C16103">
        <w:rPr>
          <w:rFonts w:ascii="Times New Roman" w:hAnsi="Times New Roman" w:cs="Times New Roman"/>
          <w:sz w:val="24"/>
          <w:szCs w:val="24"/>
        </w:rPr>
        <w:t>) розміром 620мм.</w:t>
      </w:r>
      <w:r>
        <w:rPr>
          <w:rFonts w:ascii="Times New Roman" w:hAnsi="Times New Roman" w:cs="Times New Roman"/>
          <w:sz w:val="24"/>
          <w:szCs w:val="24"/>
        </w:rPr>
        <w:t xml:space="preserve"> Вхідний газопровід (зверху) під зварювання, а вихідний(знизу) під фланцеве </w:t>
      </w:r>
      <w:proofErr w:type="spellStart"/>
      <w:r>
        <w:rPr>
          <w:rFonts w:ascii="Times New Roman" w:hAnsi="Times New Roman" w:cs="Times New Roman"/>
          <w:sz w:val="24"/>
          <w:szCs w:val="24"/>
        </w:rPr>
        <w:t>зєднання</w:t>
      </w:r>
      <w:proofErr w:type="spellEnd"/>
      <w:r>
        <w:rPr>
          <w:rFonts w:ascii="Times New Roman" w:hAnsi="Times New Roman" w:cs="Times New Roman"/>
          <w:sz w:val="24"/>
          <w:szCs w:val="24"/>
        </w:rPr>
        <w:t xml:space="preserve"> Ду40.</w:t>
      </w:r>
      <w:r w:rsidRPr="00C16103">
        <w:rPr>
          <w:rFonts w:ascii="Times New Roman" w:hAnsi="Times New Roman" w:cs="Times New Roman"/>
          <w:sz w:val="24"/>
          <w:szCs w:val="24"/>
        </w:rPr>
        <w:t xml:space="preserve"> </w:t>
      </w:r>
      <w:r w:rsidRPr="00C16103">
        <w:rPr>
          <w:rFonts w:ascii="Times New Roman" w:eastAsia="Times New Roman" w:hAnsi="Times New Roman" w:cs="Times New Roman"/>
          <w:sz w:val="24"/>
          <w:szCs w:val="24"/>
        </w:rPr>
        <w:t>Металеві частини обладнання повинні бути окрашені двома шарами ґрунту та двома шарами емалі жовтого кольору.</w:t>
      </w:r>
    </w:p>
    <w:p w14:paraId="63D97A21" w14:textId="77777777" w:rsidR="004A4D3C" w:rsidRPr="00C16103" w:rsidRDefault="004A4D3C" w:rsidP="004A4D3C">
      <w:pPr>
        <w:widowControl w:val="0"/>
        <w:autoSpaceDE w:val="0"/>
        <w:autoSpaceDN w:val="0"/>
        <w:spacing w:after="8" w:line="240" w:lineRule="auto"/>
        <w:ind w:left="-567"/>
        <w:jc w:val="both"/>
        <w:rPr>
          <w:rFonts w:ascii="Times New Roman" w:eastAsia="Times New Roman" w:hAnsi="Times New Roman" w:cs="Times New Roman"/>
          <w:sz w:val="24"/>
          <w:szCs w:val="24"/>
        </w:rPr>
      </w:pPr>
    </w:p>
    <w:p w14:paraId="292F3056" w14:textId="77777777" w:rsidR="004A4D3C" w:rsidRPr="00C16103" w:rsidRDefault="004A4D3C" w:rsidP="004A4D3C">
      <w:pPr>
        <w:widowControl w:val="0"/>
        <w:numPr>
          <w:ilvl w:val="0"/>
          <w:numId w:val="28"/>
        </w:numPr>
        <w:autoSpaceDE w:val="0"/>
        <w:autoSpaceDN w:val="0"/>
        <w:spacing w:after="8" w:line="240" w:lineRule="auto"/>
        <w:contextualSpacing/>
        <w:rPr>
          <w:rFonts w:ascii="Times New Roman" w:eastAsia="Times New Roman" w:hAnsi="Times New Roman" w:cs="Times New Roman"/>
          <w:sz w:val="24"/>
          <w:szCs w:val="24"/>
        </w:rPr>
      </w:pPr>
      <w:r w:rsidRPr="00C16103">
        <w:rPr>
          <w:rFonts w:ascii="Times New Roman" w:hAnsi="Times New Roman" w:cs="Times New Roman"/>
          <w:b/>
          <w:sz w:val="24"/>
          <w:szCs w:val="24"/>
        </w:rPr>
        <w:t>Комплект поставки одного ВОГ</w:t>
      </w:r>
    </w:p>
    <w:p w14:paraId="125E1FBF" w14:textId="77777777" w:rsidR="004A4D3C" w:rsidRPr="00C16103" w:rsidRDefault="004A4D3C" w:rsidP="004A4D3C">
      <w:pPr>
        <w:widowControl w:val="0"/>
        <w:autoSpaceDE w:val="0"/>
        <w:autoSpaceDN w:val="0"/>
        <w:spacing w:after="0" w:line="240" w:lineRule="auto"/>
        <w:ind w:right="1220"/>
        <w:rPr>
          <w:rFonts w:ascii="Times New Roman" w:hAnsi="Times New Roman" w:cs="Times New Roman"/>
          <w:sz w:val="24"/>
          <w:szCs w:val="24"/>
        </w:rPr>
      </w:pPr>
      <w:r w:rsidRPr="00C16103">
        <w:rPr>
          <w:rFonts w:ascii="Times New Roman" w:hAnsi="Times New Roman" w:cs="Times New Roman"/>
          <w:sz w:val="24"/>
          <w:szCs w:val="24"/>
        </w:rPr>
        <w:t>- ВОГ-1шт згідно опитувального листа</w:t>
      </w:r>
    </w:p>
    <w:p w14:paraId="3FF4A752" w14:textId="77777777" w:rsidR="004A4D3C" w:rsidRPr="00C16103" w:rsidRDefault="004A4D3C" w:rsidP="004A4D3C">
      <w:pPr>
        <w:widowControl w:val="0"/>
        <w:autoSpaceDE w:val="0"/>
        <w:autoSpaceDN w:val="0"/>
        <w:spacing w:after="0" w:line="240" w:lineRule="auto"/>
        <w:ind w:right="1220"/>
        <w:rPr>
          <w:rFonts w:ascii="Times New Roman" w:hAnsi="Times New Roman" w:cs="Times New Roman"/>
          <w:sz w:val="24"/>
          <w:szCs w:val="24"/>
        </w:rPr>
      </w:pPr>
      <w:r w:rsidRPr="00C16103">
        <w:rPr>
          <w:rFonts w:ascii="Times New Roman" w:hAnsi="Times New Roman" w:cs="Times New Roman"/>
          <w:sz w:val="24"/>
          <w:szCs w:val="24"/>
        </w:rPr>
        <w:t>- Паспорт 1шт</w:t>
      </w:r>
    </w:p>
    <w:p w14:paraId="0AA8FAB9" w14:textId="77777777" w:rsidR="001D4997" w:rsidRPr="001D4997" w:rsidRDefault="001D4997" w:rsidP="001D4997">
      <w:pPr>
        <w:widowControl w:val="0"/>
        <w:tabs>
          <w:tab w:val="left" w:pos="2819"/>
        </w:tabs>
        <w:autoSpaceDE w:val="0"/>
        <w:autoSpaceDN w:val="0"/>
        <w:spacing w:before="75" w:after="0" w:line="240" w:lineRule="auto"/>
        <w:ind w:left="361"/>
        <w:rPr>
          <w:rFonts w:ascii="Times New Roman" w:eastAsia="Times New Roman" w:hAnsi="Times New Roman" w:cs="Times New Roman"/>
          <w:sz w:val="24"/>
          <w:lang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1D4997" w:rsidRPr="001D4997" w14:paraId="2C11F04A"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FA735B2"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ПОКУПЕЦЬ</w:t>
            </w:r>
          </w:p>
          <w:p w14:paraId="1CC3A0C5"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u w:val="single"/>
                <w:lang w:eastAsia="en-US"/>
              </w:rPr>
            </w:pPr>
            <w:r w:rsidRPr="001D4997">
              <w:rPr>
                <w:rFonts w:ascii="Times New Roman" w:eastAsia="Times New Roman" w:hAnsi="Times New Roman" w:cs="Times New Roman"/>
                <w:b/>
                <w:u w:val="single"/>
                <w:lang w:eastAsia="en-US"/>
              </w:rPr>
              <w:t>АТ «</w:t>
            </w:r>
            <w:proofErr w:type="spellStart"/>
            <w:r w:rsidRPr="001D4997">
              <w:rPr>
                <w:rFonts w:ascii="Times New Roman" w:eastAsia="Times New Roman" w:hAnsi="Times New Roman" w:cs="Times New Roman"/>
                <w:b/>
                <w:u w:val="single"/>
                <w:lang w:eastAsia="en-US"/>
              </w:rPr>
              <w:t>Лубнигаз</w:t>
            </w:r>
            <w:proofErr w:type="spellEnd"/>
            <w:r w:rsidRPr="001D4997">
              <w:rPr>
                <w:rFonts w:ascii="Times New Roman" w:eastAsia="Times New Roman" w:hAnsi="Times New Roman" w:cs="Times New Roman"/>
                <w:b/>
                <w:u w:val="single"/>
                <w:lang w:eastAsia="en-US"/>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14:paraId="17FB5466"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ПОСТАЧАЛЬНИК</w:t>
            </w:r>
          </w:p>
          <w:p w14:paraId="1FE194B0"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____________________________</w:t>
            </w:r>
          </w:p>
        </w:tc>
      </w:tr>
      <w:tr w:rsidR="001D4997" w:rsidRPr="001D4997" w14:paraId="736820B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73C243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val="ru-RU" w:eastAsia="en-US"/>
              </w:rPr>
              <w:t>Місцезнаходження</w:t>
            </w:r>
            <w:proofErr w:type="spellEnd"/>
            <w:r w:rsidRPr="001D4997">
              <w:rPr>
                <w:rFonts w:ascii="Times New Roman" w:eastAsia="Times New Roman" w:hAnsi="Times New Roman" w:cs="Times New Roman"/>
                <w:lang w:val="ru-RU" w:eastAsia="en-US"/>
              </w:rPr>
              <w:t xml:space="preserve">: </w:t>
            </w:r>
            <w:r w:rsidRPr="001D4997">
              <w:rPr>
                <w:rFonts w:ascii="Times New Roman" w:eastAsia="Times New Roman" w:hAnsi="Times New Roman" w:cs="Times New Roman"/>
                <w:u w:val="single"/>
                <w:lang w:val="ru-RU" w:eastAsia="en-US"/>
              </w:rPr>
              <w:t xml:space="preserve">37503, </w:t>
            </w:r>
            <w:proofErr w:type="spellStart"/>
            <w:r w:rsidRPr="001D4997">
              <w:rPr>
                <w:rFonts w:ascii="Times New Roman" w:eastAsia="Times New Roman" w:hAnsi="Times New Roman" w:cs="Times New Roman"/>
                <w:u w:val="single"/>
                <w:lang w:val="ru-RU" w:eastAsia="en-US"/>
              </w:rPr>
              <w:t>Полтавська</w:t>
            </w:r>
            <w:proofErr w:type="spellEnd"/>
            <w:r w:rsidRPr="001D4997">
              <w:rPr>
                <w:rFonts w:ascii="Times New Roman" w:eastAsia="Times New Roman" w:hAnsi="Times New Roman" w:cs="Times New Roman"/>
                <w:u w:val="single"/>
                <w:lang w:val="ru-RU" w:eastAsia="en-US"/>
              </w:rPr>
              <w:t xml:space="preserve"> обл., м. </w:t>
            </w:r>
            <w:proofErr w:type="spellStart"/>
            <w:r w:rsidRPr="001D4997">
              <w:rPr>
                <w:rFonts w:ascii="Times New Roman" w:eastAsia="Times New Roman" w:hAnsi="Times New Roman" w:cs="Times New Roman"/>
                <w:u w:val="single"/>
                <w:lang w:val="ru-RU" w:eastAsia="en-US"/>
              </w:rPr>
              <w:t>Лубни</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вул</w:t>
            </w:r>
            <w:proofErr w:type="spellEnd"/>
            <w:r w:rsidRPr="001D4997">
              <w:rPr>
                <w:rFonts w:ascii="Times New Roman" w:eastAsia="Times New Roman" w:hAnsi="Times New Roman" w:cs="Times New Roman"/>
                <w:u w:val="single"/>
                <w:lang w:val="ru-RU" w:eastAsia="en-US"/>
              </w:rPr>
              <w:t xml:space="preserve">. </w:t>
            </w:r>
            <w:r w:rsidRPr="001D4997">
              <w:rPr>
                <w:rFonts w:ascii="Times New Roman" w:eastAsia="Times New Roman" w:hAnsi="Times New Roman" w:cs="Times New Roman"/>
                <w:u w:val="single"/>
                <w:lang w:eastAsia="en-US"/>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694744CC"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Місцезнаходження:_________________</w:t>
            </w:r>
          </w:p>
          <w:p w14:paraId="6E2743FD"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76EE4D01"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BCFF2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Класифікація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суб’єкта</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господарювання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u w:val="single"/>
                <w:lang w:val="ru-RU" w:eastAsia="en-US"/>
              </w:rPr>
              <w:t>суб’єкт</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середнього</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99544D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Класифікація суб’єкта господарювання:</w:t>
            </w:r>
          </w:p>
          <w:p w14:paraId="6E7E1B6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339A07D0"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2F0D12A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Банківські реквізити:</w:t>
            </w:r>
          </w:p>
          <w:p w14:paraId="239265A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IBAN:UA</w:t>
            </w:r>
            <w:r w:rsidRPr="001D4997">
              <w:rPr>
                <w:rFonts w:ascii="Times New Roman" w:eastAsia="Times New Roman" w:hAnsi="Times New Roman" w:cs="Times New Roman"/>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2531D66"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Банківські реквізити: </w:t>
            </w:r>
          </w:p>
          <w:p w14:paraId="099BA873"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IBAN:UA_________________ </w:t>
            </w:r>
          </w:p>
        </w:tc>
      </w:tr>
      <w:tr w:rsidR="001D4997" w:rsidRPr="001D4997" w14:paraId="50CE14A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1F136905" w14:textId="77777777" w:rsidR="00D30170" w:rsidRDefault="001D4997" w:rsidP="001D4997">
            <w:pPr>
              <w:widowControl w:val="0"/>
              <w:autoSpaceDE w:val="0"/>
              <w:autoSpaceDN w:val="0"/>
              <w:spacing w:after="0" w:line="240" w:lineRule="auto"/>
              <w:rPr>
                <w:rFonts w:ascii="Times New Roman" w:eastAsia="Times New Roman" w:hAnsi="Times New Roman" w:cs="Times New Roman"/>
                <w:u w:val="single"/>
                <w:lang w:val="ru-RU" w:eastAsia="en-US"/>
              </w:rPr>
            </w:pPr>
            <w:r w:rsidRPr="001D4997">
              <w:rPr>
                <w:rFonts w:ascii="Times New Roman" w:eastAsia="Times New Roman" w:hAnsi="Times New Roman" w:cs="Times New Roman"/>
                <w:lang w:val="ru-RU" w:eastAsia="en-US"/>
              </w:rPr>
              <w:t xml:space="preserve">в </w:t>
            </w:r>
            <w:r w:rsidR="00D30170">
              <w:rPr>
                <w:rFonts w:ascii="Times New Roman" w:eastAsia="Times New Roman" w:hAnsi="Times New Roman" w:cs="Times New Roman"/>
                <w:u w:val="single"/>
                <w:lang w:val="ru-RU" w:eastAsia="en-US"/>
              </w:rPr>
              <w:t>ПАТ АБ «УКРГАЗБАНК»</w:t>
            </w:r>
          </w:p>
          <w:p w14:paraId="372A8DB4" w14:textId="46B0B118"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D30170">
              <w:rPr>
                <w:rFonts w:ascii="Times New Roman" w:eastAsia="Times New Roman" w:hAnsi="Times New Roman" w:cs="Times New Roman"/>
                <w:lang w:val="ru-RU" w:eastAsia="en-US"/>
              </w:rPr>
              <w:t>МФО</w:t>
            </w:r>
            <w:r w:rsidRPr="001D4997">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17802D" w14:textId="77777777" w:rsid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в_________________</w:t>
            </w:r>
          </w:p>
          <w:p w14:paraId="768B15BE" w14:textId="28E2889F" w:rsidR="00D30170" w:rsidRPr="001D4997" w:rsidRDefault="00D30170" w:rsidP="001D4997">
            <w:pPr>
              <w:widowControl w:val="0"/>
              <w:autoSpaceDE w:val="0"/>
              <w:autoSpaceDN w:val="0"/>
              <w:spacing w:after="0" w:line="240" w:lineRule="auto"/>
              <w:rPr>
                <w:rFonts w:ascii="Times New Roman" w:eastAsia="Times New Roman" w:hAnsi="Times New Roman" w:cs="Times New Roman"/>
                <w:lang w:eastAsia="en-US"/>
              </w:rPr>
            </w:pPr>
            <w:r w:rsidRPr="00D30170">
              <w:rPr>
                <w:rFonts w:ascii="Times New Roman" w:eastAsia="Times New Roman" w:hAnsi="Times New Roman" w:cs="Times New Roman"/>
                <w:lang w:val="ru-RU" w:eastAsia="en-US"/>
              </w:rPr>
              <w:t>МФО</w:t>
            </w:r>
            <w:r>
              <w:rPr>
                <w:rFonts w:ascii="Times New Roman" w:eastAsia="Times New Roman" w:hAnsi="Times New Roman" w:cs="Times New Roman"/>
                <w:u w:val="single"/>
                <w:lang w:val="ru-RU" w:eastAsia="en-US"/>
              </w:rPr>
              <w:t>____________</w:t>
            </w:r>
          </w:p>
        </w:tc>
      </w:tr>
      <w:tr w:rsidR="001D4997" w:rsidRPr="001D4997" w14:paraId="413D38B3"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CFC3E6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Код ЄДРПОУ </w:t>
            </w:r>
            <w:r w:rsidRPr="001D4997">
              <w:rPr>
                <w:rFonts w:ascii="Times New Roman" w:eastAsia="Times New Roman" w:hAnsi="Times New Roman" w:cs="Times New Roman"/>
                <w:u w:val="single"/>
                <w:lang w:eastAsia="en-US"/>
              </w:rPr>
              <w:t>05524713</w:t>
            </w:r>
          </w:p>
          <w:p w14:paraId="43F23A6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ІПН </w:t>
            </w:r>
            <w:r w:rsidRPr="001D4997">
              <w:rPr>
                <w:rFonts w:ascii="Times New Roman" w:eastAsia="Times New Roman" w:hAnsi="Times New Roman" w:cs="Times New Roman"/>
                <w:u w:val="single"/>
                <w:lang w:eastAsia="en-US"/>
              </w:rPr>
              <w:t>055247116046</w:t>
            </w:r>
          </w:p>
          <w:p w14:paraId="3EB6499F"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w:t>
            </w:r>
            <w:r w:rsidRPr="001D4997">
              <w:rPr>
                <w:rFonts w:ascii="Times New Roman" w:eastAsia="Times New Roman" w:hAnsi="Times New Roman" w:cs="Times New Roman"/>
                <w:u w:val="single"/>
                <w:lang w:eastAsia="en-US"/>
              </w:rPr>
              <w:t>100340819</w:t>
            </w:r>
          </w:p>
          <w:p w14:paraId="72331CF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 xml:space="preserve">: </w:t>
            </w:r>
            <w:r w:rsidRPr="001D4997">
              <w:rPr>
                <w:rFonts w:ascii="Times New Roman" w:eastAsia="Times New Roman" w:hAnsi="Times New Roman" w:cs="Times New Roman"/>
                <w:u w:val="single"/>
                <w:lang w:eastAsia="en-US"/>
              </w:rPr>
              <w:t>NewOffice@lubnygaz.com.ua</w:t>
            </w:r>
          </w:p>
          <w:p w14:paraId="2DEA54F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 xml:space="preserve">Тел. </w:t>
            </w:r>
            <w:r w:rsidRPr="001D4997">
              <w:rPr>
                <w:rFonts w:ascii="Times New Roman" w:eastAsia="Times New Roman" w:hAnsi="Times New Roman" w:cs="Times New Roman"/>
                <w:u w:val="single"/>
                <w:lang w:val="ru-RU" w:eastAsia="en-US"/>
              </w:rPr>
              <w:t>(05361) 6-24-88</w:t>
            </w:r>
          </w:p>
          <w:p w14:paraId="11CB6F7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447FDDE1"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Генеральний</w:t>
            </w:r>
            <w:proofErr w:type="spellEnd"/>
            <w:r w:rsidRPr="001D4997">
              <w:rPr>
                <w:rFonts w:ascii="Times New Roman" w:eastAsia="Times New Roman" w:hAnsi="Times New Roman" w:cs="Times New Roman"/>
                <w:lang w:val="ru-RU" w:eastAsia="en-US"/>
              </w:rPr>
              <w:t xml:space="preserve"> директор</w:t>
            </w:r>
          </w:p>
          <w:p w14:paraId="786FDCAC"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7671ADD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______________/</w:t>
            </w:r>
            <w:r w:rsidRPr="001D4997">
              <w:rPr>
                <w:rFonts w:ascii="Times New Roman" w:eastAsia="Times New Roman" w:hAnsi="Times New Roman" w:cs="Times New Roman"/>
                <w:u w:val="single"/>
                <w:lang w:val="ru-RU" w:eastAsia="en-US"/>
              </w:rPr>
              <w:t>І.І. Кондратенко</w:t>
            </w:r>
            <w:r w:rsidRPr="001D4997">
              <w:rPr>
                <w:rFonts w:ascii="Times New Roman" w:eastAsia="Times New Roman" w:hAnsi="Times New Roman" w:cs="Times New Roman"/>
                <w:lang w:val="ru-RU" w:eastAsia="en-US"/>
              </w:rPr>
              <w:t>/</w:t>
            </w:r>
          </w:p>
          <w:p w14:paraId="0226042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77AA5FD"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Код ЄДРПОУ_______________</w:t>
            </w:r>
          </w:p>
          <w:p w14:paraId="073E8F8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ІПН________________________</w:t>
            </w:r>
          </w:p>
          <w:p w14:paraId="061472B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ПДВ________________</w:t>
            </w:r>
          </w:p>
          <w:p w14:paraId="5980C04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:_______________________________</w:t>
            </w:r>
          </w:p>
          <w:p w14:paraId="3B5D3DC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Тел._________________________________</w:t>
            </w:r>
          </w:p>
          <w:p w14:paraId="0317A54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3D2B7DAA"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w:t>
            </w:r>
          </w:p>
          <w:p w14:paraId="4880AE7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0BB0DAB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______________/____________________/</w:t>
            </w:r>
          </w:p>
          <w:p w14:paraId="1AC2E0F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r>
    </w:tbl>
    <w:p w14:paraId="64B5041D" w14:textId="77777777" w:rsidR="001D4997" w:rsidRPr="001D4997" w:rsidRDefault="001D4997" w:rsidP="001D4997">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en-US" w:eastAsia="zh-CN"/>
        </w:rPr>
      </w:pPr>
    </w:p>
    <w:p w14:paraId="0F6BCB9E" w14:textId="77777777" w:rsidR="001D4997" w:rsidRPr="001D4997" w:rsidRDefault="001D4997" w:rsidP="001D4997">
      <w:pPr>
        <w:widowControl w:val="0"/>
        <w:tabs>
          <w:tab w:val="left" w:pos="5958"/>
        </w:tabs>
        <w:autoSpaceDE w:val="0"/>
        <w:autoSpaceDN w:val="0"/>
        <w:spacing w:before="194" w:after="0" w:line="240" w:lineRule="auto"/>
        <w:ind w:left="172"/>
        <w:rPr>
          <w:rFonts w:ascii="Times New Roman" w:eastAsia="Times New Roman" w:hAnsi="Times New Roman" w:cs="Times New Roman"/>
          <w:b/>
          <w:lang w:eastAsia="en-US"/>
        </w:rPr>
      </w:pPr>
    </w:p>
    <w:p w14:paraId="360ED9E2"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7D6E9D">
      <w:pPr>
        <w:spacing w:before="66"/>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7D6E9D">
      <w:pPr>
        <w:spacing w:before="168"/>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7D6E9D">
      <w:pPr>
        <w:spacing w:before="186" w:line="297" w:lineRule="auto"/>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7D6E9D">
      <w:pPr>
        <w:spacing w:before="133"/>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7D6E9D">
      <w:pPr>
        <w:spacing w:before="1" w:after="0"/>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7D6E9D">
      <w:pPr>
        <w:spacing w:after="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7D6E9D">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7D6E9D">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7D6E9D">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7D6E9D">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7D6E9D">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7D6E9D">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7D6E9D">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7D6E9D">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7D6E9D">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7D6E9D">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7D6E9D">
        <w:trPr>
          <w:trHeight w:val="3969"/>
        </w:trPr>
        <w:tc>
          <w:tcPr>
            <w:tcW w:w="10348" w:type="dxa"/>
          </w:tcPr>
          <w:p w14:paraId="3A4F9684" w14:textId="611DAB6A" w:rsidR="00453E36" w:rsidRDefault="00453E36" w:rsidP="001044F4">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1044F4" w:rsidRPr="001044F4">
              <w:rPr>
                <w:rFonts w:ascii="Times New Roman" w:hAnsi="Times New Roman" w:cs="Times New Roman"/>
                <w:b/>
                <w:i/>
              </w:rPr>
              <w:t>Вузол обліку газу (ВОГ), код ДК 021:2015 38420000-5 Прилади для вимірювання витрат, рівня та тиску рідин та газів</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0ABB96AD" w14:textId="0797D6F6" w:rsidR="007A753A" w:rsidRDefault="007A753A" w:rsidP="007A753A">
            <w:pPr>
              <w:widowControl w:val="0"/>
              <w:autoSpaceDE w:val="0"/>
              <w:autoSpaceDN w:val="0"/>
              <w:spacing w:after="0" w:line="245" w:lineRule="auto"/>
              <w:ind w:left="57" w:right="62" w:firstLine="266"/>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140"/>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465"/>
              <w:gridCol w:w="952"/>
              <w:gridCol w:w="738"/>
              <w:gridCol w:w="1269"/>
              <w:gridCol w:w="986"/>
              <w:gridCol w:w="1410"/>
              <w:gridCol w:w="905"/>
            </w:tblGrid>
            <w:tr w:rsidR="00B32F9F" w:rsidRPr="00453E36" w14:paraId="4105954B" w14:textId="77777777" w:rsidTr="00B32F9F">
              <w:trPr>
                <w:trHeight w:val="1524"/>
              </w:trPr>
              <w:tc>
                <w:tcPr>
                  <w:tcW w:w="477" w:type="dxa"/>
                  <w:tcBorders>
                    <w:top w:val="single" w:sz="4" w:space="0" w:color="auto"/>
                    <w:left w:val="single" w:sz="4" w:space="0" w:color="auto"/>
                    <w:bottom w:val="single" w:sz="4" w:space="0" w:color="auto"/>
                    <w:right w:val="single" w:sz="4" w:space="0" w:color="auto"/>
                  </w:tcBorders>
                  <w:hideMark/>
                </w:tcPr>
                <w:p w14:paraId="1E6F1AC0" w14:textId="77777777" w:rsidR="00B32F9F" w:rsidRPr="00453E36" w:rsidRDefault="00B32F9F" w:rsidP="00B32F9F">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465" w:type="dxa"/>
                  <w:tcBorders>
                    <w:top w:val="single" w:sz="4" w:space="0" w:color="auto"/>
                    <w:left w:val="single" w:sz="4" w:space="0" w:color="auto"/>
                    <w:bottom w:val="single" w:sz="4" w:space="0" w:color="auto"/>
                    <w:right w:val="single" w:sz="4" w:space="0" w:color="auto"/>
                  </w:tcBorders>
                  <w:hideMark/>
                </w:tcPr>
                <w:p w14:paraId="2761F964" w14:textId="385A6B5F" w:rsidR="00B32F9F" w:rsidRPr="00453E36"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r w:rsidR="007F67BD" w:rsidRPr="007F67BD">
                    <w:rPr>
                      <w:rFonts w:ascii="Times New Roman" w:eastAsia="Times New Roman" w:hAnsi="Times New Roman" w:cs="Times New Roman"/>
                      <w:i/>
                      <w:position w:val="2"/>
                      <w:lang w:eastAsia="en-US"/>
                    </w:rPr>
                    <w:t xml:space="preserve">(зазначається учасником </w:t>
                  </w:r>
                  <w:r w:rsidRPr="007F67BD">
                    <w:rPr>
                      <w:rFonts w:ascii="Times New Roman" w:eastAsia="Times New Roman" w:hAnsi="Times New Roman" w:cs="Times New Roman"/>
                      <w:i/>
                      <w:position w:val="2"/>
                      <w:lang w:eastAsia="en-US"/>
                    </w:rPr>
                    <w:t>по кожній позиції у порядку згідно додатку 2 до тендерної документації</w:t>
                  </w:r>
                  <w:r w:rsidR="007F67BD" w:rsidRPr="007F67BD">
                    <w:rPr>
                      <w:rFonts w:ascii="Times New Roman" w:eastAsia="Times New Roman" w:hAnsi="Times New Roman" w:cs="Times New Roman"/>
                      <w:i/>
                      <w:position w:val="2"/>
                      <w:lang w:eastAsia="en-US"/>
                    </w:rPr>
                    <w:t>)</w:t>
                  </w:r>
                </w:p>
              </w:tc>
              <w:tc>
                <w:tcPr>
                  <w:tcW w:w="952" w:type="dxa"/>
                  <w:tcBorders>
                    <w:top w:val="single" w:sz="4" w:space="0" w:color="auto"/>
                    <w:left w:val="single" w:sz="4" w:space="0" w:color="auto"/>
                    <w:bottom w:val="single" w:sz="4" w:space="0" w:color="auto"/>
                    <w:right w:val="single" w:sz="4" w:space="0" w:color="auto"/>
                  </w:tcBorders>
                  <w:hideMark/>
                </w:tcPr>
                <w:p w14:paraId="74A9294C" w14:textId="77777777" w:rsidR="00B32F9F" w:rsidRPr="00453E36"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eastAsia="en-US"/>
                    </w:rPr>
                    <w:t>Од. виміру</w:t>
                  </w:r>
                </w:p>
              </w:tc>
              <w:tc>
                <w:tcPr>
                  <w:tcW w:w="738" w:type="dxa"/>
                  <w:tcBorders>
                    <w:top w:val="single" w:sz="4" w:space="0" w:color="auto"/>
                    <w:left w:val="single" w:sz="4" w:space="0" w:color="auto"/>
                    <w:bottom w:val="single" w:sz="4" w:space="0" w:color="auto"/>
                    <w:right w:val="single" w:sz="4" w:space="0" w:color="auto"/>
                  </w:tcBorders>
                </w:tcPr>
                <w:p w14:paraId="18A23CC0" w14:textId="77777777" w:rsidR="00B32F9F" w:rsidRPr="00453E36"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val="ru-RU" w:eastAsia="en-US"/>
                    </w:rPr>
                  </w:pPr>
                  <w:proofErr w:type="spellStart"/>
                  <w:r w:rsidRPr="00453E36">
                    <w:rPr>
                      <w:rFonts w:ascii="Times New Roman" w:eastAsia="Times New Roman" w:hAnsi="Times New Roman" w:cs="Times New Roman"/>
                      <w:lang w:eastAsia="en-US"/>
                    </w:rPr>
                    <w:t>К-сть</w:t>
                  </w:r>
                  <w:proofErr w:type="spellEnd"/>
                </w:p>
              </w:tc>
              <w:tc>
                <w:tcPr>
                  <w:tcW w:w="1269" w:type="dxa"/>
                  <w:tcBorders>
                    <w:top w:val="single" w:sz="4" w:space="0" w:color="auto"/>
                    <w:left w:val="single" w:sz="4" w:space="0" w:color="auto"/>
                    <w:bottom w:val="single" w:sz="4" w:space="0" w:color="auto"/>
                    <w:right w:val="single" w:sz="4" w:space="0" w:color="auto"/>
                  </w:tcBorders>
                  <w:hideMark/>
                </w:tcPr>
                <w:p w14:paraId="23015A35"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05EE6F89"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86" w:type="dxa"/>
                  <w:tcBorders>
                    <w:top w:val="single" w:sz="4" w:space="0" w:color="auto"/>
                    <w:left w:val="single" w:sz="4" w:space="0" w:color="auto"/>
                    <w:bottom w:val="single" w:sz="4" w:space="0" w:color="auto"/>
                    <w:right w:val="single" w:sz="4" w:space="0" w:color="auto"/>
                  </w:tcBorders>
                  <w:hideMark/>
                </w:tcPr>
                <w:p w14:paraId="27398ACD"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658E9E81"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0" w:type="dxa"/>
                  <w:tcBorders>
                    <w:top w:val="single" w:sz="4" w:space="0" w:color="auto"/>
                    <w:left w:val="single" w:sz="4" w:space="0" w:color="auto"/>
                    <w:bottom w:val="single" w:sz="4" w:space="0" w:color="auto"/>
                    <w:right w:val="single" w:sz="4" w:space="0" w:color="auto"/>
                  </w:tcBorders>
                  <w:hideMark/>
                </w:tcPr>
                <w:p w14:paraId="2B63B85F"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2BA4D181"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5" w:type="dxa"/>
                  <w:tcBorders>
                    <w:top w:val="single" w:sz="4" w:space="0" w:color="auto"/>
                    <w:left w:val="single" w:sz="4" w:space="0" w:color="auto"/>
                    <w:bottom w:val="single" w:sz="4" w:space="0" w:color="auto"/>
                    <w:right w:val="single" w:sz="4" w:space="0" w:color="auto"/>
                  </w:tcBorders>
                  <w:hideMark/>
                </w:tcPr>
                <w:p w14:paraId="6D061628"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1D8CE3A3"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B32F9F" w:rsidRPr="00453E36" w14:paraId="76CBEEE3"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0E3D371D"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465" w:type="dxa"/>
                  <w:tcBorders>
                    <w:top w:val="single" w:sz="4" w:space="0" w:color="auto"/>
                    <w:left w:val="single" w:sz="4" w:space="0" w:color="auto"/>
                    <w:bottom w:val="single" w:sz="4" w:space="0" w:color="auto"/>
                    <w:right w:val="single" w:sz="4" w:space="0" w:color="auto"/>
                  </w:tcBorders>
                </w:tcPr>
                <w:p w14:paraId="5D781758"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63247391"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08727166"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297502DD"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08FBA397"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38BFA063"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2A78C936"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71C2C51D"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0898653E"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465" w:type="dxa"/>
                  <w:tcBorders>
                    <w:top w:val="single" w:sz="4" w:space="0" w:color="auto"/>
                    <w:left w:val="single" w:sz="4" w:space="0" w:color="auto"/>
                    <w:bottom w:val="single" w:sz="4" w:space="0" w:color="auto"/>
                    <w:right w:val="single" w:sz="4" w:space="0" w:color="auto"/>
                  </w:tcBorders>
                </w:tcPr>
                <w:p w14:paraId="5970A8DB"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520AAF47"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7EF308D6"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4CA6F5F9"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3C373197"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2C76496B"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50EB665C"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3826014C"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5810E6BD"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465" w:type="dxa"/>
                  <w:tcBorders>
                    <w:top w:val="single" w:sz="4" w:space="0" w:color="auto"/>
                    <w:left w:val="single" w:sz="4" w:space="0" w:color="auto"/>
                    <w:bottom w:val="single" w:sz="4" w:space="0" w:color="auto"/>
                    <w:right w:val="single" w:sz="4" w:space="0" w:color="auto"/>
                  </w:tcBorders>
                </w:tcPr>
                <w:p w14:paraId="1B70CE95"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51B1EF83"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323E5613"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1C78D672"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62C78816"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1BBCA86F"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2F966824"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316C0290"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250CA0BF"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465" w:type="dxa"/>
                  <w:tcBorders>
                    <w:top w:val="single" w:sz="4" w:space="0" w:color="auto"/>
                    <w:left w:val="single" w:sz="4" w:space="0" w:color="auto"/>
                    <w:bottom w:val="single" w:sz="4" w:space="0" w:color="auto"/>
                    <w:right w:val="single" w:sz="4" w:space="0" w:color="auto"/>
                  </w:tcBorders>
                </w:tcPr>
                <w:p w14:paraId="707F7495"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64A876FB"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2DE968F4"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6E6C3673"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4871C380"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4F65EABA"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13EACA9F"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3127B1EA"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17AB2F1F"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465" w:type="dxa"/>
                  <w:tcBorders>
                    <w:top w:val="single" w:sz="4" w:space="0" w:color="auto"/>
                    <w:left w:val="single" w:sz="4" w:space="0" w:color="auto"/>
                    <w:bottom w:val="single" w:sz="4" w:space="0" w:color="auto"/>
                    <w:right w:val="single" w:sz="4" w:space="0" w:color="auto"/>
                  </w:tcBorders>
                </w:tcPr>
                <w:p w14:paraId="1D3B85D1"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0F895654"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22C19F39"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790604DA"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76F51368"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32F6727F"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33933366"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7B136719" w14:textId="77777777" w:rsidTr="00B32F9F">
              <w:trPr>
                <w:trHeight w:val="407"/>
              </w:trPr>
              <w:tc>
                <w:tcPr>
                  <w:tcW w:w="477" w:type="dxa"/>
                  <w:tcBorders>
                    <w:top w:val="single" w:sz="4" w:space="0" w:color="auto"/>
                    <w:left w:val="single" w:sz="4" w:space="0" w:color="auto"/>
                    <w:bottom w:val="single" w:sz="4" w:space="0" w:color="auto"/>
                    <w:right w:val="single" w:sz="4" w:space="0" w:color="auto"/>
                  </w:tcBorders>
                </w:tcPr>
                <w:p w14:paraId="5AE11A06" w14:textId="77777777" w:rsidR="00B32F9F"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465" w:type="dxa"/>
                  <w:tcBorders>
                    <w:top w:val="single" w:sz="4" w:space="0" w:color="auto"/>
                    <w:left w:val="single" w:sz="4" w:space="0" w:color="auto"/>
                    <w:bottom w:val="single" w:sz="4" w:space="0" w:color="auto"/>
                    <w:right w:val="single" w:sz="4" w:space="0" w:color="auto"/>
                  </w:tcBorders>
                </w:tcPr>
                <w:p w14:paraId="08B044FB" w14:textId="77777777" w:rsidR="00B32F9F" w:rsidRPr="00E33B1E" w:rsidRDefault="00B32F9F" w:rsidP="00B32F9F">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14:paraId="6D52FAC4"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236B2A24" w14:textId="77777777" w:rsidR="00B32F9F" w:rsidRPr="00E33B1E" w:rsidRDefault="00B32F9F" w:rsidP="00B32F9F">
                  <w:pPr>
                    <w:spacing w:after="0" w:line="240" w:lineRule="auto"/>
                    <w:contextualSpacing/>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14:paraId="613C6125"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86" w:type="dxa"/>
                  <w:tcBorders>
                    <w:top w:val="single" w:sz="4" w:space="0" w:color="auto"/>
                    <w:left w:val="single" w:sz="4" w:space="0" w:color="auto"/>
                    <w:bottom w:val="single" w:sz="4" w:space="0" w:color="auto"/>
                    <w:right w:val="single" w:sz="4" w:space="0" w:color="auto"/>
                  </w:tcBorders>
                </w:tcPr>
                <w:p w14:paraId="6467BFE0"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0" w:type="dxa"/>
                  <w:tcBorders>
                    <w:top w:val="single" w:sz="4" w:space="0" w:color="auto"/>
                    <w:left w:val="single" w:sz="4" w:space="0" w:color="auto"/>
                    <w:bottom w:val="single" w:sz="4" w:space="0" w:color="auto"/>
                    <w:right w:val="single" w:sz="4" w:space="0" w:color="auto"/>
                  </w:tcBorders>
                </w:tcPr>
                <w:p w14:paraId="7B38E2BE"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5" w:type="dxa"/>
                  <w:tcBorders>
                    <w:top w:val="single" w:sz="4" w:space="0" w:color="auto"/>
                    <w:left w:val="single" w:sz="4" w:space="0" w:color="auto"/>
                    <w:bottom w:val="single" w:sz="4" w:space="0" w:color="auto"/>
                    <w:right w:val="single" w:sz="4" w:space="0" w:color="auto"/>
                  </w:tcBorders>
                </w:tcPr>
                <w:p w14:paraId="505F8237" w14:textId="77777777" w:rsidR="00B32F9F" w:rsidRPr="00E33B1E" w:rsidRDefault="00B32F9F" w:rsidP="00B32F9F">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B32F9F" w:rsidRPr="00453E36" w14:paraId="463E9E07" w14:textId="77777777" w:rsidTr="00B32F9F">
              <w:trPr>
                <w:trHeight w:val="396"/>
              </w:trPr>
              <w:tc>
                <w:tcPr>
                  <w:tcW w:w="3942" w:type="dxa"/>
                  <w:gridSpan w:val="2"/>
                  <w:tcBorders>
                    <w:top w:val="single" w:sz="4" w:space="0" w:color="auto"/>
                    <w:left w:val="single" w:sz="4" w:space="0" w:color="auto"/>
                    <w:bottom w:val="single" w:sz="4" w:space="0" w:color="auto"/>
                    <w:right w:val="single" w:sz="4" w:space="0" w:color="auto"/>
                  </w:tcBorders>
                </w:tcPr>
                <w:p w14:paraId="3267123C" w14:textId="77777777" w:rsidR="00B32F9F" w:rsidRPr="00453E36" w:rsidRDefault="00B32F9F" w:rsidP="00B32F9F">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260" w:type="dxa"/>
                  <w:gridSpan w:val="6"/>
                  <w:tcBorders>
                    <w:top w:val="single" w:sz="4" w:space="0" w:color="auto"/>
                    <w:left w:val="single" w:sz="4" w:space="0" w:color="auto"/>
                    <w:bottom w:val="single" w:sz="4" w:space="0" w:color="auto"/>
                    <w:right w:val="single" w:sz="4" w:space="0" w:color="auto"/>
                  </w:tcBorders>
                </w:tcPr>
                <w:p w14:paraId="37334DDB" w14:textId="77777777" w:rsidR="00B32F9F" w:rsidRPr="00453E36" w:rsidRDefault="00B32F9F" w:rsidP="00B32F9F">
                  <w:pPr>
                    <w:widowControl w:val="0"/>
                    <w:autoSpaceDE w:val="0"/>
                    <w:autoSpaceDN w:val="0"/>
                    <w:spacing w:after="0" w:line="240" w:lineRule="auto"/>
                    <w:jc w:val="center"/>
                    <w:rPr>
                      <w:rFonts w:ascii="Times New Roman" w:eastAsia="Times New Roman" w:hAnsi="Times New Roman" w:cs="Times New Roman"/>
                      <w:lang w:eastAsia="en-US"/>
                    </w:rPr>
                  </w:pPr>
                </w:p>
              </w:tc>
            </w:tr>
          </w:tbl>
          <w:p w14:paraId="26571964" w14:textId="77777777" w:rsidR="00B32F9F" w:rsidRPr="00453E36" w:rsidRDefault="00B32F9F" w:rsidP="007A753A">
            <w:pPr>
              <w:widowControl w:val="0"/>
              <w:autoSpaceDE w:val="0"/>
              <w:autoSpaceDN w:val="0"/>
              <w:spacing w:after="0" w:line="245" w:lineRule="auto"/>
              <w:ind w:left="57" w:right="62" w:firstLine="266"/>
              <w:jc w:val="both"/>
              <w:rPr>
                <w:rFonts w:ascii="Times New Roman" w:eastAsia="Times New Roman" w:hAnsi="Times New Roman" w:cs="Times New Roman"/>
              </w:rPr>
            </w:pPr>
          </w:p>
          <w:p w14:paraId="05031733" w14:textId="57F9AD87" w:rsidR="007A753A" w:rsidRPr="00453E36" w:rsidRDefault="00453E36" w:rsidP="007A753A">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r w:rsidR="007D6E9D" w:rsidRPr="00453E36" w14:paraId="2CC21C96" w14:textId="77777777" w:rsidTr="007D6E9D">
        <w:trPr>
          <w:trHeight w:val="5670"/>
        </w:trPr>
        <w:tc>
          <w:tcPr>
            <w:tcW w:w="10348" w:type="dxa"/>
            <w:tcBorders>
              <w:bottom w:val="single" w:sz="8" w:space="0" w:color="000000"/>
            </w:tcBorders>
          </w:tcPr>
          <w:p w14:paraId="59ED9148" w14:textId="77777777" w:rsidR="007D6E9D" w:rsidRPr="007D6E9D" w:rsidRDefault="007D6E9D" w:rsidP="007D6E9D">
            <w:pPr>
              <w:pStyle w:val="TableParagraph"/>
              <w:numPr>
                <w:ilvl w:val="0"/>
                <w:numId w:val="2"/>
              </w:numPr>
              <w:tabs>
                <w:tab w:val="left" w:pos="1088"/>
                <w:tab w:val="left" w:pos="7186"/>
              </w:tabs>
              <w:spacing w:before="4" w:line="228" w:lineRule="auto"/>
              <w:ind w:left="57" w:right="57" w:firstLine="567"/>
              <w:jc w:val="both"/>
            </w:pPr>
            <w:r w:rsidRPr="007D6E9D">
              <w:t>Подання</w:t>
            </w:r>
            <w:r w:rsidRPr="007D6E9D">
              <w:rPr>
                <w:spacing w:val="3"/>
              </w:rPr>
              <w:t xml:space="preserve"> </w:t>
            </w:r>
            <w:r w:rsidRPr="007D6E9D">
              <w:t>нами</w:t>
            </w:r>
            <w:r w:rsidRPr="007D6E9D">
              <w:rPr>
                <w:spacing w:val="2"/>
              </w:rPr>
              <w:t xml:space="preserve"> </w:t>
            </w:r>
            <w:r w:rsidRPr="007D6E9D">
              <w:t>цієї</w:t>
            </w:r>
            <w:r w:rsidRPr="007D6E9D">
              <w:rPr>
                <w:spacing w:val="26"/>
              </w:rPr>
              <w:t xml:space="preserve"> </w:t>
            </w:r>
            <w:r w:rsidRPr="007D6E9D">
              <w:t>пропозиції</w:t>
            </w:r>
            <w:r w:rsidRPr="007D6E9D">
              <w:rPr>
                <w:spacing w:val="50"/>
              </w:rPr>
              <w:t xml:space="preserve"> </w:t>
            </w:r>
            <w:r w:rsidRPr="007D6E9D">
              <w:t>означає,</w:t>
            </w:r>
            <w:r w:rsidRPr="007D6E9D">
              <w:rPr>
                <w:spacing w:val="4"/>
              </w:rPr>
              <w:t xml:space="preserve"> </w:t>
            </w:r>
            <w:r w:rsidRPr="007D6E9D">
              <w:t>що</w:t>
            </w:r>
            <w:r w:rsidRPr="007D6E9D">
              <w:rPr>
                <w:spacing w:val="-4"/>
              </w:rPr>
              <w:t xml:space="preserve"> </w:t>
            </w:r>
            <w:r w:rsidRPr="007D6E9D">
              <w:t>ми</w:t>
            </w:r>
            <w:r w:rsidRPr="007D6E9D">
              <w:rPr>
                <w:u w:val="single"/>
              </w:rPr>
              <w:tab/>
            </w:r>
            <w:r w:rsidRPr="007D6E9D">
              <w:t>(назва</w:t>
            </w:r>
            <w:r w:rsidRPr="007D6E9D">
              <w:rPr>
                <w:spacing w:val="47"/>
              </w:rPr>
              <w:t xml:space="preserve"> </w:t>
            </w:r>
            <w:r w:rsidRPr="007D6E9D">
              <w:t>Учасника),</w:t>
            </w:r>
            <w:r w:rsidRPr="007D6E9D">
              <w:rPr>
                <w:spacing w:val="30"/>
              </w:rPr>
              <w:t xml:space="preserve"> </w:t>
            </w:r>
            <w:r w:rsidRPr="007D6E9D">
              <w:t>ознайомлені</w:t>
            </w:r>
            <w:r w:rsidRPr="007D6E9D">
              <w:rPr>
                <w:spacing w:val="24"/>
              </w:rPr>
              <w:t xml:space="preserve"> </w:t>
            </w:r>
            <w:r w:rsidRPr="007D6E9D">
              <w:t>і усвідомлюємо в повній мірі вимоги Замовника, викладені в цій тендерній документації, в тому числі</w:t>
            </w:r>
            <w:r w:rsidRPr="007D6E9D">
              <w:rPr>
                <w:spacing w:val="1"/>
              </w:rPr>
              <w:t xml:space="preserve"> </w:t>
            </w:r>
            <w:r w:rsidRPr="007D6E9D">
              <w:t>запропонованим</w:t>
            </w:r>
            <w:r w:rsidRPr="007D6E9D">
              <w:rPr>
                <w:spacing w:val="51"/>
              </w:rPr>
              <w:t xml:space="preserve"> </w:t>
            </w:r>
            <w:r w:rsidRPr="007D6E9D">
              <w:t>Замовником</w:t>
            </w:r>
            <w:r w:rsidRPr="007D6E9D">
              <w:rPr>
                <w:spacing w:val="10"/>
              </w:rPr>
              <w:t xml:space="preserve"> </w:t>
            </w:r>
            <w:r w:rsidRPr="007D6E9D">
              <w:t>проектом</w:t>
            </w:r>
            <w:r w:rsidRPr="007D6E9D">
              <w:rPr>
                <w:spacing w:val="11"/>
              </w:rPr>
              <w:t xml:space="preserve"> </w:t>
            </w:r>
            <w:r w:rsidRPr="007D6E9D">
              <w:t>договору</w:t>
            </w:r>
            <w:r w:rsidRPr="007D6E9D">
              <w:rPr>
                <w:spacing w:val="-13"/>
              </w:rPr>
              <w:t xml:space="preserve"> </w:t>
            </w:r>
            <w:r w:rsidRPr="007D6E9D">
              <w:t>та</w:t>
            </w:r>
            <w:r w:rsidRPr="007D6E9D">
              <w:rPr>
                <w:spacing w:val="7"/>
              </w:rPr>
              <w:t xml:space="preserve"> </w:t>
            </w:r>
            <w:r w:rsidRPr="007D6E9D">
              <w:t>погоджуємося</w:t>
            </w:r>
            <w:r w:rsidRPr="007D6E9D">
              <w:rPr>
                <w:spacing w:val="6"/>
              </w:rPr>
              <w:t xml:space="preserve"> </w:t>
            </w:r>
            <w:r w:rsidRPr="007D6E9D">
              <w:t>з</w:t>
            </w:r>
            <w:r w:rsidRPr="007D6E9D">
              <w:rPr>
                <w:spacing w:val="1"/>
              </w:rPr>
              <w:t xml:space="preserve"> </w:t>
            </w:r>
            <w:r w:rsidRPr="007D6E9D">
              <w:t>ним.</w:t>
            </w:r>
          </w:p>
          <w:p w14:paraId="09EB5425" w14:textId="77777777" w:rsidR="007D6E9D" w:rsidRPr="007D6E9D" w:rsidRDefault="007D6E9D" w:rsidP="007D6E9D">
            <w:pPr>
              <w:pStyle w:val="TableParagraph"/>
              <w:numPr>
                <w:ilvl w:val="0"/>
                <w:numId w:val="2"/>
              </w:numPr>
              <w:tabs>
                <w:tab w:val="left" w:pos="1013"/>
              </w:tabs>
              <w:spacing w:before="4" w:line="245" w:lineRule="auto"/>
              <w:ind w:left="57" w:right="57" w:firstLine="567"/>
              <w:jc w:val="both"/>
            </w:pPr>
            <w:r w:rsidRPr="007D6E9D">
              <w:t>У</w:t>
            </w:r>
            <w:r w:rsidRPr="007D6E9D">
              <w:rPr>
                <w:spacing w:val="1"/>
              </w:rPr>
              <w:t xml:space="preserve"> </w:t>
            </w:r>
            <w:r w:rsidRPr="007D6E9D">
              <w:t>разі</w:t>
            </w:r>
            <w:r w:rsidRPr="007D6E9D">
              <w:rPr>
                <w:spacing w:val="1"/>
              </w:rPr>
              <w:t xml:space="preserve"> </w:t>
            </w:r>
            <w:r w:rsidRPr="007D6E9D">
              <w:t>визначення</w:t>
            </w:r>
            <w:r w:rsidRPr="007D6E9D">
              <w:rPr>
                <w:spacing w:val="1"/>
              </w:rPr>
              <w:t xml:space="preserve"> </w:t>
            </w:r>
            <w:r w:rsidRPr="007D6E9D">
              <w:t>нас</w:t>
            </w:r>
            <w:r w:rsidRPr="007D6E9D">
              <w:rPr>
                <w:spacing w:val="1"/>
              </w:rPr>
              <w:t xml:space="preserve"> </w:t>
            </w:r>
            <w:r w:rsidRPr="007D6E9D">
              <w:t>переможцем</w:t>
            </w:r>
            <w:r w:rsidRPr="007D6E9D">
              <w:rPr>
                <w:spacing w:val="1"/>
              </w:rPr>
              <w:t xml:space="preserve"> </w:t>
            </w:r>
            <w:r w:rsidRPr="007D6E9D">
              <w:t>та</w:t>
            </w:r>
            <w:r w:rsidRPr="007D6E9D">
              <w:rPr>
                <w:spacing w:val="1"/>
              </w:rPr>
              <w:t xml:space="preserve"> </w:t>
            </w:r>
            <w:r w:rsidRPr="007D6E9D">
              <w:t>прийняття</w:t>
            </w:r>
            <w:r w:rsidRPr="007D6E9D">
              <w:rPr>
                <w:spacing w:val="1"/>
              </w:rPr>
              <w:t xml:space="preserve"> </w:t>
            </w:r>
            <w:r w:rsidRPr="007D6E9D">
              <w:t>рішення</w:t>
            </w:r>
            <w:r w:rsidRPr="007D6E9D">
              <w:rPr>
                <w:spacing w:val="1"/>
              </w:rPr>
              <w:t xml:space="preserve"> </w:t>
            </w:r>
            <w:r w:rsidRPr="007D6E9D">
              <w:t>про</w:t>
            </w:r>
            <w:r w:rsidRPr="007D6E9D">
              <w:rPr>
                <w:spacing w:val="1"/>
              </w:rPr>
              <w:t xml:space="preserve"> </w:t>
            </w:r>
            <w:r w:rsidRPr="007D6E9D">
              <w:t>намір</w:t>
            </w:r>
            <w:r w:rsidRPr="007D6E9D">
              <w:rPr>
                <w:spacing w:val="1"/>
              </w:rPr>
              <w:t xml:space="preserve"> </w:t>
            </w:r>
            <w:r w:rsidRPr="007D6E9D">
              <w:t>укласти</w:t>
            </w:r>
            <w:r w:rsidRPr="007D6E9D">
              <w:rPr>
                <w:spacing w:val="1"/>
              </w:rPr>
              <w:t xml:space="preserve"> </w:t>
            </w:r>
            <w:r w:rsidRPr="007D6E9D">
              <w:t>договір</w:t>
            </w:r>
            <w:r w:rsidRPr="007D6E9D">
              <w:rPr>
                <w:spacing w:val="1"/>
              </w:rPr>
              <w:t xml:space="preserve"> </w:t>
            </w:r>
            <w:r w:rsidRPr="007D6E9D">
              <w:t>про</w:t>
            </w:r>
            <w:r w:rsidRPr="007D6E9D">
              <w:rPr>
                <w:spacing w:val="1"/>
              </w:rPr>
              <w:t xml:space="preserve"> </w:t>
            </w:r>
            <w:r w:rsidRPr="007D6E9D">
              <w:t>закупівлю,</w:t>
            </w:r>
            <w:r w:rsidRPr="007D6E9D">
              <w:rPr>
                <w:spacing w:val="34"/>
              </w:rPr>
              <w:t xml:space="preserve"> </w:t>
            </w:r>
            <w:r w:rsidRPr="007D6E9D">
              <w:t>ми</w:t>
            </w:r>
            <w:r w:rsidRPr="007D6E9D">
              <w:rPr>
                <w:spacing w:val="-11"/>
              </w:rPr>
              <w:t xml:space="preserve"> </w:t>
            </w:r>
            <w:r w:rsidRPr="007D6E9D">
              <w:t>візьмемо</w:t>
            </w:r>
            <w:r w:rsidRPr="007D6E9D">
              <w:rPr>
                <w:spacing w:val="-5"/>
              </w:rPr>
              <w:t xml:space="preserve"> </w:t>
            </w:r>
            <w:r w:rsidRPr="007D6E9D">
              <w:t>на</w:t>
            </w:r>
            <w:r w:rsidRPr="007D6E9D">
              <w:rPr>
                <w:spacing w:val="9"/>
              </w:rPr>
              <w:t xml:space="preserve"> </w:t>
            </w:r>
            <w:r w:rsidRPr="007D6E9D">
              <w:t>себе</w:t>
            </w:r>
            <w:r w:rsidRPr="007D6E9D">
              <w:rPr>
                <w:spacing w:val="12"/>
              </w:rPr>
              <w:t xml:space="preserve"> </w:t>
            </w:r>
            <w:r w:rsidRPr="007D6E9D">
              <w:t>зобов'язання</w:t>
            </w:r>
            <w:r w:rsidRPr="007D6E9D">
              <w:rPr>
                <w:spacing w:val="5"/>
              </w:rPr>
              <w:t xml:space="preserve"> </w:t>
            </w:r>
            <w:r w:rsidRPr="007D6E9D">
              <w:t>виконати</w:t>
            </w:r>
            <w:r w:rsidRPr="007D6E9D">
              <w:rPr>
                <w:spacing w:val="-14"/>
              </w:rPr>
              <w:t xml:space="preserve"> </w:t>
            </w:r>
            <w:r w:rsidRPr="007D6E9D">
              <w:t>всі</w:t>
            </w:r>
            <w:r w:rsidRPr="007D6E9D">
              <w:rPr>
                <w:spacing w:val="-12"/>
              </w:rPr>
              <w:t xml:space="preserve"> </w:t>
            </w:r>
            <w:r w:rsidRPr="007D6E9D">
              <w:t>умови,</w:t>
            </w:r>
            <w:r w:rsidRPr="007D6E9D">
              <w:rPr>
                <w:spacing w:val="-11"/>
              </w:rPr>
              <w:t xml:space="preserve"> </w:t>
            </w:r>
            <w:r w:rsidRPr="007D6E9D">
              <w:t>передбачені</w:t>
            </w:r>
            <w:r w:rsidRPr="007D6E9D">
              <w:rPr>
                <w:spacing w:val="-11"/>
              </w:rPr>
              <w:t xml:space="preserve"> </w:t>
            </w:r>
            <w:r w:rsidRPr="007D6E9D">
              <w:t>договором.</w:t>
            </w:r>
          </w:p>
          <w:p w14:paraId="2407D2E1" w14:textId="77777777" w:rsidR="007D6E9D" w:rsidRPr="007D6E9D" w:rsidRDefault="007D6E9D" w:rsidP="007D6E9D">
            <w:pPr>
              <w:pStyle w:val="TableParagraph"/>
              <w:numPr>
                <w:ilvl w:val="0"/>
                <w:numId w:val="2"/>
              </w:numPr>
              <w:tabs>
                <w:tab w:val="left" w:pos="1119"/>
              </w:tabs>
              <w:ind w:left="57" w:right="57" w:firstLine="567"/>
            </w:pPr>
            <w:r w:rsidRPr="007D6E9D">
              <w:t>Ми погоджуємося дотримуватися</w:t>
            </w:r>
            <w:r w:rsidRPr="007D6E9D">
              <w:rPr>
                <w:spacing w:val="1"/>
              </w:rPr>
              <w:t xml:space="preserve"> </w:t>
            </w:r>
            <w:r w:rsidRPr="007D6E9D">
              <w:t>умов цієї пропозиції протягом</w:t>
            </w:r>
            <w:r w:rsidRPr="007D6E9D">
              <w:rPr>
                <w:spacing w:val="1"/>
              </w:rPr>
              <w:t xml:space="preserve"> </w:t>
            </w:r>
            <w:r w:rsidRPr="007D6E9D">
              <w:t>90 календарних  днів із дати кінцевого строку подання тендерних пропозицій..</w:t>
            </w:r>
          </w:p>
          <w:p w14:paraId="5B31C77F" w14:textId="77777777" w:rsidR="007D6E9D" w:rsidRPr="007D6E9D" w:rsidRDefault="007D6E9D" w:rsidP="007D6E9D">
            <w:pPr>
              <w:pStyle w:val="TableParagraph"/>
              <w:numPr>
                <w:ilvl w:val="0"/>
                <w:numId w:val="2"/>
              </w:numPr>
              <w:tabs>
                <w:tab w:val="left" w:pos="1105"/>
              </w:tabs>
              <w:spacing w:before="2" w:line="235" w:lineRule="auto"/>
              <w:ind w:left="57" w:right="57" w:firstLine="568"/>
              <w:jc w:val="both"/>
            </w:pPr>
            <w:r w:rsidRPr="007D6E9D">
              <w:t xml:space="preserve">У випадку, коли нами не дотримано вимог Замовника та/або запропонований товар, якість якого гірша за той, який вимагаються Замовником в  </w:t>
            </w:r>
            <w:r w:rsidRPr="007D6E9D">
              <w:rPr>
                <w:spacing w:val="1"/>
              </w:rPr>
              <w:t xml:space="preserve"> </w:t>
            </w:r>
            <w:r w:rsidRPr="007D6E9D">
              <w:t>цій тендерній документації, надаємо</w:t>
            </w:r>
            <w:r w:rsidRPr="007D6E9D">
              <w:rPr>
                <w:spacing w:val="1"/>
              </w:rPr>
              <w:t xml:space="preserve"> </w:t>
            </w:r>
            <w:r w:rsidRPr="007D6E9D">
              <w:rPr>
                <w:spacing w:val="-2"/>
              </w:rPr>
              <w:t>свою згоду</w:t>
            </w:r>
            <w:r w:rsidRPr="007D6E9D">
              <w:rPr>
                <w:spacing w:val="-27"/>
              </w:rPr>
              <w:t xml:space="preserve"> </w:t>
            </w:r>
            <w:r w:rsidRPr="007D6E9D">
              <w:rPr>
                <w:spacing w:val="-2"/>
              </w:rPr>
              <w:t>на</w:t>
            </w:r>
            <w:r w:rsidRPr="007D6E9D">
              <w:rPr>
                <w:spacing w:val="5"/>
              </w:rPr>
              <w:t xml:space="preserve"> </w:t>
            </w:r>
            <w:r w:rsidRPr="007D6E9D">
              <w:rPr>
                <w:spacing w:val="-2"/>
              </w:rPr>
              <w:t>відхилення</w:t>
            </w:r>
            <w:r w:rsidRPr="007D6E9D">
              <w:rPr>
                <w:spacing w:val="36"/>
              </w:rPr>
              <w:t xml:space="preserve"> </w:t>
            </w:r>
            <w:r w:rsidRPr="007D6E9D">
              <w:rPr>
                <w:spacing w:val="-2"/>
              </w:rPr>
              <w:t>нашої</w:t>
            </w:r>
            <w:r w:rsidRPr="007D6E9D">
              <w:rPr>
                <w:spacing w:val="16"/>
              </w:rPr>
              <w:t xml:space="preserve"> </w:t>
            </w:r>
            <w:r w:rsidRPr="007D6E9D">
              <w:rPr>
                <w:spacing w:val="-2"/>
              </w:rPr>
              <w:t>пропозиції</w:t>
            </w:r>
            <w:r w:rsidRPr="007D6E9D">
              <w:rPr>
                <w:spacing w:val="44"/>
              </w:rPr>
              <w:t xml:space="preserve"> </w:t>
            </w:r>
            <w:r w:rsidRPr="007D6E9D">
              <w:rPr>
                <w:spacing w:val="-2"/>
              </w:rPr>
              <w:t>та</w:t>
            </w:r>
            <w:r w:rsidRPr="007D6E9D">
              <w:rPr>
                <w:spacing w:val="6"/>
              </w:rPr>
              <w:t xml:space="preserve"> </w:t>
            </w:r>
            <w:r w:rsidRPr="007D6E9D">
              <w:rPr>
                <w:spacing w:val="-2"/>
              </w:rPr>
              <w:t>в</w:t>
            </w:r>
            <w:r w:rsidRPr="007D6E9D">
              <w:rPr>
                <w:spacing w:val="-4"/>
              </w:rPr>
              <w:t xml:space="preserve"> </w:t>
            </w:r>
            <w:r w:rsidRPr="007D6E9D">
              <w:rPr>
                <w:spacing w:val="-2"/>
              </w:rPr>
              <w:t>подальшому</w:t>
            </w:r>
            <w:r w:rsidRPr="007D6E9D">
              <w:rPr>
                <w:spacing w:val="-24"/>
              </w:rPr>
              <w:t xml:space="preserve"> </w:t>
            </w:r>
            <w:r w:rsidRPr="007D6E9D">
              <w:rPr>
                <w:spacing w:val="-1"/>
              </w:rPr>
              <w:t>не</w:t>
            </w:r>
            <w:r w:rsidRPr="007D6E9D">
              <w:rPr>
                <w:spacing w:val="8"/>
              </w:rPr>
              <w:t xml:space="preserve"> </w:t>
            </w:r>
            <w:r w:rsidRPr="007D6E9D">
              <w:rPr>
                <w:spacing w:val="-1"/>
              </w:rPr>
              <w:t>будемо</w:t>
            </w:r>
            <w:r w:rsidRPr="007D6E9D">
              <w:rPr>
                <w:spacing w:val="-6"/>
              </w:rPr>
              <w:t xml:space="preserve"> </w:t>
            </w:r>
            <w:r w:rsidRPr="007D6E9D">
              <w:rPr>
                <w:spacing w:val="-1"/>
              </w:rPr>
              <w:t>мати</w:t>
            </w:r>
            <w:r w:rsidRPr="007D6E9D">
              <w:rPr>
                <w:spacing w:val="-12"/>
              </w:rPr>
              <w:t xml:space="preserve"> </w:t>
            </w:r>
            <w:r w:rsidRPr="007D6E9D">
              <w:rPr>
                <w:spacing w:val="-1"/>
              </w:rPr>
              <w:t>претензій</w:t>
            </w:r>
            <w:r w:rsidRPr="007D6E9D">
              <w:rPr>
                <w:spacing w:val="-11"/>
              </w:rPr>
              <w:t xml:space="preserve"> </w:t>
            </w:r>
            <w:r w:rsidRPr="007D6E9D">
              <w:rPr>
                <w:spacing w:val="-1"/>
              </w:rPr>
              <w:t>з</w:t>
            </w:r>
            <w:r w:rsidRPr="007D6E9D">
              <w:rPr>
                <w:spacing w:val="2"/>
              </w:rPr>
              <w:t xml:space="preserve"> </w:t>
            </w:r>
            <w:r w:rsidRPr="007D6E9D">
              <w:rPr>
                <w:spacing w:val="-1"/>
              </w:rPr>
              <w:t>даного</w:t>
            </w:r>
            <w:r w:rsidRPr="007D6E9D">
              <w:rPr>
                <w:spacing w:val="-7"/>
              </w:rPr>
              <w:t xml:space="preserve"> </w:t>
            </w:r>
            <w:r w:rsidRPr="007D6E9D">
              <w:rPr>
                <w:spacing w:val="-1"/>
              </w:rPr>
              <w:t>приводу.</w:t>
            </w:r>
          </w:p>
          <w:p w14:paraId="1FBF3119" w14:textId="77777777" w:rsidR="007D6E9D" w:rsidRPr="007D6E9D" w:rsidRDefault="007D6E9D" w:rsidP="007D6E9D">
            <w:pPr>
              <w:pStyle w:val="TableParagraph"/>
              <w:numPr>
                <w:ilvl w:val="0"/>
                <w:numId w:val="2"/>
              </w:numPr>
              <w:tabs>
                <w:tab w:val="left" w:pos="1073"/>
              </w:tabs>
              <w:spacing w:before="1" w:line="242" w:lineRule="auto"/>
              <w:ind w:left="57" w:right="57" w:firstLine="568"/>
              <w:jc w:val="both"/>
            </w:pPr>
            <w:r w:rsidRPr="007D6E9D">
              <w:t>В разі подачі вищевказаних документів не в повному обсязі та/або оформлених не відповідно до</w:t>
            </w:r>
            <w:r w:rsidRPr="007D6E9D">
              <w:rPr>
                <w:spacing w:val="1"/>
              </w:rPr>
              <w:t xml:space="preserve"> </w:t>
            </w:r>
            <w:r w:rsidRPr="007D6E9D">
              <w:t>вимог документації електронних торгів та/або з недотриманням встановлених</w:t>
            </w:r>
            <w:r w:rsidRPr="007D6E9D">
              <w:rPr>
                <w:spacing w:val="1"/>
              </w:rPr>
              <w:t xml:space="preserve"> </w:t>
            </w:r>
            <w:r w:rsidRPr="007D6E9D">
              <w:t>документацією строків</w:t>
            </w:r>
            <w:r w:rsidRPr="007D6E9D">
              <w:rPr>
                <w:spacing w:val="1"/>
              </w:rPr>
              <w:t xml:space="preserve"> </w:t>
            </w:r>
            <w:r w:rsidRPr="007D6E9D">
              <w:t>надання, надаємо свою згоду на</w:t>
            </w:r>
            <w:r w:rsidRPr="007D6E9D">
              <w:rPr>
                <w:spacing w:val="55"/>
              </w:rPr>
              <w:t xml:space="preserve"> </w:t>
            </w:r>
            <w:r w:rsidRPr="007D6E9D">
              <w:t>відхилення нашої пропозиції та в подальшому не будемо мати претензій</w:t>
            </w:r>
            <w:r w:rsidRPr="007D6E9D">
              <w:rPr>
                <w:spacing w:val="1"/>
              </w:rPr>
              <w:t xml:space="preserve"> </w:t>
            </w:r>
            <w:r w:rsidRPr="007D6E9D">
              <w:t>з даного приводу.</w:t>
            </w:r>
          </w:p>
          <w:p w14:paraId="04CB5D62" w14:textId="77777777" w:rsidR="007D6E9D" w:rsidRPr="007D6E9D" w:rsidRDefault="007D6E9D" w:rsidP="007D6E9D">
            <w:pPr>
              <w:pStyle w:val="TableParagraph"/>
              <w:numPr>
                <w:ilvl w:val="0"/>
                <w:numId w:val="2"/>
              </w:numPr>
              <w:tabs>
                <w:tab w:val="left" w:pos="1073"/>
              </w:tabs>
              <w:spacing w:line="242" w:lineRule="auto"/>
              <w:ind w:left="57" w:right="57" w:firstLine="568"/>
              <w:jc w:val="both"/>
            </w:pPr>
            <w:r w:rsidRPr="007D6E9D">
              <w:t>Ми погоджуємося з умовами, що ви можете відхилити нашу чи всі тендерні пропозиції згідно з</w:t>
            </w:r>
            <w:r w:rsidRPr="007D6E9D">
              <w:rPr>
                <w:spacing w:val="1"/>
              </w:rPr>
              <w:t xml:space="preserve"> </w:t>
            </w:r>
            <w:r w:rsidRPr="007D6E9D">
              <w:t>умовами</w:t>
            </w:r>
            <w:r w:rsidRPr="007D6E9D">
              <w:rPr>
                <w:spacing w:val="1"/>
              </w:rPr>
              <w:t xml:space="preserve"> </w:t>
            </w:r>
            <w:r w:rsidRPr="007D6E9D">
              <w:t>тендерної</w:t>
            </w:r>
            <w:r w:rsidRPr="007D6E9D">
              <w:rPr>
                <w:spacing w:val="1"/>
              </w:rPr>
              <w:t xml:space="preserve"> </w:t>
            </w:r>
            <w:r w:rsidRPr="007D6E9D">
              <w:t>документації</w:t>
            </w:r>
            <w:r w:rsidRPr="007D6E9D">
              <w:rPr>
                <w:spacing w:val="1"/>
              </w:rPr>
              <w:t xml:space="preserve"> </w:t>
            </w:r>
            <w:r w:rsidRPr="007D6E9D">
              <w:t>та</w:t>
            </w:r>
            <w:r w:rsidRPr="007D6E9D">
              <w:rPr>
                <w:spacing w:val="1"/>
              </w:rPr>
              <w:t xml:space="preserve"> </w:t>
            </w:r>
            <w:r w:rsidRPr="007D6E9D">
              <w:t>розуміємо,</w:t>
            </w:r>
            <w:r w:rsidRPr="007D6E9D">
              <w:rPr>
                <w:spacing w:val="1"/>
              </w:rPr>
              <w:t xml:space="preserve"> </w:t>
            </w:r>
            <w:r w:rsidRPr="007D6E9D">
              <w:t>що</w:t>
            </w:r>
            <w:r w:rsidRPr="007D6E9D">
              <w:rPr>
                <w:spacing w:val="1"/>
              </w:rPr>
              <w:t xml:space="preserve"> </w:t>
            </w:r>
            <w:r w:rsidRPr="007D6E9D">
              <w:t>Ви</w:t>
            </w:r>
            <w:r w:rsidRPr="007D6E9D">
              <w:rPr>
                <w:spacing w:val="1"/>
              </w:rPr>
              <w:t xml:space="preserve"> </w:t>
            </w:r>
            <w:r w:rsidRPr="007D6E9D">
              <w:t>не</w:t>
            </w:r>
            <w:r w:rsidRPr="007D6E9D">
              <w:rPr>
                <w:spacing w:val="1"/>
              </w:rPr>
              <w:t xml:space="preserve"> </w:t>
            </w:r>
            <w:r w:rsidRPr="007D6E9D">
              <w:t>обмежені</w:t>
            </w:r>
            <w:r w:rsidRPr="007D6E9D">
              <w:rPr>
                <w:spacing w:val="1"/>
              </w:rPr>
              <w:t xml:space="preserve"> </w:t>
            </w:r>
            <w:r w:rsidRPr="007D6E9D">
              <w:t>у</w:t>
            </w:r>
            <w:r w:rsidRPr="007D6E9D">
              <w:rPr>
                <w:spacing w:val="1"/>
              </w:rPr>
              <w:t xml:space="preserve"> </w:t>
            </w:r>
            <w:r w:rsidRPr="007D6E9D">
              <w:t>прийнятті</w:t>
            </w:r>
            <w:r w:rsidRPr="007D6E9D">
              <w:rPr>
                <w:spacing w:val="56"/>
              </w:rPr>
              <w:t xml:space="preserve"> </w:t>
            </w:r>
            <w:r w:rsidRPr="007D6E9D">
              <w:t>будь-якої</w:t>
            </w:r>
            <w:r w:rsidRPr="007D6E9D">
              <w:rPr>
                <w:spacing w:val="56"/>
              </w:rPr>
              <w:t xml:space="preserve"> </w:t>
            </w:r>
            <w:r w:rsidRPr="007D6E9D">
              <w:t>іншої</w:t>
            </w:r>
            <w:r w:rsidRPr="007D6E9D">
              <w:rPr>
                <w:spacing w:val="1"/>
              </w:rPr>
              <w:t xml:space="preserve"> </w:t>
            </w:r>
            <w:r w:rsidRPr="007D6E9D">
              <w:t>пропозиції</w:t>
            </w:r>
            <w:r w:rsidRPr="007D6E9D">
              <w:rPr>
                <w:spacing w:val="7"/>
              </w:rPr>
              <w:t xml:space="preserve"> </w:t>
            </w:r>
            <w:r w:rsidRPr="007D6E9D">
              <w:t>з</w:t>
            </w:r>
            <w:r w:rsidRPr="007D6E9D">
              <w:rPr>
                <w:spacing w:val="1"/>
              </w:rPr>
              <w:t xml:space="preserve"> </w:t>
            </w:r>
            <w:r w:rsidRPr="007D6E9D">
              <w:t>більш</w:t>
            </w:r>
            <w:r w:rsidRPr="007D6E9D">
              <w:rPr>
                <w:spacing w:val="-4"/>
              </w:rPr>
              <w:t xml:space="preserve"> </w:t>
            </w:r>
            <w:r w:rsidRPr="007D6E9D">
              <w:t>вигідними</w:t>
            </w:r>
            <w:r w:rsidRPr="007D6E9D">
              <w:rPr>
                <w:spacing w:val="36"/>
              </w:rPr>
              <w:t xml:space="preserve"> </w:t>
            </w:r>
            <w:r w:rsidRPr="007D6E9D">
              <w:t>для</w:t>
            </w:r>
            <w:r w:rsidRPr="007D6E9D">
              <w:rPr>
                <w:spacing w:val="6"/>
              </w:rPr>
              <w:t xml:space="preserve"> </w:t>
            </w:r>
            <w:r w:rsidRPr="007D6E9D">
              <w:t>Вас</w:t>
            </w:r>
            <w:r w:rsidRPr="007D6E9D">
              <w:rPr>
                <w:spacing w:val="5"/>
              </w:rPr>
              <w:t xml:space="preserve"> </w:t>
            </w:r>
            <w:r w:rsidRPr="007D6E9D">
              <w:t>умовами.</w:t>
            </w:r>
          </w:p>
          <w:p w14:paraId="08CA2F27" w14:textId="77777777" w:rsidR="007D6E9D" w:rsidRPr="007D6E9D" w:rsidRDefault="007D6E9D" w:rsidP="007D6E9D">
            <w:pPr>
              <w:pStyle w:val="TableParagraph"/>
              <w:numPr>
                <w:ilvl w:val="0"/>
                <w:numId w:val="2"/>
              </w:numPr>
              <w:tabs>
                <w:tab w:val="left" w:pos="1088"/>
              </w:tabs>
              <w:ind w:left="57" w:right="57" w:firstLine="568"/>
              <w:jc w:val="both"/>
            </w:pPr>
            <w:r w:rsidRPr="007D6E9D">
              <w:t>Ми розуміємо та погоджуємося, що Ви можете відмінити процедуру закупівлі у разі наявності</w:t>
            </w:r>
            <w:r w:rsidRPr="007D6E9D">
              <w:rPr>
                <w:spacing w:val="1"/>
              </w:rPr>
              <w:t xml:space="preserve"> </w:t>
            </w:r>
            <w:r w:rsidRPr="007D6E9D">
              <w:t>обставин</w:t>
            </w:r>
            <w:r w:rsidRPr="007D6E9D">
              <w:rPr>
                <w:spacing w:val="-17"/>
              </w:rPr>
              <w:t xml:space="preserve"> </w:t>
            </w:r>
            <w:r w:rsidRPr="007D6E9D">
              <w:t>для</w:t>
            </w:r>
            <w:r w:rsidRPr="007D6E9D">
              <w:rPr>
                <w:spacing w:val="6"/>
              </w:rPr>
              <w:t xml:space="preserve"> </w:t>
            </w:r>
            <w:r w:rsidRPr="007D6E9D">
              <w:t>цього</w:t>
            </w:r>
            <w:r w:rsidRPr="007D6E9D">
              <w:rPr>
                <w:spacing w:val="-2"/>
              </w:rPr>
              <w:t xml:space="preserve"> </w:t>
            </w:r>
            <w:r w:rsidRPr="007D6E9D">
              <w:t>згідно</w:t>
            </w:r>
            <w:r w:rsidRPr="007D6E9D">
              <w:rPr>
                <w:spacing w:val="-7"/>
              </w:rPr>
              <w:t xml:space="preserve"> </w:t>
            </w:r>
            <w:r w:rsidRPr="007D6E9D">
              <w:t>із</w:t>
            </w:r>
            <w:r w:rsidRPr="007D6E9D">
              <w:rPr>
                <w:spacing w:val="18"/>
              </w:rPr>
              <w:t xml:space="preserve"> </w:t>
            </w:r>
            <w:r w:rsidRPr="007D6E9D">
              <w:t>Законом.</w:t>
            </w:r>
          </w:p>
          <w:p w14:paraId="4F7FA7A2" w14:textId="77777777" w:rsidR="007D6E9D" w:rsidRPr="007D6E9D" w:rsidRDefault="007D6E9D" w:rsidP="007D6E9D">
            <w:pPr>
              <w:pStyle w:val="TableParagraph"/>
              <w:ind w:left="57" w:right="57" w:firstLine="568"/>
              <w:jc w:val="both"/>
            </w:pPr>
            <w:r w:rsidRPr="007D6E9D">
              <w:t>8 Якщо нашу пропозицію буде акцептовано, ми беремо на себе зобов’язання укласти з</w:t>
            </w:r>
            <w:r w:rsidRPr="007D6E9D">
              <w:rPr>
                <w:spacing w:val="1"/>
              </w:rPr>
              <w:t xml:space="preserve"> </w:t>
            </w:r>
            <w:r w:rsidRPr="007D6E9D">
              <w:t>Вами</w:t>
            </w:r>
            <w:r w:rsidRPr="007D6E9D">
              <w:rPr>
                <w:spacing w:val="-52"/>
              </w:rPr>
              <w:t xml:space="preserve">  </w:t>
            </w:r>
            <w:r w:rsidRPr="007D6E9D">
              <w:t>договір,</w:t>
            </w:r>
            <w:r w:rsidRPr="007D6E9D">
              <w:rPr>
                <w:spacing w:val="11"/>
              </w:rPr>
              <w:t xml:space="preserve"> </w:t>
            </w:r>
            <w:r w:rsidRPr="007D6E9D">
              <w:t>на</w:t>
            </w:r>
            <w:r w:rsidRPr="007D6E9D">
              <w:rPr>
                <w:spacing w:val="12"/>
              </w:rPr>
              <w:t xml:space="preserve"> </w:t>
            </w:r>
            <w:r w:rsidRPr="007D6E9D">
              <w:t>умовах</w:t>
            </w:r>
            <w:r w:rsidRPr="007D6E9D">
              <w:rPr>
                <w:spacing w:val="11"/>
              </w:rPr>
              <w:t xml:space="preserve"> </w:t>
            </w:r>
            <w:r w:rsidRPr="007D6E9D">
              <w:t>запропонованих</w:t>
            </w:r>
            <w:r w:rsidRPr="007D6E9D">
              <w:rPr>
                <w:spacing w:val="14"/>
              </w:rPr>
              <w:t xml:space="preserve"> </w:t>
            </w:r>
            <w:r w:rsidRPr="007D6E9D">
              <w:t>в</w:t>
            </w:r>
            <w:r w:rsidRPr="007D6E9D">
              <w:rPr>
                <w:spacing w:val="10"/>
              </w:rPr>
              <w:t xml:space="preserve"> </w:t>
            </w:r>
            <w:r w:rsidRPr="007D6E9D">
              <w:t>тендерній</w:t>
            </w:r>
            <w:r w:rsidRPr="007D6E9D">
              <w:rPr>
                <w:spacing w:val="9"/>
              </w:rPr>
              <w:t xml:space="preserve"> </w:t>
            </w:r>
            <w:r w:rsidRPr="007D6E9D">
              <w:t>документації,</w:t>
            </w:r>
            <w:r w:rsidRPr="007D6E9D">
              <w:rPr>
                <w:spacing w:val="12"/>
              </w:rPr>
              <w:t xml:space="preserve"> </w:t>
            </w:r>
            <w:r w:rsidRPr="007D6E9D">
              <w:t>не</w:t>
            </w:r>
            <w:r w:rsidRPr="007D6E9D">
              <w:rPr>
                <w:spacing w:val="12"/>
              </w:rPr>
              <w:t xml:space="preserve"> </w:t>
            </w:r>
            <w:r w:rsidRPr="007D6E9D">
              <w:t>пізніше</w:t>
            </w:r>
            <w:r w:rsidRPr="007D6E9D">
              <w:rPr>
                <w:spacing w:val="12"/>
              </w:rPr>
              <w:t xml:space="preserve"> </w:t>
            </w:r>
            <w:r w:rsidRPr="007D6E9D">
              <w:t>ніж</w:t>
            </w:r>
            <w:r w:rsidRPr="007D6E9D">
              <w:rPr>
                <w:spacing w:val="16"/>
              </w:rPr>
              <w:t xml:space="preserve"> </w:t>
            </w:r>
            <w:r w:rsidRPr="007D6E9D">
              <w:t>через</w:t>
            </w:r>
            <w:r w:rsidRPr="007D6E9D">
              <w:rPr>
                <w:spacing w:val="10"/>
              </w:rPr>
              <w:t xml:space="preserve"> </w:t>
            </w:r>
            <w:r w:rsidRPr="007D6E9D">
              <w:t>15</w:t>
            </w:r>
            <w:r w:rsidRPr="007D6E9D">
              <w:rPr>
                <w:spacing w:val="12"/>
              </w:rPr>
              <w:t xml:space="preserve"> </w:t>
            </w:r>
            <w:r w:rsidRPr="007D6E9D">
              <w:t>днів</w:t>
            </w:r>
            <w:r w:rsidRPr="007D6E9D">
              <w:rPr>
                <w:spacing w:val="10"/>
              </w:rPr>
              <w:t xml:space="preserve"> </w:t>
            </w:r>
            <w:r w:rsidRPr="007D6E9D">
              <w:t>з</w:t>
            </w:r>
            <w:r w:rsidRPr="007D6E9D">
              <w:rPr>
                <w:spacing w:val="39"/>
              </w:rPr>
              <w:t xml:space="preserve"> </w:t>
            </w:r>
            <w:r w:rsidRPr="007D6E9D">
              <w:t>дня</w:t>
            </w:r>
          </w:p>
          <w:p w14:paraId="6F4EE217" w14:textId="77777777" w:rsidR="007D6E9D" w:rsidRPr="007D6E9D" w:rsidRDefault="007D6E9D" w:rsidP="007D6E9D">
            <w:pPr>
              <w:pStyle w:val="TableParagraph"/>
              <w:ind w:left="57" w:right="57"/>
            </w:pPr>
            <w:r w:rsidRPr="007D6E9D">
              <w:t>прийняття</w:t>
            </w:r>
            <w:r w:rsidRPr="007D6E9D">
              <w:rPr>
                <w:spacing w:val="35"/>
              </w:rPr>
              <w:t xml:space="preserve"> </w:t>
            </w:r>
            <w:r w:rsidRPr="007D6E9D">
              <w:t>рішення</w:t>
            </w:r>
            <w:r w:rsidRPr="007D6E9D">
              <w:rPr>
                <w:spacing w:val="37"/>
              </w:rPr>
              <w:t xml:space="preserve"> </w:t>
            </w:r>
            <w:r w:rsidRPr="007D6E9D">
              <w:t>про</w:t>
            </w:r>
            <w:r w:rsidRPr="007D6E9D">
              <w:rPr>
                <w:spacing w:val="37"/>
              </w:rPr>
              <w:t xml:space="preserve"> </w:t>
            </w:r>
            <w:r w:rsidRPr="007D6E9D">
              <w:t>намір</w:t>
            </w:r>
            <w:r w:rsidRPr="007D6E9D">
              <w:rPr>
                <w:spacing w:val="37"/>
              </w:rPr>
              <w:t xml:space="preserve"> </w:t>
            </w:r>
            <w:r w:rsidRPr="007D6E9D">
              <w:t>укласти</w:t>
            </w:r>
            <w:r w:rsidRPr="007D6E9D">
              <w:rPr>
                <w:spacing w:val="36"/>
              </w:rPr>
              <w:t xml:space="preserve"> </w:t>
            </w:r>
            <w:r w:rsidRPr="007D6E9D">
              <w:t>договір</w:t>
            </w:r>
            <w:r w:rsidRPr="007D6E9D">
              <w:rPr>
                <w:spacing w:val="40"/>
              </w:rPr>
              <w:t xml:space="preserve"> </w:t>
            </w:r>
            <w:r w:rsidRPr="007D6E9D">
              <w:t>про</w:t>
            </w:r>
            <w:r w:rsidRPr="007D6E9D">
              <w:rPr>
                <w:spacing w:val="37"/>
              </w:rPr>
              <w:t xml:space="preserve"> </w:t>
            </w:r>
            <w:r w:rsidRPr="007D6E9D">
              <w:t>закупівлю</w:t>
            </w:r>
            <w:r w:rsidRPr="007D6E9D">
              <w:rPr>
                <w:spacing w:val="38"/>
              </w:rPr>
              <w:t xml:space="preserve"> </w:t>
            </w:r>
            <w:r w:rsidRPr="007D6E9D">
              <w:t>але</w:t>
            </w:r>
            <w:r w:rsidRPr="007D6E9D">
              <w:rPr>
                <w:spacing w:val="39"/>
              </w:rPr>
              <w:t xml:space="preserve"> </w:t>
            </w:r>
            <w:r w:rsidRPr="007D6E9D">
              <w:t>не</w:t>
            </w:r>
            <w:r w:rsidRPr="007D6E9D">
              <w:rPr>
                <w:spacing w:val="38"/>
              </w:rPr>
              <w:t xml:space="preserve"> </w:t>
            </w:r>
            <w:r w:rsidRPr="007D6E9D">
              <w:t>раніше</w:t>
            </w:r>
            <w:r w:rsidRPr="007D6E9D">
              <w:rPr>
                <w:spacing w:val="39"/>
              </w:rPr>
              <w:t xml:space="preserve"> </w:t>
            </w:r>
            <w:r w:rsidRPr="007D6E9D">
              <w:t>ніж</w:t>
            </w:r>
            <w:r w:rsidRPr="007D6E9D">
              <w:rPr>
                <w:spacing w:val="41"/>
              </w:rPr>
              <w:t xml:space="preserve"> </w:t>
            </w:r>
            <w:r w:rsidRPr="007D6E9D">
              <w:t>через</w:t>
            </w:r>
            <w:r w:rsidRPr="007D6E9D">
              <w:rPr>
                <w:spacing w:val="37"/>
              </w:rPr>
              <w:t xml:space="preserve"> 5</w:t>
            </w:r>
            <w:r w:rsidRPr="007D6E9D">
              <w:rPr>
                <w:spacing w:val="36"/>
              </w:rPr>
              <w:t xml:space="preserve"> </w:t>
            </w:r>
            <w:r w:rsidRPr="007D6E9D">
              <w:t>днів</w:t>
            </w:r>
            <w:r w:rsidRPr="007D6E9D">
              <w:rPr>
                <w:spacing w:val="36"/>
              </w:rPr>
              <w:t xml:space="preserve"> </w:t>
            </w:r>
            <w:r w:rsidRPr="007D6E9D">
              <w:t>з</w:t>
            </w:r>
            <w:r w:rsidRPr="007D6E9D">
              <w:rPr>
                <w:spacing w:val="37"/>
              </w:rPr>
              <w:t xml:space="preserve"> </w:t>
            </w:r>
            <w:r w:rsidRPr="007D6E9D">
              <w:t>дати</w:t>
            </w:r>
            <w:r w:rsidRPr="007D6E9D">
              <w:rPr>
                <w:spacing w:val="-52"/>
              </w:rPr>
              <w:t xml:space="preserve"> </w:t>
            </w:r>
            <w:r w:rsidRPr="007D6E9D">
              <w:t>оприлюднення</w:t>
            </w:r>
            <w:r w:rsidRPr="007D6E9D">
              <w:rPr>
                <w:spacing w:val="3"/>
              </w:rPr>
              <w:t xml:space="preserve"> </w:t>
            </w:r>
            <w:r w:rsidRPr="007D6E9D">
              <w:t>на</w:t>
            </w:r>
            <w:r w:rsidRPr="007D6E9D">
              <w:rPr>
                <w:spacing w:val="3"/>
              </w:rPr>
              <w:t xml:space="preserve"> </w:t>
            </w:r>
            <w:proofErr w:type="spellStart"/>
            <w:r w:rsidRPr="007D6E9D">
              <w:t>веб-порталі</w:t>
            </w:r>
            <w:proofErr w:type="spellEnd"/>
            <w:r w:rsidRPr="007D6E9D">
              <w:rPr>
                <w:spacing w:val="8"/>
              </w:rPr>
              <w:t xml:space="preserve"> </w:t>
            </w:r>
            <w:r w:rsidRPr="007D6E9D">
              <w:t>Уповноваженого</w:t>
            </w:r>
            <w:r w:rsidRPr="007D6E9D">
              <w:rPr>
                <w:spacing w:val="1"/>
              </w:rPr>
              <w:t xml:space="preserve"> </w:t>
            </w:r>
            <w:r w:rsidRPr="007D6E9D">
              <w:t>органу</w:t>
            </w:r>
            <w:r w:rsidRPr="007D6E9D">
              <w:rPr>
                <w:spacing w:val="-1"/>
              </w:rPr>
              <w:t xml:space="preserve"> </w:t>
            </w:r>
            <w:r w:rsidRPr="007D6E9D">
              <w:t>повідомлення</w:t>
            </w:r>
            <w:r w:rsidRPr="007D6E9D">
              <w:rPr>
                <w:spacing w:val="1"/>
              </w:rPr>
              <w:t xml:space="preserve"> </w:t>
            </w:r>
            <w:r w:rsidRPr="007D6E9D">
              <w:t>про</w:t>
            </w:r>
            <w:r w:rsidRPr="007D6E9D">
              <w:rPr>
                <w:spacing w:val="2"/>
              </w:rPr>
              <w:t xml:space="preserve"> </w:t>
            </w:r>
            <w:r w:rsidRPr="007D6E9D">
              <w:t>намір</w:t>
            </w:r>
            <w:r w:rsidRPr="007D6E9D">
              <w:rPr>
                <w:spacing w:val="5"/>
              </w:rPr>
              <w:t xml:space="preserve"> </w:t>
            </w:r>
            <w:r w:rsidRPr="007D6E9D">
              <w:t>укласти</w:t>
            </w:r>
            <w:r w:rsidRPr="007D6E9D">
              <w:rPr>
                <w:spacing w:val="3"/>
              </w:rPr>
              <w:t xml:space="preserve"> </w:t>
            </w:r>
            <w:r w:rsidRPr="007D6E9D">
              <w:t>договір</w:t>
            </w:r>
            <w:r w:rsidRPr="007D6E9D">
              <w:rPr>
                <w:spacing w:val="1"/>
              </w:rPr>
              <w:t xml:space="preserve"> </w:t>
            </w:r>
            <w:r w:rsidRPr="007D6E9D">
              <w:t>про закупівлю.</w:t>
            </w:r>
          </w:p>
          <w:p w14:paraId="4044904E" w14:textId="77777777" w:rsidR="007D6E9D" w:rsidRPr="007D6E9D" w:rsidRDefault="007D6E9D" w:rsidP="007D6E9D">
            <w:pPr>
              <w:pStyle w:val="TableParagraph"/>
              <w:ind w:left="57" w:right="57" w:firstLine="568"/>
            </w:pPr>
            <w:r w:rsidRPr="007D6E9D">
              <w:t>9.</w:t>
            </w:r>
            <w:r w:rsidRPr="007D6E9D">
              <w:rPr>
                <w:spacing w:val="24"/>
              </w:rPr>
              <w:t xml:space="preserve"> </w:t>
            </w:r>
            <w:r w:rsidRPr="007D6E9D">
              <w:t>Зазначеним</w:t>
            </w:r>
            <w:r w:rsidRPr="007D6E9D">
              <w:rPr>
                <w:spacing w:val="25"/>
              </w:rPr>
              <w:t xml:space="preserve"> </w:t>
            </w:r>
            <w:r w:rsidRPr="007D6E9D">
              <w:t>нижче</w:t>
            </w:r>
            <w:r w:rsidRPr="007D6E9D">
              <w:rPr>
                <w:spacing w:val="28"/>
              </w:rPr>
              <w:t xml:space="preserve"> </w:t>
            </w:r>
            <w:r w:rsidRPr="007D6E9D">
              <w:t>підписом</w:t>
            </w:r>
            <w:r w:rsidRPr="007D6E9D">
              <w:rPr>
                <w:spacing w:val="24"/>
              </w:rPr>
              <w:t xml:space="preserve"> </w:t>
            </w:r>
            <w:r w:rsidRPr="007D6E9D">
              <w:t>ми</w:t>
            </w:r>
            <w:r w:rsidRPr="007D6E9D">
              <w:rPr>
                <w:spacing w:val="22"/>
              </w:rPr>
              <w:t xml:space="preserve"> </w:t>
            </w:r>
            <w:r w:rsidRPr="007D6E9D">
              <w:t>підтверджуємо</w:t>
            </w:r>
            <w:r w:rsidRPr="007D6E9D">
              <w:rPr>
                <w:spacing w:val="25"/>
              </w:rPr>
              <w:t xml:space="preserve"> </w:t>
            </w:r>
            <w:r w:rsidRPr="007D6E9D">
              <w:t>повну,</w:t>
            </w:r>
            <w:r w:rsidRPr="007D6E9D">
              <w:rPr>
                <w:spacing w:val="24"/>
              </w:rPr>
              <w:t xml:space="preserve"> </w:t>
            </w:r>
            <w:r w:rsidRPr="007D6E9D">
              <w:t>безумовну</w:t>
            </w:r>
            <w:r w:rsidRPr="007D6E9D">
              <w:rPr>
                <w:spacing w:val="21"/>
              </w:rPr>
              <w:t xml:space="preserve"> </w:t>
            </w:r>
            <w:r w:rsidRPr="007D6E9D">
              <w:t>і</w:t>
            </w:r>
            <w:r w:rsidRPr="007D6E9D">
              <w:rPr>
                <w:spacing w:val="28"/>
              </w:rPr>
              <w:t xml:space="preserve"> </w:t>
            </w:r>
            <w:r w:rsidRPr="007D6E9D">
              <w:t>беззаперечну</w:t>
            </w:r>
            <w:r w:rsidRPr="007D6E9D">
              <w:rPr>
                <w:spacing w:val="20"/>
              </w:rPr>
              <w:t xml:space="preserve"> </w:t>
            </w:r>
            <w:r w:rsidRPr="007D6E9D">
              <w:t>згоду</w:t>
            </w:r>
            <w:r w:rsidRPr="007D6E9D">
              <w:rPr>
                <w:spacing w:val="20"/>
              </w:rPr>
              <w:t xml:space="preserve"> </w:t>
            </w:r>
            <w:r w:rsidRPr="007D6E9D">
              <w:t>з</w:t>
            </w:r>
            <w:r w:rsidRPr="007D6E9D">
              <w:rPr>
                <w:spacing w:val="24"/>
              </w:rPr>
              <w:t xml:space="preserve"> </w:t>
            </w:r>
            <w:r w:rsidRPr="007D6E9D">
              <w:t>усіма</w:t>
            </w:r>
            <w:r w:rsidRPr="007D6E9D">
              <w:rPr>
                <w:spacing w:val="-52"/>
              </w:rPr>
              <w:t xml:space="preserve"> </w:t>
            </w:r>
            <w:r w:rsidRPr="007D6E9D">
              <w:rPr>
                <w:spacing w:val="-1"/>
              </w:rPr>
              <w:t>умовами</w:t>
            </w:r>
            <w:r w:rsidRPr="007D6E9D">
              <w:rPr>
                <w:spacing w:val="-16"/>
              </w:rPr>
              <w:t xml:space="preserve"> </w:t>
            </w:r>
            <w:r w:rsidRPr="007D6E9D">
              <w:rPr>
                <w:spacing w:val="-1"/>
              </w:rPr>
              <w:t>проведення</w:t>
            </w:r>
            <w:r w:rsidRPr="007D6E9D">
              <w:rPr>
                <w:spacing w:val="4"/>
              </w:rPr>
              <w:t xml:space="preserve"> </w:t>
            </w:r>
            <w:r w:rsidRPr="007D6E9D">
              <w:rPr>
                <w:spacing w:val="-1"/>
              </w:rPr>
              <w:t>процедури</w:t>
            </w:r>
            <w:r w:rsidRPr="007D6E9D">
              <w:rPr>
                <w:spacing w:val="31"/>
              </w:rPr>
              <w:t xml:space="preserve"> </w:t>
            </w:r>
            <w:r w:rsidRPr="007D6E9D">
              <w:t>закупівлі,</w:t>
            </w:r>
            <w:r w:rsidRPr="007D6E9D">
              <w:rPr>
                <w:spacing w:val="46"/>
              </w:rPr>
              <w:t xml:space="preserve"> </w:t>
            </w:r>
            <w:r w:rsidRPr="007D6E9D">
              <w:t>визначеними</w:t>
            </w:r>
            <w:r w:rsidRPr="007D6E9D">
              <w:rPr>
                <w:spacing w:val="-1"/>
              </w:rPr>
              <w:t xml:space="preserve"> </w:t>
            </w:r>
            <w:r w:rsidRPr="007D6E9D">
              <w:t>в</w:t>
            </w:r>
            <w:r w:rsidRPr="007D6E9D">
              <w:rPr>
                <w:spacing w:val="-1"/>
              </w:rPr>
              <w:t xml:space="preserve"> </w:t>
            </w:r>
            <w:r w:rsidRPr="007D6E9D">
              <w:t>тендерній документації.</w:t>
            </w:r>
          </w:p>
          <w:p w14:paraId="2160D53B" w14:textId="77777777" w:rsidR="007D6E9D" w:rsidRPr="007D6E9D" w:rsidRDefault="007D6E9D" w:rsidP="007D6E9D">
            <w:pPr>
              <w:pStyle w:val="TableParagraph"/>
              <w:ind w:left="57" w:right="57"/>
              <w:rPr>
                <w:b/>
                <w:sz w:val="24"/>
              </w:rPr>
            </w:pPr>
          </w:p>
          <w:p w14:paraId="6C1996FB" w14:textId="1AE10A8F" w:rsidR="007D6E9D" w:rsidRPr="00453E36" w:rsidRDefault="007D6E9D" w:rsidP="007D6E9D">
            <w:pPr>
              <w:spacing w:before="240"/>
              <w:ind w:left="57" w:right="57"/>
              <w:jc w:val="both"/>
              <w:rPr>
                <w:rFonts w:ascii="Times New Roman" w:hAnsi="Times New Roman" w:cs="Times New Roman"/>
              </w:rPr>
            </w:pPr>
            <w:r w:rsidRPr="007D6E9D">
              <w:rPr>
                <w:rFonts w:ascii="Times New Roman" w:hAnsi="Times New Roman" w:cs="Times New Roman"/>
                <w:b/>
                <w:i/>
              </w:rPr>
              <w:t>Посада,</w:t>
            </w:r>
            <w:r w:rsidRPr="007D6E9D">
              <w:rPr>
                <w:rFonts w:ascii="Times New Roman" w:hAnsi="Times New Roman" w:cs="Times New Roman"/>
                <w:b/>
                <w:i/>
                <w:spacing w:val="8"/>
              </w:rPr>
              <w:t xml:space="preserve"> </w:t>
            </w:r>
            <w:r w:rsidRPr="007D6E9D">
              <w:rPr>
                <w:rFonts w:ascii="Times New Roman" w:hAnsi="Times New Roman" w:cs="Times New Roman"/>
                <w:b/>
                <w:i/>
              </w:rPr>
              <w:t>прізвище,</w:t>
            </w:r>
            <w:r w:rsidRPr="007D6E9D">
              <w:rPr>
                <w:rFonts w:ascii="Times New Roman" w:hAnsi="Times New Roman" w:cs="Times New Roman"/>
                <w:b/>
                <w:i/>
                <w:spacing w:val="-12"/>
              </w:rPr>
              <w:t xml:space="preserve"> </w:t>
            </w:r>
            <w:r w:rsidRPr="007D6E9D">
              <w:rPr>
                <w:rFonts w:ascii="Times New Roman" w:hAnsi="Times New Roman" w:cs="Times New Roman"/>
                <w:b/>
                <w:i/>
              </w:rPr>
              <w:t>ініціали,</w:t>
            </w:r>
            <w:r w:rsidRPr="007D6E9D">
              <w:rPr>
                <w:rFonts w:ascii="Times New Roman" w:hAnsi="Times New Roman" w:cs="Times New Roman"/>
                <w:b/>
                <w:i/>
                <w:spacing w:val="8"/>
              </w:rPr>
              <w:t xml:space="preserve"> </w:t>
            </w:r>
            <w:r w:rsidRPr="007D6E9D">
              <w:rPr>
                <w:rFonts w:ascii="Times New Roman" w:hAnsi="Times New Roman" w:cs="Times New Roman"/>
                <w:b/>
                <w:i/>
              </w:rPr>
              <w:t>підпис</w:t>
            </w:r>
            <w:r w:rsidRPr="007D6E9D">
              <w:rPr>
                <w:rFonts w:ascii="Times New Roman" w:hAnsi="Times New Roman" w:cs="Times New Roman"/>
                <w:b/>
                <w:i/>
                <w:spacing w:val="-10"/>
              </w:rPr>
              <w:t xml:space="preserve"> </w:t>
            </w:r>
            <w:r w:rsidRPr="007D6E9D">
              <w:rPr>
                <w:rFonts w:ascii="Times New Roman" w:hAnsi="Times New Roman" w:cs="Times New Roman"/>
                <w:b/>
                <w:i/>
              </w:rPr>
              <w:t>уповноваженої</w:t>
            </w:r>
            <w:r w:rsidRPr="007D6E9D">
              <w:rPr>
                <w:rFonts w:ascii="Times New Roman" w:hAnsi="Times New Roman" w:cs="Times New Roman"/>
                <w:b/>
                <w:i/>
                <w:spacing w:val="-2"/>
              </w:rPr>
              <w:t xml:space="preserve"> </w:t>
            </w:r>
            <w:r w:rsidRPr="007D6E9D">
              <w:rPr>
                <w:rFonts w:ascii="Times New Roman" w:hAnsi="Times New Roman" w:cs="Times New Roman"/>
                <w:b/>
                <w:i/>
              </w:rPr>
              <w:t>особи</w:t>
            </w:r>
            <w:r w:rsidRPr="007D6E9D">
              <w:rPr>
                <w:rFonts w:ascii="Times New Roman" w:hAnsi="Times New Roman" w:cs="Times New Roman"/>
                <w:b/>
                <w:i/>
                <w:spacing w:val="-6"/>
              </w:rPr>
              <w:t xml:space="preserve"> </w:t>
            </w:r>
            <w:r w:rsidRPr="007D6E9D">
              <w:rPr>
                <w:rFonts w:ascii="Times New Roman" w:hAnsi="Times New Roman" w:cs="Times New Roman"/>
                <w:b/>
                <w:i/>
              </w:rPr>
              <w:t>Учасника,</w:t>
            </w:r>
            <w:r w:rsidRPr="007D6E9D">
              <w:rPr>
                <w:rFonts w:ascii="Times New Roman" w:hAnsi="Times New Roman" w:cs="Times New Roman"/>
                <w:b/>
                <w:i/>
                <w:spacing w:val="9"/>
              </w:rPr>
              <w:t xml:space="preserve"> </w:t>
            </w:r>
            <w:r w:rsidRPr="007D6E9D">
              <w:rPr>
                <w:rFonts w:ascii="Times New Roman" w:hAnsi="Times New Roman" w:cs="Times New Roman"/>
                <w:b/>
                <w:i/>
              </w:rPr>
              <w:t>завірені</w:t>
            </w:r>
            <w:r w:rsidRPr="007D6E9D">
              <w:rPr>
                <w:rFonts w:ascii="Times New Roman" w:hAnsi="Times New Roman" w:cs="Times New Roman"/>
                <w:b/>
                <w:i/>
                <w:spacing w:val="-2"/>
              </w:rPr>
              <w:t xml:space="preserve"> </w:t>
            </w:r>
            <w:r w:rsidRPr="007D6E9D">
              <w:rPr>
                <w:rFonts w:ascii="Times New Roman" w:hAnsi="Times New Roman" w:cs="Times New Roman"/>
                <w:b/>
                <w:i/>
              </w:rPr>
              <w:t>печаткою.</w:t>
            </w:r>
          </w:p>
        </w:tc>
      </w:tr>
    </w:tbl>
    <w:p w14:paraId="0FBEB51B" w14:textId="77777777" w:rsidR="007D6E9D" w:rsidRPr="009B10B8" w:rsidRDefault="007D6E9D" w:rsidP="007D6E9D">
      <w:pPr>
        <w:spacing w:before="128"/>
        <w:rPr>
          <w:rFonts w:ascii="Times New Roman" w:hAnsi="Times New Roman" w:cs="Times New Roman"/>
          <w:b/>
        </w:rPr>
      </w:pPr>
      <w:r w:rsidRPr="009B10B8">
        <w:rPr>
          <w:rFonts w:ascii="Times New Roman" w:hAnsi="Times New Roman" w:cs="Times New Roman"/>
          <w:b/>
        </w:rPr>
        <w:t>Примітки:</w:t>
      </w:r>
    </w:p>
    <w:p w14:paraId="22367CB1" w14:textId="77777777" w:rsidR="007D6E9D" w:rsidRPr="009B10B8" w:rsidRDefault="007D6E9D" w:rsidP="007D6E9D">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1F5A4867" w14:textId="77777777" w:rsidR="007D6E9D" w:rsidRPr="009B10B8" w:rsidRDefault="007D6E9D" w:rsidP="007D6E9D">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6BAB613F" w14:textId="77777777" w:rsidR="007D6E9D" w:rsidRPr="009B10B8" w:rsidRDefault="007D6E9D" w:rsidP="00DF50A9">
      <w:pPr>
        <w:spacing w:line="254" w:lineRule="auto"/>
        <w:rPr>
          <w:rFonts w:ascii="Times New Roman" w:hAnsi="Times New Roman" w:cs="Times New Roman"/>
        </w:rPr>
        <w:sectPr w:rsidR="007D6E9D" w:rsidRPr="009B10B8" w:rsidSect="007D6E9D">
          <w:pgSz w:w="11930" w:h="16860"/>
          <w:pgMar w:top="567" w:right="567" w:bottom="567" w:left="1134" w:header="720" w:footer="720" w:gutter="0"/>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895E9E" w:rsidRDefault="00895E9E">
      <w:pPr>
        <w:spacing w:after="0" w:line="240" w:lineRule="auto"/>
      </w:pPr>
      <w:r>
        <w:separator/>
      </w:r>
    </w:p>
  </w:endnote>
  <w:endnote w:type="continuationSeparator" w:id="0">
    <w:p w14:paraId="02480657" w14:textId="77777777" w:rsidR="00895E9E" w:rsidRDefault="0089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Основной текст">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895E9E" w:rsidRDefault="00895E9E">
      <w:pPr>
        <w:spacing w:after="0" w:line="240" w:lineRule="auto"/>
      </w:pPr>
      <w:r>
        <w:separator/>
      </w:r>
    </w:p>
  </w:footnote>
  <w:footnote w:type="continuationSeparator" w:id="0">
    <w:p w14:paraId="0C4BA854" w14:textId="77777777" w:rsidR="00895E9E" w:rsidRDefault="00895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2176E07"/>
    <w:multiLevelType w:val="hybridMultilevel"/>
    <w:tmpl w:val="81A075C2"/>
    <w:lvl w:ilvl="0" w:tplc="274E6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E0F86"/>
    <w:multiLevelType w:val="hybridMultilevel"/>
    <w:tmpl w:val="9A820EDC"/>
    <w:lvl w:ilvl="0" w:tplc="711A4E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9A2425F"/>
    <w:multiLevelType w:val="hybridMultilevel"/>
    <w:tmpl w:val="CE14540E"/>
    <w:lvl w:ilvl="0" w:tplc="9C306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24B71"/>
    <w:multiLevelType w:val="hybridMultilevel"/>
    <w:tmpl w:val="FA206878"/>
    <w:lvl w:ilvl="0" w:tplc="3EA25DAC">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BE5BA8"/>
    <w:multiLevelType w:val="hybridMultilevel"/>
    <w:tmpl w:val="08226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563BA"/>
    <w:multiLevelType w:val="hybridMultilevel"/>
    <w:tmpl w:val="F3BE62EE"/>
    <w:lvl w:ilvl="0" w:tplc="4B4897F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12">
    <w:nsid w:val="0FFA1BE2"/>
    <w:multiLevelType w:val="hybridMultilevel"/>
    <w:tmpl w:val="EB4A347C"/>
    <w:lvl w:ilvl="0" w:tplc="D3DC56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CB727E"/>
    <w:multiLevelType w:val="hybridMultilevel"/>
    <w:tmpl w:val="2010698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37934E6"/>
    <w:multiLevelType w:val="hybridMultilevel"/>
    <w:tmpl w:val="9FF61E18"/>
    <w:lvl w:ilvl="0" w:tplc="A48E7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F2850"/>
    <w:multiLevelType w:val="hybridMultilevel"/>
    <w:tmpl w:val="E23E1D3C"/>
    <w:lvl w:ilvl="0" w:tplc="AE1AA3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8">
    <w:nsid w:val="1BAE23A4"/>
    <w:multiLevelType w:val="hybridMultilevel"/>
    <w:tmpl w:val="4D865CC2"/>
    <w:lvl w:ilvl="0" w:tplc="048EF608">
      <w:start w:val="1"/>
      <w:numFmt w:val="decimal"/>
      <w:lvlText w:val="%1)"/>
      <w:lvlJc w:val="left"/>
      <w:pPr>
        <w:ind w:left="643" w:hanging="360"/>
      </w:pPr>
      <w:rPr>
        <w:rFonts w:cs="Times New Roman" w:hint="default"/>
        <w:b/>
        <w:strike w:val="0"/>
        <w:dstrike w:val="0"/>
        <w:color w:val="000000"/>
        <w:u w:val="none"/>
        <w:effect w:val="none"/>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9">
    <w:nsid w:val="1BF411F1"/>
    <w:multiLevelType w:val="hybridMultilevel"/>
    <w:tmpl w:val="0DCA8320"/>
    <w:lvl w:ilvl="0" w:tplc="F364E2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B82B2E"/>
    <w:multiLevelType w:val="multilevel"/>
    <w:tmpl w:val="E7FEB5AC"/>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1">
    <w:nsid w:val="1EF557FE"/>
    <w:multiLevelType w:val="hybridMultilevel"/>
    <w:tmpl w:val="C68EAC9C"/>
    <w:lvl w:ilvl="0" w:tplc="085853DE">
      <w:start w:val="1"/>
      <w:numFmt w:val="decimal"/>
      <w:suff w:val="space"/>
      <w:lvlText w:val="%1)"/>
      <w:lvlJc w:val="left"/>
      <w:pPr>
        <w:ind w:left="786"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20B56D20"/>
    <w:multiLevelType w:val="hybridMultilevel"/>
    <w:tmpl w:val="D0F4CA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5EB6615"/>
    <w:multiLevelType w:val="hybridMultilevel"/>
    <w:tmpl w:val="09D8DCB6"/>
    <w:lvl w:ilvl="0" w:tplc="E64A3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D02733E"/>
    <w:multiLevelType w:val="hybridMultilevel"/>
    <w:tmpl w:val="C76CFCF2"/>
    <w:lvl w:ilvl="0" w:tplc="637CE114">
      <w:start w:val="1"/>
      <w:numFmt w:val="decimal"/>
      <w:lvlText w:val="%1)"/>
      <w:lvlJc w:val="left"/>
      <w:pPr>
        <w:ind w:left="643" w:hanging="360"/>
      </w:pPr>
      <w:rPr>
        <w:rFonts w:cs="Times New Roman" w:hint="default"/>
        <w:b/>
        <w:strike w:val="0"/>
        <w:dstrike w:val="0"/>
        <w:color w:val="00000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C33CE8"/>
    <w:multiLevelType w:val="hybridMultilevel"/>
    <w:tmpl w:val="C1F089A4"/>
    <w:lvl w:ilvl="0" w:tplc="5FFA4E5A">
      <w:start w:val="1"/>
      <w:numFmt w:val="decimal"/>
      <w:lvlText w:val="%1)"/>
      <w:lvlJc w:val="left"/>
      <w:pPr>
        <w:ind w:left="643" w:hanging="360"/>
      </w:pPr>
      <w:rPr>
        <w:rFonts w:cs="Times New Roman" w:hint="default"/>
        <w:b/>
        <w:strike w:val="0"/>
        <w:dstrike w:val="0"/>
        <w:color w:val="00000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3A0627"/>
    <w:multiLevelType w:val="multilevel"/>
    <w:tmpl w:val="DA3CB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33">
    <w:nsid w:val="4C4B1E53"/>
    <w:multiLevelType w:val="hybridMultilevel"/>
    <w:tmpl w:val="097889E8"/>
    <w:lvl w:ilvl="0" w:tplc="EF96F5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A7699"/>
    <w:multiLevelType w:val="hybridMultilevel"/>
    <w:tmpl w:val="4DAAE9FA"/>
    <w:lvl w:ilvl="0" w:tplc="877C08A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660D72"/>
    <w:multiLevelType w:val="multilevel"/>
    <w:tmpl w:val="A470D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205DDA"/>
    <w:multiLevelType w:val="hybridMultilevel"/>
    <w:tmpl w:val="28E6610E"/>
    <w:lvl w:ilvl="0" w:tplc="F3B617E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7">
    <w:nsid w:val="62E82C9D"/>
    <w:multiLevelType w:val="hybridMultilevel"/>
    <w:tmpl w:val="5828525C"/>
    <w:lvl w:ilvl="0" w:tplc="9FA4CC5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F22C0B"/>
    <w:multiLevelType w:val="multilevel"/>
    <w:tmpl w:val="DF8A365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9">
    <w:nsid w:val="671A1FE8"/>
    <w:multiLevelType w:val="hybridMultilevel"/>
    <w:tmpl w:val="BE0A0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EC5E40"/>
    <w:multiLevelType w:val="multilevel"/>
    <w:tmpl w:val="94DC57C0"/>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1">
    <w:nsid w:val="69F82CED"/>
    <w:multiLevelType w:val="hybridMultilevel"/>
    <w:tmpl w:val="8A14ACB0"/>
    <w:lvl w:ilvl="0" w:tplc="B2AE3558">
      <w:start w:val="1"/>
      <w:numFmt w:val="decimal"/>
      <w:lvlText w:val="%1)"/>
      <w:lvlJc w:val="left"/>
      <w:pPr>
        <w:ind w:left="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536ED"/>
    <w:multiLevelType w:val="hybridMultilevel"/>
    <w:tmpl w:val="2A2407F8"/>
    <w:lvl w:ilvl="0" w:tplc="921014CC">
      <w:start w:val="6"/>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0DA32FA"/>
    <w:multiLevelType w:val="multilevel"/>
    <w:tmpl w:val="B7F01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CD5403"/>
    <w:multiLevelType w:val="hybridMultilevel"/>
    <w:tmpl w:val="8AE27570"/>
    <w:lvl w:ilvl="0" w:tplc="CDA0F78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0"/>
  </w:num>
  <w:num w:numId="4">
    <w:abstractNumId w:val="22"/>
  </w:num>
  <w:num w:numId="5">
    <w:abstractNumId w:val="6"/>
  </w:num>
  <w:num w:numId="6">
    <w:abstractNumId w:val="24"/>
  </w:num>
  <w:num w:numId="7">
    <w:abstractNumId w:val="14"/>
  </w:num>
  <w:num w:numId="8">
    <w:abstractNumId w:val="26"/>
  </w:num>
  <w:num w:numId="9">
    <w:abstractNumId w:val="17"/>
  </w:num>
  <w:num w:numId="10">
    <w:abstractNumId w:val="11"/>
  </w:num>
  <w:num w:numId="11">
    <w:abstractNumId w:val="34"/>
  </w:num>
  <w:num w:numId="12">
    <w:abstractNumId w:val="38"/>
  </w:num>
  <w:num w:numId="13">
    <w:abstractNumId w:val="44"/>
  </w:num>
  <w:num w:numId="14">
    <w:abstractNumId w:val="40"/>
  </w:num>
  <w:num w:numId="15">
    <w:abstractNumId w:val="20"/>
  </w:num>
  <w:num w:numId="16">
    <w:abstractNumId w:val="21"/>
  </w:num>
  <w:num w:numId="17">
    <w:abstractNumId w:val="18"/>
  </w:num>
  <w:num w:numId="18">
    <w:abstractNumId w:val="13"/>
  </w:num>
  <w:num w:numId="19">
    <w:abstractNumId w:val="10"/>
  </w:num>
  <w:num w:numId="20">
    <w:abstractNumId w:val="42"/>
  </w:num>
  <w:num w:numId="21">
    <w:abstractNumId w:val="16"/>
  </w:num>
  <w:num w:numId="22">
    <w:abstractNumId w:val="9"/>
  </w:num>
  <w:num w:numId="23">
    <w:abstractNumId w:val="12"/>
  </w:num>
  <w:num w:numId="24">
    <w:abstractNumId w:val="19"/>
  </w:num>
  <w:num w:numId="25">
    <w:abstractNumId w:val="15"/>
  </w:num>
  <w:num w:numId="26">
    <w:abstractNumId w:val="43"/>
  </w:num>
  <w:num w:numId="27">
    <w:abstractNumId w:val="5"/>
  </w:num>
  <w:num w:numId="28">
    <w:abstractNumId w:val="37"/>
  </w:num>
  <w:num w:numId="29">
    <w:abstractNumId w:val="31"/>
  </w:num>
  <w:num w:numId="30">
    <w:abstractNumId w:val="28"/>
  </w:num>
  <w:num w:numId="31">
    <w:abstractNumId w:val="39"/>
  </w:num>
  <w:num w:numId="32">
    <w:abstractNumId w:val="23"/>
  </w:num>
  <w:num w:numId="33">
    <w:abstractNumId w:val="36"/>
  </w:num>
  <w:num w:numId="34">
    <w:abstractNumId w:val="41"/>
  </w:num>
  <w:num w:numId="35">
    <w:abstractNumId w:val="33"/>
  </w:num>
  <w:num w:numId="36">
    <w:abstractNumId w:val="7"/>
  </w:num>
  <w:num w:numId="37">
    <w:abstractNumId w:val="25"/>
  </w:num>
  <w:num w:numId="38">
    <w:abstractNumId w:val="4"/>
  </w:num>
  <w:num w:numId="39">
    <w:abstractNumId w:val="8"/>
  </w:num>
  <w:num w:numId="40">
    <w:abstractNumId w:val="29"/>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gutterAtTop/>
  <w:hideSpellingErrors/>
  <w:hideGrammaticalErrors/>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256C7"/>
    <w:rsid w:val="000306BA"/>
    <w:rsid w:val="00042A41"/>
    <w:rsid w:val="000517E4"/>
    <w:rsid w:val="00053702"/>
    <w:rsid w:val="00060A9D"/>
    <w:rsid w:val="00065491"/>
    <w:rsid w:val="00071CE6"/>
    <w:rsid w:val="000823F4"/>
    <w:rsid w:val="00083984"/>
    <w:rsid w:val="00086FE5"/>
    <w:rsid w:val="0009501B"/>
    <w:rsid w:val="000A55EE"/>
    <w:rsid w:val="000A7231"/>
    <w:rsid w:val="000B4349"/>
    <w:rsid w:val="000C57EA"/>
    <w:rsid w:val="000C728B"/>
    <w:rsid w:val="000D1D94"/>
    <w:rsid w:val="000D21E1"/>
    <w:rsid w:val="000D372F"/>
    <w:rsid w:val="000D3ED8"/>
    <w:rsid w:val="000E6063"/>
    <w:rsid w:val="000F69B2"/>
    <w:rsid w:val="0010358B"/>
    <w:rsid w:val="001044F4"/>
    <w:rsid w:val="00106890"/>
    <w:rsid w:val="001203E7"/>
    <w:rsid w:val="00125252"/>
    <w:rsid w:val="00127257"/>
    <w:rsid w:val="00145A28"/>
    <w:rsid w:val="00147CA5"/>
    <w:rsid w:val="00153E48"/>
    <w:rsid w:val="001560C0"/>
    <w:rsid w:val="00162FB1"/>
    <w:rsid w:val="0017731B"/>
    <w:rsid w:val="001812AA"/>
    <w:rsid w:val="00185B85"/>
    <w:rsid w:val="00186ADE"/>
    <w:rsid w:val="00191338"/>
    <w:rsid w:val="00191995"/>
    <w:rsid w:val="00192672"/>
    <w:rsid w:val="001A6215"/>
    <w:rsid w:val="001A6BEE"/>
    <w:rsid w:val="001B6107"/>
    <w:rsid w:val="001C161F"/>
    <w:rsid w:val="001C3B82"/>
    <w:rsid w:val="001C6444"/>
    <w:rsid w:val="001D40C1"/>
    <w:rsid w:val="001D4997"/>
    <w:rsid w:val="001D502E"/>
    <w:rsid w:val="001D7792"/>
    <w:rsid w:val="001E6BE1"/>
    <w:rsid w:val="001E753B"/>
    <w:rsid w:val="001F093B"/>
    <w:rsid w:val="001F63B2"/>
    <w:rsid w:val="001F6789"/>
    <w:rsid w:val="00214702"/>
    <w:rsid w:val="00227233"/>
    <w:rsid w:val="002451EE"/>
    <w:rsid w:val="00247B82"/>
    <w:rsid w:val="00252D2F"/>
    <w:rsid w:val="0026504F"/>
    <w:rsid w:val="002724C9"/>
    <w:rsid w:val="00275AF6"/>
    <w:rsid w:val="002A14FC"/>
    <w:rsid w:val="002A2027"/>
    <w:rsid w:val="002A2CB7"/>
    <w:rsid w:val="002B1E49"/>
    <w:rsid w:val="002B285A"/>
    <w:rsid w:val="002D54C1"/>
    <w:rsid w:val="002D7300"/>
    <w:rsid w:val="00314443"/>
    <w:rsid w:val="00315086"/>
    <w:rsid w:val="003263D1"/>
    <w:rsid w:val="00332DFE"/>
    <w:rsid w:val="003360F0"/>
    <w:rsid w:val="00344C25"/>
    <w:rsid w:val="003536DA"/>
    <w:rsid w:val="00360314"/>
    <w:rsid w:val="00364671"/>
    <w:rsid w:val="00376287"/>
    <w:rsid w:val="00394471"/>
    <w:rsid w:val="00395907"/>
    <w:rsid w:val="00395A36"/>
    <w:rsid w:val="003A3729"/>
    <w:rsid w:val="003B029B"/>
    <w:rsid w:val="003C1E0F"/>
    <w:rsid w:val="003C67CC"/>
    <w:rsid w:val="003D793A"/>
    <w:rsid w:val="003E64CB"/>
    <w:rsid w:val="003F1BA4"/>
    <w:rsid w:val="004118AA"/>
    <w:rsid w:val="00415474"/>
    <w:rsid w:val="004235BB"/>
    <w:rsid w:val="00430A0B"/>
    <w:rsid w:val="00444C4C"/>
    <w:rsid w:val="00453E36"/>
    <w:rsid w:val="004611DF"/>
    <w:rsid w:val="00461264"/>
    <w:rsid w:val="00461875"/>
    <w:rsid w:val="00462E16"/>
    <w:rsid w:val="004746EF"/>
    <w:rsid w:val="0047725F"/>
    <w:rsid w:val="00483FF4"/>
    <w:rsid w:val="00484BBB"/>
    <w:rsid w:val="004906C5"/>
    <w:rsid w:val="00495E8C"/>
    <w:rsid w:val="004A4D3C"/>
    <w:rsid w:val="004B3E2D"/>
    <w:rsid w:val="004B5382"/>
    <w:rsid w:val="004D28DB"/>
    <w:rsid w:val="004D5C6E"/>
    <w:rsid w:val="004E342D"/>
    <w:rsid w:val="004F2515"/>
    <w:rsid w:val="004F52BE"/>
    <w:rsid w:val="0052338F"/>
    <w:rsid w:val="00526792"/>
    <w:rsid w:val="00552B8E"/>
    <w:rsid w:val="00562FE9"/>
    <w:rsid w:val="005725B5"/>
    <w:rsid w:val="00574040"/>
    <w:rsid w:val="0058165E"/>
    <w:rsid w:val="005877A0"/>
    <w:rsid w:val="005975FF"/>
    <w:rsid w:val="005A2413"/>
    <w:rsid w:val="005D5055"/>
    <w:rsid w:val="005D59C7"/>
    <w:rsid w:val="005E560C"/>
    <w:rsid w:val="005E715D"/>
    <w:rsid w:val="005F3BEF"/>
    <w:rsid w:val="005F47FA"/>
    <w:rsid w:val="005F5F42"/>
    <w:rsid w:val="005F6DCD"/>
    <w:rsid w:val="00604343"/>
    <w:rsid w:val="00606D85"/>
    <w:rsid w:val="00612969"/>
    <w:rsid w:val="006208BB"/>
    <w:rsid w:val="00621D92"/>
    <w:rsid w:val="00623EDC"/>
    <w:rsid w:val="00634BFC"/>
    <w:rsid w:val="006354C0"/>
    <w:rsid w:val="00640997"/>
    <w:rsid w:val="00653152"/>
    <w:rsid w:val="00654473"/>
    <w:rsid w:val="006651AC"/>
    <w:rsid w:val="00686B34"/>
    <w:rsid w:val="006913C1"/>
    <w:rsid w:val="006B6426"/>
    <w:rsid w:val="006C06E4"/>
    <w:rsid w:val="006D1AFC"/>
    <w:rsid w:val="007246D1"/>
    <w:rsid w:val="00737B49"/>
    <w:rsid w:val="00750E47"/>
    <w:rsid w:val="0075169E"/>
    <w:rsid w:val="00753D79"/>
    <w:rsid w:val="00765518"/>
    <w:rsid w:val="00771B26"/>
    <w:rsid w:val="007721AF"/>
    <w:rsid w:val="00776A2E"/>
    <w:rsid w:val="00784CE3"/>
    <w:rsid w:val="007A753A"/>
    <w:rsid w:val="007C03D6"/>
    <w:rsid w:val="007C3A8E"/>
    <w:rsid w:val="007C7B20"/>
    <w:rsid w:val="007D6E9D"/>
    <w:rsid w:val="007D7A76"/>
    <w:rsid w:val="007E49CC"/>
    <w:rsid w:val="007E4CD9"/>
    <w:rsid w:val="007E4F4F"/>
    <w:rsid w:val="007F04CE"/>
    <w:rsid w:val="007F532D"/>
    <w:rsid w:val="007F67BD"/>
    <w:rsid w:val="008077E2"/>
    <w:rsid w:val="0082255B"/>
    <w:rsid w:val="00822694"/>
    <w:rsid w:val="00826C21"/>
    <w:rsid w:val="00833ACE"/>
    <w:rsid w:val="00845575"/>
    <w:rsid w:val="00853B16"/>
    <w:rsid w:val="008546CF"/>
    <w:rsid w:val="0085656D"/>
    <w:rsid w:val="00861F7D"/>
    <w:rsid w:val="00863CEB"/>
    <w:rsid w:val="00871EE9"/>
    <w:rsid w:val="008737D2"/>
    <w:rsid w:val="00895E9E"/>
    <w:rsid w:val="008A1FA3"/>
    <w:rsid w:val="008A37E6"/>
    <w:rsid w:val="008A44D2"/>
    <w:rsid w:val="008A4769"/>
    <w:rsid w:val="008C290E"/>
    <w:rsid w:val="008C499E"/>
    <w:rsid w:val="008D13C9"/>
    <w:rsid w:val="008D5102"/>
    <w:rsid w:val="008D537F"/>
    <w:rsid w:val="008F7142"/>
    <w:rsid w:val="00903904"/>
    <w:rsid w:val="00904F25"/>
    <w:rsid w:val="00907D45"/>
    <w:rsid w:val="009256B6"/>
    <w:rsid w:val="00926E2D"/>
    <w:rsid w:val="00932457"/>
    <w:rsid w:val="00936A3D"/>
    <w:rsid w:val="00937158"/>
    <w:rsid w:val="0094363F"/>
    <w:rsid w:val="0095119A"/>
    <w:rsid w:val="009609B2"/>
    <w:rsid w:val="00960D48"/>
    <w:rsid w:val="009614CD"/>
    <w:rsid w:val="00970AA3"/>
    <w:rsid w:val="00971C29"/>
    <w:rsid w:val="00971F52"/>
    <w:rsid w:val="009741BB"/>
    <w:rsid w:val="00975A48"/>
    <w:rsid w:val="0099697B"/>
    <w:rsid w:val="009976EA"/>
    <w:rsid w:val="009B10B8"/>
    <w:rsid w:val="009C4516"/>
    <w:rsid w:val="009D25C8"/>
    <w:rsid w:val="009E1B68"/>
    <w:rsid w:val="009E27E9"/>
    <w:rsid w:val="009E3D1D"/>
    <w:rsid w:val="00A04284"/>
    <w:rsid w:val="00A04F5C"/>
    <w:rsid w:val="00A0589A"/>
    <w:rsid w:val="00A2457F"/>
    <w:rsid w:val="00A25F07"/>
    <w:rsid w:val="00A509B7"/>
    <w:rsid w:val="00A63BB4"/>
    <w:rsid w:val="00A86892"/>
    <w:rsid w:val="00A87F38"/>
    <w:rsid w:val="00A90BE4"/>
    <w:rsid w:val="00A915A0"/>
    <w:rsid w:val="00A978CB"/>
    <w:rsid w:val="00A978E4"/>
    <w:rsid w:val="00AA58A2"/>
    <w:rsid w:val="00AA5E3D"/>
    <w:rsid w:val="00AC554B"/>
    <w:rsid w:val="00AC6BFB"/>
    <w:rsid w:val="00AD1BAE"/>
    <w:rsid w:val="00AD4389"/>
    <w:rsid w:val="00AD4D7E"/>
    <w:rsid w:val="00AD60D8"/>
    <w:rsid w:val="00AE33B4"/>
    <w:rsid w:val="00AF3582"/>
    <w:rsid w:val="00AF45B5"/>
    <w:rsid w:val="00AF59DD"/>
    <w:rsid w:val="00B02BBF"/>
    <w:rsid w:val="00B07DD9"/>
    <w:rsid w:val="00B15176"/>
    <w:rsid w:val="00B32051"/>
    <w:rsid w:val="00B32F9F"/>
    <w:rsid w:val="00B36DC8"/>
    <w:rsid w:val="00B41AC5"/>
    <w:rsid w:val="00B4311D"/>
    <w:rsid w:val="00B465DC"/>
    <w:rsid w:val="00B511B2"/>
    <w:rsid w:val="00B563DF"/>
    <w:rsid w:val="00B62CB7"/>
    <w:rsid w:val="00B67D58"/>
    <w:rsid w:val="00B7351F"/>
    <w:rsid w:val="00B77ED0"/>
    <w:rsid w:val="00B83289"/>
    <w:rsid w:val="00BA10C8"/>
    <w:rsid w:val="00BC27D4"/>
    <w:rsid w:val="00BD4E98"/>
    <w:rsid w:val="00BD4F77"/>
    <w:rsid w:val="00BE3C96"/>
    <w:rsid w:val="00BE451A"/>
    <w:rsid w:val="00BE7DE7"/>
    <w:rsid w:val="00BE7F53"/>
    <w:rsid w:val="00BF4906"/>
    <w:rsid w:val="00BF5249"/>
    <w:rsid w:val="00C0006C"/>
    <w:rsid w:val="00C040DC"/>
    <w:rsid w:val="00C06AF0"/>
    <w:rsid w:val="00C0749C"/>
    <w:rsid w:val="00C12115"/>
    <w:rsid w:val="00C16103"/>
    <w:rsid w:val="00C42933"/>
    <w:rsid w:val="00C50AE3"/>
    <w:rsid w:val="00C55382"/>
    <w:rsid w:val="00C728BC"/>
    <w:rsid w:val="00C74532"/>
    <w:rsid w:val="00C80F65"/>
    <w:rsid w:val="00C81ED2"/>
    <w:rsid w:val="00C95CD4"/>
    <w:rsid w:val="00CA77D1"/>
    <w:rsid w:val="00CB47CF"/>
    <w:rsid w:val="00CD46FD"/>
    <w:rsid w:val="00D12809"/>
    <w:rsid w:val="00D30170"/>
    <w:rsid w:val="00D37034"/>
    <w:rsid w:val="00D54058"/>
    <w:rsid w:val="00D55E15"/>
    <w:rsid w:val="00D5678E"/>
    <w:rsid w:val="00D6317C"/>
    <w:rsid w:val="00D63187"/>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3709F"/>
    <w:rsid w:val="00E4077A"/>
    <w:rsid w:val="00E527C6"/>
    <w:rsid w:val="00E53A34"/>
    <w:rsid w:val="00E543B6"/>
    <w:rsid w:val="00E6306B"/>
    <w:rsid w:val="00E64C2F"/>
    <w:rsid w:val="00E7410D"/>
    <w:rsid w:val="00E8026E"/>
    <w:rsid w:val="00E85EC3"/>
    <w:rsid w:val="00E9254D"/>
    <w:rsid w:val="00E955CC"/>
    <w:rsid w:val="00EA5B26"/>
    <w:rsid w:val="00EA5DD5"/>
    <w:rsid w:val="00EB6C8F"/>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3F88"/>
    <w:rsid w:val="00FB6530"/>
    <w:rsid w:val="00FC3004"/>
    <w:rsid w:val="00FC5FB6"/>
    <w:rsid w:val="00FC682F"/>
    <w:rsid w:val="00FD0D65"/>
    <w:rsid w:val="00FF002C"/>
    <w:rsid w:val="00FF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table" w:customStyle="1" w:styleId="1f">
    <w:name w:val="Сетка таблицы1"/>
    <w:basedOn w:val="a1"/>
    <w:next w:val="a5"/>
    <w:uiPriority w:val="39"/>
    <w:rsid w:val="000D21E1"/>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unhideWhenUsed/>
    <w:qFormat/>
    <w:rsid w:val="00A63B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a0"/>
    <w:rsid w:val="00C1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table" w:customStyle="1" w:styleId="1f">
    <w:name w:val="Сетка таблицы1"/>
    <w:basedOn w:val="a1"/>
    <w:next w:val="a5"/>
    <w:uiPriority w:val="39"/>
    <w:rsid w:val="000D21E1"/>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unhideWhenUsed/>
    <w:qFormat/>
    <w:rsid w:val="00A63B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a0"/>
    <w:rsid w:val="00C1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158F0-0A0F-4EFE-A4B7-827A233E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85</Pages>
  <Words>28649</Words>
  <Characters>163303</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2023-12-18T13:01:00Z</cp:lastPrinted>
  <dcterms:created xsi:type="dcterms:W3CDTF">2023-12-18T13:47:00Z</dcterms:created>
  <dcterms:modified xsi:type="dcterms:W3CDTF">2024-02-06T08:23:00Z</dcterms:modified>
</cp:coreProperties>
</file>