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7419"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48039489" w14:textId="77777777" w:rsidR="0066372C" w:rsidRPr="00D44105" w:rsidRDefault="0068444C" w:rsidP="0066372C">
      <w:pPr>
        <w:spacing w:after="0" w:line="240" w:lineRule="auto"/>
        <w:jc w:val="center"/>
        <w:rPr>
          <w:rFonts w:ascii="Times New Roman" w:hAnsi="Times New Roman" w:cs="Times New Roman"/>
          <w:b/>
          <w:bCs/>
          <w:sz w:val="24"/>
          <w:szCs w:val="24"/>
          <w:lang w:eastAsia="ru-RU"/>
        </w:rPr>
      </w:pPr>
      <w:r>
        <w:rPr>
          <w:rFonts w:ascii="Times New Roman" w:eastAsia="Times New Roman" w:hAnsi="Times New Roman" w:cs="Times New Roman"/>
          <w:b/>
          <w:caps/>
          <w:color w:val="000000"/>
          <w:sz w:val="40"/>
          <w:szCs w:val="14"/>
          <w:lang w:val="ru-RU" w:eastAsia="zh-CN"/>
        </w:rPr>
        <w:t>департамент муніципальної варти рівненської міської ради</w:t>
      </w:r>
    </w:p>
    <w:p w14:paraId="4C66211D" w14:textId="77777777" w:rsidR="0066372C" w:rsidRPr="00D44105" w:rsidRDefault="0066372C" w:rsidP="0066372C">
      <w:pPr>
        <w:spacing w:after="0" w:line="240" w:lineRule="auto"/>
        <w:jc w:val="center"/>
        <w:rPr>
          <w:rFonts w:ascii="Times New Roman" w:hAnsi="Times New Roman" w:cs="Times New Roman"/>
          <w:b/>
          <w:bCs/>
          <w:sz w:val="24"/>
          <w:szCs w:val="24"/>
          <w:lang w:eastAsia="ru-RU"/>
        </w:rPr>
      </w:pPr>
    </w:p>
    <w:p w14:paraId="05112B1B" w14:textId="77777777" w:rsidR="0066372C" w:rsidRPr="00D44105" w:rsidRDefault="0066372C" w:rsidP="0066372C">
      <w:pPr>
        <w:spacing w:after="0" w:line="240" w:lineRule="auto"/>
        <w:jc w:val="center"/>
        <w:rPr>
          <w:rFonts w:ascii="Times New Roman" w:hAnsi="Times New Roman" w:cs="Times New Roman"/>
          <w:b/>
          <w:bCs/>
          <w:sz w:val="24"/>
          <w:szCs w:val="24"/>
          <w:lang w:eastAsia="ru-RU"/>
        </w:rPr>
      </w:pPr>
    </w:p>
    <w:p w14:paraId="7EAF6EEA" w14:textId="77777777" w:rsidR="0066372C" w:rsidRPr="00D44105" w:rsidRDefault="0066372C" w:rsidP="0066372C">
      <w:pPr>
        <w:spacing w:after="0" w:line="240" w:lineRule="auto"/>
        <w:jc w:val="center"/>
        <w:rPr>
          <w:rFonts w:ascii="Times New Roman" w:hAnsi="Times New Roman" w:cs="Times New Roman"/>
          <w:b/>
          <w:bCs/>
          <w:sz w:val="24"/>
          <w:szCs w:val="24"/>
          <w:lang w:eastAsia="ru-RU"/>
        </w:rPr>
      </w:pPr>
    </w:p>
    <w:p w14:paraId="2B3F0B7C" w14:textId="77777777" w:rsidR="0066372C" w:rsidRDefault="0066372C" w:rsidP="0066372C">
      <w:pPr>
        <w:spacing w:after="0" w:line="240" w:lineRule="auto"/>
        <w:ind w:left="6096"/>
        <w:rPr>
          <w:rFonts w:ascii="Times New Roman" w:hAnsi="Times New Roman" w:cs="Times New Roman"/>
          <w:b/>
          <w:sz w:val="24"/>
          <w:szCs w:val="24"/>
          <w:lang w:eastAsia="ru-RU"/>
        </w:rPr>
      </w:pPr>
    </w:p>
    <w:p w14:paraId="2CA84CEB" w14:textId="77777777" w:rsidR="0066372C" w:rsidRDefault="0066372C" w:rsidP="0066372C">
      <w:pPr>
        <w:spacing w:after="0" w:line="240" w:lineRule="auto"/>
        <w:ind w:left="6096"/>
        <w:rPr>
          <w:rFonts w:ascii="Times New Roman" w:hAnsi="Times New Roman" w:cs="Times New Roman"/>
          <w:b/>
          <w:sz w:val="24"/>
          <w:szCs w:val="24"/>
          <w:lang w:eastAsia="ru-RU"/>
        </w:rPr>
      </w:pPr>
    </w:p>
    <w:p w14:paraId="4F9BA80A" w14:textId="77777777" w:rsidR="0066372C" w:rsidRDefault="0066372C" w:rsidP="0066372C">
      <w:pPr>
        <w:spacing w:after="0" w:line="240" w:lineRule="auto"/>
        <w:ind w:left="6096"/>
        <w:rPr>
          <w:rFonts w:ascii="Times New Roman" w:hAnsi="Times New Roman" w:cs="Times New Roman"/>
          <w:b/>
          <w:sz w:val="24"/>
          <w:szCs w:val="24"/>
          <w:lang w:eastAsia="ru-RU"/>
        </w:rPr>
      </w:pPr>
    </w:p>
    <w:p w14:paraId="218A6B37" w14:textId="77777777" w:rsidR="0068444C" w:rsidRPr="0068444C" w:rsidRDefault="0068444C" w:rsidP="0068444C">
      <w:pPr>
        <w:spacing w:after="0" w:line="240" w:lineRule="auto"/>
        <w:ind w:left="6096"/>
        <w:rPr>
          <w:rFonts w:ascii="Times New Roman" w:hAnsi="Times New Roman" w:cs="Times New Roman"/>
          <w:b/>
          <w:sz w:val="24"/>
          <w:szCs w:val="24"/>
          <w:lang w:eastAsia="ru-RU"/>
        </w:rPr>
      </w:pPr>
      <w:r w:rsidRPr="0068444C">
        <w:rPr>
          <w:rFonts w:ascii="Times New Roman" w:hAnsi="Times New Roman" w:cs="Times New Roman"/>
          <w:b/>
          <w:sz w:val="24"/>
          <w:szCs w:val="24"/>
          <w:lang w:eastAsia="ru-RU"/>
        </w:rPr>
        <w:t>ЗАТВЕРДЖЕНО</w:t>
      </w:r>
    </w:p>
    <w:p w14:paraId="563FDFD1" w14:textId="77777777" w:rsidR="0068444C" w:rsidRPr="0068444C" w:rsidRDefault="0068444C" w:rsidP="0068444C">
      <w:pPr>
        <w:spacing w:after="0" w:line="240" w:lineRule="auto"/>
        <w:ind w:left="6096"/>
        <w:rPr>
          <w:rFonts w:ascii="Times New Roman" w:hAnsi="Times New Roman" w:cs="Times New Roman"/>
          <w:b/>
          <w:sz w:val="24"/>
          <w:szCs w:val="24"/>
          <w:lang w:eastAsia="ru-RU"/>
        </w:rPr>
      </w:pPr>
      <w:r w:rsidRPr="0068444C">
        <w:rPr>
          <w:rFonts w:ascii="Times New Roman" w:hAnsi="Times New Roman" w:cs="Times New Roman"/>
          <w:b/>
          <w:sz w:val="24"/>
          <w:szCs w:val="24"/>
          <w:lang w:eastAsia="ru-RU"/>
        </w:rPr>
        <w:t>Рішенням уповноваженої особи</w:t>
      </w:r>
    </w:p>
    <w:p w14:paraId="6B7A2FA9" w14:textId="46F95D88" w:rsidR="0068444C" w:rsidRPr="0068444C" w:rsidRDefault="00800FCD" w:rsidP="0068444C">
      <w:pPr>
        <w:spacing w:after="0" w:line="240" w:lineRule="auto"/>
        <w:ind w:left="6096"/>
        <w:rPr>
          <w:rFonts w:ascii="Times New Roman" w:hAnsi="Times New Roman" w:cs="Times New Roman"/>
          <w:b/>
          <w:sz w:val="24"/>
          <w:szCs w:val="24"/>
          <w:lang w:eastAsia="ru-RU"/>
        </w:rPr>
      </w:pPr>
      <w:r w:rsidRPr="00CE0E25">
        <w:rPr>
          <w:rFonts w:ascii="Times New Roman" w:hAnsi="Times New Roman" w:cs="Times New Roman"/>
          <w:b/>
          <w:sz w:val="24"/>
          <w:szCs w:val="24"/>
          <w:lang w:eastAsia="ru-RU"/>
        </w:rPr>
        <w:t>від  «</w:t>
      </w:r>
      <w:r w:rsidR="007D0652">
        <w:rPr>
          <w:rFonts w:ascii="Times New Roman" w:hAnsi="Times New Roman" w:cs="Times New Roman"/>
          <w:b/>
          <w:sz w:val="24"/>
          <w:szCs w:val="24"/>
          <w:lang w:eastAsia="ru-RU"/>
        </w:rPr>
        <w:t>10</w:t>
      </w:r>
      <w:r w:rsidR="0068444C" w:rsidRPr="00CE0E25">
        <w:rPr>
          <w:rFonts w:ascii="Times New Roman" w:hAnsi="Times New Roman" w:cs="Times New Roman"/>
          <w:b/>
          <w:sz w:val="24"/>
          <w:szCs w:val="24"/>
          <w:lang w:eastAsia="ru-RU"/>
        </w:rPr>
        <w:t xml:space="preserve">»  </w:t>
      </w:r>
      <w:r w:rsidR="0026306E">
        <w:rPr>
          <w:rFonts w:ascii="Times New Roman" w:hAnsi="Times New Roman" w:cs="Times New Roman"/>
          <w:b/>
          <w:sz w:val="24"/>
          <w:szCs w:val="24"/>
          <w:lang w:eastAsia="ru-RU"/>
        </w:rPr>
        <w:t>січня</w:t>
      </w:r>
      <w:r w:rsidR="0068444C" w:rsidRPr="0068444C">
        <w:rPr>
          <w:rFonts w:ascii="Times New Roman" w:hAnsi="Times New Roman" w:cs="Times New Roman"/>
          <w:b/>
          <w:sz w:val="24"/>
          <w:szCs w:val="24"/>
          <w:lang w:eastAsia="ru-RU"/>
        </w:rPr>
        <w:t xml:space="preserve">  202</w:t>
      </w:r>
      <w:r w:rsidR="0026306E">
        <w:rPr>
          <w:rFonts w:ascii="Times New Roman" w:hAnsi="Times New Roman" w:cs="Times New Roman"/>
          <w:b/>
          <w:sz w:val="24"/>
          <w:szCs w:val="24"/>
          <w:lang w:eastAsia="ru-RU"/>
        </w:rPr>
        <w:t>4</w:t>
      </w:r>
      <w:r w:rsidR="0068444C" w:rsidRPr="0068444C">
        <w:rPr>
          <w:rFonts w:ascii="Times New Roman" w:hAnsi="Times New Roman" w:cs="Times New Roman"/>
          <w:b/>
          <w:sz w:val="24"/>
          <w:szCs w:val="24"/>
          <w:lang w:eastAsia="ru-RU"/>
        </w:rPr>
        <w:t xml:space="preserve"> року</w:t>
      </w:r>
    </w:p>
    <w:p w14:paraId="49836553" w14:textId="77777777" w:rsidR="0068444C" w:rsidRPr="0068444C" w:rsidRDefault="0068444C" w:rsidP="0068444C">
      <w:pPr>
        <w:spacing w:after="0" w:line="240" w:lineRule="auto"/>
        <w:ind w:left="6096"/>
        <w:rPr>
          <w:rFonts w:ascii="Times New Roman" w:hAnsi="Times New Roman" w:cs="Times New Roman"/>
          <w:b/>
          <w:sz w:val="24"/>
          <w:szCs w:val="24"/>
          <w:lang w:eastAsia="ru-RU"/>
        </w:rPr>
      </w:pPr>
    </w:p>
    <w:p w14:paraId="50D2EF9A" w14:textId="17609DC5" w:rsidR="0066372C" w:rsidRPr="00D44105" w:rsidRDefault="0068444C" w:rsidP="0068444C">
      <w:pPr>
        <w:spacing w:after="0" w:line="240" w:lineRule="auto"/>
        <w:ind w:left="6096"/>
        <w:rPr>
          <w:rFonts w:ascii="Times New Roman" w:hAnsi="Times New Roman" w:cs="Times New Roman"/>
          <w:b/>
          <w:sz w:val="24"/>
          <w:szCs w:val="24"/>
          <w:lang w:eastAsia="ru-RU"/>
        </w:rPr>
      </w:pPr>
      <w:r>
        <w:rPr>
          <w:rFonts w:ascii="Times New Roman" w:hAnsi="Times New Roman" w:cs="Times New Roman"/>
          <w:b/>
          <w:sz w:val="24"/>
          <w:szCs w:val="24"/>
          <w:lang w:eastAsia="ru-RU"/>
        </w:rPr>
        <w:t>_________</w:t>
      </w:r>
      <w:r w:rsidRPr="0068444C">
        <w:rPr>
          <w:rFonts w:ascii="Times New Roman" w:hAnsi="Times New Roman" w:cs="Times New Roman"/>
          <w:b/>
          <w:sz w:val="24"/>
          <w:szCs w:val="24"/>
          <w:lang w:eastAsia="ru-RU"/>
        </w:rPr>
        <w:t xml:space="preserve"> </w:t>
      </w:r>
      <w:r w:rsidR="00D41EF9">
        <w:rPr>
          <w:rFonts w:ascii="Times New Roman" w:hAnsi="Times New Roman" w:cs="Times New Roman"/>
          <w:b/>
          <w:sz w:val="24"/>
          <w:szCs w:val="24"/>
          <w:lang w:eastAsia="ru-RU"/>
        </w:rPr>
        <w:t>Іванна УКРАЇНЕЦЬ</w:t>
      </w:r>
    </w:p>
    <w:p w14:paraId="473EC79A" w14:textId="77777777" w:rsidR="00E41ED1" w:rsidRDefault="00E41ED1">
      <w:pPr>
        <w:spacing w:after="0" w:line="240" w:lineRule="auto"/>
        <w:rPr>
          <w:rFonts w:ascii="Times New Roman" w:eastAsia="Times New Roman" w:hAnsi="Times New Roman" w:cs="Times New Roman"/>
          <w:b/>
          <w:color w:val="000000"/>
          <w:sz w:val="24"/>
          <w:szCs w:val="24"/>
        </w:rPr>
      </w:pPr>
    </w:p>
    <w:p w14:paraId="4E7C44EC" w14:textId="77777777" w:rsidR="00E41ED1" w:rsidRDefault="00E41ED1">
      <w:pPr>
        <w:spacing w:after="0" w:line="240" w:lineRule="auto"/>
        <w:rPr>
          <w:rFonts w:ascii="Times New Roman" w:eastAsia="Times New Roman" w:hAnsi="Times New Roman" w:cs="Times New Roman"/>
          <w:b/>
          <w:color w:val="000000"/>
          <w:sz w:val="24"/>
          <w:szCs w:val="24"/>
        </w:rPr>
      </w:pPr>
    </w:p>
    <w:p w14:paraId="106CF3BE" w14:textId="77777777" w:rsidR="00E41ED1" w:rsidRDefault="00E41ED1">
      <w:pPr>
        <w:spacing w:after="0" w:line="240" w:lineRule="auto"/>
        <w:rPr>
          <w:rFonts w:ascii="Times New Roman" w:eastAsia="Times New Roman" w:hAnsi="Times New Roman" w:cs="Times New Roman"/>
          <w:b/>
          <w:color w:val="000000"/>
          <w:sz w:val="24"/>
          <w:szCs w:val="24"/>
        </w:rPr>
      </w:pPr>
    </w:p>
    <w:p w14:paraId="3ECF89FA" w14:textId="77777777" w:rsidR="00E41ED1" w:rsidRDefault="00E41ED1">
      <w:pPr>
        <w:spacing w:after="0" w:line="240" w:lineRule="auto"/>
        <w:rPr>
          <w:rFonts w:ascii="Times New Roman" w:eastAsia="Times New Roman" w:hAnsi="Times New Roman" w:cs="Times New Roman"/>
          <w:b/>
          <w:color w:val="000000"/>
          <w:sz w:val="24"/>
          <w:szCs w:val="24"/>
        </w:rPr>
      </w:pPr>
    </w:p>
    <w:p w14:paraId="3AED2060" w14:textId="77777777" w:rsidR="00E41ED1" w:rsidRDefault="00E41ED1">
      <w:pPr>
        <w:spacing w:after="0" w:line="240" w:lineRule="auto"/>
        <w:rPr>
          <w:rFonts w:ascii="Times New Roman" w:eastAsia="Times New Roman" w:hAnsi="Times New Roman" w:cs="Times New Roman"/>
          <w:b/>
          <w:color w:val="000000"/>
          <w:sz w:val="24"/>
          <w:szCs w:val="24"/>
        </w:rPr>
      </w:pPr>
    </w:p>
    <w:p w14:paraId="35FFD393" w14:textId="77777777" w:rsidR="0066372C" w:rsidRDefault="0066372C">
      <w:pPr>
        <w:spacing w:after="0" w:line="240" w:lineRule="auto"/>
        <w:rPr>
          <w:rFonts w:ascii="Times New Roman" w:eastAsia="Times New Roman" w:hAnsi="Times New Roman" w:cs="Times New Roman"/>
          <w:b/>
          <w:color w:val="000000"/>
          <w:sz w:val="24"/>
          <w:szCs w:val="24"/>
        </w:rPr>
      </w:pPr>
    </w:p>
    <w:p w14:paraId="326479EE" w14:textId="77777777" w:rsidR="00E436AD" w:rsidRDefault="00E436AD">
      <w:pPr>
        <w:spacing w:after="0" w:line="240" w:lineRule="auto"/>
        <w:rPr>
          <w:rFonts w:ascii="Times New Roman" w:eastAsia="Times New Roman" w:hAnsi="Times New Roman" w:cs="Times New Roman"/>
          <w:b/>
          <w:color w:val="000000"/>
          <w:sz w:val="24"/>
          <w:szCs w:val="24"/>
        </w:rPr>
      </w:pPr>
    </w:p>
    <w:p w14:paraId="53A67CE5" w14:textId="77777777" w:rsidR="00E41ED1" w:rsidRDefault="00E41ED1">
      <w:pPr>
        <w:spacing w:after="0" w:line="240" w:lineRule="auto"/>
        <w:rPr>
          <w:rFonts w:ascii="Times New Roman" w:eastAsia="Times New Roman" w:hAnsi="Times New Roman" w:cs="Times New Roman"/>
          <w:b/>
          <w:color w:val="000000"/>
          <w:sz w:val="24"/>
          <w:szCs w:val="24"/>
        </w:rPr>
      </w:pPr>
    </w:p>
    <w:p w14:paraId="35124A70" w14:textId="77777777"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9BE7E16" w14:textId="77777777"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BF7CBD6" w14:textId="77777777"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14:paraId="2C53B346" w14:textId="031796C4" w:rsidR="00800FCD" w:rsidRPr="00800FCD" w:rsidRDefault="0068444C" w:rsidP="00800FCD">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sz w:val="28"/>
          <w:szCs w:val="28"/>
        </w:rPr>
        <w:t>“</w:t>
      </w:r>
      <w:r w:rsidRPr="004544AE">
        <w:rPr>
          <w:rFonts w:ascii="Times New Roman" w:hAnsi="Times New Roman" w:cs="Times New Roman"/>
          <w:b/>
          <w:color w:val="000000" w:themeColor="text1"/>
          <w:sz w:val="24"/>
          <w:szCs w:val="24"/>
        </w:rPr>
        <w:t>Послуги з технічного обслуговування та поточного ремонту о</w:t>
      </w:r>
      <w:r w:rsidR="002A4F4F">
        <w:rPr>
          <w:rFonts w:ascii="Times New Roman" w:hAnsi="Times New Roman" w:cs="Times New Roman"/>
          <w:b/>
          <w:color w:val="000000" w:themeColor="text1"/>
          <w:sz w:val="24"/>
          <w:szCs w:val="24"/>
        </w:rPr>
        <w:t>бладнання</w:t>
      </w:r>
      <w:r w:rsidRPr="004544AE">
        <w:rPr>
          <w:rFonts w:ascii="Times New Roman" w:hAnsi="Times New Roman" w:cs="Times New Roman"/>
          <w:b/>
          <w:color w:val="000000" w:themeColor="text1"/>
          <w:sz w:val="24"/>
          <w:szCs w:val="24"/>
        </w:rPr>
        <w:t xml:space="preserve"> (комплексної системи відеоспостереження та відеоаналітики у Рівненській міській територіальній громаді)</w:t>
      </w:r>
      <w:r>
        <w:rPr>
          <w:rFonts w:ascii="Times New Roman" w:hAnsi="Times New Roman" w:cs="Times New Roman"/>
          <w:b/>
          <w:color w:val="000000" w:themeColor="text1"/>
          <w:sz w:val="24"/>
          <w:szCs w:val="24"/>
        </w:rPr>
        <w:t>” за  кодом</w:t>
      </w:r>
      <w:r w:rsidR="00800FCD" w:rsidRPr="00800FCD">
        <w:t xml:space="preserve"> </w:t>
      </w:r>
      <w:r w:rsidR="00800FCD" w:rsidRPr="00800FCD">
        <w:rPr>
          <w:rFonts w:ascii="Times New Roman" w:hAnsi="Times New Roman" w:cs="Times New Roman"/>
          <w:b/>
          <w:color w:val="000000" w:themeColor="text1"/>
          <w:sz w:val="24"/>
          <w:szCs w:val="24"/>
        </w:rPr>
        <w:t>ДК 021:2015:50340000-0 - Послуги з ремонту і технічного обслуговування аудіовізуального та оптичного обладнання</w:t>
      </w:r>
    </w:p>
    <w:p w14:paraId="221158CD" w14:textId="77777777" w:rsidR="008F641F" w:rsidRDefault="008F641F" w:rsidP="0068444C">
      <w:pPr>
        <w:spacing w:after="0" w:line="240" w:lineRule="auto"/>
        <w:rPr>
          <w:rFonts w:ascii="Times New Roman" w:eastAsia="Times New Roman" w:hAnsi="Times New Roman" w:cs="Times New Roman"/>
          <w:b/>
          <w:color w:val="000000"/>
          <w:sz w:val="28"/>
          <w:szCs w:val="28"/>
        </w:rPr>
      </w:pPr>
    </w:p>
    <w:p w14:paraId="0E88782F" w14:textId="77777777" w:rsidR="00800FCD" w:rsidRDefault="00800FCD" w:rsidP="00800FCD">
      <w:pPr>
        <w:spacing w:before="240" w:after="0" w:line="240" w:lineRule="auto"/>
        <w:jc w:val="center"/>
        <w:rPr>
          <w:rFonts w:ascii="Times New Roman" w:eastAsia="Times New Roman" w:hAnsi="Times New Roman" w:cs="Times New Roman"/>
          <w:color w:val="000000"/>
          <w:sz w:val="28"/>
          <w:szCs w:val="28"/>
        </w:rPr>
      </w:pPr>
      <w:r w:rsidRPr="004769D7">
        <w:rPr>
          <w:rFonts w:ascii="Times New Roman" w:eastAsia="Times New Roman" w:hAnsi="Times New Roman" w:cs="Times New Roman"/>
          <w:sz w:val="24"/>
          <w:szCs w:val="24"/>
        </w:rPr>
        <w:t>по процедурі</w:t>
      </w:r>
      <w:r w:rsidRPr="004769D7">
        <w:rPr>
          <w:rFonts w:ascii="Times New Roman" w:eastAsia="Times New Roman" w:hAnsi="Times New Roman" w:cs="Times New Roman"/>
          <w:b/>
          <w:sz w:val="24"/>
          <w:szCs w:val="24"/>
        </w:rPr>
        <w:t xml:space="preserve"> ВІДКРИТІ ТОРГИ (з особливостями)</w:t>
      </w:r>
    </w:p>
    <w:p w14:paraId="24775009" w14:textId="77777777" w:rsidR="00800FCD" w:rsidRDefault="00800FCD" w:rsidP="00800FCD">
      <w:pPr>
        <w:spacing w:after="0" w:line="240" w:lineRule="auto"/>
        <w:jc w:val="center"/>
        <w:rPr>
          <w:rFonts w:ascii="Times New Roman" w:eastAsia="Times New Roman" w:hAnsi="Times New Roman" w:cs="Times New Roman"/>
          <w:b/>
          <w:color w:val="000000"/>
          <w:sz w:val="28"/>
          <w:szCs w:val="28"/>
        </w:rPr>
      </w:pPr>
    </w:p>
    <w:p w14:paraId="10461C26" w14:textId="77777777" w:rsidR="000614FE" w:rsidRDefault="002F1CDB" w:rsidP="00C057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6CB29E17" w14:textId="77777777" w:rsidR="0068444C" w:rsidRDefault="0068444C" w:rsidP="0068444C">
      <w:pPr>
        <w:spacing w:after="0"/>
        <w:jc w:val="center"/>
        <w:rPr>
          <w:b/>
          <w:color w:val="000000" w:themeColor="text1"/>
          <w:sz w:val="24"/>
          <w:szCs w:val="24"/>
        </w:rPr>
      </w:pPr>
    </w:p>
    <w:p w14:paraId="1B67D2B7"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90B81C8"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97EC48D" w14:textId="77777777"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472878" w14:textId="77777777" w:rsidR="0066372C" w:rsidRDefault="0066372C" w:rsidP="00C6228B">
      <w:pPr>
        <w:spacing w:after="0" w:line="240" w:lineRule="auto"/>
        <w:jc w:val="center"/>
        <w:rPr>
          <w:rFonts w:ascii="Times New Roman" w:hAnsi="Times New Roman" w:cs="Times New Roman"/>
          <w:b/>
          <w:sz w:val="28"/>
          <w:szCs w:val="28"/>
          <w:lang w:eastAsia="ru-RU"/>
        </w:rPr>
      </w:pPr>
    </w:p>
    <w:p w14:paraId="07E855DE" w14:textId="77777777" w:rsidR="0066372C" w:rsidRDefault="0066372C" w:rsidP="00C6228B">
      <w:pPr>
        <w:spacing w:after="0" w:line="240" w:lineRule="auto"/>
        <w:jc w:val="center"/>
        <w:rPr>
          <w:rFonts w:ascii="Times New Roman" w:hAnsi="Times New Roman" w:cs="Times New Roman"/>
          <w:b/>
          <w:sz w:val="28"/>
          <w:szCs w:val="28"/>
          <w:lang w:eastAsia="ru-RU"/>
        </w:rPr>
      </w:pPr>
    </w:p>
    <w:p w14:paraId="7732EA0E" w14:textId="77777777" w:rsidR="0066372C" w:rsidRDefault="0066372C" w:rsidP="00C6228B">
      <w:pPr>
        <w:spacing w:after="0" w:line="240" w:lineRule="auto"/>
        <w:jc w:val="center"/>
        <w:rPr>
          <w:rFonts w:ascii="Times New Roman" w:hAnsi="Times New Roman" w:cs="Times New Roman"/>
          <w:b/>
          <w:sz w:val="28"/>
          <w:szCs w:val="28"/>
          <w:lang w:eastAsia="ru-RU"/>
        </w:rPr>
      </w:pPr>
    </w:p>
    <w:p w14:paraId="774A1511" w14:textId="77777777" w:rsidR="0066372C" w:rsidRDefault="0066372C" w:rsidP="00C6228B">
      <w:pPr>
        <w:spacing w:after="0" w:line="240" w:lineRule="auto"/>
        <w:jc w:val="center"/>
        <w:rPr>
          <w:rFonts w:ascii="Times New Roman" w:hAnsi="Times New Roman" w:cs="Times New Roman"/>
          <w:b/>
          <w:sz w:val="28"/>
          <w:szCs w:val="28"/>
          <w:lang w:eastAsia="ru-RU"/>
        </w:rPr>
      </w:pPr>
    </w:p>
    <w:p w14:paraId="70172249" w14:textId="77777777" w:rsidR="0066372C" w:rsidRDefault="0066372C" w:rsidP="00C6228B">
      <w:pPr>
        <w:spacing w:after="0" w:line="240" w:lineRule="auto"/>
        <w:jc w:val="center"/>
        <w:rPr>
          <w:rFonts w:ascii="Times New Roman" w:hAnsi="Times New Roman" w:cs="Times New Roman"/>
          <w:b/>
          <w:sz w:val="28"/>
          <w:szCs w:val="28"/>
          <w:lang w:eastAsia="ru-RU"/>
        </w:rPr>
      </w:pPr>
    </w:p>
    <w:p w14:paraId="428B4720" w14:textId="77777777" w:rsidR="0066372C" w:rsidRDefault="0066372C" w:rsidP="00C6228B">
      <w:pPr>
        <w:spacing w:after="0" w:line="240" w:lineRule="auto"/>
        <w:jc w:val="center"/>
        <w:rPr>
          <w:rFonts w:ascii="Times New Roman" w:hAnsi="Times New Roman" w:cs="Times New Roman"/>
          <w:b/>
          <w:sz w:val="28"/>
          <w:szCs w:val="28"/>
          <w:lang w:eastAsia="ru-RU"/>
        </w:rPr>
      </w:pPr>
    </w:p>
    <w:p w14:paraId="74347329" w14:textId="77777777" w:rsidR="0066372C" w:rsidRDefault="0066372C" w:rsidP="00C6228B">
      <w:pPr>
        <w:spacing w:after="0" w:line="240" w:lineRule="auto"/>
        <w:jc w:val="center"/>
        <w:rPr>
          <w:rFonts w:ascii="Times New Roman" w:hAnsi="Times New Roman" w:cs="Times New Roman"/>
          <w:b/>
          <w:sz w:val="28"/>
          <w:szCs w:val="28"/>
          <w:lang w:eastAsia="ru-RU"/>
        </w:rPr>
      </w:pPr>
    </w:p>
    <w:p w14:paraId="1B32D240" w14:textId="56550020" w:rsidR="00C6228B" w:rsidRDefault="00800FCD" w:rsidP="00C6228B">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 Рівне</w:t>
      </w:r>
      <w:r w:rsidR="00C6228B" w:rsidRPr="00D44105">
        <w:rPr>
          <w:rFonts w:ascii="Times New Roman" w:hAnsi="Times New Roman" w:cs="Times New Roman"/>
          <w:b/>
          <w:sz w:val="28"/>
          <w:szCs w:val="28"/>
          <w:lang w:eastAsia="ru-RU"/>
        </w:rPr>
        <w:t xml:space="preserve"> – 202</w:t>
      </w:r>
      <w:r w:rsidR="00652866">
        <w:rPr>
          <w:rFonts w:ascii="Times New Roman" w:hAnsi="Times New Roman" w:cs="Times New Roman"/>
          <w:b/>
          <w:sz w:val="28"/>
          <w:szCs w:val="28"/>
          <w:lang w:eastAsia="ru-RU"/>
        </w:rPr>
        <w:t>4</w:t>
      </w:r>
    </w:p>
    <w:p w14:paraId="07B89986" w14:textId="77777777" w:rsidR="00AC60D7" w:rsidRDefault="00AC60D7" w:rsidP="00C6228B">
      <w:pPr>
        <w:spacing w:after="0" w:line="240" w:lineRule="auto"/>
        <w:jc w:val="center"/>
        <w:rPr>
          <w:rFonts w:ascii="Times New Roman" w:hAnsi="Times New Roman" w:cs="Times New Roman"/>
          <w:b/>
          <w:sz w:val="28"/>
          <w:szCs w:val="28"/>
          <w:lang w:eastAsia="ru-RU"/>
        </w:rPr>
      </w:pPr>
    </w:p>
    <w:p w14:paraId="4FE66CF7" w14:textId="77777777" w:rsidR="00AC60D7" w:rsidRDefault="00AC60D7"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864" w14:paraId="3E52682A" w14:textId="77777777" w:rsidTr="008F641F">
        <w:trPr>
          <w:trHeight w:val="416"/>
          <w:jc w:val="center"/>
        </w:trPr>
        <w:tc>
          <w:tcPr>
            <w:tcW w:w="705" w:type="dxa"/>
            <w:vAlign w:val="center"/>
          </w:tcPr>
          <w:p w14:paraId="55EF1DEA" w14:textId="77777777" w:rsidR="00B93864" w:rsidRDefault="00B93864" w:rsidP="00B93864">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14:paraId="515B8036" w14:textId="77777777" w:rsidR="00B93864" w:rsidRPr="006E66CB" w:rsidRDefault="00B93864" w:rsidP="001114B9">
            <w:pPr>
              <w:widowControl w:val="0"/>
              <w:ind w:firstLine="289"/>
              <w:jc w:val="both"/>
            </w:pPr>
          </w:p>
        </w:tc>
      </w:tr>
      <w:tr w:rsidR="00B93864" w14:paraId="5CE501D1" w14:textId="77777777">
        <w:trPr>
          <w:trHeight w:val="416"/>
          <w:jc w:val="center"/>
        </w:trPr>
        <w:tc>
          <w:tcPr>
            <w:tcW w:w="705" w:type="dxa"/>
            <w:vAlign w:val="center"/>
          </w:tcPr>
          <w:p w14:paraId="7A72F735" w14:textId="77777777" w:rsidR="00B93864" w:rsidRDefault="00B93864" w:rsidP="00B93864">
            <w:pPr>
              <w:jc w:val="center"/>
              <w:rPr>
                <w:rFonts w:ascii="Times New Roman" w:eastAsia="Times New Roman" w:hAnsi="Times New Roman" w:cs="Times New Roman"/>
                <w:sz w:val="24"/>
                <w:szCs w:val="24"/>
              </w:rPr>
            </w:pPr>
          </w:p>
        </w:tc>
        <w:tc>
          <w:tcPr>
            <w:tcW w:w="9255" w:type="dxa"/>
            <w:gridSpan w:val="2"/>
            <w:vAlign w:val="center"/>
          </w:tcPr>
          <w:p w14:paraId="2782B84C" w14:textId="77777777" w:rsidR="00B93864" w:rsidRDefault="00B93864" w:rsidP="00B93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864" w14:paraId="0A3FABE9" w14:textId="77777777">
        <w:trPr>
          <w:trHeight w:val="411"/>
          <w:jc w:val="center"/>
        </w:trPr>
        <w:tc>
          <w:tcPr>
            <w:tcW w:w="705" w:type="dxa"/>
            <w:vAlign w:val="center"/>
          </w:tcPr>
          <w:p w14:paraId="58839055"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A44EBD0"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11769B9"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864" w:rsidRPr="00C6228B" w14:paraId="78F3D158" w14:textId="77777777">
        <w:trPr>
          <w:trHeight w:val="1119"/>
          <w:jc w:val="center"/>
        </w:trPr>
        <w:tc>
          <w:tcPr>
            <w:tcW w:w="705" w:type="dxa"/>
          </w:tcPr>
          <w:p w14:paraId="47B2CAFB"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121E802"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CCE72FC" w14:textId="77777777"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3284">
              <w:rPr>
                <w:rFonts w:ascii="Times New Roman" w:eastAsia="Times New Roman" w:hAnsi="Times New Roman" w:cs="Times New Roman"/>
                <w:sz w:val="24"/>
                <w:szCs w:val="24"/>
              </w:rPr>
              <w:t xml:space="preserve"> (із змінами і доповненнями)</w:t>
            </w:r>
            <w:r w:rsidRPr="00C6228B">
              <w:rPr>
                <w:rFonts w:ascii="Times New Roman" w:eastAsia="Times New Roman" w:hAnsi="Times New Roman" w:cs="Times New Roman"/>
                <w:sz w:val="24"/>
                <w:szCs w:val="24"/>
              </w:rPr>
              <w:t xml:space="preserve"> (далі — Особливості).</w:t>
            </w:r>
          </w:p>
          <w:p w14:paraId="171E1AB8" w14:textId="77777777"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B93864" w14:paraId="778FC4E2" w14:textId="77777777">
        <w:trPr>
          <w:trHeight w:val="615"/>
          <w:jc w:val="center"/>
        </w:trPr>
        <w:tc>
          <w:tcPr>
            <w:tcW w:w="705" w:type="dxa"/>
          </w:tcPr>
          <w:p w14:paraId="3CB30844"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B50F6BD"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C1688ED" w14:textId="77777777"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3864" w:rsidRPr="006948AB" w14:paraId="6E8CB078" w14:textId="77777777">
        <w:trPr>
          <w:trHeight w:val="285"/>
          <w:jc w:val="center"/>
        </w:trPr>
        <w:tc>
          <w:tcPr>
            <w:tcW w:w="705" w:type="dxa"/>
          </w:tcPr>
          <w:p w14:paraId="61811BAB"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10F5BD8"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5433673" w14:textId="77777777" w:rsidR="00B93864" w:rsidRPr="006948AB" w:rsidRDefault="003C3284" w:rsidP="00B938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Департамент муніципальної варти Рівненської міської ради</w:t>
            </w:r>
          </w:p>
        </w:tc>
      </w:tr>
      <w:tr w:rsidR="00B93864" w14:paraId="79D42F30" w14:textId="77777777" w:rsidTr="001213D2">
        <w:trPr>
          <w:trHeight w:val="510"/>
          <w:jc w:val="center"/>
        </w:trPr>
        <w:tc>
          <w:tcPr>
            <w:tcW w:w="705" w:type="dxa"/>
          </w:tcPr>
          <w:p w14:paraId="265ACB81"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43DDA86"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53F5052B" w14:textId="77777777" w:rsidR="00B93864" w:rsidRPr="00D44105" w:rsidRDefault="003C3284" w:rsidP="003C3284">
            <w:pPr>
              <w:rPr>
                <w:rFonts w:ascii="Times New Roman" w:hAnsi="Times New Roman" w:cs="Times New Roman"/>
                <w:b/>
                <w:color w:val="000000"/>
                <w:sz w:val="24"/>
                <w:szCs w:val="24"/>
                <w:lang w:eastAsia="ru-RU"/>
              </w:rPr>
            </w:pPr>
            <w:r>
              <w:rPr>
                <w:rFonts w:ascii="Times New Roman" w:hAnsi="Times New Roman" w:cs="Times New Roman"/>
                <w:bCs/>
                <w:sz w:val="24"/>
                <w:szCs w:val="24"/>
                <w:lang w:eastAsia="ru-RU"/>
              </w:rPr>
              <w:t>33014</w:t>
            </w:r>
            <w:r w:rsidR="00B93864" w:rsidRPr="00D44105">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Рівненська обл., м. Рівне</w:t>
            </w:r>
            <w:r w:rsidR="00B93864" w:rsidRPr="00D441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вул. Степана Бандери, 44</w:t>
            </w:r>
          </w:p>
        </w:tc>
      </w:tr>
      <w:tr w:rsidR="00B93864" w14:paraId="3B6DCBF0" w14:textId="77777777">
        <w:trPr>
          <w:trHeight w:val="1119"/>
          <w:jc w:val="center"/>
        </w:trPr>
        <w:tc>
          <w:tcPr>
            <w:tcW w:w="705" w:type="dxa"/>
          </w:tcPr>
          <w:p w14:paraId="5C234C35"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12F6C30"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3564C99" w14:textId="5D9BAA64" w:rsidR="003C3284" w:rsidRDefault="00D41EF9" w:rsidP="003C3284">
            <w:pPr>
              <w:widowControl w:val="0"/>
              <w:jc w:val="both"/>
              <w:rPr>
                <w:rFonts w:ascii="Times New Roman" w:eastAsia="Times New Roman" w:hAnsi="Times New Roman"/>
                <w:sz w:val="24"/>
                <w:szCs w:val="24"/>
              </w:rPr>
            </w:pPr>
            <w:r>
              <w:rPr>
                <w:rFonts w:ascii="Times New Roman" w:eastAsia="Times New Roman" w:hAnsi="Times New Roman"/>
                <w:sz w:val="24"/>
                <w:szCs w:val="24"/>
              </w:rPr>
              <w:t>Українець Іванна Тарасівна</w:t>
            </w:r>
            <w:r w:rsidR="003C3284" w:rsidRPr="004769D7">
              <w:rPr>
                <w:rFonts w:ascii="Times New Roman" w:eastAsia="Times New Roman" w:hAnsi="Times New Roman"/>
                <w:sz w:val="24"/>
                <w:szCs w:val="24"/>
              </w:rPr>
              <w:t xml:space="preserve">, </w:t>
            </w:r>
            <w:r w:rsidR="003C3284">
              <w:rPr>
                <w:rFonts w:ascii="Times New Roman" w:eastAsia="Times New Roman" w:hAnsi="Times New Roman"/>
                <w:sz w:val="24"/>
                <w:szCs w:val="24"/>
              </w:rPr>
              <w:t>гол</w:t>
            </w:r>
            <w:r>
              <w:rPr>
                <w:rFonts w:ascii="Times New Roman" w:eastAsia="Times New Roman" w:hAnsi="Times New Roman"/>
                <w:sz w:val="24"/>
                <w:szCs w:val="24"/>
              </w:rPr>
              <w:t>овний спеціаліст</w:t>
            </w:r>
            <w:r w:rsidR="003C3284" w:rsidRPr="004769D7">
              <w:rPr>
                <w:rFonts w:ascii="Times New Roman" w:eastAsia="Times New Roman" w:hAnsi="Times New Roman"/>
                <w:sz w:val="24"/>
                <w:szCs w:val="24"/>
              </w:rPr>
              <w:t>,</w:t>
            </w:r>
            <w:r w:rsidR="003C3284">
              <w:rPr>
                <w:rFonts w:ascii="Times New Roman" w:eastAsia="Times New Roman" w:hAnsi="Times New Roman"/>
                <w:sz w:val="24"/>
                <w:szCs w:val="24"/>
              </w:rPr>
              <w:t xml:space="preserve"> </w:t>
            </w:r>
          </w:p>
          <w:p w14:paraId="40C55748" w14:textId="77777777" w:rsidR="003C3284" w:rsidRDefault="003C3284" w:rsidP="003C3284">
            <w:pPr>
              <w:widowControl w:val="0"/>
              <w:jc w:val="both"/>
              <w:rPr>
                <w:rFonts w:ascii="Times New Roman" w:eastAsia="Times New Roman" w:hAnsi="Times New Roman"/>
                <w:sz w:val="24"/>
                <w:szCs w:val="24"/>
              </w:rPr>
            </w:pPr>
            <w:r w:rsidRPr="004769D7">
              <w:rPr>
                <w:rFonts w:ascii="Times New Roman" w:eastAsia="Times New Roman" w:hAnsi="Times New Roman"/>
                <w:sz w:val="24"/>
                <w:szCs w:val="24"/>
              </w:rPr>
              <w:t xml:space="preserve">тел. </w:t>
            </w:r>
            <w:r w:rsidRPr="004769D7">
              <w:rPr>
                <w:rFonts w:ascii="Times New Roman" w:hAnsi="Times New Roman"/>
                <w:sz w:val="24"/>
                <w:szCs w:val="24"/>
                <w:shd w:val="clear" w:color="auto" w:fill="FFFFFF"/>
              </w:rPr>
              <w:t>0</w:t>
            </w:r>
            <w:r>
              <w:rPr>
                <w:rFonts w:ascii="Times New Roman" w:hAnsi="Times New Roman"/>
                <w:sz w:val="24"/>
                <w:szCs w:val="24"/>
                <w:shd w:val="clear" w:color="auto" w:fill="FFFFFF"/>
              </w:rPr>
              <w:t>67-313-83-19</w:t>
            </w:r>
            <w:r w:rsidRPr="004769D7">
              <w:rPr>
                <w:rFonts w:ascii="Times New Roman" w:eastAsia="Times New Roman" w:hAnsi="Times New Roman"/>
                <w:sz w:val="24"/>
                <w:szCs w:val="24"/>
              </w:rPr>
              <w:t xml:space="preserve">, </w:t>
            </w:r>
          </w:p>
          <w:p w14:paraId="6DB24CDB" w14:textId="1CCF54E0" w:rsidR="00B93864" w:rsidRDefault="003C3284" w:rsidP="003C3284">
            <w:pPr>
              <w:jc w:val="both"/>
              <w:rPr>
                <w:rFonts w:ascii="Times New Roman" w:hAnsi="Times New Roman" w:cs="Times New Roman"/>
                <w:sz w:val="24"/>
                <w:szCs w:val="24"/>
                <w:lang w:eastAsia="ru-RU"/>
              </w:rPr>
            </w:pPr>
            <w:r w:rsidRPr="004769D7">
              <w:rPr>
                <w:rFonts w:ascii="Times New Roman" w:eastAsia="Times New Roman" w:hAnsi="Times New Roman"/>
                <w:sz w:val="24"/>
                <w:szCs w:val="24"/>
              </w:rPr>
              <w:t>e-mail</w:t>
            </w:r>
            <w:r w:rsidRPr="0026306E">
              <w:rPr>
                <w:rFonts w:ascii="Times New Roman" w:eastAsia="Times New Roman" w:hAnsi="Times New Roman" w:cs="Times New Roman"/>
                <w:sz w:val="24"/>
                <w:szCs w:val="24"/>
              </w:rPr>
              <w:t xml:space="preserve">: </w:t>
            </w:r>
            <w:r w:rsidR="00D41EF9" w:rsidRPr="0026306E">
              <w:rPr>
                <w:rFonts w:ascii="Times New Roman" w:hAnsi="Times New Roman" w:cs="Times New Roman"/>
                <w:lang w:val="en-US"/>
              </w:rPr>
              <w:t>DMV@rivnerada.gov.ua</w:t>
            </w:r>
            <w:r w:rsidR="00B93864" w:rsidRPr="00547FD3">
              <w:rPr>
                <w:rFonts w:ascii="Times New Roman" w:hAnsi="Times New Roman" w:cs="Times New Roman"/>
                <w:sz w:val="24"/>
                <w:szCs w:val="24"/>
                <w:lang w:eastAsia="ru-RU"/>
              </w:rPr>
              <w:t>(з питань проведення процедури закупівлі)</w:t>
            </w:r>
          </w:p>
          <w:p w14:paraId="6C3B5662" w14:textId="77777777" w:rsidR="00B93864" w:rsidRDefault="00B93864" w:rsidP="006E75BA">
            <w:pPr>
              <w:jc w:val="both"/>
              <w:rPr>
                <w:rFonts w:ascii="Times New Roman" w:eastAsia="Times New Roman" w:hAnsi="Times New Roman" w:cs="Times New Roman"/>
                <w:sz w:val="24"/>
                <w:szCs w:val="24"/>
              </w:rPr>
            </w:pPr>
          </w:p>
        </w:tc>
      </w:tr>
      <w:tr w:rsidR="00B93864" w14:paraId="1FD7230A" w14:textId="77777777">
        <w:trPr>
          <w:trHeight w:val="15"/>
          <w:jc w:val="center"/>
        </w:trPr>
        <w:tc>
          <w:tcPr>
            <w:tcW w:w="705" w:type="dxa"/>
          </w:tcPr>
          <w:p w14:paraId="7E358409"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742E8"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56E9F04" w14:textId="77777777" w:rsidR="00B93864" w:rsidRDefault="00B93864" w:rsidP="00B938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B93864" w14:paraId="0547992D" w14:textId="77777777">
        <w:trPr>
          <w:trHeight w:val="240"/>
          <w:jc w:val="center"/>
        </w:trPr>
        <w:tc>
          <w:tcPr>
            <w:tcW w:w="705" w:type="dxa"/>
          </w:tcPr>
          <w:p w14:paraId="1B67EE28"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283EDB"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C005EF5" w14:textId="77777777"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864" w14:paraId="10A456EC" w14:textId="77777777">
        <w:trPr>
          <w:jc w:val="center"/>
        </w:trPr>
        <w:tc>
          <w:tcPr>
            <w:tcW w:w="705" w:type="dxa"/>
          </w:tcPr>
          <w:p w14:paraId="26CC015B" w14:textId="77777777"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B5CC7C3" w14:textId="77777777"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1687D86" w14:textId="546ADF15" w:rsidR="00B93864" w:rsidRPr="003C3284" w:rsidRDefault="003C3284" w:rsidP="001114B9">
            <w:pPr>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sz w:val="28"/>
                <w:szCs w:val="28"/>
              </w:rPr>
              <w:t>“</w:t>
            </w:r>
            <w:r w:rsidRPr="004544AE">
              <w:rPr>
                <w:rFonts w:ascii="Times New Roman" w:hAnsi="Times New Roman" w:cs="Times New Roman"/>
                <w:b/>
                <w:color w:val="000000" w:themeColor="text1"/>
                <w:sz w:val="24"/>
                <w:szCs w:val="24"/>
              </w:rPr>
              <w:t xml:space="preserve">Послуги з технічного обслуговування та поточного ремонту </w:t>
            </w:r>
            <w:r w:rsidR="0026306E">
              <w:rPr>
                <w:rFonts w:ascii="Times New Roman" w:hAnsi="Times New Roman" w:cs="Times New Roman"/>
                <w:b/>
                <w:color w:val="000000" w:themeColor="text1"/>
                <w:sz w:val="24"/>
                <w:szCs w:val="24"/>
              </w:rPr>
              <w:t>обладнання</w:t>
            </w:r>
            <w:r w:rsidRPr="004544AE">
              <w:rPr>
                <w:rFonts w:ascii="Times New Roman" w:hAnsi="Times New Roman" w:cs="Times New Roman"/>
                <w:b/>
                <w:color w:val="000000" w:themeColor="text1"/>
                <w:sz w:val="24"/>
                <w:szCs w:val="24"/>
              </w:rPr>
              <w:t xml:space="preserve"> (комплексної системи відеоспостереження та відеоаналітики у Рівненській міській територіальній громаді)</w:t>
            </w:r>
            <w:r>
              <w:rPr>
                <w:rFonts w:ascii="Times New Roman" w:hAnsi="Times New Roman" w:cs="Times New Roman"/>
                <w:b/>
                <w:color w:val="000000" w:themeColor="text1"/>
                <w:sz w:val="24"/>
                <w:szCs w:val="24"/>
              </w:rPr>
              <w:t>” за  кодом</w:t>
            </w:r>
            <w:r w:rsidRPr="00800FCD">
              <w:t xml:space="preserve"> </w:t>
            </w:r>
            <w:r w:rsidRPr="00800FCD">
              <w:rPr>
                <w:rFonts w:ascii="Times New Roman" w:hAnsi="Times New Roman" w:cs="Times New Roman"/>
                <w:b/>
                <w:color w:val="000000" w:themeColor="text1"/>
                <w:sz w:val="24"/>
                <w:szCs w:val="24"/>
              </w:rPr>
              <w:t>ДК 021:2015:50340000-0 - Послуги з ремонту і технічного обслуговування аудіовізуального та оптичного обладнання</w:t>
            </w:r>
          </w:p>
        </w:tc>
      </w:tr>
      <w:tr w:rsidR="00B93864" w14:paraId="4BCF8A54" w14:textId="77777777">
        <w:trPr>
          <w:trHeight w:val="1119"/>
          <w:jc w:val="center"/>
        </w:trPr>
        <w:tc>
          <w:tcPr>
            <w:tcW w:w="705" w:type="dxa"/>
          </w:tcPr>
          <w:p w14:paraId="0BA75C07" w14:textId="77777777" w:rsidR="00B93864" w:rsidRDefault="00B93864" w:rsidP="00B93864">
            <w:pPr>
              <w:widowControl w:val="0"/>
              <w:jc w:val="center"/>
              <w:rPr>
                <w:rFonts w:ascii="Times New Roman" w:eastAsia="Times New Roman" w:hAnsi="Times New Roman" w:cs="Times New Roman"/>
                <w:color w:val="000000"/>
                <w:sz w:val="24"/>
                <w:szCs w:val="24"/>
              </w:rPr>
            </w:pPr>
          </w:p>
        </w:tc>
        <w:tc>
          <w:tcPr>
            <w:tcW w:w="2835" w:type="dxa"/>
          </w:tcPr>
          <w:p w14:paraId="2E82262D" w14:textId="77777777" w:rsidR="00B93864" w:rsidRDefault="00B93864" w:rsidP="00B938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1FF5793" w14:textId="77777777" w:rsidR="00B93864" w:rsidRDefault="000614FE" w:rsidP="00B93864">
            <w:pPr>
              <w:widowControl w:val="0"/>
              <w:ind w:right="120"/>
              <w:jc w:val="both"/>
              <w:rPr>
                <w:rFonts w:ascii="Times New Roman" w:eastAsia="Times New Roman" w:hAnsi="Times New Roman" w:cs="Times New Roman"/>
                <w:i/>
                <w:color w:val="FF0000"/>
                <w:sz w:val="24"/>
                <w:szCs w:val="24"/>
                <w:highlight w:val="yellow"/>
              </w:rPr>
            </w:pPr>
            <w:r w:rsidRPr="000614FE">
              <w:rPr>
                <w:rFonts w:ascii="Times New Roman" w:eastAsia="Times New Roman" w:hAnsi="Times New Roman" w:cs="Times New Roman"/>
                <w:sz w:val="24"/>
                <w:szCs w:val="24"/>
                <w:lang w:eastAsia="ru-RU"/>
              </w:rPr>
              <w:t>Закупівля здійснюється щодо предмету закупівлі в цілому. Без поділу на окремі частини предмета закупівлі (лоти).</w:t>
            </w:r>
          </w:p>
        </w:tc>
      </w:tr>
      <w:tr w:rsidR="00B93864" w14:paraId="710E616E" w14:textId="77777777">
        <w:trPr>
          <w:trHeight w:val="1119"/>
          <w:jc w:val="center"/>
        </w:trPr>
        <w:tc>
          <w:tcPr>
            <w:tcW w:w="705" w:type="dxa"/>
          </w:tcPr>
          <w:p w14:paraId="73FA8FE1"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E6EA2FF" w14:textId="77777777" w:rsidR="00B93864" w:rsidRPr="00FD0962" w:rsidRDefault="00B93864" w:rsidP="00B93864">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14:paraId="256FFF02" w14:textId="0841D161" w:rsidR="00B93864" w:rsidRPr="0015454F" w:rsidRDefault="000614FE" w:rsidP="000614FE">
            <w:pPr>
              <w:widowControl w:val="0"/>
              <w:ind w:right="120"/>
              <w:jc w:val="both"/>
              <w:rPr>
                <w:rFonts w:ascii="Times New Roman" w:eastAsia="Times New Roman" w:hAnsi="Times New Roman" w:cs="Times New Roman"/>
                <w:sz w:val="24"/>
                <w:szCs w:val="24"/>
              </w:rPr>
            </w:pPr>
            <w:r w:rsidRPr="0015454F">
              <w:rPr>
                <w:rFonts w:ascii="Times New Roman" w:eastAsia="Times New Roman" w:hAnsi="Times New Roman" w:cs="Times New Roman"/>
                <w:sz w:val="24"/>
                <w:szCs w:val="24"/>
              </w:rPr>
              <w:t xml:space="preserve">Обсяг надання послуг: </w:t>
            </w:r>
            <w:r w:rsidR="00EA12B3" w:rsidRPr="0015454F">
              <w:rPr>
                <w:rFonts w:ascii="Times New Roman" w:eastAsia="Times New Roman" w:hAnsi="Times New Roman" w:cs="Times New Roman"/>
                <w:sz w:val="24"/>
                <w:szCs w:val="24"/>
              </w:rPr>
              <w:t xml:space="preserve">послуг </w:t>
            </w:r>
            <w:r w:rsidRPr="0015454F">
              <w:rPr>
                <w:rFonts w:ascii="Times New Roman" w:eastAsia="Times New Roman" w:hAnsi="Times New Roman" w:cs="Times New Roman"/>
                <w:sz w:val="24"/>
                <w:szCs w:val="24"/>
              </w:rPr>
              <w:t>згідно Технічного завдання (Додаток 2)</w:t>
            </w:r>
          </w:p>
          <w:p w14:paraId="5496B8A2" w14:textId="77777777" w:rsidR="008C0F8E" w:rsidRPr="004769D7" w:rsidRDefault="008C0F8E" w:rsidP="008C0F8E">
            <w:pPr>
              <w:widowControl w:val="0"/>
              <w:ind w:right="12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Місце, де повинні бути надані послуги: *</w:t>
            </w:r>
            <w:r>
              <w:rPr>
                <w:rFonts w:ascii="Times New Roman" w:eastAsia="Times New Roman" w:hAnsi="Times New Roman" w:cs="Times New Roman"/>
                <w:sz w:val="24"/>
                <w:szCs w:val="24"/>
              </w:rPr>
              <w:t>Рівненська міська територіальна громада</w:t>
            </w:r>
          </w:p>
          <w:p w14:paraId="3535EE94" w14:textId="77777777" w:rsidR="008C0F8E" w:rsidRPr="00FD0962" w:rsidRDefault="008C0F8E" w:rsidP="008C0F8E">
            <w:pPr>
              <w:widowControl w:val="0"/>
              <w:ind w:right="120"/>
              <w:jc w:val="both"/>
              <w:rPr>
                <w:rFonts w:ascii="Times New Roman" w:eastAsia="Times New Roman" w:hAnsi="Times New Roman" w:cs="Times New Roman"/>
                <w:i/>
                <w:color w:val="4A86E8"/>
                <w:sz w:val="24"/>
                <w:szCs w:val="24"/>
              </w:rPr>
            </w:pPr>
            <w:r w:rsidRPr="004769D7">
              <w:rPr>
                <w:rFonts w:ascii="Times New Roman" w:eastAsia="Times New Roman" w:hAnsi="Times New Roman" w:cs="Times New Roman"/>
                <w:sz w:val="24"/>
                <w:szCs w:val="24"/>
              </w:rPr>
              <w:t>*</w:t>
            </w:r>
            <w:hyperlink r:id="rId8" w:tgtFrame="_blank" w:history="1">
              <w:r w:rsidRPr="008C0F8E">
                <w:rPr>
                  <w:rStyle w:val="a6"/>
                  <w:rFonts w:ascii="Times New Roman" w:hAnsi="Times New Roman" w:cs="Times New Roman"/>
                  <w:i/>
                  <w:color w:val="auto"/>
                  <w:sz w:val="24"/>
                  <w:szCs w:val="24"/>
                </w:rPr>
                <w:t xml:space="preserve">у разі коли оприлюднення в електронній системі закупівель інформації про місцезнаходження замовника </w:t>
              </w:r>
              <w:r w:rsidRPr="008C0F8E">
                <w:rPr>
                  <w:rStyle w:val="a6"/>
                  <w:rFonts w:ascii="Times New Roman" w:hAnsi="Times New Roman" w:cs="Times New Roman"/>
                  <w:i/>
                  <w:color w:val="auto"/>
                  <w:sz w:val="24"/>
                  <w:szCs w:val="24"/>
                </w:rPr>
                <w:lastRenderedPageBreak/>
                <w:t>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w:t>
              </w:r>
            </w:hyperlink>
            <w:r w:rsidRPr="008C0F8E">
              <w:rPr>
                <w:rFonts w:ascii="Times New Roman" w:hAnsi="Times New Roman" w:cs="Times New Roman"/>
                <w:i/>
                <w:sz w:val="24"/>
                <w:szCs w:val="24"/>
                <w:u w:val="single"/>
              </w:rPr>
              <w:t> </w:t>
            </w:r>
            <w:hyperlink r:id="rId9" w:tgtFrame="_blank" w:history="1">
              <w:r w:rsidRPr="008C0F8E">
                <w:rPr>
                  <w:rStyle w:val="hard-blue-color"/>
                  <w:rFonts w:ascii="Times New Roman" w:hAnsi="Times New Roman" w:cs="Times New Roman"/>
                  <w:i/>
                  <w:sz w:val="24"/>
                  <w:szCs w:val="24"/>
                  <w:u w:val="single"/>
                </w:rPr>
                <w:t>Законом</w:t>
              </w:r>
            </w:hyperlink>
            <w:r w:rsidRPr="008C0F8E">
              <w:rPr>
                <w:rFonts w:ascii="Times New Roman" w:hAnsi="Times New Roman" w:cs="Times New Roman"/>
                <w:i/>
                <w:sz w:val="24"/>
                <w:szCs w:val="24"/>
                <w:u w:val="single"/>
              </w:rPr>
              <w:t> </w:t>
            </w:r>
            <w:hyperlink r:id="rId10" w:tgtFrame="_blank" w:history="1">
              <w:r w:rsidRPr="008C0F8E">
                <w:rPr>
                  <w:rStyle w:val="a6"/>
                  <w:rFonts w:ascii="Times New Roman" w:hAnsi="Times New Roman" w:cs="Times New Roman"/>
                  <w:i/>
                  <w:color w:val="auto"/>
                  <w:sz w:val="24"/>
                  <w:szCs w:val="24"/>
                </w:rPr>
                <w:t>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p>
        </w:tc>
      </w:tr>
      <w:tr w:rsidR="00B93864" w14:paraId="6AE2B847" w14:textId="77777777">
        <w:trPr>
          <w:trHeight w:val="645"/>
          <w:jc w:val="center"/>
        </w:trPr>
        <w:tc>
          <w:tcPr>
            <w:tcW w:w="705" w:type="dxa"/>
          </w:tcPr>
          <w:p w14:paraId="4FBCA59B"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32A13D6"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047BB21" w14:textId="622CDA95" w:rsidR="00B93864" w:rsidRDefault="008C0F8E" w:rsidP="008C0F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6306E">
              <w:rPr>
                <w:rFonts w:ascii="Times New Roman" w:eastAsia="Times New Roman" w:hAnsi="Times New Roman" w:cs="Times New Roman"/>
                <w:sz w:val="24"/>
                <w:szCs w:val="24"/>
              </w:rPr>
              <w:t xml:space="preserve">до 31 грудня </w:t>
            </w:r>
            <w:r w:rsidR="004F4E28" w:rsidRPr="0026306E">
              <w:rPr>
                <w:rFonts w:ascii="Times New Roman" w:eastAsia="Times New Roman" w:hAnsi="Times New Roman" w:cs="Times New Roman"/>
                <w:sz w:val="24"/>
                <w:szCs w:val="24"/>
              </w:rPr>
              <w:t>202</w:t>
            </w:r>
            <w:r w:rsidR="000C6AD3" w:rsidRPr="0026306E">
              <w:rPr>
                <w:rFonts w:ascii="Times New Roman" w:eastAsia="Times New Roman" w:hAnsi="Times New Roman" w:cs="Times New Roman"/>
                <w:sz w:val="24"/>
                <w:szCs w:val="24"/>
              </w:rPr>
              <w:t>4</w:t>
            </w:r>
            <w:r w:rsidR="004F4E28" w:rsidRPr="0026306E">
              <w:rPr>
                <w:rFonts w:ascii="Times New Roman" w:eastAsia="Times New Roman" w:hAnsi="Times New Roman" w:cs="Times New Roman"/>
                <w:sz w:val="24"/>
                <w:szCs w:val="24"/>
              </w:rPr>
              <w:t xml:space="preserve"> року </w:t>
            </w:r>
          </w:p>
        </w:tc>
      </w:tr>
      <w:tr w:rsidR="00B93864" w14:paraId="7B2601B2" w14:textId="77777777">
        <w:trPr>
          <w:trHeight w:val="841"/>
          <w:jc w:val="center"/>
        </w:trPr>
        <w:tc>
          <w:tcPr>
            <w:tcW w:w="705" w:type="dxa"/>
          </w:tcPr>
          <w:p w14:paraId="16C46D16"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99B10C" w14:textId="77777777" w:rsidR="00CA6E7C" w:rsidRDefault="00B93864" w:rsidP="00B9386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Недискримінація </w:t>
            </w:r>
            <w:r w:rsidR="00CA6E7C">
              <w:rPr>
                <w:rFonts w:ascii="Times New Roman" w:eastAsia="Times New Roman" w:hAnsi="Times New Roman" w:cs="Times New Roman"/>
                <w:b/>
                <w:color w:val="000000"/>
                <w:sz w:val="24"/>
                <w:szCs w:val="24"/>
              </w:rPr>
              <w:t xml:space="preserve"> </w:t>
            </w:r>
          </w:p>
          <w:p w14:paraId="0B29DADA" w14:textId="77777777" w:rsidR="00CA6E7C" w:rsidRDefault="00CA6E7C" w:rsidP="00B93864">
            <w:pPr>
              <w:widowControl w:val="0"/>
              <w:rPr>
                <w:rFonts w:ascii="Times New Roman" w:eastAsia="Times New Roman" w:hAnsi="Times New Roman" w:cs="Times New Roman"/>
                <w:b/>
                <w:color w:val="000000"/>
                <w:sz w:val="24"/>
                <w:szCs w:val="24"/>
              </w:rPr>
            </w:pPr>
          </w:p>
          <w:p w14:paraId="5FBD873A"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учасників</w:t>
            </w:r>
            <w:r>
              <w:rPr>
                <w:rFonts w:ascii="Times New Roman" w:eastAsia="Times New Roman" w:hAnsi="Times New Roman" w:cs="Times New Roman"/>
              </w:rPr>
              <w:t xml:space="preserve"> </w:t>
            </w:r>
          </w:p>
        </w:tc>
        <w:tc>
          <w:tcPr>
            <w:tcW w:w="6420" w:type="dxa"/>
          </w:tcPr>
          <w:p w14:paraId="04F9B875" w14:textId="77777777"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3864" w14:paraId="0C97093C" w14:textId="77777777">
        <w:trPr>
          <w:trHeight w:val="1119"/>
          <w:jc w:val="center"/>
        </w:trPr>
        <w:tc>
          <w:tcPr>
            <w:tcW w:w="705" w:type="dxa"/>
          </w:tcPr>
          <w:p w14:paraId="7C1BF568"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7A29EC6"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4B205D9" w14:textId="77777777"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93864" w14:paraId="3C33AFF0" w14:textId="77777777">
        <w:trPr>
          <w:trHeight w:val="1119"/>
          <w:jc w:val="center"/>
        </w:trPr>
        <w:tc>
          <w:tcPr>
            <w:tcW w:w="705" w:type="dxa"/>
          </w:tcPr>
          <w:p w14:paraId="194A0D81"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8F4C503"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136D1F0"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20D9D3"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A515463"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1F208B"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E3078BE" w14:textId="77777777" w:rsidR="00B93864" w:rsidRDefault="00B93864" w:rsidP="00B938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9501CB"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3728A62"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864" w14:paraId="3ADE5701" w14:textId="77777777" w:rsidTr="007275F3">
        <w:trPr>
          <w:trHeight w:val="1119"/>
          <w:jc w:val="center"/>
        </w:trPr>
        <w:tc>
          <w:tcPr>
            <w:tcW w:w="705" w:type="dxa"/>
            <w:shd w:val="clear" w:color="auto" w:fill="auto"/>
          </w:tcPr>
          <w:p w14:paraId="25F157F7" w14:textId="77777777" w:rsidR="00B93864" w:rsidRPr="00E261C0" w:rsidRDefault="00B93864" w:rsidP="00B93864">
            <w:pPr>
              <w:rPr>
                <w:rFonts w:ascii="Times New Roman" w:hAnsi="Times New Roman" w:cs="Times New Roman"/>
              </w:rPr>
            </w:pPr>
            <w:r w:rsidRPr="00E261C0">
              <w:rPr>
                <w:rFonts w:ascii="Times New Roman" w:hAnsi="Times New Roman" w:cs="Times New Roman"/>
              </w:rPr>
              <w:lastRenderedPageBreak/>
              <w:t>8.</w:t>
            </w:r>
          </w:p>
        </w:tc>
        <w:tc>
          <w:tcPr>
            <w:tcW w:w="2835" w:type="dxa"/>
            <w:shd w:val="clear" w:color="auto" w:fill="auto"/>
          </w:tcPr>
          <w:p w14:paraId="36C8670A" w14:textId="77777777" w:rsidR="00B93864" w:rsidRPr="00E261C0" w:rsidRDefault="00B93864" w:rsidP="00B93864">
            <w:pPr>
              <w:jc w:val="both"/>
              <w:rPr>
                <w:rFonts w:ascii="Times New Roman" w:hAnsi="Times New Roman" w:cs="Times New Roman"/>
                <w:b/>
                <w:sz w:val="24"/>
                <w:szCs w:val="24"/>
              </w:rPr>
            </w:pPr>
            <w:r w:rsidRPr="00E261C0">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4125A8F9" w14:textId="77777777" w:rsidR="00B93864" w:rsidRPr="00E261C0" w:rsidRDefault="00B93864" w:rsidP="00B93864">
            <w:pPr>
              <w:widowControl w:val="0"/>
              <w:jc w:val="both"/>
              <w:rPr>
                <w:rFonts w:ascii="Times New Roman" w:eastAsia="Times New Roman" w:hAnsi="Times New Roman" w:cs="Times New Roman"/>
                <w:sz w:val="24"/>
                <w:szCs w:val="24"/>
              </w:rPr>
            </w:pPr>
            <w:r w:rsidRPr="00E261C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D03717" w14:textId="77777777" w:rsidR="00B93864" w:rsidRPr="00A65445" w:rsidRDefault="00B93864" w:rsidP="00B93864">
            <w:pPr>
              <w:widowControl w:val="0"/>
              <w:jc w:val="both"/>
              <w:rPr>
                <w:rFonts w:ascii="Times New Roman" w:eastAsia="Times New Roman" w:hAnsi="Times New Roman" w:cs="Times New Roman"/>
                <w:color w:val="FF0000"/>
                <w:sz w:val="24"/>
                <w:szCs w:val="24"/>
              </w:rPr>
            </w:pPr>
          </w:p>
        </w:tc>
      </w:tr>
      <w:tr w:rsidR="00B93864" w14:paraId="2541A410" w14:textId="77777777">
        <w:trPr>
          <w:trHeight w:val="501"/>
          <w:jc w:val="center"/>
        </w:trPr>
        <w:tc>
          <w:tcPr>
            <w:tcW w:w="9960" w:type="dxa"/>
            <w:gridSpan w:val="3"/>
            <w:vAlign w:val="center"/>
          </w:tcPr>
          <w:p w14:paraId="7EBC9F8B" w14:textId="77777777" w:rsidR="00B93864" w:rsidRDefault="00A65445"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в</w:t>
            </w:r>
            <w:r w:rsidR="00B9386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3864" w14:paraId="526550A4" w14:textId="77777777">
        <w:trPr>
          <w:trHeight w:val="1975"/>
          <w:jc w:val="center"/>
        </w:trPr>
        <w:tc>
          <w:tcPr>
            <w:tcW w:w="705" w:type="dxa"/>
          </w:tcPr>
          <w:p w14:paraId="623FCA5C"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4430F60" w14:textId="77777777"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B1BB8D"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74FCB8"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0FF948"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2DB2236"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BC5068"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93864" w14:paraId="79A800DD" w14:textId="77777777">
        <w:trPr>
          <w:trHeight w:val="1119"/>
          <w:jc w:val="center"/>
        </w:trPr>
        <w:tc>
          <w:tcPr>
            <w:tcW w:w="705" w:type="dxa"/>
          </w:tcPr>
          <w:p w14:paraId="13D37986"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2E9CA45"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E018292"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FAFC26"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w:t>
            </w:r>
            <w:r>
              <w:rPr>
                <w:rFonts w:ascii="Times New Roman" w:eastAsia="Times New Roman" w:hAnsi="Times New Roman" w:cs="Times New Roman"/>
                <w:b/>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3864" w14:paraId="5DC12FD0" w14:textId="77777777">
        <w:trPr>
          <w:trHeight w:val="480"/>
          <w:jc w:val="center"/>
        </w:trPr>
        <w:tc>
          <w:tcPr>
            <w:tcW w:w="9960" w:type="dxa"/>
            <w:gridSpan w:val="3"/>
            <w:vAlign w:val="center"/>
          </w:tcPr>
          <w:p w14:paraId="3D360DEE"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93864" w14:paraId="6BC39EDB" w14:textId="77777777">
        <w:trPr>
          <w:trHeight w:val="1119"/>
          <w:jc w:val="center"/>
        </w:trPr>
        <w:tc>
          <w:tcPr>
            <w:tcW w:w="705" w:type="dxa"/>
          </w:tcPr>
          <w:p w14:paraId="57541BEC"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0C01303"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3A6319A" w14:textId="77777777" w:rsidR="00B93864" w:rsidRPr="001B5B0C"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9C9E724"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B53634" w14:textId="77777777"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14:paraId="7FED58D4" w14:textId="77777777" w:rsidR="008569C3" w:rsidRP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інформацією щодо відсутності п</w:t>
            </w:r>
            <w:r w:rsidR="00A65445">
              <w:rPr>
                <w:rFonts w:ascii="Times New Roman" w:eastAsia="Times New Roman" w:hAnsi="Times New Roman" w:cs="Times New Roman"/>
                <w:sz w:val="24"/>
                <w:szCs w:val="24"/>
              </w:rPr>
              <w:t>ідстав, установлених в пункті 47</w:t>
            </w:r>
            <w:r w:rsidRPr="008569C3">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4F75CB74" w14:textId="77777777" w:rsid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65445">
              <w:rPr>
                <w:rFonts w:ascii="Times New Roman" w:eastAsia="Times New Roman" w:hAnsi="Times New Roman" w:cs="Times New Roman"/>
                <w:sz w:val="24"/>
                <w:szCs w:val="24"/>
              </w:rPr>
              <w:t>підставам, визначеним пунктом 47</w:t>
            </w:r>
            <w:r w:rsidRPr="008569C3">
              <w:rPr>
                <w:rFonts w:ascii="Times New Roman" w:eastAsia="Times New Roman" w:hAnsi="Times New Roman" w:cs="Times New Roman"/>
                <w:sz w:val="24"/>
                <w:szCs w:val="24"/>
              </w:rPr>
              <w:t xml:space="preserve">  Особливостей, - згідно з Додатком 1 до цієї тендерної документації</w:t>
            </w:r>
            <w:r w:rsidR="00A65445">
              <w:rPr>
                <w:rFonts w:ascii="Times New Roman" w:eastAsia="Times New Roman" w:hAnsi="Times New Roman" w:cs="Times New Roman"/>
                <w:sz w:val="24"/>
                <w:szCs w:val="24"/>
              </w:rPr>
              <w:t>;</w:t>
            </w:r>
          </w:p>
          <w:p w14:paraId="750B0684" w14:textId="77777777" w:rsidR="00B93864" w:rsidRPr="007E4F45" w:rsidRDefault="00B93864" w:rsidP="008569C3">
            <w:pPr>
              <w:widowControl w:val="0"/>
              <w:numPr>
                <w:ilvl w:val="0"/>
                <w:numId w:val="2"/>
              </w:numPr>
              <w:jc w:val="both"/>
              <w:rPr>
                <w:rFonts w:ascii="Times New Roman" w:eastAsia="Times New Roman" w:hAnsi="Times New Roman" w:cs="Times New Roman"/>
                <w:sz w:val="24"/>
                <w:szCs w:val="24"/>
              </w:rPr>
            </w:pPr>
            <w:r w:rsidRPr="007E4F4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E4F4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E4F45">
              <w:rPr>
                <w:rFonts w:ascii="Times New Roman" w:eastAsia="Times New Roman" w:hAnsi="Times New Roman" w:cs="Times New Roman"/>
                <w:sz w:val="24"/>
                <w:szCs w:val="24"/>
              </w:rPr>
              <w:t>;</w:t>
            </w:r>
          </w:p>
          <w:p w14:paraId="4305ECF0" w14:textId="77777777" w:rsid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5F9E1C" w14:textId="77777777" w:rsidR="00423A43" w:rsidRPr="007E4F45" w:rsidRDefault="00423A43" w:rsidP="00423A43">
            <w:pPr>
              <w:pStyle w:val="a5"/>
              <w:numPr>
                <w:ilvl w:val="0"/>
                <w:numId w:val="2"/>
              </w:numPr>
              <w:rPr>
                <w:rFonts w:ascii="Times New Roman" w:eastAsia="Times New Roman" w:hAnsi="Times New Roman" w:cs="Times New Roman"/>
                <w:sz w:val="24"/>
                <w:szCs w:val="24"/>
              </w:rPr>
            </w:pPr>
            <w:r w:rsidRPr="007E4F4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504179BA" w14:textId="77777777" w:rsidR="00B93864" w:rsidRP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E7C170"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F4E2F8" w14:textId="77777777" w:rsidR="00B93864"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B5B0C">
              <w:rPr>
                <w:rFonts w:ascii="Times New Roman" w:eastAsia="Times New Roman" w:hAnsi="Times New Roman" w:cs="Times New Roman"/>
                <w:i/>
                <w:sz w:val="24"/>
                <w:szCs w:val="24"/>
              </w:rPr>
              <w:lastRenderedPageBreak/>
              <w:t>Додатку 1 (для переможця).</w:t>
            </w:r>
          </w:p>
          <w:p w14:paraId="78B4128A" w14:textId="77777777" w:rsidR="00A65445" w:rsidRPr="00863CB4" w:rsidRDefault="00863CB4" w:rsidP="00B93864">
            <w:pPr>
              <w:widowControl w:val="0"/>
              <w:jc w:val="both"/>
              <w:rPr>
                <w:rFonts w:ascii="Times New Roman" w:eastAsia="Times New Roman" w:hAnsi="Times New Roman" w:cs="Times New Roman"/>
                <w:b/>
                <w:sz w:val="24"/>
                <w:szCs w:val="24"/>
              </w:rPr>
            </w:pPr>
            <w:r w:rsidRPr="004769D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383F28" w14:textId="77777777" w:rsidR="00B93864" w:rsidRPr="001B5B0C" w:rsidRDefault="00B93864" w:rsidP="00B9386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14:paraId="1BDBA14C"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3C7AA30"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D8DB84" w14:textId="77777777"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14:paraId="736A15E4"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D6BBD9"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14:paraId="13F13C97"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14:paraId="28AE2EA5"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14:paraId="3D4035DA"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5EB1BA"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14:paraId="42D51BFD"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14:paraId="049F9693"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603AD3"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BD9E0B"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6513B1"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B14558"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BE04DB"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CD0EC3"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BC3A71"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1AAE3C"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9AFB94"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B2370D"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F6E934"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5D56EA" w14:textId="77777777"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14:paraId="6BDC45D7"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4C74"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«м.київ» замість «м.Київ»;</w:t>
            </w:r>
          </w:p>
          <w:p w14:paraId="7B31E803"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-ок» замість «поря – док»;</w:t>
            </w:r>
          </w:p>
          <w:p w14:paraId="449EAE41"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«ненадається» замість «не надається»»;</w:t>
            </w:r>
          </w:p>
          <w:p w14:paraId="168FD480"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«______________№_____________» замість «14.08.2020 </w:t>
            </w:r>
            <w:r w:rsidRPr="001B5B0C">
              <w:rPr>
                <w:rFonts w:ascii="Times New Roman" w:eastAsia="Times New Roman" w:hAnsi="Times New Roman" w:cs="Times New Roman"/>
                <w:sz w:val="24"/>
                <w:szCs w:val="24"/>
              </w:rPr>
              <w:lastRenderedPageBreak/>
              <w:t>№320/13/14-01»</w:t>
            </w:r>
          </w:p>
          <w:p w14:paraId="26D7E0A8" w14:textId="77777777" w:rsidR="00B93864"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D262AD" w14:textId="77777777" w:rsidR="00863CB4" w:rsidRPr="00863CB4" w:rsidRDefault="00863CB4" w:rsidP="00863CB4">
            <w:pPr>
              <w:widowControl w:val="0"/>
              <w:ind w:left="40" w:hanging="20"/>
              <w:jc w:val="both"/>
              <w:rPr>
                <w:rFonts w:ascii="Times New Roman" w:eastAsia="Times New Roman" w:hAnsi="Times New Roman" w:cs="Times New Roman"/>
                <w:b/>
                <w:sz w:val="24"/>
                <w:szCs w:val="24"/>
              </w:rPr>
            </w:pPr>
            <w:r w:rsidRPr="004769D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C2051EE" w14:textId="77777777"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F3CB17" w14:textId="77777777" w:rsidR="00B93864" w:rsidRPr="001B5B0C" w:rsidRDefault="00B93864" w:rsidP="00B9386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14:paraId="09C2EA9B" w14:textId="77777777" w:rsidR="00B93864" w:rsidRPr="001B5B0C" w:rsidRDefault="00B93864" w:rsidP="00B93864">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5AEE718" w14:textId="77777777"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14:paraId="71E452B1" w14:textId="77777777"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F453B5F" w14:textId="77777777"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45F58">
              <w:rPr>
                <w:rFonts w:ascii="Times New Roman" w:eastAsia="Times New Roman" w:hAnsi="Times New Roman" w:cs="Times New Roman"/>
                <w:sz w:val="24"/>
                <w:szCs w:val="24"/>
              </w:rPr>
              <w:t xml:space="preserve"> та</w:t>
            </w:r>
            <w:r w:rsidRPr="001B5B0C">
              <w:rPr>
                <w:rFonts w:ascii="Times New Roman" w:eastAsia="Times New Roman" w:hAnsi="Times New Roman" w:cs="Times New Roman"/>
                <w:sz w:val="24"/>
                <w:szCs w:val="24"/>
              </w:rPr>
              <w:t xml:space="preserve"> на кожен електронний документ окремо.</w:t>
            </w:r>
          </w:p>
          <w:p w14:paraId="7E039B14" w14:textId="77777777"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14:paraId="6B6139DC" w14:textId="77777777"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F5A6D5" w14:textId="77777777"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0E013C" w14:textId="77777777" w:rsidR="00B93864" w:rsidRPr="001B5B0C" w:rsidRDefault="00B93864" w:rsidP="00045F58">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w:t>
            </w:r>
            <w:r w:rsidRPr="001B5B0C">
              <w:rPr>
                <w:rFonts w:ascii="Times New Roman" w:eastAsia="Times New Roman" w:hAnsi="Times New Roman" w:cs="Times New Roman"/>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523C0E" w14:textId="77777777" w:rsidR="00B93864" w:rsidRPr="001B5B0C" w:rsidRDefault="00B93864" w:rsidP="00B93864">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6B616" w14:textId="77777777" w:rsidR="00B93864" w:rsidRPr="001B5B0C" w:rsidRDefault="00B93864" w:rsidP="00B93864">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7142B08" w14:textId="77777777" w:rsidR="00B93864" w:rsidRPr="001B5B0C" w:rsidRDefault="00B93864" w:rsidP="00B93864">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tc>
      </w:tr>
      <w:tr w:rsidR="00B93864" w14:paraId="7057E553" w14:textId="77777777">
        <w:trPr>
          <w:trHeight w:val="913"/>
          <w:jc w:val="center"/>
        </w:trPr>
        <w:tc>
          <w:tcPr>
            <w:tcW w:w="705" w:type="dxa"/>
          </w:tcPr>
          <w:p w14:paraId="4AB2264D" w14:textId="77777777" w:rsidR="00B93864" w:rsidRPr="0066372C" w:rsidRDefault="00B93864" w:rsidP="00B93864">
            <w:pPr>
              <w:widowControl w:val="0"/>
              <w:jc w:val="center"/>
              <w:rPr>
                <w:rFonts w:ascii="Times New Roman" w:eastAsia="Times New Roman" w:hAnsi="Times New Roman" w:cs="Times New Roman"/>
                <w:sz w:val="24"/>
                <w:szCs w:val="24"/>
              </w:rPr>
            </w:pPr>
            <w:r w:rsidRPr="0066372C">
              <w:rPr>
                <w:rFonts w:ascii="Times New Roman" w:eastAsia="Times New Roman" w:hAnsi="Times New Roman" w:cs="Times New Roman"/>
                <w:sz w:val="24"/>
                <w:szCs w:val="24"/>
              </w:rPr>
              <w:lastRenderedPageBreak/>
              <w:t>2</w:t>
            </w:r>
          </w:p>
        </w:tc>
        <w:tc>
          <w:tcPr>
            <w:tcW w:w="2835" w:type="dxa"/>
          </w:tcPr>
          <w:p w14:paraId="2F7443CC" w14:textId="77777777" w:rsidR="00B93864" w:rsidRPr="0066372C" w:rsidRDefault="00B93864" w:rsidP="00B93864">
            <w:pPr>
              <w:widowControl w:val="0"/>
              <w:rPr>
                <w:rFonts w:ascii="Times New Roman" w:eastAsia="Times New Roman" w:hAnsi="Times New Roman" w:cs="Times New Roman"/>
                <w:sz w:val="24"/>
                <w:szCs w:val="24"/>
              </w:rPr>
            </w:pPr>
            <w:bookmarkStart w:id="5" w:name="_heading=h.tyjcwt" w:colFirst="0" w:colLast="0"/>
            <w:bookmarkEnd w:id="5"/>
            <w:r w:rsidRPr="0066372C">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A59AB33" w14:textId="77777777" w:rsidR="00B93864" w:rsidRPr="0066372C" w:rsidRDefault="006E75BA" w:rsidP="0037412B">
            <w:pPr>
              <w:widowControl w:val="0"/>
              <w:ind w:left="62"/>
              <w:jc w:val="both"/>
              <w:rPr>
                <w:rFonts w:ascii="Times New Roman" w:hAnsi="Times New Roman"/>
                <w:sz w:val="24"/>
                <w:szCs w:val="24"/>
              </w:rPr>
            </w:pPr>
            <w:r>
              <w:rPr>
                <w:rFonts w:ascii="Times New Roman" w:hAnsi="Times New Roman"/>
                <w:sz w:val="24"/>
                <w:szCs w:val="24"/>
              </w:rPr>
              <w:t>Не вимагається</w:t>
            </w:r>
          </w:p>
          <w:p w14:paraId="7D097EF1" w14:textId="77777777" w:rsidR="0037412B" w:rsidRPr="0066372C" w:rsidRDefault="0037412B" w:rsidP="0037412B">
            <w:pPr>
              <w:widowControl w:val="0"/>
              <w:ind w:left="62"/>
              <w:jc w:val="both"/>
              <w:rPr>
                <w:rFonts w:ascii="Times New Roman" w:eastAsia="Times New Roman" w:hAnsi="Times New Roman" w:cs="Times New Roman"/>
                <w:sz w:val="24"/>
                <w:szCs w:val="24"/>
              </w:rPr>
            </w:pPr>
          </w:p>
        </w:tc>
      </w:tr>
      <w:tr w:rsidR="0037412B" w14:paraId="1ED2DAC7" w14:textId="77777777" w:rsidTr="00BD1E6F">
        <w:trPr>
          <w:trHeight w:val="1119"/>
          <w:jc w:val="center"/>
        </w:trPr>
        <w:tc>
          <w:tcPr>
            <w:tcW w:w="705" w:type="dxa"/>
          </w:tcPr>
          <w:p w14:paraId="77059211" w14:textId="77777777" w:rsidR="0037412B" w:rsidRDefault="0037412B" w:rsidP="0037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BC18C30" w14:textId="77777777" w:rsidR="0037412B" w:rsidRDefault="0037412B" w:rsidP="0037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3B2BEA93" w14:textId="77777777" w:rsidR="0037412B" w:rsidRPr="0037412B" w:rsidRDefault="00045F58" w:rsidP="006E75BA">
            <w:pPr>
              <w:spacing w:before="120" w:after="240"/>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Не передбачається</w:t>
            </w:r>
          </w:p>
        </w:tc>
      </w:tr>
      <w:tr w:rsidR="00B93864" w14:paraId="2EDCFF44" w14:textId="77777777">
        <w:trPr>
          <w:trHeight w:val="560"/>
          <w:jc w:val="center"/>
        </w:trPr>
        <w:tc>
          <w:tcPr>
            <w:tcW w:w="705" w:type="dxa"/>
          </w:tcPr>
          <w:p w14:paraId="1A1FC1D0"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5B00E8"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13EB4E5" w14:textId="77777777"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розкриття тендерних пропозицій. </w:t>
            </w:r>
          </w:p>
          <w:p w14:paraId="0DAEB59F" w14:textId="77777777"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27A5521" w14:textId="77777777"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Учасник процедури закупівлі має право:</w:t>
            </w:r>
          </w:p>
          <w:p w14:paraId="2A208797" w14:textId="77777777"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CFE72F7" w14:textId="77777777"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88D46AD" w14:textId="77777777" w:rsidR="00B93864" w:rsidRDefault="008569C3" w:rsidP="008569C3">
            <w:pPr>
              <w:widowControl w:val="0"/>
              <w:jc w:val="both"/>
              <w:rPr>
                <w:rFonts w:ascii="Times New Roman" w:eastAsia="Times New Roman" w:hAnsi="Times New Roman" w:cs="Times New Roman"/>
                <w:strike/>
                <w:sz w:val="24"/>
                <w:szCs w:val="24"/>
              </w:rPr>
            </w:pPr>
            <w:r w:rsidRPr="008569C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3864" w14:paraId="7CC8F624" w14:textId="77777777">
        <w:trPr>
          <w:trHeight w:val="1119"/>
          <w:jc w:val="center"/>
        </w:trPr>
        <w:tc>
          <w:tcPr>
            <w:tcW w:w="705" w:type="dxa"/>
          </w:tcPr>
          <w:p w14:paraId="6F3991D1"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E9BEF06" w14:textId="77777777" w:rsidR="00B93864" w:rsidRDefault="008569C3" w:rsidP="00B93864">
            <w:pPr>
              <w:widowControl w:val="0"/>
              <w:rPr>
                <w:rFonts w:ascii="Times New Roman" w:eastAsia="Times New Roman" w:hAnsi="Times New Roman" w:cs="Times New Roman"/>
                <w:sz w:val="24"/>
                <w:szCs w:val="24"/>
              </w:rPr>
            </w:pPr>
            <w:r w:rsidRPr="008569C3">
              <w:rPr>
                <w:rFonts w:ascii="Times New Roman" w:eastAsia="Times New Roman" w:hAnsi="Times New Roman" w:cs="Times New Roman"/>
                <w:b/>
                <w:color w:val="000000"/>
                <w:sz w:val="24"/>
                <w:szCs w:val="24"/>
              </w:rPr>
              <w:t>Кваліфікаційні критерії до учасників та вимоги, згі</w:t>
            </w:r>
            <w:r w:rsidR="00045F58">
              <w:rPr>
                <w:rFonts w:ascii="Times New Roman" w:eastAsia="Times New Roman" w:hAnsi="Times New Roman" w:cs="Times New Roman"/>
                <w:b/>
                <w:color w:val="000000"/>
                <w:sz w:val="24"/>
                <w:szCs w:val="24"/>
              </w:rPr>
              <w:t>дно  з пунктом 28  та пунктом 47  Особливостей</w:t>
            </w:r>
          </w:p>
        </w:tc>
        <w:tc>
          <w:tcPr>
            <w:tcW w:w="6420" w:type="dxa"/>
            <w:vAlign w:val="center"/>
          </w:tcPr>
          <w:p w14:paraId="0F2D6278" w14:textId="77777777" w:rsidR="008569C3" w:rsidRPr="00586EBC" w:rsidRDefault="008569C3" w:rsidP="008569C3">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14:paraId="5B274C4A" w14:textId="77777777" w:rsidR="008569C3" w:rsidRPr="00586EBC" w:rsidRDefault="00045F58" w:rsidP="008569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r w:rsidR="008569C3" w:rsidRPr="00586EBC">
              <w:rPr>
                <w:rFonts w:ascii="Times New Roman" w:eastAsia="Times New Roman" w:hAnsi="Times New Roman" w:cs="Times New Roman"/>
                <w:b/>
                <w:sz w:val="24"/>
                <w:szCs w:val="24"/>
              </w:rPr>
              <w:t>.</w:t>
            </w:r>
          </w:p>
          <w:p w14:paraId="0DA6A3A7" w14:textId="77777777" w:rsidR="008569C3" w:rsidRPr="00586EBC" w:rsidRDefault="008569C3" w:rsidP="008569C3">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E0FF4E"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AF31AB"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116142"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CD0FCB"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E3D162"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E49982"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1E247"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B26D4C"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617DC97"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7680D8"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586EBC">
              <w:rPr>
                <w:rFonts w:ascii="Times New Roman" w:eastAsia="Times New Roman" w:hAnsi="Times New Roman" w:cs="Times New Roman"/>
                <w:sz w:val="24"/>
                <w:szCs w:val="24"/>
              </w:rPr>
              <w:lastRenderedPageBreak/>
              <w:t xml:space="preserve">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14:paraId="2939BF34"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6736B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14:paraId="2768F47A"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77A3D9" w14:textId="77777777"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D55FCD" w14:textId="77777777" w:rsidR="00B93864" w:rsidRPr="008569C3" w:rsidRDefault="008569C3" w:rsidP="008569C3">
            <w:pPr>
              <w:widowControl w:val="0"/>
              <w:ind w:right="120" w:firstLine="592"/>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127A9A">
              <w:rPr>
                <w:rFonts w:ascii="Times New Roman" w:eastAsia="Times New Roman" w:hAnsi="Times New Roman" w:cs="Times New Roman"/>
                <w:sz w:val="24"/>
                <w:szCs w:val="24"/>
                <w:highlight w:val="white"/>
              </w:rPr>
              <w:t>переможця, визначених пунктом 47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3864" w:rsidRPr="00E76DEE" w14:paraId="66193793" w14:textId="77777777">
        <w:trPr>
          <w:trHeight w:val="1119"/>
          <w:jc w:val="center"/>
        </w:trPr>
        <w:tc>
          <w:tcPr>
            <w:tcW w:w="705" w:type="dxa"/>
          </w:tcPr>
          <w:p w14:paraId="4497B109" w14:textId="77777777" w:rsidR="00B93864" w:rsidRPr="0036640A" w:rsidRDefault="00B93864" w:rsidP="00B93864">
            <w:pPr>
              <w:widowControl w:val="0"/>
              <w:jc w:val="center"/>
              <w:rPr>
                <w:rFonts w:ascii="Times New Roman" w:eastAsia="Times New Roman" w:hAnsi="Times New Roman" w:cs="Times New Roman"/>
                <w:sz w:val="24"/>
                <w:szCs w:val="24"/>
              </w:rPr>
            </w:pPr>
            <w:r w:rsidRPr="0036640A">
              <w:rPr>
                <w:rFonts w:ascii="Times New Roman" w:eastAsia="Times New Roman" w:hAnsi="Times New Roman" w:cs="Times New Roman"/>
                <w:color w:val="000000"/>
                <w:sz w:val="24"/>
                <w:szCs w:val="24"/>
              </w:rPr>
              <w:lastRenderedPageBreak/>
              <w:t>6</w:t>
            </w:r>
          </w:p>
        </w:tc>
        <w:tc>
          <w:tcPr>
            <w:tcW w:w="2835" w:type="dxa"/>
          </w:tcPr>
          <w:p w14:paraId="0A6F825C" w14:textId="77777777" w:rsidR="00B93864" w:rsidRPr="0036640A" w:rsidRDefault="00B93864" w:rsidP="00B93864">
            <w:pPr>
              <w:widowControl w:val="0"/>
              <w:rPr>
                <w:rFonts w:ascii="Times New Roman" w:eastAsia="Times New Roman" w:hAnsi="Times New Roman" w:cs="Times New Roman"/>
                <w:sz w:val="24"/>
                <w:szCs w:val="24"/>
              </w:rPr>
            </w:pPr>
            <w:r w:rsidRPr="003664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2E8BFF6" w14:textId="77777777" w:rsidR="00B93864" w:rsidRPr="00624C3D" w:rsidRDefault="008569C3" w:rsidP="008569C3">
            <w:pPr>
              <w:widowControl w:val="0"/>
              <w:ind w:right="120"/>
              <w:jc w:val="both"/>
              <w:rPr>
                <w:rFonts w:ascii="Times New Roman" w:eastAsia="Times New Roman" w:hAnsi="Times New Roman" w:cs="Times New Roman"/>
                <w:sz w:val="24"/>
                <w:szCs w:val="24"/>
              </w:rPr>
            </w:pPr>
            <w:r w:rsidRPr="0015454F">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15454F">
              <w:rPr>
                <w:rFonts w:ascii="Times New Roman" w:eastAsia="Times New Roman" w:hAnsi="Times New Roman" w:cs="Times New Roman"/>
                <w:b/>
                <w:i/>
                <w:sz w:val="24"/>
                <w:szCs w:val="24"/>
              </w:rPr>
              <w:t>Додатку 2</w:t>
            </w:r>
            <w:r w:rsidRPr="0015454F">
              <w:rPr>
                <w:rFonts w:ascii="Times New Roman" w:eastAsia="Times New Roman" w:hAnsi="Times New Roman" w:cs="Times New Roman"/>
                <w:sz w:val="24"/>
                <w:szCs w:val="24"/>
              </w:rPr>
              <w:t xml:space="preserve"> до цієї тендерної документації</w:t>
            </w:r>
            <w:r w:rsidRPr="00971B77">
              <w:rPr>
                <w:rFonts w:ascii="Times New Roman" w:eastAsia="Times New Roman" w:hAnsi="Times New Roman" w:cs="Times New Roman"/>
                <w:color w:val="FF0000"/>
                <w:sz w:val="24"/>
                <w:szCs w:val="24"/>
              </w:rPr>
              <w:t>.</w:t>
            </w:r>
          </w:p>
        </w:tc>
      </w:tr>
      <w:tr w:rsidR="00B93864" w14:paraId="1719DFA3" w14:textId="77777777">
        <w:trPr>
          <w:trHeight w:val="1119"/>
          <w:jc w:val="center"/>
        </w:trPr>
        <w:tc>
          <w:tcPr>
            <w:tcW w:w="705" w:type="dxa"/>
          </w:tcPr>
          <w:p w14:paraId="7076024D"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A43467F" w14:textId="77777777" w:rsidR="00B93864" w:rsidRPr="002500C1" w:rsidRDefault="00B93864" w:rsidP="00423A43">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01F4602A" w14:textId="77777777" w:rsidR="00B93864" w:rsidRPr="006A63B1" w:rsidRDefault="00423A43" w:rsidP="00423A43">
            <w:pPr>
              <w:widowControl w:val="0"/>
              <w:ind w:right="120"/>
              <w:jc w:val="both"/>
              <w:rPr>
                <w:rFonts w:ascii="Times New Roman" w:eastAsia="Times New Roman" w:hAnsi="Times New Roman" w:cs="Times New Roman"/>
                <w:sz w:val="24"/>
                <w:szCs w:val="24"/>
              </w:rPr>
            </w:pPr>
            <w:r w:rsidRPr="007E4F45">
              <w:rPr>
                <w:rFonts w:ascii="Times New Roman" w:hAnsi="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93864" w14:paraId="31D9D0BE" w14:textId="77777777">
        <w:trPr>
          <w:trHeight w:val="841"/>
          <w:jc w:val="center"/>
        </w:trPr>
        <w:tc>
          <w:tcPr>
            <w:tcW w:w="705" w:type="dxa"/>
          </w:tcPr>
          <w:p w14:paraId="56A5226B"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826482D" w14:textId="77777777"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FABB001" w14:textId="77777777" w:rsidR="00B93864" w:rsidRPr="006A63B1" w:rsidRDefault="00B93864" w:rsidP="009C06DF">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8BDF0B" w14:textId="77777777" w:rsidR="00B93864" w:rsidRPr="006A63B1" w:rsidRDefault="00B93864" w:rsidP="009C06DF">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3B1">
              <w:rPr>
                <w:rFonts w:ascii="Times New Roman" w:eastAsia="Times New Roman" w:hAnsi="Times New Roman" w:cs="Times New Roman"/>
                <w:b/>
                <w:i/>
                <w:sz w:val="24"/>
                <w:szCs w:val="24"/>
              </w:rPr>
              <w:t>протягом 24 годин</w:t>
            </w:r>
            <w:r w:rsidRPr="006A63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F88A2E" w14:textId="633ED703"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B93864" w14:paraId="3AD7ADA7" w14:textId="77777777">
        <w:trPr>
          <w:trHeight w:val="442"/>
          <w:jc w:val="center"/>
        </w:trPr>
        <w:tc>
          <w:tcPr>
            <w:tcW w:w="9960" w:type="dxa"/>
            <w:gridSpan w:val="3"/>
            <w:vAlign w:val="center"/>
          </w:tcPr>
          <w:p w14:paraId="0C29CE30"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864" w14:paraId="497A2936" w14:textId="77777777">
        <w:trPr>
          <w:trHeight w:val="1119"/>
          <w:jc w:val="center"/>
        </w:trPr>
        <w:tc>
          <w:tcPr>
            <w:tcW w:w="705" w:type="dxa"/>
          </w:tcPr>
          <w:p w14:paraId="7F2DAB91"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61BD9F5"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5853E48" w14:textId="21A783C6" w:rsidR="00B93864" w:rsidRPr="009C06DF" w:rsidRDefault="00B93864" w:rsidP="00B93864">
            <w:pPr>
              <w:widowControl w:val="0"/>
              <w:ind w:left="40" w:right="120"/>
              <w:jc w:val="both"/>
              <w:rPr>
                <w:rFonts w:ascii="Times New Roman" w:eastAsia="Times New Roman" w:hAnsi="Times New Roman" w:cs="Times New Roman"/>
                <w:b/>
                <w:sz w:val="24"/>
                <w:szCs w:val="24"/>
              </w:rPr>
            </w:pPr>
            <w:r w:rsidRPr="009C06DF">
              <w:rPr>
                <w:rFonts w:ascii="Times New Roman" w:eastAsia="Times New Roman" w:hAnsi="Times New Roman" w:cs="Times New Roman"/>
                <w:sz w:val="24"/>
                <w:szCs w:val="24"/>
              </w:rPr>
              <w:t>Кінцевий строк подання тендерних пропозицій –</w:t>
            </w:r>
            <w:r w:rsidR="00C50005" w:rsidRPr="009C06DF">
              <w:rPr>
                <w:rFonts w:ascii="Times New Roman" w:eastAsia="Times New Roman" w:hAnsi="Times New Roman" w:cs="Times New Roman"/>
                <w:b/>
                <w:bCs/>
                <w:sz w:val="24"/>
                <w:szCs w:val="24"/>
              </w:rPr>
              <w:t>18</w:t>
            </w:r>
            <w:r w:rsidRPr="009C06DF">
              <w:rPr>
                <w:rFonts w:ascii="Times New Roman" w:eastAsia="Times New Roman" w:hAnsi="Times New Roman" w:cs="Times New Roman"/>
                <w:b/>
                <w:sz w:val="24"/>
                <w:szCs w:val="24"/>
              </w:rPr>
              <w:t>.</w:t>
            </w:r>
            <w:r w:rsidR="00C50005" w:rsidRPr="009C06DF">
              <w:rPr>
                <w:rFonts w:ascii="Times New Roman" w:eastAsia="Times New Roman" w:hAnsi="Times New Roman" w:cs="Times New Roman"/>
                <w:b/>
                <w:sz w:val="24"/>
                <w:szCs w:val="24"/>
              </w:rPr>
              <w:t>01</w:t>
            </w:r>
            <w:r w:rsidRPr="009C06DF">
              <w:rPr>
                <w:rFonts w:ascii="Times New Roman" w:eastAsia="Times New Roman" w:hAnsi="Times New Roman" w:cs="Times New Roman"/>
                <w:b/>
                <w:sz w:val="24"/>
                <w:szCs w:val="24"/>
              </w:rPr>
              <w:t>.202</w:t>
            </w:r>
            <w:r w:rsidR="00C50005" w:rsidRPr="009C06DF">
              <w:rPr>
                <w:rFonts w:ascii="Times New Roman" w:eastAsia="Times New Roman" w:hAnsi="Times New Roman" w:cs="Times New Roman"/>
                <w:b/>
                <w:sz w:val="24"/>
                <w:szCs w:val="24"/>
              </w:rPr>
              <w:t>4</w:t>
            </w:r>
            <w:r w:rsidRPr="009C06DF">
              <w:rPr>
                <w:rFonts w:ascii="Times New Roman" w:eastAsia="Times New Roman" w:hAnsi="Times New Roman" w:cs="Times New Roman"/>
                <w:b/>
                <w:sz w:val="24"/>
                <w:szCs w:val="24"/>
              </w:rPr>
              <w:t xml:space="preserve"> року. до 0</w:t>
            </w:r>
            <w:r w:rsidR="000614FE" w:rsidRPr="009C06DF">
              <w:rPr>
                <w:rFonts w:ascii="Times New Roman" w:eastAsia="Times New Roman" w:hAnsi="Times New Roman" w:cs="Times New Roman"/>
                <w:b/>
                <w:sz w:val="24"/>
                <w:szCs w:val="24"/>
              </w:rPr>
              <w:t>0</w:t>
            </w:r>
            <w:r w:rsidRPr="009C06DF">
              <w:rPr>
                <w:rFonts w:ascii="Times New Roman" w:eastAsia="Times New Roman" w:hAnsi="Times New Roman" w:cs="Times New Roman"/>
                <w:b/>
                <w:sz w:val="24"/>
                <w:szCs w:val="24"/>
              </w:rPr>
              <w:t>:00</w:t>
            </w:r>
            <w:r w:rsidR="004F4E28" w:rsidRPr="009C06DF">
              <w:rPr>
                <w:rFonts w:ascii="Times New Roman" w:eastAsia="Times New Roman" w:hAnsi="Times New Roman" w:cs="Times New Roman"/>
                <w:b/>
                <w:sz w:val="24"/>
                <w:szCs w:val="24"/>
              </w:rPr>
              <w:t xml:space="preserve"> год</w:t>
            </w:r>
            <w:r w:rsidRPr="009C06DF">
              <w:rPr>
                <w:rFonts w:ascii="Times New Roman" w:eastAsia="Times New Roman" w:hAnsi="Times New Roman" w:cs="Times New Roman"/>
                <w:b/>
                <w:sz w:val="24"/>
                <w:szCs w:val="24"/>
              </w:rPr>
              <w:t>.</w:t>
            </w:r>
          </w:p>
          <w:p w14:paraId="23B3256D"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AF9533"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FB8DC2"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3864" w14:paraId="09AAD565" w14:textId="77777777" w:rsidTr="001D4A9A">
        <w:trPr>
          <w:trHeight w:val="293"/>
          <w:jc w:val="center"/>
        </w:trPr>
        <w:tc>
          <w:tcPr>
            <w:tcW w:w="705" w:type="dxa"/>
          </w:tcPr>
          <w:p w14:paraId="6E8BDF5F"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0528CA" w14:textId="77777777" w:rsidR="00B93864" w:rsidRDefault="00ED3157" w:rsidP="00ED31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Дата та час </w:t>
            </w:r>
            <w:r w:rsidR="00423A43" w:rsidRPr="00423A43">
              <w:rPr>
                <w:rFonts w:ascii="Times New Roman" w:eastAsia="Times New Roman" w:hAnsi="Times New Roman" w:cs="Times New Roman"/>
                <w:b/>
                <w:color w:val="000000"/>
                <w:sz w:val="24"/>
                <w:szCs w:val="24"/>
              </w:rPr>
              <w:t>розкриття тендерної пропозиції</w:t>
            </w:r>
          </w:p>
        </w:tc>
        <w:tc>
          <w:tcPr>
            <w:tcW w:w="6420" w:type="dxa"/>
            <w:vAlign w:val="center"/>
          </w:tcPr>
          <w:p w14:paraId="6BFA88CC" w14:textId="77777777" w:rsidR="001D4A9A" w:rsidRPr="004769D7" w:rsidRDefault="001D4A9A" w:rsidP="001D4A9A">
            <w:pPr>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5EFBE4" w14:textId="77777777" w:rsidR="001D4A9A" w:rsidRPr="004769D7" w:rsidRDefault="001D4A9A" w:rsidP="001D4A9A">
            <w:pPr>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7F1FE05" w14:textId="77777777" w:rsidR="00B93864" w:rsidRDefault="001D4A9A" w:rsidP="001D4A9A">
            <w:pPr>
              <w:widowControl w:val="0"/>
              <w:jc w:val="both"/>
              <w:rPr>
                <w:rFonts w:ascii="Times New Roman" w:eastAsia="Times New Roman" w:hAnsi="Times New Roman" w:cs="Times New Roman"/>
                <w:strike/>
                <w:sz w:val="24"/>
                <w:szCs w:val="24"/>
              </w:rPr>
            </w:pPr>
            <w:r w:rsidRPr="004769D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4769D7">
                <w:rPr>
                  <w:rFonts w:ascii="Times New Roman" w:eastAsia="Times New Roman" w:hAnsi="Times New Roman" w:cs="Times New Roman"/>
                  <w:sz w:val="24"/>
                  <w:szCs w:val="24"/>
                  <w:highlight w:val="white"/>
                </w:rPr>
                <w:t>47</w:t>
              </w:r>
            </w:hyperlink>
            <w:r w:rsidRPr="004769D7">
              <w:rPr>
                <w:rFonts w:ascii="Times New Roman" w:eastAsia="Times New Roman" w:hAnsi="Times New Roman" w:cs="Times New Roman"/>
                <w:sz w:val="24"/>
                <w:szCs w:val="24"/>
                <w:highlight w:val="white"/>
              </w:rPr>
              <w:t xml:space="preserve"> Особливостей.</w:t>
            </w:r>
          </w:p>
        </w:tc>
      </w:tr>
      <w:tr w:rsidR="00B93864" w14:paraId="36C684C3" w14:textId="77777777">
        <w:trPr>
          <w:trHeight w:val="512"/>
          <w:jc w:val="center"/>
        </w:trPr>
        <w:tc>
          <w:tcPr>
            <w:tcW w:w="9960" w:type="dxa"/>
            <w:gridSpan w:val="3"/>
            <w:vAlign w:val="center"/>
          </w:tcPr>
          <w:p w14:paraId="79C9336B"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D5DBF" w14:paraId="45AF08E9" w14:textId="77777777">
        <w:trPr>
          <w:trHeight w:val="1119"/>
          <w:jc w:val="center"/>
        </w:trPr>
        <w:tc>
          <w:tcPr>
            <w:tcW w:w="705" w:type="dxa"/>
          </w:tcPr>
          <w:p w14:paraId="78DFEE19" w14:textId="77777777" w:rsidR="00BD5DBF" w:rsidRDefault="00BD5DBF" w:rsidP="00BD5D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BE3D4D" w14:textId="77777777" w:rsidR="00BD5DBF" w:rsidRDefault="00BD5DBF" w:rsidP="00BD5D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429581" w14:textId="77777777" w:rsidR="008047E6" w:rsidRPr="004769D7" w:rsidRDefault="008047E6" w:rsidP="008047E6">
            <w:pPr>
              <w:shd w:val="clear" w:color="auto" w:fill="FFFFFF"/>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4769D7">
                <w:rPr>
                  <w:rFonts w:ascii="Times New Roman" w:eastAsia="Times New Roman" w:hAnsi="Times New Roman" w:cs="Times New Roman"/>
                  <w:sz w:val="24"/>
                  <w:szCs w:val="24"/>
                </w:rPr>
                <w:t>шістнадцятої</w:t>
              </w:r>
            </w:hyperlink>
            <w:r w:rsidRPr="004769D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76E4A3C"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2A781"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80D32F" w14:textId="77777777" w:rsidR="008047E6" w:rsidRPr="004769D7" w:rsidRDefault="008047E6" w:rsidP="008047E6">
            <w:pPr>
              <w:widowControl w:val="0"/>
              <w:jc w:val="both"/>
              <w:rPr>
                <w:rFonts w:ascii="Times New Roman" w:eastAsia="Times New Roman" w:hAnsi="Times New Roman" w:cs="Times New Roman"/>
                <w:b/>
                <w:sz w:val="24"/>
                <w:szCs w:val="24"/>
                <w:highlight w:val="white"/>
              </w:rPr>
            </w:pPr>
            <w:r w:rsidRPr="004769D7">
              <w:rPr>
                <w:rFonts w:ascii="Times New Roman" w:eastAsia="Times New Roman" w:hAnsi="Times New Roman" w:cs="Times New Roman"/>
                <w:b/>
                <w:sz w:val="24"/>
                <w:szCs w:val="24"/>
              </w:rPr>
              <w:t xml:space="preserve">Перелік критеріїв та методика оцінки тендерної </w:t>
            </w:r>
            <w:r w:rsidRPr="004769D7">
              <w:rPr>
                <w:rFonts w:ascii="Times New Roman" w:eastAsia="Times New Roman" w:hAnsi="Times New Roman" w:cs="Times New Roman"/>
                <w:b/>
                <w:sz w:val="24"/>
                <w:szCs w:val="24"/>
                <w:highlight w:val="white"/>
              </w:rPr>
              <w:t>пропозиції із зазначенням питомої ваги критерію:</w:t>
            </w:r>
          </w:p>
          <w:p w14:paraId="7A328B50" w14:textId="77777777" w:rsidR="008047E6" w:rsidRPr="004769D7" w:rsidRDefault="008047E6" w:rsidP="008047E6">
            <w:pPr>
              <w:widowControl w:val="0"/>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1762B8" w14:textId="77777777" w:rsidR="008047E6" w:rsidRPr="004769D7" w:rsidRDefault="008047E6" w:rsidP="008047E6">
            <w:pPr>
              <w:widowControl w:val="0"/>
              <w:jc w:val="both"/>
              <w:rPr>
                <w:rFonts w:ascii="Times New Roman" w:eastAsia="Times New Roman" w:hAnsi="Times New Roman" w:cs="Times New Roman"/>
                <w:i/>
                <w:sz w:val="24"/>
                <w:szCs w:val="24"/>
                <w:highlight w:val="white"/>
              </w:rPr>
            </w:pPr>
            <w:r w:rsidRPr="004769D7">
              <w:rPr>
                <w:rFonts w:ascii="Times New Roman" w:eastAsia="Times New Roman" w:hAnsi="Times New Roman" w:cs="Times New Roman"/>
                <w:i/>
                <w:sz w:val="24"/>
                <w:szCs w:val="24"/>
                <w:highlight w:val="white"/>
              </w:rPr>
              <w:t>(у разі якщо подано дві і більше тендерних пропозицій).</w:t>
            </w:r>
          </w:p>
          <w:p w14:paraId="1C32DAA1" w14:textId="77777777" w:rsidR="008047E6" w:rsidRPr="004769D7" w:rsidRDefault="008047E6" w:rsidP="008047E6">
            <w:pPr>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FA054A" w14:textId="77777777" w:rsidR="008047E6" w:rsidRPr="004769D7" w:rsidRDefault="008047E6" w:rsidP="008047E6">
            <w:pPr>
              <w:widowControl w:val="0"/>
              <w:jc w:val="both"/>
              <w:rPr>
                <w:rFonts w:ascii="Times New Roman" w:eastAsia="Times New Roman" w:hAnsi="Times New Roman" w:cs="Times New Roman"/>
                <w:i/>
                <w:sz w:val="24"/>
                <w:szCs w:val="24"/>
              </w:rPr>
            </w:pPr>
            <w:r w:rsidRPr="004769D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4769D7">
              <w:rPr>
                <w:rFonts w:ascii="Times New Roman" w:eastAsia="Times New Roman" w:hAnsi="Times New Roman" w:cs="Times New Roman"/>
                <w:sz w:val="24"/>
                <w:szCs w:val="24"/>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A9D534"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650641" w14:textId="77777777" w:rsidR="008047E6" w:rsidRPr="004769D7" w:rsidRDefault="008047E6" w:rsidP="008047E6">
            <w:pPr>
              <w:widowControl w:val="0"/>
              <w:jc w:val="both"/>
              <w:rPr>
                <w:rFonts w:ascii="Times New Roman" w:eastAsia="Times New Roman" w:hAnsi="Times New Roman" w:cs="Times New Roman"/>
                <w:b/>
                <w:i/>
                <w:sz w:val="24"/>
                <w:szCs w:val="24"/>
              </w:rPr>
            </w:pPr>
            <w:r w:rsidRPr="004769D7">
              <w:rPr>
                <w:rFonts w:ascii="Times New Roman" w:eastAsia="Times New Roman" w:hAnsi="Times New Roman" w:cs="Times New Roman"/>
                <w:i/>
                <w:sz w:val="24"/>
                <w:szCs w:val="24"/>
              </w:rPr>
              <w:t xml:space="preserve">До розгляду </w:t>
            </w:r>
            <w:r w:rsidRPr="004769D7">
              <w:rPr>
                <w:rFonts w:ascii="Times New Roman" w:eastAsia="Times New Roman" w:hAnsi="Times New Roman" w:cs="Times New Roman"/>
                <w:i/>
                <w:sz w:val="24"/>
                <w:szCs w:val="24"/>
                <w:u w:val="single"/>
              </w:rPr>
              <w:t xml:space="preserve">не приймається </w:t>
            </w:r>
            <w:r w:rsidRPr="004769D7">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4769D7">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6FADC7B3"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8D300EE"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D7A1AC"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Оцінка здійснюється щодо предмета закупівлі в цілому.</w:t>
            </w:r>
          </w:p>
          <w:p w14:paraId="58621D06" w14:textId="77777777" w:rsidR="008047E6" w:rsidRPr="004769D7" w:rsidRDefault="008047E6" w:rsidP="008047E6">
            <w:pPr>
              <w:widowControl w:val="0"/>
              <w:jc w:val="both"/>
              <w:rPr>
                <w:rFonts w:ascii="Times New Roman" w:eastAsia="Times New Roman" w:hAnsi="Times New Roman" w:cs="Times New Roman"/>
                <w:sz w:val="24"/>
                <w:szCs w:val="24"/>
              </w:rPr>
            </w:pPr>
            <w:r w:rsidRPr="004769D7">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047E6">
              <w:rPr>
                <w:rFonts w:ascii="Times New Roman" w:eastAsia="Times New Roman" w:hAnsi="Times New Roman" w:cs="Times New Roman"/>
                <w:sz w:val="24"/>
                <w:szCs w:val="24"/>
              </w:rPr>
              <w:t xml:space="preserve">товару </w:t>
            </w:r>
            <w:r w:rsidRPr="004769D7">
              <w:rPr>
                <w:rFonts w:ascii="Times New Roman" w:eastAsia="Times New Roman" w:hAnsi="Times New Roman" w:cs="Times New Roman"/>
                <w:sz w:val="24"/>
                <w:szCs w:val="24"/>
              </w:rPr>
              <w:t>даного виду.</w:t>
            </w:r>
          </w:p>
          <w:p w14:paraId="47004B57" w14:textId="77777777" w:rsidR="008047E6" w:rsidRPr="004769D7" w:rsidRDefault="008047E6" w:rsidP="008047E6">
            <w:pPr>
              <w:widowControl w:val="0"/>
              <w:jc w:val="both"/>
              <w:rPr>
                <w:rFonts w:ascii="Times New Roman" w:eastAsia="Times New Roman" w:hAnsi="Times New Roman" w:cs="Times New Roman"/>
                <w:sz w:val="24"/>
                <w:szCs w:val="24"/>
                <w:highlight w:val="yellow"/>
              </w:rPr>
            </w:pPr>
            <w:r w:rsidRPr="004769D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7157327A" w14:textId="77777777" w:rsidR="008047E6" w:rsidRPr="004769D7" w:rsidRDefault="008047E6" w:rsidP="008047E6">
            <w:pPr>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386569" w14:textId="77777777" w:rsidR="008047E6" w:rsidRPr="004769D7" w:rsidRDefault="008047E6" w:rsidP="008047E6">
            <w:pPr>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9746FC" w14:textId="77777777" w:rsidR="008047E6" w:rsidRPr="004769D7" w:rsidRDefault="008047E6" w:rsidP="008047E6">
            <w:pPr>
              <w:keepNext/>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8B0339" w14:textId="77777777" w:rsidR="008047E6" w:rsidRPr="004769D7" w:rsidRDefault="008047E6" w:rsidP="008047E6">
            <w:pPr>
              <w:keepNext/>
              <w:shd w:val="clear" w:color="auto" w:fill="FFFFFF"/>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4769D7">
              <w:rPr>
                <w:rFonts w:ascii="Times New Roman" w:eastAsia="Times New Roman" w:hAnsi="Times New Roman" w:cs="Times New Roman"/>
                <w:sz w:val="24"/>
                <w:szCs w:val="24"/>
                <w:highlight w:val="white"/>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0754BB" w14:textId="77777777" w:rsidR="008047E6" w:rsidRPr="004769D7" w:rsidRDefault="008047E6" w:rsidP="008047E6">
            <w:pPr>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A7E86" w14:textId="77777777" w:rsidR="008047E6" w:rsidRPr="004769D7" w:rsidRDefault="008047E6" w:rsidP="008047E6">
            <w:pPr>
              <w:jc w:val="both"/>
              <w:rPr>
                <w:rFonts w:ascii="Times New Roman" w:eastAsia="Times New Roman" w:hAnsi="Times New Roman" w:cs="Times New Roman"/>
                <w:strike/>
                <w:sz w:val="24"/>
                <w:szCs w:val="24"/>
                <w:highlight w:val="white"/>
              </w:rPr>
            </w:pPr>
            <w:r w:rsidRPr="004769D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E4A66F" w14:textId="77777777" w:rsidR="008047E6" w:rsidRPr="004769D7" w:rsidRDefault="008047E6" w:rsidP="008047E6">
            <w:pPr>
              <w:widowControl w:val="0"/>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69D7">
              <w:rPr>
                <w:rFonts w:ascii="Times New Roman" w:eastAsia="Times New Roman" w:hAnsi="Times New Roman" w:cs="Times New Roman"/>
                <w:b/>
                <w:i/>
                <w:sz w:val="24"/>
                <w:szCs w:val="24"/>
              </w:rPr>
              <w:t>протягом 24 годин</w:t>
            </w:r>
            <w:r w:rsidRPr="004769D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769D7">
              <w:rPr>
                <w:rFonts w:ascii="Times New Roman" w:eastAsia="Times New Roman" w:hAnsi="Times New Roman" w:cs="Times New Roman"/>
                <w:sz w:val="24"/>
                <w:szCs w:val="24"/>
                <w:highlight w:val="white"/>
              </w:rPr>
              <w:t>лених невідповідностей.</w:t>
            </w:r>
          </w:p>
          <w:p w14:paraId="43D1BC4D" w14:textId="77777777" w:rsidR="008047E6" w:rsidRPr="004769D7" w:rsidRDefault="008047E6" w:rsidP="008047E6">
            <w:pPr>
              <w:widowControl w:val="0"/>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31B6DA" w14:textId="77777777" w:rsidR="008047E6" w:rsidRPr="004769D7" w:rsidRDefault="008047E6" w:rsidP="008047E6">
            <w:pPr>
              <w:widowControl w:val="0"/>
              <w:jc w:val="both"/>
              <w:rPr>
                <w:rFonts w:ascii="Times New Roman" w:eastAsia="Times New Roman" w:hAnsi="Times New Roman" w:cs="Times New Roman"/>
                <w:sz w:val="24"/>
                <w:szCs w:val="24"/>
                <w:highlight w:val="white"/>
              </w:rPr>
            </w:pPr>
            <w:r w:rsidRPr="004769D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4769D7">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6E40C413" w14:textId="77777777" w:rsidR="00BD5DBF" w:rsidRDefault="008047E6" w:rsidP="008047E6">
            <w:pPr>
              <w:spacing w:before="150" w:after="150"/>
              <w:jc w:val="both"/>
              <w:rPr>
                <w:rFonts w:ascii="Times New Roman" w:eastAsia="Times New Roman" w:hAnsi="Times New Roman" w:cs="Times New Roman"/>
                <w:strike/>
                <w:sz w:val="24"/>
                <w:szCs w:val="24"/>
              </w:rPr>
            </w:pPr>
            <w:r w:rsidRPr="004769D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769D7">
              <w:rPr>
                <w:rFonts w:ascii="Times New Roman" w:eastAsia="Times New Roman" w:hAnsi="Times New Roman" w:cs="Times New Roman"/>
                <w:i/>
                <w:sz w:val="24"/>
                <w:szCs w:val="24"/>
              </w:rPr>
              <w:t>(у разі здійснення закупівлі за лотами).</w:t>
            </w:r>
          </w:p>
        </w:tc>
      </w:tr>
      <w:tr w:rsidR="00B93864" w14:paraId="3AC08665" w14:textId="77777777">
        <w:trPr>
          <w:trHeight w:val="1119"/>
          <w:jc w:val="center"/>
        </w:trPr>
        <w:tc>
          <w:tcPr>
            <w:tcW w:w="705" w:type="dxa"/>
          </w:tcPr>
          <w:p w14:paraId="66F59DCC"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7B37C10"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BAB73AA"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B81125B" w14:textId="77777777"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A9FF7A" w14:textId="77777777" w:rsidR="00B93864" w:rsidRPr="00A2044F"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AE407" w14:textId="77777777" w:rsidR="00B93864" w:rsidRDefault="00B93864" w:rsidP="00B93864">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CAD24A"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4F20A05"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7730F2"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9D6033"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w:t>
            </w:r>
            <w:r w:rsidR="008047E6">
              <w:rPr>
                <w:rFonts w:ascii="Times New Roman" w:eastAsia="Times New Roman" w:hAnsi="Times New Roman" w:cs="Times New Roman"/>
                <w:color w:val="000000"/>
                <w:sz w:val="24"/>
                <w:szCs w:val="24"/>
              </w:rPr>
              <w:t xml:space="preserve"> або ненадання електронного підпису;</w:t>
            </w:r>
            <w:r>
              <w:rPr>
                <w:rFonts w:ascii="Times New Roman" w:eastAsia="Times New Roman" w:hAnsi="Times New Roman" w:cs="Times New Roman"/>
                <w:color w:val="000000"/>
                <w:sz w:val="24"/>
                <w:szCs w:val="24"/>
              </w:rPr>
              <w:t xml:space="preserve"> або </w:t>
            </w:r>
            <w:r w:rsidR="008047E6">
              <w:rPr>
                <w:rFonts w:ascii="Times New Roman" w:eastAsia="Times New Roman" w:hAnsi="Times New Roman" w:cs="Times New Roman"/>
                <w:color w:val="000000"/>
                <w:sz w:val="24"/>
                <w:szCs w:val="24"/>
              </w:rPr>
              <w:t xml:space="preserve">надає </w:t>
            </w:r>
            <w:r>
              <w:rPr>
                <w:rFonts w:ascii="Times New Roman" w:eastAsia="Times New Roman" w:hAnsi="Times New Roman" w:cs="Times New Roman"/>
                <w:color w:val="000000"/>
                <w:sz w:val="24"/>
                <w:szCs w:val="24"/>
              </w:rPr>
              <w:t xml:space="preserve">копію/ії роз'яснення/нь державних органів </w:t>
            </w:r>
            <w:r w:rsidR="008047E6">
              <w:rPr>
                <w:rFonts w:ascii="Times New Roman" w:eastAsia="Times New Roman" w:hAnsi="Times New Roman" w:cs="Times New Roman"/>
                <w:color w:val="000000"/>
                <w:sz w:val="24"/>
                <w:szCs w:val="24"/>
              </w:rPr>
              <w:t>щодо цього</w:t>
            </w:r>
            <w:r>
              <w:rPr>
                <w:rFonts w:ascii="Times New Roman" w:eastAsia="Times New Roman" w:hAnsi="Times New Roman" w:cs="Times New Roman"/>
                <w:color w:val="000000"/>
                <w:sz w:val="24"/>
                <w:szCs w:val="24"/>
              </w:rPr>
              <w:t>.</w:t>
            </w:r>
          </w:p>
          <w:p w14:paraId="1F80456B"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F3D8E3"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D44D17"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F206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9E2FEB"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A10591"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5F522F"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0E0ABFD"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F20642">
              <w:rPr>
                <w:rFonts w:ascii="Times New Roman" w:eastAsia="Times New Roman" w:hAnsi="Times New Roman" w:cs="Times New Roman"/>
                <w:color w:val="000000"/>
                <w:sz w:val="24"/>
                <w:szCs w:val="24"/>
              </w:rPr>
              <w:t>жається таким, що згодний з проє</w:t>
            </w:r>
            <w:r>
              <w:rPr>
                <w:rFonts w:ascii="Times New Roman" w:eastAsia="Times New Roman" w:hAnsi="Times New Roman" w:cs="Times New Roman"/>
                <w:color w:val="000000"/>
                <w:sz w:val="24"/>
                <w:szCs w:val="24"/>
              </w:rPr>
              <w:t xml:space="preserve">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w:t>
            </w:r>
            <w:r w:rsidR="00F206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632FDBA" w14:textId="77777777"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C82DE"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5753E43" w14:textId="77777777" w:rsidR="00B93864" w:rsidRPr="007A68C8" w:rsidRDefault="00B93864" w:rsidP="00B93864">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DE27258"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w:t>
            </w:r>
            <w:r w:rsidRPr="007E4F45">
              <w:rPr>
                <w:rFonts w:ascii="Times New Roman" w:eastAsia="Times New Roman" w:hAnsi="Times New Roman" w:cs="Times New Roman"/>
                <w:sz w:val="24"/>
                <w:szCs w:val="24"/>
              </w:rPr>
              <w:t xml:space="preserve">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14:paraId="53498A49"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Pr>
                <w:rFonts w:ascii="Times New Roman" w:eastAsia="Times New Roman" w:hAnsi="Times New Roman" w:cs="Times New Roman"/>
                <w:sz w:val="24"/>
                <w:szCs w:val="24"/>
              </w:rPr>
              <w:lastRenderedPageBreak/>
              <w:t>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4AF713"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F5649A" w14:textId="77777777"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F20642">
              <w:rPr>
                <w:rFonts w:ascii="Times New Roman" w:eastAsia="Times New Roman" w:hAnsi="Times New Roman" w:cs="Times New Roman"/>
                <w:sz w:val="24"/>
                <w:szCs w:val="24"/>
              </w:rPr>
              <w:t>їни» від 15.04.2014 № 1207-VII.</w:t>
            </w:r>
          </w:p>
          <w:p w14:paraId="5E213379" w14:textId="77777777" w:rsidR="00B93864" w:rsidRPr="002F4878" w:rsidRDefault="00B93864" w:rsidP="00B9386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w:t>
            </w:r>
            <w:r w:rsidRPr="007E4F45">
              <w:rPr>
                <w:rFonts w:ascii="Times New Roman" w:eastAsia="Times New Roman" w:hAnsi="Times New Roman" w:cs="Times New Roman"/>
                <w:sz w:val="24"/>
                <w:szCs w:val="24"/>
              </w:rPr>
              <w:t>у листі зазначити</w:t>
            </w:r>
            <w:r>
              <w:rPr>
                <w:rFonts w:ascii="Times New Roman" w:eastAsia="Times New Roman" w:hAnsi="Times New Roman" w:cs="Times New Roman"/>
                <w:sz w:val="24"/>
                <w:szCs w:val="24"/>
              </w:rPr>
              <w:t xml:space="preserve">, що Учасник обізнаний, що в Україні </w:t>
            </w:r>
            <w:r w:rsidR="002F4878">
              <w:rPr>
                <w:rFonts w:ascii="Times New Roman" w:eastAsia="Times New Roman" w:hAnsi="Times New Roman" w:cs="Times New Roman"/>
                <w:sz w:val="24"/>
                <w:szCs w:val="24"/>
              </w:rPr>
              <w:t xml:space="preserve">замовникам </w:t>
            </w:r>
            <w:r w:rsidR="002F4878" w:rsidRPr="004769D7">
              <w:rPr>
                <w:rFonts w:ascii="Times New Roman" w:eastAsia="Times New Roman" w:hAnsi="Times New Roman" w:cs="Times New Roman"/>
                <w:sz w:val="24"/>
                <w:szCs w:val="24"/>
              </w:rPr>
              <w:t xml:space="preserve">А також враховувати, що в Україні </w:t>
            </w:r>
            <w:r w:rsidR="002F4878" w:rsidRPr="004769D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63B1" w14:paraId="23047C11" w14:textId="77777777">
        <w:trPr>
          <w:trHeight w:val="1119"/>
          <w:jc w:val="center"/>
        </w:trPr>
        <w:tc>
          <w:tcPr>
            <w:tcW w:w="705" w:type="dxa"/>
          </w:tcPr>
          <w:p w14:paraId="06F09794" w14:textId="77777777" w:rsidR="006A63B1" w:rsidRDefault="006A63B1" w:rsidP="006A63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F3B5CC" w14:textId="77777777" w:rsidR="006A63B1" w:rsidRDefault="006A63B1" w:rsidP="006A63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E923351" w14:textId="77777777" w:rsidR="006A63B1" w:rsidRDefault="006A63B1" w:rsidP="006A63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9C78CF5" w14:textId="77777777" w:rsidR="006A63B1" w:rsidRDefault="006A63B1" w:rsidP="006A63B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6777675F" w14:textId="77777777" w:rsidR="00B95558" w:rsidRPr="00B95558" w:rsidRDefault="00B95558" w:rsidP="006A63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підпадає під підстави, встановлені пунктом 47 ц</w:t>
            </w:r>
            <w:r w:rsidR="00F02491">
              <w:rPr>
                <w:rFonts w:ascii="Times New Roman" w:eastAsia="Times New Roman" w:hAnsi="Times New Roman" w:cs="Times New Roman"/>
                <w:sz w:val="24"/>
                <w:szCs w:val="24"/>
              </w:rPr>
              <w:t>и</w:t>
            </w:r>
            <w:r>
              <w:rPr>
                <w:rFonts w:ascii="Times New Roman" w:eastAsia="Times New Roman" w:hAnsi="Times New Roman" w:cs="Times New Roman"/>
                <w:sz w:val="24"/>
                <w:szCs w:val="24"/>
              </w:rPr>
              <w:t>х особливостей;</w:t>
            </w:r>
          </w:p>
          <w:p w14:paraId="6AC59594" w14:textId="77777777" w:rsidR="006A63B1" w:rsidRDefault="006A63B1" w:rsidP="006A63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 xml:space="preserve">вником виявлено згідно з абзацом </w:t>
            </w:r>
            <w:r w:rsidR="00B95558">
              <w:rPr>
                <w:rFonts w:ascii="Times New Roman" w:eastAsia="Times New Roman" w:hAnsi="Times New Roman" w:cs="Times New Roman"/>
                <w:sz w:val="24"/>
                <w:szCs w:val="24"/>
              </w:rPr>
              <w:t>першим пункту 42</w:t>
            </w:r>
            <w:r>
              <w:rPr>
                <w:rFonts w:ascii="Times New Roman" w:eastAsia="Times New Roman" w:hAnsi="Times New Roman" w:cs="Times New Roman"/>
                <w:sz w:val="24"/>
                <w:szCs w:val="24"/>
              </w:rPr>
              <w:t xml:space="preserve"> Особливостей;</w:t>
            </w:r>
          </w:p>
          <w:p w14:paraId="39084873" w14:textId="77777777"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46584" w:rsidRPr="00246584">
              <w:rPr>
                <w:rFonts w:ascii="Times New Roman" w:eastAsia="Times New Roman" w:hAnsi="Times New Roman" w:cs="Times New Roman"/>
                <w:sz w:val="24"/>
                <w:szCs w:val="24"/>
              </w:rPr>
              <w:t>не надав забезпечення тендерної пропозиції, якщо таке заб</w:t>
            </w:r>
            <w:r w:rsidR="00246584">
              <w:rPr>
                <w:rFonts w:ascii="Times New Roman" w:eastAsia="Times New Roman" w:hAnsi="Times New Roman" w:cs="Times New Roman"/>
                <w:sz w:val="24"/>
                <w:szCs w:val="24"/>
              </w:rPr>
              <w:t>езпечення вимагалося замовником</w:t>
            </w:r>
            <w:r>
              <w:rPr>
                <w:rFonts w:ascii="Times New Roman" w:eastAsia="Times New Roman" w:hAnsi="Times New Roman" w:cs="Times New Roman"/>
                <w:sz w:val="24"/>
                <w:szCs w:val="24"/>
                <w:highlight w:val="white"/>
              </w:rPr>
              <w:t>;</w:t>
            </w:r>
          </w:p>
          <w:p w14:paraId="0DD03D05" w14:textId="77777777"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C1A91C" w14:textId="77777777"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w:t>
            </w:r>
            <w:r w:rsidR="00B95558">
              <w:rPr>
                <w:rFonts w:ascii="Times New Roman" w:eastAsia="Times New Roman" w:hAnsi="Times New Roman" w:cs="Times New Roman"/>
                <w:sz w:val="24"/>
                <w:szCs w:val="24"/>
              </w:rPr>
              <w:t xml:space="preserve"> першим </w:t>
            </w:r>
            <w:r w:rsidR="00B95558">
              <w:rPr>
                <w:rFonts w:ascii="Times New Roman" w:eastAsia="Times New Roman" w:hAnsi="Times New Roman" w:cs="Times New Roman"/>
                <w:sz w:val="24"/>
                <w:szCs w:val="24"/>
              </w:rPr>
              <w:lastRenderedPageBreak/>
              <w:t>частини чотирнадцятої статті 29 Закону/ абзацом дев’ятим пункту 37</w:t>
            </w:r>
            <w:r w:rsidR="00207E8D">
              <w:rPr>
                <w:rFonts w:ascii="Times New Roman" w:eastAsia="Times New Roman" w:hAnsi="Times New Roman" w:cs="Times New Roman"/>
                <w:sz w:val="24"/>
                <w:szCs w:val="24"/>
              </w:rPr>
              <w:t xml:space="preserve"> цих о</w:t>
            </w:r>
            <w:r>
              <w:rPr>
                <w:rFonts w:ascii="Times New Roman" w:eastAsia="Times New Roman" w:hAnsi="Times New Roman" w:cs="Times New Roman"/>
                <w:sz w:val="24"/>
                <w:szCs w:val="24"/>
              </w:rPr>
              <w:t>собливостей;</w:t>
            </w:r>
          </w:p>
          <w:p w14:paraId="088144CF" w14:textId="77777777"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 xml:space="preserve">ог абзацу другого пункту </w:t>
            </w:r>
            <w:r w:rsidR="00DC456C">
              <w:rPr>
                <w:rFonts w:ascii="Times New Roman" w:eastAsia="Times New Roman" w:hAnsi="Times New Roman" w:cs="Times New Roman"/>
                <w:sz w:val="24"/>
                <w:szCs w:val="24"/>
              </w:rPr>
              <w:t>40</w:t>
            </w:r>
            <w:r w:rsidR="00207E8D">
              <w:rPr>
                <w:rFonts w:ascii="Times New Roman" w:eastAsia="Times New Roman" w:hAnsi="Times New Roman" w:cs="Times New Roman"/>
                <w:sz w:val="24"/>
                <w:szCs w:val="24"/>
              </w:rPr>
              <w:t xml:space="preserve"> цих о</w:t>
            </w:r>
            <w:r>
              <w:rPr>
                <w:rFonts w:ascii="Times New Roman" w:eastAsia="Times New Roman" w:hAnsi="Times New Roman" w:cs="Times New Roman"/>
                <w:sz w:val="24"/>
                <w:szCs w:val="24"/>
              </w:rPr>
              <w:t>собливостей;</w:t>
            </w:r>
          </w:p>
          <w:p w14:paraId="62395E10" w14:textId="77777777" w:rsidR="00246584" w:rsidRPr="00392E35" w:rsidRDefault="00392E35" w:rsidP="00392E3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769D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DA73BD" w14:textId="77777777" w:rsidR="00246584" w:rsidRPr="00392E35" w:rsidRDefault="00392E35" w:rsidP="00246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246584" w:rsidRPr="00392E35">
              <w:rPr>
                <w:rFonts w:ascii="Times New Roman" w:eastAsia="Times New Roman" w:hAnsi="Times New Roman" w:cs="Times New Roman"/>
                <w:b/>
                <w:i/>
                <w:sz w:val="24"/>
                <w:szCs w:val="24"/>
              </w:rPr>
              <w:t>2) тендерна пропозиція:</w:t>
            </w:r>
          </w:p>
          <w:p w14:paraId="5096F107" w14:textId="77777777" w:rsidR="00246584" w:rsidRDefault="00246584"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392E35">
              <w:rPr>
                <w:rFonts w:ascii="Times New Roman" w:eastAsia="Times New Roman" w:hAnsi="Times New Roman" w:cs="Times New Roman"/>
                <w:sz w:val="24"/>
                <w:szCs w:val="24"/>
              </w:rPr>
              <w:t>акупівлі відповідно до пункту 43</w:t>
            </w:r>
            <w:r w:rsidRPr="00246584">
              <w:rPr>
                <w:rFonts w:ascii="Times New Roman" w:eastAsia="Times New Roman" w:hAnsi="Times New Roman" w:cs="Times New Roman"/>
                <w:sz w:val="24"/>
                <w:szCs w:val="24"/>
              </w:rPr>
              <w:t xml:space="preserve"> цих особливостей;</w:t>
            </w:r>
          </w:p>
          <w:p w14:paraId="49A96B70" w14:textId="77777777" w:rsidR="006A63B1" w:rsidRDefault="006A63B1"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38B95FC"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5A669"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CCDD704"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14:paraId="7FBEC297"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43C0AB9"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246584" w:rsidRPr="00246584">
              <w:rPr>
                <w:rFonts w:ascii="Times New Roman" w:eastAsia="Times New Roman" w:hAnsi="Times New Roman" w:cs="Times New Roman"/>
                <w:sz w:val="24"/>
                <w:szCs w:val="24"/>
              </w:rPr>
              <w:t>визначе</w:t>
            </w:r>
            <w:r w:rsidR="00246584">
              <w:rPr>
                <w:rFonts w:ascii="Times New Roman" w:eastAsia="Times New Roman" w:hAnsi="Times New Roman" w:cs="Times New Roman"/>
                <w:sz w:val="24"/>
                <w:szCs w:val="24"/>
              </w:rPr>
              <w:t xml:space="preserve">них </w:t>
            </w:r>
            <w:r w:rsidR="00392E35">
              <w:rPr>
                <w:rFonts w:ascii="Times New Roman" w:eastAsia="Times New Roman" w:hAnsi="Times New Roman" w:cs="Times New Roman"/>
                <w:sz w:val="24"/>
                <w:szCs w:val="24"/>
              </w:rPr>
              <w:t xml:space="preserve"> у підпунктах 3, 5, 6 і 12 та в абзаці чотирнадцятому пункту 47 цих о</w:t>
            </w:r>
            <w:r w:rsidR="0024658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14:paraId="1E743C64" w14:textId="77777777" w:rsidR="006A63B1" w:rsidRPr="007E4F45"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4F45">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C3D925B"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1249895"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83874">
              <w:rPr>
                <w:rFonts w:ascii="Times New Roman" w:eastAsia="Times New Roman" w:hAnsi="Times New Roman" w:cs="Times New Roman"/>
                <w:sz w:val="24"/>
                <w:szCs w:val="24"/>
              </w:rPr>
              <w:t>першим пункту 42 цих о</w:t>
            </w:r>
            <w:r>
              <w:rPr>
                <w:rFonts w:ascii="Times New Roman" w:eastAsia="Times New Roman" w:hAnsi="Times New Roman" w:cs="Times New Roman"/>
                <w:sz w:val="24"/>
                <w:szCs w:val="24"/>
              </w:rPr>
              <w:t>собливостей.</w:t>
            </w:r>
          </w:p>
          <w:p w14:paraId="43FE58C8"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0FA0C388"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79E7D6" w14:textId="77777777"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FD5C2" w14:textId="77777777"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A784539" w14:textId="77777777"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864" w14:paraId="087F304A" w14:textId="77777777">
        <w:trPr>
          <w:trHeight w:val="472"/>
          <w:jc w:val="center"/>
        </w:trPr>
        <w:tc>
          <w:tcPr>
            <w:tcW w:w="9960" w:type="dxa"/>
            <w:gridSpan w:val="3"/>
            <w:vAlign w:val="center"/>
          </w:tcPr>
          <w:p w14:paraId="7E186247"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93864" w14:paraId="678C2E73" w14:textId="77777777">
        <w:trPr>
          <w:trHeight w:val="1119"/>
          <w:jc w:val="center"/>
        </w:trPr>
        <w:tc>
          <w:tcPr>
            <w:tcW w:w="705" w:type="dxa"/>
          </w:tcPr>
          <w:p w14:paraId="126C28FA"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6CCB19" w14:textId="77777777"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AB8547A" w14:textId="77777777"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2C8D905B"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E7CA33"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44E9E2"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7ECD5764"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EA4CB"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F24D730" w14:textId="77777777"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3360254E"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A83E526"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FAA50C"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9A605A"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F6F2FDD"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93864" w14:paraId="767B6BA1" w14:textId="77777777">
        <w:trPr>
          <w:trHeight w:val="1119"/>
          <w:jc w:val="center"/>
        </w:trPr>
        <w:tc>
          <w:tcPr>
            <w:tcW w:w="705" w:type="dxa"/>
          </w:tcPr>
          <w:p w14:paraId="07DEEF70"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E944041"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871C9AA"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052669B" w14:textId="77777777"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373F12" w14:textId="77777777"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93864" w14:paraId="069602BD" w14:textId="77777777">
        <w:trPr>
          <w:trHeight w:val="1119"/>
          <w:jc w:val="center"/>
        </w:trPr>
        <w:tc>
          <w:tcPr>
            <w:tcW w:w="705" w:type="dxa"/>
          </w:tcPr>
          <w:p w14:paraId="77DCF460"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97EE80" w14:textId="77777777"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Проєкт договору про закупівлю</w:t>
            </w:r>
          </w:p>
        </w:tc>
        <w:tc>
          <w:tcPr>
            <w:tcW w:w="6420" w:type="dxa"/>
            <w:vAlign w:val="center"/>
          </w:tcPr>
          <w:p w14:paraId="49A5866E" w14:textId="77777777"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Проєкт договору про закупівлю викладено в </w:t>
            </w:r>
            <w:r w:rsidRPr="006A63B1">
              <w:rPr>
                <w:rFonts w:ascii="Times New Roman" w:eastAsia="Times New Roman" w:hAnsi="Times New Roman" w:cs="Times New Roman"/>
                <w:b/>
                <w:i/>
                <w:sz w:val="24"/>
                <w:szCs w:val="24"/>
              </w:rPr>
              <w:t>Додатку 3</w:t>
            </w:r>
            <w:r w:rsidRPr="006A63B1">
              <w:rPr>
                <w:rFonts w:ascii="Times New Roman" w:eastAsia="Times New Roman" w:hAnsi="Times New Roman" w:cs="Times New Roman"/>
                <w:sz w:val="24"/>
                <w:szCs w:val="24"/>
              </w:rPr>
              <w:t xml:space="preserve"> до цієї тендерної документації.</w:t>
            </w:r>
          </w:p>
          <w:p w14:paraId="6E231362" w14:textId="77777777"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6A63B1">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52AB863E" w14:textId="77777777"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b/>
                <w:i/>
                <w:sz w:val="24"/>
                <w:szCs w:val="24"/>
              </w:rPr>
              <w:t>Переможець</w:t>
            </w:r>
            <w:r w:rsidRPr="006A63B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1949EB3E" w14:textId="77777777" w:rsidR="00B93864" w:rsidRPr="007244A7"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6A63B1">
              <w:rPr>
                <w:rFonts w:ascii="Times New Roman" w:eastAsia="Times New Roman" w:hAnsi="Times New Roman" w:cs="Times New Roman"/>
                <w:sz w:val="24"/>
                <w:szCs w:val="24"/>
              </w:rPr>
              <w:t xml:space="preserve">інформацію про право підписання договору про </w:t>
            </w:r>
            <w:r w:rsidRPr="007244A7">
              <w:rPr>
                <w:rFonts w:ascii="Times New Roman" w:eastAsia="Times New Roman" w:hAnsi="Times New Roman" w:cs="Times New Roman"/>
                <w:color w:val="000000" w:themeColor="text1"/>
                <w:sz w:val="24"/>
                <w:szCs w:val="24"/>
              </w:rPr>
              <w:t>закупівлю;</w:t>
            </w:r>
          </w:p>
          <w:p w14:paraId="43D26085" w14:textId="77777777" w:rsidR="00B93864" w:rsidRPr="007244A7"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7244A7">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7244A7">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8CDB497" w14:textId="77777777" w:rsidR="00B93864" w:rsidRPr="006A63B1" w:rsidRDefault="00B93864" w:rsidP="00B93864">
            <w:pPr>
              <w:widowControl w:val="0"/>
              <w:jc w:val="both"/>
              <w:rPr>
                <w:rFonts w:ascii="Times New Roman" w:eastAsia="Times New Roman" w:hAnsi="Times New Roman" w:cs="Times New Roman"/>
                <w:i/>
                <w:sz w:val="24"/>
                <w:szCs w:val="24"/>
                <w:highlight w:val="white"/>
              </w:rPr>
            </w:pPr>
          </w:p>
        </w:tc>
      </w:tr>
      <w:tr w:rsidR="00B93864" w14:paraId="430D352B" w14:textId="77777777" w:rsidTr="001320D2">
        <w:trPr>
          <w:trHeight w:val="1539"/>
          <w:jc w:val="center"/>
        </w:trPr>
        <w:tc>
          <w:tcPr>
            <w:tcW w:w="705" w:type="dxa"/>
          </w:tcPr>
          <w:p w14:paraId="43F3C621"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A04C60A" w14:textId="77777777"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Умови договору про закупівлю</w:t>
            </w:r>
          </w:p>
        </w:tc>
        <w:tc>
          <w:tcPr>
            <w:tcW w:w="6420" w:type="dxa"/>
            <w:vAlign w:val="center"/>
          </w:tcPr>
          <w:p w14:paraId="242E569C" w14:textId="77777777" w:rsidR="00544C7B" w:rsidRPr="00544C7B"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F03E0B">
              <w:rPr>
                <w:rFonts w:ascii="Times New Roman" w:eastAsia="Times New Roman" w:hAnsi="Times New Roman" w:cs="Times New Roman"/>
                <w:sz w:val="24"/>
                <w:szCs w:val="24"/>
              </w:rPr>
              <w:t>і 41 Закону, крім частин другої</w:t>
            </w:r>
            <w:r w:rsidRPr="00544C7B">
              <w:rPr>
                <w:rFonts w:ascii="Times New Roman" w:eastAsia="Times New Roman" w:hAnsi="Times New Roman" w:cs="Times New Roman"/>
                <w:sz w:val="24"/>
                <w:szCs w:val="24"/>
              </w:rPr>
              <w:t xml:space="preserve"> – п’ятої, сьомої </w:t>
            </w:r>
            <w:r w:rsidR="00F03E0B">
              <w:rPr>
                <w:rFonts w:ascii="Times New Roman" w:eastAsia="Times New Roman" w:hAnsi="Times New Roman" w:cs="Times New Roman"/>
                <w:sz w:val="24"/>
                <w:szCs w:val="24"/>
              </w:rPr>
              <w:t>– дев’ятої статті 41 Закону</w:t>
            </w:r>
            <w:r w:rsidRPr="00544C7B">
              <w:rPr>
                <w:rFonts w:ascii="Times New Roman" w:eastAsia="Times New Roman" w:hAnsi="Times New Roman" w:cs="Times New Roman"/>
                <w:sz w:val="24"/>
                <w:szCs w:val="24"/>
              </w:rPr>
              <w:t xml:space="preserve"> та  Особливостей.</w:t>
            </w:r>
          </w:p>
          <w:p w14:paraId="20BD6495" w14:textId="77777777" w:rsidR="00544C7B" w:rsidRPr="00544C7B"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C86DAA" w14:textId="77777777" w:rsidR="00544C7B" w:rsidRPr="00544C7B"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F03E0B">
              <w:rPr>
                <w:rFonts w:ascii="Times New Roman" w:eastAsia="Times New Roman" w:hAnsi="Times New Roman" w:cs="Times New Roman"/>
                <w:sz w:val="24"/>
                <w:szCs w:val="24"/>
              </w:rPr>
              <w:t xml:space="preserve"> у тому числі за результатами електронного аукціону,</w:t>
            </w:r>
            <w:r w:rsidRPr="00544C7B">
              <w:rPr>
                <w:rFonts w:ascii="Times New Roman" w:eastAsia="Times New Roman" w:hAnsi="Times New Roman" w:cs="Times New Roman"/>
                <w:sz w:val="24"/>
                <w:szCs w:val="24"/>
              </w:rPr>
              <w:t xml:space="preserve"> крім випадків:</w:t>
            </w:r>
          </w:p>
          <w:p w14:paraId="5023DBD0" w14:textId="77777777" w:rsidR="00544C7B" w:rsidRPr="00544C7B"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w:t>
            </w:r>
            <w:r w:rsidRPr="00544C7B">
              <w:rPr>
                <w:rFonts w:ascii="Times New Roman" w:eastAsia="Times New Roman" w:hAnsi="Times New Roman" w:cs="Times New Roman"/>
                <w:sz w:val="24"/>
                <w:szCs w:val="24"/>
              </w:rPr>
              <w:tab/>
              <w:t>визначення грошового еквівалента зобов’язання в іноземній валюті;</w:t>
            </w:r>
          </w:p>
          <w:p w14:paraId="0AB4983A" w14:textId="77777777" w:rsidR="00544C7B" w:rsidRPr="00544C7B"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w:t>
            </w:r>
            <w:r w:rsidRPr="00544C7B">
              <w:rPr>
                <w:rFonts w:ascii="Times New Roman" w:eastAsia="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14:paraId="4D409E7E" w14:textId="77777777" w:rsidR="00B93864" w:rsidRPr="006A63B1" w:rsidRDefault="00544C7B" w:rsidP="00544C7B">
            <w:pPr>
              <w:widowControl w:val="0"/>
              <w:jc w:val="both"/>
              <w:rPr>
                <w:rFonts w:ascii="Times New Roman" w:eastAsia="Times New Roman" w:hAnsi="Times New Roman" w:cs="Times New Roman"/>
                <w:sz w:val="24"/>
                <w:szCs w:val="24"/>
              </w:rPr>
            </w:pPr>
            <w:r w:rsidRPr="00544C7B">
              <w:rPr>
                <w:rFonts w:ascii="Times New Roman" w:eastAsia="Times New Roman" w:hAnsi="Times New Roman" w:cs="Times New Roman"/>
                <w:sz w:val="24"/>
                <w:szCs w:val="24"/>
              </w:rPr>
              <w:t>-</w:t>
            </w:r>
            <w:r w:rsidRPr="00544C7B">
              <w:rPr>
                <w:rFonts w:ascii="Times New Roman" w:eastAsia="Times New Roman" w:hAnsi="Times New Roman" w:cs="Times New Roman"/>
                <w:sz w:val="24"/>
                <w:szCs w:val="24"/>
              </w:rPr>
              <w:tab/>
              <w:t>перерахунку ціни та обсягів товарів в бік зменшення за умови необхідності приведення обсягів</w:t>
            </w:r>
            <w:r w:rsidR="00F03E0B">
              <w:rPr>
                <w:rFonts w:ascii="Times New Roman" w:eastAsia="Times New Roman" w:hAnsi="Times New Roman" w:cs="Times New Roman"/>
                <w:sz w:val="24"/>
                <w:szCs w:val="24"/>
              </w:rPr>
              <w:t xml:space="preserve"> товарів до кратності упаковки (залишити у разі закупівлі товару)</w:t>
            </w:r>
            <w:r w:rsidRPr="00544C7B">
              <w:rPr>
                <w:rFonts w:ascii="Times New Roman" w:eastAsia="Times New Roman" w:hAnsi="Times New Roman" w:cs="Times New Roman"/>
                <w:sz w:val="24"/>
                <w:szCs w:val="24"/>
              </w:rPr>
              <w:t>;</w:t>
            </w:r>
          </w:p>
        </w:tc>
      </w:tr>
      <w:tr w:rsidR="00B93864" w14:paraId="22B43DED" w14:textId="77777777">
        <w:trPr>
          <w:trHeight w:val="1119"/>
          <w:jc w:val="center"/>
        </w:trPr>
        <w:tc>
          <w:tcPr>
            <w:tcW w:w="705" w:type="dxa"/>
          </w:tcPr>
          <w:p w14:paraId="6CBD93F3"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E1CF9B"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4E650BD" w14:textId="77777777" w:rsidR="00B93864" w:rsidRPr="008430E8" w:rsidRDefault="00B93864" w:rsidP="00894CEA">
            <w:pPr>
              <w:widowControl w:val="0"/>
              <w:jc w:val="both"/>
              <w:rPr>
                <w:rFonts w:ascii="Times New Roman" w:eastAsia="Times New Roman" w:hAnsi="Times New Roman" w:cs="Times New Roman"/>
                <w:sz w:val="24"/>
                <w:szCs w:val="24"/>
              </w:rPr>
            </w:pPr>
            <w:r w:rsidRPr="008430E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w:t>
            </w:r>
            <w:r w:rsidR="00894CEA" w:rsidRPr="00894CEA">
              <w:rPr>
                <w:rFonts w:ascii="Times New Roman" w:eastAsia="Times New Roman" w:hAnsi="Times New Roman" w:cs="Times New Roman"/>
                <w:sz w:val="24"/>
                <w:szCs w:val="24"/>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1  підпункту 3  пункту 44 Особливостей.</w:t>
            </w:r>
          </w:p>
        </w:tc>
      </w:tr>
      <w:tr w:rsidR="00B93864" w14:paraId="47C12F49" w14:textId="77777777">
        <w:trPr>
          <w:trHeight w:val="1119"/>
          <w:jc w:val="center"/>
        </w:trPr>
        <w:tc>
          <w:tcPr>
            <w:tcW w:w="705" w:type="dxa"/>
          </w:tcPr>
          <w:p w14:paraId="77B869B6" w14:textId="77777777"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8BC694B" w14:textId="77777777"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205DF3" w14:textId="77777777" w:rsidR="008430E8" w:rsidRPr="008430E8" w:rsidRDefault="005C4D0A" w:rsidP="0084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bl>
    <w:p w14:paraId="593FCEAC" w14:textId="77777777"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FE87D70" w14:textId="77777777"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521338B" w14:textId="3E4EA4A2"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r w:rsidR="003250F0">
        <w:rPr>
          <w:rFonts w:ascii="Times New Roman" w:eastAsia="Times New Roman" w:hAnsi="Times New Roman" w:cs="Times New Roman"/>
          <w:sz w:val="24"/>
          <w:szCs w:val="24"/>
        </w:rPr>
        <w:t>.</w:t>
      </w:r>
    </w:p>
    <w:p w14:paraId="35C306BB" w14:textId="77777777"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14:paraId="387C3D93" w14:textId="6F420BB1" w:rsidR="009608E7" w:rsidRPr="009608E7" w:rsidRDefault="00B93864" w:rsidP="003250F0">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3. Про</w:t>
      </w:r>
      <w:r w:rsidR="004137A1">
        <w:rPr>
          <w:rFonts w:ascii="Times New Roman" w:eastAsia="Times New Roman" w:hAnsi="Times New Roman" w:cs="Times New Roman"/>
          <w:sz w:val="24"/>
          <w:szCs w:val="24"/>
        </w:rPr>
        <w:t>є</w:t>
      </w:r>
      <w:r w:rsidRPr="00B93864">
        <w:rPr>
          <w:rFonts w:ascii="Times New Roman" w:eastAsia="Times New Roman" w:hAnsi="Times New Roman" w:cs="Times New Roman"/>
          <w:sz w:val="24"/>
          <w:szCs w:val="24"/>
        </w:rPr>
        <w:t>кт договору</w:t>
      </w:r>
      <w:r w:rsidR="003250F0">
        <w:rPr>
          <w:rFonts w:ascii="Times New Roman" w:eastAsia="Times New Roman" w:hAnsi="Times New Roman" w:cs="Times New Roman"/>
          <w:sz w:val="24"/>
          <w:szCs w:val="24"/>
        </w:rPr>
        <w:t>.</w:t>
      </w:r>
      <w:bookmarkStart w:id="7" w:name="_GoBack"/>
      <w:bookmarkEnd w:id="7"/>
    </w:p>
    <w:sectPr w:rsidR="009608E7" w:rsidRPr="009608E7">
      <w:headerReference w:type="default" r:id="rId13"/>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EA9C" w14:textId="77777777" w:rsidR="00E80563" w:rsidRDefault="00E80563" w:rsidP="00B93864">
      <w:pPr>
        <w:spacing w:after="0" w:line="240" w:lineRule="auto"/>
      </w:pPr>
      <w:r>
        <w:separator/>
      </w:r>
    </w:p>
  </w:endnote>
  <w:endnote w:type="continuationSeparator" w:id="0">
    <w:p w14:paraId="3D20FACF" w14:textId="77777777" w:rsidR="00E80563" w:rsidRDefault="00E80563"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16228" w14:textId="77777777" w:rsidR="00E80563" w:rsidRDefault="00E80563" w:rsidP="00B93864">
      <w:pPr>
        <w:spacing w:after="0" w:line="240" w:lineRule="auto"/>
      </w:pPr>
      <w:r>
        <w:separator/>
      </w:r>
    </w:p>
  </w:footnote>
  <w:footnote w:type="continuationSeparator" w:id="0">
    <w:p w14:paraId="69319112" w14:textId="77777777" w:rsidR="00E80563" w:rsidRDefault="00E80563"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9AD1" w14:textId="77777777" w:rsidR="008F641F" w:rsidRDefault="008F641F" w:rsidP="00B93864">
    <w:pPr>
      <w:pStyle w:val="ad"/>
      <w:tabs>
        <w:tab w:val="clear" w:pos="4819"/>
        <w:tab w:val="clear" w:pos="9639"/>
        <w:tab w:val="left" w:pos="7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1"/>
    <w:rsid w:val="00021221"/>
    <w:rsid w:val="00045F58"/>
    <w:rsid w:val="000614FE"/>
    <w:rsid w:val="000A13F9"/>
    <w:rsid w:val="000B1994"/>
    <w:rsid w:val="000C4DD1"/>
    <w:rsid w:val="000C6AD3"/>
    <w:rsid w:val="000D4300"/>
    <w:rsid w:val="000F7BB1"/>
    <w:rsid w:val="001114B9"/>
    <w:rsid w:val="00112DB6"/>
    <w:rsid w:val="00117D97"/>
    <w:rsid w:val="001213D2"/>
    <w:rsid w:val="00127A9A"/>
    <w:rsid w:val="001320D2"/>
    <w:rsid w:val="0015454F"/>
    <w:rsid w:val="00186943"/>
    <w:rsid w:val="001B5B0C"/>
    <w:rsid w:val="001C3FBC"/>
    <w:rsid w:val="001D4A9A"/>
    <w:rsid w:val="001D7C37"/>
    <w:rsid w:val="00207E8D"/>
    <w:rsid w:val="00211B2F"/>
    <w:rsid w:val="00224AEF"/>
    <w:rsid w:val="00246584"/>
    <w:rsid w:val="00246CD7"/>
    <w:rsid w:val="002500C1"/>
    <w:rsid w:val="00252687"/>
    <w:rsid w:val="0026306E"/>
    <w:rsid w:val="00276B87"/>
    <w:rsid w:val="0028143C"/>
    <w:rsid w:val="00283874"/>
    <w:rsid w:val="002A4F4F"/>
    <w:rsid w:val="002D5B93"/>
    <w:rsid w:val="002F1CDB"/>
    <w:rsid w:val="002F4878"/>
    <w:rsid w:val="00307A76"/>
    <w:rsid w:val="003250F0"/>
    <w:rsid w:val="00355803"/>
    <w:rsid w:val="0036640A"/>
    <w:rsid w:val="00372D77"/>
    <w:rsid w:val="0037412B"/>
    <w:rsid w:val="00376BE0"/>
    <w:rsid w:val="00380DF5"/>
    <w:rsid w:val="0039076B"/>
    <w:rsid w:val="00392E35"/>
    <w:rsid w:val="003C1C2E"/>
    <w:rsid w:val="003C3284"/>
    <w:rsid w:val="003F4F70"/>
    <w:rsid w:val="003F5FAD"/>
    <w:rsid w:val="004137A1"/>
    <w:rsid w:val="00423A43"/>
    <w:rsid w:val="004743BA"/>
    <w:rsid w:val="004866B4"/>
    <w:rsid w:val="004A1F07"/>
    <w:rsid w:val="004F4E28"/>
    <w:rsid w:val="004F5651"/>
    <w:rsid w:val="00503BB6"/>
    <w:rsid w:val="005379CC"/>
    <w:rsid w:val="00544C7B"/>
    <w:rsid w:val="005A1AE0"/>
    <w:rsid w:val="005C16FA"/>
    <w:rsid w:val="005C4B82"/>
    <w:rsid w:val="005C4D0A"/>
    <w:rsid w:val="005F759A"/>
    <w:rsid w:val="006102AA"/>
    <w:rsid w:val="00624C3D"/>
    <w:rsid w:val="00640264"/>
    <w:rsid w:val="00640D3A"/>
    <w:rsid w:val="00645351"/>
    <w:rsid w:val="00645525"/>
    <w:rsid w:val="00652866"/>
    <w:rsid w:val="00653A19"/>
    <w:rsid w:val="0066372C"/>
    <w:rsid w:val="006736BD"/>
    <w:rsid w:val="0068444C"/>
    <w:rsid w:val="006860A6"/>
    <w:rsid w:val="006948AB"/>
    <w:rsid w:val="006A27CF"/>
    <w:rsid w:val="006A63B1"/>
    <w:rsid w:val="006C2EF0"/>
    <w:rsid w:val="006E75BA"/>
    <w:rsid w:val="006E7D53"/>
    <w:rsid w:val="006F164C"/>
    <w:rsid w:val="006F5C17"/>
    <w:rsid w:val="006F73F4"/>
    <w:rsid w:val="00722A9B"/>
    <w:rsid w:val="007244A7"/>
    <w:rsid w:val="007275F3"/>
    <w:rsid w:val="00743614"/>
    <w:rsid w:val="007453A9"/>
    <w:rsid w:val="007464CE"/>
    <w:rsid w:val="007949B5"/>
    <w:rsid w:val="00796DCB"/>
    <w:rsid w:val="007A68C8"/>
    <w:rsid w:val="007B12D7"/>
    <w:rsid w:val="007D0652"/>
    <w:rsid w:val="007D20CD"/>
    <w:rsid w:val="007E4F45"/>
    <w:rsid w:val="007E6ED8"/>
    <w:rsid w:val="007F262A"/>
    <w:rsid w:val="007F6348"/>
    <w:rsid w:val="00800FCD"/>
    <w:rsid w:val="008047E6"/>
    <w:rsid w:val="0082458C"/>
    <w:rsid w:val="00832743"/>
    <w:rsid w:val="008430E8"/>
    <w:rsid w:val="0085051A"/>
    <w:rsid w:val="008569C3"/>
    <w:rsid w:val="00863CB4"/>
    <w:rsid w:val="00870B02"/>
    <w:rsid w:val="00894CEA"/>
    <w:rsid w:val="008C0F8E"/>
    <w:rsid w:val="008C11E9"/>
    <w:rsid w:val="008C7DC1"/>
    <w:rsid w:val="008F641F"/>
    <w:rsid w:val="008F6F14"/>
    <w:rsid w:val="00907DB0"/>
    <w:rsid w:val="009231BD"/>
    <w:rsid w:val="009608E7"/>
    <w:rsid w:val="0096466D"/>
    <w:rsid w:val="00971B77"/>
    <w:rsid w:val="009864CE"/>
    <w:rsid w:val="009A7469"/>
    <w:rsid w:val="009C06DF"/>
    <w:rsid w:val="009D53D5"/>
    <w:rsid w:val="009E2B52"/>
    <w:rsid w:val="009F105C"/>
    <w:rsid w:val="00A0473D"/>
    <w:rsid w:val="00A2044F"/>
    <w:rsid w:val="00A65445"/>
    <w:rsid w:val="00A66C81"/>
    <w:rsid w:val="00AA0D96"/>
    <w:rsid w:val="00AA42E3"/>
    <w:rsid w:val="00AC38DE"/>
    <w:rsid w:val="00AC3DF3"/>
    <w:rsid w:val="00AC60D7"/>
    <w:rsid w:val="00AD166C"/>
    <w:rsid w:val="00B34E6D"/>
    <w:rsid w:val="00B736D5"/>
    <w:rsid w:val="00B93864"/>
    <w:rsid w:val="00B95558"/>
    <w:rsid w:val="00BD5DBF"/>
    <w:rsid w:val="00BD765B"/>
    <w:rsid w:val="00BE0925"/>
    <w:rsid w:val="00BF26B4"/>
    <w:rsid w:val="00C0576F"/>
    <w:rsid w:val="00C147F2"/>
    <w:rsid w:val="00C35796"/>
    <w:rsid w:val="00C50005"/>
    <w:rsid w:val="00C6228B"/>
    <w:rsid w:val="00C753B8"/>
    <w:rsid w:val="00C77535"/>
    <w:rsid w:val="00CA6E7C"/>
    <w:rsid w:val="00CB30E4"/>
    <w:rsid w:val="00CB720C"/>
    <w:rsid w:val="00CB721F"/>
    <w:rsid w:val="00CE0E25"/>
    <w:rsid w:val="00CE78A4"/>
    <w:rsid w:val="00CF64BF"/>
    <w:rsid w:val="00D0222E"/>
    <w:rsid w:val="00D1646E"/>
    <w:rsid w:val="00D267B3"/>
    <w:rsid w:val="00D3697D"/>
    <w:rsid w:val="00D41EF9"/>
    <w:rsid w:val="00D7299C"/>
    <w:rsid w:val="00DB0B46"/>
    <w:rsid w:val="00DC456C"/>
    <w:rsid w:val="00DC6646"/>
    <w:rsid w:val="00DF1638"/>
    <w:rsid w:val="00DF326E"/>
    <w:rsid w:val="00DF6E95"/>
    <w:rsid w:val="00E060F0"/>
    <w:rsid w:val="00E261C0"/>
    <w:rsid w:val="00E33D9C"/>
    <w:rsid w:val="00E41ED1"/>
    <w:rsid w:val="00E436AD"/>
    <w:rsid w:val="00E76DEE"/>
    <w:rsid w:val="00E80563"/>
    <w:rsid w:val="00E867B6"/>
    <w:rsid w:val="00E86989"/>
    <w:rsid w:val="00E92808"/>
    <w:rsid w:val="00EA12B3"/>
    <w:rsid w:val="00EA2825"/>
    <w:rsid w:val="00ED3157"/>
    <w:rsid w:val="00EE5C59"/>
    <w:rsid w:val="00F02491"/>
    <w:rsid w:val="00F03E0B"/>
    <w:rsid w:val="00F101B5"/>
    <w:rsid w:val="00F20642"/>
    <w:rsid w:val="00F35CBA"/>
    <w:rsid w:val="00F443FF"/>
    <w:rsid w:val="00F839C6"/>
    <w:rsid w:val="00FB4765"/>
    <w:rsid w:val="00FC7587"/>
    <w:rsid w:val="00FD0962"/>
    <w:rsid w:val="00FD4C98"/>
    <w:rsid w:val="00FE1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D6C51"/>
  <w15:docId w15:val="{8FF5382E-8FCD-4264-91D4-AC2BEFE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20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 w:type="character" w:customStyle="1" w:styleId="hard-blue-color">
    <w:name w:val="hard-blue-color"/>
    <w:basedOn w:val="a0"/>
    <w:rsid w:val="008C0F8E"/>
  </w:style>
  <w:style w:type="character" w:styleId="af1">
    <w:name w:val="Unresolved Mention"/>
    <w:basedOn w:val="a0"/>
    <w:uiPriority w:val="99"/>
    <w:semiHidden/>
    <w:unhideWhenUsed/>
    <w:rsid w:val="0027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36250</Words>
  <Characters>20664</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vartarivne2021@gmail.com</cp:lastModifiedBy>
  <cp:revision>6</cp:revision>
  <cp:lastPrinted>2023-02-01T14:18:00Z</cp:lastPrinted>
  <dcterms:created xsi:type="dcterms:W3CDTF">2023-12-28T15:10:00Z</dcterms:created>
  <dcterms:modified xsi:type="dcterms:W3CDTF">2024-01-10T14:01:00Z</dcterms:modified>
</cp:coreProperties>
</file>