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7B4D" w14:textId="77777777" w:rsidR="007A65C3" w:rsidRPr="00950003" w:rsidRDefault="007A65C3" w:rsidP="007A65C3">
      <w:pPr>
        <w:jc w:val="center"/>
        <w:rPr>
          <w:b/>
          <w:sz w:val="22"/>
          <w:szCs w:val="22"/>
        </w:rPr>
      </w:pPr>
      <w:r w:rsidRPr="00950003">
        <w:rPr>
          <w:b/>
          <w:sz w:val="22"/>
          <w:szCs w:val="22"/>
        </w:rPr>
        <w:t>Проект ДОГОВОРУ</w:t>
      </w:r>
    </w:p>
    <w:p w14:paraId="673C35E0" w14:textId="77777777" w:rsidR="007A65C3" w:rsidRPr="00950003" w:rsidRDefault="007A65C3" w:rsidP="007A65C3">
      <w:pPr>
        <w:jc w:val="center"/>
        <w:rPr>
          <w:b/>
          <w:sz w:val="22"/>
          <w:szCs w:val="22"/>
        </w:rPr>
      </w:pPr>
      <w:r w:rsidRPr="00950003">
        <w:rPr>
          <w:b/>
          <w:sz w:val="22"/>
          <w:szCs w:val="22"/>
        </w:rPr>
        <w:t>Договір № ____</w:t>
      </w:r>
    </w:p>
    <w:p w14:paraId="0BEBCACA" w14:textId="77777777" w:rsidR="007A65C3" w:rsidRPr="00950003" w:rsidRDefault="007A65C3" w:rsidP="007A65C3">
      <w:pPr>
        <w:jc w:val="center"/>
        <w:rPr>
          <w:b/>
          <w:sz w:val="22"/>
          <w:szCs w:val="22"/>
        </w:rPr>
      </w:pPr>
      <w:r w:rsidRPr="00950003">
        <w:rPr>
          <w:b/>
          <w:sz w:val="22"/>
          <w:szCs w:val="22"/>
        </w:rPr>
        <w:t>про надання послуг</w:t>
      </w:r>
    </w:p>
    <w:p w14:paraId="6FCF56E2" w14:textId="77777777" w:rsidR="007A65C3" w:rsidRPr="00950003" w:rsidRDefault="007A65C3" w:rsidP="007A65C3">
      <w:pPr>
        <w:pStyle w:val="1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14:paraId="00452274" w14:textId="77777777" w:rsidR="007A65C3" w:rsidRPr="00950003" w:rsidRDefault="007A65C3" w:rsidP="007A65C3">
      <w:pPr>
        <w:tabs>
          <w:tab w:val="left" w:pos="1418"/>
        </w:tabs>
        <w:rPr>
          <w:sz w:val="22"/>
          <w:szCs w:val="22"/>
        </w:rPr>
      </w:pPr>
      <w:r w:rsidRPr="00950003">
        <w:rPr>
          <w:sz w:val="22"/>
          <w:szCs w:val="22"/>
        </w:rPr>
        <w:t xml:space="preserve">м. </w:t>
      </w:r>
      <w:r w:rsidR="00B6657C">
        <w:rPr>
          <w:sz w:val="22"/>
          <w:szCs w:val="22"/>
        </w:rPr>
        <w:t>Біла Церква</w:t>
      </w:r>
      <w:r w:rsidRPr="00950003">
        <w:rPr>
          <w:sz w:val="22"/>
          <w:szCs w:val="22"/>
        </w:rPr>
        <w:tab/>
      </w:r>
      <w:r w:rsidR="0004143D">
        <w:rPr>
          <w:sz w:val="22"/>
          <w:szCs w:val="22"/>
        </w:rPr>
        <w:tab/>
      </w:r>
      <w:r w:rsidR="0004143D">
        <w:rPr>
          <w:sz w:val="22"/>
          <w:szCs w:val="22"/>
        </w:rPr>
        <w:tab/>
      </w:r>
      <w:r w:rsidR="0004143D">
        <w:rPr>
          <w:sz w:val="22"/>
          <w:szCs w:val="22"/>
        </w:rPr>
        <w:tab/>
      </w:r>
      <w:r w:rsidR="0004143D">
        <w:rPr>
          <w:sz w:val="22"/>
          <w:szCs w:val="22"/>
        </w:rPr>
        <w:tab/>
      </w:r>
      <w:r w:rsidR="0004143D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«____» ____________ </w:t>
      </w:r>
      <w:r w:rsidR="00B6657C">
        <w:rPr>
          <w:sz w:val="22"/>
          <w:szCs w:val="22"/>
        </w:rPr>
        <w:t>202</w:t>
      </w:r>
      <w:r w:rsidR="006A259A">
        <w:rPr>
          <w:sz w:val="22"/>
          <w:szCs w:val="22"/>
        </w:rPr>
        <w:t>2</w:t>
      </w:r>
      <w:r w:rsidRPr="00950003">
        <w:rPr>
          <w:sz w:val="22"/>
          <w:szCs w:val="22"/>
        </w:rPr>
        <w:t xml:space="preserve"> року</w:t>
      </w:r>
    </w:p>
    <w:p w14:paraId="7747637A" w14:textId="77777777" w:rsidR="007A65C3" w:rsidRPr="00950003" w:rsidRDefault="007A65C3" w:rsidP="007A65C3">
      <w:pPr>
        <w:tabs>
          <w:tab w:val="left" w:pos="1418"/>
        </w:tabs>
        <w:rPr>
          <w:sz w:val="22"/>
          <w:szCs w:val="22"/>
        </w:rPr>
      </w:pPr>
    </w:p>
    <w:p w14:paraId="08C02707" w14:textId="77777777" w:rsidR="007A65C3" w:rsidRPr="00950003" w:rsidRDefault="007A65C3" w:rsidP="007A65C3">
      <w:pPr>
        <w:pStyle w:val="a3"/>
        <w:spacing w:after="6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 xml:space="preserve">_________________________________в особі </w:t>
      </w:r>
      <w:r w:rsidRPr="00950003">
        <w:rPr>
          <w:b/>
          <w:sz w:val="22"/>
          <w:szCs w:val="22"/>
        </w:rPr>
        <w:t>_______________</w:t>
      </w:r>
      <w:r w:rsidRPr="00950003">
        <w:rPr>
          <w:sz w:val="22"/>
          <w:szCs w:val="22"/>
        </w:rPr>
        <w:t xml:space="preserve">, що діє на підставі ________________(надалі – Виконавець), з однієї сторони та </w:t>
      </w:r>
    </w:p>
    <w:p w14:paraId="4EA5E207" w14:textId="77777777" w:rsidR="007A65C3" w:rsidRPr="00950003" w:rsidRDefault="007A65C3" w:rsidP="007A65C3">
      <w:pPr>
        <w:pStyle w:val="a3"/>
        <w:spacing w:after="60"/>
        <w:jc w:val="both"/>
        <w:rPr>
          <w:sz w:val="22"/>
          <w:szCs w:val="22"/>
        </w:rPr>
      </w:pPr>
      <w:r w:rsidRPr="00865302">
        <w:rPr>
          <w:b/>
          <w:sz w:val="22"/>
          <w:szCs w:val="22"/>
        </w:rPr>
        <w:t>Комунальне некомерційне підприємство Білоцеркі</w:t>
      </w:r>
      <w:r w:rsidR="006A259A">
        <w:rPr>
          <w:b/>
          <w:sz w:val="22"/>
          <w:szCs w:val="22"/>
        </w:rPr>
        <w:t>в</w:t>
      </w:r>
      <w:r w:rsidRPr="00865302">
        <w:rPr>
          <w:b/>
          <w:sz w:val="22"/>
          <w:szCs w:val="22"/>
        </w:rPr>
        <w:t>ської міської ради «Білоцерківська міська лікарня №</w:t>
      </w:r>
      <w:r w:rsidR="005A58A2">
        <w:rPr>
          <w:b/>
          <w:sz w:val="22"/>
          <w:szCs w:val="22"/>
        </w:rPr>
        <w:t xml:space="preserve"> </w:t>
      </w:r>
      <w:r w:rsidRPr="00865302">
        <w:rPr>
          <w:b/>
          <w:sz w:val="22"/>
          <w:szCs w:val="22"/>
        </w:rPr>
        <w:t xml:space="preserve">1» в особі головного лікаря </w:t>
      </w:r>
      <w:r w:rsidR="005A26D6">
        <w:rPr>
          <w:b/>
          <w:sz w:val="22"/>
          <w:szCs w:val="22"/>
        </w:rPr>
        <w:t>Рогова</w:t>
      </w:r>
      <w:r w:rsidRPr="00865302">
        <w:rPr>
          <w:b/>
          <w:sz w:val="22"/>
          <w:szCs w:val="22"/>
        </w:rPr>
        <w:t xml:space="preserve"> </w:t>
      </w:r>
      <w:r w:rsidR="005A26D6">
        <w:rPr>
          <w:b/>
          <w:sz w:val="22"/>
          <w:szCs w:val="22"/>
        </w:rPr>
        <w:t>Анатолія</w:t>
      </w:r>
      <w:r w:rsidRPr="00865302">
        <w:rPr>
          <w:b/>
          <w:sz w:val="22"/>
          <w:szCs w:val="22"/>
        </w:rPr>
        <w:t xml:space="preserve"> </w:t>
      </w:r>
      <w:r w:rsidR="005A26D6">
        <w:rPr>
          <w:b/>
          <w:sz w:val="22"/>
          <w:szCs w:val="22"/>
        </w:rPr>
        <w:t xml:space="preserve">Володимировича </w:t>
      </w:r>
      <w:r w:rsidRPr="005F0339">
        <w:rPr>
          <w:b/>
          <w:sz w:val="22"/>
          <w:szCs w:val="22"/>
        </w:rPr>
        <w:t xml:space="preserve">(надалі – Замовник), який діє на підставі </w:t>
      </w:r>
      <w:r>
        <w:rPr>
          <w:b/>
          <w:sz w:val="22"/>
          <w:szCs w:val="22"/>
        </w:rPr>
        <w:t>Статуту</w:t>
      </w:r>
      <w:r w:rsidRPr="00950003">
        <w:rPr>
          <w:sz w:val="22"/>
          <w:szCs w:val="22"/>
        </w:rPr>
        <w:t>, з другої сторони, уклали цей Договір про наступне.</w:t>
      </w:r>
    </w:p>
    <w:p w14:paraId="4CDD0002" w14:textId="77777777" w:rsidR="007A65C3" w:rsidRPr="00950003" w:rsidRDefault="007A65C3" w:rsidP="007A65C3">
      <w:pPr>
        <w:numPr>
          <w:ilvl w:val="0"/>
          <w:numId w:val="1"/>
        </w:numPr>
        <w:tabs>
          <w:tab w:val="clear" w:pos="3905"/>
          <w:tab w:val="num" w:pos="0"/>
        </w:tabs>
        <w:suppressAutoHyphens w:val="0"/>
        <w:spacing w:before="120" w:after="120"/>
        <w:ind w:left="0" w:firstLine="0"/>
        <w:jc w:val="center"/>
        <w:rPr>
          <w:b/>
          <w:sz w:val="22"/>
          <w:szCs w:val="22"/>
        </w:rPr>
      </w:pPr>
      <w:r w:rsidRPr="00950003">
        <w:rPr>
          <w:b/>
          <w:sz w:val="22"/>
          <w:szCs w:val="22"/>
        </w:rPr>
        <w:t>Предмет договору.</w:t>
      </w:r>
    </w:p>
    <w:p w14:paraId="555621EB" w14:textId="77777777" w:rsidR="007A65C3" w:rsidRPr="00950003" w:rsidRDefault="007A65C3" w:rsidP="007A65C3">
      <w:pPr>
        <w:jc w:val="both"/>
        <w:rPr>
          <w:sz w:val="22"/>
          <w:szCs w:val="22"/>
        </w:rPr>
      </w:pPr>
      <w:r w:rsidRPr="00950003">
        <w:rPr>
          <w:sz w:val="22"/>
          <w:szCs w:val="22"/>
        </w:rPr>
        <w:t>1.1.</w:t>
      </w:r>
      <w:r w:rsidRPr="00950003">
        <w:rPr>
          <w:b/>
          <w:sz w:val="22"/>
          <w:szCs w:val="22"/>
        </w:rPr>
        <w:tab/>
      </w:r>
      <w:r w:rsidRPr="00950003">
        <w:rPr>
          <w:sz w:val="22"/>
          <w:szCs w:val="22"/>
        </w:rPr>
        <w:t>Виконавець зобов’язується надати Замовнику</w:t>
      </w:r>
      <w:r>
        <w:rPr>
          <w:sz w:val="22"/>
          <w:szCs w:val="22"/>
        </w:rPr>
        <w:t xml:space="preserve"> </w:t>
      </w:r>
      <w:r w:rsidR="00265E09">
        <w:rPr>
          <w:sz w:val="22"/>
          <w:szCs w:val="22"/>
        </w:rPr>
        <w:t xml:space="preserve">послуги за результатом проведення спрощеної закупівлі - </w:t>
      </w:r>
      <w:r w:rsidR="00EB39CF">
        <w:rPr>
          <w:b/>
          <w:sz w:val="22"/>
          <w:szCs w:val="22"/>
        </w:rPr>
        <w:t>__________</w:t>
      </w:r>
      <w:r w:rsidR="00265E09" w:rsidRPr="00265E09">
        <w:rPr>
          <w:b/>
          <w:sz w:val="22"/>
          <w:szCs w:val="22"/>
        </w:rPr>
        <w:t xml:space="preserve"> (код ДК 021:2015 - </w:t>
      </w:r>
      <w:r w:rsidR="00EB39CF">
        <w:rPr>
          <w:b/>
          <w:sz w:val="22"/>
          <w:szCs w:val="22"/>
        </w:rPr>
        <w:t>________</w:t>
      </w:r>
      <w:r w:rsidR="00265E09" w:rsidRPr="00265E09">
        <w:rPr>
          <w:b/>
          <w:sz w:val="22"/>
          <w:szCs w:val="22"/>
        </w:rPr>
        <w:t>)</w:t>
      </w:r>
      <w:r w:rsidR="00265E09">
        <w:rPr>
          <w:b/>
          <w:sz w:val="22"/>
          <w:szCs w:val="22"/>
        </w:rPr>
        <w:t xml:space="preserve"> </w:t>
      </w:r>
      <w:r w:rsidRPr="00950003">
        <w:rPr>
          <w:sz w:val="22"/>
          <w:szCs w:val="22"/>
        </w:rPr>
        <w:t>згідно</w:t>
      </w:r>
      <w:r w:rsidR="00265E09">
        <w:rPr>
          <w:sz w:val="22"/>
          <w:szCs w:val="22"/>
        </w:rPr>
        <w:t xml:space="preserve"> Додатку №</w:t>
      </w:r>
      <w:r>
        <w:rPr>
          <w:sz w:val="22"/>
          <w:szCs w:val="22"/>
        </w:rPr>
        <w:t>1</w:t>
      </w:r>
      <w:r w:rsidR="00265E09">
        <w:rPr>
          <w:sz w:val="22"/>
          <w:szCs w:val="22"/>
        </w:rPr>
        <w:t xml:space="preserve"> - Специфікація</w:t>
      </w:r>
      <w:r>
        <w:rPr>
          <w:sz w:val="22"/>
          <w:szCs w:val="22"/>
        </w:rPr>
        <w:t xml:space="preserve"> до даного Договору</w:t>
      </w:r>
      <w:r w:rsidRPr="009500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50003">
        <w:rPr>
          <w:sz w:val="22"/>
          <w:szCs w:val="22"/>
        </w:rPr>
        <w:t>а Замовник зобов’язується прийняти та оплатити</w:t>
      </w:r>
      <w:r w:rsidR="00B6657C">
        <w:rPr>
          <w:sz w:val="22"/>
          <w:szCs w:val="22"/>
        </w:rPr>
        <w:t xml:space="preserve"> </w:t>
      </w:r>
      <w:r w:rsidRPr="00950003">
        <w:rPr>
          <w:sz w:val="22"/>
          <w:szCs w:val="22"/>
        </w:rPr>
        <w:t>надані послуги відповідно до умов даного Договору.</w:t>
      </w:r>
    </w:p>
    <w:p w14:paraId="6460225D" w14:textId="77777777" w:rsidR="007A65C3" w:rsidRPr="00FE25D1" w:rsidRDefault="007A65C3" w:rsidP="007A65C3">
      <w:pPr>
        <w:jc w:val="both"/>
        <w:rPr>
          <w:sz w:val="22"/>
          <w:szCs w:val="22"/>
        </w:rPr>
      </w:pPr>
      <w:r w:rsidRPr="00950003">
        <w:rPr>
          <w:sz w:val="22"/>
          <w:szCs w:val="22"/>
        </w:rPr>
        <w:t>1.2.</w:t>
      </w:r>
      <w:r w:rsidRPr="00950003">
        <w:rPr>
          <w:sz w:val="22"/>
          <w:szCs w:val="22"/>
        </w:rPr>
        <w:tab/>
        <w:t>Місце надання послуг – адреса Замовника:</w:t>
      </w:r>
      <w:r w:rsidR="00FE25D1">
        <w:rPr>
          <w:sz w:val="22"/>
          <w:szCs w:val="22"/>
        </w:rPr>
        <w:t xml:space="preserve"> </w:t>
      </w:r>
      <w:r w:rsidR="00265E09">
        <w:rPr>
          <w:spacing w:val="8"/>
          <w:sz w:val="22"/>
          <w:szCs w:val="22"/>
        </w:rPr>
        <w:t>вул.</w:t>
      </w:r>
      <w:r>
        <w:rPr>
          <w:spacing w:val="8"/>
          <w:sz w:val="22"/>
          <w:szCs w:val="22"/>
        </w:rPr>
        <w:t xml:space="preserve"> Ярослава Мудрого, 49 м.</w:t>
      </w:r>
      <w:r w:rsidR="00B6657C">
        <w:rPr>
          <w:spacing w:val="8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Біла Церква 09107</w:t>
      </w:r>
      <w:r w:rsidRPr="00950003">
        <w:rPr>
          <w:spacing w:val="8"/>
          <w:sz w:val="22"/>
          <w:szCs w:val="22"/>
        </w:rPr>
        <w:t>;</w:t>
      </w:r>
    </w:p>
    <w:p w14:paraId="57133C80" w14:textId="77777777" w:rsidR="007A65C3" w:rsidRPr="00950003" w:rsidRDefault="007A65C3" w:rsidP="007A65C3">
      <w:pPr>
        <w:pStyle w:val="a5"/>
        <w:shd w:val="clear" w:color="auto" w:fill="FFFFFF"/>
        <w:spacing w:before="0" w:after="0"/>
        <w:jc w:val="both"/>
        <w:rPr>
          <w:sz w:val="22"/>
          <w:szCs w:val="22"/>
          <w:lang w:val="ru-RU" w:eastAsia="ru-RU"/>
        </w:rPr>
      </w:pPr>
      <w:r w:rsidRPr="00950003">
        <w:rPr>
          <w:sz w:val="22"/>
          <w:szCs w:val="22"/>
        </w:rPr>
        <w:t>1.3.</w:t>
      </w:r>
      <w:r w:rsidRPr="00950003">
        <w:rPr>
          <w:sz w:val="22"/>
          <w:szCs w:val="22"/>
          <w:shd w:val="clear" w:color="auto" w:fill="FEFEFE"/>
        </w:rPr>
        <w:t>Виконавець гарантує якість наданих послуг, передбачених цим Договором</w:t>
      </w:r>
      <w:r w:rsidR="005448DD">
        <w:rPr>
          <w:sz w:val="22"/>
          <w:szCs w:val="22"/>
          <w:shd w:val="clear" w:color="auto" w:fill="FEFEFE"/>
        </w:rPr>
        <w:t>.</w:t>
      </w:r>
    </w:p>
    <w:p w14:paraId="1804D7DD" w14:textId="77777777" w:rsidR="007A65C3" w:rsidRPr="00950003" w:rsidRDefault="007A65C3" w:rsidP="007A65C3">
      <w:pPr>
        <w:pStyle w:val="a7"/>
        <w:numPr>
          <w:ilvl w:val="0"/>
          <w:numId w:val="1"/>
        </w:numPr>
        <w:spacing w:before="120" w:after="120"/>
        <w:ind w:left="3901" w:hanging="357"/>
        <w:jc w:val="both"/>
        <w:rPr>
          <w:b/>
          <w:sz w:val="22"/>
          <w:szCs w:val="22"/>
        </w:rPr>
      </w:pPr>
      <w:r w:rsidRPr="00950003">
        <w:rPr>
          <w:b/>
          <w:sz w:val="22"/>
          <w:szCs w:val="22"/>
        </w:rPr>
        <w:t>Порядок надання послуг</w:t>
      </w:r>
    </w:p>
    <w:p w14:paraId="0CD9F934" w14:textId="77777777" w:rsidR="007A65C3" w:rsidRPr="00950003" w:rsidRDefault="007A65C3" w:rsidP="007A65C3">
      <w:pPr>
        <w:pStyle w:val="a3"/>
        <w:numPr>
          <w:ilvl w:val="1"/>
          <w:numId w:val="2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76AC4">
        <w:rPr>
          <w:sz w:val="22"/>
          <w:szCs w:val="22"/>
        </w:rPr>
        <w:t xml:space="preserve">Термін надання послуг, що є предметом </w:t>
      </w:r>
      <w:r w:rsidR="00B6657C">
        <w:rPr>
          <w:sz w:val="22"/>
          <w:szCs w:val="22"/>
        </w:rPr>
        <w:t xml:space="preserve">цього Договору </w:t>
      </w:r>
      <w:r w:rsidR="00265E09">
        <w:rPr>
          <w:sz w:val="22"/>
          <w:szCs w:val="22"/>
        </w:rPr>
        <w:t>до 31 грудня 202</w:t>
      </w:r>
      <w:r w:rsidR="006A259A">
        <w:rPr>
          <w:sz w:val="22"/>
          <w:szCs w:val="22"/>
        </w:rPr>
        <w:t>2</w:t>
      </w:r>
      <w:r w:rsidR="00265E09">
        <w:rPr>
          <w:sz w:val="22"/>
          <w:szCs w:val="22"/>
        </w:rPr>
        <w:t xml:space="preserve"> року.</w:t>
      </w:r>
    </w:p>
    <w:p w14:paraId="2139F10C" w14:textId="77777777" w:rsidR="007A65C3" w:rsidRDefault="007A65C3" w:rsidP="007A65C3">
      <w:pPr>
        <w:pStyle w:val="a7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976AC4">
        <w:rPr>
          <w:sz w:val="22"/>
          <w:szCs w:val="22"/>
        </w:rPr>
        <w:t>Виконавець зобов’язується надати послуги за адрес</w:t>
      </w:r>
      <w:r>
        <w:rPr>
          <w:sz w:val="22"/>
          <w:szCs w:val="22"/>
        </w:rPr>
        <w:t>ою</w:t>
      </w:r>
      <w:r w:rsidRPr="00976AC4">
        <w:rPr>
          <w:sz w:val="22"/>
          <w:szCs w:val="22"/>
        </w:rPr>
        <w:t xml:space="preserve"> Замовника</w:t>
      </w:r>
      <w:r>
        <w:rPr>
          <w:sz w:val="22"/>
          <w:szCs w:val="22"/>
        </w:rPr>
        <w:t>.</w:t>
      </w:r>
    </w:p>
    <w:p w14:paraId="46E112D4" w14:textId="77777777" w:rsidR="007A65C3" w:rsidRDefault="007A65C3" w:rsidP="007A65C3">
      <w:pPr>
        <w:pStyle w:val="a7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157A84">
        <w:rPr>
          <w:sz w:val="22"/>
          <w:szCs w:val="22"/>
        </w:rPr>
        <w:t xml:space="preserve"> За результатами наданих послуг Сторони заповнюють </w:t>
      </w:r>
      <w:r>
        <w:rPr>
          <w:sz w:val="22"/>
          <w:szCs w:val="22"/>
        </w:rPr>
        <w:t>акти виконаних робіт.</w:t>
      </w:r>
    </w:p>
    <w:p w14:paraId="439C3511" w14:textId="77777777" w:rsidR="007A65C3" w:rsidRPr="00157A84" w:rsidRDefault="007A65C3" w:rsidP="007A65C3">
      <w:pPr>
        <w:pStyle w:val="a7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157A84">
        <w:rPr>
          <w:sz w:val="22"/>
          <w:szCs w:val="22"/>
        </w:rPr>
        <w:t xml:space="preserve">У випадку наявності у Замовника заперечень щодо обсягу послуг, наданих Виконавцем, Замовник має право не підписувати </w:t>
      </w:r>
      <w:r>
        <w:rPr>
          <w:sz w:val="22"/>
          <w:szCs w:val="22"/>
        </w:rPr>
        <w:t>акти виконаних робіт</w:t>
      </w:r>
      <w:r w:rsidRPr="00157A84">
        <w:rPr>
          <w:sz w:val="22"/>
          <w:szCs w:val="22"/>
        </w:rPr>
        <w:t xml:space="preserve"> та зобов'язаний у письмовій формі, надати Виконавцю свої обґрунтовані заперечення. </w:t>
      </w:r>
    </w:p>
    <w:p w14:paraId="5AACB626" w14:textId="77777777" w:rsidR="007A65C3" w:rsidRPr="00950003" w:rsidRDefault="007A65C3" w:rsidP="007A65C3">
      <w:pPr>
        <w:pStyle w:val="a7"/>
        <w:ind w:left="0"/>
        <w:jc w:val="both"/>
        <w:rPr>
          <w:sz w:val="22"/>
          <w:szCs w:val="22"/>
        </w:rPr>
      </w:pPr>
    </w:p>
    <w:p w14:paraId="2ED4BC01" w14:textId="77777777" w:rsidR="007A65C3" w:rsidRPr="00950003" w:rsidRDefault="007A65C3" w:rsidP="007A65C3">
      <w:pPr>
        <w:numPr>
          <w:ilvl w:val="0"/>
          <w:numId w:val="2"/>
        </w:numPr>
        <w:spacing w:before="120" w:after="120"/>
        <w:ind w:left="0" w:firstLine="0"/>
        <w:jc w:val="center"/>
        <w:rPr>
          <w:b/>
          <w:sz w:val="22"/>
          <w:szCs w:val="22"/>
        </w:rPr>
      </w:pPr>
      <w:r w:rsidRPr="00950003">
        <w:rPr>
          <w:b/>
          <w:sz w:val="22"/>
          <w:szCs w:val="22"/>
        </w:rPr>
        <w:t>Ціна та порядок розрахунків</w:t>
      </w:r>
    </w:p>
    <w:p w14:paraId="323D30EE" w14:textId="77777777" w:rsidR="007A65C3" w:rsidRPr="00950003" w:rsidRDefault="007A65C3" w:rsidP="007A65C3">
      <w:pPr>
        <w:pStyle w:val="a3"/>
        <w:spacing w:after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3.1.</w:t>
      </w:r>
      <w:r w:rsidRPr="00950003">
        <w:rPr>
          <w:sz w:val="22"/>
          <w:szCs w:val="22"/>
        </w:rPr>
        <w:tab/>
        <w:t>Оплата послуг проводиться Замовником у національній грошовій одиниці на розрахунковий рахунок Виконавця на підставі</w:t>
      </w:r>
      <w:r w:rsidR="00B6165D">
        <w:rPr>
          <w:sz w:val="22"/>
          <w:szCs w:val="22"/>
        </w:rPr>
        <w:t xml:space="preserve"> актів наданих послуг протягом 7</w:t>
      </w:r>
      <w:r w:rsidRPr="00950003">
        <w:rPr>
          <w:sz w:val="22"/>
          <w:szCs w:val="22"/>
        </w:rPr>
        <w:t xml:space="preserve"> робочих днів з дати підписання їх Сторонами та скріплення печатками.</w:t>
      </w:r>
    </w:p>
    <w:p w14:paraId="708AE7A2" w14:textId="77777777" w:rsidR="007A65C3" w:rsidRPr="00950003" w:rsidRDefault="007A65C3" w:rsidP="007A65C3">
      <w:pPr>
        <w:pStyle w:val="1"/>
        <w:rPr>
          <w:rFonts w:ascii="Times New Roman" w:hAnsi="Times New Roman"/>
          <w:sz w:val="22"/>
          <w:szCs w:val="22"/>
        </w:rPr>
      </w:pPr>
      <w:r w:rsidRPr="00950003">
        <w:rPr>
          <w:rFonts w:ascii="Times New Roman" w:hAnsi="Times New Roman"/>
          <w:sz w:val="22"/>
          <w:szCs w:val="22"/>
        </w:rPr>
        <w:t>3.2.</w:t>
      </w:r>
      <w:r w:rsidRPr="00950003">
        <w:rPr>
          <w:rFonts w:ascii="Times New Roman" w:hAnsi="Times New Roman"/>
          <w:sz w:val="22"/>
          <w:szCs w:val="22"/>
        </w:rPr>
        <w:tab/>
        <w:t xml:space="preserve">Загальна вартість Послуг за цим Договором </w:t>
      </w:r>
      <w:r w:rsidR="00B6165D">
        <w:rPr>
          <w:rFonts w:ascii="Times New Roman" w:hAnsi="Times New Roman"/>
          <w:sz w:val="22"/>
          <w:szCs w:val="22"/>
        </w:rPr>
        <w:t>складає</w:t>
      </w:r>
      <w:r w:rsidRPr="00950003">
        <w:rPr>
          <w:rFonts w:ascii="Times New Roman" w:hAnsi="Times New Roman"/>
          <w:b/>
          <w:sz w:val="22"/>
          <w:szCs w:val="22"/>
        </w:rPr>
        <w:t xml:space="preserve"> – ______ грн. ______ коп. </w:t>
      </w:r>
      <w:r w:rsidRPr="00950003">
        <w:rPr>
          <w:rFonts w:ascii="Times New Roman" w:hAnsi="Times New Roman"/>
          <w:sz w:val="22"/>
          <w:szCs w:val="22"/>
        </w:rPr>
        <w:t>(__________ гривні_____ коп.), у тому числі ПДВ 20% - __________ грн. _____ коп. (___________ гривні ______коп.).</w:t>
      </w:r>
    </w:p>
    <w:p w14:paraId="1BE53581" w14:textId="77777777" w:rsidR="007A65C3" w:rsidRPr="00950003" w:rsidRDefault="007A65C3" w:rsidP="007A65C3">
      <w:pPr>
        <w:pStyle w:val="a3"/>
        <w:spacing w:after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3.4.</w:t>
      </w:r>
      <w:r w:rsidRPr="00950003">
        <w:rPr>
          <w:sz w:val="22"/>
          <w:szCs w:val="22"/>
        </w:rPr>
        <w:tab/>
        <w:t>За умови змін власних потреб, Замовник залишає за собою право зменшення загальної суми Договору.</w:t>
      </w:r>
    </w:p>
    <w:p w14:paraId="43424EE2" w14:textId="77777777" w:rsidR="007A65C3" w:rsidRPr="00950003" w:rsidRDefault="007A65C3" w:rsidP="007A65C3">
      <w:pPr>
        <w:pStyle w:val="a3"/>
        <w:jc w:val="center"/>
        <w:rPr>
          <w:b/>
          <w:sz w:val="22"/>
          <w:szCs w:val="22"/>
        </w:rPr>
      </w:pPr>
      <w:r w:rsidRPr="00950003">
        <w:rPr>
          <w:b/>
          <w:sz w:val="22"/>
          <w:szCs w:val="22"/>
        </w:rPr>
        <w:t>4.</w:t>
      </w:r>
      <w:r w:rsidRPr="00950003">
        <w:rPr>
          <w:b/>
          <w:sz w:val="22"/>
          <w:szCs w:val="22"/>
        </w:rPr>
        <w:tab/>
        <w:t>Права і обов’язки сторін.</w:t>
      </w:r>
    </w:p>
    <w:p w14:paraId="61D916B5" w14:textId="77777777" w:rsidR="007A65C3" w:rsidRPr="00950003" w:rsidRDefault="007A65C3" w:rsidP="007A65C3">
      <w:pPr>
        <w:pStyle w:val="a3"/>
        <w:tabs>
          <w:tab w:val="left" w:pos="709"/>
        </w:tabs>
        <w:spacing w:after="0"/>
        <w:rPr>
          <w:sz w:val="22"/>
          <w:szCs w:val="22"/>
        </w:rPr>
      </w:pPr>
      <w:r w:rsidRPr="00950003">
        <w:rPr>
          <w:sz w:val="22"/>
          <w:szCs w:val="22"/>
        </w:rPr>
        <w:t>4.1.</w:t>
      </w:r>
      <w:r w:rsidRPr="00950003">
        <w:rPr>
          <w:sz w:val="22"/>
          <w:szCs w:val="22"/>
        </w:rPr>
        <w:tab/>
        <w:t>Виконавець зобов’язаний:</w:t>
      </w:r>
    </w:p>
    <w:p w14:paraId="6048F917" w14:textId="77777777" w:rsidR="007A65C3" w:rsidRPr="00950003" w:rsidRDefault="007A65C3" w:rsidP="007A65C3">
      <w:pPr>
        <w:pStyle w:val="a3"/>
        <w:tabs>
          <w:tab w:val="left" w:pos="709"/>
        </w:tabs>
        <w:spacing w:after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4.1.1. якісно надавати послуги Замовнику в повному обсязі, у встановлений строк відповідно до умов цього Договору;</w:t>
      </w:r>
    </w:p>
    <w:p w14:paraId="6A88D14D" w14:textId="77777777" w:rsidR="007A65C3" w:rsidRPr="00950003" w:rsidRDefault="007A65C3" w:rsidP="007A65C3">
      <w:pPr>
        <w:pStyle w:val="a3"/>
        <w:tabs>
          <w:tab w:val="left" w:pos="709"/>
        </w:tabs>
        <w:spacing w:after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4.1.2. при наданні послуг використовувати власних працівників відповідної кваліфікації;</w:t>
      </w:r>
    </w:p>
    <w:p w14:paraId="1DD27109" w14:textId="77777777" w:rsidR="007A65C3" w:rsidRPr="00950003" w:rsidRDefault="007A65C3" w:rsidP="007A65C3">
      <w:pPr>
        <w:pStyle w:val="a3"/>
        <w:tabs>
          <w:tab w:val="left" w:pos="709"/>
        </w:tabs>
        <w:spacing w:after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4.1.3. при наданні послуг дотримуватися правил внутрішнього розпорядку, правил техніки безпеки, пожежної безпеки Замовника.</w:t>
      </w:r>
    </w:p>
    <w:p w14:paraId="2D4715A0" w14:textId="77777777" w:rsidR="007A65C3" w:rsidRPr="00950003" w:rsidRDefault="007A65C3" w:rsidP="007A65C3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Виконавець має право:</w:t>
      </w:r>
    </w:p>
    <w:p w14:paraId="1B156D2D" w14:textId="77777777" w:rsidR="007A65C3" w:rsidRDefault="00B6165D" w:rsidP="007A65C3">
      <w:pPr>
        <w:pStyle w:val="a3"/>
        <w:numPr>
          <w:ilvl w:val="2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7A65C3" w:rsidRPr="00950003">
        <w:rPr>
          <w:sz w:val="22"/>
          <w:szCs w:val="22"/>
        </w:rPr>
        <w:t>тримувати оплату відповідно до умов даного Договору.</w:t>
      </w:r>
    </w:p>
    <w:p w14:paraId="200A06DB" w14:textId="77777777" w:rsidR="00B6165D" w:rsidRPr="00950003" w:rsidRDefault="00B6165D" w:rsidP="007A65C3">
      <w:pPr>
        <w:pStyle w:val="a3"/>
        <w:numPr>
          <w:ilvl w:val="2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отримувати від Замовника інформацію, необхідну для надання послуг за цим Договором.</w:t>
      </w:r>
    </w:p>
    <w:p w14:paraId="3BB5B92E" w14:textId="77777777" w:rsidR="007A65C3" w:rsidRPr="00950003" w:rsidRDefault="007A65C3" w:rsidP="007A65C3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Замовник зобов’язаний:</w:t>
      </w:r>
    </w:p>
    <w:p w14:paraId="458DE756" w14:textId="77777777" w:rsidR="007A65C3" w:rsidRPr="00950003" w:rsidRDefault="007A65C3" w:rsidP="007A65C3">
      <w:pPr>
        <w:pStyle w:val="a3"/>
        <w:numPr>
          <w:ilvl w:val="2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оплатити надані послуги відповідно до умов цього Договору;</w:t>
      </w:r>
    </w:p>
    <w:p w14:paraId="6FF0AEF9" w14:textId="77777777" w:rsidR="00B6165D" w:rsidRPr="00B6165D" w:rsidRDefault="00B6165D" w:rsidP="00B6165D">
      <w:pPr>
        <w:pStyle w:val="a3"/>
        <w:numPr>
          <w:ilvl w:val="2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прийняти від Виконавця результати наданих послуг шляхом підписання Акту приймання-передачі наданих послуг, якщо надані послуги відповідають умовам Договору.</w:t>
      </w:r>
    </w:p>
    <w:p w14:paraId="7F757366" w14:textId="77777777" w:rsidR="007A65C3" w:rsidRPr="00950003" w:rsidRDefault="007A65C3" w:rsidP="007A65C3">
      <w:pPr>
        <w:pStyle w:val="a3"/>
        <w:numPr>
          <w:ilvl w:val="2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 xml:space="preserve">надавати Виконавцю </w:t>
      </w:r>
      <w:r w:rsidR="00B6165D">
        <w:rPr>
          <w:sz w:val="22"/>
          <w:szCs w:val="22"/>
        </w:rPr>
        <w:t>інформацію</w:t>
      </w:r>
      <w:r w:rsidRPr="00950003">
        <w:rPr>
          <w:sz w:val="22"/>
          <w:szCs w:val="22"/>
        </w:rPr>
        <w:t>, необхідну для надання послуг;</w:t>
      </w:r>
    </w:p>
    <w:p w14:paraId="57D91474" w14:textId="77777777" w:rsidR="007A65C3" w:rsidRPr="00950003" w:rsidRDefault="007A65C3" w:rsidP="007A65C3">
      <w:pPr>
        <w:pStyle w:val="a3"/>
        <w:numPr>
          <w:ilvl w:val="1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Замовник має право:</w:t>
      </w:r>
    </w:p>
    <w:p w14:paraId="3DF27E7B" w14:textId="77777777" w:rsidR="007A65C3" w:rsidRPr="00950003" w:rsidRDefault="007A65C3" w:rsidP="007A65C3">
      <w:pPr>
        <w:pStyle w:val="a3"/>
        <w:numPr>
          <w:ilvl w:val="2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контролювати фактичний обсяг та якість наданих послуг Виконавцем;</w:t>
      </w:r>
    </w:p>
    <w:p w14:paraId="1AEB1472" w14:textId="77777777" w:rsidR="007A65C3" w:rsidRPr="00950003" w:rsidRDefault="007A65C3" w:rsidP="007A65C3">
      <w:pPr>
        <w:pStyle w:val="a3"/>
        <w:numPr>
          <w:ilvl w:val="2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t>переносити термін надання послуг</w:t>
      </w:r>
    </w:p>
    <w:p w14:paraId="477C1222" w14:textId="77777777" w:rsidR="007A65C3" w:rsidRPr="00950003" w:rsidRDefault="007A65C3" w:rsidP="007A65C3">
      <w:pPr>
        <w:pStyle w:val="a3"/>
        <w:numPr>
          <w:ilvl w:val="2"/>
          <w:numId w:val="3"/>
        </w:numPr>
        <w:tabs>
          <w:tab w:val="left" w:pos="709"/>
        </w:tabs>
        <w:spacing w:after="0"/>
        <w:ind w:left="0" w:firstLine="0"/>
        <w:jc w:val="both"/>
        <w:rPr>
          <w:sz w:val="22"/>
          <w:szCs w:val="22"/>
        </w:rPr>
      </w:pPr>
      <w:r w:rsidRPr="00950003">
        <w:rPr>
          <w:sz w:val="22"/>
          <w:szCs w:val="22"/>
        </w:rPr>
        <w:lastRenderedPageBreak/>
        <w:t>достроково розірвати цей Договір в односторонньому порядку шляхом письмового повідомлення про це Виконавця у разі невиконання умов цього Договору Виконавцем.</w:t>
      </w:r>
    </w:p>
    <w:p w14:paraId="7DD08F72" w14:textId="77777777" w:rsidR="007A65C3" w:rsidRPr="00950003" w:rsidRDefault="007A65C3" w:rsidP="007A65C3">
      <w:pPr>
        <w:pStyle w:val="a8"/>
        <w:spacing w:before="120" w:after="120"/>
        <w:jc w:val="center"/>
        <w:rPr>
          <w:sz w:val="22"/>
          <w:szCs w:val="22"/>
        </w:rPr>
      </w:pPr>
      <w:r w:rsidRPr="00950003">
        <w:rPr>
          <w:sz w:val="22"/>
          <w:szCs w:val="22"/>
          <w:lang w:val="ru-RU"/>
        </w:rPr>
        <w:t>5</w:t>
      </w:r>
      <w:r w:rsidRPr="00950003">
        <w:rPr>
          <w:sz w:val="22"/>
          <w:szCs w:val="22"/>
        </w:rPr>
        <w:t>.</w:t>
      </w:r>
      <w:r w:rsidRPr="00950003">
        <w:rPr>
          <w:sz w:val="22"/>
          <w:szCs w:val="22"/>
        </w:rPr>
        <w:tab/>
        <w:t>Строк дії договору.</w:t>
      </w:r>
    </w:p>
    <w:p w14:paraId="451BF43C" w14:textId="202FF041" w:rsidR="007A65C3" w:rsidRPr="00950003" w:rsidRDefault="007A65C3" w:rsidP="007A65C3">
      <w:pPr>
        <w:pStyle w:val="a8"/>
        <w:jc w:val="both"/>
        <w:rPr>
          <w:b w:val="0"/>
          <w:sz w:val="22"/>
          <w:szCs w:val="22"/>
        </w:rPr>
      </w:pPr>
      <w:r w:rsidRPr="00950003">
        <w:rPr>
          <w:b w:val="0"/>
          <w:sz w:val="22"/>
          <w:szCs w:val="22"/>
        </w:rPr>
        <w:t>5.1.</w:t>
      </w:r>
      <w:r w:rsidRPr="00950003">
        <w:rPr>
          <w:b w:val="0"/>
          <w:sz w:val="22"/>
          <w:szCs w:val="22"/>
        </w:rPr>
        <w:tab/>
        <w:t xml:space="preserve">Даний договір набуває чинності з </w:t>
      </w:r>
      <w:r>
        <w:rPr>
          <w:b w:val="0"/>
          <w:sz w:val="22"/>
          <w:szCs w:val="22"/>
        </w:rPr>
        <w:t xml:space="preserve">моменту підписання  </w:t>
      </w:r>
      <w:r w:rsidRPr="00950003">
        <w:rPr>
          <w:b w:val="0"/>
          <w:sz w:val="22"/>
          <w:szCs w:val="22"/>
        </w:rPr>
        <w:t xml:space="preserve">та діє до </w:t>
      </w:r>
      <w:r w:rsidR="00B4215E">
        <w:rPr>
          <w:b w:val="0"/>
          <w:sz w:val="22"/>
          <w:szCs w:val="22"/>
        </w:rPr>
        <w:t>2</w:t>
      </w:r>
      <w:r w:rsidRPr="00950003">
        <w:rPr>
          <w:b w:val="0"/>
          <w:sz w:val="22"/>
          <w:szCs w:val="22"/>
        </w:rPr>
        <w:t>1.1</w:t>
      </w:r>
      <w:r w:rsidR="00B4215E">
        <w:rPr>
          <w:b w:val="0"/>
          <w:sz w:val="22"/>
          <w:szCs w:val="22"/>
        </w:rPr>
        <w:t>1</w:t>
      </w:r>
      <w:r w:rsidRPr="00950003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</w:t>
      </w:r>
      <w:r w:rsidR="006A259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</w:t>
      </w:r>
      <w:r w:rsidRPr="00950003">
        <w:rPr>
          <w:b w:val="0"/>
          <w:sz w:val="22"/>
          <w:szCs w:val="22"/>
        </w:rPr>
        <w:t>р.</w:t>
      </w:r>
      <w:r w:rsidR="00265E09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B6657C">
        <w:rPr>
          <w:b w:val="0"/>
          <w:sz w:val="22"/>
          <w:szCs w:val="22"/>
        </w:rPr>
        <w:t>але в будь-</w:t>
      </w:r>
      <w:r w:rsidRPr="00950003">
        <w:rPr>
          <w:b w:val="0"/>
          <w:sz w:val="22"/>
          <w:szCs w:val="22"/>
        </w:rPr>
        <w:t>якому випадку до повного виконання Сторонами всіх взаємних зобов’язань і проведення остаточних розрахунків між ними.</w:t>
      </w:r>
    </w:p>
    <w:p w14:paraId="5C758A52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pacing w:val="-6"/>
          <w:sz w:val="22"/>
          <w:szCs w:val="22"/>
        </w:rPr>
      </w:pPr>
      <w:r w:rsidRPr="00950003">
        <w:rPr>
          <w:b/>
          <w:spacing w:val="-6"/>
          <w:sz w:val="22"/>
          <w:szCs w:val="22"/>
        </w:rPr>
        <w:t>6. Відповідальність сторін.</w:t>
      </w:r>
    </w:p>
    <w:p w14:paraId="2448548A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6.1.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</w:t>
      </w:r>
    </w:p>
    <w:p w14:paraId="05E0096E" w14:textId="77777777" w:rsidR="007A65C3" w:rsidRPr="00950003" w:rsidRDefault="002E5B59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6.2</w:t>
      </w:r>
      <w:r w:rsidR="007A65C3" w:rsidRPr="00950003">
        <w:rPr>
          <w:spacing w:val="-6"/>
          <w:sz w:val="22"/>
          <w:szCs w:val="22"/>
        </w:rPr>
        <w:t>. За невиконання умов Договору Сторони несуть відповідальність визначену цим Договором та чинним законодавством України. Порушенням зобов’язання є його невиконання або неналежне виконання, тобто виконання з порушенням умов, визначених змістом цього Договору.</w:t>
      </w:r>
    </w:p>
    <w:p w14:paraId="7ED66586" w14:textId="77777777" w:rsidR="007A65C3" w:rsidRPr="00950003" w:rsidRDefault="002E5B59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6.3</w:t>
      </w:r>
      <w:r w:rsidR="007A65C3" w:rsidRPr="00950003">
        <w:rPr>
          <w:spacing w:val="-6"/>
          <w:sz w:val="22"/>
          <w:szCs w:val="22"/>
        </w:rPr>
        <w:t>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14:paraId="0201B819" w14:textId="77777777" w:rsidR="007A65C3" w:rsidRPr="00950003" w:rsidRDefault="002E5B59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6.4</w:t>
      </w:r>
      <w:r w:rsidR="007A65C3" w:rsidRPr="00950003">
        <w:rPr>
          <w:spacing w:val="-6"/>
          <w:sz w:val="22"/>
          <w:szCs w:val="22"/>
        </w:rPr>
        <w:t xml:space="preserve">. </w:t>
      </w:r>
      <w:r w:rsidR="007A65C3" w:rsidRPr="00976AC4">
        <w:rPr>
          <w:spacing w:val="-6"/>
          <w:sz w:val="22"/>
          <w:szCs w:val="22"/>
        </w:rPr>
        <w:t>За порушення зобов’язань згідно цього Договору Сторони сплачують штрафні санкції в розмірі 0,2 % від суми Договору за кожен день прострочки, але не більше подвійної облікової ставки НБУ, що діяла на момент прострочення.</w:t>
      </w:r>
      <w:r w:rsidR="007A65C3" w:rsidRPr="00950003">
        <w:rPr>
          <w:spacing w:val="-6"/>
          <w:sz w:val="22"/>
          <w:szCs w:val="22"/>
        </w:rPr>
        <w:t>.</w:t>
      </w:r>
    </w:p>
    <w:p w14:paraId="170058A6" w14:textId="77777777" w:rsidR="007A65C3" w:rsidRPr="00950003" w:rsidRDefault="002E5B59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6.5</w:t>
      </w:r>
      <w:r w:rsidR="007A65C3" w:rsidRPr="00950003">
        <w:rPr>
          <w:spacing w:val="-6"/>
          <w:sz w:val="22"/>
          <w:szCs w:val="22"/>
        </w:rPr>
        <w:t>. Сторони несуть матеріальну відповідальність за прямі збитки, заподіяні внаслідок невиконання або неналежного виконання Сторонами умов, передбачених Договором.</w:t>
      </w:r>
    </w:p>
    <w:p w14:paraId="03558950" w14:textId="77777777" w:rsidR="007A65C3" w:rsidRPr="00950003" w:rsidRDefault="002E5B59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6.6</w:t>
      </w:r>
      <w:r w:rsidR="007A65C3" w:rsidRPr="00950003">
        <w:rPr>
          <w:spacing w:val="-6"/>
          <w:sz w:val="22"/>
          <w:szCs w:val="22"/>
        </w:rPr>
        <w:t>. Сплата штрафних санкцій не звільняє Сторони від виконання зобов’язань за цим Договором.</w:t>
      </w:r>
    </w:p>
    <w:p w14:paraId="0381849A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pacing w:val="-6"/>
          <w:sz w:val="22"/>
          <w:szCs w:val="22"/>
        </w:rPr>
      </w:pPr>
      <w:r w:rsidRPr="00950003">
        <w:rPr>
          <w:b/>
          <w:spacing w:val="-6"/>
          <w:sz w:val="22"/>
          <w:szCs w:val="22"/>
        </w:rPr>
        <w:t>7. Форс-мажор.</w:t>
      </w:r>
    </w:p>
    <w:p w14:paraId="1AC8C6D0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7.1. Сторони погодилися, що у разі виникнення форс-мажорних обставин (дії нездоланної сили, які не залежить від волі Сторін), а саме: військові дії, блокади, пожежі, повені, інші стихійні лиха, Сторони звільняються від виконання своїх зобов’язань на час дії зазначених обставин. Достатнім доказом дії форс-мажорних обставин є документ, виданий Торгово-Промисловою Палатою України.</w:t>
      </w:r>
    </w:p>
    <w:p w14:paraId="237FDC40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7.2. Сторони не звільняються від своїх обов’язків, які виникли до наступу форс-мажорних обставин.</w:t>
      </w:r>
    </w:p>
    <w:p w14:paraId="7B31500C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7.3. Сторона, що підпала під дію форс-мажорних обставин і виявилась внаслідок цього нездатною виконувати обов’язки за даним Договором, повинна терміново, не пізніше 4 (чотирьох) днів з моменту їх настання, у письмовій формі повідомити іншу Сторону.</w:t>
      </w:r>
    </w:p>
    <w:p w14:paraId="2DD8E388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7.4. Якщо обставини, зазначені в п.7.1 Договору, будуть продовжуватися більше одного місяця, то кожна зі Сторін буде вправі розірвати Договір повністю чи частково і, в такому випадку, жодна зі Сторін не буде мати права вимагати від іншої відшкодування можливих збитків.</w:t>
      </w:r>
    </w:p>
    <w:p w14:paraId="749DA5F4" w14:textId="77777777" w:rsidR="007A65C3" w:rsidRPr="00950003" w:rsidRDefault="007A65C3" w:rsidP="007A65C3">
      <w:pPr>
        <w:suppressAutoHyphens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pacing w:val="-6"/>
          <w:sz w:val="22"/>
          <w:szCs w:val="22"/>
        </w:rPr>
      </w:pPr>
      <w:r w:rsidRPr="00950003">
        <w:rPr>
          <w:b/>
          <w:spacing w:val="-6"/>
          <w:sz w:val="22"/>
          <w:szCs w:val="22"/>
        </w:rPr>
        <w:t>8. Інші умови договору</w:t>
      </w:r>
    </w:p>
    <w:p w14:paraId="5EF481C4" w14:textId="77777777" w:rsidR="00EB39CF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50003">
        <w:rPr>
          <w:sz w:val="22"/>
          <w:szCs w:val="22"/>
        </w:rPr>
        <w:t xml:space="preserve">8.1. Договір укладений за результатами проведеної </w:t>
      </w:r>
      <w:r w:rsidR="00EB39CF">
        <w:rPr>
          <w:sz w:val="22"/>
          <w:szCs w:val="22"/>
        </w:rPr>
        <w:t>спрощеної закупівлі</w:t>
      </w:r>
      <w:r w:rsidRPr="00950003">
        <w:rPr>
          <w:sz w:val="22"/>
          <w:szCs w:val="22"/>
        </w:rPr>
        <w:t xml:space="preserve">. </w:t>
      </w:r>
    </w:p>
    <w:p w14:paraId="65232D6B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8.2. З моменту підписання цього Договору всі попередні переговори та листування по ньому втрачають юридичну силу</w:t>
      </w:r>
      <w:r w:rsidR="00EB39CF">
        <w:rPr>
          <w:spacing w:val="-6"/>
          <w:sz w:val="22"/>
          <w:szCs w:val="22"/>
        </w:rPr>
        <w:t>.</w:t>
      </w:r>
    </w:p>
    <w:p w14:paraId="11924D52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z w:val="22"/>
          <w:szCs w:val="22"/>
        </w:rPr>
        <w:t>8.3. Зміна умов договору проводиться у письмовій формі за взаємною згодою сторін.</w:t>
      </w:r>
      <w:bookmarkStart w:id="0" w:name="BM169"/>
      <w:bookmarkEnd w:id="0"/>
    </w:p>
    <w:p w14:paraId="34AD0866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8.4. Внесення змін та доповнень до Договору допускається тільки за взаємною згодою Сторін, шляхом укладення додаткової угоди.</w:t>
      </w:r>
    </w:p>
    <w:p w14:paraId="6D280113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8.5. Розірвання Договору допускається тільки за взаємною згодою Сторін, крім випадків передбачених цим Договором, шляхом укладення додаткової угоди.</w:t>
      </w:r>
    </w:p>
    <w:p w14:paraId="32BE35CE" w14:textId="77777777" w:rsidR="007A65C3" w:rsidRPr="00950003" w:rsidRDefault="007A65C3" w:rsidP="007A65C3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8.6. Всі Додаткові угоди, внесення змін, додатки до цього Договору є його невід'ємними частинами і мають юридичну силу лише у випадку їх письмового оформлення та скріплення підписами уповноважених осіб та печатками (за наявності) та проставлення дати.</w:t>
      </w:r>
    </w:p>
    <w:p w14:paraId="4622FC13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8.7. Жодна з Сторін не має права передавати свої права та обов'язки за цим Договором третій стороні без письмової згоди на те іншої сторони.</w:t>
      </w:r>
    </w:p>
    <w:p w14:paraId="472D2F62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8.8.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випадків, коли таке передавання пов’язане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 w14:paraId="2B7F8B35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lastRenderedPageBreak/>
        <w:t>8.9. У разі зміни протягом дії цього Договору реквізитів (назви, адреси, банківських реквізитів, тощо), статусу платника податків Сторони зобов’язуються письмово повідомити одна одну не пізніше двох робочих днів з дати набуття чинності таких змін.</w:t>
      </w:r>
    </w:p>
    <w:p w14:paraId="570C4A77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8.10. Сторони засвідчують, що вони на момент укладання цього Договору законом або іншим нормативним актом, рішенням суду, іншим чином не обмежені у праві укладати та виконувати цей Договір.</w:t>
      </w:r>
    </w:p>
    <w:p w14:paraId="0D91ABBF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8.11. Виконавець підтверджує, що має всі ліцензії, дозволи та інші документи, необхідні для надання послуг за цим Договором згідно вимог чинного в Україні законодавства.</w:t>
      </w:r>
    </w:p>
    <w:p w14:paraId="2876832C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8.12. Усі правовідносини, що виникають у зв’язку з виконанням умов цього Договору і не врегульовані ним, регламентуються нормами чинного законодавства України.</w:t>
      </w:r>
    </w:p>
    <w:p w14:paraId="6592FF15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8.13. На момент укладення Договору Виконавець має статус платника податку на прибуток на загальних умовах.</w:t>
      </w:r>
    </w:p>
    <w:p w14:paraId="5350A923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8.14. На момент укладення Договору Замовник має статус платника податку на прибуток на загальних підставах передбачених чинним законодавством України.</w:t>
      </w:r>
    </w:p>
    <w:p w14:paraId="58757BC1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8.15. Даний Договір укладено у двох примірниках, що мають однакову юридичну силу, по одному для кожної зі Сторін.</w:t>
      </w:r>
    </w:p>
    <w:p w14:paraId="2E19855D" w14:textId="77777777" w:rsidR="007A65C3" w:rsidRPr="00950003" w:rsidRDefault="007A65C3" w:rsidP="007A65C3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pacing w:val="-6"/>
          <w:sz w:val="22"/>
          <w:szCs w:val="22"/>
        </w:rPr>
      </w:pPr>
      <w:r w:rsidRPr="00950003">
        <w:rPr>
          <w:spacing w:val="-6"/>
          <w:sz w:val="22"/>
          <w:szCs w:val="22"/>
        </w:rPr>
        <w:t>8.16. Сторони надають свою згоду і не заперечують проти використання своїх персональних даних у всіх документах, що стосуються цього договору. Сторони вносять свої застереження  проти передачі і використання персональних даних Сторін цього договору третім особам за виключенням випадків, передбачених діючим законодавством України. Сторони не будуть вимагати в подальшому виключення з бази даних кожної Сторони своїх персональних даних , які викладені в цьому договорі.</w:t>
      </w:r>
    </w:p>
    <w:p w14:paraId="241E09FE" w14:textId="77777777" w:rsidR="007A65C3" w:rsidRPr="00950003" w:rsidRDefault="007A65C3" w:rsidP="007A65C3">
      <w:pPr>
        <w:pStyle w:val="a8"/>
        <w:spacing w:before="120" w:after="120"/>
        <w:ind w:left="357"/>
        <w:jc w:val="center"/>
        <w:rPr>
          <w:sz w:val="22"/>
          <w:szCs w:val="22"/>
        </w:rPr>
      </w:pPr>
      <w:r w:rsidRPr="00950003">
        <w:rPr>
          <w:sz w:val="22"/>
          <w:szCs w:val="22"/>
        </w:rPr>
        <w:t>9. Юридичні адреси сторін та реквізити сторін: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8"/>
        <w:gridCol w:w="4903"/>
      </w:tblGrid>
      <w:tr w:rsidR="007A65C3" w:rsidRPr="00B6657C" w14:paraId="254333B7" w14:textId="77777777" w:rsidTr="00DF7F52">
        <w:tc>
          <w:tcPr>
            <w:tcW w:w="4668" w:type="dxa"/>
          </w:tcPr>
          <w:p w14:paraId="2F721A82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B6657C">
              <w:rPr>
                <w:rFonts w:ascii="Times New Roman" w:hAnsi="Times New Roman"/>
                <w:b/>
                <w:bCs/>
                <w:sz w:val="18"/>
                <w:szCs w:val="22"/>
              </w:rPr>
              <w:t>«ЗАМОВНИК»:</w:t>
            </w:r>
          </w:p>
        </w:tc>
        <w:tc>
          <w:tcPr>
            <w:tcW w:w="4903" w:type="dxa"/>
          </w:tcPr>
          <w:p w14:paraId="476FC0C5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B6657C">
              <w:rPr>
                <w:rFonts w:ascii="Times New Roman" w:hAnsi="Times New Roman"/>
                <w:b/>
                <w:bCs/>
                <w:sz w:val="18"/>
                <w:szCs w:val="22"/>
              </w:rPr>
              <w:t>«ВИКОНАВЕЦЬ»:</w:t>
            </w:r>
          </w:p>
        </w:tc>
      </w:tr>
      <w:tr w:rsidR="007A65C3" w:rsidRPr="00EB39CF" w14:paraId="77161728" w14:textId="77777777" w:rsidTr="00DF7F52">
        <w:trPr>
          <w:trHeight w:val="648"/>
        </w:trPr>
        <w:tc>
          <w:tcPr>
            <w:tcW w:w="4668" w:type="dxa"/>
          </w:tcPr>
          <w:p w14:paraId="1E23A768" w14:textId="77777777" w:rsidR="007A65C3" w:rsidRPr="00EB39CF" w:rsidRDefault="007A65C3" w:rsidP="009717E8">
            <w:pPr>
              <w:pStyle w:val="1"/>
              <w:jc w:val="left"/>
              <w:rPr>
                <w:rFonts w:ascii="Times New Roman" w:hAnsi="Times New Roman"/>
                <w:b/>
                <w:sz w:val="20"/>
              </w:rPr>
            </w:pPr>
            <w:r w:rsidRPr="00EB39CF">
              <w:rPr>
                <w:rFonts w:ascii="Times New Roman" w:hAnsi="Times New Roman"/>
                <w:b/>
                <w:sz w:val="20"/>
              </w:rPr>
              <w:t>КНП БМР «Білоцерківська міська лікарня №1»</w:t>
            </w:r>
          </w:p>
          <w:p w14:paraId="58DA15E6" w14:textId="77777777" w:rsidR="00EB39CF" w:rsidRPr="00EB39CF" w:rsidRDefault="00EB39CF" w:rsidP="00EB39CF">
            <w:pPr>
              <w:rPr>
                <w:sz w:val="20"/>
                <w:szCs w:val="20"/>
                <w:lang w:eastAsia="ru-RU"/>
              </w:rPr>
            </w:pPr>
            <w:r w:rsidRPr="00EB39CF">
              <w:rPr>
                <w:sz w:val="20"/>
                <w:szCs w:val="20"/>
                <w:lang w:eastAsia="ru-RU"/>
              </w:rPr>
              <w:t>09107 Київська обл., м. Біла Церква, вул. Ярослава Мудрого, 49</w:t>
            </w:r>
          </w:p>
          <w:p w14:paraId="4186FF95" w14:textId="77777777" w:rsidR="00EB39CF" w:rsidRPr="00EB39CF" w:rsidRDefault="00EB39CF" w:rsidP="00EB39CF">
            <w:pPr>
              <w:rPr>
                <w:sz w:val="20"/>
                <w:szCs w:val="20"/>
                <w:lang w:eastAsia="ru-RU"/>
              </w:rPr>
            </w:pPr>
            <w:r w:rsidRPr="00EB39CF">
              <w:rPr>
                <w:sz w:val="20"/>
                <w:szCs w:val="20"/>
                <w:lang w:eastAsia="ru-RU"/>
              </w:rPr>
              <w:t>р/р UA933808050000000026006676522</w:t>
            </w:r>
          </w:p>
          <w:p w14:paraId="7307C799" w14:textId="77777777" w:rsidR="00EB39CF" w:rsidRPr="00EB39CF" w:rsidRDefault="00EB39CF" w:rsidP="00EB39CF">
            <w:pPr>
              <w:rPr>
                <w:sz w:val="20"/>
                <w:szCs w:val="20"/>
                <w:lang w:eastAsia="ru-RU"/>
              </w:rPr>
            </w:pPr>
            <w:r w:rsidRPr="00EB39CF">
              <w:rPr>
                <w:sz w:val="20"/>
                <w:szCs w:val="20"/>
                <w:lang w:eastAsia="ru-RU"/>
              </w:rPr>
              <w:t>Райффайзен Банк «Аваль»</w:t>
            </w:r>
          </w:p>
          <w:p w14:paraId="0C813BEF" w14:textId="77777777" w:rsidR="00EB39CF" w:rsidRPr="00EB39CF" w:rsidRDefault="00EB39CF" w:rsidP="00EB39CF">
            <w:pPr>
              <w:rPr>
                <w:sz w:val="20"/>
                <w:szCs w:val="20"/>
                <w:lang w:eastAsia="ru-RU"/>
              </w:rPr>
            </w:pPr>
            <w:r w:rsidRPr="00EB39CF">
              <w:rPr>
                <w:sz w:val="20"/>
                <w:szCs w:val="20"/>
                <w:lang w:eastAsia="ru-RU"/>
              </w:rPr>
              <w:t>ЄДРПОУ 24880520</w:t>
            </w:r>
          </w:p>
          <w:p w14:paraId="54E50355" w14:textId="77777777" w:rsidR="00EB39CF" w:rsidRPr="00EB39CF" w:rsidRDefault="00EB39CF" w:rsidP="00EB39CF">
            <w:pPr>
              <w:rPr>
                <w:sz w:val="20"/>
                <w:szCs w:val="20"/>
                <w:lang w:eastAsia="ru-RU"/>
              </w:rPr>
            </w:pPr>
            <w:r w:rsidRPr="00EB39CF">
              <w:rPr>
                <w:sz w:val="20"/>
                <w:szCs w:val="20"/>
                <w:lang w:eastAsia="ru-RU"/>
              </w:rPr>
              <w:t>свідоцтво 14151457</w:t>
            </w:r>
          </w:p>
          <w:p w14:paraId="70BDC6F7" w14:textId="77777777" w:rsidR="00EB39CF" w:rsidRPr="00EB39CF" w:rsidRDefault="00EB39CF" w:rsidP="00EB39CF">
            <w:pPr>
              <w:rPr>
                <w:sz w:val="20"/>
                <w:szCs w:val="20"/>
                <w:lang w:eastAsia="ru-RU"/>
              </w:rPr>
            </w:pPr>
            <w:r w:rsidRPr="00EB39CF">
              <w:rPr>
                <w:sz w:val="20"/>
                <w:szCs w:val="20"/>
                <w:lang w:eastAsia="ru-RU"/>
              </w:rPr>
              <w:t>ІПН 248805210270</w:t>
            </w:r>
          </w:p>
          <w:p w14:paraId="3B86F1EF" w14:textId="77777777" w:rsidR="00EB39CF" w:rsidRPr="00EB39CF" w:rsidRDefault="00EB39CF" w:rsidP="00EB39CF">
            <w:pPr>
              <w:rPr>
                <w:sz w:val="20"/>
                <w:szCs w:val="20"/>
                <w:lang w:eastAsia="ru-RU"/>
              </w:rPr>
            </w:pPr>
            <w:r w:rsidRPr="00EB39CF">
              <w:rPr>
                <w:sz w:val="20"/>
                <w:szCs w:val="20"/>
                <w:lang w:eastAsia="ru-RU"/>
              </w:rPr>
              <w:t>Тел. 04563-5-19-53, ф. 5-23-68</w:t>
            </w:r>
          </w:p>
          <w:p w14:paraId="42FC2F92" w14:textId="77777777" w:rsidR="00EB39CF" w:rsidRPr="00EB39CF" w:rsidRDefault="00EB39CF" w:rsidP="00EB39C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</w:tcPr>
          <w:p w14:paraId="5FB9D465" w14:textId="77777777" w:rsidR="007A65C3" w:rsidRPr="00EB39CF" w:rsidRDefault="007A65C3" w:rsidP="009717E8">
            <w:pPr>
              <w:pStyle w:val="1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65C3" w:rsidRPr="00B6657C" w14:paraId="0E241B7F" w14:textId="77777777" w:rsidTr="00DF7F52">
        <w:tc>
          <w:tcPr>
            <w:tcW w:w="4668" w:type="dxa"/>
          </w:tcPr>
          <w:p w14:paraId="25834C06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sz w:val="18"/>
                <w:szCs w:val="22"/>
              </w:rPr>
            </w:pPr>
            <w:r w:rsidRPr="00B6657C">
              <w:rPr>
                <w:rFonts w:ascii="Times New Roman" w:hAnsi="Times New Roman"/>
                <w:b/>
                <w:sz w:val="18"/>
                <w:szCs w:val="22"/>
              </w:rPr>
              <w:t>Головний лікар</w:t>
            </w:r>
          </w:p>
        </w:tc>
        <w:tc>
          <w:tcPr>
            <w:tcW w:w="4903" w:type="dxa"/>
          </w:tcPr>
          <w:p w14:paraId="39084AA3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7A65C3" w:rsidRPr="00B6657C" w14:paraId="068A442D" w14:textId="77777777" w:rsidTr="00DF7F52">
        <w:tc>
          <w:tcPr>
            <w:tcW w:w="4668" w:type="dxa"/>
          </w:tcPr>
          <w:p w14:paraId="1A3F872B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4903" w:type="dxa"/>
          </w:tcPr>
          <w:p w14:paraId="123140A9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7A65C3" w:rsidRPr="00B6657C" w14:paraId="65508EA8" w14:textId="77777777" w:rsidTr="00DF7F52">
        <w:tc>
          <w:tcPr>
            <w:tcW w:w="4668" w:type="dxa"/>
          </w:tcPr>
          <w:p w14:paraId="01662F58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4903" w:type="dxa"/>
          </w:tcPr>
          <w:p w14:paraId="4832F0E6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7A65C3" w:rsidRPr="00B6657C" w14:paraId="47EE67BC" w14:textId="77777777" w:rsidTr="00EB39CF">
        <w:trPr>
          <w:trHeight w:val="288"/>
        </w:trPr>
        <w:tc>
          <w:tcPr>
            <w:tcW w:w="4668" w:type="dxa"/>
          </w:tcPr>
          <w:p w14:paraId="5E7DA5EF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sz w:val="18"/>
                <w:szCs w:val="22"/>
              </w:rPr>
            </w:pPr>
            <w:r w:rsidRPr="00B6657C">
              <w:rPr>
                <w:rFonts w:ascii="Times New Roman" w:hAnsi="Times New Roman"/>
                <w:b/>
                <w:sz w:val="18"/>
                <w:szCs w:val="22"/>
              </w:rPr>
              <w:t>____________________</w:t>
            </w:r>
            <w:r w:rsidR="00EB39CF">
              <w:rPr>
                <w:rFonts w:ascii="Times New Roman" w:hAnsi="Times New Roman"/>
                <w:b/>
                <w:sz w:val="18"/>
                <w:szCs w:val="22"/>
              </w:rPr>
              <w:t xml:space="preserve"> Анатолій Рогов</w:t>
            </w:r>
          </w:p>
        </w:tc>
        <w:tc>
          <w:tcPr>
            <w:tcW w:w="4903" w:type="dxa"/>
          </w:tcPr>
          <w:p w14:paraId="1553B90A" w14:textId="77777777" w:rsidR="007A65C3" w:rsidRPr="00B6657C" w:rsidRDefault="007A65C3" w:rsidP="009717E8">
            <w:pPr>
              <w:pStyle w:val="1"/>
              <w:rPr>
                <w:rFonts w:ascii="Times New Roman" w:hAnsi="Times New Roman"/>
                <w:b/>
                <w:sz w:val="18"/>
                <w:szCs w:val="22"/>
              </w:rPr>
            </w:pPr>
            <w:r w:rsidRPr="00B6657C">
              <w:rPr>
                <w:rFonts w:ascii="Times New Roman" w:hAnsi="Times New Roman"/>
                <w:b/>
                <w:sz w:val="18"/>
                <w:szCs w:val="22"/>
              </w:rPr>
              <w:t>________________________      _____________</w:t>
            </w:r>
          </w:p>
        </w:tc>
      </w:tr>
    </w:tbl>
    <w:p w14:paraId="200E6C7E" w14:textId="77777777" w:rsidR="007A65C3" w:rsidRDefault="007A65C3" w:rsidP="007A65C3">
      <w:pPr>
        <w:pStyle w:val="a8"/>
        <w:ind w:left="855"/>
        <w:rPr>
          <w:b w:val="0"/>
          <w:sz w:val="22"/>
          <w:szCs w:val="22"/>
        </w:rPr>
      </w:pPr>
      <w:r w:rsidRPr="00950003">
        <w:rPr>
          <w:b w:val="0"/>
          <w:sz w:val="22"/>
          <w:szCs w:val="22"/>
        </w:rPr>
        <w:t>м.п.</w:t>
      </w:r>
      <w:r w:rsidRPr="00950003">
        <w:rPr>
          <w:b w:val="0"/>
          <w:sz w:val="22"/>
          <w:szCs w:val="22"/>
        </w:rPr>
        <w:tab/>
      </w:r>
      <w:r w:rsidRPr="00950003">
        <w:rPr>
          <w:b w:val="0"/>
          <w:sz w:val="22"/>
          <w:szCs w:val="22"/>
        </w:rPr>
        <w:tab/>
      </w:r>
      <w:r w:rsidRPr="00950003">
        <w:rPr>
          <w:b w:val="0"/>
          <w:sz w:val="22"/>
          <w:szCs w:val="22"/>
        </w:rPr>
        <w:tab/>
      </w:r>
      <w:r w:rsidRPr="00950003">
        <w:rPr>
          <w:b w:val="0"/>
          <w:sz w:val="22"/>
          <w:szCs w:val="22"/>
        </w:rPr>
        <w:tab/>
      </w:r>
      <w:r w:rsidRPr="00950003">
        <w:rPr>
          <w:b w:val="0"/>
          <w:sz w:val="22"/>
          <w:szCs w:val="22"/>
        </w:rPr>
        <w:tab/>
      </w:r>
      <w:r w:rsidRPr="00950003">
        <w:rPr>
          <w:b w:val="0"/>
          <w:sz w:val="22"/>
          <w:szCs w:val="22"/>
        </w:rPr>
        <w:tab/>
      </w:r>
      <w:r w:rsidRPr="00950003">
        <w:rPr>
          <w:b w:val="0"/>
          <w:sz w:val="22"/>
          <w:szCs w:val="22"/>
        </w:rPr>
        <w:tab/>
        <w:t>м.п.</w:t>
      </w:r>
    </w:p>
    <w:p w14:paraId="6464E567" w14:textId="77777777" w:rsidR="002E5B59" w:rsidRDefault="002E5B59" w:rsidP="009107FD">
      <w:pPr>
        <w:suppressAutoHyphens w:val="0"/>
        <w:jc w:val="right"/>
        <w:rPr>
          <w:sz w:val="22"/>
          <w:lang w:eastAsia="ru-RU"/>
        </w:rPr>
      </w:pPr>
    </w:p>
    <w:p w14:paraId="0DC19323" w14:textId="77777777" w:rsidR="002E5B59" w:rsidRDefault="002E5B59" w:rsidP="009107FD">
      <w:pPr>
        <w:suppressAutoHyphens w:val="0"/>
        <w:jc w:val="right"/>
        <w:rPr>
          <w:sz w:val="22"/>
          <w:lang w:eastAsia="ru-RU"/>
        </w:rPr>
      </w:pPr>
    </w:p>
    <w:p w14:paraId="56365CB6" w14:textId="77777777" w:rsidR="002E5B59" w:rsidRDefault="002E5B59" w:rsidP="009107FD">
      <w:pPr>
        <w:suppressAutoHyphens w:val="0"/>
        <w:jc w:val="right"/>
        <w:rPr>
          <w:sz w:val="22"/>
          <w:lang w:eastAsia="ru-RU"/>
        </w:rPr>
      </w:pPr>
    </w:p>
    <w:p w14:paraId="7E8F9864" w14:textId="77777777" w:rsidR="002E5B59" w:rsidRDefault="002E5B59" w:rsidP="009107FD">
      <w:pPr>
        <w:suppressAutoHyphens w:val="0"/>
        <w:jc w:val="right"/>
        <w:rPr>
          <w:sz w:val="22"/>
          <w:lang w:eastAsia="ru-RU"/>
        </w:rPr>
      </w:pPr>
    </w:p>
    <w:p w14:paraId="65D63235" w14:textId="77777777" w:rsidR="002E5B59" w:rsidRDefault="002E5B59" w:rsidP="009107FD">
      <w:pPr>
        <w:suppressAutoHyphens w:val="0"/>
        <w:jc w:val="right"/>
        <w:rPr>
          <w:sz w:val="22"/>
          <w:lang w:eastAsia="ru-RU"/>
        </w:rPr>
      </w:pPr>
    </w:p>
    <w:p w14:paraId="6550FB16" w14:textId="77777777" w:rsidR="00EB39CF" w:rsidRDefault="00EB39CF">
      <w:pPr>
        <w:suppressAutoHyphens w:val="0"/>
        <w:spacing w:after="200" w:line="276" w:lineRule="auto"/>
        <w:rPr>
          <w:sz w:val="22"/>
          <w:lang w:eastAsia="ru-RU"/>
        </w:rPr>
      </w:pPr>
      <w:r>
        <w:rPr>
          <w:sz w:val="22"/>
          <w:lang w:eastAsia="ru-RU"/>
        </w:rPr>
        <w:br w:type="page"/>
      </w:r>
    </w:p>
    <w:p w14:paraId="6EBD610B" w14:textId="77777777" w:rsidR="002E5B59" w:rsidRDefault="002E5B59" w:rsidP="009107FD">
      <w:pPr>
        <w:suppressAutoHyphens w:val="0"/>
        <w:jc w:val="right"/>
        <w:rPr>
          <w:sz w:val="22"/>
          <w:lang w:eastAsia="ru-RU"/>
        </w:rPr>
      </w:pPr>
    </w:p>
    <w:p w14:paraId="7240CBF8" w14:textId="77777777" w:rsidR="009107FD" w:rsidRPr="009107FD" w:rsidRDefault="009107FD" w:rsidP="009107FD">
      <w:pPr>
        <w:suppressAutoHyphens w:val="0"/>
        <w:jc w:val="right"/>
        <w:rPr>
          <w:sz w:val="22"/>
          <w:lang w:eastAsia="ru-RU"/>
        </w:rPr>
      </w:pPr>
      <w:r w:rsidRPr="009107FD">
        <w:rPr>
          <w:sz w:val="22"/>
          <w:lang w:eastAsia="ru-RU"/>
        </w:rPr>
        <w:t xml:space="preserve">Додаток №1 </w:t>
      </w:r>
    </w:p>
    <w:p w14:paraId="3ADDD55E" w14:textId="77777777" w:rsidR="006A259A" w:rsidRDefault="009107FD" w:rsidP="009107FD">
      <w:pPr>
        <w:suppressAutoHyphens w:val="0"/>
        <w:jc w:val="right"/>
        <w:rPr>
          <w:sz w:val="22"/>
          <w:lang w:eastAsia="ru-RU"/>
        </w:rPr>
      </w:pPr>
      <w:r w:rsidRPr="009107FD">
        <w:rPr>
          <w:sz w:val="22"/>
          <w:lang w:eastAsia="ru-RU"/>
        </w:rPr>
        <w:t xml:space="preserve">до Договору № ___ </w:t>
      </w:r>
    </w:p>
    <w:p w14:paraId="6B4F3CC1" w14:textId="77777777" w:rsidR="009107FD" w:rsidRPr="009107FD" w:rsidRDefault="009107FD" w:rsidP="009107FD">
      <w:pPr>
        <w:suppressAutoHyphens w:val="0"/>
        <w:jc w:val="right"/>
        <w:rPr>
          <w:sz w:val="22"/>
          <w:lang w:eastAsia="ru-RU"/>
        </w:rPr>
      </w:pPr>
      <w:r w:rsidRPr="009107FD">
        <w:rPr>
          <w:sz w:val="22"/>
          <w:lang w:eastAsia="ru-RU"/>
        </w:rPr>
        <w:t>від _________202</w:t>
      </w:r>
      <w:r w:rsidR="006A259A">
        <w:rPr>
          <w:sz w:val="22"/>
          <w:lang w:eastAsia="ru-RU"/>
        </w:rPr>
        <w:t>2</w:t>
      </w:r>
      <w:r w:rsidRPr="009107FD">
        <w:rPr>
          <w:sz w:val="22"/>
          <w:lang w:eastAsia="ru-RU"/>
        </w:rPr>
        <w:t xml:space="preserve"> р.</w:t>
      </w:r>
    </w:p>
    <w:p w14:paraId="59DAAE80" w14:textId="77777777" w:rsidR="009107FD" w:rsidRPr="009107FD" w:rsidRDefault="009107FD" w:rsidP="009107FD">
      <w:pPr>
        <w:suppressAutoHyphens w:val="0"/>
        <w:jc w:val="right"/>
        <w:rPr>
          <w:sz w:val="22"/>
          <w:lang w:eastAsia="ru-RU"/>
        </w:rPr>
      </w:pPr>
    </w:p>
    <w:p w14:paraId="35653E0A" w14:textId="77777777" w:rsidR="009107FD" w:rsidRPr="009107FD" w:rsidRDefault="009107FD" w:rsidP="009107FD">
      <w:pPr>
        <w:suppressAutoHyphens w:val="0"/>
        <w:jc w:val="center"/>
        <w:rPr>
          <w:b/>
          <w:i/>
          <w:sz w:val="22"/>
          <w:lang w:eastAsia="ru-RU"/>
        </w:rPr>
      </w:pPr>
      <w:r w:rsidRPr="009107FD">
        <w:rPr>
          <w:b/>
          <w:i/>
          <w:sz w:val="22"/>
          <w:lang w:eastAsia="ru-RU"/>
        </w:rPr>
        <w:t>СПЕЦИФІКАЦІЯ</w:t>
      </w:r>
    </w:p>
    <w:tbl>
      <w:tblPr>
        <w:tblpPr w:leftFromText="180" w:rightFromText="180" w:vertAnchor="text" w:horzAnchor="margin" w:tblpXSpec="center" w:tblpY="484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276"/>
        <w:gridCol w:w="1275"/>
        <w:gridCol w:w="1936"/>
      </w:tblGrid>
      <w:tr w:rsidR="00B02F69" w:rsidRPr="009107FD" w14:paraId="1FAB7DAD" w14:textId="77777777" w:rsidTr="00674165">
        <w:trPr>
          <w:trHeight w:val="10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E1CC" w14:textId="77777777" w:rsidR="00B02F69" w:rsidRPr="009107FD" w:rsidRDefault="00B02F69" w:rsidP="009107F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07FD">
              <w:rPr>
                <w:b/>
                <w:bCs/>
                <w:sz w:val="22"/>
                <w:lang w:eastAsia="ru-RU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28129E" w14:textId="77777777" w:rsidR="00B02F69" w:rsidRPr="009107FD" w:rsidRDefault="00B02F69" w:rsidP="009107F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07FD">
              <w:rPr>
                <w:b/>
                <w:bCs/>
                <w:sz w:val="22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5F2A7D" w14:textId="77777777" w:rsidR="00B02F69" w:rsidRPr="009107FD" w:rsidRDefault="00B02F69" w:rsidP="009107FD">
            <w:pPr>
              <w:suppressAutoHyphens w:val="0"/>
              <w:ind w:left="-108"/>
              <w:jc w:val="center"/>
              <w:rPr>
                <w:b/>
                <w:bCs/>
                <w:lang w:eastAsia="ru-RU"/>
              </w:rPr>
            </w:pPr>
            <w:r w:rsidRPr="009107FD">
              <w:rPr>
                <w:b/>
                <w:bCs/>
                <w:sz w:val="22"/>
                <w:lang w:eastAsia="ru-RU"/>
              </w:rPr>
              <w:t>Кількість</w:t>
            </w:r>
            <w:r>
              <w:rPr>
                <w:b/>
                <w:bCs/>
                <w:sz w:val="22"/>
                <w:lang w:eastAsia="ru-RU"/>
              </w:rPr>
              <w:t xml:space="preserve"> або обсяг наданих послуг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EDD73F" w14:textId="77777777" w:rsidR="00B02F69" w:rsidRPr="009107FD" w:rsidRDefault="00B02F69" w:rsidP="009107F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07FD">
              <w:rPr>
                <w:b/>
                <w:bCs/>
                <w:sz w:val="22"/>
                <w:lang w:eastAsia="ru-RU"/>
              </w:rPr>
              <w:t>Ціна за од., грн.</w:t>
            </w:r>
          </w:p>
          <w:p w14:paraId="7A6783EB" w14:textId="77777777" w:rsidR="00B02F69" w:rsidRPr="009107FD" w:rsidRDefault="00B02F69" w:rsidP="009107F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07FD">
              <w:rPr>
                <w:b/>
                <w:bCs/>
                <w:sz w:val="22"/>
                <w:lang w:eastAsia="ru-RU"/>
              </w:rPr>
              <w:t>(з ПДВ)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CCE45" w14:textId="77777777" w:rsidR="00B02F69" w:rsidRPr="009107FD" w:rsidRDefault="00B02F69" w:rsidP="009107F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07FD">
              <w:rPr>
                <w:b/>
                <w:bCs/>
                <w:sz w:val="22"/>
                <w:lang w:eastAsia="ru-RU"/>
              </w:rPr>
              <w:t>Сума,</w:t>
            </w:r>
            <w:r w:rsidRPr="009107FD">
              <w:rPr>
                <w:b/>
                <w:bCs/>
                <w:sz w:val="22"/>
                <w:lang w:eastAsia="ru-RU"/>
              </w:rPr>
              <w:br/>
              <w:t>в грн.</w:t>
            </w:r>
          </w:p>
          <w:p w14:paraId="67C22FAA" w14:textId="77777777" w:rsidR="00B02F69" w:rsidRPr="009107FD" w:rsidRDefault="00B02F69" w:rsidP="009107F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107FD">
              <w:rPr>
                <w:b/>
                <w:bCs/>
                <w:sz w:val="22"/>
                <w:lang w:eastAsia="ru-RU"/>
              </w:rPr>
              <w:t>(з ПДВ)</w:t>
            </w:r>
          </w:p>
        </w:tc>
      </w:tr>
      <w:tr w:rsidR="00B02F69" w:rsidRPr="009107FD" w14:paraId="55608CC2" w14:textId="77777777" w:rsidTr="00D14E1D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01256D" w14:textId="77777777" w:rsidR="00B02F69" w:rsidRPr="009107FD" w:rsidRDefault="00B02F69" w:rsidP="009107FD">
            <w:pPr>
              <w:suppressAutoHyphens w:val="0"/>
              <w:ind w:left="-127" w:right="-62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14:paraId="74057653" w14:textId="77777777" w:rsidR="00B02F69" w:rsidRPr="009107FD" w:rsidRDefault="00B02F69" w:rsidP="009107FD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99430B" w14:textId="77777777" w:rsidR="00B02F69" w:rsidRPr="009107FD" w:rsidRDefault="00B02F69" w:rsidP="009107FD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ADBE42" w14:textId="77777777" w:rsidR="00B02F69" w:rsidRPr="009107FD" w:rsidRDefault="00B02F69" w:rsidP="009107FD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68CBD5" w14:textId="77777777" w:rsidR="00B02F69" w:rsidRPr="009107FD" w:rsidRDefault="00B02F69" w:rsidP="009107FD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9107FD" w:rsidRPr="009107FD" w14:paraId="7A7F47E2" w14:textId="77777777" w:rsidTr="009107FD">
        <w:trPr>
          <w:trHeight w:val="253"/>
        </w:trPr>
        <w:tc>
          <w:tcPr>
            <w:tcW w:w="8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DB45" w14:textId="77777777" w:rsidR="009107FD" w:rsidRPr="009107FD" w:rsidRDefault="009107FD" w:rsidP="009107F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107FD">
              <w:rPr>
                <w:b/>
                <w:sz w:val="22"/>
                <w:lang w:eastAsia="ru-RU"/>
              </w:rPr>
              <w:t xml:space="preserve">Всього, </w:t>
            </w:r>
            <w:r w:rsidRPr="009107FD">
              <w:rPr>
                <w:b/>
                <w:bCs/>
                <w:sz w:val="22"/>
                <w:lang w:eastAsia="ru-RU"/>
              </w:rPr>
              <w:t xml:space="preserve"> грн. (без ПДВ)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DC60" w14:textId="77777777" w:rsidR="009107FD" w:rsidRPr="009107FD" w:rsidRDefault="009107FD" w:rsidP="009107FD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9107FD" w:rsidRPr="009107FD" w14:paraId="7F989D5C" w14:textId="77777777" w:rsidTr="009107FD">
        <w:trPr>
          <w:trHeight w:val="253"/>
        </w:trPr>
        <w:tc>
          <w:tcPr>
            <w:tcW w:w="8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906D" w14:textId="77777777" w:rsidR="009107FD" w:rsidRPr="009107FD" w:rsidRDefault="009107FD" w:rsidP="009107FD">
            <w:pPr>
              <w:suppressAutoHyphens w:val="0"/>
              <w:jc w:val="right"/>
              <w:rPr>
                <w:lang w:val="ru-RU" w:eastAsia="ru-RU"/>
              </w:rPr>
            </w:pPr>
            <w:r w:rsidRPr="009107FD">
              <w:rPr>
                <w:b/>
                <w:bCs/>
                <w:sz w:val="22"/>
                <w:lang w:eastAsia="ru-RU"/>
              </w:rPr>
              <w:t>ПДВ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9206" w14:textId="77777777" w:rsidR="009107FD" w:rsidRPr="009107FD" w:rsidRDefault="009107FD" w:rsidP="009107FD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9107FD" w:rsidRPr="009107FD" w14:paraId="42771C97" w14:textId="77777777" w:rsidTr="009107FD">
        <w:trPr>
          <w:trHeight w:val="253"/>
        </w:trPr>
        <w:tc>
          <w:tcPr>
            <w:tcW w:w="86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9C092" w14:textId="77777777" w:rsidR="009107FD" w:rsidRPr="009107FD" w:rsidRDefault="009107FD" w:rsidP="009107FD">
            <w:pPr>
              <w:suppressAutoHyphens w:val="0"/>
              <w:jc w:val="right"/>
              <w:rPr>
                <w:lang w:val="ru-RU" w:eastAsia="ru-RU"/>
              </w:rPr>
            </w:pPr>
            <w:r w:rsidRPr="009107FD">
              <w:rPr>
                <w:b/>
                <w:sz w:val="22"/>
                <w:lang w:eastAsia="ru-RU"/>
              </w:rPr>
              <w:t xml:space="preserve">Всього, </w:t>
            </w:r>
            <w:r w:rsidRPr="009107FD">
              <w:rPr>
                <w:b/>
                <w:bCs/>
                <w:sz w:val="22"/>
                <w:lang w:eastAsia="ru-RU"/>
              </w:rPr>
              <w:t xml:space="preserve"> грн. (з ПДВ)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BD551D" w14:textId="77777777" w:rsidR="009107FD" w:rsidRPr="009107FD" w:rsidRDefault="009107FD" w:rsidP="009107FD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E90ABA3" w14:textId="77777777" w:rsidR="009107FD" w:rsidRPr="009107FD" w:rsidRDefault="009107FD" w:rsidP="009107FD">
      <w:pPr>
        <w:suppressAutoHyphens w:val="0"/>
        <w:jc w:val="center"/>
        <w:rPr>
          <w:b/>
          <w:i/>
          <w:color w:val="FF0000"/>
          <w:sz w:val="22"/>
          <w:lang w:eastAsia="ru-RU"/>
        </w:rPr>
      </w:pPr>
    </w:p>
    <w:p w14:paraId="3F1583CD" w14:textId="77777777" w:rsidR="009107FD" w:rsidRPr="009107FD" w:rsidRDefault="009107FD" w:rsidP="009107FD">
      <w:pPr>
        <w:suppressAutoHyphens w:val="0"/>
        <w:rPr>
          <w:sz w:val="22"/>
          <w:lang w:eastAsia="ru-RU"/>
        </w:rPr>
      </w:pPr>
    </w:p>
    <w:p w14:paraId="376E256B" w14:textId="77777777" w:rsidR="009107FD" w:rsidRPr="009107FD" w:rsidRDefault="009107FD" w:rsidP="009107FD">
      <w:pPr>
        <w:tabs>
          <w:tab w:val="left" w:pos="540"/>
        </w:tabs>
        <w:suppressAutoHyphens w:val="0"/>
        <w:jc w:val="both"/>
        <w:rPr>
          <w:rFonts w:eastAsia="Calibri"/>
          <w:color w:val="FF0000"/>
          <w:lang w:eastAsia="en-US"/>
        </w:rPr>
      </w:pPr>
    </w:p>
    <w:p w14:paraId="179E3A76" w14:textId="77777777" w:rsidR="009107FD" w:rsidRPr="009107FD" w:rsidRDefault="009107FD" w:rsidP="009107FD">
      <w:pPr>
        <w:suppressAutoHyphens w:val="0"/>
        <w:jc w:val="both"/>
        <w:rPr>
          <w:b/>
          <w:color w:val="FF0000"/>
          <w:sz w:val="22"/>
          <w:lang w:val="ru-RU" w:eastAsia="ru-RU"/>
        </w:rPr>
      </w:pPr>
      <w:r w:rsidRPr="009107FD">
        <w:rPr>
          <w:b/>
          <w:i/>
          <w:sz w:val="22"/>
          <w:lang w:val="ru-RU" w:eastAsia="ru-RU"/>
        </w:rPr>
        <w:t>Примітка</w:t>
      </w:r>
      <w:r w:rsidRPr="009107FD">
        <w:rPr>
          <w:b/>
          <w:sz w:val="22"/>
          <w:lang w:val="ru-RU" w:eastAsia="ru-RU"/>
        </w:rPr>
        <w:t>:</w:t>
      </w:r>
      <w:r w:rsidRPr="009107FD">
        <w:rPr>
          <w:b/>
          <w:sz w:val="22"/>
          <w:lang w:eastAsia="ru-RU"/>
        </w:rPr>
        <w:t xml:space="preserve"> </w:t>
      </w:r>
      <w:r w:rsidRPr="009107FD">
        <w:rPr>
          <w:b/>
          <w:sz w:val="18"/>
          <w:szCs w:val="18"/>
          <w:lang w:val="ru-RU" w:eastAsia="ru-RU"/>
        </w:rPr>
        <w:t xml:space="preserve">Якщо учасник не є платником ПДВ </w:t>
      </w:r>
      <w:r w:rsidRPr="009107FD">
        <w:rPr>
          <w:b/>
          <w:sz w:val="18"/>
          <w:szCs w:val="18"/>
          <w:lang w:eastAsia="ru-RU"/>
        </w:rPr>
        <w:t xml:space="preserve">- </w:t>
      </w:r>
      <w:r w:rsidRPr="009107FD">
        <w:rPr>
          <w:b/>
          <w:sz w:val="18"/>
          <w:szCs w:val="18"/>
          <w:lang w:val="ru-RU" w:eastAsia="ru-RU"/>
        </w:rPr>
        <w:t>поруч має зазначити слова</w:t>
      </w:r>
      <w:r w:rsidRPr="009107FD">
        <w:rPr>
          <w:b/>
          <w:sz w:val="18"/>
          <w:szCs w:val="18"/>
          <w:lang w:eastAsia="ru-RU"/>
        </w:rPr>
        <w:t>:</w:t>
      </w:r>
      <w:r w:rsidRPr="009107FD">
        <w:rPr>
          <w:b/>
          <w:sz w:val="18"/>
          <w:szCs w:val="18"/>
          <w:lang w:val="ru-RU" w:eastAsia="ru-RU"/>
        </w:rPr>
        <w:t xml:space="preserve"> «без ПДВ».</w:t>
      </w:r>
    </w:p>
    <w:p w14:paraId="2C358A60" w14:textId="77777777" w:rsidR="009107FD" w:rsidRPr="009107FD" w:rsidRDefault="009107FD" w:rsidP="009107FD">
      <w:pPr>
        <w:suppressAutoHyphens w:val="0"/>
        <w:jc w:val="both"/>
        <w:rPr>
          <w:b/>
          <w:lang w:eastAsia="ru-RU"/>
        </w:rPr>
      </w:pPr>
    </w:p>
    <w:p w14:paraId="1D0A3F9F" w14:textId="77777777" w:rsidR="009107FD" w:rsidRDefault="009107FD" w:rsidP="009107FD">
      <w:pPr>
        <w:suppressAutoHyphens w:val="0"/>
        <w:jc w:val="both"/>
        <w:rPr>
          <w:b/>
          <w:lang w:eastAsia="ru-RU"/>
        </w:rPr>
      </w:pPr>
    </w:p>
    <w:p w14:paraId="2D3779D3" w14:textId="77777777" w:rsidR="002E5B59" w:rsidRDefault="002E5B59" w:rsidP="009107FD">
      <w:pPr>
        <w:suppressAutoHyphens w:val="0"/>
        <w:jc w:val="both"/>
        <w:rPr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903"/>
      </w:tblGrid>
      <w:tr w:rsidR="006A259A" w14:paraId="1D8A20F8" w14:textId="77777777" w:rsidTr="006A259A">
        <w:tc>
          <w:tcPr>
            <w:tcW w:w="4668" w:type="dxa"/>
            <w:hideMark/>
          </w:tcPr>
          <w:p w14:paraId="44495CEF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18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  <w:lang w:val="ru-RU"/>
              </w:rPr>
              <w:t>«ЗАМОВНИК»:</w:t>
            </w:r>
          </w:p>
        </w:tc>
        <w:tc>
          <w:tcPr>
            <w:tcW w:w="4903" w:type="dxa"/>
            <w:hideMark/>
          </w:tcPr>
          <w:p w14:paraId="4D7F0907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18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  <w:lang w:val="ru-RU"/>
              </w:rPr>
              <w:t>«ВИКОНАВЕЦЬ»:</w:t>
            </w:r>
          </w:p>
        </w:tc>
      </w:tr>
      <w:tr w:rsidR="006A259A" w14:paraId="4F7C9846" w14:textId="77777777" w:rsidTr="006A259A">
        <w:trPr>
          <w:trHeight w:val="648"/>
        </w:trPr>
        <w:tc>
          <w:tcPr>
            <w:tcW w:w="4668" w:type="dxa"/>
          </w:tcPr>
          <w:p w14:paraId="571F9240" w14:textId="77777777" w:rsidR="006A259A" w:rsidRPr="006A259A" w:rsidRDefault="006A259A">
            <w:pPr>
              <w:pStyle w:val="1"/>
              <w:spacing w:line="276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6A259A">
              <w:rPr>
                <w:rFonts w:ascii="Times New Roman" w:hAnsi="Times New Roman"/>
                <w:b/>
                <w:sz w:val="20"/>
              </w:rPr>
              <w:t>КНП БМР «Білоцерківська міська лікарня №1»</w:t>
            </w:r>
          </w:p>
          <w:p w14:paraId="713A7804" w14:textId="77777777" w:rsidR="006A259A" w:rsidRDefault="006A259A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09107 Київська обл., м. Біла Церква, вул. Ярослава Мудрого, 49</w:t>
            </w:r>
          </w:p>
          <w:p w14:paraId="6B1B1854" w14:textId="77777777" w:rsidR="006A259A" w:rsidRDefault="006A259A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р/р UA933808050000000026006676522</w:t>
            </w:r>
          </w:p>
          <w:p w14:paraId="0981377E" w14:textId="77777777" w:rsidR="006A259A" w:rsidRDefault="006A259A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Райффайзен Банк «Аваль»</w:t>
            </w:r>
          </w:p>
          <w:p w14:paraId="3D3AA2AF" w14:textId="77777777" w:rsidR="006A259A" w:rsidRDefault="006A259A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ЄДРПОУ 24880520</w:t>
            </w:r>
          </w:p>
          <w:p w14:paraId="0D7FD91C" w14:textId="77777777" w:rsidR="006A259A" w:rsidRDefault="006A259A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свідоцтво 14151457</w:t>
            </w:r>
          </w:p>
          <w:p w14:paraId="7CB8D039" w14:textId="77777777" w:rsidR="006A259A" w:rsidRDefault="006A259A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ІПН 248805210270</w:t>
            </w:r>
          </w:p>
          <w:p w14:paraId="59191EBB" w14:textId="77777777" w:rsidR="006A259A" w:rsidRDefault="006A259A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Тел. 04563-5-19-53, ф. 5-23-68</w:t>
            </w:r>
          </w:p>
          <w:p w14:paraId="33BCC7DF" w14:textId="77777777" w:rsidR="006A259A" w:rsidRDefault="006A259A">
            <w:pPr>
              <w:spacing w:line="27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903" w:type="dxa"/>
          </w:tcPr>
          <w:p w14:paraId="6C4C8AFA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6A259A" w14:paraId="70663094" w14:textId="77777777" w:rsidTr="006A259A">
        <w:tc>
          <w:tcPr>
            <w:tcW w:w="4668" w:type="dxa"/>
            <w:hideMark/>
          </w:tcPr>
          <w:p w14:paraId="79EA8E37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22"/>
                <w:lang w:val="ru-RU"/>
              </w:rPr>
              <w:t>Головний лікар</w:t>
            </w:r>
          </w:p>
        </w:tc>
        <w:tc>
          <w:tcPr>
            <w:tcW w:w="4903" w:type="dxa"/>
          </w:tcPr>
          <w:p w14:paraId="365EDD8D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</w:p>
        </w:tc>
      </w:tr>
      <w:tr w:rsidR="006A259A" w14:paraId="6D0D5AEF" w14:textId="77777777" w:rsidTr="006A259A">
        <w:tc>
          <w:tcPr>
            <w:tcW w:w="4668" w:type="dxa"/>
          </w:tcPr>
          <w:p w14:paraId="1B628D1D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</w:p>
        </w:tc>
        <w:tc>
          <w:tcPr>
            <w:tcW w:w="4903" w:type="dxa"/>
          </w:tcPr>
          <w:p w14:paraId="2ECC4204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</w:p>
        </w:tc>
      </w:tr>
      <w:tr w:rsidR="006A259A" w14:paraId="659E1442" w14:textId="77777777" w:rsidTr="006A259A">
        <w:tc>
          <w:tcPr>
            <w:tcW w:w="4668" w:type="dxa"/>
          </w:tcPr>
          <w:p w14:paraId="3466679B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</w:p>
        </w:tc>
        <w:tc>
          <w:tcPr>
            <w:tcW w:w="4903" w:type="dxa"/>
          </w:tcPr>
          <w:p w14:paraId="57A1649F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</w:p>
        </w:tc>
      </w:tr>
      <w:tr w:rsidR="006A259A" w14:paraId="02AB9640" w14:textId="77777777" w:rsidTr="006A259A">
        <w:trPr>
          <w:trHeight w:val="288"/>
        </w:trPr>
        <w:tc>
          <w:tcPr>
            <w:tcW w:w="4668" w:type="dxa"/>
            <w:hideMark/>
          </w:tcPr>
          <w:p w14:paraId="7C7C0269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22"/>
                <w:lang w:val="ru-RU"/>
              </w:rPr>
              <w:t>____________________ Анатолій Рогов</w:t>
            </w:r>
          </w:p>
        </w:tc>
        <w:tc>
          <w:tcPr>
            <w:tcW w:w="4903" w:type="dxa"/>
            <w:hideMark/>
          </w:tcPr>
          <w:p w14:paraId="3C757F90" w14:textId="77777777" w:rsidR="006A259A" w:rsidRDefault="006A259A">
            <w:pPr>
              <w:pStyle w:val="1"/>
              <w:spacing w:line="276" w:lineRule="auto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22"/>
                <w:lang w:val="ru-RU"/>
              </w:rPr>
              <w:t>________________________      _____________</w:t>
            </w:r>
          </w:p>
        </w:tc>
      </w:tr>
    </w:tbl>
    <w:p w14:paraId="0BAFCE0D" w14:textId="77777777" w:rsidR="00EF0AA8" w:rsidRPr="00EB39CF" w:rsidRDefault="00EF0AA8" w:rsidP="00EB39CF">
      <w:pPr>
        <w:rPr>
          <w:sz w:val="20"/>
          <w:szCs w:val="20"/>
        </w:rPr>
      </w:pPr>
    </w:p>
    <w:sectPr w:rsidR="00EF0AA8" w:rsidRPr="00EB39CF" w:rsidSect="00EF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8C9"/>
    <w:multiLevelType w:val="multilevel"/>
    <w:tmpl w:val="A072E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12" w:hanging="1800"/>
      </w:pPr>
      <w:rPr>
        <w:rFonts w:hint="default"/>
      </w:rPr>
    </w:lvl>
  </w:abstractNum>
  <w:abstractNum w:abstractNumId="1" w15:restartNumberingAfterBreak="0">
    <w:nsid w:val="1ECF1F4D"/>
    <w:multiLevelType w:val="multilevel"/>
    <w:tmpl w:val="E1C24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96" w:hanging="1800"/>
      </w:pPr>
      <w:rPr>
        <w:rFonts w:hint="default"/>
      </w:rPr>
    </w:lvl>
  </w:abstractNum>
  <w:abstractNum w:abstractNumId="2" w15:restartNumberingAfterBreak="0">
    <w:nsid w:val="40037917"/>
    <w:multiLevelType w:val="multilevel"/>
    <w:tmpl w:val="688E6E7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  <w:rPr>
        <w:rFonts w:hint="default"/>
      </w:rPr>
    </w:lvl>
  </w:abstractNum>
  <w:num w:numId="1" w16cid:durableId="1575774016">
    <w:abstractNumId w:val="2"/>
  </w:num>
  <w:num w:numId="2" w16cid:durableId="806163949">
    <w:abstractNumId w:val="1"/>
  </w:num>
  <w:num w:numId="3" w16cid:durableId="164345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5C3"/>
    <w:rsid w:val="0004143D"/>
    <w:rsid w:val="00042C25"/>
    <w:rsid w:val="00182249"/>
    <w:rsid w:val="00187BA0"/>
    <w:rsid w:val="001C6C6A"/>
    <w:rsid w:val="00265E09"/>
    <w:rsid w:val="002E5B59"/>
    <w:rsid w:val="005448DD"/>
    <w:rsid w:val="005A26D6"/>
    <w:rsid w:val="005A58A2"/>
    <w:rsid w:val="006A259A"/>
    <w:rsid w:val="007A65C3"/>
    <w:rsid w:val="008A58E4"/>
    <w:rsid w:val="009107FD"/>
    <w:rsid w:val="009849C1"/>
    <w:rsid w:val="00B02F69"/>
    <w:rsid w:val="00B4215E"/>
    <w:rsid w:val="00B6165D"/>
    <w:rsid w:val="00B6657C"/>
    <w:rsid w:val="00BD3DE9"/>
    <w:rsid w:val="00C91978"/>
    <w:rsid w:val="00DF7F52"/>
    <w:rsid w:val="00EB39CF"/>
    <w:rsid w:val="00EF0AA8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EE25"/>
  <w15:docId w15:val="{B7C9B1FA-494A-4E8E-9A96-F6CA7B85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7A65C3"/>
    <w:rPr>
      <w:rFonts w:cs="Times New Roman"/>
    </w:rPr>
  </w:style>
  <w:style w:type="paragraph" w:styleId="a3">
    <w:name w:val="Body Text"/>
    <w:basedOn w:val="a"/>
    <w:link w:val="a4"/>
    <w:rsid w:val="007A65C3"/>
    <w:pPr>
      <w:spacing w:after="120"/>
    </w:pPr>
  </w:style>
  <w:style w:type="character" w:customStyle="1" w:styleId="a4">
    <w:name w:val="Основной текст Знак"/>
    <w:basedOn w:val="a0"/>
    <w:link w:val="a3"/>
    <w:rsid w:val="007A65C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rmal (Web)"/>
    <w:basedOn w:val="a"/>
    <w:uiPriority w:val="99"/>
    <w:rsid w:val="007A65C3"/>
    <w:pPr>
      <w:spacing w:before="280" w:after="280"/>
    </w:pPr>
  </w:style>
  <w:style w:type="character" w:styleId="a6">
    <w:name w:val="Strong"/>
    <w:uiPriority w:val="22"/>
    <w:qFormat/>
    <w:rsid w:val="007A65C3"/>
    <w:rPr>
      <w:b/>
      <w:bCs/>
    </w:rPr>
  </w:style>
  <w:style w:type="paragraph" w:styleId="a7">
    <w:name w:val="List Paragraph"/>
    <w:basedOn w:val="a"/>
    <w:uiPriority w:val="34"/>
    <w:qFormat/>
    <w:rsid w:val="007A65C3"/>
    <w:pPr>
      <w:ind w:left="720"/>
      <w:contextualSpacing/>
    </w:pPr>
  </w:style>
  <w:style w:type="paragraph" w:styleId="a8">
    <w:name w:val="Subtitle"/>
    <w:basedOn w:val="a"/>
    <w:link w:val="a9"/>
    <w:qFormat/>
    <w:rsid w:val="007A65C3"/>
    <w:pPr>
      <w:suppressAutoHyphens w:val="0"/>
    </w:pPr>
    <w:rPr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A65C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Обычный1"/>
    <w:rsid w:val="007A65C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6150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Warcraft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16</cp:revision>
  <dcterms:created xsi:type="dcterms:W3CDTF">2021-02-19T10:40:00Z</dcterms:created>
  <dcterms:modified xsi:type="dcterms:W3CDTF">2022-09-23T09:34:00Z</dcterms:modified>
</cp:coreProperties>
</file>