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2BCE" w14:textId="77777777" w:rsidR="00774B5F" w:rsidRPr="00621AFD" w:rsidRDefault="00774B5F" w:rsidP="00774B5F">
      <w:pPr>
        <w:jc w:val="right"/>
        <w:rPr>
          <w:b/>
          <w:i/>
          <w:lang w:val="uk-UA" w:eastAsia="uk-UA"/>
        </w:rPr>
      </w:pPr>
      <w:r w:rsidRPr="00621AFD">
        <w:rPr>
          <w:b/>
          <w:i/>
          <w:lang w:val="uk-UA" w:eastAsia="uk-UA"/>
        </w:rPr>
        <w:t>ДОДАТОК № 5</w:t>
      </w:r>
    </w:p>
    <w:p w14:paraId="727C7771" w14:textId="77777777" w:rsidR="00774B5F" w:rsidRPr="00621AFD" w:rsidRDefault="00774B5F" w:rsidP="00774B5F">
      <w:pPr>
        <w:ind w:left="-567"/>
        <w:contextualSpacing/>
        <w:jc w:val="right"/>
        <w:outlineLvl w:val="0"/>
        <w:rPr>
          <w:b/>
          <w:bCs/>
          <w:sz w:val="22"/>
          <w:szCs w:val="22"/>
          <w:lang w:val="uk-UA"/>
        </w:rPr>
      </w:pPr>
      <w:r w:rsidRPr="00621AFD">
        <w:rPr>
          <w:i/>
          <w:iCs/>
          <w:color w:val="000000"/>
          <w:lang w:val="uk-UA"/>
        </w:rPr>
        <w:t xml:space="preserve">до </w:t>
      </w:r>
      <w:r w:rsidRPr="00621AFD">
        <w:rPr>
          <w:i/>
          <w:iCs/>
          <w:color w:val="000000"/>
          <w:shd w:val="clear" w:color="auto" w:fill="FFFFFF"/>
          <w:lang w:val="uk-UA"/>
        </w:rPr>
        <w:t> оголошення про проведення спрощеної закупівлі</w:t>
      </w:r>
    </w:p>
    <w:p w14:paraId="2BFF22B0" w14:textId="77777777" w:rsidR="00774B5F" w:rsidRPr="00621AFD" w:rsidRDefault="00774B5F" w:rsidP="00774B5F">
      <w:pPr>
        <w:ind w:left="-567"/>
        <w:contextualSpacing/>
        <w:jc w:val="both"/>
        <w:outlineLvl w:val="0"/>
        <w:rPr>
          <w:b/>
          <w:bCs/>
          <w:sz w:val="22"/>
          <w:szCs w:val="22"/>
          <w:lang w:val="uk-UA"/>
        </w:rPr>
      </w:pPr>
    </w:p>
    <w:p w14:paraId="3185673E" w14:textId="77777777" w:rsidR="005100DB" w:rsidRPr="00621AFD" w:rsidRDefault="005100DB" w:rsidP="005100DB">
      <w:pPr>
        <w:contextualSpacing/>
        <w:jc w:val="both"/>
        <w:outlineLvl w:val="0"/>
        <w:rPr>
          <w:b/>
          <w:bCs/>
          <w:i/>
          <w:sz w:val="22"/>
          <w:szCs w:val="22"/>
          <w:lang w:val="uk-UA"/>
        </w:rPr>
      </w:pPr>
      <w:r w:rsidRPr="00621AFD">
        <w:rPr>
          <w:b/>
          <w:bCs/>
          <w:sz w:val="22"/>
          <w:szCs w:val="22"/>
          <w:lang w:val="uk-UA"/>
        </w:rPr>
        <w:t xml:space="preserve">Проект договору. </w:t>
      </w:r>
      <w:r w:rsidRPr="00621AFD">
        <w:rPr>
          <w:b/>
          <w:sz w:val="22"/>
          <w:szCs w:val="22"/>
          <w:lang w:val="uk-UA"/>
        </w:rPr>
        <w:t>Умови договору не можуть бути самовільно виправлені</w:t>
      </w:r>
      <w:r w:rsidRPr="00621AFD">
        <w:rPr>
          <w:b/>
          <w:spacing w:val="-1"/>
          <w:sz w:val="22"/>
          <w:szCs w:val="22"/>
          <w:lang w:val="uk-UA"/>
        </w:rPr>
        <w:t xml:space="preserve"> </w:t>
      </w:r>
      <w:r w:rsidRPr="00621AFD">
        <w:rPr>
          <w:b/>
          <w:sz w:val="22"/>
          <w:szCs w:val="22"/>
          <w:lang w:val="uk-UA"/>
        </w:rPr>
        <w:t>учасником.</w:t>
      </w:r>
    </w:p>
    <w:p w14:paraId="0D1BAFB2" w14:textId="77777777" w:rsidR="001F1FE0" w:rsidRPr="00621AFD" w:rsidRDefault="001F1FE0" w:rsidP="00BB6C3A">
      <w:pPr>
        <w:pStyle w:val="a6"/>
        <w:rPr>
          <w:b/>
        </w:rPr>
      </w:pPr>
    </w:p>
    <w:p w14:paraId="7A300651" w14:textId="77777777" w:rsidR="001F1FE0" w:rsidRPr="00621AFD" w:rsidRDefault="00402894" w:rsidP="001F1FE0">
      <w:pPr>
        <w:pStyle w:val="HTML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AF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</w:t>
      </w:r>
    </w:p>
    <w:p w14:paraId="1F6F5CA5" w14:textId="77777777" w:rsidR="001F1FE0" w:rsidRPr="00621AFD" w:rsidRDefault="001F1FE0" w:rsidP="001F1FE0">
      <w:pPr>
        <w:pStyle w:val="HTML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1AF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 закупівлю товару №</w:t>
      </w:r>
    </w:p>
    <w:p w14:paraId="0E41EC4D" w14:textId="77777777" w:rsidR="001F1FE0" w:rsidRPr="00621AFD" w:rsidRDefault="001F1FE0" w:rsidP="001F1FE0">
      <w:pPr>
        <w:pStyle w:val="HTML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1AF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621AFD">
        <w:rPr>
          <w:rFonts w:ascii="Times New Roman" w:hAnsi="Times New Roman"/>
          <w:color w:val="000000"/>
          <w:sz w:val="24"/>
          <w:szCs w:val="24"/>
          <w:lang w:val="uk-UA"/>
        </w:rPr>
        <w:t xml:space="preserve">м. Київ                                                                                                    « __ »  __________ 2022 року </w:t>
      </w:r>
    </w:p>
    <w:p w14:paraId="12130EF5" w14:textId="77777777" w:rsidR="001F1FE0" w:rsidRPr="00621AFD" w:rsidRDefault="001F1FE0" w:rsidP="001F1FE0">
      <w:pPr>
        <w:pStyle w:val="HTML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0317D56" w14:textId="77777777" w:rsidR="001F1FE0" w:rsidRPr="00621AFD" w:rsidRDefault="001F1FE0" w:rsidP="001F1FE0">
      <w:pPr>
        <w:shd w:val="clear" w:color="auto" w:fill="FFFFFF"/>
        <w:tabs>
          <w:tab w:val="left" w:pos="708"/>
        </w:tabs>
        <w:spacing w:line="300" w:lineRule="atLeast"/>
        <w:ind w:firstLine="567"/>
        <w:jc w:val="both"/>
        <w:rPr>
          <w:color w:val="000000"/>
          <w:lang w:val="uk-UA"/>
        </w:rPr>
      </w:pPr>
      <w:r w:rsidRPr="00621AFD">
        <w:rPr>
          <w:b/>
          <w:color w:val="000000"/>
          <w:lang w:val="uk-UA"/>
        </w:rPr>
        <w:t>Комунальне підприємство «Шляхово-експлуатаційне управління по ремонту та утриманню автомобільних шляхів та споруд на них Оболонського району» м. Києва</w:t>
      </w:r>
      <w:r w:rsidRPr="00621AFD">
        <w:rPr>
          <w:color w:val="000000"/>
          <w:lang w:val="uk-UA"/>
        </w:rPr>
        <w:t xml:space="preserve">, що має статус платника податку на прибуток на загальних підставах, в особі начальника підприємства </w:t>
      </w:r>
      <w:proofErr w:type="spellStart"/>
      <w:r w:rsidRPr="00621AFD">
        <w:rPr>
          <w:color w:val="000000"/>
          <w:lang w:val="uk-UA"/>
        </w:rPr>
        <w:t>Кулікова</w:t>
      </w:r>
      <w:proofErr w:type="spellEnd"/>
      <w:r w:rsidRPr="00621AFD">
        <w:rPr>
          <w:color w:val="000000"/>
          <w:lang w:val="uk-UA"/>
        </w:rPr>
        <w:t xml:space="preserve"> Олега Михайловича, що діє на підставі Статуту (надалі – </w:t>
      </w:r>
      <w:r w:rsidRPr="00621AFD">
        <w:rPr>
          <w:b/>
          <w:color w:val="000000"/>
          <w:lang w:val="uk-UA"/>
        </w:rPr>
        <w:t>Покупець</w:t>
      </w:r>
      <w:r w:rsidRPr="00621AFD">
        <w:rPr>
          <w:color w:val="000000"/>
          <w:lang w:val="uk-UA"/>
        </w:rPr>
        <w:t>), з однієї сторони, та</w:t>
      </w:r>
    </w:p>
    <w:p w14:paraId="05A205CA" w14:textId="77777777" w:rsidR="001F1FE0" w:rsidRPr="00621AFD" w:rsidRDefault="001F1FE0" w:rsidP="001F1FE0">
      <w:pPr>
        <w:shd w:val="clear" w:color="auto" w:fill="FFFFFF"/>
        <w:tabs>
          <w:tab w:val="left" w:pos="708"/>
        </w:tabs>
        <w:ind w:firstLine="567"/>
        <w:jc w:val="both"/>
        <w:rPr>
          <w:color w:val="000000"/>
          <w:lang w:val="uk-UA"/>
        </w:rPr>
      </w:pPr>
      <w:r w:rsidRPr="00621AFD">
        <w:rPr>
          <w:b/>
          <w:color w:val="000000"/>
          <w:spacing w:val="-14"/>
          <w:lang w:val="uk-UA"/>
        </w:rPr>
        <w:t>__________________________________________,</w:t>
      </w:r>
      <w:r w:rsidRPr="00621AFD">
        <w:rPr>
          <w:color w:val="000000"/>
          <w:spacing w:val="-14"/>
          <w:lang w:val="uk-UA"/>
        </w:rPr>
        <w:t xml:space="preserve"> що має статус платника податку на загальних підставах, в особі _______________________________________________, що діє на підставі  ________________ (надалі – </w:t>
      </w:r>
      <w:r w:rsidRPr="00621AFD">
        <w:rPr>
          <w:b/>
          <w:color w:val="000000"/>
          <w:spacing w:val="-14"/>
          <w:lang w:val="uk-UA"/>
        </w:rPr>
        <w:t>Постачальник</w:t>
      </w:r>
      <w:r w:rsidRPr="00621AFD">
        <w:rPr>
          <w:color w:val="000000"/>
          <w:spacing w:val="-14"/>
          <w:lang w:val="uk-UA"/>
        </w:rPr>
        <w:t xml:space="preserve">), </w:t>
      </w:r>
      <w:r w:rsidRPr="00621AFD">
        <w:rPr>
          <w:color w:val="000000"/>
          <w:lang w:val="uk-UA"/>
        </w:rPr>
        <w:t xml:space="preserve">з іншої сторони, іменовані у подальшому – </w:t>
      </w:r>
      <w:r w:rsidRPr="00621AFD">
        <w:rPr>
          <w:b/>
          <w:color w:val="000000"/>
          <w:lang w:val="uk-UA"/>
        </w:rPr>
        <w:t>Сторони</w:t>
      </w:r>
      <w:r w:rsidRPr="00621AFD">
        <w:rPr>
          <w:color w:val="000000"/>
          <w:lang w:val="uk-UA"/>
        </w:rPr>
        <w:t xml:space="preserve">, </w:t>
      </w:r>
      <w:r w:rsidRPr="00621AFD">
        <w:rPr>
          <w:b/>
          <w:color w:val="000000"/>
          <w:lang w:val="uk-UA"/>
        </w:rPr>
        <w:t>керуючись постановою Кабінету Міністрів України від 28 лютого 2022 р. № 169 «</w:t>
      </w:r>
      <w:r w:rsidRPr="00621AFD">
        <w:rPr>
          <w:b/>
          <w:bCs/>
          <w:color w:val="000000"/>
          <w:lang w:val="uk-UA"/>
        </w:rPr>
        <w:t xml:space="preserve">Деякі питання здійснення оборонних та публічних </w:t>
      </w:r>
      <w:proofErr w:type="spellStart"/>
      <w:r w:rsidRPr="00621AFD">
        <w:rPr>
          <w:b/>
          <w:bCs/>
          <w:color w:val="000000"/>
          <w:lang w:val="uk-UA"/>
        </w:rPr>
        <w:t>закупівель</w:t>
      </w:r>
      <w:proofErr w:type="spellEnd"/>
      <w:r w:rsidRPr="00621AFD">
        <w:rPr>
          <w:b/>
          <w:bCs/>
          <w:color w:val="000000"/>
          <w:lang w:val="uk-UA"/>
        </w:rPr>
        <w:t xml:space="preserve"> товарів, робіт і послуг в умовах воєнного стану», абз.2 підпункту 2 пункту 19 постанови Кабінету Міністрів України від 9 червня 2021 р. № 590 (із змінами і доповненнями), </w:t>
      </w:r>
      <w:r w:rsidRPr="00621AFD">
        <w:rPr>
          <w:color w:val="000000"/>
          <w:lang w:val="uk-UA"/>
        </w:rPr>
        <w:t xml:space="preserve">уклали цей Договір про закупівлю товару (надалі - </w:t>
      </w:r>
      <w:r w:rsidRPr="00621AFD">
        <w:rPr>
          <w:b/>
          <w:color w:val="000000"/>
          <w:lang w:val="uk-UA"/>
        </w:rPr>
        <w:t>Договір</w:t>
      </w:r>
      <w:r w:rsidRPr="00621AFD">
        <w:rPr>
          <w:color w:val="000000"/>
          <w:lang w:val="uk-UA"/>
        </w:rPr>
        <w:t>) про таке:</w:t>
      </w:r>
    </w:p>
    <w:p w14:paraId="33C4DD0B" w14:textId="77777777" w:rsidR="001F1FE0" w:rsidRPr="00621AFD" w:rsidRDefault="001F1FE0" w:rsidP="001F1FE0">
      <w:pPr>
        <w:spacing w:line="240" w:lineRule="atLeast"/>
        <w:jc w:val="center"/>
        <w:rPr>
          <w:b/>
          <w:lang w:val="uk-UA"/>
        </w:rPr>
      </w:pPr>
    </w:p>
    <w:p w14:paraId="2260BBDC" w14:textId="77777777" w:rsidR="001F1FE0" w:rsidRPr="00621AFD" w:rsidRDefault="001F1FE0" w:rsidP="001F1FE0">
      <w:pPr>
        <w:spacing w:line="240" w:lineRule="atLeast"/>
        <w:jc w:val="center"/>
        <w:rPr>
          <w:b/>
          <w:lang w:val="uk-UA"/>
        </w:rPr>
      </w:pPr>
      <w:r w:rsidRPr="00621AFD">
        <w:rPr>
          <w:b/>
          <w:lang w:val="uk-UA"/>
        </w:rPr>
        <w:t>I. Предмет договору</w:t>
      </w:r>
    </w:p>
    <w:p w14:paraId="7413B7CE" w14:textId="20469285" w:rsidR="001F1FE0" w:rsidRPr="00621AFD" w:rsidRDefault="001F1FE0" w:rsidP="001F1FE0">
      <w:pPr>
        <w:jc w:val="both"/>
        <w:rPr>
          <w:b/>
          <w:lang w:val="uk-UA" w:eastAsia="x-none"/>
        </w:rPr>
      </w:pPr>
      <w:bookmarkStart w:id="0" w:name="25"/>
      <w:bookmarkEnd w:id="0"/>
      <w:r w:rsidRPr="00621AFD">
        <w:rPr>
          <w:lang w:val="uk-UA" w:eastAsia="x-none"/>
        </w:rPr>
        <w:t xml:space="preserve">1.1. </w:t>
      </w:r>
      <w:r w:rsidRPr="00621AFD">
        <w:rPr>
          <w:lang w:val="uk-UA" w:eastAsia="x-none" w:bidi="en-US"/>
        </w:rPr>
        <w:t xml:space="preserve">В порядку та на умовах, визначених даним Договором, Постачальник зобов’язується поставити і передати у встановлений строк у власність Покупця </w:t>
      </w:r>
      <w:r w:rsidRPr="00621AFD">
        <w:rPr>
          <w:b/>
          <w:lang w:val="uk-UA"/>
        </w:rPr>
        <w:t>КОД ДК 021:2015 – 44110000-4 КОНСТРУКЦІЙНІ МАТЕРІАЛИ (</w:t>
      </w:r>
      <w:r w:rsidR="005D6175" w:rsidRPr="00621AFD">
        <w:rPr>
          <w:b/>
          <w:lang w:val="uk-UA"/>
        </w:rPr>
        <w:t>Асфальтобетонні суміші</w:t>
      </w:r>
      <w:r w:rsidRPr="00621AFD">
        <w:rPr>
          <w:b/>
          <w:lang w:val="uk-UA"/>
        </w:rPr>
        <w:t>)</w:t>
      </w:r>
      <w:r w:rsidR="005A0A52" w:rsidRPr="00621AFD">
        <w:rPr>
          <w:b/>
          <w:lang w:val="uk-UA"/>
        </w:rPr>
        <w:t>,</w:t>
      </w:r>
      <w:r w:rsidRPr="00621AFD">
        <w:rPr>
          <w:b/>
          <w:lang w:val="uk-UA" w:eastAsia="x-none" w:bidi="en-US"/>
        </w:rPr>
        <w:t xml:space="preserve"> </w:t>
      </w:r>
      <w:r w:rsidR="005A0A52" w:rsidRPr="00621AFD">
        <w:rPr>
          <w:lang w:val="uk-UA" w:eastAsia="x-none" w:bidi="en-US"/>
        </w:rPr>
        <w:t>(надалі – Товар)</w:t>
      </w:r>
      <w:r w:rsidRPr="00621AFD">
        <w:rPr>
          <w:lang w:val="uk-UA" w:eastAsia="x-none" w:bidi="en-US"/>
        </w:rPr>
        <w:t xml:space="preserve"> </w:t>
      </w:r>
      <w:r w:rsidR="00FA5FEF" w:rsidRPr="00621AFD">
        <w:rPr>
          <w:rStyle w:val="2"/>
          <w:lang w:val="uk-UA"/>
        </w:rPr>
        <w:t>для благоустрою</w:t>
      </w:r>
      <w:r w:rsidR="00FA5FEF" w:rsidRPr="00621AFD">
        <w:rPr>
          <w:rStyle w:val="a9"/>
        </w:rPr>
        <w:t xml:space="preserve"> </w:t>
      </w:r>
      <w:r w:rsidR="00FA5FEF" w:rsidRPr="00621AFD">
        <w:rPr>
          <w:rStyle w:val="a9"/>
          <w:rFonts w:ascii="Times New Roman" w:hAnsi="Times New Roman" w:cs="Times New Roman"/>
          <w:sz w:val="24"/>
          <w:szCs w:val="24"/>
        </w:rPr>
        <w:t xml:space="preserve">Оболонського району </w:t>
      </w:r>
      <w:proofErr w:type="spellStart"/>
      <w:r w:rsidR="00FA5FEF" w:rsidRPr="00621AFD">
        <w:rPr>
          <w:rStyle w:val="a9"/>
          <w:rFonts w:ascii="Times New Roman" w:hAnsi="Times New Roman" w:cs="Times New Roman"/>
          <w:sz w:val="24"/>
          <w:szCs w:val="24"/>
        </w:rPr>
        <w:t>м.Києва</w:t>
      </w:r>
      <w:proofErr w:type="spellEnd"/>
      <w:r w:rsidR="001D1889" w:rsidRPr="00621AFD">
        <w:rPr>
          <w:rStyle w:val="2"/>
          <w:lang w:val="uk-UA"/>
        </w:rPr>
        <w:t>,</w:t>
      </w:r>
      <w:r w:rsidR="005A0A52" w:rsidRPr="00621AFD">
        <w:rPr>
          <w:lang w:val="uk-UA" w:eastAsia="x-none" w:bidi="en-US"/>
        </w:rPr>
        <w:t xml:space="preserve"> </w:t>
      </w:r>
      <w:r w:rsidRPr="00621AFD">
        <w:rPr>
          <w:lang w:val="uk-UA" w:eastAsia="x-none" w:bidi="en-US"/>
        </w:rPr>
        <w:t>а Покупець – зобов’язується прийняти і оплатити такий Товар відповідно до умов даного Договору</w:t>
      </w:r>
      <w:r w:rsidRPr="00621AFD">
        <w:rPr>
          <w:i/>
          <w:lang w:val="uk-UA" w:eastAsia="x-none" w:bidi="en-US"/>
        </w:rPr>
        <w:t>.</w:t>
      </w:r>
    </w:p>
    <w:p w14:paraId="337F49F8" w14:textId="77777777" w:rsidR="001F1FE0" w:rsidRPr="00621AFD" w:rsidRDefault="001F1FE0" w:rsidP="001F1FE0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621AFD">
        <w:rPr>
          <w:lang w:val="uk-UA"/>
        </w:rPr>
        <w:t>1.2. Найменування, одиниця виміру, загальна кількість та вартість Товару вказана у Специфікації (Додаток № 1 до цього Договору та є його невід’ємною частиною).</w:t>
      </w:r>
    </w:p>
    <w:p w14:paraId="35456F29" w14:textId="77777777" w:rsidR="001F1FE0" w:rsidRPr="00621AFD" w:rsidRDefault="001F1FE0" w:rsidP="001F1FE0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621AFD">
        <w:rPr>
          <w:lang w:val="uk-UA"/>
        </w:rPr>
        <w:t>1.3. Постачальник гарантує, що Товар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органами, а також не є предметом будь-якого іншого обтяження, передбаченого чинним в Україні законодавством.</w:t>
      </w:r>
    </w:p>
    <w:p w14:paraId="43C636FC" w14:textId="77777777" w:rsidR="001F1FE0" w:rsidRPr="00621AFD" w:rsidRDefault="001F1FE0" w:rsidP="001F1FE0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621AFD">
        <w:rPr>
          <w:lang w:val="uk-UA"/>
        </w:rPr>
        <w:t>1.4. Обсяги закупівлі Товару можуть бути зменшені залежно від реального фінансування видатків та фактичних потреб Покупця.</w:t>
      </w:r>
    </w:p>
    <w:p w14:paraId="26383924" w14:textId="77777777" w:rsidR="001F1FE0" w:rsidRPr="00621AFD" w:rsidRDefault="001F1FE0" w:rsidP="001F1FE0">
      <w:pPr>
        <w:rPr>
          <w:lang w:val="uk-UA"/>
        </w:rPr>
      </w:pPr>
      <w:r w:rsidRPr="00621AFD">
        <w:rPr>
          <w:lang w:val="uk-UA" w:eastAsia="x-none"/>
        </w:rPr>
        <w:t>1.5.</w:t>
      </w:r>
      <w:r w:rsidRPr="00621AFD">
        <w:rPr>
          <w:spacing w:val="-10"/>
          <w:lang w:val="uk-UA" w:eastAsia="x-none"/>
        </w:rPr>
        <w:t xml:space="preserve"> Поставка Товару з</w:t>
      </w:r>
      <w:r w:rsidRPr="00621AFD">
        <w:rPr>
          <w:spacing w:val="-10"/>
          <w:lang w:val="uk-UA"/>
        </w:rPr>
        <w:t xml:space="preserve">дійснюється шляхом </w:t>
      </w:r>
      <w:proofErr w:type="spellStart"/>
      <w:r w:rsidRPr="00621AFD">
        <w:rPr>
          <w:lang w:val="uk-UA"/>
        </w:rPr>
        <w:t>самовивозу</w:t>
      </w:r>
      <w:proofErr w:type="spellEnd"/>
      <w:r w:rsidRPr="00621AFD">
        <w:rPr>
          <w:lang w:val="uk-UA"/>
        </w:rPr>
        <w:t xml:space="preserve"> Товару з бази навантаження Постачальника, а саме: _______________________.</w:t>
      </w:r>
    </w:p>
    <w:p w14:paraId="55F4DA84" w14:textId="77777777" w:rsidR="001F1FE0" w:rsidRPr="00621AFD" w:rsidRDefault="001F1FE0" w:rsidP="001F1FE0">
      <w:pPr>
        <w:spacing w:line="240" w:lineRule="atLeast"/>
        <w:contextualSpacing/>
        <w:jc w:val="both"/>
        <w:rPr>
          <w:spacing w:val="-18"/>
          <w:kern w:val="24"/>
          <w:lang w:val="uk-UA"/>
        </w:rPr>
      </w:pPr>
      <w:r w:rsidRPr="00621AFD">
        <w:rPr>
          <w:spacing w:val="-8"/>
          <w:lang w:val="uk-UA"/>
        </w:rPr>
        <w:t xml:space="preserve">1.6. </w:t>
      </w:r>
      <w:r w:rsidRPr="00621AFD">
        <w:rPr>
          <w:lang w:val="uk-UA"/>
        </w:rPr>
        <w:t>Бюджетні зобов’язання за даним Договором виникають у разі  наявності та в межах відповідних бюджетних (та інших) асигнувань на 2022 рік.</w:t>
      </w:r>
      <w:r w:rsidRPr="00621AFD">
        <w:rPr>
          <w:spacing w:val="-8"/>
          <w:lang w:val="uk-UA"/>
        </w:rPr>
        <w:t xml:space="preserve"> Покупець має право на коригування визначеної в Договорі суми коштів та зобов’язань у разі зменшення  бюджетних надходжень</w:t>
      </w:r>
      <w:r w:rsidRPr="00621AFD">
        <w:rPr>
          <w:spacing w:val="-18"/>
          <w:kern w:val="24"/>
          <w:lang w:val="uk-UA"/>
        </w:rPr>
        <w:t xml:space="preserve"> (фінансування, наявності коштів на закупівлю) та відповідно зменшення фінансування закупівлі, при цьому скоригована остаточна сума Договору включає в себе суму вартостей прийнятих Покупцем партій Товару.</w:t>
      </w:r>
    </w:p>
    <w:p w14:paraId="2D6FDBE3" w14:textId="77777777" w:rsidR="001F1FE0" w:rsidRPr="00621AFD" w:rsidRDefault="001F1FE0" w:rsidP="001F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pacing w:val="-8"/>
          <w:lang w:val="uk-UA" w:eastAsia="zh-CN"/>
        </w:rPr>
      </w:pPr>
      <w:r w:rsidRPr="00621AFD">
        <w:rPr>
          <w:spacing w:val="-8"/>
          <w:lang w:val="uk-UA" w:eastAsia="zh-CN"/>
        </w:rPr>
        <w:t>1.7. Покупець в залежності від виробничих потреб має право ініціювати заміну одного виду, групи, типу та марки Товару на інший, в межах номенклатури, кількості та суми Договору про закупівлю.</w:t>
      </w:r>
    </w:p>
    <w:p w14:paraId="37535674" w14:textId="77777777" w:rsidR="001F1FE0" w:rsidRPr="00621AFD" w:rsidRDefault="001F1FE0" w:rsidP="001F1FE0">
      <w:pPr>
        <w:pStyle w:val="HTML1"/>
        <w:spacing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21AFD">
        <w:rPr>
          <w:rFonts w:ascii="Times New Roman" w:hAnsi="Times New Roman" w:cs="Times New Roman"/>
          <w:b/>
          <w:sz w:val="22"/>
          <w:szCs w:val="22"/>
          <w:lang w:val="uk-UA"/>
        </w:rPr>
        <w:t>ІІ. Якість ТОВАРУ</w:t>
      </w:r>
    </w:p>
    <w:p w14:paraId="13286275" w14:textId="5BA060D2" w:rsidR="001F1FE0" w:rsidRPr="00621AFD" w:rsidRDefault="001F1FE0" w:rsidP="001F1FE0">
      <w:pPr>
        <w:tabs>
          <w:tab w:val="left" w:pos="6120"/>
        </w:tabs>
        <w:jc w:val="both"/>
        <w:rPr>
          <w:noProof/>
          <w:lang w:val="uk-UA"/>
        </w:rPr>
      </w:pPr>
      <w:bookmarkStart w:id="1" w:name="36"/>
      <w:bookmarkEnd w:id="1"/>
      <w:r w:rsidRPr="00621AFD">
        <w:rPr>
          <w:lang w:val="uk-UA"/>
        </w:rPr>
        <w:t xml:space="preserve">2.1. </w:t>
      </w:r>
      <w:r w:rsidRPr="00621AFD">
        <w:rPr>
          <w:noProof/>
          <w:lang w:val="uk-UA"/>
        </w:rPr>
        <w:t>Постачальник  повинен відвантажити товар  Покупцю, якість якого відповідає умовам:</w:t>
      </w:r>
      <w:r w:rsidR="006405CC" w:rsidRPr="00621AFD">
        <w:rPr>
          <w:noProof/>
          <w:lang w:val="uk-UA"/>
        </w:rPr>
        <w:t xml:space="preserve"> </w:t>
      </w:r>
      <w:r w:rsidRPr="00621AFD">
        <w:rPr>
          <w:noProof/>
          <w:lang w:val="uk-UA"/>
        </w:rPr>
        <w:t>ДСТУ Б.В.2.7.-119:2011, ДСТУ Б.В.2.7-319:2016 та іншим вимогам, діючим в Україні для даного виду товару.</w:t>
      </w:r>
    </w:p>
    <w:p w14:paraId="0F55CC78" w14:textId="32AF3AF9" w:rsidR="001F1FE0" w:rsidRPr="00621AFD" w:rsidRDefault="001F1FE0" w:rsidP="001F1FE0">
      <w:pPr>
        <w:tabs>
          <w:tab w:val="left" w:pos="6120"/>
        </w:tabs>
        <w:jc w:val="both"/>
        <w:rPr>
          <w:noProof/>
          <w:lang w:val="uk-UA"/>
        </w:rPr>
      </w:pPr>
      <w:r w:rsidRPr="00621AFD">
        <w:rPr>
          <w:noProof/>
          <w:lang w:val="uk-UA"/>
        </w:rPr>
        <w:t>2.2.Постачальник надає Покупцю сертифікат/паспорт якості, який посвідчує відповідність Товару діючим Державним стандартам (ДСТУ Б В.2.7-119</w:t>
      </w:r>
      <w:r w:rsidR="005C580E" w:rsidRPr="00621AFD">
        <w:rPr>
          <w:noProof/>
          <w:lang w:val="uk-UA"/>
        </w:rPr>
        <w:t>:2011(технічні умови) та ДСТУ Б.</w:t>
      </w:r>
      <w:r w:rsidRPr="00621AFD">
        <w:rPr>
          <w:noProof/>
          <w:lang w:val="uk-UA"/>
        </w:rPr>
        <w:t>В.2.7-319:2016 (мето</w:t>
      </w:r>
      <w:r w:rsidR="005C580E" w:rsidRPr="00621AFD">
        <w:rPr>
          <w:noProof/>
          <w:lang w:val="uk-UA"/>
        </w:rPr>
        <w:t>ди випробування), СОУ тощо) на</w:t>
      </w:r>
      <w:r w:rsidRPr="00621AFD">
        <w:rPr>
          <w:noProof/>
          <w:lang w:val="uk-UA"/>
        </w:rPr>
        <w:t xml:space="preserve"> кількість Товару, що відвантажується.</w:t>
      </w:r>
    </w:p>
    <w:p w14:paraId="6991C047" w14:textId="77777777" w:rsidR="001F1FE0" w:rsidRPr="00621AFD" w:rsidRDefault="001F1FE0" w:rsidP="001F1FE0">
      <w:pPr>
        <w:tabs>
          <w:tab w:val="left" w:pos="6120"/>
        </w:tabs>
        <w:jc w:val="both"/>
        <w:rPr>
          <w:lang w:val="uk-UA"/>
        </w:rPr>
      </w:pPr>
      <w:r w:rsidRPr="00621AFD">
        <w:rPr>
          <w:lang w:val="uk-UA"/>
        </w:rPr>
        <w:t>2.3. Постачальник несе відповідальність за кінцеві властивості асфальтобетонної суміші якщо транспортування не відповідає вимогам чинних нормативних документів.</w:t>
      </w:r>
    </w:p>
    <w:p w14:paraId="178A55D6" w14:textId="77777777" w:rsidR="001F1FE0" w:rsidRPr="00621AFD" w:rsidRDefault="001F1FE0" w:rsidP="001F1FE0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2.4</w:t>
      </w:r>
      <w:r w:rsidR="00DE2638" w:rsidRPr="00621AFD">
        <w:rPr>
          <w:lang w:val="uk-UA"/>
        </w:rPr>
        <w:t>.</w:t>
      </w:r>
      <w:r w:rsidRPr="00621AFD">
        <w:rPr>
          <w:lang w:val="uk-UA"/>
        </w:rPr>
        <w:t xml:space="preserve"> У випадку проведення Покупцем експертизи з залученням незалежної контролюючої організації, відбір проб асфальтобетонної суміші повинен проводитись в присутності представника Постачальника, експертиза проводиться за кошти Постачальника.</w:t>
      </w:r>
    </w:p>
    <w:p w14:paraId="310BB7C1" w14:textId="77777777" w:rsidR="001F1FE0" w:rsidRPr="00621AFD" w:rsidRDefault="001F1FE0" w:rsidP="001F1FE0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lastRenderedPageBreak/>
        <w:t>2.5. У разі поставки Покупцю товару, який не відповідає вимогам ДСТУ, Покупець зобов’язаний повідомити про це Постачальника не пізніше 3-х (трьох) годин з часу розвантаження товару на будівельному об’єкті.</w:t>
      </w:r>
    </w:p>
    <w:p w14:paraId="299525C1" w14:textId="77777777" w:rsidR="001F1FE0" w:rsidRPr="00621AFD" w:rsidRDefault="001F1FE0" w:rsidP="001F1FE0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 xml:space="preserve">2.6. У разі виявлення відхилень якості товару після поставки Покупець складає відповідний акт та зобов’язується викликати представника Постачальника для складання </w:t>
      </w:r>
      <w:proofErr w:type="spellStart"/>
      <w:r w:rsidRPr="00621AFD">
        <w:rPr>
          <w:lang w:val="uk-UA"/>
        </w:rPr>
        <w:t>акта</w:t>
      </w:r>
      <w:proofErr w:type="spellEnd"/>
      <w:r w:rsidRPr="00621AFD">
        <w:rPr>
          <w:lang w:val="uk-UA"/>
        </w:rPr>
        <w:t>. Неякісний товар підлягає заміні, а затрати понесені Покупцем на заміну неякісного матеріалу, а також супутні послуги відшкодовуються Постачальником в повному обсязі.</w:t>
      </w:r>
    </w:p>
    <w:p w14:paraId="59D63142" w14:textId="77777777" w:rsidR="001F1FE0" w:rsidRPr="00621AFD" w:rsidRDefault="001F1FE0" w:rsidP="001F1FE0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 xml:space="preserve">2.7. У разі виявлення невідповідності якості використаних асфальтобетонних сумішей після влаштування покриття, що підтверджується протоколом незалежної лабораторії, Постачальник зобов’язаний відшкодувати за власний рахунок Покупцю витрачені матеріали та супутні послуги в повному обсязі та належної якості.  </w:t>
      </w:r>
    </w:p>
    <w:p w14:paraId="092C8A25" w14:textId="77777777" w:rsidR="001F1FE0" w:rsidRPr="00621AFD" w:rsidRDefault="001F1FE0" w:rsidP="001F1FE0">
      <w:pPr>
        <w:pStyle w:val="HTML1"/>
        <w:spacing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38"/>
      <w:bookmarkStart w:id="3" w:name="37"/>
      <w:bookmarkEnd w:id="2"/>
      <w:bookmarkEnd w:id="3"/>
      <w:r w:rsidRPr="00621AFD">
        <w:rPr>
          <w:rFonts w:ascii="Times New Roman" w:hAnsi="Times New Roman" w:cs="Times New Roman"/>
          <w:b/>
          <w:sz w:val="24"/>
          <w:szCs w:val="24"/>
          <w:lang w:val="uk-UA"/>
        </w:rPr>
        <w:t>ІІІ. Ціна Договору</w:t>
      </w:r>
    </w:p>
    <w:p w14:paraId="0CBC66C4" w14:textId="77777777" w:rsidR="00A50F97" w:rsidRPr="00621AFD" w:rsidRDefault="001F1FE0" w:rsidP="00A50F97">
      <w:pPr>
        <w:jc w:val="both"/>
        <w:rPr>
          <w:sz w:val="23"/>
          <w:szCs w:val="23"/>
          <w:lang w:val="uk-UA"/>
        </w:rPr>
      </w:pPr>
      <w:r w:rsidRPr="00621AFD">
        <w:rPr>
          <w:lang w:val="uk-UA"/>
        </w:rPr>
        <w:t>3.1</w:t>
      </w:r>
      <w:r w:rsidR="00A50F97" w:rsidRPr="00621AFD">
        <w:rPr>
          <w:lang w:val="uk-UA"/>
        </w:rPr>
        <w:t>.</w:t>
      </w:r>
      <w:r w:rsidR="00F54085" w:rsidRPr="00621AFD">
        <w:rPr>
          <w:lang w:val="uk-UA"/>
        </w:rPr>
        <w:t xml:space="preserve"> </w:t>
      </w:r>
      <w:r w:rsidR="00A50F97" w:rsidRPr="00621AFD">
        <w:rPr>
          <w:sz w:val="23"/>
          <w:szCs w:val="23"/>
          <w:lang w:val="uk-UA"/>
        </w:rPr>
        <w:t>Ціна Договору складається з загальної вартості Товару, визначеній в Специфікації до цього Договору, та становить</w:t>
      </w:r>
      <w:r w:rsidR="00A50F97" w:rsidRPr="00621AFD">
        <w:rPr>
          <w:b/>
          <w:sz w:val="23"/>
          <w:szCs w:val="23"/>
          <w:lang w:val="uk-UA"/>
        </w:rPr>
        <w:t xml:space="preserve"> </w:t>
      </w:r>
      <w:r w:rsidR="00A50F97" w:rsidRPr="00621AFD">
        <w:rPr>
          <w:b/>
          <w:sz w:val="23"/>
          <w:szCs w:val="23"/>
          <w:lang w:val="uk-UA" w:bidi="en-US"/>
        </w:rPr>
        <w:t xml:space="preserve">__________ грн. </w:t>
      </w:r>
      <w:r w:rsidR="00A50F97" w:rsidRPr="00621AFD">
        <w:rPr>
          <w:sz w:val="23"/>
          <w:szCs w:val="23"/>
          <w:lang w:val="uk-UA" w:bidi="en-US"/>
        </w:rPr>
        <w:t>(</w:t>
      </w:r>
      <w:r w:rsidR="00A50F97" w:rsidRPr="00621AFD">
        <w:rPr>
          <w:i/>
          <w:sz w:val="23"/>
          <w:szCs w:val="23"/>
          <w:lang w:val="uk-UA" w:bidi="en-US"/>
        </w:rPr>
        <w:t>словами</w:t>
      </w:r>
      <w:r w:rsidR="00A50F97" w:rsidRPr="00621AFD">
        <w:rPr>
          <w:sz w:val="23"/>
          <w:szCs w:val="23"/>
          <w:lang w:val="uk-UA" w:bidi="en-US"/>
        </w:rPr>
        <w:t>_________ грн. __ коп.)</w:t>
      </w:r>
      <w:r w:rsidR="00A50F97" w:rsidRPr="00621AFD">
        <w:rPr>
          <w:sz w:val="23"/>
          <w:szCs w:val="23"/>
          <w:lang w:val="uk-UA"/>
        </w:rPr>
        <w:t xml:space="preserve">, у тому числі ПДВ </w:t>
      </w:r>
      <w:r w:rsidR="00A50F97" w:rsidRPr="00621AFD">
        <w:rPr>
          <w:b/>
          <w:sz w:val="23"/>
          <w:szCs w:val="23"/>
          <w:lang w:val="uk-UA"/>
        </w:rPr>
        <w:t xml:space="preserve">– </w:t>
      </w:r>
      <w:r w:rsidR="00A50F97" w:rsidRPr="00621AFD">
        <w:rPr>
          <w:b/>
          <w:bCs/>
          <w:sz w:val="23"/>
          <w:szCs w:val="23"/>
          <w:lang w:val="uk-UA" w:bidi="en-US"/>
        </w:rPr>
        <w:t>_________</w:t>
      </w:r>
      <w:r w:rsidR="00A50F97" w:rsidRPr="00621AFD">
        <w:rPr>
          <w:bCs/>
          <w:sz w:val="23"/>
          <w:szCs w:val="23"/>
          <w:lang w:val="uk-UA" w:bidi="en-US"/>
        </w:rPr>
        <w:t xml:space="preserve"> </w:t>
      </w:r>
      <w:r w:rsidR="00A50F97" w:rsidRPr="00621AFD">
        <w:rPr>
          <w:b/>
          <w:sz w:val="23"/>
          <w:szCs w:val="23"/>
          <w:lang w:val="uk-UA"/>
        </w:rPr>
        <w:t xml:space="preserve">грн. </w:t>
      </w:r>
      <w:r w:rsidR="00A50F97" w:rsidRPr="00621AFD">
        <w:rPr>
          <w:sz w:val="23"/>
          <w:szCs w:val="23"/>
          <w:lang w:val="uk-UA"/>
        </w:rPr>
        <w:t>(</w:t>
      </w:r>
      <w:r w:rsidR="00A50F97" w:rsidRPr="00621AFD">
        <w:rPr>
          <w:i/>
          <w:sz w:val="23"/>
          <w:szCs w:val="23"/>
          <w:lang w:val="uk-UA" w:bidi="en-US"/>
        </w:rPr>
        <w:t>словами</w:t>
      </w:r>
      <w:r w:rsidR="00A50F97" w:rsidRPr="00621AFD">
        <w:rPr>
          <w:sz w:val="23"/>
          <w:szCs w:val="23"/>
          <w:lang w:val="uk-UA" w:bidi="en-US"/>
        </w:rPr>
        <w:t>_________ гривень __ копійок</w:t>
      </w:r>
      <w:r w:rsidR="00A50F97" w:rsidRPr="00621AFD">
        <w:rPr>
          <w:sz w:val="23"/>
          <w:szCs w:val="23"/>
          <w:lang w:val="uk-UA"/>
        </w:rPr>
        <w:t>), з якої сплачується:</w:t>
      </w:r>
    </w:p>
    <w:p w14:paraId="32BF1EF5" w14:textId="77777777" w:rsidR="00A50F97" w:rsidRPr="00621AFD" w:rsidRDefault="00A50F97" w:rsidP="006405CC">
      <w:pPr>
        <w:pStyle w:val="a6"/>
        <w:ind w:firstLine="708"/>
        <w:jc w:val="both"/>
        <w:rPr>
          <w:sz w:val="23"/>
          <w:szCs w:val="23"/>
        </w:rPr>
      </w:pPr>
      <w:r w:rsidRPr="00621AFD">
        <w:rPr>
          <w:sz w:val="23"/>
          <w:szCs w:val="23"/>
        </w:rPr>
        <w:t xml:space="preserve">- за кошти місцевого бюджету з рахунків відкритих в </w:t>
      </w:r>
      <w:proofErr w:type="spellStart"/>
      <w:r w:rsidRPr="00621AFD">
        <w:rPr>
          <w:sz w:val="23"/>
          <w:szCs w:val="23"/>
        </w:rPr>
        <w:t>Держказначейській</w:t>
      </w:r>
      <w:proofErr w:type="spellEnd"/>
      <w:r w:rsidRPr="00621AFD">
        <w:rPr>
          <w:sz w:val="23"/>
          <w:szCs w:val="23"/>
        </w:rPr>
        <w:t xml:space="preserve"> службі України, м. Київ УДКСУ Оболонського району м. Києва (КПКВ______) – _______грн. (______гривень ____ копійок), у тому числі ПДВ - __________грн. (__________гривень _____ копійок);</w:t>
      </w:r>
    </w:p>
    <w:p w14:paraId="691367DB" w14:textId="77777777" w:rsidR="00A50F97" w:rsidRPr="00621AFD" w:rsidRDefault="00A50F97" w:rsidP="006405CC">
      <w:pPr>
        <w:pStyle w:val="a6"/>
        <w:ind w:firstLine="708"/>
        <w:jc w:val="both"/>
        <w:rPr>
          <w:sz w:val="23"/>
          <w:szCs w:val="23"/>
        </w:rPr>
      </w:pPr>
      <w:r w:rsidRPr="00621AFD">
        <w:rPr>
          <w:sz w:val="23"/>
          <w:szCs w:val="23"/>
        </w:rPr>
        <w:t xml:space="preserve">- за кошти фонду бюджету з рахунків відкритих в </w:t>
      </w:r>
      <w:proofErr w:type="spellStart"/>
      <w:r w:rsidRPr="00621AFD">
        <w:rPr>
          <w:sz w:val="23"/>
          <w:szCs w:val="23"/>
        </w:rPr>
        <w:t>Держказначейській</w:t>
      </w:r>
      <w:proofErr w:type="spellEnd"/>
      <w:r w:rsidRPr="00621AFD">
        <w:rPr>
          <w:sz w:val="23"/>
          <w:szCs w:val="23"/>
        </w:rPr>
        <w:t xml:space="preserve"> службі України, м. Київ УДКСУ Оболонського району м. Києва (КПКВ______) – _______грн. (______гривень ____ копійок), у тому числі ПДВ  - __________грн. (__________гривень _____ копійок);</w:t>
      </w:r>
    </w:p>
    <w:p w14:paraId="28842802" w14:textId="77777777" w:rsidR="00A50F97" w:rsidRPr="00621AFD" w:rsidRDefault="00A50F97" w:rsidP="006405CC">
      <w:pPr>
        <w:pStyle w:val="a6"/>
        <w:ind w:firstLine="708"/>
        <w:jc w:val="both"/>
        <w:rPr>
          <w:sz w:val="23"/>
          <w:szCs w:val="23"/>
        </w:rPr>
      </w:pPr>
      <w:r w:rsidRPr="00621AFD">
        <w:rPr>
          <w:sz w:val="23"/>
          <w:szCs w:val="23"/>
        </w:rPr>
        <w:t xml:space="preserve">- за рахунок коштів підприємства – _______грн. (______гривень ____ копійок), у тому числі ПДВ </w:t>
      </w:r>
      <w:r w:rsidRPr="00621AFD">
        <w:rPr>
          <w:b/>
          <w:sz w:val="23"/>
          <w:szCs w:val="23"/>
        </w:rPr>
        <w:t>–</w:t>
      </w:r>
      <w:r w:rsidRPr="00621AFD">
        <w:rPr>
          <w:sz w:val="23"/>
          <w:szCs w:val="23"/>
        </w:rPr>
        <w:t>__________грн. (__________гривень _____ копійок).</w:t>
      </w:r>
    </w:p>
    <w:p w14:paraId="70FF9A55" w14:textId="77777777" w:rsidR="001F1FE0" w:rsidRPr="00621AFD" w:rsidRDefault="001F1FE0" w:rsidP="00F54085">
      <w:pPr>
        <w:tabs>
          <w:tab w:val="left" w:pos="916"/>
          <w:tab w:val="left" w:pos="1832"/>
        </w:tabs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3.2. Покупець має право в односторонньому порядку відкоригувати ціну Договору, визначену у пункті 3.1 цього Договору, у разі зменшення реального фінансування видатків та фактичних потреб Покупця.</w:t>
      </w:r>
    </w:p>
    <w:p w14:paraId="18D0A545" w14:textId="7AFB0518" w:rsidR="001F1FE0" w:rsidRPr="00621AFD" w:rsidRDefault="001F1FE0" w:rsidP="001F1FE0">
      <w:pPr>
        <w:tabs>
          <w:tab w:val="left" w:pos="916"/>
          <w:tab w:val="left" w:pos="1832"/>
        </w:tabs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3.3.Ціна на Товар встанов</w:t>
      </w:r>
      <w:r w:rsidR="00BB6FD5" w:rsidRPr="00621AFD">
        <w:rPr>
          <w:lang w:val="uk-UA"/>
        </w:rPr>
        <w:t>люється відповідно до проведеної закупівлі</w:t>
      </w:r>
      <w:r w:rsidRPr="00621AFD">
        <w:rPr>
          <w:lang w:val="uk-UA"/>
        </w:rPr>
        <w:t>.</w:t>
      </w:r>
    </w:p>
    <w:p w14:paraId="1760FB3F" w14:textId="77777777" w:rsidR="00567D1E" w:rsidRPr="00621AFD" w:rsidRDefault="001F1FE0" w:rsidP="00E90362">
      <w:pPr>
        <w:jc w:val="both"/>
        <w:rPr>
          <w:color w:val="000000"/>
          <w:lang w:val="uk-UA"/>
        </w:rPr>
      </w:pPr>
      <w:r w:rsidRPr="00621AFD">
        <w:rPr>
          <w:lang w:val="uk-UA"/>
        </w:rPr>
        <w:t>3.4.</w:t>
      </w:r>
      <w:r w:rsidR="00E90362" w:rsidRPr="00621AFD">
        <w:rPr>
          <w:color w:val="000000"/>
          <w:lang w:val="uk-UA"/>
        </w:rPr>
        <w:t xml:space="preserve"> </w:t>
      </w:r>
      <w:r w:rsidR="00567D1E" w:rsidRPr="00621AFD">
        <w:rPr>
          <w:sz w:val="23"/>
          <w:szCs w:val="23"/>
          <w:lang w:val="uk-UA"/>
        </w:rPr>
        <w:t xml:space="preserve">Розподіл ціни Договору, зазначений в пункті 3.1. Договору може коригуватися в залежності від бюджетного призначення та /або змін до бюджету на 2022 рік, у зв’язку з чим «Покупець» вносить зміни до пункту 3.1 Договору шляхом переміщення (коригування) суми коштів між рахунками відкритих в </w:t>
      </w:r>
      <w:proofErr w:type="spellStart"/>
      <w:r w:rsidR="00567D1E" w:rsidRPr="00621AFD">
        <w:rPr>
          <w:sz w:val="23"/>
          <w:szCs w:val="23"/>
          <w:lang w:val="uk-UA"/>
        </w:rPr>
        <w:t>в</w:t>
      </w:r>
      <w:proofErr w:type="spellEnd"/>
      <w:r w:rsidR="00567D1E" w:rsidRPr="00621AFD">
        <w:rPr>
          <w:sz w:val="23"/>
          <w:szCs w:val="23"/>
          <w:lang w:val="uk-UA"/>
        </w:rPr>
        <w:t xml:space="preserve"> АТ «Ощадбанк» (р/р UA 493226690000026000300856731), </w:t>
      </w:r>
      <w:r w:rsidR="00567D1E" w:rsidRPr="00621AFD">
        <w:rPr>
          <w:sz w:val="23"/>
          <w:szCs w:val="23"/>
          <w:lang w:val="uk-UA" w:eastAsia="uk-UA"/>
        </w:rPr>
        <w:t xml:space="preserve">в </w:t>
      </w:r>
      <w:proofErr w:type="spellStart"/>
      <w:r w:rsidR="00567D1E" w:rsidRPr="00621AFD">
        <w:rPr>
          <w:sz w:val="23"/>
          <w:szCs w:val="23"/>
          <w:lang w:val="uk-UA" w:eastAsia="uk-UA"/>
        </w:rPr>
        <w:t>Держказначейській</w:t>
      </w:r>
      <w:proofErr w:type="spellEnd"/>
      <w:r w:rsidR="00567D1E" w:rsidRPr="00621AFD">
        <w:rPr>
          <w:sz w:val="23"/>
          <w:szCs w:val="23"/>
          <w:lang w:val="uk-UA" w:eastAsia="uk-UA"/>
        </w:rPr>
        <w:t xml:space="preserve"> службі України, м. Київ УДКСУ у Оболонському районі м. Києва</w:t>
      </w:r>
      <w:r w:rsidR="00567D1E" w:rsidRPr="00621AFD">
        <w:rPr>
          <w:sz w:val="23"/>
          <w:szCs w:val="23"/>
          <w:lang w:val="uk-UA"/>
        </w:rPr>
        <w:t xml:space="preserve"> </w:t>
      </w:r>
      <w:r w:rsidR="00567D1E" w:rsidRPr="00621AFD">
        <w:rPr>
          <w:sz w:val="23"/>
          <w:szCs w:val="23"/>
          <w:lang w:val="uk-UA" w:eastAsia="uk-UA"/>
        </w:rPr>
        <w:t xml:space="preserve">(б/р </w:t>
      </w:r>
      <w:r w:rsidR="00567D1E" w:rsidRPr="00621AFD">
        <w:rPr>
          <w:sz w:val="23"/>
          <w:szCs w:val="23"/>
          <w:lang w:val="uk-UA"/>
        </w:rPr>
        <w:t>_________________________ КПКВ ________</w:t>
      </w:r>
      <w:r w:rsidR="00567D1E" w:rsidRPr="00621AFD">
        <w:rPr>
          <w:sz w:val="23"/>
          <w:szCs w:val="23"/>
          <w:lang w:val="uk-UA" w:eastAsia="uk-UA"/>
        </w:rPr>
        <w:t xml:space="preserve">) та в </w:t>
      </w:r>
      <w:proofErr w:type="spellStart"/>
      <w:r w:rsidR="00567D1E" w:rsidRPr="00621AFD">
        <w:rPr>
          <w:sz w:val="23"/>
          <w:szCs w:val="23"/>
          <w:lang w:val="uk-UA" w:eastAsia="uk-UA"/>
        </w:rPr>
        <w:t>Держказначейській</w:t>
      </w:r>
      <w:proofErr w:type="spellEnd"/>
      <w:r w:rsidR="00567D1E" w:rsidRPr="00621AFD">
        <w:rPr>
          <w:sz w:val="23"/>
          <w:szCs w:val="23"/>
          <w:lang w:val="uk-UA" w:eastAsia="uk-UA"/>
        </w:rPr>
        <w:t xml:space="preserve"> службі України, м. Київ УДКСУ у Оболонському районі </w:t>
      </w:r>
      <w:r w:rsidR="00567D1E" w:rsidRPr="00621AFD">
        <w:rPr>
          <w:sz w:val="23"/>
          <w:szCs w:val="23"/>
          <w:lang w:val="uk-UA" w:eastAsia="uk-UA"/>
        </w:rPr>
        <w:br/>
        <w:t>м. Києва</w:t>
      </w:r>
      <w:r w:rsidR="00567D1E" w:rsidRPr="00621AFD">
        <w:rPr>
          <w:sz w:val="23"/>
          <w:szCs w:val="23"/>
          <w:lang w:val="uk-UA"/>
        </w:rPr>
        <w:t xml:space="preserve"> </w:t>
      </w:r>
      <w:r w:rsidR="00567D1E" w:rsidRPr="00621AFD">
        <w:rPr>
          <w:sz w:val="23"/>
          <w:szCs w:val="23"/>
          <w:lang w:val="uk-UA" w:eastAsia="uk-UA"/>
        </w:rPr>
        <w:t xml:space="preserve">(б/р </w:t>
      </w:r>
      <w:r w:rsidR="00567D1E" w:rsidRPr="00621AFD">
        <w:rPr>
          <w:sz w:val="23"/>
          <w:szCs w:val="23"/>
          <w:lang w:val="uk-UA"/>
        </w:rPr>
        <w:t>UA ________________________ КПКВ _____________</w:t>
      </w:r>
      <w:r w:rsidR="00567D1E" w:rsidRPr="00621AFD">
        <w:rPr>
          <w:sz w:val="23"/>
          <w:szCs w:val="23"/>
          <w:lang w:val="uk-UA" w:eastAsia="uk-UA"/>
        </w:rPr>
        <w:t>).</w:t>
      </w:r>
    </w:p>
    <w:p w14:paraId="4700EBC7" w14:textId="77777777" w:rsidR="00A84CB7" w:rsidRPr="00621AFD" w:rsidRDefault="00A84CB7" w:rsidP="001F1FE0">
      <w:pPr>
        <w:pStyle w:val="HTML1"/>
        <w:spacing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F67C94" w14:textId="0D27B2BE" w:rsidR="001F1FE0" w:rsidRPr="00621AFD" w:rsidRDefault="001F1FE0" w:rsidP="001F1FE0">
      <w:pPr>
        <w:pStyle w:val="HTML1"/>
        <w:spacing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b/>
          <w:sz w:val="24"/>
          <w:szCs w:val="24"/>
          <w:lang w:val="uk-UA"/>
        </w:rPr>
        <w:t>ІV. Порядок здійснення оплати</w:t>
      </w:r>
    </w:p>
    <w:p w14:paraId="60161AA5" w14:textId="7EE90E17" w:rsidR="001F1FE0" w:rsidRPr="00621AFD" w:rsidRDefault="001F1FE0" w:rsidP="001F1FE0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4.1. Розрахунки проводяться шляхом</w:t>
      </w:r>
      <w:bookmarkStart w:id="4" w:name="46"/>
      <w:bookmarkEnd w:id="4"/>
      <w:r w:rsidRPr="00621AFD">
        <w:rPr>
          <w:lang w:val="uk-UA"/>
        </w:rPr>
        <w:t xml:space="preserve">  оплати  Покупцем рахунка на оплату ТОВАРУ на поточний </w:t>
      </w:r>
      <w:r w:rsidR="008669BD" w:rsidRPr="00621AFD">
        <w:rPr>
          <w:lang w:val="uk-UA"/>
        </w:rPr>
        <w:t>рахунок ПОСТАЧАЛЬНИКА протягом 3</w:t>
      </w:r>
      <w:r w:rsidRPr="00621AFD">
        <w:rPr>
          <w:lang w:val="uk-UA"/>
        </w:rPr>
        <w:t>0 (</w:t>
      </w:r>
      <w:r w:rsidR="008669BD" w:rsidRPr="00621AFD">
        <w:rPr>
          <w:lang w:val="uk-UA"/>
        </w:rPr>
        <w:t>тридцяти</w:t>
      </w:r>
      <w:r w:rsidRPr="00621AFD">
        <w:rPr>
          <w:lang w:val="uk-UA"/>
        </w:rPr>
        <w:t xml:space="preserve">) банківських днів з дати постачання </w:t>
      </w:r>
      <w:r w:rsidR="008147CF" w:rsidRPr="00621AFD">
        <w:rPr>
          <w:lang w:val="uk-UA"/>
        </w:rPr>
        <w:t xml:space="preserve">та </w:t>
      </w:r>
      <w:r w:rsidRPr="00621AFD">
        <w:rPr>
          <w:lang w:val="uk-UA"/>
        </w:rPr>
        <w:t>при наявності бюджетного фінансування.</w:t>
      </w:r>
    </w:p>
    <w:p w14:paraId="4B0926D3" w14:textId="77777777" w:rsidR="001F1FE0" w:rsidRPr="00621AFD" w:rsidRDefault="001F1FE0" w:rsidP="00130A5F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Розрахунки за ДОГОВОРОМ здійснюються у безготівковій формі в національній валюті України шляхом прямого перерахування грошей на поточний рахунок  ПОСТАЧАЛЬНИКА.</w:t>
      </w:r>
    </w:p>
    <w:p w14:paraId="3923424C" w14:textId="77777777" w:rsidR="001F1FE0" w:rsidRPr="00621AFD" w:rsidRDefault="001F1FE0" w:rsidP="001F1FE0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 xml:space="preserve">4.2. До рахунка додається видаткова накладна. </w:t>
      </w:r>
    </w:p>
    <w:p w14:paraId="18B328B1" w14:textId="77777777" w:rsidR="001F1FE0" w:rsidRPr="00621AFD" w:rsidRDefault="001F1FE0" w:rsidP="001F1FE0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4.3. У разі затримки бюджетного фінансування розрахунки здійснюються протягом 10 (десяти) банківських днів з дати отримання ПОКУПЦЕМ бюджетних коштів, при цьому штрафні санкції до ПОКУПЦЯ при затримці оплати не застосовуються.</w:t>
      </w:r>
    </w:p>
    <w:p w14:paraId="2C2CC1EE" w14:textId="77777777" w:rsidR="001F1FE0" w:rsidRPr="00621AFD" w:rsidRDefault="001F1FE0" w:rsidP="001F1FE0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4.4.</w:t>
      </w:r>
      <w:r w:rsidRPr="00621AFD">
        <w:rPr>
          <w:color w:val="000000"/>
          <w:lang w:val="uk-UA"/>
        </w:rPr>
        <w:t xml:space="preserve"> Відповідно пункту 187.7 статті 187 розділу V ПКУ, датою  виникнення  податкових  зобов’язань з ПДВ у разі постачання  товарів/ послуг з оплатою за рахунок  бюджетних коштів є дата  зарахування  таких коштів на банківський рахунок платника податку. Підтвердженням  того, що  товари/ послуги  оплачуються  за рахунок бюджетних коштів, є оплата  за  товари/ послуги  здійснена  з відповідного  рахунка Державного казначейства  України</w:t>
      </w:r>
    </w:p>
    <w:p w14:paraId="4C1880B5" w14:textId="77777777" w:rsidR="001F1FE0" w:rsidRPr="00621AFD" w:rsidRDefault="001F1FE0" w:rsidP="001F1FE0">
      <w:pPr>
        <w:spacing w:line="240" w:lineRule="atLeast"/>
        <w:contextualSpacing/>
        <w:jc w:val="both"/>
        <w:rPr>
          <w:b/>
          <w:lang w:val="uk-UA"/>
        </w:rPr>
      </w:pPr>
    </w:p>
    <w:p w14:paraId="630E70E6" w14:textId="77777777" w:rsidR="001F1FE0" w:rsidRPr="00621AFD" w:rsidRDefault="001F1FE0" w:rsidP="001F1FE0">
      <w:pPr>
        <w:pStyle w:val="a5"/>
        <w:numPr>
          <w:ilvl w:val="0"/>
          <w:numId w:val="2"/>
        </w:numPr>
        <w:suppressAutoHyphens/>
        <w:spacing w:line="240" w:lineRule="atLeast"/>
        <w:jc w:val="center"/>
        <w:rPr>
          <w:b/>
          <w:lang w:val="uk-UA"/>
        </w:rPr>
      </w:pPr>
      <w:bookmarkStart w:id="5" w:name="55"/>
      <w:bookmarkEnd w:id="5"/>
      <w:r w:rsidRPr="00621AFD">
        <w:rPr>
          <w:b/>
          <w:lang w:val="uk-UA"/>
        </w:rPr>
        <w:t>Поставка Товарів</w:t>
      </w:r>
    </w:p>
    <w:p w14:paraId="3C0E1CE5" w14:textId="77777777" w:rsidR="001F1FE0" w:rsidRPr="00621AFD" w:rsidRDefault="001F1FE0" w:rsidP="001F1FE0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 xml:space="preserve">5.1. Поставка Товару здійснюється Постачальником </w:t>
      </w:r>
      <w:r w:rsidR="000E4381" w:rsidRPr="00621AFD">
        <w:rPr>
          <w:lang w:val="uk-UA"/>
        </w:rPr>
        <w:t xml:space="preserve">протягом строку дії цього Договору, </w:t>
      </w:r>
      <w:r w:rsidRPr="00621AFD">
        <w:rPr>
          <w:lang w:val="uk-UA"/>
        </w:rPr>
        <w:t>згідно заявок Покупця.(</w:t>
      </w:r>
      <w:r w:rsidRPr="00621AFD">
        <w:rPr>
          <w:spacing w:val="-14"/>
          <w:shd w:val="clear" w:color="auto" w:fill="FFFFFF"/>
          <w:lang w:val="uk-UA"/>
        </w:rPr>
        <w:t>Заявки подаються в письмовій формі, або зверненням в диспетчерську службу</w:t>
      </w:r>
      <w:r w:rsidRPr="00621AFD">
        <w:rPr>
          <w:lang w:val="uk-UA"/>
        </w:rPr>
        <w:t xml:space="preserve">). Заявка на постачання товару надається в термін до 16-00 години дня, попереднього до дня поставки в диспетчерську службу Постачальника по </w:t>
      </w:r>
      <w:proofErr w:type="spellStart"/>
      <w:r w:rsidRPr="00621AFD">
        <w:rPr>
          <w:lang w:val="uk-UA"/>
        </w:rPr>
        <w:t>тел</w:t>
      </w:r>
      <w:proofErr w:type="spellEnd"/>
      <w:r w:rsidRPr="00621AFD">
        <w:rPr>
          <w:lang w:val="uk-UA"/>
        </w:rPr>
        <w:t xml:space="preserve">./факс: __________________  . </w:t>
      </w:r>
    </w:p>
    <w:p w14:paraId="047741E8" w14:textId="77777777" w:rsidR="001F1FE0" w:rsidRPr="00621AFD" w:rsidRDefault="001F1FE0" w:rsidP="001F1FE0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lastRenderedPageBreak/>
        <w:t>При необхідності, Покупець має право вимагати безперебійну поставку продукції 24/7, здійснивши заявку на завод-виробника за добу.</w:t>
      </w:r>
    </w:p>
    <w:p w14:paraId="6E28040C" w14:textId="77777777" w:rsidR="001F1FE0" w:rsidRPr="00621AFD" w:rsidRDefault="001F1FE0" w:rsidP="001F1FE0">
      <w:pPr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Сторони домовились, що заявки на постачання товару можуть бути передані як в письмові так і усній формі.</w:t>
      </w:r>
    </w:p>
    <w:p w14:paraId="103024FE" w14:textId="77777777" w:rsidR="001F1FE0" w:rsidRPr="00621AFD" w:rsidRDefault="001F1FE0" w:rsidP="001F1FE0">
      <w:pPr>
        <w:jc w:val="both"/>
        <w:rPr>
          <w:lang w:val="uk-UA" w:eastAsia="x-none"/>
        </w:rPr>
      </w:pPr>
      <w:r w:rsidRPr="00621AFD">
        <w:rPr>
          <w:lang w:val="uk-UA" w:eastAsia="x-none"/>
        </w:rPr>
        <w:t xml:space="preserve">5.2. </w:t>
      </w:r>
      <w:r w:rsidRPr="00621AFD">
        <w:rPr>
          <w:spacing w:val="-10"/>
          <w:lang w:val="uk-UA" w:eastAsia="x-none"/>
        </w:rPr>
        <w:t xml:space="preserve">Місце поставки Товару: </w:t>
      </w:r>
      <w:proofErr w:type="spellStart"/>
      <w:r w:rsidRPr="00621AFD">
        <w:rPr>
          <w:spacing w:val="-10"/>
          <w:lang w:val="uk-UA" w:eastAsia="x-none"/>
        </w:rPr>
        <w:t>самовивіз</w:t>
      </w:r>
      <w:proofErr w:type="spellEnd"/>
      <w:r w:rsidRPr="00621AFD">
        <w:rPr>
          <w:spacing w:val="-10"/>
          <w:lang w:val="uk-UA" w:eastAsia="x-none"/>
        </w:rPr>
        <w:t xml:space="preserve"> з бази навантаження Продавця ______________________</w:t>
      </w:r>
      <w:r w:rsidRPr="00621AFD">
        <w:rPr>
          <w:lang w:val="uk-UA" w:eastAsia="x-none"/>
        </w:rPr>
        <w:t>.</w:t>
      </w:r>
    </w:p>
    <w:p w14:paraId="2207D5A7" w14:textId="77777777" w:rsidR="001F1FE0" w:rsidRPr="00621AFD" w:rsidRDefault="001F1FE0" w:rsidP="001F1FE0">
      <w:pPr>
        <w:tabs>
          <w:tab w:val="left" w:pos="190"/>
        </w:tabs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 xml:space="preserve">5.3. </w:t>
      </w:r>
      <w:r w:rsidRPr="00621AFD">
        <w:rPr>
          <w:color w:val="000000"/>
          <w:lang w:val="uk-UA"/>
        </w:rPr>
        <w:t>Сторони погодились, що письмові заявки та/або зміни до них надсилаються факсимільним зв’язком з підтвердженням отриманого замовлення уповноваженою особою Постачальника</w:t>
      </w:r>
      <w:r w:rsidRPr="00621AFD">
        <w:rPr>
          <w:lang w:val="uk-UA"/>
        </w:rPr>
        <w:t>.</w:t>
      </w:r>
    </w:p>
    <w:p w14:paraId="219C360C" w14:textId="77777777" w:rsidR="001F1FE0" w:rsidRPr="00621AFD" w:rsidRDefault="001F1FE0" w:rsidP="001F1FE0">
      <w:pPr>
        <w:tabs>
          <w:tab w:val="left" w:pos="190"/>
        </w:tabs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5.4. У випадку, якщо Постачальник не має можливості поставити замовлений Товар в строк, зазначений в письмовій заявці, він повинен повідомити про це Покупця в термін двох годин з моменту отримання письмової заявки, зазначивши при цьому той строк, в який поставка буде найкоротшою та можливою, але не більше ніж сім календарних днів.</w:t>
      </w:r>
    </w:p>
    <w:p w14:paraId="00D21DB0" w14:textId="77777777" w:rsidR="001F1FE0" w:rsidRPr="00621AFD" w:rsidRDefault="001F1FE0" w:rsidP="001F1FE0">
      <w:pPr>
        <w:tabs>
          <w:tab w:val="left" w:pos="190"/>
        </w:tabs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5.5. Приймання-передача Товару по кількості і якості здійснюється сторонами на об’єкті Покупця відповідно до товаросупровідних документів.</w:t>
      </w:r>
    </w:p>
    <w:p w14:paraId="17C9ACAD" w14:textId="77777777" w:rsidR="001F1FE0" w:rsidRPr="00621AFD" w:rsidRDefault="001F1FE0" w:rsidP="001F1FE0">
      <w:pPr>
        <w:tabs>
          <w:tab w:val="left" w:pos="190"/>
        </w:tabs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5.6. Відпуск Товару здійснюється на підставі належно оформлених документів в установленому порядку.</w:t>
      </w:r>
    </w:p>
    <w:p w14:paraId="2EF2241E" w14:textId="77777777" w:rsidR="001F1FE0" w:rsidRPr="00621AFD" w:rsidRDefault="001F1FE0" w:rsidP="001F1FE0">
      <w:pPr>
        <w:tabs>
          <w:tab w:val="left" w:pos="190"/>
        </w:tabs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5.6.1.</w:t>
      </w:r>
      <w:r w:rsidRPr="00621AFD">
        <w:rPr>
          <w:color w:val="000000"/>
          <w:lang w:val="uk-UA"/>
        </w:rPr>
        <w:t xml:space="preserve"> Дата, години, та хвилини поставки вказуються у товарно-транспортній накладній про прийняття товару, що є датою поставки товару.</w:t>
      </w:r>
    </w:p>
    <w:p w14:paraId="1A606BE1" w14:textId="77777777" w:rsidR="001F1FE0" w:rsidRPr="00621AFD" w:rsidRDefault="001F1FE0" w:rsidP="001F1FE0">
      <w:pPr>
        <w:tabs>
          <w:tab w:val="left" w:pos="190"/>
        </w:tabs>
        <w:spacing w:line="240" w:lineRule="atLeast"/>
        <w:contextualSpacing/>
        <w:jc w:val="both"/>
        <w:rPr>
          <w:lang w:val="uk-UA"/>
        </w:rPr>
      </w:pPr>
      <w:r w:rsidRPr="00621AFD">
        <w:rPr>
          <w:lang w:val="uk-UA"/>
        </w:rPr>
        <w:t>5.7.</w:t>
      </w:r>
      <w:r w:rsidRPr="00621AFD">
        <w:rPr>
          <w:b/>
          <w:lang w:val="uk-UA"/>
        </w:rPr>
        <w:t xml:space="preserve"> </w:t>
      </w:r>
      <w:r w:rsidRPr="00621AFD">
        <w:rPr>
          <w:lang w:val="uk-UA"/>
        </w:rPr>
        <w:t>Товар відвантажується в денний та / або нічний час, а також вихідні дні, в зимовий та літній час незалежно від обсягу закупівлі. Якщо Постачальником не виконується дана вимога, то Покупець має право розірвати договір в односторонньому порядку, повідомивши про це Постачальника за 10 (десять) календарних днів до моменту розірвання Договору.</w:t>
      </w:r>
    </w:p>
    <w:p w14:paraId="001751D3" w14:textId="77777777" w:rsidR="001F1FE0" w:rsidRPr="00621AFD" w:rsidRDefault="001F1FE0" w:rsidP="001F1FE0">
      <w:pPr>
        <w:widowControl w:val="0"/>
        <w:overflowPunct w:val="0"/>
        <w:autoSpaceDE w:val="0"/>
        <w:autoSpaceDN w:val="0"/>
        <w:adjustRightInd w:val="0"/>
        <w:textAlignment w:val="baseline"/>
        <w:rPr>
          <w:iCs/>
          <w:lang w:val="uk-UA"/>
        </w:rPr>
      </w:pPr>
      <w:r w:rsidRPr="00621AFD">
        <w:rPr>
          <w:lang w:val="uk-UA"/>
        </w:rPr>
        <w:t xml:space="preserve">5.8. </w:t>
      </w:r>
      <w:r w:rsidRPr="00621AFD">
        <w:rPr>
          <w:iCs/>
          <w:lang w:val="uk-UA"/>
        </w:rPr>
        <w:t xml:space="preserve">Відвантаження товару здійснюється Учасником окремими партіями, розмір яких визначається Замовником у заявках. </w:t>
      </w:r>
    </w:p>
    <w:p w14:paraId="19AAB487" w14:textId="77777777" w:rsidR="001F1FE0" w:rsidRPr="00621AFD" w:rsidRDefault="001F1FE0" w:rsidP="001F1FE0">
      <w:pPr>
        <w:tabs>
          <w:tab w:val="left" w:pos="190"/>
        </w:tabs>
        <w:spacing w:line="240" w:lineRule="atLeast"/>
        <w:contextualSpacing/>
        <w:jc w:val="both"/>
        <w:rPr>
          <w:lang w:val="uk-UA"/>
        </w:rPr>
      </w:pPr>
      <w:r w:rsidRPr="00621AFD">
        <w:rPr>
          <w:iCs/>
          <w:lang w:val="uk-UA"/>
        </w:rPr>
        <w:t xml:space="preserve">Учасник повинен здійснювати відвантаження товару </w:t>
      </w:r>
      <w:bookmarkStart w:id="6" w:name="_GoBack"/>
      <w:r w:rsidRPr="002B07B3">
        <w:rPr>
          <w:iCs/>
          <w:lang w:val="uk-UA"/>
        </w:rPr>
        <w:t>партіями від 2 (двох) до 200 (двохсот)</w:t>
      </w:r>
      <w:r w:rsidRPr="00621AFD">
        <w:rPr>
          <w:iCs/>
          <w:lang w:val="uk-UA"/>
        </w:rPr>
        <w:t xml:space="preserve"> </w:t>
      </w:r>
      <w:bookmarkEnd w:id="6"/>
      <w:r w:rsidRPr="00621AFD">
        <w:rPr>
          <w:iCs/>
          <w:lang w:val="uk-UA"/>
        </w:rPr>
        <w:t>тон за зміну</w:t>
      </w:r>
      <w:r w:rsidR="004B7475" w:rsidRPr="00621AFD">
        <w:rPr>
          <w:iCs/>
          <w:lang w:val="uk-UA"/>
        </w:rPr>
        <w:t>.</w:t>
      </w:r>
    </w:p>
    <w:p w14:paraId="44DC68F6" w14:textId="77777777" w:rsidR="001F1FE0" w:rsidRPr="00621AFD" w:rsidRDefault="001F1FE0" w:rsidP="001F1FE0">
      <w:pPr>
        <w:tabs>
          <w:tab w:val="num" w:pos="0"/>
        </w:tabs>
        <w:spacing w:line="240" w:lineRule="atLeast"/>
        <w:contextualSpacing/>
        <w:jc w:val="both"/>
        <w:rPr>
          <w:spacing w:val="-14"/>
          <w:lang w:val="uk-UA"/>
        </w:rPr>
      </w:pPr>
      <w:r w:rsidRPr="00621AFD">
        <w:rPr>
          <w:spacing w:val="-14"/>
          <w:lang w:val="uk-UA"/>
        </w:rPr>
        <w:t>5.9. Товар вважається поставленим:</w:t>
      </w:r>
    </w:p>
    <w:p w14:paraId="56B380E9" w14:textId="77777777" w:rsidR="001F1FE0" w:rsidRPr="00621AFD" w:rsidRDefault="001F1FE0" w:rsidP="001F1FE0">
      <w:pPr>
        <w:spacing w:line="240" w:lineRule="atLeast"/>
        <w:contextualSpacing/>
        <w:jc w:val="both"/>
        <w:rPr>
          <w:spacing w:val="-14"/>
          <w:lang w:val="uk-UA"/>
        </w:rPr>
      </w:pPr>
      <w:r w:rsidRPr="00621AFD">
        <w:rPr>
          <w:spacing w:val="-14"/>
          <w:lang w:val="uk-UA"/>
        </w:rPr>
        <w:t>- по кількості – відповідно до Товарно-транспортної накладної, видаткової накладної;</w:t>
      </w:r>
    </w:p>
    <w:p w14:paraId="3F654B01" w14:textId="77777777" w:rsidR="001F1FE0" w:rsidRPr="00621AFD" w:rsidRDefault="001F1FE0" w:rsidP="001F1FE0">
      <w:pPr>
        <w:tabs>
          <w:tab w:val="left" w:pos="564"/>
        </w:tabs>
        <w:suppressAutoHyphens/>
        <w:spacing w:line="240" w:lineRule="atLeast"/>
        <w:contextualSpacing/>
        <w:jc w:val="both"/>
        <w:rPr>
          <w:spacing w:val="-14"/>
          <w:shd w:val="clear" w:color="auto" w:fill="FFFFFF"/>
          <w:lang w:val="uk-UA" w:eastAsia="en-US"/>
        </w:rPr>
      </w:pPr>
      <w:r w:rsidRPr="00621AFD">
        <w:rPr>
          <w:spacing w:val="-14"/>
          <w:shd w:val="clear" w:color="auto" w:fill="FFFFFF"/>
          <w:lang w:val="uk-UA" w:eastAsia="en-US"/>
        </w:rPr>
        <w:t>- по якості – відповідно до паспорту якості та/або іншого документу який підтверджує якість Товару.</w:t>
      </w:r>
    </w:p>
    <w:p w14:paraId="2BFB2F78" w14:textId="77777777" w:rsidR="001F1FE0" w:rsidRPr="00621AFD" w:rsidRDefault="001F1FE0" w:rsidP="001F1FE0">
      <w:pPr>
        <w:tabs>
          <w:tab w:val="left" w:pos="0"/>
        </w:tabs>
        <w:suppressAutoHyphens/>
        <w:spacing w:line="240" w:lineRule="atLeast"/>
        <w:contextualSpacing/>
        <w:jc w:val="both"/>
        <w:rPr>
          <w:spacing w:val="-14"/>
          <w:shd w:val="clear" w:color="auto" w:fill="FFFFFF"/>
          <w:lang w:val="uk-UA" w:eastAsia="en-US"/>
        </w:rPr>
      </w:pPr>
      <w:r w:rsidRPr="00621AFD">
        <w:rPr>
          <w:spacing w:val="-14"/>
          <w:shd w:val="clear" w:color="auto" w:fill="FFFFFF"/>
          <w:lang w:val="uk-UA" w:eastAsia="en-US"/>
        </w:rPr>
        <w:t>5.10. Постачальник у разі запиту Покупця надає останньому всі необхідні документи що стосуються Товару.</w:t>
      </w:r>
    </w:p>
    <w:p w14:paraId="5E58DAB8" w14:textId="77777777" w:rsidR="001F1FE0" w:rsidRPr="00621AFD" w:rsidRDefault="001F1FE0" w:rsidP="001F1FE0">
      <w:pPr>
        <w:pStyle w:val="a5"/>
        <w:numPr>
          <w:ilvl w:val="0"/>
          <w:numId w:val="2"/>
        </w:numPr>
        <w:suppressAutoHyphens/>
        <w:spacing w:line="240" w:lineRule="atLeast"/>
        <w:jc w:val="center"/>
        <w:rPr>
          <w:b/>
          <w:lang w:val="uk-UA"/>
        </w:rPr>
      </w:pPr>
      <w:r w:rsidRPr="00621AFD">
        <w:rPr>
          <w:b/>
          <w:lang w:val="uk-UA"/>
        </w:rPr>
        <w:t>Права та обов'язки сторін</w:t>
      </w:r>
    </w:p>
    <w:p w14:paraId="11CBB3AA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6.1. ПОКУПЕЦЬ зобов’язаний:</w:t>
      </w:r>
    </w:p>
    <w:p w14:paraId="4EB84D09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6.1.1. Своєчасно та в повному обсязі сплачувати за якісний поставлений Товар.</w:t>
      </w:r>
    </w:p>
    <w:p w14:paraId="0F7028AA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6.1.2. Приймати поставлений Товар згідно з товаросупровідними документами.</w:t>
      </w:r>
    </w:p>
    <w:p w14:paraId="5CD4C5CB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6.1.3. Інші обов’язки: повідомляти Постачальнику перелік осіб, уповноважених приймати Товар.</w:t>
      </w:r>
    </w:p>
    <w:p w14:paraId="69B4D3E3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6.2. ПОКУПЕЦЬ має право:</w:t>
      </w:r>
    </w:p>
    <w:p w14:paraId="59318ED2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6.2.1. Достроково розірвати цей Договір у разі невиконання зобов’язань Постачальником та вимагати стягнення штрафних санкцій та збитків передбачених цим Договором.</w:t>
      </w:r>
    </w:p>
    <w:p w14:paraId="5D40E295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6.2.2. Вимагати відвантаження Товару у строки, встановлені даним Договором.</w:t>
      </w:r>
    </w:p>
    <w:p w14:paraId="1D41553C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6.2.3. Відмовився від прийняття Товару, який не відповідає за якістю стандартам, технічним умовам та умовам даного договору.</w:t>
      </w:r>
    </w:p>
    <w:p w14:paraId="6E6F8FDF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6.2.4. Зменшувати обсяг закупівлі Товару та загальну вартість цього Договору залежно від реального фінансування видатків та виробничої потреби. У такому разі Сторони вносять відповідні зміни до цього Договору шляхом укладання Додаткової угоди.</w:t>
      </w:r>
    </w:p>
    <w:p w14:paraId="48EF5D3D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6.2.5. Не здійснювати оплату за відвантажену партію Товару у разі неналежного оформлення супровідних документів та видаткової накладної (відсутність печатки, підписів тощо).</w:t>
      </w:r>
    </w:p>
    <w:p w14:paraId="21D8D77C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6.2.6. У разі невиконання Постачальником своїх зобов’язань передбачених даним договором або у разі порушення його умов, Покупець має право в односторонньому порядку припинити дію даного договору, повідомивши про це Постачальника за 10 (десять) календарних днів до моменту розірвання договору.</w:t>
      </w:r>
    </w:p>
    <w:p w14:paraId="16CF8039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176CBD2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6.3. ПОСТАЧАЛЬНИК зобов’язаний:</w:t>
      </w:r>
    </w:p>
    <w:p w14:paraId="35760B36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6.3.1. Забезпечити поставку Товару у строки, встановлені цим Договором;</w:t>
      </w:r>
    </w:p>
    <w:p w14:paraId="0C98DAE1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6.3.2. Забезпечити поставку Товару, якість якого відповідає умовам, установленим розділом II цього Договору;</w:t>
      </w:r>
    </w:p>
    <w:p w14:paraId="5F11AF6C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6.3.3. Інші  обов’язки: Товар відвантажується в денний та/або нічний час, а також вихідні дні незалежно від обсягу закупівлі. Якщо Постачальником не виконується дана вимога, то Покупець має право розірвати договір в односторонньому порядку.</w:t>
      </w:r>
    </w:p>
    <w:p w14:paraId="4483993A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6.3.4. Дотримуватись антикорупційного законодавства, у тому числі Закону України «Про запобігання корупції»,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законодавства, а також про дії посадових осіб іншої сторони за Договором, що мають ознаки порушень антикорупційного законодавства.</w:t>
      </w:r>
    </w:p>
    <w:p w14:paraId="079A1B7E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6.3.5. У разі сумніву Покупця щодо якісних характеристик Товару, відвантаженого на його адресу, за вимогою Покупця проводити за власний рахунок випробовування (аналіз та/або дослідження) якості відібраного зразка Товару.</w:t>
      </w:r>
    </w:p>
    <w:p w14:paraId="3E1D66F2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6.3.6. Своєчасно за власний рахунок замінити неякісний Товар у термін, визначений цим Договором, та відшкодувати Покупцю збитки, завдані такою заміною;</w:t>
      </w:r>
    </w:p>
    <w:p w14:paraId="09033845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6.3.7. Сплатити Покупцю штраф і відшкодувати збитки в разі невиконання, або неналежного виконання ним зобов`язань за Договором, якщо він не доведе, що порушення Договору сталося не з його вини. </w:t>
      </w:r>
    </w:p>
    <w:p w14:paraId="5B926730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6.3.8. Зареєструвати податкову накладну в Єдиному реєстрі податкових накладних України в строки та в порядку згідно вимог Податкового кодексу України.</w:t>
      </w:r>
    </w:p>
    <w:p w14:paraId="1A8D7827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6.3.9. Виконувати належним чином інші зобов’язання, передбачені Договором, Цивільним кодексом України, Господарським кодексом України та іншими актами законодавства.</w:t>
      </w:r>
    </w:p>
    <w:p w14:paraId="4047303B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6.4. ПОСТАЧАЛЬНИК має право:</w:t>
      </w:r>
    </w:p>
    <w:p w14:paraId="06122CE4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6.4.1. Своєчасно та в повному обсязі отримувати плату за якісний поставлений Товар;</w:t>
      </w:r>
    </w:p>
    <w:p w14:paraId="0250D80F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6.4.2. На дострокову поставку Товарів за письмовим погодженням Покупця;</w:t>
      </w:r>
    </w:p>
    <w:p w14:paraId="727D77E3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sz w:val="24"/>
          <w:szCs w:val="24"/>
          <w:lang w:val="uk-UA" w:eastAsia="ru-RU"/>
        </w:rPr>
        <w:t>6.4.3. Інші права: не передбачаються.</w:t>
      </w:r>
    </w:p>
    <w:p w14:paraId="526D2166" w14:textId="77777777" w:rsidR="001F1FE0" w:rsidRPr="00621AFD" w:rsidRDefault="001F1FE0" w:rsidP="001F1FE0">
      <w:pPr>
        <w:pStyle w:val="HTML1"/>
        <w:numPr>
          <w:ilvl w:val="0"/>
          <w:numId w:val="2"/>
        </w:numPr>
        <w:tabs>
          <w:tab w:val="clear" w:pos="916"/>
          <w:tab w:val="left" w:pos="284"/>
        </w:tabs>
        <w:spacing w:line="240" w:lineRule="atLeast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Відповідальність сторін</w:t>
      </w:r>
    </w:p>
    <w:p w14:paraId="3FA7200B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0985259C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7.2. У випадку порушення встановлених даним Договором строків поставки Товару або недопоставки Товару,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поставки. Сплата пені не звільняє Постачальника від виконання зобов’язань з поставки та відшкодування Покупцю збитків у повному обсязі.</w:t>
      </w:r>
    </w:p>
    <w:p w14:paraId="54007C74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7.3. У разі, якщо прострочення строку поставки (в</w:t>
      </w:r>
      <w:r w:rsidR="004B7475"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ідвантаження) Товару перевищить</w:t>
      </w: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 5 (п’ять) календарних днів, Постачальник зобов`язаний додатково сплатити Покупцю штраф у розмірі 15 % від ціни Договору.</w:t>
      </w:r>
    </w:p>
    <w:p w14:paraId="31B3637B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7.4. У випадку відвантаження Товару неналежної якості Постачальник зобов’язаний на вимогу Покупця замінити такий Товар на Товар належної якості протягом 24 (двадцяти чотирьох) годин. У випадку невиконання Постачальником зобов’язання щодо заміни Товару на Товар належної якості, Постачальник сплачує Покупцю штраф в розмірі 15 % від вартості поставленого Товару неналежної якості. Сплата штрафу не звільняє Постачальника від обов’язку замінити неякісний Товар на Товар належної якості. </w:t>
      </w:r>
    </w:p>
    <w:p w14:paraId="49FC2A64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7.5. У випадку постачання Постачальником меншої кількості Товару, ніж це встановлено в заявці Покупця, Постачальник зобов’язаний здійснити поставку Товару, якого не вистачає, протягом одного календарного дня. У випадку не поставки кількості Товару, якого не вистачає, в зазначені строки Постачальник сплачує Покупцю штраф в розмірі 15 % від вартості непоставленого Товару. Сплата штрафу не звільняє Постачальника від обов’язку поставити Товар відповідної кількості та якості. </w:t>
      </w:r>
    </w:p>
    <w:p w14:paraId="69F32DD2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7.6. За безпідставну відмову від поставки Товару частково або повністю уповноваженому представнику Покупця, Постачальник зобов’язаний сплатити Покупцю штраф у розмірі </w:t>
      </w:r>
    </w:p>
    <w:p w14:paraId="3131B5EB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20 % від ціни не поставленого Товару.</w:t>
      </w:r>
    </w:p>
    <w:p w14:paraId="5B1CD009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6.7. Покупець крім пред’явлення санкцій, має право на відшкодування фактичних збитків, завданих порушенням договірних зобов’язань. Виплата відшкодування не звільняє Постачальника від взятих на себе зобов’язань за Договором.</w:t>
      </w:r>
    </w:p>
    <w:p w14:paraId="7B65D709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7.8. Сплата штрафних санкцій (пені, штрафів) не звільняє Постачальника від взятих на себе зобов’язань за Договором.</w:t>
      </w:r>
    </w:p>
    <w:p w14:paraId="0CF77872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7.9. У разі порушення Постачальником порядку складання та/або порядку реєстрації ПН/РК в Єдиному реєстрі податкових накладних (ЄРПН), відмови Постачальника від реєстрації ПН/РК (не проведення реєстрації в ЄРПН протягом 365 календарних днів з дати складання), а також у разі допущення ним помилок у заповненні обов’язкових реквізитів в ПН/РК, визначених п.201.1 ст. 201 ПКУ, Постачальник сплачує Покупцю штраф у розмірі суми ПДВ у такій ПН/РК протягом 10 календарних днів з дати отримання відповідної претензії Покупця.</w:t>
      </w:r>
    </w:p>
    <w:p w14:paraId="0CD470C7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lastRenderedPageBreak/>
        <w:t>РК, що відповідно до вимог ПКУ підлягають реєстрації в ЄРПН Покупця, надсилаються Постачальником Покупцю засобами електронного документообігу в системі M.E.Doc не пізніше, ніж за 5 робочих днів до настання граничного терміну його реєстрації в ЄРПН з обов’язковим інформуванням представника Покупця, відповідального за реєстрацію РК, шляхом направлення листа на його електронну адресу.</w:t>
      </w:r>
    </w:p>
    <w:p w14:paraId="4CF74115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У разі порушення Покупцем граничних термінів реєстрації в ЄРПН РК, отриманих від Постачальника, з причини несвоєчасного надсилання Постачальником Покупцю таких РК, Постачальник сплачує Покупцю штраф, що дорівнює сумі штрафних санкцій за несвоєчасну реєстрацію ПН(РК) у ЄРПН, розрахованих відповідно до ПКУ, протягом 10 календарних днів з дати отримання відповідної претензії Покупця.</w:t>
      </w:r>
    </w:p>
    <w:p w14:paraId="4488A4B6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Покупець має право застосувати </w:t>
      </w:r>
      <w:proofErr w:type="spellStart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оперативно</w:t>
      </w:r>
      <w:proofErr w:type="spellEnd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-господарську санкцію у разі порушення Постачальником порядку складання та/або порядку реєстрації ПН/РК в ЄРПН, відмови Постачальника від реєстрації ПН/РК (не проведення реєстрації в ЄРПН протягом 365 календарних днів з дати складання), а також у разі допущення ним помилок у заповненні обов’язкових реквізитів в ПН/РК, визначених п.201.1 ст. 201 ПКУ.</w:t>
      </w:r>
    </w:p>
    <w:p w14:paraId="4923AB0A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Під </w:t>
      </w:r>
      <w:proofErr w:type="spellStart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оперативно</w:t>
      </w:r>
      <w:proofErr w:type="spellEnd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-господарською санкцією Сторони розуміють право Покупця затримати оплату товарів, робіт (послуг) на суму ПДВ у незареєстрованій або складеній із порушенням встановленого порядку заповнення ПН (РК), до моменту надання Постачальником належним чином оформленої та зареєстрованої ПН (РК).</w:t>
      </w:r>
    </w:p>
    <w:p w14:paraId="78657F10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Покупець повідомляє Постачальника про застосування </w:t>
      </w:r>
      <w:proofErr w:type="spellStart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оперативно</w:t>
      </w:r>
      <w:proofErr w:type="spellEnd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-господарських санкцій за 5-ть календарних днів до моменту настання граничного терміну оплати за товари, роботи (послуги). Сторони погодили, що у разі застосування Покупцем </w:t>
      </w:r>
      <w:proofErr w:type="spellStart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оперативно</w:t>
      </w:r>
      <w:proofErr w:type="spellEnd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-господарських санкцій, штрафні санкції (неустойки, пені, штрафи, відсотки річних за користування чужими грошовими коштами, індекс інфляції, збитки тощо) за несвоєчасну оплату Товару до Покупця  не застосовуються.</w:t>
      </w:r>
    </w:p>
    <w:p w14:paraId="68C8803F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У разі зупинення реєстрації ПН/РК в ЄРПН згідно з п.201.16 ст. 201 ПКУ Постачальник зобов’язаний протягом не більше 3-х робочих днів з дати зупинення реєстрації ПН (РК) повідомити про це Покупця шляхом надсилання на електронну адресу представника Покупця, відповідального за прийняття (реєстрацію) ПН (РК) в ЄРПН від Постачальника, такої податкової накладної (РК) разом з квитанцією про зупинення реєстрації. Після відновлення можливості реєстрації ПН/РК в ЄРПН Постачальник зобов’язаний протягом 3-х робочих днів інформувати про це представника Покупця, відповідального за прийняття (реєстрацію) ПН (РК) в ЄРПН, шляхом надсилання листа на його електронну адресу, та зареєструвати складену ним ПН/РК в ЄРПН.</w:t>
      </w:r>
    </w:p>
    <w:p w14:paraId="6EECDF67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7.10. За неналежне виконання взятих на себе зобов’язань, Покупець може застосовати до Постачальника наступні </w:t>
      </w:r>
      <w:proofErr w:type="spellStart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оперативно</w:t>
      </w:r>
      <w:proofErr w:type="spellEnd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 – господарські санкції в односторонньому порядку:</w:t>
      </w:r>
    </w:p>
    <w:p w14:paraId="10436F8D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1) відмова від виконання взятого на себе зобов’язання, із подальшим звільненням Покупця від відповідальності за це;</w:t>
      </w:r>
    </w:p>
    <w:p w14:paraId="061B34E4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2) відмова від оплати за зобов’язанням, яке виконано неналежним чином або достроково виконано Постачальником без письмової згоди Покупця;</w:t>
      </w:r>
    </w:p>
    <w:p w14:paraId="5CC8B8F0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3) відмова від встановлення протягом трьох років підряд господарських відносин із Постачальником, який порушив взяте на себе зобов’язання;</w:t>
      </w:r>
    </w:p>
    <w:p w14:paraId="1B6BAC2D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4) за дострокове розірвання Договору з вини Постачальника, Постачальник сплачує Покупцю штраф в розмірі 50% від вартості недопоставленого Товару.</w:t>
      </w:r>
    </w:p>
    <w:p w14:paraId="0CB8FDC9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7.11. Сторони дійшли згоди, що, в разі порушення Постачальником зобов’язань за цим Договором, Покупець може в односторонньому порядку застосувати до Постачальника </w:t>
      </w:r>
      <w:proofErr w:type="spellStart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оперативно</w:t>
      </w:r>
      <w:proofErr w:type="spellEnd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-господарську санкцію, передбачену п. 4 ч. 1 ст. 236 Господарського кодексу України, а саме: відмовитися від встановлення на майбутнє господарських відносин з Постачальником, про що Покупець надсилає Постачальнику відповідне повідомлення (лист). Санкція вважається застосованою з моменту, визначеному у такому повідомленні (листі). При цьому, дана  </w:t>
      </w:r>
      <w:proofErr w:type="spellStart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оперативно</w:t>
      </w:r>
      <w:proofErr w:type="spellEnd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-господарська санкція згідно з ч. 3 ст. 235 Господарського кодексу України застосовується незалежно від вини Постачальника, а також не є жодною дискримінацією Постачальника та/або дискримінаційною умовою по відношенню до нього у розумінні  Закону України "Про публічні закупівлі", а вказує лише на невідповідність пропозиції такого Учасника кваліфікаційному критерію передбаченого ч. 2 ст. 16 Закону України «Про публічні закупівлі» «наявність документально підтвердженого досвіду виконання аналогічного договору». Строк, на який застосовується така </w:t>
      </w:r>
      <w:proofErr w:type="spellStart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оперативно</w:t>
      </w:r>
      <w:proofErr w:type="spellEnd"/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-господарська санкція становить -  протягом трьох років з дати дострокового розірвання такого договору.</w:t>
      </w:r>
    </w:p>
    <w:p w14:paraId="2FECCDC7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7.12. Постачальник несе відповідальність, в тому числі в разі заподіяння збитків Покупцю, за надання недостовірних документів стосовно необхідності зміни ціни одиниці Товару та, відповідно, ціни Договору та суми розрахунків, що може бути встановлено у ході перевірки контролюючими органами. При цьому, Постачальник зобов’язаний сплатити Покупцю штраф у розмірі 100% від суми неправомірно сплаченої Постачальнику у результаті зміни ціни за одиницю Товару, а також повністю відшкодувати завдані Покупцю збитки.</w:t>
      </w:r>
    </w:p>
    <w:p w14:paraId="2A9F2941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7.13. У разі поставки кожної партії Товару, що не супроводжується документами про відповідність, передбаченими </w:t>
      </w:r>
      <w:r w:rsidR="00614BEB"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Договором</w:t>
      </w: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, Покупець має право відмовитися від прийняття Товару та вимагати від Постачальника здійснити протягом 3 (трьох) годин заміну Товару, що буде відповідати вищезазначеним умовам.</w:t>
      </w:r>
    </w:p>
    <w:p w14:paraId="36FE73E9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lastRenderedPageBreak/>
        <w:t>7.14. У разі поставки неякісного Товару, який не відповідає вимогам ДСТУ, що підтверджується протоколом незалежної лабораторії, Постачальник зобов’язаний відшкодувати за власний рахунок Покупцю витрачені матеріали та супутні послуги в повному обсязі з</w:t>
      </w:r>
      <w:r w:rsidR="00614BEB"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 xml:space="preserve"> </w:t>
      </w: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можливим подальшим розірванням договору в односторонньому порядку.</w:t>
      </w:r>
    </w:p>
    <w:p w14:paraId="5AB18E8E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</w:pPr>
      <w:r w:rsidRPr="00621AFD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  <w:lang w:val="uk-UA" w:eastAsia="x-none"/>
        </w:rPr>
        <w:t>7.15. У разі затримки поставки партії Товару, Постачальник зобов’язаний у термін не більше 3 (трьох) годин поновити поставку Товару, а у разі невиконання даних зобов’язань, Постачальник зобов’язаний сплатити штраф Покупцю у розмірі до 50% вартості непоставленої партії Товару.</w:t>
      </w:r>
    </w:p>
    <w:p w14:paraId="68B6C06A" w14:textId="77777777" w:rsidR="001F1FE0" w:rsidRPr="00621AFD" w:rsidRDefault="001F1FE0" w:rsidP="001F1FE0">
      <w:pPr>
        <w:pStyle w:val="HTML1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b/>
          <w:sz w:val="24"/>
          <w:szCs w:val="24"/>
          <w:lang w:val="uk-UA"/>
        </w:rPr>
        <w:t>VІІІ. Обставини непереборної сили</w:t>
      </w:r>
    </w:p>
    <w:p w14:paraId="460092C0" w14:textId="77777777" w:rsidR="001F1FE0" w:rsidRPr="00621AFD" w:rsidRDefault="001F1FE0" w:rsidP="001F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  <w:rPr>
          <w:lang w:val="uk-UA" w:eastAsia="en-US"/>
        </w:rPr>
      </w:pPr>
      <w:r w:rsidRPr="00621AFD">
        <w:rPr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  поза  волею Сторін (аварія, катастрофа, стихійне лихо, епідемія, епізоотія, війна тощо). </w:t>
      </w:r>
    </w:p>
    <w:p w14:paraId="1F0AAD56" w14:textId="77777777" w:rsidR="001F1FE0" w:rsidRPr="00621AFD" w:rsidRDefault="001F1FE0" w:rsidP="001F1FE0">
      <w:pPr>
        <w:pStyle w:val="a3"/>
        <w:spacing w:before="0" w:beforeAutospacing="0" w:after="0" w:afterAutospacing="0"/>
        <w:jc w:val="both"/>
        <w:rPr>
          <w:lang w:val="uk-UA"/>
        </w:rPr>
      </w:pPr>
      <w:r w:rsidRPr="00621AFD">
        <w:rPr>
          <w:lang w:val="uk-UA"/>
        </w:rPr>
        <w:t xml:space="preserve">8.2. Сторона, що не може виконувати </w:t>
      </w:r>
      <w:r w:rsidR="00D2565F" w:rsidRPr="00621AFD">
        <w:rPr>
          <w:lang w:val="uk-UA"/>
        </w:rPr>
        <w:t>зобов’язання</w:t>
      </w:r>
      <w:r w:rsidRPr="00621AFD">
        <w:rPr>
          <w:lang w:val="uk-UA"/>
        </w:rPr>
        <w:t xml:space="preserve"> за цим Договором унаслідок дії обставин непереборної сили, повинна н</w:t>
      </w:r>
      <w:r w:rsidR="00D2565F" w:rsidRPr="00621AFD">
        <w:rPr>
          <w:lang w:val="uk-UA"/>
        </w:rPr>
        <w:t>е пізніше ніж протягом 5 (п’яти</w:t>
      </w:r>
      <w:r w:rsidRPr="00621AFD">
        <w:rPr>
          <w:lang w:val="uk-UA"/>
        </w:rPr>
        <w:t xml:space="preserve">) днів з моменту їх виникнення повідомити про це іншу Сторону у письмовій формі. </w:t>
      </w:r>
    </w:p>
    <w:p w14:paraId="77A8910F" w14:textId="77777777" w:rsidR="001F1FE0" w:rsidRPr="00621AFD" w:rsidRDefault="001F1FE0" w:rsidP="001F1FE0">
      <w:pPr>
        <w:pStyle w:val="a3"/>
        <w:spacing w:before="0" w:beforeAutospacing="0" w:after="0" w:afterAutospacing="0"/>
        <w:jc w:val="both"/>
        <w:rPr>
          <w:lang w:val="uk-UA"/>
        </w:rPr>
      </w:pPr>
      <w:r w:rsidRPr="00621AFD">
        <w:rPr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  або іншим органом, уповноваженим видавати такі документи.</w:t>
      </w:r>
    </w:p>
    <w:p w14:paraId="18D1DDF8" w14:textId="77777777" w:rsidR="001F1FE0" w:rsidRPr="00621AFD" w:rsidRDefault="001F1FE0" w:rsidP="001F1FE0">
      <w:pPr>
        <w:pStyle w:val="a3"/>
        <w:spacing w:before="0" w:beforeAutospacing="0" w:after="0" w:afterAutospacing="0"/>
        <w:jc w:val="both"/>
        <w:rPr>
          <w:lang w:val="uk-UA"/>
        </w:rPr>
      </w:pPr>
      <w:r w:rsidRPr="00621AFD">
        <w:rPr>
          <w:lang w:val="uk-UA"/>
        </w:rPr>
        <w:t>8.4. У разі коли строк дії обставин  непереборної</w:t>
      </w:r>
      <w:r w:rsidR="00E85774" w:rsidRPr="00621AFD">
        <w:rPr>
          <w:lang w:val="uk-UA"/>
        </w:rPr>
        <w:t xml:space="preserve"> сили продовжується більше ніж 3</w:t>
      </w:r>
      <w:r w:rsidRPr="00621AFD">
        <w:rPr>
          <w:lang w:val="uk-UA"/>
        </w:rPr>
        <w:t xml:space="preserve">0 днів, кожна із Сторін в установленому порядку має право розірвати цей Договір. У разі попередньої оплати Постачальник повертає Покупцю кошти протягом трьох днів з дня розірвання цього Договору. </w:t>
      </w:r>
    </w:p>
    <w:p w14:paraId="463D2DC3" w14:textId="77777777" w:rsidR="001F1FE0" w:rsidRPr="00621AFD" w:rsidRDefault="001F1FE0" w:rsidP="001F1FE0">
      <w:pPr>
        <w:pStyle w:val="HTML1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14:paraId="3411744C" w14:textId="77777777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sz w:val="24"/>
          <w:szCs w:val="24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1CA75503" w14:textId="67C9B6E3" w:rsidR="001F1FE0" w:rsidRPr="00621AFD" w:rsidRDefault="001F1FE0" w:rsidP="001F1FE0">
      <w:pPr>
        <w:pStyle w:val="HTML1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sz w:val="24"/>
          <w:szCs w:val="24"/>
          <w:lang w:val="uk-UA"/>
        </w:rPr>
        <w:t>9.2. У разі недосягнення Сторонами згоди шляхом переговорів, спори вирішуються в судовому порядку у відповідності до чинного законодавства України. Суперечки розглядаються у відповідності з діючим чинним законодавством України. Сторони домовились, що для спорів за цим Договором встановлюється обов’язкова процедура досудового врегулювання.</w:t>
      </w:r>
    </w:p>
    <w:p w14:paraId="5A751FEA" w14:textId="77777777" w:rsidR="001F1FE0" w:rsidRPr="00621AFD" w:rsidRDefault="001F1FE0" w:rsidP="001F1FE0">
      <w:pPr>
        <w:pStyle w:val="HTML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14:paraId="5A564D51" w14:textId="77777777" w:rsidR="001F1FE0" w:rsidRPr="00621AFD" w:rsidRDefault="001F1FE0" w:rsidP="001F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  <w:rPr>
          <w:lang w:val="uk-UA" w:eastAsia="en-US"/>
        </w:rPr>
      </w:pPr>
      <w:r w:rsidRPr="00621AFD">
        <w:rPr>
          <w:color w:val="000000"/>
          <w:lang w:val="uk-UA"/>
        </w:rPr>
        <w:t xml:space="preserve">10.1. </w:t>
      </w:r>
      <w:r w:rsidR="00A93ECD" w:rsidRPr="00621AFD">
        <w:rPr>
          <w:rStyle w:val="docdata"/>
          <w:color w:val="000000" w:themeColor="text1"/>
          <w:lang w:val="uk-UA"/>
        </w:rPr>
        <w:t xml:space="preserve">Договір набирає чинності з моменту </w:t>
      </w:r>
      <w:r w:rsidR="00A93ECD" w:rsidRPr="00621AFD">
        <w:rPr>
          <w:color w:val="000000" w:themeColor="text1"/>
          <w:lang w:val="uk-UA"/>
        </w:rPr>
        <w:t xml:space="preserve">його підписання Сторонами та діє в період воєнного стану, введеного 24.02.2022 р. Указом Президента України № 64/2022 «Про введення воєнного стану в України» (зі змінами), але не пізніше ніж </w:t>
      </w:r>
      <w:r w:rsidR="00A93ECD" w:rsidRPr="00621AFD">
        <w:rPr>
          <w:b/>
          <w:color w:val="000000" w:themeColor="text1"/>
          <w:lang w:val="uk-UA"/>
        </w:rPr>
        <w:t>до 31.12.2022 року</w:t>
      </w:r>
      <w:r w:rsidR="00A93ECD" w:rsidRPr="00621AFD">
        <w:rPr>
          <w:color w:val="000000" w:themeColor="text1"/>
          <w:lang w:val="uk-UA"/>
        </w:rPr>
        <w:t>, за умови виконання Сторонами своїх зобов’язань, у частині виконання грошових зобов’язань до повного взаємного розрахунку Сторін.</w:t>
      </w:r>
    </w:p>
    <w:p w14:paraId="3BE0F930" w14:textId="77777777" w:rsidR="001F1FE0" w:rsidRPr="00621AFD" w:rsidRDefault="001F1FE0" w:rsidP="001F1FE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 w:rsidRPr="00621AFD">
        <w:rPr>
          <w:color w:val="000000"/>
          <w:lang w:val="uk-UA"/>
        </w:rPr>
        <w:t xml:space="preserve">10.2. </w:t>
      </w:r>
      <w:r w:rsidR="001A1AE3" w:rsidRPr="00621AFD">
        <w:rPr>
          <w:lang w:val="uk-UA"/>
        </w:rPr>
        <w:t>Договір може бути змінено лише за взаємною згодою Сторін шляхом укладення Додаткових угод.</w:t>
      </w:r>
    </w:p>
    <w:p w14:paraId="40C47B55" w14:textId="77777777" w:rsidR="001F1FE0" w:rsidRPr="00621AFD" w:rsidRDefault="001F1FE0" w:rsidP="001F1FE0">
      <w:pPr>
        <w:pStyle w:val="HTML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b/>
          <w:sz w:val="24"/>
          <w:szCs w:val="24"/>
          <w:lang w:val="uk-UA"/>
        </w:rPr>
        <w:t>XI. Інші умови</w:t>
      </w:r>
    </w:p>
    <w:p w14:paraId="4CBC3E00" w14:textId="77777777" w:rsidR="001F1FE0" w:rsidRPr="00621AFD" w:rsidRDefault="001F1FE0" w:rsidP="001F1FE0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34"/>
      <w:bookmarkEnd w:id="7"/>
      <w:r w:rsidRPr="00621AFD">
        <w:rPr>
          <w:rFonts w:ascii="Times New Roman" w:hAnsi="Times New Roman" w:cs="Times New Roman"/>
          <w:sz w:val="24"/>
          <w:szCs w:val="24"/>
          <w:lang w:val="uk-UA"/>
        </w:rPr>
        <w:t xml:space="preserve">11.1. Даний Договір укладено українською мовою у двох оригінальних примірниках кожен з яких має однакову юридичну силу, по одному для кожної Сторони ДОГОВОРУ. </w:t>
      </w:r>
    </w:p>
    <w:p w14:paraId="6CA362D5" w14:textId="77777777" w:rsidR="001F1FE0" w:rsidRPr="00621AFD" w:rsidRDefault="001F1FE0" w:rsidP="001F1FE0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sz w:val="24"/>
          <w:szCs w:val="24"/>
          <w:lang w:val="uk-UA"/>
        </w:rPr>
        <w:t>11.2. У випадку зміни однієї зі Сторін своєї поштової адреси і/або телефонних номерів, а також банківських і вантажних реквізитів, вона зобов’язана протягом 3-х робочих днів письмово сповістити про зміну іншу Сторону.</w:t>
      </w:r>
    </w:p>
    <w:p w14:paraId="5313879A" w14:textId="77777777" w:rsidR="001F1FE0" w:rsidRPr="00621AFD" w:rsidRDefault="001F1FE0" w:rsidP="001F1FE0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sz w:val="24"/>
          <w:szCs w:val="24"/>
          <w:lang w:val="uk-UA"/>
        </w:rPr>
        <w:t xml:space="preserve">11.3. У випадках, не передбачених даним ДОГОВОРОМ, Сторони керуються чинним законодавством України. В разі встановлення невідповідності будь-яких положень цього ДОГОВОРУ чинному законодавству, це положення втрачає силу, що не спричиняє визнання всього ДОГОВОРУ недійсним в цілому або таким, що не підлягає виконанню, оскільки Сторони визнають, що даний Договір міг бути укладеним без такого положення. У випадку, якщо виявиться недійсним положення ДОГОВОРУ, яке є істотним, Сторони зобов’язуються протягом 2 (двох) робочих днів з моменту визнання недійсним такого положення, </w:t>
      </w:r>
      <w:proofErr w:type="spellStart"/>
      <w:r w:rsidRPr="00621AFD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621AF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 зміни до ДОГОВОРУ, з метою приведення недійсного положення ДОГОВОРУ у відповідність з чинним законодавством України.</w:t>
      </w:r>
    </w:p>
    <w:p w14:paraId="2F461376" w14:textId="77777777" w:rsidR="001F1FE0" w:rsidRPr="00621AFD" w:rsidRDefault="001F29EA" w:rsidP="001F1FE0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sz w:val="24"/>
          <w:szCs w:val="24"/>
          <w:lang w:val="uk-UA"/>
        </w:rPr>
        <w:t>11.4</w:t>
      </w:r>
      <w:r w:rsidR="001F1FE0" w:rsidRPr="00621AFD">
        <w:rPr>
          <w:rFonts w:ascii="Times New Roman" w:hAnsi="Times New Roman" w:cs="Times New Roman"/>
          <w:sz w:val="24"/>
          <w:szCs w:val="24"/>
          <w:lang w:val="uk-UA"/>
        </w:rPr>
        <w:t>. Всі додатки, додаткові угоди, зміни та/або доповнення до цього ДОГОВОРУ є невід’ємною його частиною та будуть чинними у випадку, якщо вони зроблені у письмовій формі, підписані Сторонами та скріплені печатками.</w:t>
      </w:r>
    </w:p>
    <w:p w14:paraId="2E655AA7" w14:textId="77777777" w:rsidR="001F1FE0" w:rsidRPr="00621AFD" w:rsidRDefault="001F29EA" w:rsidP="001F1FE0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sz w:val="24"/>
          <w:szCs w:val="24"/>
          <w:lang w:val="uk-UA"/>
        </w:rPr>
        <w:t>11.5</w:t>
      </w:r>
      <w:r w:rsidR="001F1FE0" w:rsidRPr="00621AFD">
        <w:rPr>
          <w:rFonts w:ascii="Times New Roman" w:hAnsi="Times New Roman" w:cs="Times New Roman"/>
          <w:sz w:val="24"/>
          <w:szCs w:val="24"/>
          <w:lang w:val="uk-UA"/>
        </w:rPr>
        <w:t>. Будь-які заяви, зауваження, претензії та заперечення, що адресуються Сторонами, повинні бути зроблені виключно в письмовій формі;</w:t>
      </w:r>
    </w:p>
    <w:p w14:paraId="015388C5" w14:textId="77777777" w:rsidR="001F1FE0" w:rsidRPr="00621AFD" w:rsidRDefault="001F29EA" w:rsidP="001F1FE0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sz w:val="24"/>
          <w:szCs w:val="24"/>
          <w:lang w:val="uk-UA"/>
        </w:rPr>
        <w:lastRenderedPageBreak/>
        <w:t>11.6</w:t>
      </w:r>
      <w:r w:rsidR="001F1FE0" w:rsidRPr="00621AFD">
        <w:rPr>
          <w:rFonts w:ascii="Times New Roman" w:hAnsi="Times New Roman" w:cs="Times New Roman"/>
          <w:sz w:val="24"/>
          <w:szCs w:val="24"/>
          <w:lang w:val="uk-UA"/>
        </w:rPr>
        <w:t>. Будь-які зміни та доповнення до цього Договору є чинними лише в разі їх викладення в письмовій формі, а також в разі схвалення та підписання повноважними представниками Сторін цього Договору.</w:t>
      </w:r>
    </w:p>
    <w:p w14:paraId="7CB2A7B5" w14:textId="77777777" w:rsidR="001F1FE0" w:rsidRPr="00621AFD" w:rsidRDefault="001F29EA" w:rsidP="001F1FE0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FD">
        <w:rPr>
          <w:rFonts w:ascii="Times New Roman" w:hAnsi="Times New Roman" w:cs="Times New Roman"/>
          <w:sz w:val="24"/>
          <w:szCs w:val="24"/>
          <w:lang w:val="uk-UA"/>
        </w:rPr>
        <w:t>11.7</w:t>
      </w:r>
      <w:r w:rsidR="001F1FE0" w:rsidRPr="00621AFD">
        <w:rPr>
          <w:rFonts w:ascii="Times New Roman" w:hAnsi="Times New Roman" w:cs="Times New Roman"/>
          <w:sz w:val="24"/>
          <w:szCs w:val="24"/>
          <w:lang w:val="uk-UA"/>
        </w:rPr>
        <w:t>. Даний договір може бути розірваний достроково, у зв’язку із неналежним виконанням будь-якою Стороною своїх зобов’язань за даним Договором, про що інша Сторона повідомляється в письмовому вигляді за 10 календарних днів до дати такого розірвання.</w:t>
      </w:r>
    </w:p>
    <w:p w14:paraId="6CD8C928" w14:textId="77777777" w:rsidR="001F1FE0" w:rsidRPr="00621AFD" w:rsidRDefault="001F1FE0" w:rsidP="001F1FE0">
      <w:pPr>
        <w:pStyle w:val="HTML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1AFD">
        <w:rPr>
          <w:rFonts w:ascii="Times New Roman" w:hAnsi="Times New Roman"/>
          <w:b/>
          <w:sz w:val="24"/>
          <w:szCs w:val="24"/>
          <w:lang w:val="uk-UA"/>
        </w:rPr>
        <w:t>XIІ. Додатки до договору</w:t>
      </w:r>
    </w:p>
    <w:p w14:paraId="53A9F965" w14:textId="77777777" w:rsidR="001F1FE0" w:rsidRPr="00621AFD" w:rsidRDefault="001F1FE0" w:rsidP="001F1FE0">
      <w:pPr>
        <w:pStyle w:val="HTML"/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21AFD">
        <w:rPr>
          <w:rFonts w:ascii="Times New Roman" w:hAnsi="Times New Roman"/>
          <w:sz w:val="24"/>
          <w:szCs w:val="24"/>
          <w:lang w:val="uk-UA"/>
        </w:rPr>
        <w:t>12.1. Невід’ємною частиною цього Договору є :</w:t>
      </w:r>
    </w:p>
    <w:p w14:paraId="3AD166E4" w14:textId="77777777" w:rsidR="001F1FE0" w:rsidRPr="00621AFD" w:rsidRDefault="001F1FE0" w:rsidP="001F1FE0">
      <w:pPr>
        <w:pStyle w:val="HTML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1AFD">
        <w:rPr>
          <w:rFonts w:ascii="Times New Roman" w:hAnsi="Times New Roman"/>
          <w:sz w:val="24"/>
          <w:szCs w:val="24"/>
          <w:lang w:val="uk-UA"/>
        </w:rPr>
        <w:t xml:space="preserve"> Додаток № 1 (специфікація)</w:t>
      </w:r>
    </w:p>
    <w:p w14:paraId="0E651272" w14:textId="77777777" w:rsidR="001F1FE0" w:rsidRPr="00621AFD" w:rsidRDefault="001F1FE0" w:rsidP="001F1FE0">
      <w:pPr>
        <w:pStyle w:val="HTML"/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815C2E" w14:textId="77777777" w:rsidR="001F1FE0" w:rsidRPr="00621AFD" w:rsidRDefault="001F1FE0" w:rsidP="001F1FE0">
      <w:pPr>
        <w:pStyle w:val="HTML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8" w:name="111"/>
      <w:bookmarkStart w:id="9" w:name="105"/>
      <w:bookmarkEnd w:id="8"/>
      <w:bookmarkEnd w:id="9"/>
      <w:r w:rsidRPr="00621AFD">
        <w:rPr>
          <w:rFonts w:ascii="Times New Roman" w:hAnsi="Times New Roman"/>
          <w:b/>
          <w:sz w:val="24"/>
          <w:szCs w:val="24"/>
          <w:lang w:val="uk-UA"/>
        </w:rPr>
        <w:t>XIІI. Місцезнаходження та банківські реквізити  Сторін</w:t>
      </w:r>
      <w:bookmarkStart w:id="10" w:name="112"/>
      <w:bookmarkEnd w:id="10"/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62"/>
      </w:tblGrid>
      <w:tr w:rsidR="00DD3D65" w:rsidRPr="00621AFD" w14:paraId="0E924C1C" w14:textId="77777777" w:rsidTr="00DD3D65">
        <w:trPr>
          <w:trHeight w:val="428"/>
          <w:jc w:val="center"/>
        </w:trPr>
        <w:tc>
          <w:tcPr>
            <w:tcW w:w="5670" w:type="dxa"/>
            <w:shd w:val="clear" w:color="auto" w:fill="auto"/>
          </w:tcPr>
          <w:p w14:paraId="3BBA3677" w14:textId="77777777" w:rsidR="00DD3D65" w:rsidRPr="00621AFD" w:rsidRDefault="00DD3D65" w:rsidP="00C46848">
            <w:pPr>
              <w:rPr>
                <w:b/>
                <w:bCs/>
                <w:color w:val="000000"/>
                <w:lang w:val="uk-UA"/>
              </w:rPr>
            </w:pPr>
            <w:r w:rsidRPr="00621AFD">
              <w:rPr>
                <w:b/>
                <w:bCs/>
                <w:color w:val="000000"/>
                <w:lang w:val="uk-UA"/>
              </w:rPr>
              <w:t>ПОКУПЕЦЬ:</w:t>
            </w:r>
          </w:p>
          <w:p w14:paraId="71C84054" w14:textId="77777777" w:rsidR="00DD3D65" w:rsidRPr="00621AFD" w:rsidRDefault="00DD3D65" w:rsidP="00C46848">
            <w:pPr>
              <w:rPr>
                <w:b/>
                <w:bCs/>
                <w:color w:val="000000"/>
                <w:lang w:val="uk-UA"/>
              </w:rPr>
            </w:pPr>
            <w:r w:rsidRPr="00621AFD">
              <w:rPr>
                <w:b/>
                <w:color w:val="000000"/>
                <w:lang w:val="uk-UA"/>
              </w:rPr>
              <w:t>ШЕУ Оболонського району</w:t>
            </w:r>
          </w:p>
          <w:p w14:paraId="2A58D333" w14:textId="77777777" w:rsidR="00DD3D65" w:rsidRPr="00621AFD" w:rsidRDefault="00DD3D65" w:rsidP="00C46848">
            <w:pPr>
              <w:rPr>
                <w:color w:val="000000"/>
                <w:lang w:val="uk-UA" w:eastAsia="uk-UA"/>
              </w:rPr>
            </w:pPr>
            <w:r w:rsidRPr="00621AFD">
              <w:rPr>
                <w:bCs/>
                <w:color w:val="000000"/>
                <w:lang w:val="uk-UA" w:eastAsia="uk-UA"/>
              </w:rPr>
              <w:t xml:space="preserve">04073, м. Київ, </w:t>
            </w:r>
            <w:proofErr w:type="spellStart"/>
            <w:r w:rsidRPr="00621AFD">
              <w:rPr>
                <w:color w:val="000000"/>
                <w:lang w:val="uk-UA" w:eastAsia="uk-UA"/>
              </w:rPr>
              <w:t>пров</w:t>
            </w:r>
            <w:proofErr w:type="spellEnd"/>
            <w:r w:rsidRPr="00621AFD">
              <w:rPr>
                <w:color w:val="000000"/>
                <w:lang w:val="uk-UA" w:eastAsia="uk-UA"/>
              </w:rPr>
              <w:t>. Куренівський, 15-А</w:t>
            </w:r>
          </w:p>
          <w:p w14:paraId="2CAB0898" w14:textId="77777777" w:rsidR="00DD3D65" w:rsidRPr="00621AFD" w:rsidRDefault="00DD3D65" w:rsidP="00C46848">
            <w:pPr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lang w:val="uk-UA" w:eastAsia="uk-UA"/>
              </w:rPr>
              <w:t>код ЄДРПОУ 05465258</w:t>
            </w:r>
          </w:p>
          <w:p w14:paraId="38758A7B" w14:textId="77777777" w:rsidR="00DD3D65" w:rsidRPr="00621AFD" w:rsidRDefault="00DD3D65" w:rsidP="00C46848">
            <w:pPr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lang w:val="uk-UA" w:eastAsia="uk-UA"/>
              </w:rPr>
              <w:t xml:space="preserve">б/р UA </w:t>
            </w:r>
            <w:r w:rsidRPr="00621AFD">
              <w:rPr>
                <w:color w:val="000000"/>
                <w:lang w:val="uk-UA"/>
              </w:rPr>
              <w:t>__________________________</w:t>
            </w:r>
            <w:r w:rsidRPr="00621AFD">
              <w:rPr>
                <w:color w:val="000000"/>
                <w:lang w:val="uk-UA" w:eastAsia="uk-UA"/>
              </w:rPr>
              <w:t xml:space="preserve"> в УДКСУ Оболонського району м. Києва, МФО 820172 </w:t>
            </w:r>
          </w:p>
          <w:p w14:paraId="104E73AB" w14:textId="77777777" w:rsidR="00DD3D65" w:rsidRPr="00621AFD" w:rsidRDefault="00DD3D65" w:rsidP="00C46848">
            <w:pPr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lang w:val="uk-UA"/>
              </w:rPr>
              <w:t>б/р UA __________________________ в УДКСУ Оболонського району м. Києва, МФО 820172</w:t>
            </w:r>
          </w:p>
          <w:p w14:paraId="2CB81893" w14:textId="77777777" w:rsidR="00DD3D65" w:rsidRPr="00621AFD" w:rsidRDefault="00DD3D65" w:rsidP="00C46848">
            <w:pPr>
              <w:jc w:val="both"/>
              <w:rPr>
                <w:lang w:val="uk-UA"/>
              </w:rPr>
            </w:pPr>
            <w:r w:rsidRPr="00621AFD">
              <w:rPr>
                <w:lang w:val="uk-UA"/>
              </w:rPr>
              <w:t xml:space="preserve">Р/р UA 493226690000026000300856731 </w:t>
            </w:r>
          </w:p>
          <w:p w14:paraId="2D9394BF" w14:textId="77777777" w:rsidR="00DD3D65" w:rsidRPr="00621AFD" w:rsidRDefault="00DD3D65" w:rsidP="00C46848">
            <w:pPr>
              <w:jc w:val="both"/>
              <w:rPr>
                <w:lang w:val="uk-UA"/>
              </w:rPr>
            </w:pPr>
            <w:r w:rsidRPr="00621AFD">
              <w:rPr>
                <w:lang w:val="uk-UA"/>
              </w:rPr>
              <w:t xml:space="preserve">АТ «Ощадбанк» у м. Києві та Київської області, </w:t>
            </w:r>
          </w:p>
          <w:p w14:paraId="11BE38F5" w14:textId="77777777" w:rsidR="00DD3D65" w:rsidRPr="00621AFD" w:rsidRDefault="00DD3D65" w:rsidP="00C46848">
            <w:pPr>
              <w:jc w:val="both"/>
              <w:rPr>
                <w:lang w:val="uk-UA"/>
              </w:rPr>
            </w:pPr>
            <w:r w:rsidRPr="00621AFD">
              <w:rPr>
                <w:lang w:val="uk-UA"/>
              </w:rPr>
              <w:t>МФО 322669</w:t>
            </w:r>
          </w:p>
          <w:p w14:paraId="499BD31D" w14:textId="77777777" w:rsidR="00DD3D65" w:rsidRPr="00621AFD" w:rsidRDefault="00DD3D65" w:rsidP="00C46848">
            <w:pPr>
              <w:ind w:right="595"/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lang w:val="uk-UA" w:eastAsia="uk-UA"/>
              </w:rPr>
              <w:t>Свідоцтво платника ПДВ № 36722418</w:t>
            </w:r>
          </w:p>
          <w:p w14:paraId="79FEDDA4" w14:textId="77777777" w:rsidR="00DD3D65" w:rsidRPr="00621AFD" w:rsidRDefault="00DD3D65" w:rsidP="00C46848">
            <w:pPr>
              <w:ind w:right="595"/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lang w:val="uk-UA" w:eastAsia="uk-UA"/>
              </w:rPr>
              <w:t>ІПН: 054652526540</w:t>
            </w:r>
          </w:p>
          <w:p w14:paraId="4189E22D" w14:textId="0DB5592C" w:rsidR="00DD3D65" w:rsidRPr="00621AFD" w:rsidRDefault="00DD3D65" w:rsidP="00C46848">
            <w:pPr>
              <w:rPr>
                <w:color w:val="000000"/>
                <w:lang w:val="uk-UA" w:eastAsia="uk-UA"/>
              </w:rPr>
            </w:pPr>
            <w:proofErr w:type="spellStart"/>
            <w:r w:rsidRPr="00621AFD">
              <w:rPr>
                <w:color w:val="000000"/>
                <w:lang w:val="uk-UA" w:eastAsia="uk-UA"/>
              </w:rPr>
              <w:t>тел</w:t>
            </w:r>
            <w:proofErr w:type="spellEnd"/>
            <w:r w:rsidRPr="00621AFD">
              <w:rPr>
                <w:color w:val="000000"/>
                <w:lang w:val="uk-UA" w:eastAsia="uk-UA"/>
              </w:rPr>
              <w:t>.: (044) 468-21-06</w:t>
            </w:r>
          </w:p>
          <w:p w14:paraId="61B6AD17" w14:textId="77777777" w:rsidR="00DD3D65" w:rsidRPr="00621AFD" w:rsidRDefault="00DD3D65" w:rsidP="00C46848">
            <w:pPr>
              <w:tabs>
                <w:tab w:val="left" w:pos="2242"/>
              </w:tabs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spacing w:val="-10"/>
                <w:lang w:val="uk-UA"/>
              </w:rPr>
              <w:t>e-</w:t>
            </w:r>
            <w:proofErr w:type="spellStart"/>
            <w:r w:rsidRPr="00621AFD">
              <w:rPr>
                <w:color w:val="000000"/>
                <w:spacing w:val="-10"/>
                <w:lang w:val="uk-UA"/>
              </w:rPr>
              <w:t>mail</w:t>
            </w:r>
            <w:proofErr w:type="spellEnd"/>
            <w:r w:rsidRPr="00621AFD">
              <w:rPr>
                <w:color w:val="000000"/>
                <w:spacing w:val="-10"/>
                <w:lang w:val="uk-UA"/>
              </w:rPr>
              <w:t xml:space="preserve">: </w:t>
            </w:r>
            <w:r w:rsidRPr="00621AFD">
              <w:rPr>
                <w:rStyle w:val="a7"/>
                <w:color w:val="000000"/>
                <w:spacing w:val="-10"/>
                <w:lang w:val="uk-UA"/>
              </w:rPr>
              <w:t>cheu@ukr.net</w:t>
            </w:r>
          </w:p>
          <w:p w14:paraId="381B35E8" w14:textId="77777777" w:rsidR="00DD3D65" w:rsidRPr="00621AFD" w:rsidRDefault="00DD3D65" w:rsidP="00C46848">
            <w:pPr>
              <w:rPr>
                <w:color w:val="000000"/>
                <w:lang w:val="uk-UA"/>
              </w:rPr>
            </w:pPr>
          </w:p>
          <w:p w14:paraId="06EFC400" w14:textId="77777777" w:rsidR="00DD3D65" w:rsidRPr="00621AFD" w:rsidRDefault="00DD3D65" w:rsidP="00C46848">
            <w:pPr>
              <w:rPr>
                <w:b/>
                <w:color w:val="000000"/>
                <w:spacing w:val="-14"/>
                <w:lang w:val="uk-UA"/>
              </w:rPr>
            </w:pPr>
          </w:p>
          <w:p w14:paraId="373EE8C0" w14:textId="77777777" w:rsidR="00DD3D65" w:rsidRPr="00621AFD" w:rsidRDefault="00DD3D65" w:rsidP="00C46848">
            <w:pPr>
              <w:rPr>
                <w:b/>
                <w:color w:val="000000"/>
                <w:spacing w:val="-14"/>
                <w:lang w:val="uk-UA"/>
              </w:rPr>
            </w:pPr>
            <w:r w:rsidRPr="00621AFD">
              <w:rPr>
                <w:b/>
                <w:color w:val="000000"/>
                <w:spacing w:val="-14"/>
                <w:lang w:val="uk-UA"/>
              </w:rPr>
              <w:t xml:space="preserve">Начальник підприємства </w:t>
            </w:r>
          </w:p>
          <w:p w14:paraId="0373E2CC" w14:textId="77777777" w:rsidR="00DD3D65" w:rsidRPr="00621AFD" w:rsidRDefault="00DD3D65" w:rsidP="00C46848">
            <w:pPr>
              <w:rPr>
                <w:b/>
                <w:color w:val="000000"/>
                <w:spacing w:val="-14"/>
                <w:lang w:val="uk-UA"/>
              </w:rPr>
            </w:pPr>
          </w:p>
          <w:p w14:paraId="0FD065CF" w14:textId="77777777" w:rsidR="00DD3D65" w:rsidRPr="00621AFD" w:rsidRDefault="00DD3D65" w:rsidP="00C46848">
            <w:pPr>
              <w:rPr>
                <w:b/>
                <w:color w:val="000000"/>
                <w:lang w:val="uk-UA"/>
              </w:rPr>
            </w:pPr>
            <w:r w:rsidRPr="00621AFD">
              <w:rPr>
                <w:b/>
                <w:color w:val="000000"/>
                <w:lang w:val="uk-UA"/>
              </w:rPr>
              <w:t xml:space="preserve">__________________________ О.М. </w:t>
            </w:r>
            <w:proofErr w:type="spellStart"/>
            <w:r w:rsidRPr="00621AFD">
              <w:rPr>
                <w:b/>
                <w:color w:val="000000"/>
                <w:lang w:val="uk-UA"/>
              </w:rPr>
              <w:t>Куліков</w:t>
            </w:r>
            <w:proofErr w:type="spellEnd"/>
          </w:p>
          <w:p w14:paraId="48DE646E" w14:textId="77777777" w:rsidR="00DD3D65" w:rsidRPr="00621AFD" w:rsidRDefault="00DD3D65" w:rsidP="00C46848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14:paraId="16BFAC93" w14:textId="77777777" w:rsidR="00DD3D65" w:rsidRPr="00621AFD" w:rsidRDefault="00DD3D65" w:rsidP="00C46848">
            <w:pPr>
              <w:rPr>
                <w:b/>
                <w:bCs/>
                <w:color w:val="000000"/>
                <w:lang w:val="uk-UA"/>
              </w:rPr>
            </w:pPr>
            <w:r w:rsidRPr="00621AFD">
              <w:rPr>
                <w:b/>
                <w:bCs/>
                <w:color w:val="000000"/>
                <w:lang w:val="uk-UA"/>
              </w:rPr>
              <w:t>ПОСТАЧАЛЬНИК:</w:t>
            </w:r>
          </w:p>
          <w:p w14:paraId="524C4A5C" w14:textId="77777777" w:rsidR="00DD3D65" w:rsidRPr="00621AFD" w:rsidRDefault="00DD3D65" w:rsidP="00C46848">
            <w:pPr>
              <w:ind w:right="-109"/>
              <w:rPr>
                <w:rFonts w:eastAsia="Calibri"/>
                <w:b/>
                <w:color w:val="000000"/>
                <w:lang w:val="uk-UA"/>
              </w:rPr>
            </w:pPr>
          </w:p>
          <w:p w14:paraId="53CD85C9" w14:textId="77777777" w:rsidR="00DD3D65" w:rsidRPr="00621AFD" w:rsidRDefault="00DD3D65" w:rsidP="00C46848">
            <w:pPr>
              <w:rPr>
                <w:b/>
                <w:bCs/>
                <w:i/>
                <w:color w:val="000000"/>
                <w:lang w:val="uk-UA"/>
              </w:rPr>
            </w:pPr>
          </w:p>
        </w:tc>
      </w:tr>
    </w:tbl>
    <w:p w14:paraId="1D7E8AB7" w14:textId="77777777" w:rsidR="00DD3D65" w:rsidRPr="00621AFD" w:rsidRDefault="00DD3D65" w:rsidP="001F1FE0">
      <w:pPr>
        <w:rPr>
          <w:b/>
          <w:sz w:val="22"/>
          <w:szCs w:val="22"/>
          <w:lang w:val="uk-UA"/>
        </w:rPr>
      </w:pPr>
    </w:p>
    <w:p w14:paraId="1A9C5F55" w14:textId="77777777" w:rsidR="00DD3D65" w:rsidRPr="00621AFD" w:rsidRDefault="00DD3D65">
      <w:pPr>
        <w:spacing w:after="160" w:line="259" w:lineRule="auto"/>
        <w:rPr>
          <w:b/>
          <w:sz w:val="22"/>
          <w:szCs w:val="22"/>
          <w:lang w:val="uk-UA"/>
        </w:rPr>
      </w:pPr>
      <w:r w:rsidRPr="00621AFD">
        <w:rPr>
          <w:b/>
          <w:sz w:val="22"/>
          <w:szCs w:val="22"/>
          <w:lang w:val="uk-UA"/>
        </w:rPr>
        <w:br w:type="page"/>
      </w:r>
    </w:p>
    <w:p w14:paraId="7C01F2FA" w14:textId="77777777" w:rsidR="001F1FE0" w:rsidRPr="00621AFD" w:rsidRDefault="001F1FE0" w:rsidP="001F1FE0">
      <w:pPr>
        <w:rPr>
          <w:b/>
          <w:sz w:val="22"/>
          <w:szCs w:val="22"/>
          <w:lang w:val="uk-UA"/>
        </w:rPr>
      </w:pPr>
    </w:p>
    <w:p w14:paraId="71D35C60" w14:textId="77777777" w:rsidR="001F1FE0" w:rsidRPr="00621AFD" w:rsidRDefault="001F1FE0" w:rsidP="001F1FE0">
      <w:pPr>
        <w:rPr>
          <w:b/>
          <w:sz w:val="22"/>
          <w:szCs w:val="22"/>
          <w:lang w:val="uk-UA"/>
        </w:rPr>
      </w:pPr>
    </w:p>
    <w:p w14:paraId="548BBCF2" w14:textId="77777777" w:rsidR="001F1FE0" w:rsidRPr="00621AFD" w:rsidRDefault="001F1FE0" w:rsidP="001F1FE0">
      <w:pPr>
        <w:jc w:val="right"/>
        <w:rPr>
          <w:b/>
          <w:sz w:val="22"/>
          <w:szCs w:val="22"/>
          <w:lang w:val="uk-UA"/>
        </w:rPr>
      </w:pPr>
      <w:r w:rsidRPr="00621AFD">
        <w:rPr>
          <w:b/>
          <w:sz w:val="22"/>
          <w:szCs w:val="22"/>
          <w:lang w:val="uk-UA"/>
        </w:rPr>
        <w:t xml:space="preserve">Додаток № 1 до Договору </w:t>
      </w:r>
    </w:p>
    <w:p w14:paraId="0FDC6350" w14:textId="77777777" w:rsidR="00DD3D65" w:rsidRPr="00621AFD" w:rsidRDefault="00DD3D65" w:rsidP="00DD3D65">
      <w:pPr>
        <w:pStyle w:val="HTML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1AF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 закупівлю товару</w:t>
      </w:r>
      <w:r w:rsidR="000E2A84" w:rsidRPr="00621AF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№____</w:t>
      </w:r>
      <w:r w:rsidRPr="00621AF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14:paraId="14DAADE9" w14:textId="62037119" w:rsidR="001F1FE0" w:rsidRPr="00621AFD" w:rsidRDefault="00DD3D65" w:rsidP="001F1FE0">
      <w:pPr>
        <w:jc w:val="right"/>
        <w:rPr>
          <w:b/>
          <w:sz w:val="22"/>
          <w:szCs w:val="22"/>
          <w:lang w:val="uk-UA"/>
        </w:rPr>
      </w:pPr>
      <w:r w:rsidRPr="00621AFD">
        <w:rPr>
          <w:b/>
          <w:sz w:val="22"/>
          <w:szCs w:val="22"/>
          <w:lang w:val="uk-UA"/>
        </w:rPr>
        <w:t xml:space="preserve">від ______ 2022 </w:t>
      </w:r>
      <w:r w:rsidR="001F1FE0" w:rsidRPr="00621AFD">
        <w:rPr>
          <w:b/>
          <w:sz w:val="22"/>
          <w:szCs w:val="22"/>
          <w:lang w:val="uk-UA"/>
        </w:rPr>
        <w:t>р.</w:t>
      </w:r>
    </w:p>
    <w:p w14:paraId="244E7FD0" w14:textId="77777777" w:rsidR="001F1FE0" w:rsidRPr="00621AFD" w:rsidRDefault="001F1FE0" w:rsidP="001F1FE0">
      <w:pPr>
        <w:jc w:val="center"/>
        <w:rPr>
          <w:b/>
          <w:sz w:val="22"/>
          <w:szCs w:val="22"/>
          <w:lang w:val="uk-UA"/>
        </w:rPr>
      </w:pPr>
    </w:p>
    <w:p w14:paraId="728A22EE" w14:textId="77777777" w:rsidR="001F1FE0" w:rsidRPr="00621AFD" w:rsidRDefault="001F1FE0" w:rsidP="001F1FE0">
      <w:pPr>
        <w:jc w:val="center"/>
        <w:rPr>
          <w:b/>
          <w:sz w:val="22"/>
          <w:szCs w:val="22"/>
          <w:lang w:val="uk-UA"/>
        </w:rPr>
      </w:pPr>
    </w:p>
    <w:p w14:paraId="386AF288" w14:textId="77777777" w:rsidR="001F1FE0" w:rsidRPr="00621AFD" w:rsidRDefault="001F1FE0" w:rsidP="001F1FE0">
      <w:pPr>
        <w:jc w:val="center"/>
        <w:rPr>
          <w:b/>
          <w:sz w:val="22"/>
          <w:szCs w:val="22"/>
          <w:lang w:val="uk-UA"/>
        </w:rPr>
      </w:pPr>
    </w:p>
    <w:p w14:paraId="79E71ECC" w14:textId="77777777" w:rsidR="001F1FE0" w:rsidRPr="00621AFD" w:rsidRDefault="001F1FE0" w:rsidP="001F1FE0">
      <w:pPr>
        <w:jc w:val="center"/>
        <w:rPr>
          <w:b/>
          <w:sz w:val="22"/>
          <w:szCs w:val="22"/>
          <w:lang w:val="uk-UA"/>
        </w:rPr>
      </w:pPr>
      <w:r w:rsidRPr="00621AFD">
        <w:rPr>
          <w:b/>
          <w:sz w:val="22"/>
          <w:szCs w:val="22"/>
          <w:lang w:val="uk-UA"/>
        </w:rPr>
        <w:t xml:space="preserve">СПЕЦИФІКАЦІЯ  </w:t>
      </w:r>
    </w:p>
    <w:p w14:paraId="32957EAF" w14:textId="77777777" w:rsidR="00C07FEB" w:rsidRPr="00621AFD" w:rsidRDefault="001F1FE0" w:rsidP="001F1FE0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621AFD">
        <w:rPr>
          <w:b/>
          <w:sz w:val="22"/>
          <w:szCs w:val="22"/>
          <w:lang w:val="uk-UA"/>
        </w:rPr>
        <w:t xml:space="preserve">КОД ДК 021:2015 – 44110000-4 КОНСТРУКЦІЙНІ МАТЕРІАЛИ </w:t>
      </w:r>
    </w:p>
    <w:p w14:paraId="2C29BBBE" w14:textId="77777777" w:rsidR="001F1FE0" w:rsidRPr="00621AFD" w:rsidRDefault="001F1FE0" w:rsidP="001F1FE0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621AFD">
        <w:rPr>
          <w:b/>
          <w:sz w:val="22"/>
          <w:szCs w:val="22"/>
          <w:lang w:val="uk-UA"/>
        </w:rPr>
        <w:t>(</w:t>
      </w:r>
      <w:r w:rsidR="00181E7E" w:rsidRPr="00621AFD">
        <w:rPr>
          <w:b/>
          <w:sz w:val="22"/>
          <w:szCs w:val="22"/>
          <w:lang w:val="uk-UA"/>
        </w:rPr>
        <w:t>Асфальтобетонні суміші</w:t>
      </w:r>
      <w:r w:rsidRPr="00621AFD">
        <w:rPr>
          <w:b/>
          <w:sz w:val="22"/>
          <w:szCs w:val="22"/>
          <w:lang w:val="uk-UA"/>
        </w:rPr>
        <w:t>)</w:t>
      </w:r>
    </w:p>
    <w:p w14:paraId="58143C64" w14:textId="77777777" w:rsidR="001F1FE0" w:rsidRPr="00621AFD" w:rsidRDefault="001F1FE0" w:rsidP="001F1FE0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</w:p>
    <w:p w14:paraId="1B5DB666" w14:textId="77777777" w:rsidR="001F1FE0" w:rsidRPr="00621AFD" w:rsidRDefault="001F1FE0" w:rsidP="001F1FE0">
      <w:pPr>
        <w:jc w:val="center"/>
        <w:rPr>
          <w:b/>
          <w:sz w:val="22"/>
          <w:szCs w:val="22"/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992"/>
        <w:gridCol w:w="850"/>
        <w:gridCol w:w="1418"/>
        <w:gridCol w:w="1417"/>
      </w:tblGrid>
      <w:tr w:rsidR="007D747D" w:rsidRPr="00621AFD" w14:paraId="2752F88B" w14:textId="77777777" w:rsidTr="00077F1D">
        <w:trPr>
          <w:cantSplit/>
          <w:trHeight w:val="14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2B3A5F" w14:textId="77777777" w:rsidR="007D747D" w:rsidRPr="00621AFD" w:rsidRDefault="007D747D" w:rsidP="00C468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621AFD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E1E" w14:textId="55248A77" w:rsidR="007D747D" w:rsidRPr="00621AFD" w:rsidRDefault="007D747D" w:rsidP="00C46848">
            <w:pPr>
              <w:jc w:val="center"/>
              <w:rPr>
                <w:sz w:val="22"/>
                <w:szCs w:val="22"/>
                <w:lang w:val="uk-UA"/>
              </w:rPr>
            </w:pPr>
            <w:r w:rsidRPr="00621AFD">
              <w:rPr>
                <w:b/>
                <w:noProof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BB0" w14:textId="6558531A" w:rsidR="007D747D" w:rsidRPr="00621AFD" w:rsidRDefault="007D747D" w:rsidP="00C46848">
            <w:pPr>
              <w:jc w:val="center"/>
              <w:rPr>
                <w:sz w:val="22"/>
                <w:szCs w:val="22"/>
                <w:lang w:val="uk-UA"/>
              </w:rPr>
            </w:pPr>
            <w:r w:rsidRPr="00621AFD">
              <w:rPr>
                <w:b/>
                <w:noProof/>
                <w:lang w:val="uk-UA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64F" w14:textId="2525494A" w:rsidR="007D747D" w:rsidRPr="00621AFD" w:rsidRDefault="007D747D" w:rsidP="007D7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21AFD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A571" w14:textId="77777777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21AFD">
              <w:rPr>
                <w:b/>
                <w:sz w:val="22"/>
                <w:szCs w:val="22"/>
                <w:lang w:val="uk-UA"/>
              </w:rPr>
              <w:t>Ціна за одиницю, грн. без 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85A" w14:textId="77777777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21AFD">
              <w:rPr>
                <w:b/>
                <w:sz w:val="22"/>
                <w:szCs w:val="22"/>
                <w:lang w:val="uk-UA"/>
              </w:rPr>
              <w:t>Загальна вартість, грн. без ПДВ</w:t>
            </w:r>
          </w:p>
        </w:tc>
      </w:tr>
      <w:tr w:rsidR="007D747D" w:rsidRPr="00621AFD" w14:paraId="646E276A" w14:textId="77777777" w:rsidTr="00077F1D">
        <w:trPr>
          <w:trHeight w:val="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9CA" w14:textId="77777777" w:rsidR="007D747D" w:rsidRPr="00621AFD" w:rsidRDefault="007D747D" w:rsidP="00C46848">
            <w:pPr>
              <w:jc w:val="center"/>
              <w:rPr>
                <w:sz w:val="22"/>
                <w:szCs w:val="22"/>
                <w:lang w:val="uk-UA"/>
              </w:rPr>
            </w:pPr>
            <w:r w:rsidRPr="00621AF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431" w14:textId="100C8FAD" w:rsidR="007D747D" w:rsidRPr="00621AFD" w:rsidRDefault="007D747D" w:rsidP="00C46848">
            <w:pPr>
              <w:rPr>
                <w:b/>
                <w:sz w:val="22"/>
                <w:szCs w:val="22"/>
                <w:lang w:val="uk-UA"/>
              </w:rPr>
            </w:pPr>
            <w:r w:rsidRPr="00621AFD">
              <w:rPr>
                <w:noProof/>
                <w:lang w:val="uk-UA"/>
              </w:rPr>
              <w:t>В-10 асфальтобетонна суміш дрібнозерниста, щільна, тип В, марка</w:t>
            </w:r>
            <w:r w:rsidR="005F5F6F">
              <w:rPr>
                <w:noProof/>
                <w:lang w:val="uk-U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BE0" w14:textId="77777777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C0F" w14:textId="4E6F9F8F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E06" w14:textId="77777777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D52" w14:textId="77777777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D747D" w:rsidRPr="00621AFD" w14:paraId="5C740A69" w14:textId="77777777" w:rsidTr="00077F1D">
        <w:trPr>
          <w:trHeight w:val="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0B89" w14:textId="77777777" w:rsidR="007D747D" w:rsidRPr="00621AFD" w:rsidRDefault="007D747D" w:rsidP="00C46848">
            <w:pPr>
              <w:jc w:val="center"/>
              <w:rPr>
                <w:sz w:val="22"/>
                <w:szCs w:val="22"/>
                <w:lang w:val="uk-UA"/>
              </w:rPr>
            </w:pPr>
            <w:r w:rsidRPr="00621AF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48B" w14:textId="36DCC31B" w:rsidR="007D747D" w:rsidRPr="00621AFD" w:rsidRDefault="007D747D" w:rsidP="00C639D2">
            <w:pPr>
              <w:rPr>
                <w:noProof/>
                <w:lang w:val="uk-UA"/>
              </w:rPr>
            </w:pPr>
            <w:r w:rsidRPr="00621AFD">
              <w:rPr>
                <w:noProof/>
                <w:lang w:val="uk-UA"/>
              </w:rPr>
              <w:t>Г-4  асфальто</w:t>
            </w:r>
            <w:r w:rsidR="0052612C">
              <w:rPr>
                <w:noProof/>
                <w:lang w:val="uk-UA"/>
              </w:rPr>
              <w:t xml:space="preserve">бетонна суміш піщана, щільна, </w:t>
            </w:r>
            <w:r w:rsidRPr="00621AFD">
              <w:rPr>
                <w:noProof/>
                <w:lang w:val="uk-UA"/>
              </w:rPr>
              <w:t>тип Г, марка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68B" w14:textId="77777777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004" w14:textId="2EBF1B92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A26" w14:textId="77777777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E7A" w14:textId="77777777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D747D" w:rsidRPr="00621AFD" w14:paraId="4C44ABE7" w14:textId="77777777" w:rsidTr="00077F1D">
        <w:trPr>
          <w:trHeight w:val="38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1E8" w14:textId="074EF95D" w:rsidR="007D747D" w:rsidRPr="00621AFD" w:rsidRDefault="007D747D" w:rsidP="008910D8">
            <w:pPr>
              <w:ind w:left="5834"/>
              <w:rPr>
                <w:b/>
                <w:sz w:val="22"/>
                <w:szCs w:val="22"/>
                <w:lang w:val="uk-UA"/>
              </w:rPr>
            </w:pPr>
            <w:r w:rsidRPr="00621AFD">
              <w:rPr>
                <w:b/>
                <w:sz w:val="22"/>
                <w:szCs w:val="22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378" w14:textId="77777777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D747D" w:rsidRPr="00621AFD" w14:paraId="2C31B0D3" w14:textId="77777777" w:rsidTr="00077F1D">
        <w:trPr>
          <w:trHeight w:val="38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99C2" w14:textId="7BC12AFD" w:rsidR="007D747D" w:rsidRPr="00621AFD" w:rsidRDefault="007D747D" w:rsidP="008910D8">
            <w:pPr>
              <w:ind w:left="5834"/>
              <w:rPr>
                <w:b/>
                <w:sz w:val="22"/>
                <w:szCs w:val="22"/>
                <w:lang w:val="uk-UA"/>
              </w:rPr>
            </w:pPr>
            <w:r w:rsidRPr="00621AFD">
              <w:rPr>
                <w:b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CFA" w14:textId="77777777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D747D" w:rsidRPr="00621AFD" w14:paraId="0FF3F115" w14:textId="77777777" w:rsidTr="00077F1D">
        <w:trPr>
          <w:trHeight w:val="38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101" w14:textId="5443381C" w:rsidR="007D747D" w:rsidRPr="00621AFD" w:rsidRDefault="007D747D" w:rsidP="008910D8">
            <w:pPr>
              <w:ind w:left="5834"/>
              <w:rPr>
                <w:b/>
                <w:sz w:val="22"/>
                <w:szCs w:val="22"/>
                <w:lang w:val="uk-UA"/>
              </w:rPr>
            </w:pPr>
            <w:r w:rsidRPr="00621AFD">
              <w:rPr>
                <w:b/>
                <w:sz w:val="22"/>
                <w:szCs w:val="22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3FD" w14:textId="77777777" w:rsidR="007D747D" w:rsidRPr="00621AFD" w:rsidRDefault="007D747D" w:rsidP="00C468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1C747E75" w14:textId="77777777" w:rsidR="001F1FE0" w:rsidRPr="00621AFD" w:rsidRDefault="001F1FE0" w:rsidP="001F1FE0">
      <w:pPr>
        <w:jc w:val="center"/>
        <w:rPr>
          <w:b/>
          <w:sz w:val="22"/>
          <w:szCs w:val="22"/>
          <w:lang w:val="uk-UA"/>
        </w:rPr>
      </w:pPr>
    </w:p>
    <w:p w14:paraId="3C242173" w14:textId="77777777" w:rsidR="001F1FE0" w:rsidRPr="00621AFD" w:rsidRDefault="001F1FE0" w:rsidP="001F1FE0">
      <w:pPr>
        <w:jc w:val="center"/>
        <w:rPr>
          <w:b/>
          <w:sz w:val="22"/>
          <w:szCs w:val="22"/>
          <w:lang w:val="uk-UA"/>
        </w:rPr>
      </w:pPr>
    </w:p>
    <w:p w14:paraId="5124158A" w14:textId="77777777" w:rsidR="001F1FE0" w:rsidRPr="00621AFD" w:rsidRDefault="001F1FE0" w:rsidP="001F1FE0">
      <w:pPr>
        <w:pStyle w:val="HTML"/>
        <w:spacing w:line="240" w:lineRule="atLeast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621AFD">
        <w:rPr>
          <w:rFonts w:ascii="Times New Roman" w:hAnsi="Times New Roman"/>
          <w:b/>
          <w:sz w:val="22"/>
          <w:szCs w:val="22"/>
          <w:lang w:val="uk-UA"/>
        </w:rPr>
        <w:t>Місцезнаходження та банківські реквізити  Сторін</w:t>
      </w:r>
    </w:p>
    <w:p w14:paraId="705B2406" w14:textId="77777777" w:rsidR="001F1FE0" w:rsidRPr="00621AFD" w:rsidRDefault="001F1FE0" w:rsidP="001F1FE0">
      <w:pPr>
        <w:pStyle w:val="HTML"/>
        <w:spacing w:line="240" w:lineRule="atLeast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62"/>
      </w:tblGrid>
      <w:tr w:rsidR="00AD326E" w:rsidRPr="00621AFD" w14:paraId="079F8714" w14:textId="77777777" w:rsidTr="00C46848">
        <w:trPr>
          <w:trHeight w:val="428"/>
          <w:jc w:val="center"/>
        </w:trPr>
        <w:tc>
          <w:tcPr>
            <w:tcW w:w="5670" w:type="dxa"/>
            <w:shd w:val="clear" w:color="auto" w:fill="auto"/>
          </w:tcPr>
          <w:p w14:paraId="7381F2A9" w14:textId="77777777" w:rsidR="00AD326E" w:rsidRPr="00621AFD" w:rsidRDefault="00AD326E" w:rsidP="00C46848">
            <w:pPr>
              <w:rPr>
                <w:b/>
                <w:bCs/>
                <w:color w:val="000000"/>
                <w:lang w:val="uk-UA"/>
              </w:rPr>
            </w:pPr>
            <w:r w:rsidRPr="00621AFD">
              <w:rPr>
                <w:b/>
                <w:bCs/>
                <w:color w:val="000000"/>
                <w:lang w:val="uk-UA"/>
              </w:rPr>
              <w:t>ПОКУПЕЦЬ:</w:t>
            </w:r>
          </w:p>
          <w:p w14:paraId="5B474098" w14:textId="77777777" w:rsidR="00AD326E" w:rsidRPr="00621AFD" w:rsidRDefault="00AD326E" w:rsidP="00C46848">
            <w:pPr>
              <w:rPr>
                <w:b/>
                <w:bCs/>
                <w:color w:val="000000"/>
                <w:lang w:val="uk-UA"/>
              </w:rPr>
            </w:pPr>
            <w:r w:rsidRPr="00621AFD">
              <w:rPr>
                <w:b/>
                <w:color w:val="000000"/>
                <w:lang w:val="uk-UA"/>
              </w:rPr>
              <w:t>ШЕУ Оболонського району</w:t>
            </w:r>
          </w:p>
          <w:p w14:paraId="5785E328" w14:textId="77777777" w:rsidR="00AD326E" w:rsidRPr="00621AFD" w:rsidRDefault="00AD326E" w:rsidP="00C46848">
            <w:pPr>
              <w:rPr>
                <w:color w:val="000000"/>
                <w:lang w:val="uk-UA" w:eastAsia="uk-UA"/>
              </w:rPr>
            </w:pPr>
            <w:r w:rsidRPr="00621AFD">
              <w:rPr>
                <w:bCs/>
                <w:color w:val="000000"/>
                <w:lang w:val="uk-UA" w:eastAsia="uk-UA"/>
              </w:rPr>
              <w:t xml:space="preserve">04073, м. Київ, </w:t>
            </w:r>
            <w:proofErr w:type="spellStart"/>
            <w:r w:rsidRPr="00621AFD">
              <w:rPr>
                <w:color w:val="000000"/>
                <w:lang w:val="uk-UA" w:eastAsia="uk-UA"/>
              </w:rPr>
              <w:t>пров</w:t>
            </w:r>
            <w:proofErr w:type="spellEnd"/>
            <w:r w:rsidRPr="00621AFD">
              <w:rPr>
                <w:color w:val="000000"/>
                <w:lang w:val="uk-UA" w:eastAsia="uk-UA"/>
              </w:rPr>
              <w:t>. Куренівський, 15-А</w:t>
            </w:r>
          </w:p>
          <w:p w14:paraId="46684A80" w14:textId="77777777" w:rsidR="00AD326E" w:rsidRPr="00621AFD" w:rsidRDefault="00AD326E" w:rsidP="00C46848">
            <w:pPr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lang w:val="uk-UA" w:eastAsia="uk-UA"/>
              </w:rPr>
              <w:t>код ЄДРПОУ 05465258</w:t>
            </w:r>
          </w:p>
          <w:p w14:paraId="29FEE997" w14:textId="77777777" w:rsidR="00AD326E" w:rsidRPr="00621AFD" w:rsidRDefault="00AD326E" w:rsidP="00C46848">
            <w:pPr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lang w:val="uk-UA" w:eastAsia="uk-UA"/>
              </w:rPr>
              <w:t xml:space="preserve">б/р UA </w:t>
            </w:r>
            <w:r w:rsidRPr="00621AFD">
              <w:rPr>
                <w:color w:val="000000"/>
                <w:lang w:val="uk-UA"/>
              </w:rPr>
              <w:t>__________________________</w:t>
            </w:r>
            <w:r w:rsidRPr="00621AFD">
              <w:rPr>
                <w:color w:val="000000"/>
                <w:lang w:val="uk-UA" w:eastAsia="uk-UA"/>
              </w:rPr>
              <w:t xml:space="preserve"> в УДКСУ Оболонського району м. Києва, МФО 820172 </w:t>
            </w:r>
          </w:p>
          <w:p w14:paraId="33541E92" w14:textId="77777777" w:rsidR="00AD326E" w:rsidRPr="00621AFD" w:rsidRDefault="00AD326E" w:rsidP="00C46848">
            <w:pPr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lang w:val="uk-UA"/>
              </w:rPr>
              <w:t>б/р UA __________________________ в УДКСУ Оболонського району м. Києва, МФО 820172</w:t>
            </w:r>
          </w:p>
          <w:p w14:paraId="3D25A347" w14:textId="77777777" w:rsidR="00AD326E" w:rsidRPr="00621AFD" w:rsidRDefault="00AD326E" w:rsidP="00C46848">
            <w:pPr>
              <w:jc w:val="both"/>
              <w:rPr>
                <w:lang w:val="uk-UA"/>
              </w:rPr>
            </w:pPr>
            <w:r w:rsidRPr="00621AFD">
              <w:rPr>
                <w:lang w:val="uk-UA"/>
              </w:rPr>
              <w:t xml:space="preserve">Р/р UA 493226690000026000300856731 </w:t>
            </w:r>
          </w:p>
          <w:p w14:paraId="67F5A545" w14:textId="77777777" w:rsidR="00AD326E" w:rsidRPr="00621AFD" w:rsidRDefault="00AD326E" w:rsidP="00C46848">
            <w:pPr>
              <w:jc w:val="both"/>
              <w:rPr>
                <w:lang w:val="uk-UA"/>
              </w:rPr>
            </w:pPr>
            <w:r w:rsidRPr="00621AFD">
              <w:rPr>
                <w:lang w:val="uk-UA"/>
              </w:rPr>
              <w:t xml:space="preserve">АТ «Ощадбанк» у м. Києві та Київської області, </w:t>
            </w:r>
          </w:p>
          <w:p w14:paraId="55D23709" w14:textId="77777777" w:rsidR="00AD326E" w:rsidRPr="00621AFD" w:rsidRDefault="00AD326E" w:rsidP="00C46848">
            <w:pPr>
              <w:jc w:val="both"/>
              <w:rPr>
                <w:lang w:val="uk-UA"/>
              </w:rPr>
            </w:pPr>
            <w:r w:rsidRPr="00621AFD">
              <w:rPr>
                <w:lang w:val="uk-UA"/>
              </w:rPr>
              <w:t>МФО 322669</w:t>
            </w:r>
          </w:p>
          <w:p w14:paraId="7C962E7B" w14:textId="77777777" w:rsidR="00AD326E" w:rsidRPr="00621AFD" w:rsidRDefault="00AD326E" w:rsidP="00C46848">
            <w:pPr>
              <w:ind w:right="595"/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lang w:val="uk-UA" w:eastAsia="uk-UA"/>
              </w:rPr>
              <w:t>Свідоцтво платника ПДВ № 36722418</w:t>
            </w:r>
          </w:p>
          <w:p w14:paraId="28821933" w14:textId="77777777" w:rsidR="00AD326E" w:rsidRPr="00621AFD" w:rsidRDefault="00AD326E" w:rsidP="00C46848">
            <w:pPr>
              <w:ind w:right="595"/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lang w:val="uk-UA" w:eastAsia="uk-UA"/>
              </w:rPr>
              <w:t>ІПН: 054652526540</w:t>
            </w:r>
          </w:p>
          <w:p w14:paraId="220D7E63" w14:textId="448253B7" w:rsidR="00AD326E" w:rsidRPr="00621AFD" w:rsidRDefault="00AD326E" w:rsidP="00C46848">
            <w:pPr>
              <w:rPr>
                <w:color w:val="000000"/>
                <w:lang w:val="uk-UA" w:eastAsia="uk-UA"/>
              </w:rPr>
            </w:pPr>
            <w:proofErr w:type="spellStart"/>
            <w:r w:rsidRPr="00621AFD">
              <w:rPr>
                <w:color w:val="000000"/>
                <w:lang w:val="uk-UA" w:eastAsia="uk-UA"/>
              </w:rPr>
              <w:t>тел</w:t>
            </w:r>
            <w:proofErr w:type="spellEnd"/>
            <w:r w:rsidRPr="00621AFD">
              <w:rPr>
                <w:color w:val="000000"/>
                <w:lang w:val="uk-UA" w:eastAsia="uk-UA"/>
              </w:rPr>
              <w:t>.: (044) 468-21-06</w:t>
            </w:r>
          </w:p>
          <w:p w14:paraId="7AB67307" w14:textId="77777777" w:rsidR="00AD326E" w:rsidRPr="00621AFD" w:rsidRDefault="00AD326E" w:rsidP="00C46848">
            <w:pPr>
              <w:tabs>
                <w:tab w:val="left" w:pos="2242"/>
              </w:tabs>
              <w:rPr>
                <w:color w:val="000000"/>
                <w:lang w:val="uk-UA" w:eastAsia="uk-UA"/>
              </w:rPr>
            </w:pPr>
            <w:r w:rsidRPr="00621AFD">
              <w:rPr>
                <w:color w:val="000000"/>
                <w:spacing w:val="-10"/>
                <w:lang w:val="uk-UA"/>
              </w:rPr>
              <w:t>e-</w:t>
            </w:r>
            <w:proofErr w:type="spellStart"/>
            <w:r w:rsidRPr="00621AFD">
              <w:rPr>
                <w:color w:val="000000"/>
                <w:spacing w:val="-10"/>
                <w:lang w:val="uk-UA"/>
              </w:rPr>
              <w:t>mail</w:t>
            </w:r>
            <w:proofErr w:type="spellEnd"/>
            <w:r w:rsidRPr="00621AFD">
              <w:rPr>
                <w:color w:val="000000"/>
                <w:spacing w:val="-10"/>
                <w:lang w:val="uk-UA"/>
              </w:rPr>
              <w:t xml:space="preserve">: </w:t>
            </w:r>
            <w:r w:rsidRPr="00621AFD">
              <w:rPr>
                <w:rStyle w:val="a7"/>
                <w:color w:val="000000"/>
                <w:spacing w:val="-10"/>
                <w:lang w:val="uk-UA"/>
              </w:rPr>
              <w:t>cheu@ukr.net</w:t>
            </w:r>
          </w:p>
          <w:p w14:paraId="4467D64B" w14:textId="77777777" w:rsidR="00AD326E" w:rsidRPr="00621AFD" w:rsidRDefault="00AD326E" w:rsidP="00C46848">
            <w:pPr>
              <w:rPr>
                <w:color w:val="000000"/>
                <w:lang w:val="uk-UA"/>
              </w:rPr>
            </w:pPr>
          </w:p>
          <w:p w14:paraId="5E94D3BC" w14:textId="77777777" w:rsidR="00AD326E" w:rsidRPr="00621AFD" w:rsidRDefault="00AD326E" w:rsidP="00C46848">
            <w:pPr>
              <w:rPr>
                <w:b/>
                <w:color w:val="000000"/>
                <w:spacing w:val="-14"/>
                <w:lang w:val="uk-UA"/>
              </w:rPr>
            </w:pPr>
          </w:p>
          <w:p w14:paraId="0E8BC0FF" w14:textId="77777777" w:rsidR="00AD326E" w:rsidRPr="00621AFD" w:rsidRDefault="00AD326E" w:rsidP="00C46848">
            <w:pPr>
              <w:rPr>
                <w:b/>
                <w:color w:val="000000"/>
                <w:spacing w:val="-14"/>
                <w:lang w:val="uk-UA"/>
              </w:rPr>
            </w:pPr>
            <w:r w:rsidRPr="00621AFD">
              <w:rPr>
                <w:b/>
                <w:color w:val="000000"/>
                <w:spacing w:val="-14"/>
                <w:lang w:val="uk-UA"/>
              </w:rPr>
              <w:t xml:space="preserve">Начальник підприємства </w:t>
            </w:r>
          </w:p>
          <w:p w14:paraId="2277A71E" w14:textId="77777777" w:rsidR="00AD326E" w:rsidRPr="00621AFD" w:rsidRDefault="00AD326E" w:rsidP="00C46848">
            <w:pPr>
              <w:rPr>
                <w:b/>
                <w:color w:val="000000"/>
                <w:spacing w:val="-14"/>
                <w:lang w:val="uk-UA"/>
              </w:rPr>
            </w:pPr>
          </w:p>
          <w:p w14:paraId="6352F161" w14:textId="77777777" w:rsidR="00AD326E" w:rsidRPr="00621AFD" w:rsidRDefault="00AD326E" w:rsidP="00C46848">
            <w:pPr>
              <w:rPr>
                <w:b/>
                <w:color w:val="000000"/>
                <w:lang w:val="uk-UA"/>
              </w:rPr>
            </w:pPr>
            <w:r w:rsidRPr="00621AFD">
              <w:rPr>
                <w:b/>
                <w:color w:val="000000"/>
                <w:lang w:val="uk-UA"/>
              </w:rPr>
              <w:t xml:space="preserve">__________________________ О.М. </w:t>
            </w:r>
            <w:proofErr w:type="spellStart"/>
            <w:r w:rsidRPr="00621AFD">
              <w:rPr>
                <w:b/>
                <w:color w:val="000000"/>
                <w:lang w:val="uk-UA"/>
              </w:rPr>
              <w:t>Куліков</w:t>
            </w:r>
            <w:proofErr w:type="spellEnd"/>
          </w:p>
          <w:p w14:paraId="0002FB05" w14:textId="77777777" w:rsidR="00AD326E" w:rsidRPr="00621AFD" w:rsidRDefault="00AD326E" w:rsidP="00C46848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14:paraId="0D64AE0F" w14:textId="77777777" w:rsidR="00AD326E" w:rsidRPr="00621AFD" w:rsidRDefault="00AD326E" w:rsidP="00C46848">
            <w:pPr>
              <w:rPr>
                <w:b/>
                <w:bCs/>
                <w:color w:val="000000"/>
                <w:lang w:val="uk-UA"/>
              </w:rPr>
            </w:pPr>
            <w:r w:rsidRPr="00621AFD">
              <w:rPr>
                <w:b/>
                <w:bCs/>
                <w:color w:val="000000"/>
                <w:lang w:val="uk-UA"/>
              </w:rPr>
              <w:t>ПОСТАЧАЛЬНИК:</w:t>
            </w:r>
          </w:p>
          <w:p w14:paraId="6A76349D" w14:textId="77777777" w:rsidR="00AD326E" w:rsidRPr="00621AFD" w:rsidRDefault="00AD326E" w:rsidP="00C46848">
            <w:pPr>
              <w:ind w:right="-109"/>
              <w:rPr>
                <w:rFonts w:eastAsia="Calibri"/>
                <w:b/>
                <w:color w:val="000000"/>
                <w:lang w:val="uk-UA"/>
              </w:rPr>
            </w:pPr>
          </w:p>
          <w:p w14:paraId="53CD576B" w14:textId="77777777" w:rsidR="00AD326E" w:rsidRPr="00621AFD" w:rsidRDefault="00AD326E" w:rsidP="00C46848">
            <w:pPr>
              <w:rPr>
                <w:b/>
                <w:bCs/>
                <w:i/>
                <w:color w:val="000000"/>
                <w:lang w:val="uk-UA"/>
              </w:rPr>
            </w:pPr>
          </w:p>
        </w:tc>
      </w:tr>
    </w:tbl>
    <w:p w14:paraId="0E0DD0A0" w14:textId="77777777" w:rsidR="00D05FFB" w:rsidRPr="00621AFD" w:rsidRDefault="002B07B3">
      <w:pPr>
        <w:rPr>
          <w:lang w:val="uk-UA"/>
        </w:rPr>
      </w:pPr>
    </w:p>
    <w:sectPr w:rsidR="00D05FFB" w:rsidRPr="00621AFD" w:rsidSect="001B495B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783"/>
    <w:multiLevelType w:val="hybridMultilevel"/>
    <w:tmpl w:val="386E5230"/>
    <w:lvl w:ilvl="0" w:tplc="5C768DA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15A22"/>
    <w:multiLevelType w:val="hybridMultilevel"/>
    <w:tmpl w:val="CA52615C"/>
    <w:lvl w:ilvl="0" w:tplc="BCFC9176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93"/>
    <w:rsid w:val="00077F1D"/>
    <w:rsid w:val="000E2A84"/>
    <w:rsid w:val="000E4381"/>
    <w:rsid w:val="00130A5F"/>
    <w:rsid w:val="00181E7E"/>
    <w:rsid w:val="001A1AE3"/>
    <w:rsid w:val="001A57E9"/>
    <w:rsid w:val="001B495B"/>
    <w:rsid w:val="001D1889"/>
    <w:rsid w:val="001F1FE0"/>
    <w:rsid w:val="001F29EA"/>
    <w:rsid w:val="00232FB6"/>
    <w:rsid w:val="002A09AB"/>
    <w:rsid w:val="002B07B3"/>
    <w:rsid w:val="00366F29"/>
    <w:rsid w:val="003812AF"/>
    <w:rsid w:val="003B76B5"/>
    <w:rsid w:val="00402894"/>
    <w:rsid w:val="00427688"/>
    <w:rsid w:val="004B6A5E"/>
    <w:rsid w:val="004B7475"/>
    <w:rsid w:val="005100DB"/>
    <w:rsid w:val="0052612C"/>
    <w:rsid w:val="00567D1E"/>
    <w:rsid w:val="005A0A52"/>
    <w:rsid w:val="005C580E"/>
    <w:rsid w:val="005D6175"/>
    <w:rsid w:val="005E44B7"/>
    <w:rsid w:val="005F5F6F"/>
    <w:rsid w:val="00607A85"/>
    <w:rsid w:val="00614BEB"/>
    <w:rsid w:val="00621AFD"/>
    <w:rsid w:val="006405CC"/>
    <w:rsid w:val="00651A14"/>
    <w:rsid w:val="006959AF"/>
    <w:rsid w:val="006A6809"/>
    <w:rsid w:val="006C6DC1"/>
    <w:rsid w:val="007428E3"/>
    <w:rsid w:val="00774B5F"/>
    <w:rsid w:val="00785D4F"/>
    <w:rsid w:val="007D592C"/>
    <w:rsid w:val="007D747D"/>
    <w:rsid w:val="008147CF"/>
    <w:rsid w:val="008669BD"/>
    <w:rsid w:val="008910D8"/>
    <w:rsid w:val="0091384F"/>
    <w:rsid w:val="009D61A3"/>
    <w:rsid w:val="00A50F97"/>
    <w:rsid w:val="00A84CB7"/>
    <w:rsid w:val="00A93ECD"/>
    <w:rsid w:val="00AD326E"/>
    <w:rsid w:val="00B82790"/>
    <w:rsid w:val="00B94FE7"/>
    <w:rsid w:val="00BB6C3A"/>
    <w:rsid w:val="00BB6FD5"/>
    <w:rsid w:val="00BF637B"/>
    <w:rsid w:val="00C07FEB"/>
    <w:rsid w:val="00C22100"/>
    <w:rsid w:val="00C27C91"/>
    <w:rsid w:val="00C639D2"/>
    <w:rsid w:val="00D2565F"/>
    <w:rsid w:val="00DD3D65"/>
    <w:rsid w:val="00DE2638"/>
    <w:rsid w:val="00E00F5E"/>
    <w:rsid w:val="00E52007"/>
    <w:rsid w:val="00E85774"/>
    <w:rsid w:val="00E90362"/>
    <w:rsid w:val="00EF4310"/>
    <w:rsid w:val="00F54085"/>
    <w:rsid w:val="00F82D93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0980"/>
  <w15:chartTrackingRefBased/>
  <w15:docId w15:val="{3C6151AD-E6A3-4D85-B33C-7CE65924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F1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1F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,Знак17,Знак18 Знак,Знак17 Знак1,Знак17 Знак3,Знак18 Знак Знак2,Знак17 Знак1 Знак2,Normal (Web) Char Знак Знак,Normal (Web) Char Знак,Normal (Web) Char,Знак17 Знак Знак, Знак17, Знак18 Знак, Знак17 Знак1"/>
    <w:basedOn w:val="a"/>
    <w:link w:val="a4"/>
    <w:uiPriority w:val="99"/>
    <w:qFormat/>
    <w:rsid w:val="001F1FE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F1FE0"/>
    <w:pPr>
      <w:ind w:left="720"/>
      <w:contextualSpacing/>
    </w:pPr>
  </w:style>
  <w:style w:type="character" w:customStyle="1" w:styleId="a4">
    <w:name w:val="Обычный (веб) Знак"/>
    <w:aliases w:val="Обычный (Web) Знак,Знак17 Знак,Знак18 Знак Знак,Знак17 Знак1 Знак,Знак17 Знак3 Знак,Знак18 Знак Знак2 Знак,Знак17 Знак1 Знак2 Знак,Normal (Web) Char Знак Знак Знак,Normal (Web) Char Знак Знак1,Normal (Web) Char Знак1, Знак17 Знак"/>
    <w:link w:val="a3"/>
    <w:uiPriority w:val="99"/>
    <w:rsid w:val="001F1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1F1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No Spacing"/>
    <w:uiPriority w:val="1"/>
    <w:qFormat/>
    <w:rsid w:val="001F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docdata">
    <w:name w:val="docdata"/>
    <w:aliases w:val="docy,v5,2084,baiaagaaboqcaaadxqyaaavrbgaaaaaaaaaaaaaaaaaaaaaaaaaaaaaaaaaaaaaaaaaaaaaaaaaaaaaaaaaaaaaaaaaaaaaaaaaaaaaaaaaaaaaaaaaaaaaaaaaaaaaaaaaaaaaaaaaaaaaaaaaaaaaaaaaaaaaaaaaaaaaaaaaaaaaaaaaaaaaaaaaaaaaaaaaaaaaaaaaaaaaaaaaaaaaaaaaaaaaaaaaaaaaa"/>
    <w:basedOn w:val="a0"/>
    <w:rsid w:val="001F1FE0"/>
  </w:style>
  <w:style w:type="character" w:customStyle="1" w:styleId="2">
    <w:name w:val="Основной текст (2)_"/>
    <w:link w:val="21"/>
    <w:uiPriority w:val="99"/>
    <w:locked/>
    <w:rsid w:val="00607A8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07A85"/>
    <w:pPr>
      <w:widowControl w:val="0"/>
      <w:shd w:val="clear" w:color="auto" w:fill="FFFFFF"/>
      <w:spacing w:before="420" w:after="300" w:line="240" w:lineRule="atLeast"/>
      <w:jc w:val="both"/>
    </w:pPr>
    <w:rPr>
      <w:rFonts w:eastAsiaTheme="minorHAnsi" w:cstheme="minorBidi"/>
      <w:sz w:val="22"/>
      <w:szCs w:val="22"/>
      <w:lang w:eastAsia="en-US"/>
    </w:rPr>
  </w:style>
  <w:style w:type="character" w:styleId="a7">
    <w:name w:val="Hyperlink"/>
    <w:uiPriority w:val="99"/>
    <w:unhideWhenUsed/>
    <w:rsid w:val="00DD3D65"/>
    <w:rPr>
      <w:color w:val="0563C1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FA5FEF"/>
    <w:pPr>
      <w:widowControl w:val="0"/>
    </w:pPr>
    <w:rPr>
      <w:rFonts w:ascii="Tahoma" w:hAnsi="Tahoma" w:cs="Tahoma"/>
      <w:color w:val="000000"/>
      <w:sz w:val="20"/>
      <w:szCs w:val="20"/>
      <w:lang w:val="uk-UA" w:eastAsia="uk-U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5FEF"/>
    <w:rPr>
      <w:rFonts w:ascii="Tahoma" w:eastAsia="Times New Roman" w:hAnsi="Tahoma" w:cs="Tahoma"/>
      <w:color w:val="000000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4189</Words>
  <Characters>23882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Zakupka4</dc:creator>
  <cp:keywords/>
  <dc:description/>
  <cp:lastModifiedBy>Zakupka4</cp:lastModifiedBy>
  <cp:revision>15</cp:revision>
  <dcterms:created xsi:type="dcterms:W3CDTF">2022-07-26T08:28:00Z</dcterms:created>
  <dcterms:modified xsi:type="dcterms:W3CDTF">2022-08-03T10:00:00Z</dcterms:modified>
</cp:coreProperties>
</file>