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ACE" w:rsidRDefault="00786ACE" w:rsidP="00786AC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786ACE" w:rsidRDefault="00786ACE" w:rsidP="00786AC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786ACE" w:rsidRDefault="00786ACE" w:rsidP="00786ACE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786ACE" w:rsidRDefault="00786ACE" w:rsidP="00786ACE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786ACE" w:rsidTr="00131D0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6ACE" w:rsidRDefault="00786ACE" w:rsidP="00131D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6ACE" w:rsidRDefault="00786ACE" w:rsidP="00131D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6ACE" w:rsidRDefault="00786ACE" w:rsidP="00131D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032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та </w:t>
            </w:r>
            <w:r w:rsidRPr="00032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інформація, які </w:t>
            </w:r>
            <w:r w:rsidRPr="00032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відповідність Учасника кваліфікаційним критеріям**</w:t>
            </w:r>
          </w:p>
        </w:tc>
      </w:tr>
      <w:tr w:rsidR="00786ACE" w:rsidTr="00131D00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510F1F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Аналогічним вважається </w:t>
            </w:r>
            <w:r w:rsidRPr="00E152B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договір за </w:t>
            </w:r>
            <w:r w:rsidR="00510F1F" w:rsidRPr="00510F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ДК 021:2015 - 33120000-7- Системи реєстрації медичної інформації та дослідне обладнання</w:t>
            </w:r>
            <w:r w:rsidR="007406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  <w:r w:rsidR="00510F1F" w:rsidRPr="00510F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1.1.2. не менше 1 копії договору, зазначеного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</w:tc>
      </w:tr>
    </w:tbl>
    <w:p w:rsidR="00786ACE" w:rsidRDefault="00786ACE" w:rsidP="00786AC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86ACE" w:rsidRPr="00D553E1" w:rsidRDefault="00786ACE" w:rsidP="00786AC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D553E1">
        <w:rPr>
          <w:rFonts w:ascii="Times New Roman" w:eastAsia="Times New Roman" w:hAnsi="Times New Roman" w:cs="Times New Roman"/>
          <w:b/>
          <w:sz w:val="20"/>
          <w:szCs w:val="20"/>
        </w:rPr>
        <w:t xml:space="preserve">2. Підтвердження відповідності УЧАСНИКА </w:t>
      </w:r>
      <w:r w:rsidRPr="00D553E1"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 w:rsidRPr="00D553E1">
        <w:rPr>
          <w:rFonts w:ascii="Times New Roman" w:eastAsia="Times New Roman" w:hAnsi="Times New Roman" w:cs="Times New Roman"/>
          <w:b/>
          <w:highlight w:val="white"/>
        </w:rPr>
        <w:t>м у пункті 47 Особливостей.</w:t>
      </w:r>
    </w:p>
    <w:p w:rsidR="00786ACE" w:rsidRPr="00D553E1" w:rsidRDefault="00786ACE" w:rsidP="00786A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D553E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D553E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D553E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786ACE" w:rsidRPr="00D553E1" w:rsidRDefault="00786ACE" w:rsidP="00786A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D553E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Учасник процедури закупівлі підтверджує відсутність підстав, зазначених в пункті 47 Особливостей  (крім підпунктів 1 і </w:t>
      </w:r>
      <w:r w:rsidRPr="00C96FD7">
        <w:rPr>
          <w:rFonts w:ascii="Times New Roman" w:eastAsia="Times New Roman" w:hAnsi="Times New Roman" w:cs="Times New Roman"/>
          <w:sz w:val="20"/>
          <w:szCs w:val="20"/>
        </w:rPr>
        <w:t xml:space="preserve">7 цього пункту), </w:t>
      </w:r>
      <w:r w:rsidRPr="00D553E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шляхом самостійного декларування відсутності таких підстав в електронній системі </w:t>
      </w:r>
      <w:proofErr w:type="spellStart"/>
      <w:r w:rsidRPr="00D553E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D553E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під час подання тендерної пропозиції.</w:t>
      </w:r>
    </w:p>
    <w:p w:rsidR="00786ACE" w:rsidRPr="00D553E1" w:rsidRDefault="00786ACE" w:rsidP="00786A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D553E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D553E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D553E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відсутність в учасника процедури закупівлі підстав, визначених підпунктами 1 і 7 цього пункту.</w:t>
      </w:r>
    </w:p>
    <w:p w:rsidR="00786ACE" w:rsidRDefault="00786ACE" w:rsidP="00786A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r w:rsidRPr="00D553E1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</w:t>
      </w:r>
      <w:proofErr w:type="spellStart"/>
      <w:r w:rsidRPr="00D553E1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D553E1">
        <w:rPr>
          <w:rFonts w:ascii="Times New Roman" w:eastAsia="Times New Roman" w:hAnsi="Times New Roman" w:cs="Times New Roman"/>
          <w:i/>
          <w:sz w:val="20"/>
          <w:szCs w:val="20"/>
        </w:rPr>
        <w:t xml:space="preserve">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</w:t>
      </w:r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.</w:t>
      </w:r>
    </w:p>
    <w:p w:rsidR="00786ACE" w:rsidRDefault="00786ACE" w:rsidP="00786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підтвердження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</w:rPr>
        <w:t xml:space="preserve">визначеним у </w:t>
      </w:r>
      <w:r w:rsidRPr="003B082F">
        <w:rPr>
          <w:rFonts w:ascii="Times New Roman" w:eastAsia="Times New Roman" w:hAnsi="Times New Roman" w:cs="Times New Roman"/>
          <w:b/>
        </w:rPr>
        <w:t>пун</w:t>
      </w:r>
      <w:r w:rsidRPr="003B082F"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 w:rsidRPr="003B082F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47</w:t>
      </w:r>
      <w:r w:rsidRPr="003B082F">
        <w:rPr>
          <w:rFonts w:ascii="Times New Roman" w:eastAsia="Times New Roman" w:hAnsi="Times New Roman" w:cs="Times New Roman"/>
          <w:b/>
          <w:highlight w:val="white"/>
        </w:rPr>
        <w:t xml:space="preserve"> Особливостей</w:t>
      </w:r>
      <w:r>
        <w:rPr>
          <w:rFonts w:ascii="Times New Roman" w:eastAsia="Times New Roman" w:hAnsi="Times New Roman" w:cs="Times New Roman"/>
          <w:b/>
          <w:highlight w:val="white"/>
        </w:rPr>
        <w:t>:</w:t>
      </w:r>
    </w:p>
    <w:p w:rsidR="00786ACE" w:rsidRPr="003B082F" w:rsidRDefault="00786ACE" w:rsidP="00786A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Переможець процедури закупівлі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документи, що підтверджують відсутність підстав, зазначених у підпунктах 3, 5, 6 і 12 </w:t>
      </w:r>
      <w:r w:rsidRPr="003B082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пункту 47 Особливостей. </w:t>
      </w:r>
    </w:p>
    <w:p w:rsidR="00786ACE" w:rsidRPr="007B5411" w:rsidRDefault="00786ACE" w:rsidP="00786A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5411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786ACE" w:rsidRDefault="00786ACE" w:rsidP="00786A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786ACE" w:rsidRDefault="00786ACE" w:rsidP="00786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3.1. Документи, які надаються  ПЕРЕМОЖЦЕМ (юридичною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786ACE" w:rsidTr="00131D0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786ACE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3B082F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згідно п. </w:t>
            </w:r>
            <w:r w:rsidRPr="003B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</w:t>
            </w:r>
          </w:p>
          <w:p w:rsidR="00786ACE" w:rsidRPr="003B082F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3B082F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Переможець торгів на виконання вимоги згідно п. </w:t>
            </w:r>
            <w:r w:rsidRPr="003B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 (підтвердження відсутності підстав) повинен надати таку інформацію:</w:t>
            </w:r>
          </w:p>
        </w:tc>
      </w:tr>
      <w:tr w:rsidR="00786ACE" w:rsidTr="00CE3065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786ACE" w:rsidRDefault="00786ACE" w:rsidP="00131D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786ACE" w:rsidRDefault="00786ACE" w:rsidP="00131D0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виконання абзацу 15 пункту 47 Особливостей надається переможцем торгів.</w:t>
            </w:r>
          </w:p>
        </w:tc>
      </w:tr>
      <w:tr w:rsidR="00786ACE" w:rsidTr="00131D00">
        <w:trPr>
          <w:trHeight w:val="215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786ACE" w:rsidRDefault="00786ACE" w:rsidP="00131D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6 пункт 47 Особливостей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786ACE" w:rsidRDefault="00C33F64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33F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 повинен бути виданий/ сформований/ отриманий в поточному році</w:t>
            </w:r>
          </w:p>
        </w:tc>
      </w:tr>
      <w:tr w:rsidR="00786ACE" w:rsidTr="00CE3065">
        <w:trPr>
          <w:trHeight w:val="253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86ACE" w:rsidRDefault="00786ACE" w:rsidP="00786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86ACE" w:rsidRDefault="00786ACE" w:rsidP="00786AC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786ACE" w:rsidTr="00131D00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786ACE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3B082F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r w:rsidRPr="003B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3B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</w:p>
          <w:p w:rsidR="00786ACE" w:rsidRPr="003B082F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3B082F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торгів на виконання вимоги </w:t>
            </w:r>
            <w:r w:rsidRPr="003B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3B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</w:t>
            </w:r>
            <w:r w:rsidRPr="003B082F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(підтвердження </w:t>
            </w: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відсутності підстав) повинен надати таку інформацію:</w:t>
            </w:r>
          </w:p>
        </w:tc>
      </w:tr>
      <w:tr w:rsidR="00786ACE" w:rsidTr="00C96FD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3B082F" w:rsidRDefault="00786ACE" w:rsidP="0013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B082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786ACE" w:rsidRPr="003B082F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786ACE" w:rsidRDefault="00786ACE" w:rsidP="00131D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786ACE" w:rsidRDefault="00786ACE" w:rsidP="00131D0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виконання абзацу 15 пункту 47 Особливостей надається переможцем торгів.</w:t>
            </w:r>
          </w:p>
        </w:tc>
      </w:tr>
      <w:tr w:rsidR="00786ACE" w:rsidTr="00C96FD7">
        <w:trPr>
          <w:trHeight w:val="21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786ACE" w:rsidRDefault="00786ACE" w:rsidP="0013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 5 пункт 47 Особливостей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86ACE" w:rsidRDefault="00C33F64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F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 повинен бути виданий/ сформований/ отриманий в поточному році</w:t>
            </w:r>
          </w:p>
        </w:tc>
      </w:tr>
      <w:tr w:rsidR="00786ACE" w:rsidTr="00C96FD7">
        <w:trPr>
          <w:trHeight w:val="16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86ACE" w:rsidRDefault="00786ACE" w:rsidP="0013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B082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Default="00786ACE" w:rsidP="0013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6ACE" w:rsidRDefault="00786ACE" w:rsidP="00786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6ACE" w:rsidRPr="007C7838" w:rsidRDefault="00786ACE" w:rsidP="00786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4.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Інша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інформація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встановлена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відповідно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до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законодавства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(для УЧАСНИКІВ </w:t>
      </w:r>
      <w:r w:rsidRPr="007C783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—</w:t>
      </w:r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юридичних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осіб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,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фізичних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осіб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та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фізичних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осіб</w:t>
      </w:r>
      <w:proofErr w:type="spellEnd"/>
      <w:r w:rsidRPr="007C783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— </w:t>
      </w:r>
      <w:proofErr w:type="spellStart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підприємців</w:t>
      </w:r>
      <w:proofErr w:type="spellEnd"/>
      <w:r w:rsidRPr="007C7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)</w:t>
      </w:r>
      <w:r w:rsidRPr="007C783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786ACE" w:rsidRPr="007C7838" w:rsidTr="00131D0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7C7838" w:rsidRDefault="00786ACE" w:rsidP="00131D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Інші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документи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Учасника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:</w:t>
            </w:r>
          </w:p>
        </w:tc>
      </w:tr>
      <w:tr w:rsidR="00786ACE" w:rsidRPr="007C7838" w:rsidTr="00131D0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7C7838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CB78B6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.1. У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якщо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тендерна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подається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учасником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юридичною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особою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повноваження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підпису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тендерної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підтверджуються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786ACE" w:rsidRPr="00CB78B6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підписання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керівником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випискою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протоколу (протокол)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засновників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наказ про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іншим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документом,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підтверджує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повноваження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посадової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підписання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</w:p>
          <w:p w:rsidR="00786ACE" w:rsidRPr="00CB78B6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підписання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іншою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уповноваженою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особою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довіреністю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дорученням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іншим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документом,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підтверджує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повноваження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посадової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підписання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786ACE" w:rsidRPr="00CB78B6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.2. У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якщо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тендерна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подається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учасником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фізичною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особою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фізичною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особою-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підприємцем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повноваження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підпису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тендерної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підтверджується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786ACE" w:rsidRPr="00CB78B6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інформацією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довільній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зазначенням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реєстраційного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номеру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облікової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картки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платника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податків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серії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номера паспорта (для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фізичних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осіб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через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свої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релігійні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переконання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відмовляються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прийняття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реєстраційного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номера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облікової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картки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платника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податків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повідомили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це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відповідний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орган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фіскальної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служби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податкової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служби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і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мають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відмітку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паспорті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інший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документ,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підтверджує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повноваження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такого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підписання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  <w:p w:rsidR="00786ACE" w:rsidRPr="00CB78B6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.3. У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якщо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тендерна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подається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учасником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об'єднанням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до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яких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належать:</w:t>
            </w:r>
          </w:p>
          <w:p w:rsidR="00786ACE" w:rsidRPr="00CB78B6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окрема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юридична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особа, створена шляхом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об’єднання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юридичних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осіб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резидентів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</w:p>
          <w:p w:rsidR="00786ACE" w:rsidRPr="00CB78B6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окрема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юридична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особа, створена шляхом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об’єднання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юридичних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осіб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резидентів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нерезидентів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); </w:t>
            </w:r>
          </w:p>
          <w:p w:rsidR="00786ACE" w:rsidRPr="00CB78B6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об’єднання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юридичних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осіб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нерезидентів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створенням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без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створення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окремої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юридичної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</w:t>
            </w:r>
          </w:p>
          <w:p w:rsidR="00786ACE" w:rsidRPr="00CB78B6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тендерної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обов'язково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включається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документ (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про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створення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такого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об'єднання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786ACE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Такими документами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можуть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установчі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об’єднання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учасників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законодавства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установчий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договір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створення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об’єднання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 та/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статут –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згідно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частинами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третьою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п’ятою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статті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118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Господарського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кодексу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далі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ГК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))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законодавства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іншої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держави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якого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було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утворене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об’єднання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 </w:t>
            </w:r>
          </w:p>
          <w:p w:rsidR="00786ACE" w:rsidRPr="007C7838" w:rsidRDefault="00786ACE" w:rsidP="00131D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86ACE" w:rsidRPr="007C7838" w:rsidTr="00131D0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7C7838" w:rsidRDefault="00786ACE" w:rsidP="00131D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7C7838" w:rsidRDefault="00786ACE" w:rsidP="00131D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</w:pPr>
            <w:proofErr w:type="spellStart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Достовірна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вигляді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довідки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довільної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форми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r w:rsidRPr="007C78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зазначити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дані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чинної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ліцензії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документа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дозвільного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характеру на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провадження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виду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господарської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якщо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отримання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дозволу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ліцензії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провадження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такого виду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передбачено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законом.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Замість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довідки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довільної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форми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учасник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надати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чинну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ліцензію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документ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дозвільного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характеру. </w:t>
            </w:r>
          </w:p>
          <w:p w:rsidR="00786ACE" w:rsidRPr="007C7838" w:rsidRDefault="00786ACE" w:rsidP="00131D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Надається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лише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разі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якщо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отримання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дозволу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ліцензії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провадження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такого виду </w:t>
            </w:r>
            <w:proofErr w:type="spellStart"/>
            <w:proofErr w:type="gram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господарської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  <w:proofErr w:type="gram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передбачено</w:t>
            </w:r>
            <w:proofErr w:type="spellEnd"/>
            <w:r w:rsidRPr="007C7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законом).</w:t>
            </w:r>
          </w:p>
        </w:tc>
      </w:tr>
      <w:tr w:rsidR="00786ACE" w:rsidRPr="007C7838" w:rsidTr="00131D0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7C7838" w:rsidRDefault="00786ACE" w:rsidP="00131D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якщо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його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кінцевий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бенефіціарний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власник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член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має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частку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статутному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капіталі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і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більше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відсотків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далі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), є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громадянином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Російської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Федерації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Республіки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Білорусь</w:t>
            </w:r>
            <w:proofErr w:type="spellEnd"/>
            <w:r w:rsidR="00AC0B0A"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//</w:t>
            </w:r>
            <w:proofErr w:type="spellStart"/>
            <w:r w:rsidR="00AC0B0A"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Ісламської</w:t>
            </w:r>
            <w:proofErr w:type="spellEnd"/>
            <w:r w:rsidR="00AC0B0A"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C3DA2"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="00AC0B0A"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еспубліки</w:t>
            </w:r>
            <w:proofErr w:type="spellEnd"/>
            <w:r w:rsidR="00AC0B0A"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C0B0A"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Іран</w:t>
            </w:r>
            <w:proofErr w:type="spellEnd"/>
            <w:r w:rsidR="00AC0B0A"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проживає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території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законних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підставах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тендерної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пропозиції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має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надати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стосовно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таких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осіб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•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військовий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квиток,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виданий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іноземцю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установленому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уклав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контракт про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проходження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військової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служби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Збройних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Силах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Державній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спеціальній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службі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транспорту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Національній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гвардії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•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посвідчення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біженця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документ,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підтверджує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притулку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•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посвідчення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особи, яка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потребує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додаткового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захисту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•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посвідчення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надано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тимчасовий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захист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•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витяг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реєстру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територіальної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громади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підтверджує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зареєстроване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задеклароване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місце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проживання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перебування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особи разом з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посвідкою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тимчасове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проживання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посвідкою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постійне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проживання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візою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якщо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учасника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установленому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законодавством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передані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управління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Національному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агентству з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питань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виявлення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розшуку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управління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активами,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одержаними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корупційних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інших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злочинів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»,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складі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тендерної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пропозиції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має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надати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• Ухвалу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слідчого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судді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суду,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арешту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активів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•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Нотаріально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засвідчену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копію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згоди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власника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управління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активами,</w:t>
            </w:r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також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•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Договір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управління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майном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укладений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між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Національним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агентством з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питань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виявлення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розшуку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управління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активами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одержаними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корупційних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інших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злочинів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управителем,</w:t>
            </w:r>
          </w:p>
          <w:p w:rsidR="00786ACE" w:rsidRPr="009C3DA2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</w:p>
          <w:p w:rsidR="00786ACE" w:rsidRPr="00993178" w:rsidRDefault="00786ACE" w:rsidP="00131D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•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Кабінету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Міністрів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управління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активами, на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накладено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арешт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кримінальному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провадженні</w:t>
            </w:r>
            <w:proofErr w:type="spellEnd"/>
            <w:r w:rsidRPr="009C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</w:tbl>
    <w:p w:rsidR="00786ACE" w:rsidRPr="00547661" w:rsidRDefault="00786ACE" w:rsidP="0078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766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</w:p>
    <w:sectPr w:rsidR="00786ACE" w:rsidRPr="0054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36CF0"/>
    <w:multiLevelType w:val="multilevel"/>
    <w:tmpl w:val="05B2E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CE"/>
    <w:rsid w:val="002D20C2"/>
    <w:rsid w:val="00510F1F"/>
    <w:rsid w:val="0054370D"/>
    <w:rsid w:val="005B0C7F"/>
    <w:rsid w:val="006054EF"/>
    <w:rsid w:val="00657E90"/>
    <w:rsid w:val="00740687"/>
    <w:rsid w:val="007533EF"/>
    <w:rsid w:val="00786ACE"/>
    <w:rsid w:val="00993178"/>
    <w:rsid w:val="009C3DA2"/>
    <w:rsid w:val="009F6344"/>
    <w:rsid w:val="00A12677"/>
    <w:rsid w:val="00AA6ED3"/>
    <w:rsid w:val="00AC0B0A"/>
    <w:rsid w:val="00BE002F"/>
    <w:rsid w:val="00C33F64"/>
    <w:rsid w:val="00C96FD7"/>
    <w:rsid w:val="00CB5373"/>
    <w:rsid w:val="00CE3065"/>
    <w:rsid w:val="00CF504A"/>
    <w:rsid w:val="00FA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185B"/>
  <w15:chartTrackingRefBased/>
  <w15:docId w15:val="{F4C75922-D5F1-4246-9728-D8CD4EBC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ACE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3D542-1A61-4C2F-AEEE-86BFF966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2023-11-07T10:43:00Z</dcterms:created>
  <dcterms:modified xsi:type="dcterms:W3CDTF">2024-04-15T10:35:00Z</dcterms:modified>
</cp:coreProperties>
</file>