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DF6" w:rsidRPr="004D2DF6" w:rsidRDefault="004D2DF6" w:rsidP="004D2DF6">
      <w:pPr>
        <w:spacing w:after="0" w:line="240" w:lineRule="auto"/>
        <w:ind w:left="-1418"/>
        <w:jc w:val="center"/>
        <w:rPr>
          <w:rFonts w:ascii="Times New Roman" w:eastAsia="Times New Roman" w:hAnsi="Times New Roman" w:cs="Times New Roman"/>
          <w:b/>
          <w:bCs/>
          <w:i/>
          <w:iCs/>
          <w:sz w:val="24"/>
          <w:szCs w:val="24"/>
          <w:lang w:val="uk-UA" w:eastAsia="ru-RU"/>
        </w:rPr>
      </w:pPr>
      <w:bookmarkStart w:id="0" w:name="_Hlk37689513"/>
      <w:bookmarkStart w:id="1" w:name="_Hlk84258333"/>
      <w:bookmarkStart w:id="2" w:name="_Hlk84258254"/>
      <w:r w:rsidRPr="004D2DF6">
        <w:rPr>
          <w:rFonts w:ascii="Times New Roman" w:eastAsia="Times New Roman" w:hAnsi="Times New Roman" w:cs="Times New Roman"/>
          <w:b/>
          <w:bCs/>
          <w:i/>
          <w:iCs/>
          <w:sz w:val="24"/>
          <w:szCs w:val="24"/>
          <w:lang w:val="uk-UA" w:eastAsia="ru-RU"/>
        </w:rPr>
        <w:t xml:space="preserve">МИХАЙЛО-КОЦЮБИНСЬКА СЕЛИЩНА РАДА </w:t>
      </w:r>
    </w:p>
    <w:p w:rsidR="004D2DF6" w:rsidRPr="004D2DF6" w:rsidRDefault="004D2DF6" w:rsidP="004D2DF6">
      <w:pPr>
        <w:spacing w:after="0" w:line="240" w:lineRule="auto"/>
        <w:ind w:left="-1418"/>
        <w:jc w:val="center"/>
        <w:rPr>
          <w:rFonts w:ascii="Times New Roman" w:eastAsia="Times New Roman" w:hAnsi="Times New Roman" w:cs="Times New Roman"/>
          <w:b/>
          <w:bCs/>
          <w:color w:val="000000"/>
          <w:sz w:val="24"/>
          <w:szCs w:val="24"/>
          <w:lang w:val="uk-UA" w:eastAsia="ru-RU"/>
        </w:rPr>
      </w:pPr>
      <w:r w:rsidRPr="004D2DF6">
        <w:rPr>
          <w:rFonts w:ascii="Times New Roman" w:eastAsia="Times New Roman" w:hAnsi="Times New Roman" w:cs="Times New Roman"/>
          <w:b/>
          <w:bCs/>
          <w:i/>
          <w:iCs/>
          <w:sz w:val="24"/>
          <w:szCs w:val="24"/>
          <w:lang w:val="uk-UA" w:eastAsia="ru-RU"/>
        </w:rPr>
        <w:t>ЧЕРНІГІВСЬКОГО РАЙОНУ ЧЕРНІГІВСЬКОЇ ОБЛАСТІ</w:t>
      </w:r>
    </w:p>
    <w:p w:rsidR="004D2DF6" w:rsidRPr="004D2DF6" w:rsidRDefault="004D2DF6" w:rsidP="004D2DF6">
      <w:pPr>
        <w:spacing w:after="0" w:line="240" w:lineRule="auto"/>
        <w:ind w:left="-1418"/>
        <w:jc w:val="right"/>
        <w:rPr>
          <w:rFonts w:ascii="Times New Roman" w:eastAsia="Times New Roman" w:hAnsi="Times New Roman" w:cs="Times New Roman"/>
          <w:b/>
          <w:bCs/>
          <w:color w:val="000000"/>
          <w:sz w:val="24"/>
          <w:szCs w:val="24"/>
          <w:lang w:val="uk-UA" w:eastAsia="ru-RU"/>
        </w:rPr>
      </w:pPr>
    </w:p>
    <w:p w:rsidR="004D2DF6" w:rsidRPr="004D2DF6" w:rsidRDefault="004D2DF6" w:rsidP="004D2DF6">
      <w:pPr>
        <w:spacing w:after="0" w:line="240" w:lineRule="auto"/>
        <w:ind w:left="-1418"/>
        <w:jc w:val="right"/>
        <w:rPr>
          <w:rFonts w:ascii="Times New Roman" w:eastAsia="Times New Roman" w:hAnsi="Times New Roman" w:cs="Times New Roman"/>
          <w:b/>
          <w:bCs/>
          <w:color w:val="000000"/>
          <w:sz w:val="24"/>
          <w:szCs w:val="24"/>
          <w:lang w:val="uk-UA" w:eastAsia="ru-RU"/>
        </w:rPr>
      </w:pPr>
      <w:r w:rsidRPr="004D2DF6">
        <w:rPr>
          <w:rFonts w:ascii="Times New Roman" w:eastAsia="Times New Roman" w:hAnsi="Times New Roman" w:cs="Times New Roman"/>
          <w:b/>
          <w:bCs/>
          <w:color w:val="000000"/>
          <w:sz w:val="24"/>
          <w:szCs w:val="24"/>
          <w:lang w:val="uk-UA" w:eastAsia="ru-RU"/>
        </w:rPr>
        <w:t> «ЗАТВЕРДЖЕНО»</w:t>
      </w:r>
    </w:p>
    <w:p w:rsidR="004D2DF6" w:rsidRPr="004D2DF6" w:rsidRDefault="004D2DF6" w:rsidP="004D2DF6">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4D2DF6">
        <w:rPr>
          <w:rFonts w:ascii="Times New Roman" w:eastAsia="Times New Roman" w:hAnsi="Times New Roman" w:cs="Times New Roman"/>
          <w:b/>
          <w:bCs/>
          <w:color w:val="000000"/>
          <w:sz w:val="24"/>
          <w:szCs w:val="24"/>
          <w:lang w:val="uk-UA" w:eastAsia="ru-RU"/>
        </w:rPr>
        <w:t xml:space="preserve">Протоколом Уповноваженої особи </w:t>
      </w:r>
    </w:p>
    <w:p w:rsidR="004D2DF6" w:rsidRPr="004D2DF6" w:rsidRDefault="004D2DF6" w:rsidP="004D2DF6">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4D2DF6">
        <w:rPr>
          <w:rFonts w:ascii="Times New Roman" w:eastAsia="Times New Roman" w:hAnsi="Times New Roman" w:cs="Times New Roman"/>
          <w:b/>
          <w:bCs/>
          <w:color w:val="000000"/>
          <w:sz w:val="24"/>
          <w:szCs w:val="24"/>
          <w:lang w:val="uk-UA" w:eastAsia="ru-RU"/>
        </w:rPr>
        <w:t xml:space="preserve">Михайло-Коцюбинської селищної ради </w:t>
      </w:r>
    </w:p>
    <w:p w:rsidR="004D2DF6" w:rsidRPr="004D2DF6" w:rsidRDefault="004D2DF6" w:rsidP="004D2DF6">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4D2DF6">
        <w:rPr>
          <w:rFonts w:ascii="Times New Roman" w:eastAsia="Times New Roman" w:hAnsi="Times New Roman" w:cs="Times New Roman"/>
          <w:b/>
          <w:bCs/>
          <w:color w:val="000000"/>
          <w:sz w:val="24"/>
          <w:szCs w:val="24"/>
          <w:lang w:val="uk-UA" w:eastAsia="ru-RU"/>
        </w:rPr>
        <w:t>Чернігівського району Чернігівської області</w:t>
      </w:r>
    </w:p>
    <w:p w:rsidR="004D2DF6" w:rsidRPr="004D2DF6" w:rsidRDefault="004D2DF6" w:rsidP="004D2DF6">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4D2DF6">
        <w:rPr>
          <w:rFonts w:ascii="Times New Roman" w:eastAsia="Times New Roman" w:hAnsi="Times New Roman" w:cs="Times New Roman"/>
          <w:b/>
          <w:bCs/>
          <w:color w:val="000000"/>
          <w:sz w:val="24"/>
          <w:szCs w:val="24"/>
          <w:lang w:val="uk-UA" w:eastAsia="ru-RU"/>
        </w:rPr>
        <w:t>Корнієнко Л.Б.</w:t>
      </w:r>
    </w:p>
    <w:bookmarkEnd w:id="0"/>
    <w:p w:rsidR="004D2DF6" w:rsidRPr="004D2DF6" w:rsidRDefault="005B54DE" w:rsidP="004D2DF6">
      <w:pPr>
        <w:spacing w:after="0" w:line="240" w:lineRule="auto"/>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17.08</w:t>
      </w:r>
      <w:r w:rsidR="004D2DF6" w:rsidRPr="005B54DE">
        <w:rPr>
          <w:rFonts w:ascii="Times New Roman" w:eastAsia="Times New Roman" w:hAnsi="Times New Roman" w:cs="Times New Roman"/>
          <w:b/>
          <w:sz w:val="24"/>
          <w:szCs w:val="24"/>
          <w:lang w:val="uk-UA" w:eastAsia="ru-RU"/>
        </w:rPr>
        <w:t xml:space="preserve">.2022 № </w:t>
      </w:r>
      <w:r>
        <w:rPr>
          <w:rFonts w:ascii="Times New Roman" w:eastAsia="Times New Roman" w:hAnsi="Times New Roman" w:cs="Times New Roman"/>
          <w:b/>
          <w:sz w:val="24"/>
          <w:szCs w:val="24"/>
          <w:lang w:eastAsia="ru-RU"/>
        </w:rPr>
        <w:t>46</w:t>
      </w:r>
    </w:p>
    <w:bookmarkEnd w:id="1"/>
    <w:p w:rsidR="004D2DF6" w:rsidRPr="004D2DF6" w:rsidRDefault="004D2DF6" w:rsidP="004D2DF6">
      <w:pPr>
        <w:spacing w:after="0" w:line="240" w:lineRule="auto"/>
        <w:rPr>
          <w:rFonts w:ascii="Times New Roman" w:eastAsia="Times New Roman" w:hAnsi="Times New Roman" w:cs="Times New Roman"/>
          <w:b/>
          <w:bCs/>
          <w:color w:val="000000"/>
          <w:sz w:val="24"/>
          <w:szCs w:val="24"/>
          <w:lang w:val="uk-UA" w:eastAsia="ru-RU"/>
        </w:rPr>
      </w:pPr>
      <w:r w:rsidRPr="004D2DF6">
        <w:rPr>
          <w:rFonts w:ascii="Times New Roman" w:eastAsia="Times New Roman" w:hAnsi="Times New Roman" w:cs="Times New Roman"/>
          <w:b/>
          <w:bCs/>
          <w:color w:val="000000"/>
          <w:sz w:val="24"/>
          <w:szCs w:val="24"/>
          <w:lang w:val="uk-UA" w:eastAsia="ru-RU"/>
        </w:rPr>
        <w:t xml:space="preserve">                                                     </w:t>
      </w:r>
    </w:p>
    <w:bookmarkEnd w:id="2"/>
    <w:p w:rsidR="004D2DF6" w:rsidRPr="004D2DF6" w:rsidRDefault="004D2DF6" w:rsidP="004D2DF6">
      <w:pPr>
        <w:spacing w:after="0" w:line="240" w:lineRule="auto"/>
        <w:rPr>
          <w:rFonts w:ascii="Times New Roman" w:eastAsia="Times New Roman" w:hAnsi="Times New Roman" w:cs="Times New Roman"/>
          <w:b/>
          <w:bCs/>
          <w:color w:val="000000"/>
          <w:sz w:val="24"/>
          <w:szCs w:val="24"/>
          <w:lang w:val="uk-UA" w:eastAsia="ru-RU"/>
        </w:rPr>
      </w:pPr>
    </w:p>
    <w:p w:rsidR="004D2DF6" w:rsidRPr="004D2DF6" w:rsidRDefault="004D2DF6" w:rsidP="004D2DF6">
      <w:pPr>
        <w:spacing w:after="0" w:line="240" w:lineRule="auto"/>
        <w:rPr>
          <w:rFonts w:ascii="Times New Roman" w:eastAsia="Times New Roman" w:hAnsi="Times New Roman" w:cs="Times New Roman"/>
          <w:b/>
          <w:bCs/>
          <w:color w:val="000000"/>
          <w:sz w:val="24"/>
          <w:szCs w:val="24"/>
          <w:lang w:val="uk-UA" w:eastAsia="ru-RU"/>
        </w:rPr>
      </w:pPr>
    </w:p>
    <w:p w:rsidR="004D2DF6" w:rsidRPr="004D2DF6" w:rsidRDefault="004D2DF6" w:rsidP="004D2DF6">
      <w:pPr>
        <w:spacing w:after="0" w:line="240" w:lineRule="auto"/>
        <w:rPr>
          <w:rFonts w:ascii="Times New Roman" w:eastAsia="Times New Roman" w:hAnsi="Times New Roman" w:cs="Times New Roman"/>
          <w:b/>
          <w:bCs/>
          <w:color w:val="000000"/>
          <w:sz w:val="24"/>
          <w:szCs w:val="24"/>
          <w:lang w:val="uk-UA" w:eastAsia="ru-RU"/>
        </w:rPr>
      </w:pPr>
    </w:p>
    <w:p w:rsidR="004D2DF6" w:rsidRPr="004D2DF6" w:rsidRDefault="004D2DF6" w:rsidP="004D2DF6">
      <w:pPr>
        <w:spacing w:after="0"/>
        <w:jc w:val="center"/>
        <w:rPr>
          <w:rFonts w:ascii="Times New Roman" w:eastAsia="Calibri" w:hAnsi="Times New Roman" w:cs="Times New Roman"/>
          <w:sz w:val="36"/>
          <w:szCs w:val="36"/>
          <w:lang w:val="uk-UA"/>
        </w:rPr>
      </w:pPr>
      <w:r w:rsidRPr="004D2DF6">
        <w:rPr>
          <w:rFonts w:ascii="Times New Roman" w:eastAsia="Calibri" w:hAnsi="Times New Roman" w:cs="Times New Roman"/>
          <w:sz w:val="36"/>
          <w:szCs w:val="36"/>
          <w:lang w:val="uk-UA"/>
        </w:rPr>
        <w:t>Оголошення про проведення спрощеної закупівлі</w:t>
      </w:r>
    </w:p>
    <w:p w:rsidR="004D2DF6" w:rsidRPr="004D2DF6" w:rsidRDefault="004D2DF6" w:rsidP="004D2DF6">
      <w:pPr>
        <w:spacing w:after="0" w:line="240" w:lineRule="auto"/>
        <w:rPr>
          <w:rFonts w:ascii="Times New Roman" w:eastAsia="Times New Roman" w:hAnsi="Times New Roman" w:cs="Times New Roman"/>
          <w:b/>
          <w:bCs/>
          <w:color w:val="000000"/>
          <w:sz w:val="24"/>
          <w:szCs w:val="24"/>
          <w:lang w:val="uk-UA" w:eastAsia="ru-RU"/>
        </w:rPr>
      </w:pPr>
    </w:p>
    <w:p w:rsidR="004D2DF6" w:rsidRPr="004D2DF6" w:rsidRDefault="004D2DF6" w:rsidP="004D2DF6">
      <w:pPr>
        <w:spacing w:after="0" w:line="240" w:lineRule="auto"/>
        <w:rPr>
          <w:rFonts w:ascii="Times New Roman" w:eastAsia="Times New Roman" w:hAnsi="Times New Roman" w:cs="Times New Roman"/>
          <w:b/>
          <w:bCs/>
          <w:color w:val="000000"/>
          <w:sz w:val="24"/>
          <w:szCs w:val="24"/>
          <w:lang w:val="uk-UA" w:eastAsia="ru-RU"/>
        </w:rPr>
      </w:pPr>
    </w:p>
    <w:p w:rsidR="004D2DF6" w:rsidRPr="004D2DF6" w:rsidRDefault="004D2DF6" w:rsidP="004D2DF6">
      <w:pPr>
        <w:spacing w:after="0" w:line="240" w:lineRule="auto"/>
        <w:rPr>
          <w:rFonts w:ascii="Times New Roman" w:eastAsia="Times New Roman" w:hAnsi="Times New Roman" w:cs="Times New Roman"/>
          <w:b/>
          <w:bCs/>
          <w:color w:val="000000"/>
          <w:sz w:val="24"/>
          <w:szCs w:val="24"/>
          <w:lang w:val="uk-UA" w:eastAsia="ru-RU"/>
        </w:rPr>
      </w:pPr>
    </w:p>
    <w:p w:rsidR="004D2DF6" w:rsidRPr="004D2DF6" w:rsidRDefault="004D2DF6" w:rsidP="004D2DF6">
      <w:pPr>
        <w:spacing w:after="0" w:line="240" w:lineRule="auto"/>
        <w:rPr>
          <w:rFonts w:ascii="Times New Roman" w:eastAsia="Times New Roman" w:hAnsi="Times New Roman" w:cs="Times New Roman"/>
          <w:b/>
          <w:bCs/>
          <w:color w:val="000000"/>
          <w:sz w:val="24"/>
          <w:szCs w:val="24"/>
          <w:lang w:val="uk-UA" w:eastAsia="ru-RU"/>
        </w:rPr>
      </w:pPr>
      <w:r w:rsidRPr="004D2DF6">
        <w:rPr>
          <w:rFonts w:ascii="Times New Roman" w:eastAsia="Times New Roman" w:hAnsi="Times New Roman" w:cs="Times New Roman"/>
          <w:b/>
          <w:bCs/>
          <w:color w:val="000000"/>
          <w:sz w:val="24"/>
          <w:szCs w:val="24"/>
          <w:lang w:val="uk-UA" w:eastAsia="ru-RU"/>
        </w:rPr>
        <w:t xml:space="preserve">                                                     </w:t>
      </w:r>
    </w:p>
    <w:p w:rsidR="00026B04" w:rsidRDefault="00026B04" w:rsidP="004D2DF6">
      <w:pPr>
        <w:keepNext/>
        <w:shd w:val="clear" w:color="auto" w:fill="FFFFFF"/>
        <w:spacing w:after="125" w:line="240" w:lineRule="auto"/>
        <w:jc w:val="center"/>
        <w:textAlignment w:val="baseline"/>
        <w:outlineLvl w:val="0"/>
        <w:rPr>
          <w:rFonts w:ascii="Times New Roman" w:eastAsia="Times New Roman" w:hAnsi="Times New Roman" w:cs="Times New Roman"/>
          <w:b/>
          <w:bCs/>
          <w:kern w:val="32"/>
          <w:sz w:val="32"/>
          <w:szCs w:val="30"/>
          <w:lang w:eastAsia="ru-RU"/>
        </w:rPr>
      </w:pPr>
      <w:r>
        <w:rPr>
          <w:rFonts w:ascii="Times New Roman" w:eastAsia="Times New Roman" w:hAnsi="Times New Roman" w:cs="Times New Roman"/>
          <w:b/>
          <w:bCs/>
          <w:kern w:val="32"/>
          <w:sz w:val="32"/>
          <w:szCs w:val="30"/>
          <w:lang w:eastAsia="ru-RU"/>
        </w:rPr>
        <w:t>Бензин А-95,</w:t>
      </w:r>
      <w:r>
        <w:rPr>
          <w:rFonts w:ascii="Times New Roman" w:eastAsia="Times New Roman" w:hAnsi="Times New Roman" w:cs="Times New Roman"/>
          <w:b/>
          <w:bCs/>
          <w:kern w:val="32"/>
          <w:sz w:val="32"/>
          <w:szCs w:val="30"/>
          <w:lang w:val="uk-UA" w:eastAsia="ru-RU"/>
        </w:rPr>
        <w:t xml:space="preserve"> бензин А-92,</w:t>
      </w:r>
      <w:r>
        <w:rPr>
          <w:rFonts w:ascii="Times New Roman" w:eastAsia="Times New Roman" w:hAnsi="Times New Roman" w:cs="Times New Roman"/>
          <w:b/>
          <w:bCs/>
          <w:kern w:val="32"/>
          <w:sz w:val="32"/>
          <w:szCs w:val="30"/>
          <w:lang w:eastAsia="ru-RU"/>
        </w:rPr>
        <w:t xml:space="preserve"> </w:t>
      </w:r>
      <w:proofErr w:type="spellStart"/>
      <w:r>
        <w:rPr>
          <w:rFonts w:ascii="Times New Roman" w:eastAsia="Times New Roman" w:hAnsi="Times New Roman" w:cs="Times New Roman"/>
          <w:b/>
          <w:bCs/>
          <w:kern w:val="32"/>
          <w:sz w:val="32"/>
          <w:szCs w:val="30"/>
          <w:lang w:eastAsia="ru-RU"/>
        </w:rPr>
        <w:t>дизельне</w:t>
      </w:r>
      <w:proofErr w:type="spellEnd"/>
      <w:r>
        <w:rPr>
          <w:rFonts w:ascii="Times New Roman" w:eastAsia="Times New Roman" w:hAnsi="Times New Roman" w:cs="Times New Roman"/>
          <w:b/>
          <w:bCs/>
          <w:kern w:val="32"/>
          <w:sz w:val="32"/>
          <w:szCs w:val="30"/>
          <w:lang w:eastAsia="ru-RU"/>
        </w:rPr>
        <w:t xml:space="preserve"> </w:t>
      </w:r>
      <w:proofErr w:type="spellStart"/>
      <w:r>
        <w:rPr>
          <w:rFonts w:ascii="Times New Roman" w:eastAsia="Times New Roman" w:hAnsi="Times New Roman" w:cs="Times New Roman"/>
          <w:b/>
          <w:bCs/>
          <w:kern w:val="32"/>
          <w:sz w:val="32"/>
          <w:szCs w:val="30"/>
          <w:lang w:eastAsia="ru-RU"/>
        </w:rPr>
        <w:t>паливо</w:t>
      </w:r>
      <w:proofErr w:type="spellEnd"/>
    </w:p>
    <w:p w:rsidR="004D2DF6" w:rsidRPr="004D2DF6" w:rsidRDefault="004D2DF6" w:rsidP="004D2DF6">
      <w:pPr>
        <w:keepNext/>
        <w:shd w:val="clear" w:color="auto" w:fill="FFFFFF"/>
        <w:spacing w:after="125" w:line="240" w:lineRule="auto"/>
        <w:jc w:val="center"/>
        <w:textAlignment w:val="baseline"/>
        <w:outlineLvl w:val="0"/>
        <w:rPr>
          <w:rFonts w:ascii="Times New Roman" w:eastAsia="Times New Roman" w:hAnsi="Times New Roman" w:cs="Times New Roman"/>
          <w:b/>
          <w:bCs/>
          <w:kern w:val="32"/>
          <w:sz w:val="32"/>
          <w:szCs w:val="30"/>
          <w:lang w:eastAsia="ru-RU"/>
        </w:rPr>
      </w:pPr>
      <w:r w:rsidRPr="004D2DF6">
        <w:rPr>
          <w:rFonts w:ascii="Times New Roman" w:eastAsia="Times New Roman" w:hAnsi="Times New Roman" w:cs="Times New Roman"/>
          <w:b/>
          <w:bCs/>
          <w:kern w:val="32"/>
          <w:sz w:val="32"/>
          <w:szCs w:val="30"/>
          <w:lang w:eastAsia="ru-RU"/>
        </w:rPr>
        <w:t xml:space="preserve">(код </w:t>
      </w:r>
      <w:proofErr w:type="spellStart"/>
      <w:r w:rsidRPr="004D2DF6">
        <w:rPr>
          <w:rFonts w:ascii="Times New Roman" w:eastAsia="Times New Roman" w:hAnsi="Times New Roman" w:cs="Times New Roman"/>
          <w:b/>
          <w:bCs/>
          <w:kern w:val="32"/>
          <w:sz w:val="32"/>
          <w:szCs w:val="30"/>
          <w:lang w:eastAsia="ru-RU"/>
        </w:rPr>
        <w:t>згідно</w:t>
      </w:r>
      <w:proofErr w:type="spellEnd"/>
      <w:r w:rsidRPr="004D2DF6">
        <w:rPr>
          <w:rFonts w:ascii="Times New Roman" w:eastAsia="Times New Roman" w:hAnsi="Times New Roman" w:cs="Times New Roman"/>
          <w:b/>
          <w:bCs/>
          <w:kern w:val="32"/>
          <w:sz w:val="32"/>
          <w:szCs w:val="30"/>
          <w:lang w:eastAsia="ru-RU"/>
        </w:rPr>
        <w:t xml:space="preserve"> ДК 021:2015 09130000-9 – </w:t>
      </w:r>
      <w:proofErr w:type="spellStart"/>
      <w:r w:rsidRPr="004D2DF6">
        <w:rPr>
          <w:rFonts w:ascii="Times New Roman" w:eastAsia="Times New Roman" w:hAnsi="Times New Roman" w:cs="Times New Roman"/>
          <w:b/>
          <w:bCs/>
          <w:kern w:val="32"/>
          <w:sz w:val="32"/>
          <w:szCs w:val="30"/>
          <w:lang w:eastAsia="ru-RU"/>
        </w:rPr>
        <w:t>Нафта</w:t>
      </w:r>
      <w:proofErr w:type="spellEnd"/>
      <w:r w:rsidRPr="004D2DF6">
        <w:rPr>
          <w:rFonts w:ascii="Times New Roman" w:eastAsia="Times New Roman" w:hAnsi="Times New Roman" w:cs="Times New Roman"/>
          <w:b/>
          <w:bCs/>
          <w:kern w:val="32"/>
          <w:sz w:val="32"/>
          <w:szCs w:val="30"/>
          <w:lang w:eastAsia="ru-RU"/>
        </w:rPr>
        <w:t xml:space="preserve"> і </w:t>
      </w:r>
      <w:proofErr w:type="spellStart"/>
      <w:r w:rsidRPr="004D2DF6">
        <w:rPr>
          <w:rFonts w:ascii="Times New Roman" w:eastAsia="Times New Roman" w:hAnsi="Times New Roman" w:cs="Times New Roman"/>
          <w:b/>
          <w:bCs/>
          <w:kern w:val="32"/>
          <w:sz w:val="32"/>
          <w:szCs w:val="30"/>
          <w:lang w:eastAsia="ru-RU"/>
        </w:rPr>
        <w:t>дистиляти</w:t>
      </w:r>
      <w:proofErr w:type="spellEnd"/>
      <w:r w:rsidRPr="004D2DF6">
        <w:rPr>
          <w:rFonts w:ascii="Times New Roman" w:eastAsia="Times New Roman" w:hAnsi="Times New Roman" w:cs="Times New Roman"/>
          <w:b/>
          <w:bCs/>
          <w:kern w:val="32"/>
          <w:sz w:val="32"/>
          <w:szCs w:val="30"/>
          <w:lang w:eastAsia="ru-RU"/>
        </w:rPr>
        <w:t>)</w:t>
      </w:r>
    </w:p>
    <w:p w:rsidR="004D2DF6" w:rsidRPr="004D2DF6" w:rsidRDefault="004D2DF6" w:rsidP="004D2DF6">
      <w:pPr>
        <w:keepNext/>
        <w:shd w:val="clear" w:color="auto" w:fill="FFFFFF"/>
        <w:spacing w:after="125" w:line="240" w:lineRule="auto"/>
        <w:jc w:val="center"/>
        <w:textAlignment w:val="baseline"/>
        <w:outlineLvl w:val="0"/>
        <w:rPr>
          <w:rFonts w:ascii="Times New Roman" w:eastAsia="Times New Roman" w:hAnsi="Times New Roman" w:cs="Times New Roman"/>
          <w:b/>
          <w:bCs/>
          <w:kern w:val="32"/>
          <w:sz w:val="32"/>
          <w:szCs w:val="32"/>
          <w:lang w:eastAsia="ru-RU"/>
        </w:rPr>
      </w:pPr>
    </w:p>
    <w:p w:rsidR="004D2DF6" w:rsidRPr="004D2DF6" w:rsidRDefault="004D2DF6" w:rsidP="004D2DF6">
      <w:pPr>
        <w:spacing w:before="240" w:after="0" w:line="240" w:lineRule="auto"/>
        <w:rPr>
          <w:rFonts w:ascii="Times New Roman" w:eastAsia="Times New Roman" w:hAnsi="Times New Roman" w:cs="Times New Roman"/>
          <w:sz w:val="24"/>
          <w:szCs w:val="24"/>
          <w:lang w:val="uk-UA" w:eastAsia="ru-RU"/>
        </w:rPr>
      </w:pPr>
    </w:p>
    <w:p w:rsidR="004D2DF6" w:rsidRPr="004D2DF6" w:rsidRDefault="004D2DF6" w:rsidP="004D2DF6">
      <w:pPr>
        <w:spacing w:before="240" w:after="0" w:line="240" w:lineRule="auto"/>
        <w:rPr>
          <w:rFonts w:ascii="Times New Roman" w:eastAsia="Times New Roman" w:hAnsi="Times New Roman" w:cs="Times New Roman"/>
          <w:color w:val="000000"/>
          <w:sz w:val="24"/>
          <w:szCs w:val="24"/>
          <w:lang w:val="uk-UA" w:eastAsia="ru-RU"/>
        </w:rPr>
      </w:pPr>
    </w:p>
    <w:p w:rsidR="004D2DF6" w:rsidRPr="004D2DF6" w:rsidRDefault="004D2DF6" w:rsidP="004D2DF6">
      <w:pPr>
        <w:spacing w:before="240" w:after="0" w:line="240" w:lineRule="auto"/>
        <w:rPr>
          <w:rFonts w:ascii="Times New Roman" w:eastAsia="Times New Roman" w:hAnsi="Times New Roman" w:cs="Times New Roman"/>
          <w:sz w:val="24"/>
          <w:szCs w:val="24"/>
          <w:lang w:val="uk-UA" w:eastAsia="ru-RU"/>
        </w:rPr>
      </w:pPr>
    </w:p>
    <w:p w:rsidR="004D2DF6" w:rsidRPr="004D2DF6" w:rsidRDefault="004D2DF6" w:rsidP="004D2DF6">
      <w:pPr>
        <w:spacing w:before="240" w:after="0" w:line="240" w:lineRule="auto"/>
        <w:rPr>
          <w:rFonts w:ascii="Times New Roman" w:eastAsia="Times New Roman" w:hAnsi="Times New Roman" w:cs="Times New Roman"/>
          <w:sz w:val="24"/>
          <w:szCs w:val="24"/>
          <w:lang w:val="uk-UA" w:eastAsia="ru-RU"/>
        </w:rPr>
      </w:pPr>
      <w:r w:rsidRPr="004D2DF6">
        <w:rPr>
          <w:rFonts w:ascii="Times New Roman" w:eastAsia="Times New Roman" w:hAnsi="Times New Roman" w:cs="Times New Roman"/>
          <w:color w:val="000000"/>
          <w:sz w:val="24"/>
          <w:szCs w:val="24"/>
          <w:lang w:val="uk-UA" w:eastAsia="ru-RU"/>
        </w:rPr>
        <w:t> </w:t>
      </w:r>
    </w:p>
    <w:p w:rsidR="004D2DF6" w:rsidRPr="004D2DF6" w:rsidRDefault="004D2DF6" w:rsidP="004D2DF6">
      <w:pPr>
        <w:spacing w:before="240" w:after="0" w:line="240" w:lineRule="auto"/>
        <w:rPr>
          <w:rFonts w:ascii="Times New Roman" w:eastAsia="Times New Roman" w:hAnsi="Times New Roman" w:cs="Times New Roman"/>
          <w:color w:val="000000"/>
          <w:sz w:val="24"/>
          <w:szCs w:val="24"/>
          <w:lang w:val="uk-UA" w:eastAsia="ru-RU"/>
        </w:rPr>
      </w:pPr>
      <w:r w:rsidRPr="004D2DF6">
        <w:rPr>
          <w:rFonts w:ascii="Times New Roman" w:eastAsia="Times New Roman" w:hAnsi="Times New Roman" w:cs="Times New Roman"/>
          <w:color w:val="000000"/>
          <w:sz w:val="24"/>
          <w:szCs w:val="24"/>
          <w:lang w:val="uk-UA" w:eastAsia="ru-RU"/>
        </w:rPr>
        <w:t> </w:t>
      </w:r>
    </w:p>
    <w:p w:rsidR="004D2DF6" w:rsidRPr="004D2DF6" w:rsidRDefault="004D2DF6" w:rsidP="004D2DF6">
      <w:pPr>
        <w:spacing w:before="240" w:after="0" w:line="240" w:lineRule="auto"/>
        <w:rPr>
          <w:rFonts w:ascii="Times New Roman" w:eastAsia="Times New Roman" w:hAnsi="Times New Roman" w:cs="Times New Roman"/>
          <w:color w:val="000000"/>
          <w:sz w:val="24"/>
          <w:szCs w:val="24"/>
          <w:lang w:val="uk-UA" w:eastAsia="ru-RU"/>
        </w:rPr>
      </w:pPr>
    </w:p>
    <w:p w:rsidR="004D2DF6" w:rsidRPr="004D2DF6" w:rsidRDefault="004D2DF6" w:rsidP="004D2DF6">
      <w:pPr>
        <w:spacing w:before="240" w:after="0" w:line="240" w:lineRule="auto"/>
        <w:rPr>
          <w:rFonts w:ascii="Times New Roman" w:eastAsia="Times New Roman" w:hAnsi="Times New Roman" w:cs="Times New Roman"/>
          <w:color w:val="000000"/>
          <w:sz w:val="24"/>
          <w:szCs w:val="24"/>
          <w:lang w:val="uk-UA" w:eastAsia="ru-RU"/>
        </w:rPr>
      </w:pPr>
    </w:p>
    <w:p w:rsidR="004D2DF6" w:rsidRPr="004D2DF6" w:rsidRDefault="004D2DF6" w:rsidP="004D2DF6">
      <w:pPr>
        <w:spacing w:before="240" w:after="0" w:line="240" w:lineRule="auto"/>
        <w:rPr>
          <w:rFonts w:ascii="Times New Roman" w:eastAsia="Times New Roman" w:hAnsi="Times New Roman" w:cs="Times New Roman"/>
          <w:color w:val="000000"/>
          <w:sz w:val="24"/>
          <w:szCs w:val="24"/>
          <w:lang w:val="uk-UA" w:eastAsia="ru-RU"/>
        </w:rPr>
      </w:pPr>
    </w:p>
    <w:p w:rsidR="004D2DF6" w:rsidRPr="004D2DF6" w:rsidRDefault="004D2DF6" w:rsidP="004D2DF6">
      <w:pPr>
        <w:spacing w:after="0"/>
        <w:rPr>
          <w:rFonts w:ascii="Times New Roman" w:hAnsi="Times New Roman" w:cs="Times New Roman"/>
          <w:b/>
          <w:bCs/>
          <w:sz w:val="28"/>
          <w:szCs w:val="32"/>
          <w:lang w:val="uk-UA"/>
        </w:rPr>
      </w:pPr>
    </w:p>
    <w:p w:rsidR="004D2DF6" w:rsidRPr="004D2DF6" w:rsidRDefault="004D2DF6" w:rsidP="004D2DF6">
      <w:pPr>
        <w:spacing w:after="0"/>
        <w:jc w:val="center"/>
        <w:rPr>
          <w:rFonts w:ascii="Times New Roman" w:hAnsi="Times New Roman" w:cs="Times New Roman"/>
          <w:b/>
          <w:bCs/>
          <w:sz w:val="28"/>
          <w:szCs w:val="32"/>
          <w:lang w:val="uk-UA"/>
        </w:rPr>
      </w:pPr>
      <w:r w:rsidRPr="004D2DF6">
        <w:rPr>
          <w:rFonts w:ascii="Times New Roman" w:hAnsi="Times New Roman" w:cs="Times New Roman"/>
          <w:b/>
          <w:bCs/>
          <w:sz w:val="28"/>
          <w:szCs w:val="32"/>
        </w:rPr>
        <w:t>с</w:t>
      </w:r>
      <w:proofErr w:type="spellStart"/>
      <w:r w:rsidRPr="004D2DF6">
        <w:rPr>
          <w:rFonts w:ascii="Times New Roman" w:hAnsi="Times New Roman" w:cs="Times New Roman"/>
          <w:b/>
          <w:bCs/>
          <w:sz w:val="28"/>
          <w:szCs w:val="32"/>
          <w:lang w:val="uk-UA"/>
        </w:rPr>
        <w:t>мт</w:t>
      </w:r>
      <w:proofErr w:type="spellEnd"/>
      <w:r w:rsidRPr="004D2DF6">
        <w:rPr>
          <w:rFonts w:ascii="Times New Roman" w:hAnsi="Times New Roman" w:cs="Times New Roman"/>
          <w:b/>
          <w:bCs/>
          <w:sz w:val="28"/>
          <w:szCs w:val="32"/>
        </w:rPr>
        <w:t xml:space="preserve">. </w:t>
      </w:r>
      <w:r w:rsidRPr="004D2DF6">
        <w:rPr>
          <w:rFonts w:ascii="Times New Roman" w:hAnsi="Times New Roman" w:cs="Times New Roman"/>
          <w:b/>
          <w:bCs/>
          <w:sz w:val="28"/>
          <w:szCs w:val="32"/>
          <w:lang w:val="uk-UA"/>
        </w:rPr>
        <w:t>Михайло-Коцюбинське</w:t>
      </w:r>
    </w:p>
    <w:p w:rsidR="004D2DF6" w:rsidRPr="004D2DF6" w:rsidRDefault="004D2DF6" w:rsidP="004D2DF6">
      <w:pPr>
        <w:spacing w:after="0"/>
        <w:ind w:right="-2"/>
        <w:jc w:val="center"/>
        <w:rPr>
          <w:rFonts w:ascii="Times New Roman" w:hAnsi="Times New Roman" w:cs="Times New Roman"/>
          <w:b/>
          <w:bCs/>
          <w:sz w:val="28"/>
          <w:szCs w:val="32"/>
        </w:rPr>
      </w:pPr>
      <w:r w:rsidRPr="004D2DF6">
        <w:rPr>
          <w:rFonts w:ascii="Times New Roman" w:hAnsi="Times New Roman" w:cs="Times New Roman"/>
          <w:b/>
          <w:bCs/>
          <w:sz w:val="28"/>
          <w:szCs w:val="32"/>
        </w:rPr>
        <w:t>202</w:t>
      </w:r>
      <w:r w:rsidRPr="004D2DF6">
        <w:rPr>
          <w:rFonts w:ascii="Times New Roman" w:hAnsi="Times New Roman" w:cs="Times New Roman"/>
          <w:b/>
          <w:bCs/>
          <w:sz w:val="28"/>
          <w:szCs w:val="32"/>
          <w:lang w:val="uk-UA"/>
        </w:rPr>
        <w:t>2</w:t>
      </w:r>
      <w:r w:rsidRPr="004D2DF6">
        <w:rPr>
          <w:rFonts w:ascii="Times New Roman" w:hAnsi="Times New Roman" w:cs="Times New Roman"/>
          <w:b/>
          <w:bCs/>
          <w:sz w:val="28"/>
          <w:szCs w:val="32"/>
        </w:rPr>
        <w:t xml:space="preserve"> р.</w:t>
      </w:r>
    </w:p>
    <w:p w:rsidR="004D2DF6" w:rsidRPr="004D2DF6" w:rsidRDefault="004D2DF6" w:rsidP="004D2DF6"/>
    <w:p w:rsidR="004D2DF6" w:rsidRPr="004D2DF6" w:rsidRDefault="004D2DF6" w:rsidP="004D2DF6"/>
    <w:p w:rsidR="004D2DF6" w:rsidRPr="004D2DF6" w:rsidRDefault="004D2DF6" w:rsidP="004D2DF6"/>
    <w:p w:rsidR="004D2DF6" w:rsidRPr="004D2DF6" w:rsidRDefault="004D2DF6" w:rsidP="004D2DF6"/>
    <w:p w:rsidR="004D2DF6" w:rsidRPr="004D2DF6" w:rsidRDefault="004D2DF6" w:rsidP="004D2DF6"/>
    <w:p w:rsidR="004D2DF6" w:rsidRPr="004D2DF6" w:rsidRDefault="004D2DF6" w:rsidP="004D2DF6">
      <w:pPr>
        <w:tabs>
          <w:tab w:val="left" w:pos="426"/>
        </w:tabs>
        <w:spacing w:after="0" w:line="240" w:lineRule="auto"/>
        <w:jc w:val="both"/>
        <w:rPr>
          <w:rFonts w:ascii="Times New Roman" w:eastAsia="Calibri" w:hAnsi="Times New Roman" w:cs="Times New Roman"/>
          <w:b/>
          <w:color w:val="000000"/>
          <w:sz w:val="24"/>
          <w:szCs w:val="24"/>
          <w:lang w:val="uk-UA" w:eastAsia="uk-UA"/>
        </w:rPr>
      </w:pPr>
    </w:p>
    <w:p w:rsidR="004D2DF6" w:rsidRPr="004D2DF6" w:rsidRDefault="004D2DF6" w:rsidP="004D2DF6">
      <w:pPr>
        <w:tabs>
          <w:tab w:val="left" w:pos="426"/>
        </w:tabs>
        <w:spacing w:after="0" w:line="240" w:lineRule="auto"/>
        <w:jc w:val="both"/>
        <w:rPr>
          <w:rFonts w:ascii="Times New Roman" w:eastAsia="Calibri" w:hAnsi="Times New Roman" w:cs="Times New Roman"/>
          <w:b/>
          <w:color w:val="000000"/>
          <w:sz w:val="24"/>
          <w:szCs w:val="24"/>
          <w:lang w:val="uk-UA" w:eastAsia="uk-UA"/>
        </w:rPr>
      </w:pPr>
    </w:p>
    <w:p w:rsidR="004D2DF6" w:rsidRPr="004D2DF6" w:rsidRDefault="004D2DF6" w:rsidP="004D2DF6">
      <w:pPr>
        <w:tabs>
          <w:tab w:val="left" w:pos="426"/>
        </w:tabs>
        <w:spacing w:after="0" w:line="240" w:lineRule="auto"/>
        <w:jc w:val="both"/>
        <w:rPr>
          <w:rFonts w:ascii="Times New Roman" w:eastAsia="Calibri" w:hAnsi="Times New Roman" w:cs="Times New Roman"/>
          <w:b/>
          <w:color w:val="000000"/>
          <w:sz w:val="24"/>
          <w:szCs w:val="24"/>
          <w:lang w:val="uk-UA" w:eastAsia="uk-UA"/>
        </w:rPr>
      </w:pPr>
      <w:r w:rsidRPr="004D2DF6">
        <w:rPr>
          <w:rFonts w:ascii="Times New Roman" w:eastAsia="Calibri" w:hAnsi="Times New Roman" w:cs="Times New Roman"/>
          <w:b/>
          <w:color w:val="000000"/>
          <w:sz w:val="24"/>
          <w:szCs w:val="24"/>
          <w:lang w:val="uk-UA" w:eastAsia="uk-UA"/>
        </w:rPr>
        <w:lastRenderedPageBreak/>
        <w:t>1. Замовник:</w:t>
      </w:r>
    </w:p>
    <w:p w:rsidR="004D2DF6" w:rsidRPr="004D2DF6" w:rsidRDefault="004D2DF6" w:rsidP="004D2DF6">
      <w:pPr>
        <w:tabs>
          <w:tab w:val="left" w:pos="426"/>
        </w:tabs>
        <w:spacing w:after="0" w:line="240" w:lineRule="auto"/>
        <w:jc w:val="both"/>
        <w:rPr>
          <w:rFonts w:ascii="Times New Roman" w:eastAsia="Calibri" w:hAnsi="Times New Roman" w:cs="Times New Roman"/>
          <w:sz w:val="24"/>
          <w:szCs w:val="24"/>
          <w:u w:val="single"/>
          <w:lang w:val="uk-UA" w:eastAsia="uk-UA"/>
        </w:rPr>
      </w:pPr>
      <w:r w:rsidRPr="004D2DF6">
        <w:rPr>
          <w:rFonts w:ascii="Times New Roman" w:eastAsia="Calibri" w:hAnsi="Times New Roman" w:cs="Times New Roman"/>
          <w:b/>
          <w:color w:val="000000"/>
          <w:sz w:val="24"/>
          <w:szCs w:val="24"/>
          <w:lang w:val="uk-UA" w:eastAsia="uk-UA"/>
        </w:rPr>
        <w:t>1.1.Найменування:</w:t>
      </w:r>
      <w:r w:rsidRPr="004D2DF6">
        <w:rPr>
          <w:rFonts w:ascii="Times New Roman" w:eastAsia="Calibri" w:hAnsi="Times New Roman" w:cs="Times New Roman"/>
          <w:color w:val="000000"/>
          <w:sz w:val="24"/>
          <w:szCs w:val="24"/>
          <w:u w:val="single"/>
          <w:lang w:val="uk-UA" w:eastAsia="uk-UA"/>
        </w:rPr>
        <w:t>Михайло-Коцюбинська селищна рада Чернігівського району Чернігівської області</w:t>
      </w:r>
    </w:p>
    <w:p w:rsidR="004D2DF6" w:rsidRPr="004D2DF6" w:rsidRDefault="004D2DF6" w:rsidP="004D2DF6">
      <w:pPr>
        <w:tabs>
          <w:tab w:val="left" w:pos="426"/>
        </w:tabs>
        <w:spacing w:after="0"/>
        <w:jc w:val="both"/>
        <w:rPr>
          <w:rFonts w:ascii="Times New Roman" w:eastAsia="Calibri" w:hAnsi="Times New Roman" w:cs="Times New Roman"/>
          <w:sz w:val="24"/>
          <w:szCs w:val="24"/>
          <w:u w:val="single"/>
          <w:shd w:val="clear" w:color="auto" w:fill="FBFBFB"/>
          <w:lang w:val="uk-UA"/>
        </w:rPr>
      </w:pPr>
      <w:r w:rsidRPr="004D2DF6">
        <w:rPr>
          <w:rFonts w:ascii="Times New Roman" w:eastAsia="Calibri" w:hAnsi="Times New Roman" w:cs="Times New Roman"/>
          <w:b/>
          <w:color w:val="000000"/>
          <w:sz w:val="24"/>
          <w:szCs w:val="24"/>
          <w:lang w:val="uk-UA"/>
        </w:rPr>
        <w:t>1.2. Код згідно з ЄДРПОУ:</w:t>
      </w:r>
      <w:r w:rsidRPr="004D2DF6">
        <w:rPr>
          <w:rFonts w:ascii="Times New Roman" w:eastAsia="Calibri" w:hAnsi="Times New Roman" w:cs="Times New Roman"/>
          <w:color w:val="000000"/>
          <w:sz w:val="24"/>
          <w:szCs w:val="24"/>
          <w:lang w:val="uk-UA"/>
        </w:rPr>
        <w:t xml:space="preserve"> </w:t>
      </w:r>
      <w:r w:rsidRPr="004D2DF6">
        <w:rPr>
          <w:rFonts w:ascii="Times New Roman" w:eastAsia="Calibri" w:hAnsi="Times New Roman" w:cs="Times New Roman"/>
          <w:sz w:val="24"/>
          <w:szCs w:val="24"/>
          <w:u w:val="single"/>
          <w:shd w:val="clear" w:color="auto" w:fill="FBFBFB"/>
          <w:lang w:val="uk-UA"/>
        </w:rPr>
        <w:t>04412509</w:t>
      </w:r>
    </w:p>
    <w:p w:rsidR="004D2DF6" w:rsidRPr="004D2DF6" w:rsidRDefault="004D2DF6" w:rsidP="004D2DF6">
      <w:pPr>
        <w:tabs>
          <w:tab w:val="left" w:pos="426"/>
        </w:tabs>
        <w:spacing w:after="0"/>
        <w:jc w:val="both"/>
        <w:rPr>
          <w:rFonts w:ascii="Times New Roman" w:eastAsia="Times New Roman" w:hAnsi="Times New Roman" w:cs="Times New Roman"/>
          <w:b/>
          <w:color w:val="000000"/>
          <w:sz w:val="24"/>
          <w:szCs w:val="24"/>
        </w:rPr>
      </w:pPr>
      <w:r w:rsidRPr="004D2DF6">
        <w:rPr>
          <w:rFonts w:ascii="Times New Roman" w:eastAsia="Calibri" w:hAnsi="Times New Roman" w:cs="Times New Roman"/>
          <w:b/>
          <w:color w:val="000000"/>
          <w:sz w:val="24"/>
          <w:szCs w:val="24"/>
          <w:lang w:val="uk-UA"/>
        </w:rPr>
        <w:t>1.3.Місцезнаходження (юридична адреса):</w:t>
      </w:r>
      <w:r w:rsidRPr="004D2DF6">
        <w:rPr>
          <w:rFonts w:ascii="Times New Roman" w:eastAsia="Calibri" w:hAnsi="Times New Roman" w:cs="Times New Roman"/>
          <w:color w:val="000000"/>
          <w:sz w:val="24"/>
          <w:szCs w:val="24"/>
          <w:lang w:val="uk-UA"/>
        </w:rPr>
        <w:t xml:space="preserve"> </w:t>
      </w:r>
      <w:r w:rsidRPr="004D2DF6">
        <w:rPr>
          <w:rFonts w:ascii="Times New Roman" w:eastAsia="Times New Roman" w:hAnsi="Times New Roman" w:cs="Times New Roman"/>
          <w:sz w:val="24"/>
          <w:szCs w:val="24"/>
          <w:u w:val="single"/>
          <w:lang w:val="uk-UA"/>
        </w:rPr>
        <w:t>Україна,</w:t>
      </w:r>
      <w:r w:rsidRPr="004D2DF6">
        <w:rPr>
          <w:rFonts w:ascii="Times New Roman" w:eastAsia="Times New Roman" w:hAnsi="Times New Roman" w:cs="Times New Roman"/>
          <w:i/>
          <w:sz w:val="24"/>
          <w:szCs w:val="24"/>
          <w:u w:val="single"/>
          <w:lang w:val="uk-UA"/>
        </w:rPr>
        <w:t xml:space="preserve"> </w:t>
      </w:r>
      <w:r w:rsidRPr="004D2DF6">
        <w:rPr>
          <w:rFonts w:ascii="Times New Roman" w:eastAsia="Times New Roman" w:hAnsi="Times New Roman" w:cs="Times New Roman"/>
          <w:sz w:val="24"/>
          <w:szCs w:val="24"/>
          <w:u w:val="single"/>
          <w:lang w:val="uk-UA"/>
        </w:rPr>
        <w:t xml:space="preserve">15552, вул. </w:t>
      </w:r>
      <w:proofErr w:type="spellStart"/>
      <w:r w:rsidRPr="004D2DF6">
        <w:rPr>
          <w:rFonts w:ascii="Times New Roman" w:eastAsia="Times New Roman" w:hAnsi="Times New Roman" w:cs="Times New Roman"/>
          <w:sz w:val="24"/>
          <w:szCs w:val="24"/>
          <w:u w:val="single"/>
        </w:rPr>
        <w:t>Шевченка</w:t>
      </w:r>
      <w:proofErr w:type="spellEnd"/>
      <w:r w:rsidRPr="004D2DF6">
        <w:rPr>
          <w:rFonts w:ascii="Times New Roman" w:eastAsia="Times New Roman" w:hAnsi="Times New Roman" w:cs="Times New Roman"/>
          <w:sz w:val="24"/>
          <w:szCs w:val="24"/>
          <w:u w:val="single"/>
        </w:rPr>
        <w:t xml:space="preserve">, 50, </w:t>
      </w:r>
      <w:proofErr w:type="spellStart"/>
      <w:r w:rsidRPr="004D2DF6">
        <w:rPr>
          <w:rFonts w:ascii="Times New Roman" w:eastAsia="Times New Roman" w:hAnsi="Times New Roman" w:cs="Times New Roman"/>
          <w:sz w:val="24"/>
          <w:szCs w:val="24"/>
          <w:u w:val="single"/>
        </w:rPr>
        <w:t>смт</w:t>
      </w:r>
      <w:proofErr w:type="spellEnd"/>
      <w:r w:rsidRPr="004D2DF6">
        <w:rPr>
          <w:rFonts w:ascii="Times New Roman" w:eastAsia="Times New Roman" w:hAnsi="Times New Roman" w:cs="Times New Roman"/>
          <w:sz w:val="24"/>
          <w:szCs w:val="24"/>
          <w:u w:val="single"/>
        </w:rPr>
        <w:t>. Михайло-</w:t>
      </w:r>
      <w:proofErr w:type="spellStart"/>
      <w:r w:rsidRPr="004D2DF6">
        <w:rPr>
          <w:rFonts w:ascii="Times New Roman" w:eastAsia="Times New Roman" w:hAnsi="Times New Roman" w:cs="Times New Roman"/>
          <w:sz w:val="24"/>
          <w:szCs w:val="24"/>
          <w:u w:val="single"/>
        </w:rPr>
        <w:t>Коцюбинське</w:t>
      </w:r>
      <w:proofErr w:type="spellEnd"/>
      <w:r w:rsidRPr="004D2DF6">
        <w:rPr>
          <w:rFonts w:ascii="Times New Roman" w:eastAsia="Times New Roman" w:hAnsi="Times New Roman" w:cs="Times New Roman"/>
          <w:sz w:val="24"/>
          <w:szCs w:val="24"/>
          <w:u w:val="single"/>
        </w:rPr>
        <w:t xml:space="preserve">, </w:t>
      </w:r>
      <w:proofErr w:type="spellStart"/>
      <w:r w:rsidRPr="004D2DF6">
        <w:rPr>
          <w:rFonts w:ascii="Times New Roman" w:eastAsia="Times New Roman" w:hAnsi="Times New Roman" w:cs="Times New Roman"/>
          <w:sz w:val="24"/>
          <w:szCs w:val="24"/>
          <w:u w:val="single"/>
        </w:rPr>
        <w:t>Чернігівського</w:t>
      </w:r>
      <w:proofErr w:type="spellEnd"/>
      <w:r w:rsidRPr="004D2DF6">
        <w:rPr>
          <w:rFonts w:ascii="Times New Roman" w:eastAsia="Times New Roman" w:hAnsi="Times New Roman" w:cs="Times New Roman"/>
          <w:sz w:val="24"/>
          <w:szCs w:val="24"/>
          <w:u w:val="single"/>
        </w:rPr>
        <w:t xml:space="preserve"> району, </w:t>
      </w:r>
      <w:proofErr w:type="spellStart"/>
      <w:r w:rsidRPr="004D2DF6">
        <w:rPr>
          <w:rFonts w:ascii="Times New Roman" w:eastAsia="Times New Roman" w:hAnsi="Times New Roman" w:cs="Times New Roman"/>
          <w:sz w:val="24"/>
          <w:szCs w:val="24"/>
          <w:u w:val="single"/>
        </w:rPr>
        <w:t>Чернігівської</w:t>
      </w:r>
      <w:proofErr w:type="spellEnd"/>
      <w:r w:rsidRPr="004D2DF6">
        <w:rPr>
          <w:rFonts w:ascii="Times New Roman" w:eastAsia="Times New Roman" w:hAnsi="Times New Roman" w:cs="Times New Roman"/>
          <w:sz w:val="24"/>
          <w:szCs w:val="24"/>
          <w:u w:val="single"/>
        </w:rPr>
        <w:t xml:space="preserve"> </w:t>
      </w:r>
      <w:proofErr w:type="spellStart"/>
      <w:r w:rsidRPr="004D2DF6">
        <w:rPr>
          <w:rFonts w:ascii="Times New Roman" w:eastAsia="Times New Roman" w:hAnsi="Times New Roman" w:cs="Times New Roman"/>
          <w:sz w:val="24"/>
          <w:szCs w:val="24"/>
          <w:u w:val="single"/>
        </w:rPr>
        <w:t>області</w:t>
      </w:r>
      <w:proofErr w:type="spellEnd"/>
      <w:r w:rsidRPr="004D2DF6">
        <w:rPr>
          <w:rFonts w:ascii="Times New Roman" w:eastAsia="Times New Roman" w:hAnsi="Times New Roman" w:cs="Times New Roman"/>
          <w:color w:val="000000"/>
          <w:sz w:val="24"/>
          <w:szCs w:val="24"/>
          <w:u w:val="single"/>
        </w:rPr>
        <w:t>;</w:t>
      </w:r>
    </w:p>
    <w:p w:rsidR="004D2DF6" w:rsidRPr="004D2DF6" w:rsidRDefault="004D2DF6" w:rsidP="004D2DF6">
      <w:pPr>
        <w:tabs>
          <w:tab w:val="left" w:pos="426"/>
        </w:tabs>
        <w:spacing w:after="0"/>
        <w:jc w:val="both"/>
        <w:rPr>
          <w:rFonts w:ascii="Times New Roman" w:eastAsia="Times New Roman" w:hAnsi="Times New Roman" w:cs="Times New Roman"/>
          <w:color w:val="000000"/>
          <w:sz w:val="24"/>
          <w:szCs w:val="24"/>
          <w:lang w:val="uk-UA"/>
        </w:rPr>
      </w:pPr>
      <w:r w:rsidRPr="004D2DF6">
        <w:rPr>
          <w:rFonts w:ascii="Times New Roman" w:eastAsia="Calibri" w:hAnsi="Times New Roman" w:cs="Times New Roman"/>
          <w:b/>
          <w:sz w:val="24"/>
          <w:szCs w:val="24"/>
          <w:lang w:val="uk-UA"/>
        </w:rPr>
        <w:t>1.4.</w:t>
      </w:r>
      <w:r w:rsidRPr="004D2DF6">
        <w:rPr>
          <w:rFonts w:ascii="Times New Roman" w:eastAsia="Times New Roman" w:hAnsi="Times New Roman" w:cs="Times New Roman"/>
          <w:color w:val="000000"/>
          <w:sz w:val="24"/>
          <w:szCs w:val="24"/>
          <w:lang w:val="uk-UA"/>
        </w:rPr>
        <w:t xml:space="preserve"> </w:t>
      </w:r>
      <w:r w:rsidRPr="004D2DF6">
        <w:rPr>
          <w:rFonts w:ascii="Times New Roman" w:eastAsia="Times New Roman" w:hAnsi="Times New Roman" w:cs="Times New Roman"/>
          <w:b/>
          <w:color w:val="000000"/>
          <w:sz w:val="24"/>
          <w:szCs w:val="24"/>
          <w:lang w:val="uk-UA"/>
        </w:rPr>
        <w:t>Категорія замовника:</w:t>
      </w:r>
      <w:r w:rsidRPr="004D2DF6">
        <w:rPr>
          <w:rFonts w:ascii="Times New Roman" w:eastAsia="Times New Roman" w:hAnsi="Times New Roman" w:cs="Times New Roman"/>
          <w:color w:val="000000"/>
          <w:sz w:val="24"/>
          <w:szCs w:val="24"/>
          <w:lang w:val="uk-UA"/>
        </w:rPr>
        <w:t xml:space="preserve"> </w:t>
      </w:r>
      <w:r w:rsidRPr="004D2DF6">
        <w:rPr>
          <w:rFonts w:ascii="Times New Roman" w:eastAsia="Times New Roman" w:hAnsi="Times New Roman" w:cs="Times New Roman"/>
          <w:sz w:val="24"/>
          <w:szCs w:val="24"/>
          <w:u w:val="single"/>
          <w:lang w:val="uk-UA"/>
        </w:rPr>
        <w:t xml:space="preserve">органи державної влади та органи місцевого самоврядування, зазначені у пункті 1 частини першої  статті 2 Закону;  </w:t>
      </w:r>
    </w:p>
    <w:p w:rsidR="004D2DF6" w:rsidRPr="004D2DF6" w:rsidRDefault="004D2DF6" w:rsidP="004D2DF6">
      <w:pPr>
        <w:shd w:val="clear" w:color="auto" w:fill="FFFFFF" w:themeFill="background1"/>
        <w:spacing w:after="0"/>
        <w:jc w:val="both"/>
        <w:rPr>
          <w:rFonts w:ascii="Times New Roman" w:eastAsia="Calibri" w:hAnsi="Times New Roman" w:cs="Times New Roman"/>
          <w:sz w:val="24"/>
          <w:szCs w:val="24"/>
          <w:u w:val="single"/>
        </w:rPr>
      </w:pPr>
      <w:r w:rsidRPr="004D2DF6">
        <w:rPr>
          <w:rFonts w:ascii="Times New Roman" w:eastAsia="Calibri" w:hAnsi="Times New Roman" w:cs="Times New Roman"/>
          <w:b/>
          <w:sz w:val="24"/>
          <w:szCs w:val="24"/>
          <w:shd w:val="clear" w:color="auto" w:fill="FBFBFB"/>
          <w:lang w:val="uk-UA"/>
        </w:rPr>
        <w:t xml:space="preserve">2. </w:t>
      </w:r>
      <w:r w:rsidRPr="004D2DF6">
        <w:rPr>
          <w:rFonts w:ascii="Times New Roman" w:eastAsia="Calibri" w:hAnsi="Times New Roman" w:cs="Times New Roman"/>
          <w:b/>
          <w:sz w:val="24"/>
          <w:szCs w:val="24"/>
          <w:lang w:val="uk-UA"/>
        </w:rPr>
        <w:t xml:space="preserve">Назва предмета закупівлі із зазначенням коду за Єдиним закупівельним словником: </w:t>
      </w:r>
      <w:r w:rsidR="00026B04">
        <w:rPr>
          <w:rFonts w:ascii="Times New Roman" w:hAnsi="Times New Roman"/>
          <w:sz w:val="24"/>
          <w:szCs w:val="24"/>
          <w:u w:val="single"/>
        </w:rPr>
        <w:t xml:space="preserve">Бензин А-95, </w:t>
      </w:r>
      <w:r w:rsidR="007760D2">
        <w:rPr>
          <w:rFonts w:ascii="Times New Roman" w:hAnsi="Times New Roman"/>
          <w:sz w:val="24"/>
          <w:szCs w:val="24"/>
          <w:u w:val="single"/>
          <w:lang w:val="uk-UA"/>
        </w:rPr>
        <w:t>бензин А</w:t>
      </w:r>
      <w:r w:rsidR="00026B04">
        <w:rPr>
          <w:rFonts w:ascii="Times New Roman" w:hAnsi="Times New Roman"/>
          <w:sz w:val="24"/>
          <w:szCs w:val="24"/>
          <w:u w:val="single"/>
          <w:lang w:val="uk-UA"/>
        </w:rPr>
        <w:t>-92,</w:t>
      </w:r>
      <w:proofErr w:type="spellStart"/>
      <w:r w:rsidR="007760D2">
        <w:rPr>
          <w:rFonts w:ascii="Times New Roman" w:hAnsi="Times New Roman"/>
          <w:sz w:val="24"/>
          <w:szCs w:val="24"/>
          <w:u w:val="single"/>
        </w:rPr>
        <w:t>дизельне</w:t>
      </w:r>
      <w:proofErr w:type="spellEnd"/>
      <w:r w:rsidR="007760D2">
        <w:rPr>
          <w:rFonts w:ascii="Times New Roman" w:hAnsi="Times New Roman"/>
          <w:sz w:val="24"/>
          <w:szCs w:val="24"/>
          <w:u w:val="single"/>
        </w:rPr>
        <w:t xml:space="preserve"> </w:t>
      </w:r>
      <w:proofErr w:type="spellStart"/>
      <w:r w:rsidR="007760D2">
        <w:rPr>
          <w:rFonts w:ascii="Times New Roman" w:hAnsi="Times New Roman"/>
          <w:sz w:val="24"/>
          <w:szCs w:val="24"/>
          <w:u w:val="single"/>
        </w:rPr>
        <w:t>паливо</w:t>
      </w:r>
      <w:proofErr w:type="spellEnd"/>
      <w:r w:rsidR="007760D2">
        <w:rPr>
          <w:rFonts w:ascii="Times New Roman" w:hAnsi="Times New Roman"/>
          <w:sz w:val="24"/>
          <w:szCs w:val="24"/>
          <w:u w:val="single"/>
        </w:rPr>
        <w:t xml:space="preserve"> </w:t>
      </w:r>
      <w:r w:rsidRPr="004D2DF6">
        <w:rPr>
          <w:rFonts w:ascii="Times New Roman" w:hAnsi="Times New Roman"/>
          <w:sz w:val="24"/>
          <w:szCs w:val="24"/>
          <w:u w:val="single"/>
        </w:rPr>
        <w:t xml:space="preserve">(код </w:t>
      </w:r>
      <w:proofErr w:type="spellStart"/>
      <w:r w:rsidRPr="004D2DF6">
        <w:rPr>
          <w:rFonts w:ascii="Times New Roman" w:hAnsi="Times New Roman"/>
          <w:sz w:val="24"/>
          <w:szCs w:val="24"/>
          <w:u w:val="single"/>
        </w:rPr>
        <w:t>згідно</w:t>
      </w:r>
      <w:proofErr w:type="spellEnd"/>
      <w:r w:rsidRPr="004D2DF6">
        <w:rPr>
          <w:rFonts w:ascii="Times New Roman" w:hAnsi="Times New Roman"/>
          <w:sz w:val="24"/>
          <w:szCs w:val="24"/>
          <w:u w:val="single"/>
        </w:rPr>
        <w:t xml:space="preserve"> ДК 021:2015 09130000-9 – </w:t>
      </w:r>
      <w:proofErr w:type="spellStart"/>
      <w:r w:rsidRPr="004D2DF6">
        <w:rPr>
          <w:rFonts w:ascii="Times New Roman" w:hAnsi="Times New Roman"/>
          <w:sz w:val="24"/>
          <w:szCs w:val="24"/>
          <w:u w:val="single"/>
        </w:rPr>
        <w:t>Нафта</w:t>
      </w:r>
      <w:proofErr w:type="spellEnd"/>
      <w:r w:rsidRPr="004D2DF6">
        <w:rPr>
          <w:rFonts w:ascii="Times New Roman" w:hAnsi="Times New Roman"/>
          <w:sz w:val="24"/>
          <w:szCs w:val="24"/>
          <w:u w:val="single"/>
        </w:rPr>
        <w:t xml:space="preserve"> і </w:t>
      </w:r>
      <w:proofErr w:type="spellStart"/>
      <w:r w:rsidRPr="004D2DF6">
        <w:rPr>
          <w:rFonts w:ascii="Times New Roman" w:hAnsi="Times New Roman"/>
          <w:sz w:val="24"/>
          <w:szCs w:val="24"/>
          <w:u w:val="single"/>
        </w:rPr>
        <w:t>дистиляти</w:t>
      </w:r>
      <w:proofErr w:type="spellEnd"/>
      <w:r w:rsidRPr="004D2DF6">
        <w:rPr>
          <w:rFonts w:ascii="Times New Roman" w:hAnsi="Times New Roman"/>
          <w:sz w:val="24"/>
          <w:szCs w:val="24"/>
          <w:u w:val="single"/>
        </w:rPr>
        <w:t>)</w:t>
      </w:r>
    </w:p>
    <w:p w:rsidR="004D2DF6" w:rsidRPr="004D2DF6" w:rsidRDefault="004D2DF6" w:rsidP="004D2DF6">
      <w:pPr>
        <w:widowControl w:val="0"/>
        <w:tabs>
          <w:tab w:val="left" w:pos="0"/>
          <w:tab w:val="left" w:pos="284"/>
          <w:tab w:val="left" w:pos="426"/>
        </w:tabs>
        <w:spacing w:after="0" w:line="240" w:lineRule="auto"/>
        <w:contextualSpacing/>
        <w:jc w:val="both"/>
        <w:rPr>
          <w:rFonts w:ascii="Times New Roman" w:hAnsi="Times New Roman" w:cs="Times New Roman"/>
          <w:sz w:val="24"/>
          <w:szCs w:val="24"/>
          <w:u w:val="single"/>
          <w:lang w:val="uk-UA"/>
        </w:rPr>
      </w:pPr>
      <w:r w:rsidRPr="004D2DF6">
        <w:rPr>
          <w:rFonts w:ascii="Times New Roman" w:hAnsi="Times New Roman" w:cs="Times New Roman"/>
          <w:b/>
          <w:sz w:val="24"/>
          <w:szCs w:val="24"/>
          <w:lang w:val="uk-UA"/>
        </w:rPr>
        <w:t>3.Інформація про технічні, якісні та інші характеристики предмета закупівлі:</w:t>
      </w:r>
      <w:r w:rsidRPr="004D2DF6">
        <w:rPr>
          <w:rFonts w:ascii="Times New Roman" w:hAnsi="Times New Roman" w:cs="Times New Roman"/>
          <w:sz w:val="24"/>
          <w:szCs w:val="24"/>
          <w:lang w:val="uk-UA"/>
        </w:rPr>
        <w:t xml:space="preserve"> </w:t>
      </w:r>
      <w:r w:rsidRPr="004D2DF6">
        <w:rPr>
          <w:rFonts w:ascii="Times New Roman" w:hAnsi="Times New Roman" w:cs="Times New Roman"/>
          <w:sz w:val="24"/>
          <w:szCs w:val="24"/>
          <w:u w:val="single"/>
          <w:lang w:val="uk-UA"/>
        </w:rPr>
        <w:t>відповідно до Додатку № 2 до оголошення про проведення спрощеної закупівлі.</w:t>
      </w:r>
    </w:p>
    <w:p w:rsidR="004D2DF6" w:rsidRPr="004D2DF6" w:rsidRDefault="004D2DF6" w:rsidP="004D2DF6">
      <w:pPr>
        <w:spacing w:after="0" w:line="240" w:lineRule="auto"/>
        <w:jc w:val="both"/>
        <w:rPr>
          <w:rFonts w:ascii="Times New Roman" w:eastAsia="Times New Roman" w:hAnsi="Times New Roman" w:cs="Times New Roman"/>
          <w:b/>
          <w:sz w:val="24"/>
          <w:szCs w:val="24"/>
          <w:lang w:val="uk-UA" w:eastAsia="uk-UA"/>
        </w:rPr>
      </w:pPr>
      <w:r w:rsidRPr="004D2DF6">
        <w:rPr>
          <w:rFonts w:ascii="Times New Roman" w:eastAsia="Times New Roman" w:hAnsi="Times New Roman" w:cs="Times New Roman"/>
          <w:b/>
          <w:sz w:val="24"/>
          <w:szCs w:val="24"/>
          <w:lang w:val="uk-UA" w:eastAsia="uk-UA"/>
        </w:rPr>
        <w:t>4.Кількість товарів або обсяг виконання робіт чи надання послуг:</w:t>
      </w:r>
    </w:p>
    <w:p w:rsidR="004D2DF6" w:rsidRPr="004D2DF6" w:rsidRDefault="004D2DF6" w:rsidP="004D2DF6">
      <w:pPr>
        <w:spacing w:after="0" w:line="240" w:lineRule="auto"/>
        <w:jc w:val="both"/>
        <w:rPr>
          <w:rFonts w:ascii="Times New Roman" w:eastAsia="Times New Roman" w:hAnsi="Times New Roman" w:cs="Times New Roman"/>
          <w:color w:val="000000"/>
          <w:sz w:val="24"/>
          <w:szCs w:val="24"/>
          <w:lang w:val="uk-UA" w:eastAsia="uk-UA"/>
        </w:rPr>
      </w:pPr>
      <w:r w:rsidRPr="004D2DF6">
        <w:rPr>
          <w:rFonts w:ascii="Times New Roman" w:eastAsia="Times New Roman" w:hAnsi="Times New Roman" w:cs="Times New Roman"/>
          <w:sz w:val="24"/>
          <w:szCs w:val="24"/>
          <w:lang w:val="uk-UA" w:eastAsia="uk-UA"/>
        </w:rPr>
        <w:t xml:space="preserve"> </w:t>
      </w:r>
      <w:r w:rsidRPr="004D2DF6">
        <w:rPr>
          <w:rFonts w:ascii="Times New Roman" w:eastAsia="Times New Roman" w:hAnsi="Times New Roman" w:cs="Times New Roman"/>
          <w:color w:val="000000"/>
          <w:sz w:val="24"/>
          <w:szCs w:val="24"/>
          <w:lang w:eastAsia="uk-UA"/>
        </w:rPr>
        <w:t>1)</w:t>
      </w:r>
      <w:r w:rsidRPr="004D2DF6">
        <w:rPr>
          <w:rFonts w:ascii="Times New Roman" w:eastAsia="Times New Roman" w:hAnsi="Times New Roman" w:cs="Times New Roman"/>
          <w:color w:val="000000"/>
          <w:sz w:val="24"/>
          <w:szCs w:val="24"/>
          <w:lang w:val="uk-UA" w:eastAsia="uk-UA"/>
        </w:rPr>
        <w:t xml:space="preserve"> </w:t>
      </w:r>
      <w:r w:rsidR="00026B04">
        <w:rPr>
          <w:rFonts w:ascii="Times New Roman" w:eastAsia="Times New Roman" w:hAnsi="Times New Roman" w:cs="Times New Roman"/>
          <w:sz w:val="24"/>
          <w:szCs w:val="24"/>
          <w:lang w:val="uk-UA" w:eastAsia="uk-UA"/>
        </w:rPr>
        <w:t>Бензин А-95 – 12</w:t>
      </w:r>
      <w:r w:rsidRPr="004D2DF6">
        <w:rPr>
          <w:rFonts w:ascii="Times New Roman" w:eastAsia="Times New Roman" w:hAnsi="Times New Roman" w:cs="Times New Roman"/>
          <w:sz w:val="24"/>
          <w:szCs w:val="24"/>
          <w:lang w:val="uk-UA" w:eastAsia="uk-UA"/>
        </w:rPr>
        <w:t>00 л.</w:t>
      </w:r>
    </w:p>
    <w:p w:rsidR="004D2DF6" w:rsidRPr="004D2DF6" w:rsidRDefault="004D2DF6" w:rsidP="004D2DF6">
      <w:pPr>
        <w:spacing w:after="0" w:line="240" w:lineRule="auto"/>
        <w:jc w:val="both"/>
        <w:rPr>
          <w:rFonts w:ascii="Times New Roman" w:eastAsia="Times New Roman" w:hAnsi="Times New Roman" w:cs="Times New Roman"/>
          <w:color w:val="000000"/>
          <w:sz w:val="24"/>
          <w:szCs w:val="24"/>
          <w:lang w:eastAsia="uk-UA"/>
        </w:rPr>
      </w:pPr>
      <w:r w:rsidRPr="004D2DF6">
        <w:rPr>
          <w:rFonts w:ascii="Times New Roman" w:eastAsia="Times New Roman" w:hAnsi="Times New Roman" w:cs="Times New Roman"/>
          <w:color w:val="000000"/>
          <w:sz w:val="24"/>
          <w:szCs w:val="24"/>
          <w:lang w:eastAsia="uk-UA"/>
        </w:rPr>
        <w:t xml:space="preserve">2) </w:t>
      </w:r>
      <w:r w:rsidR="00026B04">
        <w:rPr>
          <w:rFonts w:ascii="Times New Roman" w:eastAsia="Times New Roman" w:hAnsi="Times New Roman" w:cs="Times New Roman"/>
          <w:sz w:val="24"/>
          <w:szCs w:val="24"/>
          <w:lang w:val="uk-UA" w:eastAsia="uk-UA"/>
        </w:rPr>
        <w:t>Бензин А-92 – 8</w:t>
      </w:r>
      <w:r w:rsidR="00026B04" w:rsidRPr="004D2DF6">
        <w:rPr>
          <w:rFonts w:ascii="Times New Roman" w:eastAsia="Times New Roman" w:hAnsi="Times New Roman" w:cs="Times New Roman"/>
          <w:sz w:val="24"/>
          <w:szCs w:val="24"/>
          <w:lang w:val="uk-UA" w:eastAsia="uk-UA"/>
        </w:rPr>
        <w:t>00 л.</w:t>
      </w:r>
    </w:p>
    <w:p w:rsidR="004D2DF6" w:rsidRPr="004D2DF6" w:rsidRDefault="004D2DF6" w:rsidP="004D2DF6">
      <w:pPr>
        <w:spacing w:after="0" w:line="240" w:lineRule="auto"/>
        <w:jc w:val="both"/>
        <w:rPr>
          <w:rFonts w:ascii="Times New Roman" w:eastAsia="Times New Roman" w:hAnsi="Times New Roman" w:cs="Times New Roman"/>
          <w:color w:val="000000"/>
          <w:sz w:val="24"/>
          <w:szCs w:val="24"/>
          <w:lang w:eastAsia="uk-UA"/>
        </w:rPr>
      </w:pPr>
      <w:r w:rsidRPr="004D2DF6">
        <w:rPr>
          <w:rFonts w:ascii="Times New Roman" w:eastAsia="Times New Roman" w:hAnsi="Times New Roman" w:cs="Times New Roman"/>
          <w:color w:val="000000"/>
          <w:sz w:val="24"/>
          <w:szCs w:val="24"/>
          <w:lang w:eastAsia="uk-UA"/>
        </w:rPr>
        <w:t>3)</w:t>
      </w:r>
      <w:r w:rsidRPr="004D2DF6">
        <w:rPr>
          <w:rFonts w:ascii="Times New Roman" w:eastAsia="Times New Roman" w:hAnsi="Times New Roman" w:cs="Times New Roman"/>
          <w:sz w:val="24"/>
          <w:szCs w:val="24"/>
          <w:lang w:val="uk-UA" w:eastAsia="uk-UA"/>
        </w:rPr>
        <w:t xml:space="preserve">. </w:t>
      </w:r>
      <w:r w:rsidR="00026B04">
        <w:rPr>
          <w:rFonts w:ascii="Times New Roman" w:eastAsia="Times New Roman" w:hAnsi="Times New Roman" w:cs="Times New Roman"/>
          <w:sz w:val="24"/>
          <w:szCs w:val="24"/>
          <w:lang w:val="uk-UA" w:eastAsia="uk-UA"/>
        </w:rPr>
        <w:t>Дизельне паливо – 18</w:t>
      </w:r>
      <w:r w:rsidR="00026B04" w:rsidRPr="004D2DF6">
        <w:rPr>
          <w:rFonts w:ascii="Times New Roman" w:eastAsia="Times New Roman" w:hAnsi="Times New Roman" w:cs="Times New Roman"/>
          <w:sz w:val="24"/>
          <w:szCs w:val="24"/>
          <w:lang w:val="uk-UA" w:eastAsia="uk-UA"/>
        </w:rPr>
        <w:t>00 л.</w:t>
      </w:r>
    </w:p>
    <w:p w:rsidR="004D2DF6" w:rsidRPr="004D2DF6" w:rsidRDefault="004D2DF6" w:rsidP="004D2DF6">
      <w:pPr>
        <w:widowControl w:val="0"/>
        <w:tabs>
          <w:tab w:val="left" w:pos="0"/>
          <w:tab w:val="left" w:pos="284"/>
          <w:tab w:val="left" w:pos="426"/>
        </w:tabs>
        <w:spacing w:after="0" w:line="240" w:lineRule="auto"/>
        <w:contextualSpacing/>
        <w:jc w:val="both"/>
        <w:rPr>
          <w:rFonts w:ascii="Times New Roman" w:hAnsi="Times New Roman" w:cs="Times New Roman"/>
          <w:sz w:val="24"/>
          <w:szCs w:val="24"/>
          <w:u w:val="single"/>
          <w:lang w:val="uk-UA"/>
        </w:rPr>
      </w:pPr>
      <w:r w:rsidRPr="004D2DF6">
        <w:rPr>
          <w:color w:val="000000"/>
        </w:rPr>
        <w:t xml:space="preserve"> </w:t>
      </w:r>
      <w:r w:rsidRPr="004D2DF6">
        <w:rPr>
          <w:rFonts w:ascii="Times New Roman" w:hAnsi="Times New Roman" w:cs="Times New Roman"/>
          <w:b/>
          <w:sz w:val="24"/>
          <w:szCs w:val="24"/>
          <w:u w:val="single"/>
          <w:lang w:val="uk-UA"/>
        </w:rPr>
        <w:t>5.Місце поставки Товару</w:t>
      </w:r>
      <w:r w:rsidRPr="004D2DF6">
        <w:rPr>
          <w:rFonts w:ascii="Times New Roman" w:hAnsi="Times New Roman" w:cs="Times New Roman"/>
          <w:sz w:val="24"/>
          <w:szCs w:val="24"/>
          <w:u w:val="single"/>
          <w:lang w:val="uk-UA"/>
        </w:rPr>
        <w:t xml:space="preserve">: </w:t>
      </w:r>
      <w:r w:rsidRPr="004D2DF6">
        <w:rPr>
          <w:rFonts w:ascii="Times New Roman" w:eastAsia="Calibri" w:hAnsi="Times New Roman" w:cs="Times New Roman"/>
          <w:sz w:val="24"/>
          <w:szCs w:val="24"/>
          <w:u w:val="single"/>
          <w:lang w:val="uk-UA"/>
        </w:rPr>
        <w:t>15552, смт. Михайло-Коцюбинське, вул. Шевченка, 50, Чернігівського району Чернігівської області</w:t>
      </w:r>
    </w:p>
    <w:p w:rsidR="004D2DF6" w:rsidRPr="004D2DF6" w:rsidRDefault="004D2DF6" w:rsidP="004D2DF6">
      <w:pPr>
        <w:widowControl w:val="0"/>
        <w:tabs>
          <w:tab w:val="left" w:pos="0"/>
          <w:tab w:val="left" w:pos="284"/>
          <w:tab w:val="left" w:pos="426"/>
        </w:tabs>
        <w:spacing w:after="0" w:line="240" w:lineRule="auto"/>
        <w:contextualSpacing/>
        <w:jc w:val="both"/>
        <w:rPr>
          <w:rFonts w:ascii="Times New Roman" w:hAnsi="Times New Roman" w:cs="Times New Roman"/>
          <w:sz w:val="24"/>
          <w:szCs w:val="24"/>
          <w:u w:val="single"/>
          <w:lang w:val="uk-UA"/>
        </w:rPr>
      </w:pPr>
      <w:r w:rsidRPr="004D2DF6">
        <w:rPr>
          <w:rFonts w:ascii="Times New Roman" w:hAnsi="Times New Roman" w:cs="Times New Roman"/>
          <w:b/>
          <w:sz w:val="24"/>
          <w:szCs w:val="24"/>
          <w:lang w:val="uk-UA"/>
        </w:rPr>
        <w:t>6.Строк поставки товарів, виконання робіт, надання послуг:</w:t>
      </w:r>
      <w:r w:rsidRPr="004D2DF6">
        <w:rPr>
          <w:rFonts w:ascii="Times New Roman" w:hAnsi="Times New Roman" w:cs="Times New Roman"/>
          <w:sz w:val="24"/>
          <w:szCs w:val="24"/>
          <w:lang w:val="uk-UA"/>
        </w:rPr>
        <w:t xml:space="preserve"> </w:t>
      </w:r>
      <w:r w:rsidR="00026B04">
        <w:rPr>
          <w:rFonts w:ascii="Times New Roman" w:hAnsi="Times New Roman" w:cs="Times New Roman"/>
          <w:sz w:val="24"/>
          <w:szCs w:val="24"/>
          <w:u w:val="single"/>
          <w:lang w:val="uk-UA"/>
        </w:rPr>
        <w:t>до 22.11</w:t>
      </w:r>
      <w:r w:rsidRPr="004D2DF6">
        <w:rPr>
          <w:rFonts w:ascii="Times New Roman" w:hAnsi="Times New Roman" w:cs="Times New Roman"/>
          <w:sz w:val="24"/>
          <w:szCs w:val="24"/>
          <w:u w:val="single"/>
          <w:lang w:val="uk-UA"/>
        </w:rPr>
        <w:t>.2022 року, відповідно до заявок Замовника.</w:t>
      </w:r>
    </w:p>
    <w:p w:rsidR="004D2DF6" w:rsidRPr="004D2DF6" w:rsidRDefault="004D2DF6" w:rsidP="004D2DF6">
      <w:pPr>
        <w:widowControl w:val="0"/>
        <w:tabs>
          <w:tab w:val="left" w:pos="0"/>
          <w:tab w:val="left" w:pos="284"/>
          <w:tab w:val="left" w:pos="426"/>
        </w:tabs>
        <w:spacing w:after="0" w:line="240" w:lineRule="auto"/>
        <w:contextualSpacing/>
        <w:jc w:val="both"/>
        <w:rPr>
          <w:rFonts w:ascii="Times New Roman" w:hAnsi="Times New Roman" w:cs="Times New Roman"/>
          <w:sz w:val="24"/>
          <w:szCs w:val="24"/>
          <w:u w:val="single"/>
          <w:lang w:val="uk-UA"/>
        </w:rPr>
      </w:pPr>
      <w:r w:rsidRPr="004D2DF6">
        <w:rPr>
          <w:rFonts w:ascii="Times New Roman" w:hAnsi="Times New Roman" w:cs="Times New Roman"/>
          <w:b/>
          <w:sz w:val="24"/>
          <w:szCs w:val="24"/>
          <w:lang w:val="uk-UA"/>
        </w:rPr>
        <w:t xml:space="preserve">7.Умови оплати: </w:t>
      </w:r>
      <w:r w:rsidRPr="004D2DF6">
        <w:rPr>
          <w:rFonts w:ascii="Times New Roman" w:hAnsi="Times New Roman" w:cs="Times New Roman"/>
          <w:sz w:val="24"/>
          <w:szCs w:val="24"/>
          <w:u w:val="single"/>
          <w:lang w:val="uk-UA"/>
        </w:rPr>
        <w:t>Оплата проводиться після поставки Товару протягом 10 (десяти) календарних днів.</w:t>
      </w:r>
    </w:p>
    <w:p w:rsidR="004D2DF6" w:rsidRPr="004D2DF6" w:rsidRDefault="004D2DF6" w:rsidP="004D2DF6">
      <w:pPr>
        <w:widowControl w:val="0"/>
        <w:tabs>
          <w:tab w:val="left" w:pos="0"/>
          <w:tab w:val="left" w:pos="284"/>
          <w:tab w:val="left" w:pos="426"/>
        </w:tabs>
        <w:spacing w:after="0" w:line="240" w:lineRule="auto"/>
        <w:contextualSpacing/>
        <w:jc w:val="both"/>
        <w:rPr>
          <w:rFonts w:ascii="Times New Roman" w:hAnsi="Times New Roman" w:cs="Times New Roman"/>
          <w:sz w:val="24"/>
          <w:szCs w:val="24"/>
          <w:u w:val="single"/>
          <w:lang w:val="uk-UA"/>
        </w:rPr>
      </w:pPr>
      <w:r w:rsidRPr="004D2DF6">
        <w:rPr>
          <w:rFonts w:ascii="Times New Roman" w:hAnsi="Times New Roman" w:cs="Times New Roman"/>
          <w:b/>
          <w:sz w:val="24"/>
          <w:szCs w:val="24"/>
          <w:lang w:val="uk-UA"/>
        </w:rPr>
        <w:t>8.Очікувана вартість предмета закупівлі:</w:t>
      </w:r>
      <w:r w:rsidRPr="004D2DF6">
        <w:rPr>
          <w:rFonts w:ascii="Times New Roman" w:hAnsi="Times New Roman" w:cs="Times New Roman"/>
          <w:sz w:val="24"/>
          <w:szCs w:val="24"/>
          <w:lang w:val="uk-UA"/>
        </w:rPr>
        <w:t xml:space="preserve"> </w:t>
      </w:r>
      <w:r w:rsidR="00026B04">
        <w:rPr>
          <w:rFonts w:ascii="Times New Roman" w:hAnsi="Times New Roman" w:cs="Times New Roman"/>
          <w:sz w:val="24"/>
          <w:szCs w:val="24"/>
          <w:u w:val="single"/>
          <w:lang w:val="uk-UA"/>
        </w:rPr>
        <w:t>192 6</w:t>
      </w:r>
      <w:r w:rsidRPr="004D2DF6">
        <w:rPr>
          <w:rFonts w:ascii="Times New Roman" w:hAnsi="Times New Roman" w:cs="Times New Roman"/>
          <w:sz w:val="24"/>
          <w:szCs w:val="24"/>
          <w:u w:val="single"/>
          <w:lang w:val="uk-UA"/>
        </w:rPr>
        <w:t xml:space="preserve">00 грн. (Сто </w:t>
      </w:r>
      <w:r w:rsidR="00026B04">
        <w:rPr>
          <w:rFonts w:ascii="Times New Roman" w:hAnsi="Times New Roman" w:cs="Times New Roman"/>
          <w:sz w:val="24"/>
          <w:szCs w:val="24"/>
          <w:u w:val="single"/>
          <w:lang w:val="uk-UA"/>
        </w:rPr>
        <w:t>дев'яносто дві</w:t>
      </w:r>
      <w:r w:rsidRPr="004D2DF6">
        <w:rPr>
          <w:rFonts w:ascii="Times New Roman" w:hAnsi="Times New Roman" w:cs="Times New Roman"/>
          <w:sz w:val="24"/>
          <w:szCs w:val="24"/>
          <w:u w:val="single"/>
          <w:lang w:val="uk-UA"/>
        </w:rPr>
        <w:t xml:space="preserve"> тисяч</w:t>
      </w:r>
      <w:r w:rsidR="00026B04">
        <w:rPr>
          <w:rFonts w:ascii="Times New Roman" w:hAnsi="Times New Roman" w:cs="Times New Roman"/>
          <w:sz w:val="24"/>
          <w:szCs w:val="24"/>
          <w:u w:val="single"/>
          <w:lang w:val="uk-UA"/>
        </w:rPr>
        <w:t>і</w:t>
      </w:r>
      <w:r w:rsidRPr="004D2DF6">
        <w:rPr>
          <w:rFonts w:ascii="Times New Roman" w:hAnsi="Times New Roman" w:cs="Times New Roman"/>
          <w:sz w:val="24"/>
          <w:szCs w:val="24"/>
          <w:u w:val="single"/>
          <w:lang w:val="uk-UA"/>
        </w:rPr>
        <w:t xml:space="preserve"> </w:t>
      </w:r>
      <w:r w:rsidR="00026B04">
        <w:rPr>
          <w:rFonts w:ascii="Times New Roman" w:hAnsi="Times New Roman" w:cs="Times New Roman"/>
          <w:sz w:val="24"/>
          <w:szCs w:val="24"/>
          <w:u w:val="single"/>
          <w:lang w:val="uk-UA"/>
        </w:rPr>
        <w:t>шістсот</w:t>
      </w:r>
      <w:r w:rsidRPr="004D2DF6">
        <w:rPr>
          <w:rFonts w:ascii="Times New Roman" w:hAnsi="Times New Roman" w:cs="Times New Roman"/>
          <w:sz w:val="24"/>
          <w:szCs w:val="24"/>
          <w:u w:val="single"/>
          <w:lang w:val="uk-UA"/>
        </w:rPr>
        <w:t xml:space="preserve"> гривень 00 копійок), з ПДВ.</w:t>
      </w:r>
    </w:p>
    <w:p w:rsidR="004D2DF6" w:rsidRPr="004D2DF6" w:rsidRDefault="004D2DF6" w:rsidP="004D2DF6">
      <w:pPr>
        <w:widowControl w:val="0"/>
        <w:tabs>
          <w:tab w:val="left" w:pos="0"/>
          <w:tab w:val="left" w:pos="284"/>
          <w:tab w:val="left" w:pos="426"/>
        </w:tabs>
        <w:spacing w:after="0" w:line="240" w:lineRule="auto"/>
        <w:contextualSpacing/>
        <w:jc w:val="both"/>
        <w:rPr>
          <w:rFonts w:ascii="Times New Roman" w:hAnsi="Times New Roman" w:cs="Times New Roman"/>
          <w:sz w:val="24"/>
          <w:szCs w:val="24"/>
          <w:u w:val="single"/>
          <w:lang w:val="uk-UA"/>
        </w:rPr>
      </w:pPr>
      <w:r w:rsidRPr="004D2DF6">
        <w:rPr>
          <w:rFonts w:ascii="Times New Roman" w:hAnsi="Times New Roman" w:cs="Times New Roman"/>
          <w:b/>
          <w:sz w:val="24"/>
          <w:szCs w:val="24"/>
          <w:lang w:val="uk-UA"/>
        </w:rPr>
        <w:t xml:space="preserve">9.Період уточнення інформації про закупівлю (не менше трьох робочих днів): </w:t>
      </w:r>
      <w:r w:rsidR="005B54DE">
        <w:rPr>
          <w:rFonts w:ascii="Times New Roman" w:hAnsi="Times New Roman" w:cs="Times New Roman"/>
          <w:sz w:val="24"/>
          <w:szCs w:val="24"/>
          <w:u w:val="single"/>
          <w:lang w:val="uk-UA"/>
        </w:rPr>
        <w:t>23.08.</w:t>
      </w:r>
      <w:r w:rsidRPr="004D2DF6">
        <w:rPr>
          <w:rFonts w:ascii="Times New Roman" w:hAnsi="Times New Roman" w:cs="Times New Roman"/>
          <w:sz w:val="24"/>
          <w:szCs w:val="24"/>
          <w:u w:val="single"/>
          <w:lang w:val="uk-UA"/>
        </w:rPr>
        <w:t>2022року</w:t>
      </w:r>
    </w:p>
    <w:p w:rsidR="004D2DF6" w:rsidRPr="004D2DF6" w:rsidRDefault="004D2DF6" w:rsidP="004D2DF6">
      <w:pPr>
        <w:widowControl w:val="0"/>
        <w:tabs>
          <w:tab w:val="left" w:pos="0"/>
          <w:tab w:val="left" w:pos="284"/>
          <w:tab w:val="left" w:pos="426"/>
        </w:tabs>
        <w:spacing w:after="0" w:line="240" w:lineRule="auto"/>
        <w:contextualSpacing/>
        <w:jc w:val="both"/>
        <w:rPr>
          <w:rFonts w:ascii="Times New Roman" w:hAnsi="Times New Roman" w:cs="Times New Roman"/>
          <w:b/>
          <w:sz w:val="24"/>
          <w:szCs w:val="24"/>
          <w:u w:val="single"/>
          <w:lang w:val="uk-UA"/>
        </w:rPr>
      </w:pPr>
      <w:r w:rsidRPr="004D2DF6">
        <w:rPr>
          <w:rFonts w:ascii="Times New Roman" w:hAnsi="Times New Roman" w:cs="Times New Roman"/>
          <w:b/>
          <w:sz w:val="24"/>
          <w:szCs w:val="24"/>
          <w:lang w:val="uk-UA"/>
        </w:rPr>
        <w:t>10.К</w:t>
      </w:r>
      <w:r w:rsidRPr="004D2DF6">
        <w:rPr>
          <w:rFonts w:ascii="Times New Roman" w:hAnsi="Times New Roman" w:cs="Times New Roman"/>
          <w:b/>
          <w:sz w:val="24"/>
          <w:szCs w:val="24"/>
          <w:lang w:val="uk-UA" w:bidi="uk-UA"/>
        </w:rPr>
        <w:t xml:space="preserve">інцевий строк подання пропозицій </w:t>
      </w:r>
      <w:r w:rsidRPr="004D2DF6">
        <w:rPr>
          <w:rFonts w:ascii="Times New Roman" w:hAnsi="Times New Roman" w:cs="Times New Roman"/>
          <w:b/>
          <w:color w:val="323232"/>
          <w:sz w:val="24"/>
          <w:szCs w:val="24"/>
        </w:rPr>
        <w:t xml:space="preserve">(строк для </w:t>
      </w:r>
      <w:proofErr w:type="spellStart"/>
      <w:r w:rsidRPr="004D2DF6">
        <w:rPr>
          <w:rFonts w:ascii="Times New Roman" w:hAnsi="Times New Roman" w:cs="Times New Roman"/>
          <w:b/>
          <w:color w:val="323232"/>
          <w:sz w:val="24"/>
          <w:szCs w:val="24"/>
        </w:rPr>
        <w:t>подання</w:t>
      </w:r>
      <w:proofErr w:type="spellEnd"/>
      <w:r w:rsidRPr="004D2DF6">
        <w:rPr>
          <w:rFonts w:ascii="Times New Roman" w:hAnsi="Times New Roman" w:cs="Times New Roman"/>
          <w:b/>
          <w:color w:val="323232"/>
          <w:sz w:val="24"/>
          <w:szCs w:val="24"/>
        </w:rPr>
        <w:t xml:space="preserve"> </w:t>
      </w:r>
      <w:proofErr w:type="spellStart"/>
      <w:r w:rsidRPr="004D2DF6">
        <w:rPr>
          <w:rFonts w:ascii="Times New Roman" w:hAnsi="Times New Roman" w:cs="Times New Roman"/>
          <w:b/>
          <w:color w:val="323232"/>
          <w:sz w:val="24"/>
          <w:szCs w:val="24"/>
        </w:rPr>
        <w:t>пропозицій</w:t>
      </w:r>
      <w:proofErr w:type="spellEnd"/>
      <w:r w:rsidRPr="004D2DF6">
        <w:rPr>
          <w:rFonts w:ascii="Times New Roman" w:hAnsi="Times New Roman" w:cs="Times New Roman"/>
          <w:b/>
          <w:color w:val="323232"/>
          <w:sz w:val="24"/>
          <w:szCs w:val="24"/>
        </w:rPr>
        <w:t xml:space="preserve"> не </w:t>
      </w:r>
      <w:proofErr w:type="spellStart"/>
      <w:r w:rsidRPr="004D2DF6">
        <w:rPr>
          <w:rFonts w:ascii="Times New Roman" w:hAnsi="Times New Roman" w:cs="Times New Roman"/>
          <w:b/>
          <w:color w:val="323232"/>
          <w:sz w:val="24"/>
          <w:szCs w:val="24"/>
        </w:rPr>
        <w:t>може</w:t>
      </w:r>
      <w:proofErr w:type="spellEnd"/>
      <w:r w:rsidRPr="004D2DF6">
        <w:rPr>
          <w:rFonts w:ascii="Times New Roman" w:hAnsi="Times New Roman" w:cs="Times New Roman"/>
          <w:b/>
          <w:color w:val="323232"/>
          <w:sz w:val="24"/>
          <w:szCs w:val="24"/>
        </w:rPr>
        <w:t xml:space="preserve"> бути </w:t>
      </w:r>
      <w:proofErr w:type="spellStart"/>
      <w:r w:rsidRPr="004D2DF6">
        <w:rPr>
          <w:rFonts w:ascii="Times New Roman" w:hAnsi="Times New Roman" w:cs="Times New Roman"/>
          <w:b/>
          <w:color w:val="323232"/>
          <w:sz w:val="24"/>
          <w:szCs w:val="24"/>
        </w:rPr>
        <w:t>менше</w:t>
      </w:r>
      <w:proofErr w:type="spellEnd"/>
      <w:r w:rsidRPr="004D2DF6">
        <w:rPr>
          <w:rFonts w:ascii="Times New Roman" w:hAnsi="Times New Roman" w:cs="Times New Roman"/>
          <w:b/>
          <w:color w:val="323232"/>
          <w:sz w:val="24"/>
          <w:szCs w:val="24"/>
        </w:rPr>
        <w:t xml:space="preserve"> </w:t>
      </w:r>
      <w:proofErr w:type="spellStart"/>
      <w:r w:rsidRPr="004D2DF6">
        <w:rPr>
          <w:rFonts w:ascii="Times New Roman" w:hAnsi="Times New Roman" w:cs="Times New Roman"/>
          <w:b/>
          <w:color w:val="323232"/>
          <w:sz w:val="24"/>
          <w:szCs w:val="24"/>
        </w:rPr>
        <w:t>ніж</w:t>
      </w:r>
      <w:proofErr w:type="spellEnd"/>
      <w:r w:rsidRPr="004D2DF6">
        <w:rPr>
          <w:rFonts w:ascii="Times New Roman" w:hAnsi="Times New Roman" w:cs="Times New Roman"/>
          <w:b/>
          <w:color w:val="323232"/>
          <w:sz w:val="24"/>
          <w:szCs w:val="24"/>
        </w:rPr>
        <w:t xml:space="preserve"> два </w:t>
      </w:r>
      <w:proofErr w:type="spellStart"/>
      <w:r w:rsidRPr="004D2DF6">
        <w:rPr>
          <w:rFonts w:ascii="Times New Roman" w:hAnsi="Times New Roman" w:cs="Times New Roman"/>
          <w:b/>
          <w:color w:val="323232"/>
          <w:sz w:val="24"/>
          <w:szCs w:val="24"/>
        </w:rPr>
        <w:t>робочі</w:t>
      </w:r>
      <w:proofErr w:type="spellEnd"/>
      <w:r w:rsidRPr="004D2DF6">
        <w:rPr>
          <w:rFonts w:ascii="Times New Roman" w:hAnsi="Times New Roman" w:cs="Times New Roman"/>
          <w:b/>
          <w:color w:val="323232"/>
          <w:sz w:val="24"/>
          <w:szCs w:val="24"/>
        </w:rPr>
        <w:t xml:space="preserve"> </w:t>
      </w:r>
      <w:proofErr w:type="spellStart"/>
      <w:r w:rsidRPr="004D2DF6">
        <w:rPr>
          <w:rFonts w:ascii="Times New Roman" w:hAnsi="Times New Roman" w:cs="Times New Roman"/>
          <w:b/>
          <w:color w:val="323232"/>
          <w:sz w:val="24"/>
          <w:szCs w:val="24"/>
        </w:rPr>
        <w:t>дні</w:t>
      </w:r>
      <w:proofErr w:type="spellEnd"/>
      <w:r w:rsidRPr="004D2DF6">
        <w:rPr>
          <w:rFonts w:ascii="Times New Roman" w:hAnsi="Times New Roman" w:cs="Times New Roman"/>
          <w:b/>
          <w:color w:val="323232"/>
          <w:sz w:val="24"/>
          <w:szCs w:val="24"/>
        </w:rPr>
        <w:t xml:space="preserve"> з дня </w:t>
      </w:r>
      <w:proofErr w:type="spellStart"/>
      <w:r w:rsidRPr="004D2DF6">
        <w:rPr>
          <w:rFonts w:ascii="Times New Roman" w:hAnsi="Times New Roman" w:cs="Times New Roman"/>
          <w:b/>
          <w:color w:val="323232"/>
          <w:sz w:val="24"/>
          <w:szCs w:val="24"/>
        </w:rPr>
        <w:t>закінчення</w:t>
      </w:r>
      <w:proofErr w:type="spellEnd"/>
      <w:r w:rsidRPr="004D2DF6">
        <w:rPr>
          <w:rFonts w:ascii="Times New Roman" w:hAnsi="Times New Roman" w:cs="Times New Roman"/>
          <w:b/>
          <w:color w:val="323232"/>
          <w:sz w:val="24"/>
          <w:szCs w:val="24"/>
        </w:rPr>
        <w:t xml:space="preserve"> </w:t>
      </w:r>
      <w:proofErr w:type="spellStart"/>
      <w:r w:rsidRPr="004D2DF6">
        <w:rPr>
          <w:rFonts w:ascii="Times New Roman" w:hAnsi="Times New Roman" w:cs="Times New Roman"/>
          <w:b/>
          <w:color w:val="323232"/>
          <w:sz w:val="24"/>
          <w:szCs w:val="24"/>
        </w:rPr>
        <w:t>періоду</w:t>
      </w:r>
      <w:proofErr w:type="spellEnd"/>
      <w:r w:rsidRPr="004D2DF6">
        <w:rPr>
          <w:rFonts w:ascii="Times New Roman" w:hAnsi="Times New Roman" w:cs="Times New Roman"/>
          <w:b/>
          <w:color w:val="323232"/>
          <w:sz w:val="24"/>
          <w:szCs w:val="24"/>
        </w:rPr>
        <w:t xml:space="preserve"> </w:t>
      </w:r>
      <w:proofErr w:type="spellStart"/>
      <w:r w:rsidRPr="004D2DF6">
        <w:rPr>
          <w:rFonts w:ascii="Times New Roman" w:hAnsi="Times New Roman" w:cs="Times New Roman"/>
          <w:b/>
          <w:color w:val="323232"/>
          <w:sz w:val="24"/>
          <w:szCs w:val="24"/>
        </w:rPr>
        <w:t>уточнення</w:t>
      </w:r>
      <w:proofErr w:type="spellEnd"/>
      <w:r w:rsidRPr="004D2DF6">
        <w:rPr>
          <w:rFonts w:ascii="Times New Roman" w:hAnsi="Times New Roman" w:cs="Times New Roman"/>
          <w:b/>
          <w:color w:val="323232"/>
          <w:sz w:val="24"/>
          <w:szCs w:val="24"/>
        </w:rPr>
        <w:t xml:space="preserve"> </w:t>
      </w:r>
      <w:proofErr w:type="spellStart"/>
      <w:r w:rsidRPr="004D2DF6">
        <w:rPr>
          <w:rFonts w:ascii="Times New Roman" w:hAnsi="Times New Roman" w:cs="Times New Roman"/>
          <w:b/>
          <w:color w:val="323232"/>
          <w:sz w:val="24"/>
          <w:szCs w:val="24"/>
        </w:rPr>
        <w:t>інформації</w:t>
      </w:r>
      <w:proofErr w:type="spellEnd"/>
      <w:r w:rsidRPr="004D2DF6">
        <w:rPr>
          <w:rFonts w:ascii="Times New Roman" w:hAnsi="Times New Roman" w:cs="Times New Roman"/>
          <w:b/>
          <w:color w:val="323232"/>
          <w:sz w:val="24"/>
          <w:szCs w:val="24"/>
        </w:rPr>
        <w:t xml:space="preserve"> про </w:t>
      </w:r>
      <w:proofErr w:type="spellStart"/>
      <w:r w:rsidRPr="004D2DF6">
        <w:rPr>
          <w:rFonts w:ascii="Times New Roman" w:hAnsi="Times New Roman" w:cs="Times New Roman"/>
          <w:b/>
          <w:color w:val="323232"/>
          <w:sz w:val="24"/>
          <w:szCs w:val="24"/>
        </w:rPr>
        <w:t>закупівлю</w:t>
      </w:r>
      <w:proofErr w:type="spellEnd"/>
      <w:r w:rsidRPr="004D2DF6">
        <w:rPr>
          <w:rFonts w:ascii="Times New Roman" w:hAnsi="Times New Roman" w:cs="Times New Roman"/>
          <w:b/>
          <w:sz w:val="24"/>
          <w:szCs w:val="24"/>
          <w:lang w:val="uk-UA" w:bidi="uk-UA"/>
        </w:rPr>
        <w:t xml:space="preserve">): </w:t>
      </w:r>
      <w:r w:rsidR="005B54DE">
        <w:rPr>
          <w:rFonts w:ascii="Times New Roman" w:hAnsi="Times New Roman" w:cs="Times New Roman"/>
          <w:sz w:val="24"/>
          <w:szCs w:val="24"/>
          <w:u w:val="single"/>
          <w:lang w:val="uk-UA"/>
        </w:rPr>
        <w:t>26.08</w:t>
      </w:r>
      <w:r w:rsidRPr="004D2DF6">
        <w:rPr>
          <w:rFonts w:ascii="Times New Roman" w:hAnsi="Times New Roman" w:cs="Times New Roman"/>
          <w:sz w:val="24"/>
          <w:szCs w:val="24"/>
          <w:u w:val="single"/>
          <w:lang w:val="uk-UA"/>
        </w:rPr>
        <w:t>.2022 року</w:t>
      </w:r>
    </w:p>
    <w:p w:rsidR="004D2DF6" w:rsidRPr="004D2DF6" w:rsidRDefault="004D2DF6" w:rsidP="004D2DF6">
      <w:pPr>
        <w:widowControl w:val="0"/>
        <w:contextualSpacing/>
        <w:jc w:val="both"/>
        <w:rPr>
          <w:rFonts w:ascii="Times New Roman" w:eastAsia="Times New Roman" w:hAnsi="Times New Roman" w:cs="Times New Roman"/>
          <w:color w:val="000000"/>
          <w:sz w:val="24"/>
          <w:szCs w:val="24"/>
          <w:u w:val="single"/>
          <w:lang w:val="uk-UA" w:eastAsia="ru-RU"/>
        </w:rPr>
      </w:pPr>
      <w:r w:rsidRPr="004D2DF6">
        <w:rPr>
          <w:rFonts w:ascii="Times New Roman" w:hAnsi="Times New Roman" w:cs="Times New Roman"/>
          <w:b/>
          <w:sz w:val="24"/>
          <w:szCs w:val="24"/>
          <w:lang w:val="uk-UA" w:eastAsia="uk-UA" w:bidi="uk-UA"/>
        </w:rPr>
        <w:t>11.Перелік критеріїв та методика оцінки пропозицій із зазначенням питомої ваги критеріїв:</w:t>
      </w:r>
      <w:r w:rsidRPr="004D2DF6">
        <w:rPr>
          <w:rFonts w:ascii="Times New Roman" w:eastAsia="Times New Roman" w:hAnsi="Times New Roman" w:cs="Times New Roman"/>
          <w:color w:val="000000"/>
          <w:sz w:val="24"/>
          <w:szCs w:val="24"/>
          <w:lang w:val="uk-UA" w:eastAsia="ru-RU"/>
        </w:rPr>
        <w:t xml:space="preserve"> </w:t>
      </w:r>
      <w:r w:rsidRPr="004D2DF6">
        <w:rPr>
          <w:rFonts w:ascii="Times New Roman" w:eastAsia="Times New Roman" w:hAnsi="Times New Roman" w:cs="Times New Roman"/>
          <w:color w:val="000000"/>
          <w:sz w:val="24"/>
          <w:szCs w:val="24"/>
          <w:u w:val="single"/>
          <w:lang w:val="uk-UA" w:eastAsia="ru-RU"/>
        </w:rPr>
        <w:t>Оцінка тендерних пропозицій здійснюється на основі критерію „Ціна”. Питома вага – 100%.</w:t>
      </w:r>
    </w:p>
    <w:p w:rsidR="004D2DF6" w:rsidRPr="004D2DF6" w:rsidRDefault="004D2DF6" w:rsidP="004D2DF6">
      <w:pPr>
        <w:widowControl w:val="0"/>
        <w:tabs>
          <w:tab w:val="left" w:pos="0"/>
          <w:tab w:val="left" w:pos="284"/>
          <w:tab w:val="left" w:pos="426"/>
        </w:tabs>
        <w:spacing w:after="0" w:line="240" w:lineRule="auto"/>
        <w:contextualSpacing/>
        <w:jc w:val="both"/>
        <w:rPr>
          <w:rFonts w:ascii="Times New Roman" w:hAnsi="Times New Roman" w:cs="Times New Roman"/>
          <w:sz w:val="24"/>
          <w:szCs w:val="24"/>
          <w:u w:val="single"/>
          <w:lang w:val="uk-UA"/>
        </w:rPr>
      </w:pPr>
      <w:r w:rsidRPr="004D2DF6">
        <w:rPr>
          <w:rFonts w:ascii="Times New Roman" w:hAnsi="Times New Roman" w:cs="Times New Roman"/>
          <w:b/>
          <w:color w:val="000000"/>
          <w:sz w:val="24"/>
          <w:szCs w:val="24"/>
          <w:shd w:val="clear" w:color="auto" w:fill="FFFFFF"/>
          <w:lang w:val="uk-UA"/>
        </w:rPr>
        <w:t>12.Розмір та умови надання забезпечення пропозицій учасників:</w:t>
      </w:r>
      <w:r w:rsidRPr="004D2DF6">
        <w:rPr>
          <w:rFonts w:ascii="Times New Roman" w:hAnsi="Times New Roman" w:cs="Times New Roman"/>
          <w:color w:val="000000"/>
          <w:sz w:val="24"/>
          <w:szCs w:val="24"/>
          <w:shd w:val="clear" w:color="auto" w:fill="FFFFFF"/>
          <w:lang w:val="uk-UA"/>
        </w:rPr>
        <w:t xml:space="preserve"> </w:t>
      </w:r>
      <w:r w:rsidRPr="004D2DF6">
        <w:rPr>
          <w:rFonts w:ascii="Times New Roman" w:hAnsi="Times New Roman" w:cs="Times New Roman"/>
          <w:color w:val="000000"/>
          <w:sz w:val="24"/>
          <w:szCs w:val="24"/>
          <w:u w:val="single"/>
          <w:shd w:val="clear" w:color="auto" w:fill="FFFFFF"/>
          <w:lang w:val="uk-UA"/>
        </w:rPr>
        <w:t>Замовник не вимагає надання забезпечення пропозицій учасників.</w:t>
      </w:r>
    </w:p>
    <w:p w:rsidR="004D2DF6" w:rsidRPr="004D2DF6" w:rsidRDefault="004D2DF6" w:rsidP="004D2DF6">
      <w:pPr>
        <w:widowControl w:val="0"/>
        <w:tabs>
          <w:tab w:val="left" w:pos="0"/>
          <w:tab w:val="left" w:pos="284"/>
          <w:tab w:val="left" w:pos="426"/>
        </w:tabs>
        <w:spacing w:after="0" w:line="240" w:lineRule="auto"/>
        <w:contextualSpacing/>
        <w:jc w:val="both"/>
        <w:rPr>
          <w:rFonts w:ascii="Times New Roman" w:hAnsi="Times New Roman" w:cs="Times New Roman"/>
          <w:sz w:val="24"/>
          <w:szCs w:val="24"/>
          <w:u w:val="single"/>
          <w:lang w:val="uk-UA"/>
        </w:rPr>
      </w:pPr>
      <w:r w:rsidRPr="004D2DF6">
        <w:rPr>
          <w:rFonts w:ascii="Times New Roman" w:hAnsi="Times New Roman" w:cs="Times New Roman"/>
          <w:b/>
          <w:color w:val="000000"/>
          <w:sz w:val="24"/>
          <w:szCs w:val="24"/>
          <w:shd w:val="clear" w:color="auto" w:fill="FFFFFF"/>
          <w:lang w:val="uk-UA"/>
        </w:rPr>
        <w:t>13.Розмір та умови надання забезпечення виконання договору про закупівлю:</w:t>
      </w:r>
      <w:r w:rsidRPr="004D2DF6">
        <w:rPr>
          <w:rFonts w:ascii="Times New Roman" w:hAnsi="Times New Roman" w:cs="Times New Roman"/>
          <w:color w:val="000000"/>
          <w:sz w:val="24"/>
          <w:szCs w:val="24"/>
          <w:u w:val="single"/>
          <w:shd w:val="clear" w:color="auto" w:fill="FFFFFF"/>
          <w:lang w:val="uk-UA"/>
        </w:rPr>
        <w:t xml:space="preserve"> Замовник не вимагає надання забезпечення виконання договору про закупівлю.</w:t>
      </w:r>
    </w:p>
    <w:p w:rsidR="004D2DF6" w:rsidRPr="004D2DF6" w:rsidRDefault="004D2DF6" w:rsidP="004D2DF6">
      <w:pPr>
        <w:widowControl w:val="0"/>
        <w:tabs>
          <w:tab w:val="left" w:pos="0"/>
          <w:tab w:val="left" w:pos="284"/>
          <w:tab w:val="left" w:pos="426"/>
        </w:tabs>
        <w:spacing w:after="0" w:line="240" w:lineRule="auto"/>
        <w:contextualSpacing/>
        <w:jc w:val="both"/>
        <w:rPr>
          <w:rFonts w:ascii="Times New Roman" w:hAnsi="Times New Roman" w:cs="Times New Roman"/>
          <w:sz w:val="24"/>
          <w:szCs w:val="24"/>
          <w:u w:val="single"/>
          <w:lang w:val="uk-UA"/>
        </w:rPr>
      </w:pPr>
      <w:r w:rsidRPr="004D2DF6">
        <w:rPr>
          <w:rFonts w:ascii="Times New Roman" w:hAnsi="Times New Roman" w:cs="Times New Roman"/>
          <w:b/>
          <w:sz w:val="24"/>
          <w:szCs w:val="24"/>
          <w:lang w:val="uk-UA"/>
        </w:rPr>
        <w:t>14.Розмір мінімального кроку пониження ціни під час електронного аукціону:</w:t>
      </w:r>
      <w:r w:rsidRPr="004D2DF6">
        <w:rPr>
          <w:rFonts w:ascii="Times New Roman" w:hAnsi="Times New Roman" w:cs="Times New Roman"/>
          <w:sz w:val="24"/>
          <w:szCs w:val="24"/>
          <w:lang w:val="uk-UA"/>
        </w:rPr>
        <w:t xml:space="preserve"> </w:t>
      </w:r>
      <w:r w:rsidRPr="004D2DF6">
        <w:rPr>
          <w:rFonts w:ascii="Times New Roman" w:hAnsi="Times New Roman" w:cs="Times New Roman"/>
          <w:sz w:val="24"/>
          <w:szCs w:val="24"/>
          <w:u w:val="single"/>
          <w:lang w:val="uk-UA"/>
        </w:rPr>
        <w:t>0,5%.</w:t>
      </w:r>
    </w:p>
    <w:p w:rsidR="004D2DF6" w:rsidRPr="004D2DF6" w:rsidRDefault="004D2DF6" w:rsidP="004D2DF6">
      <w:pPr>
        <w:spacing w:line="240" w:lineRule="auto"/>
        <w:contextualSpacing/>
        <w:rPr>
          <w:rFonts w:ascii="Times New Roman" w:eastAsia="Times New Roman" w:hAnsi="Times New Roman" w:cs="Times New Roman"/>
          <w:b/>
          <w:color w:val="000000"/>
          <w:sz w:val="24"/>
          <w:szCs w:val="24"/>
          <w:lang w:val="uk-UA"/>
        </w:rPr>
      </w:pPr>
      <w:r w:rsidRPr="004D2DF6">
        <w:rPr>
          <w:rFonts w:ascii="Times New Roman" w:hAnsi="Times New Roman" w:cs="Times New Roman"/>
          <w:b/>
          <w:sz w:val="24"/>
          <w:szCs w:val="24"/>
          <w:lang w:val="uk-UA"/>
        </w:rPr>
        <w:t>15.</w:t>
      </w:r>
      <w:r w:rsidRPr="004D2DF6">
        <w:rPr>
          <w:rFonts w:ascii="Times New Roman" w:eastAsia="Times New Roman" w:hAnsi="Times New Roman" w:cs="Times New Roman"/>
          <w:b/>
          <w:color w:val="000000"/>
          <w:sz w:val="24"/>
          <w:szCs w:val="24"/>
          <w:lang w:val="uk-UA"/>
        </w:rPr>
        <w:t xml:space="preserve"> Джерело фінансування:</w:t>
      </w:r>
      <w:r w:rsidRPr="004D2DF6">
        <w:rPr>
          <w:rFonts w:ascii="Times New Roman" w:eastAsia="Times New Roman" w:hAnsi="Times New Roman" w:cs="Times New Roman"/>
          <w:color w:val="000000"/>
          <w:sz w:val="24"/>
          <w:szCs w:val="24"/>
          <w:lang w:val="uk-UA"/>
        </w:rPr>
        <w:t xml:space="preserve"> </w:t>
      </w:r>
      <w:r w:rsidRPr="004D2DF6">
        <w:rPr>
          <w:rFonts w:ascii="Times New Roman" w:eastAsia="Times New Roman" w:hAnsi="Times New Roman" w:cs="Times New Roman"/>
          <w:color w:val="000000"/>
          <w:sz w:val="24"/>
          <w:szCs w:val="24"/>
          <w:u w:val="single"/>
          <w:lang w:val="uk-UA"/>
        </w:rPr>
        <w:t>місцевий бюджет.</w:t>
      </w:r>
    </w:p>
    <w:p w:rsidR="004D2DF6" w:rsidRPr="004D2DF6" w:rsidRDefault="004D2DF6" w:rsidP="004D2DF6">
      <w:pPr>
        <w:spacing w:after="0" w:line="240" w:lineRule="auto"/>
        <w:jc w:val="both"/>
        <w:rPr>
          <w:rFonts w:ascii="Times New Roman" w:eastAsia="Calibri" w:hAnsi="Times New Roman" w:cs="Times New Roman"/>
          <w:sz w:val="24"/>
          <w:szCs w:val="24"/>
          <w:lang w:val="uk-UA" w:eastAsia="zh-CN"/>
        </w:rPr>
      </w:pPr>
      <w:r w:rsidRPr="004D2DF6">
        <w:rPr>
          <w:rFonts w:ascii="Times New Roman" w:eastAsia="Times New Roman" w:hAnsi="Times New Roman" w:cs="Times New Roman"/>
          <w:color w:val="000000"/>
          <w:sz w:val="24"/>
          <w:szCs w:val="24"/>
          <w:lang w:val="uk-UA" w:eastAsia="ru-RU"/>
        </w:rPr>
        <w:t xml:space="preserve"> </w:t>
      </w:r>
      <w:r w:rsidRPr="004D2DF6">
        <w:rPr>
          <w:rFonts w:ascii="Times New Roman" w:eastAsia="Times New Roman" w:hAnsi="Times New Roman" w:cs="Times New Roman"/>
          <w:b/>
          <w:color w:val="000000"/>
          <w:sz w:val="24"/>
          <w:szCs w:val="24"/>
          <w:lang w:val="uk-UA" w:eastAsia="ru-RU"/>
        </w:rPr>
        <w:t xml:space="preserve">16. </w:t>
      </w:r>
      <w:r w:rsidRPr="004D2DF6">
        <w:rPr>
          <w:rFonts w:ascii="Times New Roman" w:eastAsia="Times New Roman" w:hAnsi="Times New Roman" w:cs="Times New Roman"/>
          <w:color w:val="000000"/>
          <w:sz w:val="24"/>
          <w:szCs w:val="24"/>
          <w:lang w:val="uk-UA" w:eastAsia="ru-RU"/>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4D2DF6">
        <w:rPr>
          <w:rFonts w:ascii="Times New Roman" w:eastAsia="Calibri" w:hAnsi="Times New Roman" w:cs="Times New Roman"/>
          <w:sz w:val="24"/>
          <w:szCs w:val="24"/>
          <w:lang w:val="uk-UA" w:eastAsia="zh-CN"/>
        </w:rPr>
        <w:t xml:space="preserve">Корнієнко Людмила Борисівна </w:t>
      </w:r>
      <w:r w:rsidRPr="004D2DF6">
        <w:rPr>
          <w:rFonts w:ascii="Times New Roman" w:eastAsia="Calibri" w:hAnsi="Times New Roman" w:cs="Times New Roman"/>
          <w:bCs/>
          <w:color w:val="000000"/>
          <w:sz w:val="24"/>
          <w:szCs w:val="24"/>
          <w:lang w:val="uk-UA" w:eastAsia="zh-CN"/>
        </w:rPr>
        <w:t xml:space="preserve">– </w:t>
      </w:r>
      <w:r w:rsidRPr="004D2DF6">
        <w:rPr>
          <w:rFonts w:ascii="Times New Roman" w:eastAsia="Calibri" w:hAnsi="Times New Roman" w:cs="Times New Roman"/>
          <w:sz w:val="24"/>
          <w:szCs w:val="24"/>
          <w:lang w:val="uk-UA" w:eastAsia="zh-CN"/>
        </w:rPr>
        <w:t>спеціаліст відділу економічного розвитку, інвестицій, планування території та архітектури Михайло-Коцюбинської селищної ради, уповноважена особа;</w:t>
      </w:r>
    </w:p>
    <w:p w:rsidR="004D2DF6" w:rsidRPr="004D2DF6" w:rsidRDefault="004D2DF6" w:rsidP="004D2DF6">
      <w:pPr>
        <w:spacing w:after="0" w:line="240" w:lineRule="auto"/>
        <w:jc w:val="both"/>
        <w:rPr>
          <w:rFonts w:ascii="Times New Roman" w:eastAsia="Calibri" w:hAnsi="Times New Roman" w:cs="Times New Roman"/>
          <w:sz w:val="24"/>
          <w:szCs w:val="24"/>
          <w:lang w:val="uk-UA" w:eastAsia="zh-CN"/>
        </w:rPr>
      </w:pPr>
      <w:r w:rsidRPr="004D2DF6">
        <w:rPr>
          <w:rFonts w:ascii="Times New Roman" w:eastAsia="Calibri" w:hAnsi="Times New Roman" w:cs="Times New Roman"/>
          <w:sz w:val="24"/>
          <w:szCs w:val="24"/>
          <w:lang w:val="uk-UA" w:eastAsia="zh-CN"/>
        </w:rPr>
        <w:t>адреса: 15552, Україна, Чернігівська область, Чернігівський район, смт. Михайло-Коцюбинське, вул. Шевченка, 50</w:t>
      </w:r>
    </w:p>
    <w:p w:rsidR="004D2DF6" w:rsidRPr="004D2DF6" w:rsidRDefault="004D2DF6" w:rsidP="004D2DF6">
      <w:pPr>
        <w:spacing w:after="0" w:line="240" w:lineRule="auto"/>
        <w:jc w:val="both"/>
        <w:rPr>
          <w:rFonts w:ascii="Times New Roman" w:eastAsia="Calibri" w:hAnsi="Times New Roman" w:cs="Times New Roman"/>
          <w:sz w:val="28"/>
          <w:szCs w:val="24"/>
          <w:lang w:val="uk-UA" w:eastAsia="zh-CN"/>
        </w:rPr>
      </w:pPr>
      <w:proofErr w:type="spellStart"/>
      <w:r w:rsidRPr="004D2DF6">
        <w:rPr>
          <w:rFonts w:ascii="Times New Roman" w:eastAsia="Calibri" w:hAnsi="Times New Roman" w:cs="Times New Roman"/>
          <w:sz w:val="24"/>
          <w:szCs w:val="24"/>
          <w:lang w:val="uk-UA" w:eastAsia="zh-CN"/>
        </w:rPr>
        <w:t>тел</w:t>
      </w:r>
      <w:proofErr w:type="spellEnd"/>
      <w:r w:rsidRPr="004D2DF6">
        <w:rPr>
          <w:rFonts w:ascii="Times New Roman" w:eastAsia="Calibri" w:hAnsi="Times New Roman" w:cs="Times New Roman"/>
          <w:sz w:val="24"/>
          <w:szCs w:val="24"/>
          <w:lang w:val="uk-UA" w:eastAsia="zh-CN"/>
        </w:rPr>
        <w:t xml:space="preserve">./факс </w:t>
      </w:r>
      <w:r w:rsidRPr="004D2DF6">
        <w:rPr>
          <w:rFonts w:ascii="Times New Roman" w:eastAsia="Calibri" w:hAnsi="Times New Roman" w:cs="Times New Roman"/>
          <w:sz w:val="24"/>
          <w:lang w:val="uk-UA" w:eastAsia="zh-CN"/>
        </w:rPr>
        <w:t>+380462916823;</w:t>
      </w:r>
    </w:p>
    <w:p w:rsidR="004D2DF6" w:rsidRPr="004D2DF6" w:rsidRDefault="004D2DF6" w:rsidP="004D2DF6">
      <w:pPr>
        <w:spacing w:line="240" w:lineRule="auto"/>
        <w:contextualSpacing/>
        <w:rPr>
          <w:rFonts w:ascii="Times New Roman" w:eastAsia="Times New Roman" w:hAnsi="Times New Roman" w:cs="Times New Roman"/>
          <w:color w:val="000000"/>
          <w:sz w:val="24"/>
          <w:szCs w:val="24"/>
          <w:lang w:val="uk-UA"/>
        </w:rPr>
      </w:pPr>
      <w:r w:rsidRPr="004D2DF6">
        <w:rPr>
          <w:rFonts w:ascii="Times New Roman" w:hAnsi="Times New Roman"/>
          <w:sz w:val="24"/>
          <w:szCs w:val="24"/>
          <w:lang w:val="uk-UA"/>
        </w:rPr>
        <w:t>e-</w:t>
      </w:r>
      <w:proofErr w:type="spellStart"/>
      <w:r w:rsidRPr="004D2DF6">
        <w:rPr>
          <w:rFonts w:ascii="Times New Roman" w:hAnsi="Times New Roman"/>
          <w:sz w:val="24"/>
          <w:szCs w:val="24"/>
          <w:lang w:val="uk-UA"/>
        </w:rPr>
        <w:t>mail</w:t>
      </w:r>
      <w:proofErr w:type="spellEnd"/>
      <w:r w:rsidRPr="004D2DF6">
        <w:rPr>
          <w:rFonts w:ascii="Times New Roman" w:hAnsi="Times New Roman"/>
          <w:sz w:val="24"/>
          <w:szCs w:val="24"/>
          <w:lang w:val="uk-UA"/>
        </w:rPr>
        <w:t xml:space="preserve">: </w:t>
      </w:r>
      <w:proofErr w:type="spellStart"/>
      <w:r w:rsidRPr="004D2DF6">
        <w:rPr>
          <w:rFonts w:ascii="Times New Roman" w:hAnsi="Times New Roman"/>
          <w:bCs/>
          <w:sz w:val="24"/>
          <w:lang w:val="en-US"/>
        </w:rPr>
        <w:t>ekonom</w:t>
      </w:r>
      <w:proofErr w:type="spellEnd"/>
      <w:r w:rsidRPr="004D2DF6">
        <w:rPr>
          <w:rFonts w:ascii="Times New Roman" w:hAnsi="Times New Roman"/>
          <w:bCs/>
          <w:sz w:val="24"/>
        </w:rPr>
        <w:t>_</w:t>
      </w:r>
      <w:r w:rsidRPr="004D2DF6">
        <w:rPr>
          <w:rFonts w:ascii="Times New Roman" w:hAnsi="Times New Roman"/>
          <w:bCs/>
          <w:sz w:val="24"/>
          <w:lang w:val="en-US"/>
        </w:rPr>
        <w:t>invest</w:t>
      </w:r>
      <w:r w:rsidRPr="004D2DF6">
        <w:rPr>
          <w:rFonts w:ascii="Times New Roman" w:hAnsi="Times New Roman"/>
          <w:bCs/>
          <w:sz w:val="24"/>
        </w:rPr>
        <w:t>@</w:t>
      </w:r>
      <w:proofErr w:type="spellStart"/>
      <w:r w:rsidRPr="004D2DF6">
        <w:rPr>
          <w:rFonts w:ascii="Times New Roman" w:hAnsi="Times New Roman"/>
          <w:bCs/>
          <w:sz w:val="24"/>
          <w:lang w:val="en-US"/>
        </w:rPr>
        <w:t>ukr</w:t>
      </w:r>
      <w:proofErr w:type="spellEnd"/>
      <w:r w:rsidRPr="004D2DF6">
        <w:rPr>
          <w:rFonts w:ascii="Times New Roman" w:hAnsi="Times New Roman"/>
          <w:bCs/>
          <w:sz w:val="24"/>
        </w:rPr>
        <w:t>.</w:t>
      </w:r>
      <w:r w:rsidRPr="004D2DF6">
        <w:rPr>
          <w:rFonts w:ascii="Times New Roman" w:hAnsi="Times New Roman"/>
          <w:bCs/>
          <w:sz w:val="24"/>
          <w:lang w:val="en-US"/>
        </w:rPr>
        <w:t>net</w:t>
      </w:r>
    </w:p>
    <w:p w:rsidR="004D2DF6" w:rsidRPr="004D2DF6" w:rsidRDefault="004D2DF6" w:rsidP="004D2DF6">
      <w:pPr>
        <w:widowControl w:val="0"/>
        <w:tabs>
          <w:tab w:val="left" w:pos="728"/>
        </w:tabs>
        <w:spacing w:after="0" w:line="240" w:lineRule="auto"/>
        <w:contextualSpacing/>
        <w:jc w:val="both"/>
        <w:rPr>
          <w:rFonts w:ascii="Times New Roman" w:hAnsi="Times New Roman" w:cs="Times New Roman"/>
          <w:sz w:val="24"/>
          <w:szCs w:val="24"/>
          <w:lang w:val="uk-UA"/>
        </w:rPr>
      </w:pPr>
    </w:p>
    <w:p w:rsidR="004D2DF6" w:rsidRPr="004D2DF6" w:rsidRDefault="004D2DF6" w:rsidP="004D2DF6">
      <w:pPr>
        <w:widowControl w:val="0"/>
        <w:tabs>
          <w:tab w:val="left" w:pos="728"/>
        </w:tabs>
        <w:spacing w:after="0" w:line="240" w:lineRule="auto"/>
        <w:contextualSpacing/>
        <w:jc w:val="both"/>
        <w:rPr>
          <w:rFonts w:ascii="Times New Roman" w:hAnsi="Times New Roman" w:cs="Times New Roman"/>
          <w:sz w:val="24"/>
          <w:szCs w:val="24"/>
          <w:lang w:val="uk-UA"/>
        </w:rPr>
      </w:pPr>
      <w:r w:rsidRPr="004D2DF6">
        <w:rPr>
          <w:rFonts w:ascii="Times New Roman" w:hAnsi="Times New Roman" w:cs="Times New Roman"/>
          <w:sz w:val="24"/>
          <w:szCs w:val="24"/>
          <w:lang w:val="uk-UA"/>
        </w:rPr>
        <w:t>Додатки до оголошення про проведення спрощеної закупівлі:</w:t>
      </w:r>
    </w:p>
    <w:p w:rsidR="004D2DF6" w:rsidRPr="004D2DF6" w:rsidRDefault="004D2DF6" w:rsidP="004D2DF6">
      <w:pPr>
        <w:widowControl w:val="0"/>
        <w:tabs>
          <w:tab w:val="left" w:pos="728"/>
        </w:tabs>
        <w:spacing w:after="0" w:line="240" w:lineRule="auto"/>
        <w:contextualSpacing/>
        <w:jc w:val="both"/>
        <w:rPr>
          <w:rFonts w:ascii="Times New Roman" w:hAnsi="Times New Roman" w:cs="Times New Roman"/>
          <w:sz w:val="24"/>
          <w:szCs w:val="24"/>
          <w:lang w:val="uk-UA"/>
        </w:rPr>
      </w:pPr>
      <w:r w:rsidRPr="004D2DF6">
        <w:rPr>
          <w:rFonts w:ascii="Times New Roman" w:hAnsi="Times New Roman" w:cs="Times New Roman"/>
          <w:sz w:val="24"/>
          <w:szCs w:val="24"/>
          <w:lang w:val="uk-UA"/>
        </w:rPr>
        <w:t>Додаток 1: Умови подання пропозицій;</w:t>
      </w:r>
    </w:p>
    <w:p w:rsidR="004D2DF6" w:rsidRPr="004D2DF6" w:rsidRDefault="004D2DF6" w:rsidP="004D2DF6">
      <w:pPr>
        <w:widowControl w:val="0"/>
        <w:tabs>
          <w:tab w:val="left" w:pos="728"/>
        </w:tabs>
        <w:spacing w:after="0" w:line="240" w:lineRule="auto"/>
        <w:contextualSpacing/>
        <w:jc w:val="both"/>
        <w:rPr>
          <w:rFonts w:ascii="Times New Roman" w:hAnsi="Times New Roman" w:cs="Times New Roman"/>
          <w:sz w:val="24"/>
          <w:szCs w:val="24"/>
          <w:lang w:val="uk-UA"/>
        </w:rPr>
      </w:pPr>
      <w:r w:rsidRPr="004D2DF6">
        <w:rPr>
          <w:rFonts w:ascii="Times New Roman" w:hAnsi="Times New Roman" w:cs="Times New Roman"/>
          <w:sz w:val="24"/>
          <w:szCs w:val="24"/>
          <w:lang w:val="uk-UA"/>
        </w:rPr>
        <w:t>Додаток 2: Інформація про технічні, якісні та інші характеристики предмета закупівлі;</w:t>
      </w:r>
    </w:p>
    <w:p w:rsidR="004D2DF6" w:rsidRPr="004D2DF6" w:rsidRDefault="004D2DF6" w:rsidP="004D2DF6">
      <w:pPr>
        <w:widowControl w:val="0"/>
        <w:tabs>
          <w:tab w:val="left" w:pos="728"/>
        </w:tabs>
        <w:spacing w:after="0" w:line="240" w:lineRule="auto"/>
        <w:contextualSpacing/>
        <w:jc w:val="both"/>
        <w:rPr>
          <w:rFonts w:ascii="Times New Roman" w:hAnsi="Times New Roman" w:cs="Times New Roman"/>
          <w:sz w:val="24"/>
          <w:szCs w:val="24"/>
          <w:lang w:val="uk-UA"/>
        </w:rPr>
      </w:pPr>
      <w:r w:rsidRPr="004D2DF6">
        <w:rPr>
          <w:rFonts w:ascii="Times New Roman" w:hAnsi="Times New Roman" w:cs="Times New Roman"/>
          <w:sz w:val="24"/>
          <w:szCs w:val="24"/>
          <w:lang w:val="uk-UA"/>
        </w:rPr>
        <w:lastRenderedPageBreak/>
        <w:t xml:space="preserve">Додаток 3: </w:t>
      </w:r>
      <w:proofErr w:type="spellStart"/>
      <w:r w:rsidRPr="004D2DF6">
        <w:rPr>
          <w:rFonts w:ascii="Times New Roman" w:hAnsi="Times New Roman" w:cs="Times New Roman"/>
          <w:sz w:val="24"/>
          <w:szCs w:val="24"/>
          <w:lang w:val="uk-UA"/>
        </w:rPr>
        <w:t>Проєкт</w:t>
      </w:r>
      <w:proofErr w:type="spellEnd"/>
      <w:r w:rsidRPr="004D2DF6">
        <w:rPr>
          <w:rFonts w:ascii="Times New Roman" w:hAnsi="Times New Roman" w:cs="Times New Roman"/>
          <w:sz w:val="24"/>
          <w:szCs w:val="24"/>
          <w:lang w:val="uk-UA"/>
        </w:rPr>
        <w:t xml:space="preserve"> договору</w:t>
      </w:r>
    </w:p>
    <w:p w:rsidR="004D2DF6" w:rsidRPr="004D2DF6" w:rsidRDefault="004D2DF6" w:rsidP="004D2DF6">
      <w:pPr>
        <w:widowControl w:val="0"/>
        <w:tabs>
          <w:tab w:val="left" w:pos="728"/>
        </w:tabs>
        <w:spacing w:after="0" w:line="240" w:lineRule="auto"/>
        <w:contextualSpacing/>
        <w:jc w:val="both"/>
        <w:rPr>
          <w:rFonts w:ascii="Times New Roman" w:hAnsi="Times New Roman" w:cs="Times New Roman"/>
          <w:sz w:val="26"/>
          <w:szCs w:val="26"/>
          <w:lang w:val="uk-UA"/>
        </w:rPr>
      </w:pPr>
      <w:r w:rsidRPr="004D2DF6">
        <w:rPr>
          <w:rFonts w:ascii="Times New Roman" w:hAnsi="Times New Roman" w:cs="Times New Roman"/>
          <w:sz w:val="24"/>
          <w:szCs w:val="24"/>
          <w:lang w:val="uk-UA"/>
        </w:rPr>
        <w:t>Додаток 4: Цінова пропозиція</w:t>
      </w:r>
      <w:r w:rsidRPr="004D2DF6">
        <w:rPr>
          <w:rFonts w:ascii="Times New Roman" w:hAnsi="Times New Roman" w:cs="Times New Roman"/>
          <w:sz w:val="26"/>
          <w:szCs w:val="26"/>
          <w:lang w:val="uk-UA"/>
        </w:rPr>
        <w:t>.</w:t>
      </w:r>
    </w:p>
    <w:p w:rsidR="004D2DF6" w:rsidRPr="004D2DF6" w:rsidRDefault="004D2DF6" w:rsidP="004D2DF6">
      <w:pPr>
        <w:widowControl w:val="0"/>
        <w:tabs>
          <w:tab w:val="left" w:pos="728"/>
        </w:tabs>
        <w:spacing w:after="0" w:line="240" w:lineRule="auto"/>
        <w:contextualSpacing/>
        <w:jc w:val="both"/>
        <w:rPr>
          <w:rFonts w:ascii="Times New Roman" w:hAnsi="Times New Roman" w:cs="Times New Roman"/>
          <w:sz w:val="24"/>
          <w:szCs w:val="24"/>
          <w:lang w:val="uk-UA"/>
        </w:rPr>
      </w:pPr>
    </w:p>
    <w:p w:rsidR="004D2DF6" w:rsidRPr="004D2DF6" w:rsidRDefault="004D2DF6" w:rsidP="004D2DF6">
      <w:pPr>
        <w:spacing w:after="0"/>
        <w:jc w:val="right"/>
        <w:rPr>
          <w:rFonts w:ascii="Times New Roman" w:eastAsia="Calibri" w:hAnsi="Times New Roman" w:cs="Times New Roman"/>
          <w:sz w:val="24"/>
          <w:szCs w:val="24"/>
          <w:lang w:val="uk-UA"/>
        </w:rPr>
      </w:pPr>
      <w:r w:rsidRPr="004D2DF6">
        <w:rPr>
          <w:rFonts w:ascii="Times New Roman" w:eastAsia="Calibri" w:hAnsi="Times New Roman" w:cs="Times New Roman"/>
          <w:sz w:val="24"/>
          <w:szCs w:val="24"/>
          <w:lang w:val="uk-UA"/>
        </w:rPr>
        <w:t>Додаток 1</w:t>
      </w:r>
    </w:p>
    <w:p w:rsidR="004D2DF6" w:rsidRPr="004D2DF6" w:rsidRDefault="004D2DF6" w:rsidP="004D2DF6">
      <w:pPr>
        <w:widowControl w:val="0"/>
        <w:tabs>
          <w:tab w:val="left" w:pos="728"/>
        </w:tabs>
        <w:spacing w:after="0" w:line="240" w:lineRule="auto"/>
        <w:ind w:firstLine="5529"/>
        <w:contextualSpacing/>
        <w:jc w:val="right"/>
        <w:rPr>
          <w:rFonts w:ascii="Times New Roman" w:hAnsi="Times New Roman" w:cs="Times New Roman"/>
          <w:sz w:val="24"/>
          <w:szCs w:val="24"/>
          <w:lang w:val="uk-UA"/>
        </w:rPr>
      </w:pPr>
      <w:r w:rsidRPr="004D2DF6">
        <w:rPr>
          <w:rFonts w:ascii="Times New Roman" w:hAnsi="Times New Roman" w:cs="Times New Roman"/>
          <w:sz w:val="24"/>
          <w:szCs w:val="24"/>
          <w:lang w:val="uk-UA"/>
        </w:rPr>
        <w:t>до оголошення про проведення спрощеної закупівлі</w:t>
      </w:r>
    </w:p>
    <w:p w:rsidR="004D2DF6" w:rsidRPr="004D2DF6" w:rsidRDefault="004D2DF6" w:rsidP="004D2DF6">
      <w:pPr>
        <w:tabs>
          <w:tab w:val="left" w:pos="3870"/>
          <w:tab w:val="left" w:pos="4275"/>
        </w:tabs>
        <w:spacing w:after="0" w:line="240" w:lineRule="auto"/>
        <w:contextualSpacing/>
        <w:jc w:val="center"/>
        <w:rPr>
          <w:rFonts w:ascii="Times New Roman" w:eastAsia="Calibri" w:hAnsi="Times New Roman" w:cs="Times New Roman"/>
          <w:b/>
          <w:sz w:val="26"/>
          <w:szCs w:val="26"/>
          <w:lang w:val="uk-UA"/>
        </w:rPr>
      </w:pPr>
      <w:r w:rsidRPr="004D2DF6">
        <w:rPr>
          <w:rFonts w:ascii="Times New Roman" w:eastAsia="Calibri" w:hAnsi="Times New Roman" w:cs="Times New Roman"/>
          <w:b/>
          <w:sz w:val="26"/>
          <w:szCs w:val="26"/>
          <w:lang w:val="uk-UA"/>
        </w:rPr>
        <w:t>Умови подання пропозицій:</w:t>
      </w:r>
    </w:p>
    <w:p w:rsidR="004D2DF6" w:rsidRPr="004D2DF6" w:rsidRDefault="004D2DF6" w:rsidP="004D2DF6">
      <w:pPr>
        <w:spacing w:after="0"/>
        <w:ind w:firstLine="567"/>
        <w:jc w:val="center"/>
        <w:rPr>
          <w:rFonts w:ascii="Times New Roman" w:hAnsi="Times New Roman"/>
          <w:b/>
          <w:sz w:val="24"/>
          <w:szCs w:val="24"/>
        </w:rPr>
      </w:pPr>
      <w:r>
        <w:rPr>
          <w:rFonts w:ascii="Times New Roman" w:hAnsi="Times New Roman"/>
          <w:b/>
          <w:sz w:val="24"/>
          <w:szCs w:val="24"/>
        </w:rPr>
        <w:t xml:space="preserve">Бензин А-95, </w:t>
      </w:r>
      <w:r>
        <w:rPr>
          <w:rFonts w:ascii="Times New Roman" w:hAnsi="Times New Roman"/>
          <w:b/>
          <w:sz w:val="24"/>
          <w:szCs w:val="24"/>
          <w:lang w:val="uk-UA"/>
        </w:rPr>
        <w:t xml:space="preserve">бензин А-92, </w:t>
      </w:r>
      <w:proofErr w:type="spellStart"/>
      <w:r>
        <w:rPr>
          <w:rFonts w:ascii="Times New Roman" w:hAnsi="Times New Roman"/>
          <w:b/>
          <w:sz w:val="24"/>
          <w:szCs w:val="24"/>
        </w:rPr>
        <w:t>дизельне</w:t>
      </w:r>
      <w:proofErr w:type="spellEnd"/>
      <w:r>
        <w:rPr>
          <w:rFonts w:ascii="Times New Roman" w:hAnsi="Times New Roman"/>
          <w:b/>
          <w:sz w:val="24"/>
          <w:szCs w:val="24"/>
        </w:rPr>
        <w:t xml:space="preserve"> </w:t>
      </w:r>
      <w:proofErr w:type="spellStart"/>
      <w:r>
        <w:rPr>
          <w:rFonts w:ascii="Times New Roman" w:hAnsi="Times New Roman"/>
          <w:b/>
          <w:sz w:val="24"/>
          <w:szCs w:val="24"/>
        </w:rPr>
        <w:t>паливо</w:t>
      </w:r>
      <w:proofErr w:type="spellEnd"/>
      <w:r>
        <w:rPr>
          <w:rFonts w:ascii="Times New Roman" w:hAnsi="Times New Roman"/>
          <w:b/>
          <w:sz w:val="24"/>
          <w:szCs w:val="24"/>
          <w:lang w:val="uk-UA"/>
        </w:rPr>
        <w:t xml:space="preserve"> </w:t>
      </w:r>
      <w:r w:rsidRPr="004D2DF6">
        <w:rPr>
          <w:rFonts w:ascii="Times New Roman" w:hAnsi="Times New Roman"/>
          <w:b/>
          <w:sz w:val="24"/>
          <w:szCs w:val="24"/>
        </w:rPr>
        <w:t xml:space="preserve">(код </w:t>
      </w:r>
      <w:proofErr w:type="spellStart"/>
      <w:r w:rsidRPr="004D2DF6">
        <w:rPr>
          <w:rFonts w:ascii="Times New Roman" w:hAnsi="Times New Roman"/>
          <w:b/>
          <w:sz w:val="24"/>
          <w:szCs w:val="24"/>
        </w:rPr>
        <w:t>згідно</w:t>
      </w:r>
      <w:proofErr w:type="spellEnd"/>
      <w:r w:rsidRPr="004D2DF6">
        <w:rPr>
          <w:rFonts w:ascii="Times New Roman" w:hAnsi="Times New Roman"/>
          <w:b/>
          <w:sz w:val="24"/>
          <w:szCs w:val="24"/>
        </w:rPr>
        <w:t xml:space="preserve"> ДК 021:2015 09130000-9 – </w:t>
      </w:r>
      <w:proofErr w:type="spellStart"/>
      <w:r w:rsidRPr="004D2DF6">
        <w:rPr>
          <w:rFonts w:ascii="Times New Roman" w:hAnsi="Times New Roman"/>
          <w:b/>
          <w:sz w:val="24"/>
          <w:szCs w:val="24"/>
        </w:rPr>
        <w:t>Нафта</w:t>
      </w:r>
      <w:proofErr w:type="spellEnd"/>
      <w:r w:rsidRPr="004D2DF6">
        <w:rPr>
          <w:rFonts w:ascii="Times New Roman" w:hAnsi="Times New Roman"/>
          <w:b/>
          <w:sz w:val="24"/>
          <w:szCs w:val="24"/>
        </w:rPr>
        <w:t xml:space="preserve"> і </w:t>
      </w:r>
      <w:proofErr w:type="spellStart"/>
      <w:r w:rsidRPr="004D2DF6">
        <w:rPr>
          <w:rFonts w:ascii="Times New Roman" w:hAnsi="Times New Roman"/>
          <w:b/>
          <w:sz w:val="24"/>
          <w:szCs w:val="24"/>
        </w:rPr>
        <w:t>дистиляти</w:t>
      </w:r>
      <w:proofErr w:type="spellEnd"/>
      <w:r w:rsidRPr="004D2DF6">
        <w:rPr>
          <w:rFonts w:ascii="Times New Roman" w:hAnsi="Times New Roman"/>
          <w:b/>
          <w:sz w:val="24"/>
          <w:szCs w:val="24"/>
        </w:rPr>
        <w:t>)</w:t>
      </w:r>
    </w:p>
    <w:p w:rsidR="004D2DF6" w:rsidRPr="004D2DF6" w:rsidRDefault="004D2DF6" w:rsidP="004D2DF6">
      <w:pPr>
        <w:tabs>
          <w:tab w:val="left" w:pos="3870"/>
          <w:tab w:val="left" w:pos="4275"/>
        </w:tabs>
        <w:spacing w:after="0" w:line="240" w:lineRule="auto"/>
        <w:contextualSpacing/>
        <w:jc w:val="center"/>
        <w:rPr>
          <w:rFonts w:ascii="Times New Roman" w:eastAsia="Calibri" w:hAnsi="Times New Roman" w:cs="Times New Roman"/>
          <w:i/>
          <w:color w:val="000000"/>
          <w:sz w:val="24"/>
          <w:szCs w:val="24"/>
          <w:lang w:val="uk-UA" w:eastAsia="uk-UA"/>
        </w:rPr>
      </w:pPr>
      <w:r w:rsidRPr="004D2DF6">
        <w:rPr>
          <w:rFonts w:ascii="Times New Roman" w:eastAsia="Calibri" w:hAnsi="Times New Roman" w:cs="Times New Roman"/>
          <w:i/>
          <w:color w:val="000000"/>
          <w:sz w:val="24"/>
          <w:szCs w:val="24"/>
          <w:lang w:val="uk-UA" w:eastAsia="uk-UA"/>
        </w:rPr>
        <w:t xml:space="preserve"> (Ці умови подання пропозиції спрощеної закупівлі є невід’ємною частиною Оголошення про проведення спрощеної закупівлі в порядку, передбаченому  пунктом 3 статті 14 </w:t>
      </w:r>
    </w:p>
    <w:p w:rsidR="004D2DF6" w:rsidRPr="004D2DF6" w:rsidRDefault="004D2DF6" w:rsidP="004D2DF6">
      <w:pPr>
        <w:tabs>
          <w:tab w:val="left" w:pos="3870"/>
          <w:tab w:val="left" w:pos="4275"/>
        </w:tabs>
        <w:spacing w:after="0" w:line="240" w:lineRule="auto"/>
        <w:contextualSpacing/>
        <w:jc w:val="center"/>
        <w:rPr>
          <w:rFonts w:ascii="Times New Roman" w:eastAsia="Calibri" w:hAnsi="Times New Roman" w:cs="Times New Roman"/>
          <w:b/>
          <w:i/>
          <w:sz w:val="24"/>
          <w:szCs w:val="24"/>
          <w:lang w:val="uk-UA" w:eastAsia="ru-RU"/>
        </w:rPr>
      </w:pPr>
      <w:r w:rsidRPr="004D2DF6">
        <w:rPr>
          <w:rFonts w:ascii="Times New Roman" w:eastAsia="Calibri" w:hAnsi="Times New Roman" w:cs="Times New Roman"/>
          <w:i/>
          <w:color w:val="000000"/>
          <w:sz w:val="24"/>
          <w:szCs w:val="24"/>
          <w:lang w:val="uk-UA" w:eastAsia="uk-UA"/>
        </w:rPr>
        <w:t>Закону України «Про публічні закупівлі»)</w:t>
      </w: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91"/>
      </w:tblGrid>
      <w:tr w:rsidR="004D2DF6" w:rsidRPr="004D2DF6" w:rsidTr="004D2DF6">
        <w:trPr>
          <w:trHeight w:val="210"/>
          <w:jc w:val="center"/>
        </w:trPr>
        <w:tc>
          <w:tcPr>
            <w:tcW w:w="10591" w:type="dxa"/>
            <w:vAlign w:val="center"/>
          </w:tcPr>
          <w:p w:rsidR="004D2DF6" w:rsidRPr="004D2DF6" w:rsidRDefault="004D2DF6" w:rsidP="004D2DF6">
            <w:pPr>
              <w:widowControl w:val="0"/>
              <w:spacing w:after="0" w:line="240" w:lineRule="auto"/>
              <w:contextualSpacing/>
              <w:jc w:val="center"/>
              <w:rPr>
                <w:rFonts w:ascii="Times New Roman" w:eastAsia="Calibri" w:hAnsi="Times New Roman" w:cs="Times New Roman"/>
                <w:sz w:val="24"/>
                <w:szCs w:val="24"/>
                <w:lang w:val="uk-UA" w:eastAsia="uk-UA"/>
              </w:rPr>
            </w:pPr>
            <w:r w:rsidRPr="004D2DF6">
              <w:rPr>
                <w:rFonts w:ascii="Times New Roman" w:eastAsia="Calibri" w:hAnsi="Times New Roman" w:cs="Times New Roman"/>
                <w:b/>
                <w:sz w:val="24"/>
                <w:szCs w:val="24"/>
                <w:lang w:val="uk-UA"/>
              </w:rPr>
              <w:t>Загальні положення</w:t>
            </w:r>
          </w:p>
        </w:tc>
      </w:tr>
      <w:tr w:rsidR="004D2DF6" w:rsidRPr="004D2DF6" w:rsidTr="004D2DF6">
        <w:trPr>
          <w:trHeight w:val="697"/>
          <w:jc w:val="center"/>
        </w:trPr>
        <w:tc>
          <w:tcPr>
            <w:tcW w:w="10591" w:type="dxa"/>
            <w:vAlign w:val="center"/>
          </w:tcPr>
          <w:p w:rsidR="004D2DF6" w:rsidRPr="004D2DF6" w:rsidRDefault="004D2DF6" w:rsidP="004D2DF6">
            <w:pPr>
              <w:widowControl w:val="0"/>
              <w:spacing w:after="0" w:line="240" w:lineRule="auto"/>
              <w:contextualSpacing/>
              <w:jc w:val="center"/>
              <w:rPr>
                <w:rFonts w:ascii="Times New Roman" w:eastAsia="Calibri" w:hAnsi="Times New Roman" w:cs="Times New Roman"/>
                <w:b/>
                <w:sz w:val="24"/>
                <w:szCs w:val="24"/>
                <w:lang w:val="uk-UA"/>
              </w:rPr>
            </w:pPr>
            <w:r w:rsidRPr="004D2DF6">
              <w:rPr>
                <w:rFonts w:ascii="Times New Roman" w:eastAsia="Calibri" w:hAnsi="Times New Roman" w:cs="Times New Roman"/>
                <w:sz w:val="24"/>
                <w:szCs w:val="24"/>
                <w:lang w:val="uk-UA"/>
              </w:rPr>
              <w:t>Учасники та Замовник під час проведення спрощеної закупівлі керуються вимогами Закону України «Про публічні закупівлі» (далі – Закон)</w:t>
            </w:r>
          </w:p>
        </w:tc>
      </w:tr>
      <w:tr w:rsidR="004D2DF6" w:rsidRPr="004D2DF6" w:rsidTr="004D2DF6">
        <w:trPr>
          <w:trHeight w:val="387"/>
          <w:jc w:val="center"/>
        </w:trPr>
        <w:tc>
          <w:tcPr>
            <w:tcW w:w="10591" w:type="dxa"/>
            <w:vAlign w:val="center"/>
          </w:tcPr>
          <w:p w:rsidR="004D2DF6" w:rsidRPr="004D2DF6" w:rsidRDefault="004D2DF6" w:rsidP="004D2DF6">
            <w:pPr>
              <w:widowControl w:val="0"/>
              <w:spacing w:after="0" w:line="240" w:lineRule="auto"/>
              <w:contextualSpacing/>
              <w:jc w:val="center"/>
              <w:rPr>
                <w:rFonts w:ascii="Times New Roman" w:eastAsia="Calibri" w:hAnsi="Times New Roman" w:cs="Times New Roman"/>
                <w:b/>
                <w:sz w:val="24"/>
                <w:szCs w:val="24"/>
                <w:lang w:val="uk-UA"/>
              </w:rPr>
            </w:pPr>
            <w:r w:rsidRPr="004D2DF6">
              <w:rPr>
                <w:rFonts w:ascii="Times New Roman" w:eastAsia="Calibri" w:hAnsi="Times New Roman" w:cs="Times New Roman"/>
                <w:b/>
                <w:sz w:val="24"/>
                <w:szCs w:val="24"/>
                <w:lang w:val="uk-UA"/>
              </w:rPr>
              <w:t>Інструкція Учасникам спрощеної закупівлі</w:t>
            </w:r>
          </w:p>
        </w:tc>
      </w:tr>
      <w:tr w:rsidR="004D2DF6" w:rsidRPr="004D2DF6" w:rsidTr="004D2DF6">
        <w:trPr>
          <w:trHeight w:val="841"/>
          <w:jc w:val="center"/>
        </w:trPr>
        <w:tc>
          <w:tcPr>
            <w:tcW w:w="10591" w:type="dxa"/>
            <w:vAlign w:val="center"/>
          </w:tcPr>
          <w:p w:rsidR="004D2DF6" w:rsidRPr="004D2DF6" w:rsidRDefault="006037A3" w:rsidP="006037A3">
            <w:pPr>
              <w:widowControl w:val="0"/>
              <w:tabs>
                <w:tab w:val="left" w:pos="315"/>
                <w:tab w:val="left" w:pos="525"/>
              </w:tabs>
              <w:spacing w:after="0" w:line="240" w:lineRule="auto"/>
              <w:contextualSpacing/>
              <w:jc w:val="both"/>
              <w:rPr>
                <w:rFonts w:ascii="Times New Roman" w:eastAsia="Calibri" w:hAnsi="Times New Roman" w:cs="Times New Roman"/>
                <w:b/>
                <w:sz w:val="24"/>
                <w:szCs w:val="24"/>
                <w:lang w:val="uk-UA"/>
              </w:rPr>
            </w:pPr>
            <w:r>
              <w:rPr>
                <w:rFonts w:ascii="Times New Roman" w:eastAsia="Calibri" w:hAnsi="Times New Roman" w:cs="Times New Roman"/>
                <w:color w:val="000000"/>
                <w:spacing w:val="10"/>
                <w:sz w:val="24"/>
                <w:szCs w:val="24"/>
                <w:shd w:val="clear" w:color="auto" w:fill="FFFFFF"/>
                <w:lang w:val="uk-UA" w:eastAsia="uk-UA"/>
              </w:rPr>
              <w:t xml:space="preserve">  1.</w:t>
            </w:r>
            <w:r w:rsidR="004D2DF6" w:rsidRPr="004D2DF6">
              <w:rPr>
                <w:rFonts w:ascii="Times New Roman" w:eastAsia="Calibri" w:hAnsi="Times New Roman" w:cs="Times New Roman"/>
                <w:color w:val="000000"/>
                <w:spacing w:val="10"/>
                <w:sz w:val="24"/>
                <w:szCs w:val="24"/>
                <w:shd w:val="clear" w:color="auto" w:fill="FFFFFF"/>
                <w:lang w:val="uk-UA" w:eastAsia="uk-UA"/>
              </w:rPr>
              <w:t xml:space="preserve">Інформація про технічні, якісні та кількісні характеристики предмета закупівлі </w:t>
            </w:r>
            <w:r w:rsidR="004D2DF6" w:rsidRPr="004D2DF6">
              <w:rPr>
                <w:rFonts w:ascii="Times New Roman" w:eastAsia="Calibri" w:hAnsi="Times New Roman" w:cs="Times New Roman"/>
                <w:sz w:val="24"/>
                <w:szCs w:val="24"/>
                <w:lang w:val="uk-UA"/>
              </w:rPr>
              <w:t>(найменування, кількість, технічні характеристики (технічна специфікація), вимоги до строку та місця поставки, гарантійні вимоги та інші вимоги до предмета закупівлі, що визначені Замовником, викладені в додатку 2 оголошення про проведення спрощеної закупівлі.</w:t>
            </w:r>
          </w:p>
          <w:p w:rsidR="004D2DF6" w:rsidRPr="004D2DF6" w:rsidRDefault="006037A3" w:rsidP="006037A3">
            <w:pPr>
              <w:widowControl w:val="0"/>
              <w:tabs>
                <w:tab w:val="left" w:pos="300"/>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w:t>
            </w:r>
            <w:r w:rsidR="004D2DF6" w:rsidRPr="004D2DF6">
              <w:rPr>
                <w:rFonts w:ascii="Times New Roman" w:hAnsi="Times New Roman" w:cs="Times New Roman"/>
                <w:sz w:val="24"/>
                <w:szCs w:val="24"/>
                <w:lang w:val="uk-UA"/>
              </w:rPr>
              <w:t>Вимоги до предмета закупівлі зазначені в додатку 2 до оголошення про проведення спрощеної закупівлі та є невід’ємною його частиною.</w:t>
            </w:r>
          </w:p>
          <w:p w:rsidR="004D2DF6" w:rsidRPr="004D2DF6" w:rsidRDefault="006037A3" w:rsidP="006037A3">
            <w:pPr>
              <w:widowControl w:val="0"/>
              <w:tabs>
                <w:tab w:val="left" w:pos="300"/>
              </w:tabs>
              <w:spacing w:after="0" w:line="240" w:lineRule="auto"/>
              <w:contextualSpacing/>
              <w:jc w:val="both"/>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t xml:space="preserve">  3.</w:t>
            </w:r>
            <w:r w:rsidR="004D2DF6" w:rsidRPr="004D2DF6">
              <w:rPr>
                <w:rFonts w:ascii="Times New Roman" w:eastAsia="Calibri" w:hAnsi="Times New Roman" w:cs="Times New Roman"/>
                <w:sz w:val="24"/>
                <w:szCs w:val="24"/>
                <w:lang w:val="uk-UA"/>
              </w:rPr>
              <w:t>Учасник повинен підготувати пропозицію спрощеної закупівлі та подати її у відповідності до оголошення про проведення спрощеної закупівлі, з урахуванням умов додатку 1 та додатку 2.</w:t>
            </w:r>
          </w:p>
          <w:p w:rsidR="004D2DF6" w:rsidRPr="004D2DF6" w:rsidRDefault="006037A3" w:rsidP="006037A3">
            <w:pPr>
              <w:widowControl w:val="0"/>
              <w:tabs>
                <w:tab w:val="left" w:pos="255"/>
                <w:tab w:val="left" w:pos="983"/>
              </w:tabs>
              <w:spacing w:after="0" w:line="240" w:lineRule="auto"/>
              <w:ind w:right="11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4.</w:t>
            </w:r>
            <w:r w:rsidR="004D2DF6" w:rsidRPr="004D2DF6">
              <w:rPr>
                <w:rFonts w:ascii="Times New Roman" w:eastAsia="Calibri" w:hAnsi="Times New Roman" w:cs="Times New Roman"/>
                <w:sz w:val="24"/>
                <w:szCs w:val="24"/>
                <w:lang w:val="uk-UA"/>
              </w:rPr>
              <w:t xml:space="preserve">Всі документи пропозиції </w:t>
            </w:r>
            <w:r w:rsidR="004D2DF6" w:rsidRPr="004D2DF6">
              <w:rPr>
                <w:rFonts w:ascii="Times New Roman" w:eastAsia="Calibri" w:hAnsi="Times New Roman" w:cs="Times New Roman"/>
                <w:sz w:val="24"/>
                <w:szCs w:val="24"/>
                <w:lang w:val="uk-UA" w:eastAsia="ru-RU"/>
              </w:rPr>
              <w:t>спрощеної закупівлі</w:t>
            </w:r>
            <w:r w:rsidR="004D2DF6" w:rsidRPr="004D2DF6">
              <w:rPr>
                <w:rFonts w:ascii="Times New Roman" w:eastAsia="SimSun" w:hAnsi="Times New Roman" w:cs="Times New Roman"/>
                <w:color w:val="000000"/>
                <w:sz w:val="24"/>
                <w:szCs w:val="24"/>
                <w:lang w:val="uk-UA"/>
              </w:rPr>
              <w:t xml:space="preserve"> подаються в електронному вигляді через електронну систему </w:t>
            </w:r>
            <w:proofErr w:type="spellStart"/>
            <w:r w:rsidR="004D2DF6" w:rsidRPr="004D2DF6">
              <w:rPr>
                <w:rFonts w:ascii="Times New Roman" w:eastAsia="SimSun" w:hAnsi="Times New Roman" w:cs="Times New Roman"/>
                <w:color w:val="000000"/>
                <w:sz w:val="24"/>
                <w:szCs w:val="24"/>
                <w:lang w:val="uk-UA"/>
              </w:rPr>
              <w:t>закупівель</w:t>
            </w:r>
            <w:proofErr w:type="spellEnd"/>
            <w:r w:rsidR="004D2DF6" w:rsidRPr="004D2DF6">
              <w:rPr>
                <w:rFonts w:ascii="Times New Roman" w:eastAsia="SimSun" w:hAnsi="Times New Roman" w:cs="Times New Roman"/>
                <w:color w:val="000000"/>
                <w:sz w:val="24"/>
                <w:szCs w:val="24"/>
                <w:lang w:val="uk-UA"/>
              </w:rPr>
              <w:t> </w:t>
            </w:r>
            <w:r w:rsidR="004D2DF6" w:rsidRPr="004D2DF6">
              <w:rPr>
                <w:rFonts w:ascii="Times New Roman" w:eastAsia="SimSun" w:hAnsi="Times New Roman" w:cs="Times New Roman"/>
                <w:iCs/>
                <w:color w:val="000000"/>
                <w:sz w:val="24"/>
                <w:szCs w:val="24"/>
                <w:lang w:val="uk-UA"/>
              </w:rPr>
              <w:t xml:space="preserve">(шляхом завантаження сканованих документів або електронних документів в електронну систему </w:t>
            </w:r>
            <w:proofErr w:type="spellStart"/>
            <w:r w:rsidR="004D2DF6" w:rsidRPr="004D2DF6">
              <w:rPr>
                <w:rFonts w:ascii="Times New Roman" w:eastAsia="SimSun" w:hAnsi="Times New Roman" w:cs="Times New Roman"/>
                <w:iCs/>
                <w:color w:val="000000"/>
                <w:sz w:val="24"/>
                <w:szCs w:val="24"/>
                <w:lang w:val="uk-UA"/>
              </w:rPr>
              <w:t>закупівель</w:t>
            </w:r>
            <w:proofErr w:type="spellEnd"/>
            <w:r w:rsidR="004D2DF6" w:rsidRPr="004D2DF6">
              <w:rPr>
                <w:rFonts w:ascii="Times New Roman" w:eastAsia="SimSun" w:hAnsi="Times New Roman" w:cs="Times New Roman"/>
                <w:iCs/>
                <w:color w:val="000000"/>
                <w:sz w:val="24"/>
                <w:szCs w:val="24"/>
                <w:lang w:val="uk-UA"/>
              </w:rPr>
              <w:t>)</w:t>
            </w:r>
            <w:r w:rsidR="004D2DF6" w:rsidRPr="004D2DF6">
              <w:rPr>
                <w:rFonts w:ascii="Times New Roman" w:eastAsia="Calibri" w:hAnsi="Times New Roman" w:cs="Times New Roman"/>
                <w:bCs/>
                <w:iCs/>
                <w:color w:val="0D0D0D"/>
                <w:sz w:val="24"/>
                <w:szCs w:val="24"/>
                <w:lang w:val="uk-UA"/>
              </w:rPr>
              <w:t xml:space="preserve">; </w:t>
            </w:r>
            <w:r w:rsidR="004D2DF6" w:rsidRPr="004D2DF6">
              <w:rPr>
                <w:rFonts w:ascii="Times New Roman" w:eastAsia="Calibri" w:hAnsi="Times New Roman" w:cs="Times New Roman"/>
                <w:bCs/>
                <w:color w:val="0D0D0D"/>
                <w:sz w:val="24"/>
                <w:szCs w:val="24"/>
                <w:lang w:val="uk-UA"/>
              </w:rPr>
              <w:t>документи мають бути належного рівня зображення (чіткими та розбірливими для читання)</w:t>
            </w:r>
            <w:r w:rsidR="004D2DF6" w:rsidRPr="004D2DF6">
              <w:rPr>
                <w:rFonts w:ascii="Times New Roman" w:eastAsia="Calibri" w:hAnsi="Times New Roman" w:cs="Times New Roman"/>
                <w:sz w:val="24"/>
                <w:szCs w:val="24"/>
                <w:lang w:val="uk-UA"/>
              </w:rPr>
              <w:t>.</w:t>
            </w:r>
          </w:p>
          <w:p w:rsidR="004D2DF6" w:rsidRPr="004D2DF6" w:rsidRDefault="004D2DF6" w:rsidP="004D2DF6">
            <w:pPr>
              <w:widowControl w:val="0"/>
              <w:spacing w:after="0" w:line="240" w:lineRule="auto"/>
              <w:contextualSpacing/>
              <w:jc w:val="both"/>
              <w:rPr>
                <w:rFonts w:ascii="Times New Roman" w:hAnsi="Times New Roman" w:cs="Times New Roman"/>
                <w:color w:val="000000"/>
                <w:sz w:val="24"/>
                <w:szCs w:val="24"/>
                <w:lang w:val="uk-UA" w:eastAsia="uk-UA"/>
              </w:rPr>
            </w:pPr>
            <w:r w:rsidRPr="004D2DF6">
              <w:rPr>
                <w:rFonts w:ascii="Times New Roman" w:hAnsi="Times New Roman" w:cs="Times New Roman"/>
                <w:color w:val="000000"/>
                <w:sz w:val="24"/>
                <w:szCs w:val="24"/>
                <w:lang w:val="uk-UA" w:eastAsia="uk-UA"/>
              </w:rPr>
              <w:t>Усі документи, що складені від імені Учасника, повинні бути підписані уповноваженою особою Учасника та завірені печаткою Учасника (в разі її наявності).</w:t>
            </w:r>
          </w:p>
          <w:p w:rsidR="004D2DF6" w:rsidRPr="004D2DF6" w:rsidRDefault="004D2DF6" w:rsidP="004D2DF6">
            <w:pPr>
              <w:widowControl w:val="0"/>
              <w:spacing w:after="0" w:line="240" w:lineRule="auto"/>
              <w:ind w:left="34" w:right="113" w:hanging="21"/>
              <w:contextualSpacing/>
              <w:jc w:val="both"/>
              <w:rPr>
                <w:rFonts w:ascii="Times New Roman" w:eastAsia="Calibri" w:hAnsi="Times New Roman" w:cs="Times New Roman"/>
                <w:color w:val="000000"/>
                <w:sz w:val="24"/>
                <w:szCs w:val="24"/>
                <w:lang w:val="uk-UA" w:eastAsia="ru-RU"/>
              </w:rPr>
            </w:pPr>
            <w:r w:rsidRPr="004D2DF6">
              <w:rPr>
                <w:rFonts w:ascii="Times New Roman" w:eastAsia="Calibri" w:hAnsi="Times New Roman" w:cs="Times New Roman"/>
                <w:color w:val="000000"/>
                <w:sz w:val="24"/>
                <w:szCs w:val="24"/>
                <w:lang w:val="uk-UA" w:eastAsia="ru-RU"/>
              </w:rPr>
              <w:t xml:space="preserve">У випадку, якщо згідно цього оголошення передбачається надання копій, усі сторінки цих документів, що входять до складу будь-якої частини пропозиції спрощеної закупівлі, повинні містити підпис уповноваженої посадової особи учасника процедури </w:t>
            </w:r>
            <w:r w:rsidRPr="004D2DF6">
              <w:rPr>
                <w:rFonts w:ascii="Times New Roman" w:eastAsia="Calibri" w:hAnsi="Times New Roman" w:cs="Times New Roman"/>
                <w:sz w:val="24"/>
                <w:szCs w:val="24"/>
                <w:lang w:val="uk-UA" w:eastAsia="ru-RU"/>
              </w:rPr>
              <w:t>закупівлі (із зазначенням прізвища, ініціалів та посади особи), а також відбитки печатки учасника (у разі наявності).</w:t>
            </w:r>
          </w:p>
          <w:p w:rsidR="004D2DF6" w:rsidRPr="004D2DF6" w:rsidRDefault="004D2DF6" w:rsidP="004D2DF6">
            <w:pPr>
              <w:widowControl w:val="0"/>
              <w:tabs>
                <w:tab w:val="left" w:pos="255"/>
                <w:tab w:val="left" w:pos="300"/>
              </w:tabs>
              <w:spacing w:after="0" w:line="240" w:lineRule="auto"/>
              <w:ind w:left="22"/>
              <w:contextualSpacing/>
              <w:jc w:val="both"/>
              <w:rPr>
                <w:rFonts w:ascii="Times New Roman" w:eastAsia="Calibri" w:hAnsi="Times New Roman" w:cs="Times New Roman"/>
                <w:sz w:val="24"/>
                <w:szCs w:val="24"/>
                <w:lang w:val="uk-UA"/>
              </w:rPr>
            </w:pPr>
            <w:r w:rsidRPr="004D2DF6">
              <w:rPr>
                <w:rFonts w:ascii="Times New Roman" w:eastAsia="Calibri" w:hAnsi="Times New Roman" w:cs="Times New Roman"/>
                <w:sz w:val="24"/>
                <w:szCs w:val="24"/>
                <w:lang w:val="uk-UA"/>
              </w:rPr>
              <w:t xml:space="preserve">Пропозиція </w:t>
            </w:r>
            <w:r w:rsidRPr="004D2DF6">
              <w:rPr>
                <w:rFonts w:ascii="Times New Roman" w:eastAsia="Calibri" w:hAnsi="Times New Roman" w:cs="Times New Roman"/>
                <w:sz w:val="24"/>
                <w:szCs w:val="24"/>
                <w:lang w:val="uk-UA" w:eastAsia="ru-RU"/>
              </w:rPr>
              <w:t>спрощеної закупівлі</w:t>
            </w:r>
            <w:r w:rsidRPr="004D2DF6">
              <w:rPr>
                <w:rFonts w:ascii="Times New Roman" w:eastAsia="Calibri"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w:t>
            </w:r>
          </w:p>
          <w:p w:rsidR="004D2DF6" w:rsidRPr="004D2DF6" w:rsidRDefault="006037A3" w:rsidP="004D2DF6">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004D2DF6" w:rsidRPr="004D2DF6">
              <w:rPr>
                <w:rFonts w:ascii="Times New Roman" w:eastAsia="Calibri" w:hAnsi="Times New Roman" w:cs="Times New Roman"/>
                <w:sz w:val="24"/>
                <w:szCs w:val="24"/>
                <w:lang w:val="uk-UA" w:eastAsia="ru-RU"/>
              </w:rPr>
              <w:t xml:space="preserve">5.Відповідно до частини третьої статті 12 Закону під час використання електронної системи </w:t>
            </w:r>
            <w:proofErr w:type="spellStart"/>
            <w:r w:rsidR="004D2DF6" w:rsidRPr="004D2DF6">
              <w:rPr>
                <w:rFonts w:ascii="Times New Roman" w:eastAsia="Calibri" w:hAnsi="Times New Roman" w:cs="Times New Roman"/>
                <w:sz w:val="24"/>
                <w:szCs w:val="24"/>
                <w:lang w:val="uk-UA" w:eastAsia="ru-RU"/>
              </w:rPr>
              <w:t>закупівель</w:t>
            </w:r>
            <w:proofErr w:type="spellEnd"/>
            <w:r w:rsidR="004D2DF6" w:rsidRPr="004D2DF6">
              <w:rPr>
                <w:rFonts w:ascii="Times New Roman" w:eastAsia="Calibri"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004D2DF6" w:rsidRPr="004D2DF6">
              <w:rPr>
                <w:rFonts w:ascii="Times New Roman" w:eastAsia="Calibri" w:hAnsi="Times New Roman" w:cs="Times New Roman"/>
                <w:sz w:val="24"/>
                <w:szCs w:val="24"/>
                <w:lang w:val="uk-UA" w:eastAsia="ru-RU"/>
              </w:rPr>
              <w:t>скан</w:t>
            </w:r>
            <w:proofErr w:type="spellEnd"/>
            <w:r w:rsidR="004D2DF6" w:rsidRPr="004D2DF6">
              <w:rPr>
                <w:rFonts w:ascii="Times New Roman" w:eastAsia="Calibri" w:hAnsi="Times New Roman" w:cs="Times New Roman"/>
                <w:sz w:val="24"/>
                <w:szCs w:val="24"/>
                <w:lang w:val="uk-UA" w:eastAsia="ru-RU"/>
              </w:rPr>
              <w:t xml:space="preserve">-копій через електронну систему </w:t>
            </w:r>
            <w:proofErr w:type="spellStart"/>
            <w:r w:rsidR="004D2DF6" w:rsidRPr="004D2DF6">
              <w:rPr>
                <w:rFonts w:ascii="Times New Roman" w:eastAsia="Calibri" w:hAnsi="Times New Roman" w:cs="Times New Roman"/>
                <w:sz w:val="24"/>
                <w:szCs w:val="24"/>
                <w:lang w:val="uk-UA" w:eastAsia="ru-RU"/>
              </w:rPr>
              <w:t>закупівель</w:t>
            </w:r>
            <w:proofErr w:type="spellEnd"/>
            <w:r w:rsidR="004D2DF6" w:rsidRPr="004D2DF6">
              <w:rPr>
                <w:rFonts w:ascii="Times New Roman" w:eastAsia="Calibri" w:hAnsi="Times New Roman" w:cs="Times New Roman"/>
                <w:sz w:val="24"/>
                <w:szCs w:val="24"/>
                <w:lang w:val="uk-UA" w:eastAsia="ru-RU"/>
              </w:rPr>
              <w:t xml:space="preserve">. Пропозиція учасника має відповідати ряду вимог: </w:t>
            </w:r>
          </w:p>
          <w:p w:rsidR="004D2DF6" w:rsidRPr="004D2DF6" w:rsidRDefault="004D2DF6" w:rsidP="004D2DF6">
            <w:pPr>
              <w:widowControl w:val="0"/>
              <w:tabs>
                <w:tab w:val="left" w:pos="255"/>
                <w:tab w:val="left" w:pos="300"/>
              </w:tabs>
              <w:spacing w:after="0" w:line="240" w:lineRule="auto"/>
              <w:ind w:left="360"/>
              <w:contextualSpacing/>
              <w:jc w:val="both"/>
              <w:rPr>
                <w:rFonts w:ascii="Times New Roman" w:eastAsia="Calibri" w:hAnsi="Times New Roman" w:cs="Times New Roman"/>
                <w:sz w:val="24"/>
                <w:szCs w:val="24"/>
                <w:lang w:val="uk-UA" w:eastAsia="ru-RU"/>
              </w:rPr>
            </w:pPr>
            <w:r w:rsidRPr="004D2DF6">
              <w:rPr>
                <w:rFonts w:ascii="Times New Roman" w:eastAsia="Calibri" w:hAnsi="Times New Roman" w:cs="Times New Roman"/>
                <w:sz w:val="24"/>
                <w:szCs w:val="24"/>
                <w:lang w:val="uk-UA" w:eastAsia="ru-RU"/>
              </w:rPr>
              <w:t>1) документи мають бути чіткими та розбірливими для читання;</w:t>
            </w:r>
          </w:p>
          <w:p w:rsidR="004D2DF6" w:rsidRPr="004D2DF6" w:rsidRDefault="004D2DF6" w:rsidP="004D2DF6">
            <w:pPr>
              <w:widowControl w:val="0"/>
              <w:tabs>
                <w:tab w:val="left" w:pos="255"/>
                <w:tab w:val="left" w:pos="300"/>
              </w:tabs>
              <w:spacing w:after="0" w:line="240" w:lineRule="auto"/>
              <w:ind w:left="360"/>
              <w:contextualSpacing/>
              <w:jc w:val="both"/>
              <w:rPr>
                <w:rFonts w:ascii="Times New Roman" w:eastAsia="Calibri" w:hAnsi="Times New Roman" w:cs="Times New Roman"/>
                <w:sz w:val="24"/>
                <w:szCs w:val="24"/>
                <w:lang w:val="uk-UA" w:eastAsia="ru-RU"/>
              </w:rPr>
            </w:pPr>
            <w:r w:rsidRPr="004D2DF6">
              <w:rPr>
                <w:rFonts w:ascii="Times New Roman" w:eastAsia="Calibri" w:hAnsi="Times New Roman" w:cs="Times New Roman"/>
                <w:sz w:val="24"/>
                <w:szCs w:val="24"/>
                <w:lang w:val="uk-UA" w:eastAsia="ru-RU"/>
              </w:rPr>
              <w:t>2) пропозиція учасника повинна бути підписана  УЕП або КЕП;</w:t>
            </w:r>
          </w:p>
          <w:p w:rsidR="004D2DF6" w:rsidRPr="004D2DF6" w:rsidRDefault="004D2DF6" w:rsidP="004D2DF6">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sidRPr="004D2DF6">
              <w:rPr>
                <w:rFonts w:ascii="Times New Roman" w:eastAsia="Calibri" w:hAnsi="Times New Roman" w:cs="Times New Roman"/>
                <w:sz w:val="24"/>
                <w:szCs w:val="24"/>
                <w:lang w:val="uk-UA" w:eastAsia="ru-RU"/>
              </w:rPr>
              <w:t xml:space="preserve">      3)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rsidR="004D2DF6" w:rsidRPr="004D2DF6" w:rsidRDefault="004D2DF6" w:rsidP="004D2DF6">
            <w:pPr>
              <w:widowControl w:val="0"/>
              <w:tabs>
                <w:tab w:val="left" w:pos="255"/>
                <w:tab w:val="left" w:pos="300"/>
              </w:tabs>
              <w:spacing w:after="0" w:line="240" w:lineRule="auto"/>
              <w:ind w:left="720"/>
              <w:contextualSpacing/>
              <w:jc w:val="both"/>
              <w:rPr>
                <w:rFonts w:ascii="Times New Roman" w:eastAsia="Calibri" w:hAnsi="Times New Roman" w:cs="Times New Roman"/>
                <w:sz w:val="24"/>
                <w:szCs w:val="24"/>
                <w:lang w:val="uk-UA" w:eastAsia="ru-RU"/>
              </w:rPr>
            </w:pPr>
            <w:r w:rsidRPr="004D2DF6">
              <w:rPr>
                <w:rFonts w:ascii="Times New Roman" w:eastAsia="Calibri" w:hAnsi="Times New Roman" w:cs="Times New Roman"/>
                <w:sz w:val="24"/>
                <w:szCs w:val="24"/>
                <w:lang w:val="uk-UA" w:eastAsia="ru-RU"/>
              </w:rPr>
              <w:t>Винятки:</w:t>
            </w:r>
          </w:p>
          <w:p w:rsidR="004D2DF6" w:rsidRPr="004D2DF6" w:rsidRDefault="004D2DF6" w:rsidP="004D2DF6">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sidRPr="004D2DF6">
              <w:rPr>
                <w:rFonts w:ascii="Times New Roman" w:eastAsia="Calibri" w:hAnsi="Times New Roman" w:cs="Times New Roman"/>
                <w:sz w:val="24"/>
                <w:szCs w:val="24"/>
                <w:lang w:val="uk-UA" w:eastAsia="ru-RU"/>
              </w:rPr>
              <w:t xml:space="preserve">      1)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4D2DF6" w:rsidRPr="004D2DF6" w:rsidRDefault="004D2DF6" w:rsidP="004D2DF6">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sidRPr="004D2DF6">
              <w:rPr>
                <w:rFonts w:ascii="Times New Roman" w:eastAsia="Calibri" w:hAnsi="Times New Roman" w:cs="Times New Roman"/>
                <w:sz w:val="24"/>
                <w:szCs w:val="24"/>
                <w:lang w:val="uk-UA" w:eastAsia="ru-RU"/>
              </w:rPr>
              <w:t xml:space="preserve">          Зверніть увагу: документи пропозиції, які надані не у формі електронного документа (без УЕП </w:t>
            </w:r>
            <w:r w:rsidRPr="004D2DF6">
              <w:rPr>
                <w:rFonts w:ascii="Times New Roman" w:eastAsia="Calibri" w:hAnsi="Times New Roman" w:cs="Times New Roman"/>
                <w:sz w:val="24"/>
                <w:szCs w:val="24"/>
                <w:lang w:val="uk-UA" w:eastAsia="ru-RU"/>
              </w:rPr>
              <w:lastRenderedPageBreak/>
              <w:t xml:space="preserve">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4D2DF6" w:rsidRPr="004D2DF6" w:rsidRDefault="004D2DF6" w:rsidP="004D2DF6">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sidRPr="004D2DF6">
              <w:rPr>
                <w:rFonts w:ascii="Times New Roman" w:eastAsia="Calibri" w:hAnsi="Times New Roman" w:cs="Times New Roman"/>
                <w:sz w:val="24"/>
                <w:szCs w:val="24"/>
                <w:lang w:val="uk-UA" w:eastAsia="ru-RU"/>
              </w:rPr>
              <w:t xml:space="preserve">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D2DF6">
              <w:rPr>
                <w:rFonts w:ascii="Times New Roman" w:eastAsia="Calibri" w:hAnsi="Times New Roman" w:cs="Times New Roman"/>
                <w:sz w:val="24"/>
                <w:szCs w:val="24"/>
                <w:lang w:val="uk-UA" w:eastAsia="ru-RU"/>
              </w:rPr>
              <w:t>закупівель</w:t>
            </w:r>
            <w:proofErr w:type="spellEnd"/>
            <w:r w:rsidRPr="004D2DF6">
              <w:rPr>
                <w:rFonts w:ascii="Times New Roman" w:eastAsia="Calibri" w:hAnsi="Times New Roman" w:cs="Times New Roman"/>
                <w:sz w:val="24"/>
                <w:szCs w:val="24"/>
                <w:lang w:val="uk-UA" w:eastAsia="ru-RU"/>
              </w:rPr>
              <w:t xml:space="preserve"> із накладанням УЕП або КЕП. Замовник перевіряє УЕП або КЕП учасника на сайті центрального </w:t>
            </w:r>
            <w:proofErr w:type="spellStart"/>
            <w:r w:rsidRPr="004D2DF6">
              <w:rPr>
                <w:rFonts w:ascii="Times New Roman" w:eastAsia="Calibri" w:hAnsi="Times New Roman" w:cs="Times New Roman"/>
                <w:sz w:val="24"/>
                <w:szCs w:val="24"/>
                <w:lang w:val="uk-UA" w:eastAsia="ru-RU"/>
              </w:rPr>
              <w:t>засвідчувального</w:t>
            </w:r>
            <w:proofErr w:type="spellEnd"/>
            <w:r w:rsidRPr="004D2DF6">
              <w:rPr>
                <w:rFonts w:ascii="Times New Roman" w:eastAsia="Calibri" w:hAnsi="Times New Roman" w:cs="Times New Roman"/>
                <w:sz w:val="24"/>
                <w:szCs w:val="24"/>
                <w:lang w:val="uk-UA" w:eastAsia="ru-RU"/>
              </w:rPr>
              <w:t xml:space="preserve"> органу за посиланням </w:t>
            </w:r>
            <w:r w:rsidRPr="004D2DF6">
              <w:rPr>
                <w:rFonts w:ascii="Times New Roman" w:eastAsia="Calibri" w:hAnsi="Times New Roman" w:cs="Times New Roman"/>
                <w:b/>
                <w:sz w:val="24"/>
                <w:szCs w:val="24"/>
                <w:lang w:val="uk-UA" w:eastAsia="ru-RU"/>
              </w:rPr>
              <w:t>https://czo.gov.ua/verify.</w:t>
            </w:r>
            <w:r w:rsidRPr="004D2DF6">
              <w:rPr>
                <w:rFonts w:ascii="Times New Roman" w:eastAsia="Calibri" w:hAnsi="Times New Roman" w:cs="Times New Roman"/>
                <w:sz w:val="24"/>
                <w:szCs w:val="24"/>
                <w:lang w:val="uk-UA" w:eastAsia="ru-RU"/>
              </w:rPr>
              <w:t xml:space="preserve">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D2DF6" w:rsidRPr="004D2DF6" w:rsidRDefault="006037A3" w:rsidP="004D2DF6">
            <w:pPr>
              <w:widowControl w:val="0"/>
              <w:tabs>
                <w:tab w:val="left" w:pos="255"/>
                <w:tab w:val="left" w:pos="300"/>
              </w:tabs>
              <w:spacing w:after="0" w:line="240" w:lineRule="auto"/>
              <w:contextualSpacing/>
              <w:jc w:val="both"/>
              <w:rPr>
                <w:rFonts w:ascii="Times New Roman" w:eastAsia="Calibri" w:hAnsi="Times New Roman" w:cs="Times New Roman"/>
                <w:color w:val="000000"/>
                <w:sz w:val="24"/>
                <w:szCs w:val="24"/>
                <w:shd w:val="clear" w:color="auto" w:fill="FFFFFF"/>
                <w:lang w:val="uk-UA" w:eastAsia="ru-RU"/>
              </w:rPr>
            </w:pPr>
            <w:r>
              <w:rPr>
                <w:rFonts w:ascii="Times New Roman" w:eastAsia="Calibri" w:hAnsi="Times New Roman" w:cs="Times New Roman"/>
                <w:sz w:val="24"/>
                <w:szCs w:val="24"/>
                <w:lang w:val="uk-UA" w:eastAsia="ru-RU"/>
              </w:rPr>
              <w:t xml:space="preserve">  </w:t>
            </w:r>
            <w:r w:rsidR="004D2DF6" w:rsidRPr="004D2DF6">
              <w:rPr>
                <w:rFonts w:ascii="Times New Roman" w:eastAsia="Calibri" w:hAnsi="Times New Roman" w:cs="Times New Roman"/>
                <w:sz w:val="24"/>
                <w:szCs w:val="24"/>
                <w:lang w:val="uk-UA" w:eastAsia="ru-RU"/>
              </w:rPr>
              <w:t xml:space="preserve">6.Всі документи, які учасник повинен надати відповідно до оголошення та додатків до нього, необхідно надати в складі пропозиції спрощеної закупівлі, шляхом завантаження їх на веб-портал Уповноваженого органу з питань </w:t>
            </w:r>
            <w:proofErr w:type="spellStart"/>
            <w:r w:rsidR="004D2DF6" w:rsidRPr="004D2DF6">
              <w:rPr>
                <w:rFonts w:ascii="Times New Roman" w:eastAsia="Calibri" w:hAnsi="Times New Roman" w:cs="Times New Roman"/>
                <w:sz w:val="24"/>
                <w:szCs w:val="24"/>
                <w:lang w:val="uk-UA" w:eastAsia="ru-RU"/>
              </w:rPr>
              <w:t>закупівель</w:t>
            </w:r>
            <w:proofErr w:type="spellEnd"/>
            <w:r w:rsidR="004D2DF6" w:rsidRPr="004D2DF6">
              <w:rPr>
                <w:rFonts w:ascii="Times New Roman" w:eastAsia="Calibri" w:hAnsi="Times New Roman" w:cs="Times New Roman"/>
                <w:sz w:val="24"/>
                <w:szCs w:val="24"/>
                <w:lang w:val="uk-UA" w:eastAsia="ru-RU"/>
              </w:rPr>
              <w:t xml:space="preserve"> через електронний майданчик (надалі – Система) до кінцевого строку подання пропозицій спрощеної закупівлі (</w:t>
            </w:r>
            <w:r w:rsidR="004D2DF6" w:rsidRPr="004D2DF6">
              <w:rPr>
                <w:rFonts w:ascii="Times New Roman" w:eastAsia="Calibri" w:hAnsi="Times New Roman" w:cs="Times New Roman"/>
                <w:i/>
                <w:iCs/>
                <w:color w:val="000000"/>
                <w:sz w:val="24"/>
                <w:szCs w:val="24"/>
                <w:shd w:val="clear" w:color="auto" w:fill="FFFFFF"/>
                <w:lang w:val="uk-UA" w:eastAsia="uk-UA"/>
              </w:rPr>
              <w:t>кінцевий строк подання пропозицій спрощеної закупівлі визначено в оголошені про проведення спрощеної закупівлі).</w:t>
            </w:r>
          </w:p>
          <w:p w:rsidR="004D2DF6" w:rsidRPr="004D2DF6" w:rsidRDefault="006037A3" w:rsidP="004D2DF6">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Pr>
                <w:rFonts w:ascii="Times New Roman" w:eastAsia="Calibri" w:hAnsi="Times New Roman" w:cs="Times New Roman"/>
                <w:color w:val="000000"/>
                <w:sz w:val="24"/>
                <w:szCs w:val="24"/>
                <w:lang w:val="uk-UA" w:eastAsia="uk-UA"/>
              </w:rPr>
              <w:t xml:space="preserve">  </w:t>
            </w:r>
            <w:r w:rsidR="004D2DF6" w:rsidRPr="004D2DF6">
              <w:rPr>
                <w:rFonts w:ascii="Times New Roman" w:eastAsia="Calibri" w:hAnsi="Times New Roman" w:cs="Times New Roman"/>
                <w:color w:val="000000"/>
                <w:sz w:val="24"/>
                <w:szCs w:val="24"/>
                <w:lang w:val="uk-UA" w:eastAsia="uk-UA"/>
              </w:rPr>
              <w:t>7.Кожен Учасник має право подати тільки одну пропозицію спрощеної закупівлі у тому числі до визначеної частини предмета закупівлі (лота) - якщо закупівля проводиться за лотами. Пропозиції спрощеної закупівлі Учасників (або окремі її документи), подані після закінчення строку подання таких пропозицій, не приймаються та не розглядаються Замовником.</w:t>
            </w:r>
          </w:p>
          <w:p w:rsidR="004D2DF6" w:rsidRPr="004D2DF6" w:rsidRDefault="006037A3" w:rsidP="004D2DF6">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Pr>
                <w:rFonts w:ascii="Times New Roman" w:eastAsia="Calibri" w:hAnsi="Times New Roman" w:cs="Times New Roman"/>
                <w:color w:val="000000"/>
                <w:sz w:val="24"/>
                <w:szCs w:val="24"/>
                <w:lang w:val="uk-UA" w:eastAsia="uk-UA"/>
              </w:rPr>
              <w:t xml:space="preserve">  </w:t>
            </w:r>
            <w:r w:rsidR="004D2DF6" w:rsidRPr="004D2DF6">
              <w:rPr>
                <w:rFonts w:ascii="Times New Roman" w:eastAsia="Calibri" w:hAnsi="Times New Roman" w:cs="Times New Roman"/>
                <w:color w:val="000000"/>
                <w:sz w:val="24"/>
                <w:szCs w:val="24"/>
                <w:lang w:val="uk-UA" w:eastAsia="uk-UA"/>
              </w:rPr>
              <w:t>8.Факт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закупівлі, відповідно до абзацу 4 статті 2 Закону України «Про захист персональних даних» від 01.06.2010 № 2297-VI.</w:t>
            </w:r>
          </w:p>
          <w:p w:rsidR="004D2DF6" w:rsidRPr="004D2DF6" w:rsidRDefault="004D2DF6" w:rsidP="004D2DF6">
            <w:pPr>
              <w:shd w:val="clear" w:color="auto" w:fill="FFFFFF"/>
              <w:spacing w:after="0" w:line="240" w:lineRule="auto"/>
              <w:jc w:val="both"/>
              <w:rPr>
                <w:rFonts w:ascii="Arial" w:eastAsia="Calibri" w:hAnsi="Arial" w:cs="Arial"/>
                <w:color w:val="000000"/>
                <w:sz w:val="18"/>
                <w:szCs w:val="18"/>
                <w:lang w:val="uk-UA" w:eastAsia="uk-UA"/>
              </w:rPr>
            </w:pPr>
            <w:r w:rsidRPr="004D2DF6">
              <w:rPr>
                <w:rFonts w:ascii="Times New Roman" w:eastAsia="Calibri" w:hAnsi="Times New Roman" w:cs="Times New Roman"/>
                <w:color w:val="000000"/>
                <w:sz w:val="24"/>
                <w:szCs w:val="24"/>
                <w:lang w:val="uk-UA" w:eastAsia="uk-UA"/>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tc>
      </w:tr>
      <w:tr w:rsidR="004D2DF6" w:rsidRPr="004D2DF6" w:rsidTr="004D2DF6">
        <w:trPr>
          <w:trHeight w:val="415"/>
          <w:jc w:val="center"/>
        </w:trPr>
        <w:tc>
          <w:tcPr>
            <w:tcW w:w="10591" w:type="dxa"/>
            <w:vAlign w:val="center"/>
          </w:tcPr>
          <w:p w:rsidR="004D2DF6" w:rsidRPr="004D2DF6" w:rsidRDefault="004D2DF6" w:rsidP="004D2DF6">
            <w:pPr>
              <w:spacing w:after="0" w:line="240" w:lineRule="auto"/>
              <w:contextualSpacing/>
              <w:jc w:val="center"/>
              <w:rPr>
                <w:rFonts w:ascii="Times New Roman" w:eastAsia="Calibri" w:hAnsi="Times New Roman" w:cs="Times New Roman"/>
                <w:color w:val="000000"/>
                <w:spacing w:val="10"/>
                <w:sz w:val="24"/>
                <w:szCs w:val="24"/>
                <w:shd w:val="clear" w:color="auto" w:fill="FFFFFF"/>
                <w:lang w:val="uk-UA" w:eastAsia="uk-UA"/>
              </w:rPr>
            </w:pPr>
            <w:r w:rsidRPr="004D2DF6">
              <w:rPr>
                <w:rFonts w:ascii="Times New Roman" w:eastAsia="Calibri" w:hAnsi="Times New Roman" w:cs="Times New Roman"/>
                <w:b/>
                <w:bCs/>
                <w:color w:val="000000"/>
                <w:sz w:val="24"/>
                <w:szCs w:val="24"/>
                <w:lang w:val="uk-UA" w:eastAsia="uk-UA"/>
              </w:rPr>
              <w:lastRenderedPageBreak/>
              <w:t>Вимоги до оформлення документів</w:t>
            </w:r>
          </w:p>
        </w:tc>
      </w:tr>
      <w:tr w:rsidR="004D2DF6" w:rsidRPr="004D2DF6" w:rsidTr="004D2DF6">
        <w:trPr>
          <w:trHeight w:val="2121"/>
          <w:jc w:val="center"/>
        </w:trPr>
        <w:tc>
          <w:tcPr>
            <w:tcW w:w="10591" w:type="dxa"/>
            <w:vAlign w:val="center"/>
          </w:tcPr>
          <w:p w:rsidR="004D2DF6" w:rsidRPr="004D2DF6" w:rsidRDefault="004D2DF6" w:rsidP="004D2DF6">
            <w:pPr>
              <w:widowControl w:val="0"/>
              <w:spacing w:after="0" w:line="240" w:lineRule="auto"/>
              <w:contextualSpacing/>
              <w:jc w:val="both"/>
              <w:rPr>
                <w:rFonts w:ascii="Times New Roman" w:hAnsi="Times New Roman" w:cs="Times New Roman"/>
                <w:sz w:val="24"/>
                <w:szCs w:val="24"/>
                <w:lang w:val="uk-UA"/>
              </w:rPr>
            </w:pPr>
            <w:r w:rsidRPr="004D2DF6">
              <w:rPr>
                <w:rFonts w:ascii="Times New Roman" w:hAnsi="Times New Roman" w:cs="Times New Roman"/>
                <w:color w:val="000000"/>
                <w:sz w:val="24"/>
                <w:szCs w:val="24"/>
                <w:lang w:val="uk-UA" w:eastAsia="uk-UA"/>
              </w:rPr>
              <w:t>Усі документи, що складені від імені Учасника, повинні бути підписані уповноваженою особою Учасника завірені печаткою Учасника (в разі її наявності).</w:t>
            </w:r>
          </w:p>
          <w:p w:rsidR="004D2DF6" w:rsidRPr="004D2DF6" w:rsidRDefault="004D2DF6" w:rsidP="004D2DF6">
            <w:pPr>
              <w:widowControl w:val="0"/>
              <w:spacing w:after="0" w:line="240" w:lineRule="auto"/>
              <w:contextualSpacing/>
              <w:jc w:val="both"/>
              <w:rPr>
                <w:rFonts w:ascii="Times New Roman" w:hAnsi="Times New Roman" w:cs="Times New Roman"/>
                <w:sz w:val="24"/>
                <w:szCs w:val="24"/>
                <w:lang w:val="uk-UA"/>
              </w:rPr>
            </w:pPr>
            <w:r w:rsidRPr="004D2DF6">
              <w:rPr>
                <w:rFonts w:ascii="Times New Roman" w:hAnsi="Times New Roman" w:cs="Times New Roman"/>
                <w:color w:val="000000"/>
                <w:sz w:val="24"/>
                <w:szCs w:val="24"/>
                <w:lang w:val="uk-UA" w:eastAsia="uk-UA"/>
              </w:rPr>
              <w:t>Замовником допускається виконання документів, у випадку якщо вони вимагаються на підтвердження відповідності пропозиції спрощеної закупівлі Технічній специфікації, з копій документів.</w:t>
            </w:r>
          </w:p>
          <w:p w:rsidR="004D2DF6" w:rsidRPr="004D2DF6" w:rsidRDefault="004D2DF6" w:rsidP="004D2DF6">
            <w:pPr>
              <w:widowControl w:val="0"/>
              <w:spacing w:after="0" w:line="240" w:lineRule="auto"/>
              <w:contextualSpacing/>
              <w:jc w:val="both"/>
              <w:rPr>
                <w:rFonts w:ascii="Times New Roman" w:eastAsia="Calibri" w:hAnsi="Times New Roman" w:cs="Times New Roman"/>
                <w:color w:val="000000"/>
                <w:spacing w:val="10"/>
                <w:sz w:val="18"/>
                <w:szCs w:val="18"/>
                <w:shd w:val="clear" w:color="auto" w:fill="FFFFFF"/>
                <w:lang w:val="uk-UA" w:eastAsia="uk-UA"/>
              </w:rPr>
            </w:pPr>
            <w:r w:rsidRPr="004D2DF6">
              <w:rPr>
                <w:rFonts w:ascii="Times New Roman" w:eastAsia="Calibri" w:hAnsi="Times New Roman" w:cs="Times New Roman"/>
                <w:color w:val="000000"/>
                <w:sz w:val="24"/>
                <w:szCs w:val="24"/>
                <w:lang w:val="uk-UA" w:eastAsia="uk-UA"/>
              </w:rPr>
              <w:t>Документи, що розміщуються Учасником в Системі, повинні бути належного рівня зображення та доступні до перегляду</w:t>
            </w:r>
          </w:p>
        </w:tc>
      </w:tr>
      <w:tr w:rsidR="004D2DF6" w:rsidRPr="004D2DF6" w:rsidTr="004D2DF6">
        <w:trPr>
          <w:trHeight w:val="316"/>
          <w:jc w:val="center"/>
        </w:trPr>
        <w:tc>
          <w:tcPr>
            <w:tcW w:w="10591" w:type="dxa"/>
            <w:vAlign w:val="center"/>
          </w:tcPr>
          <w:p w:rsidR="004D2DF6" w:rsidRPr="004D2DF6" w:rsidRDefault="004D2DF6" w:rsidP="004D2DF6">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4D2DF6">
              <w:rPr>
                <w:rFonts w:ascii="Times New Roman" w:eastAsia="Calibri" w:hAnsi="Times New Roman" w:cs="Times New Roman"/>
                <w:b/>
                <w:color w:val="000000"/>
                <w:spacing w:val="10"/>
                <w:sz w:val="24"/>
                <w:szCs w:val="24"/>
                <w:shd w:val="clear" w:color="auto" w:fill="FFFFFF"/>
                <w:lang w:val="uk-UA" w:eastAsia="uk-UA"/>
              </w:rPr>
              <w:t>Строк дії пропозиції спрощеної закупівлі</w:t>
            </w:r>
          </w:p>
        </w:tc>
      </w:tr>
      <w:tr w:rsidR="004D2DF6" w:rsidRPr="00F25213" w:rsidTr="004D2DF6">
        <w:trPr>
          <w:trHeight w:val="941"/>
          <w:jc w:val="center"/>
        </w:trPr>
        <w:tc>
          <w:tcPr>
            <w:tcW w:w="10591" w:type="dxa"/>
            <w:vAlign w:val="center"/>
          </w:tcPr>
          <w:p w:rsidR="004D2DF6" w:rsidRPr="004D2DF6" w:rsidRDefault="004D2DF6" w:rsidP="004D2DF6">
            <w:pPr>
              <w:widowControl w:val="0"/>
              <w:spacing w:after="0" w:line="240" w:lineRule="auto"/>
              <w:contextualSpacing/>
              <w:jc w:val="both"/>
              <w:rPr>
                <w:rFonts w:ascii="Times New Roman" w:eastAsia="Calibri" w:hAnsi="Times New Roman" w:cs="Times New Roman"/>
                <w:color w:val="000000"/>
                <w:spacing w:val="10"/>
                <w:sz w:val="24"/>
                <w:szCs w:val="24"/>
                <w:shd w:val="clear" w:color="auto" w:fill="FFFFFF"/>
                <w:lang w:val="uk-UA" w:eastAsia="uk-UA"/>
              </w:rPr>
            </w:pPr>
            <w:r w:rsidRPr="004D2DF6">
              <w:rPr>
                <w:rFonts w:ascii="Times New Roman" w:eastAsia="Calibri" w:hAnsi="Times New Roman" w:cs="Times New Roman"/>
                <w:color w:val="000000"/>
                <w:sz w:val="24"/>
                <w:szCs w:val="24"/>
                <w:lang w:val="uk-UA" w:eastAsia="uk-UA"/>
              </w:rPr>
              <w:t xml:space="preserve">Пропозиції спрощеної закупівлі вважаються дійсними </w:t>
            </w:r>
            <w:r w:rsidRPr="004D2DF6">
              <w:rPr>
                <w:rFonts w:ascii="Times New Roman" w:eastAsia="Calibri" w:hAnsi="Times New Roman" w:cs="Times New Roman"/>
                <w:b/>
                <w:bCs/>
                <w:color w:val="000000"/>
                <w:sz w:val="24"/>
                <w:szCs w:val="24"/>
                <w:shd w:val="clear" w:color="auto" w:fill="FFFFFF"/>
                <w:lang w:val="uk-UA" w:eastAsia="uk-UA"/>
              </w:rPr>
              <w:t xml:space="preserve">протягом 90 календарних днів </w:t>
            </w:r>
            <w:r w:rsidRPr="004D2DF6">
              <w:rPr>
                <w:rFonts w:ascii="Times New Roman" w:eastAsia="Calibri" w:hAnsi="Times New Roman" w:cs="Times New Roman"/>
                <w:color w:val="000000"/>
                <w:sz w:val="24"/>
                <w:szCs w:val="24"/>
                <w:lang w:val="uk-UA" w:eastAsia="uk-UA"/>
              </w:rPr>
              <w:t xml:space="preserve">із дати кінцевого строку пропозицій спрощеної закупівлі. До закінчення цього строку Замовник має право </w:t>
            </w:r>
            <w:r w:rsidRPr="004D2DF6">
              <w:rPr>
                <w:rFonts w:ascii="Times New Roman" w:eastAsia="Calibri" w:hAnsi="Times New Roman" w:cs="Times New Roman"/>
                <w:sz w:val="24"/>
                <w:szCs w:val="24"/>
                <w:lang w:val="uk-UA"/>
              </w:rPr>
              <w:t>вимагати від Учасників продовження строку дії пропозицій спрощеної закупівлі</w:t>
            </w:r>
          </w:p>
        </w:tc>
      </w:tr>
      <w:tr w:rsidR="004D2DF6" w:rsidRPr="004D2DF6" w:rsidTr="004D2DF6">
        <w:trPr>
          <w:trHeight w:val="349"/>
          <w:jc w:val="center"/>
        </w:trPr>
        <w:tc>
          <w:tcPr>
            <w:tcW w:w="10591" w:type="dxa"/>
            <w:vAlign w:val="center"/>
          </w:tcPr>
          <w:p w:rsidR="004D2DF6" w:rsidRPr="004D2DF6" w:rsidRDefault="004D2DF6" w:rsidP="004D2DF6">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4D2DF6">
              <w:rPr>
                <w:rFonts w:ascii="Times New Roman" w:eastAsia="Calibri" w:hAnsi="Times New Roman" w:cs="Times New Roman"/>
                <w:b/>
                <w:color w:val="000000"/>
                <w:spacing w:val="10"/>
                <w:sz w:val="24"/>
                <w:szCs w:val="24"/>
                <w:shd w:val="clear" w:color="auto" w:fill="FFFFFF"/>
                <w:lang w:val="uk-UA" w:eastAsia="uk-UA"/>
              </w:rPr>
              <w:t>Мова пропозиції спрощеної закупівлі</w:t>
            </w:r>
          </w:p>
        </w:tc>
      </w:tr>
      <w:tr w:rsidR="004D2DF6" w:rsidRPr="004D2DF6" w:rsidTr="004D2DF6">
        <w:trPr>
          <w:trHeight w:val="3454"/>
          <w:jc w:val="center"/>
        </w:trPr>
        <w:tc>
          <w:tcPr>
            <w:tcW w:w="10591" w:type="dxa"/>
            <w:vAlign w:val="center"/>
          </w:tcPr>
          <w:p w:rsidR="004D2DF6" w:rsidRPr="004D2DF6" w:rsidRDefault="004D2DF6" w:rsidP="004D2DF6">
            <w:pPr>
              <w:widowControl w:val="0"/>
              <w:spacing w:after="0" w:line="240" w:lineRule="auto"/>
              <w:ind w:left="34" w:right="113" w:hanging="21"/>
              <w:contextualSpacing/>
              <w:jc w:val="both"/>
              <w:rPr>
                <w:rFonts w:ascii="Times New Roman" w:eastAsia="Calibri" w:hAnsi="Times New Roman" w:cs="Times New Roman"/>
                <w:color w:val="000000"/>
                <w:sz w:val="24"/>
                <w:szCs w:val="24"/>
                <w:lang w:val="uk-UA" w:eastAsia="ru-RU"/>
              </w:rPr>
            </w:pPr>
            <w:r w:rsidRPr="004D2DF6">
              <w:rPr>
                <w:rFonts w:ascii="Times New Roman" w:eastAsia="Calibri" w:hAnsi="Times New Roman" w:cs="Times New Roman"/>
                <w:sz w:val="24"/>
                <w:szCs w:val="24"/>
                <w:shd w:val="clear" w:color="auto" w:fill="FFFFFF"/>
                <w:lang w:val="uk-UA" w:eastAsia="ru-RU"/>
              </w:rPr>
              <w:lastRenderedPageBreak/>
              <w:t xml:space="preserve">Уся інформація розміщується в електронній системі </w:t>
            </w:r>
            <w:proofErr w:type="spellStart"/>
            <w:r w:rsidRPr="004D2DF6">
              <w:rPr>
                <w:rFonts w:ascii="Times New Roman" w:eastAsia="Calibri" w:hAnsi="Times New Roman" w:cs="Times New Roman"/>
                <w:sz w:val="24"/>
                <w:szCs w:val="24"/>
                <w:shd w:val="clear" w:color="auto" w:fill="FFFFFF"/>
                <w:lang w:val="uk-UA" w:eastAsia="ru-RU"/>
              </w:rPr>
              <w:t>закупівель</w:t>
            </w:r>
            <w:proofErr w:type="spellEnd"/>
            <w:r w:rsidRPr="004D2DF6">
              <w:rPr>
                <w:rFonts w:ascii="Times New Roman" w:eastAsia="Calibri" w:hAnsi="Times New Roman" w:cs="Times New Roman"/>
                <w:sz w:val="24"/>
                <w:szCs w:val="24"/>
                <w:shd w:val="clear" w:color="auto" w:fill="FFFFFF"/>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4D2DF6" w:rsidRPr="004D2DF6" w:rsidRDefault="004D2DF6" w:rsidP="004D2DF6">
            <w:pPr>
              <w:widowControl w:val="0"/>
              <w:spacing w:after="0" w:line="240" w:lineRule="auto"/>
              <w:ind w:left="34" w:right="113" w:hanging="21"/>
              <w:contextualSpacing/>
              <w:jc w:val="both"/>
              <w:rPr>
                <w:rFonts w:ascii="Times New Roman" w:eastAsia="Calibri" w:hAnsi="Times New Roman" w:cs="Times New Roman"/>
                <w:color w:val="000000"/>
                <w:sz w:val="24"/>
                <w:szCs w:val="24"/>
                <w:lang w:val="uk-UA" w:eastAsia="ru-RU"/>
              </w:rPr>
            </w:pPr>
            <w:r w:rsidRPr="004D2DF6">
              <w:rPr>
                <w:rFonts w:ascii="Times New Roman" w:eastAsia="Calibri" w:hAnsi="Times New Roman" w:cs="Times New Roman"/>
                <w:color w:val="000000"/>
                <w:sz w:val="24"/>
                <w:szCs w:val="24"/>
                <w:lang w:val="uk-UA" w:eastAsia="ru-RU"/>
              </w:rPr>
              <w:t>Пропозиція спрощеної закупівлі та усі документи, що мають відношення до неї, складаються українською мовою.</w:t>
            </w:r>
          </w:p>
          <w:p w:rsidR="004D2DF6" w:rsidRPr="004D2DF6" w:rsidRDefault="004D2DF6" w:rsidP="004D2DF6">
            <w:pPr>
              <w:shd w:val="clear" w:color="auto" w:fill="FFFFFF"/>
              <w:spacing w:after="150" w:line="240" w:lineRule="auto"/>
              <w:ind w:firstLine="644"/>
              <w:jc w:val="both"/>
              <w:rPr>
                <w:rFonts w:ascii="Times New Roman" w:hAnsi="Times New Roman"/>
                <w:color w:val="000000"/>
                <w:sz w:val="24"/>
                <w:szCs w:val="24"/>
                <w:lang w:val="uk-UA"/>
              </w:rPr>
            </w:pPr>
            <w:r w:rsidRPr="004D2DF6">
              <w:rPr>
                <w:rFonts w:ascii="Times New Roman" w:hAnsi="Times New Roman"/>
                <w:color w:val="000000"/>
                <w:sz w:val="24"/>
                <w:szCs w:val="24"/>
                <w:lang w:val="uk-UA"/>
              </w:rPr>
              <w:t>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D2DF6" w:rsidRPr="004D2DF6" w:rsidRDefault="004D2DF6" w:rsidP="004D2DF6">
            <w:pPr>
              <w:widowControl w:val="0"/>
              <w:spacing w:after="0" w:line="240" w:lineRule="auto"/>
              <w:contextualSpacing/>
              <w:jc w:val="both"/>
              <w:rPr>
                <w:rFonts w:ascii="Times New Roman" w:eastAsia="Calibri" w:hAnsi="Times New Roman" w:cs="Times New Roman"/>
                <w:color w:val="000000"/>
                <w:spacing w:val="10"/>
                <w:sz w:val="18"/>
                <w:szCs w:val="18"/>
                <w:shd w:val="clear" w:color="auto" w:fill="FFFFFF"/>
                <w:lang w:val="uk-UA" w:eastAsia="uk-UA"/>
              </w:rPr>
            </w:pPr>
          </w:p>
        </w:tc>
      </w:tr>
      <w:tr w:rsidR="004D2DF6" w:rsidRPr="004D2DF6" w:rsidTr="004D2DF6">
        <w:trPr>
          <w:trHeight w:val="522"/>
          <w:jc w:val="center"/>
        </w:trPr>
        <w:tc>
          <w:tcPr>
            <w:tcW w:w="10591" w:type="dxa"/>
            <w:vAlign w:val="center"/>
          </w:tcPr>
          <w:p w:rsidR="004D2DF6" w:rsidRPr="004D2DF6" w:rsidRDefault="004D2DF6" w:rsidP="004D2DF6">
            <w:pPr>
              <w:widowControl w:val="0"/>
              <w:spacing w:after="0" w:line="240" w:lineRule="auto"/>
              <w:contextualSpacing/>
              <w:jc w:val="center"/>
              <w:rPr>
                <w:rFonts w:ascii="Times New Roman" w:eastAsia="Calibri" w:hAnsi="Times New Roman" w:cs="Times New Roman"/>
                <w:color w:val="000000"/>
                <w:spacing w:val="10"/>
                <w:sz w:val="18"/>
                <w:szCs w:val="18"/>
                <w:shd w:val="clear" w:color="auto" w:fill="FFFFFF"/>
                <w:lang w:val="uk-UA" w:eastAsia="uk-UA"/>
              </w:rPr>
            </w:pPr>
            <w:r w:rsidRPr="004D2DF6">
              <w:rPr>
                <w:rFonts w:ascii="Times New Roman" w:eastAsia="Calibri" w:hAnsi="Times New Roman" w:cs="Times New Roman"/>
                <w:b/>
                <w:sz w:val="24"/>
                <w:szCs w:val="24"/>
                <w:lang w:val="uk-UA" w:eastAsia="uk-UA"/>
              </w:rPr>
              <w:t>Інформація про валюту, у якій повинно бути розраховано та зазначено ціну пропозиції спрощеної закупівлі</w:t>
            </w:r>
          </w:p>
        </w:tc>
      </w:tr>
      <w:tr w:rsidR="004D2DF6" w:rsidRPr="004D2DF6" w:rsidTr="004D2DF6">
        <w:trPr>
          <w:trHeight w:val="976"/>
          <w:jc w:val="center"/>
        </w:trPr>
        <w:tc>
          <w:tcPr>
            <w:tcW w:w="10591" w:type="dxa"/>
            <w:vAlign w:val="center"/>
          </w:tcPr>
          <w:p w:rsidR="004D2DF6" w:rsidRPr="004D2DF6" w:rsidRDefault="004D2DF6" w:rsidP="004D2DF6">
            <w:pPr>
              <w:widowControl w:val="0"/>
              <w:spacing w:after="0" w:line="240" w:lineRule="auto"/>
              <w:ind w:left="34" w:right="113" w:hanging="21"/>
              <w:contextualSpacing/>
              <w:jc w:val="both"/>
              <w:rPr>
                <w:rFonts w:ascii="Times New Roman" w:eastAsia="Calibri" w:hAnsi="Times New Roman" w:cs="Times New Roman"/>
                <w:sz w:val="24"/>
                <w:szCs w:val="24"/>
                <w:lang w:val="uk-UA" w:eastAsia="uk-UA"/>
              </w:rPr>
            </w:pPr>
            <w:r w:rsidRPr="004D2DF6">
              <w:rPr>
                <w:rFonts w:ascii="Times New Roman" w:eastAsia="Calibri" w:hAnsi="Times New Roman" w:cs="Times New Roman"/>
                <w:sz w:val="24"/>
                <w:szCs w:val="24"/>
                <w:lang w:val="uk-UA" w:eastAsia="uk-UA"/>
              </w:rPr>
              <w:t>Валютою пропозиції є гривня.</w:t>
            </w:r>
          </w:p>
          <w:p w:rsidR="004D2DF6" w:rsidRPr="004D2DF6" w:rsidRDefault="004D2DF6" w:rsidP="004D2DF6">
            <w:pPr>
              <w:widowControl w:val="0"/>
              <w:spacing w:after="0" w:line="240" w:lineRule="auto"/>
              <w:contextualSpacing/>
              <w:jc w:val="both"/>
              <w:rPr>
                <w:rFonts w:ascii="Times New Roman" w:eastAsia="Calibri" w:hAnsi="Times New Roman" w:cs="Times New Roman"/>
                <w:color w:val="000000"/>
                <w:spacing w:val="10"/>
                <w:sz w:val="18"/>
                <w:szCs w:val="18"/>
                <w:shd w:val="clear" w:color="auto" w:fill="FFFFFF"/>
                <w:lang w:val="uk-UA" w:eastAsia="uk-UA"/>
              </w:rPr>
            </w:pPr>
            <w:r w:rsidRPr="004D2DF6">
              <w:rPr>
                <w:rFonts w:ascii="Times New Roman" w:eastAsia="Calibri" w:hAnsi="Times New Roman" w:cs="Times New Roman"/>
                <w:sz w:val="24"/>
                <w:szCs w:val="24"/>
                <w:lang w:val="uk-UA" w:eastAsia="uk-UA"/>
              </w:rPr>
              <w:t xml:space="preserve">У разі якщо учасник процедури закупівлі є нерезидент, такий Учасник зазначає ціну пропозиції в електронній системі </w:t>
            </w:r>
            <w:proofErr w:type="spellStart"/>
            <w:r w:rsidRPr="004D2DF6">
              <w:rPr>
                <w:rFonts w:ascii="Times New Roman" w:eastAsia="Calibri" w:hAnsi="Times New Roman" w:cs="Times New Roman"/>
                <w:sz w:val="24"/>
                <w:szCs w:val="24"/>
                <w:lang w:val="uk-UA" w:eastAsia="uk-UA"/>
              </w:rPr>
              <w:t>закупівель</w:t>
            </w:r>
            <w:proofErr w:type="spellEnd"/>
            <w:r w:rsidRPr="004D2DF6">
              <w:rPr>
                <w:rFonts w:ascii="Times New Roman" w:eastAsia="Calibri" w:hAnsi="Times New Roman" w:cs="Times New Roman"/>
                <w:sz w:val="24"/>
                <w:szCs w:val="24"/>
                <w:lang w:val="uk-UA" w:eastAsia="uk-UA"/>
              </w:rPr>
              <w:t xml:space="preserve"> у валюті – гривня.</w:t>
            </w:r>
          </w:p>
        </w:tc>
      </w:tr>
      <w:tr w:rsidR="004D2DF6" w:rsidRPr="004D2DF6" w:rsidTr="004D2DF6">
        <w:trPr>
          <w:trHeight w:val="306"/>
          <w:jc w:val="center"/>
        </w:trPr>
        <w:tc>
          <w:tcPr>
            <w:tcW w:w="10591" w:type="dxa"/>
            <w:vAlign w:val="center"/>
          </w:tcPr>
          <w:p w:rsidR="004D2DF6" w:rsidRPr="004D2DF6" w:rsidRDefault="004D2DF6" w:rsidP="004D2DF6">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4D2DF6">
              <w:rPr>
                <w:rFonts w:ascii="Times New Roman" w:eastAsia="Calibri" w:hAnsi="Times New Roman" w:cs="Times New Roman"/>
                <w:b/>
                <w:color w:val="000000"/>
                <w:spacing w:val="10"/>
                <w:sz w:val="24"/>
                <w:szCs w:val="24"/>
                <w:shd w:val="clear" w:color="auto" w:fill="FFFFFF"/>
                <w:lang w:val="uk-UA" w:eastAsia="uk-UA"/>
              </w:rPr>
              <w:t>Право звернення Замовника</w:t>
            </w:r>
          </w:p>
        </w:tc>
      </w:tr>
      <w:tr w:rsidR="004D2DF6" w:rsidRPr="004D2DF6" w:rsidTr="004D2DF6">
        <w:trPr>
          <w:trHeight w:val="2086"/>
          <w:jc w:val="center"/>
        </w:trPr>
        <w:tc>
          <w:tcPr>
            <w:tcW w:w="10591" w:type="dxa"/>
            <w:vAlign w:val="center"/>
          </w:tcPr>
          <w:p w:rsidR="004D2DF6" w:rsidRPr="004D2DF6" w:rsidRDefault="004D2DF6" w:rsidP="004D2DF6">
            <w:pPr>
              <w:widowControl w:val="0"/>
              <w:spacing w:after="0" w:line="240" w:lineRule="auto"/>
              <w:contextualSpacing/>
              <w:jc w:val="both"/>
              <w:rPr>
                <w:rFonts w:ascii="Times New Roman" w:hAnsi="Times New Roman" w:cs="Times New Roman"/>
                <w:sz w:val="24"/>
                <w:szCs w:val="24"/>
                <w:lang w:val="uk-UA"/>
              </w:rPr>
            </w:pPr>
            <w:r w:rsidRPr="004D2DF6">
              <w:rPr>
                <w:rFonts w:ascii="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факту зазначення у пропозиції спрощеної закупівлі будь-якої недостовірної інформації, що є суттєвою при визначенні результатів спрощеної закупівлі, замовник відхиляє пропозицію такого Учасника.</w:t>
            </w:r>
          </w:p>
          <w:p w:rsidR="004D2DF6" w:rsidRPr="004D2DF6" w:rsidRDefault="004D2DF6" w:rsidP="004D2DF6">
            <w:pPr>
              <w:widowControl w:val="0"/>
              <w:spacing w:after="0" w:line="240" w:lineRule="auto"/>
              <w:contextualSpacing/>
              <w:jc w:val="both"/>
              <w:rPr>
                <w:rFonts w:ascii="Times New Roman" w:eastAsia="Calibri" w:hAnsi="Times New Roman" w:cs="Times New Roman"/>
                <w:color w:val="000000"/>
                <w:spacing w:val="10"/>
                <w:sz w:val="24"/>
                <w:szCs w:val="24"/>
                <w:shd w:val="clear" w:color="auto" w:fill="FFFFFF"/>
                <w:lang w:val="uk-UA" w:eastAsia="uk-UA"/>
              </w:rPr>
            </w:pPr>
            <w:r w:rsidRPr="004D2DF6">
              <w:rPr>
                <w:rFonts w:ascii="Times New Roman" w:eastAsia="Calibri" w:hAnsi="Times New Roman" w:cs="Times New Roman"/>
                <w:color w:val="000000"/>
                <w:sz w:val="24"/>
                <w:szCs w:val="24"/>
                <w:lang w:val="uk-UA" w:eastAsia="uk-UA"/>
              </w:rPr>
              <w:t xml:space="preserve">Замовник має право звернутися до Учасника за роз‘ясненням змісту поданої пропозиції </w:t>
            </w:r>
            <w:r w:rsidRPr="004D2DF6">
              <w:rPr>
                <w:rFonts w:ascii="Times New Roman" w:eastAsia="Calibri" w:hAnsi="Times New Roman" w:cs="Times New Roman"/>
                <w:sz w:val="24"/>
                <w:szCs w:val="24"/>
                <w:lang w:val="uk-UA"/>
              </w:rPr>
              <w:t>спрощеної закупівлі.</w:t>
            </w:r>
          </w:p>
        </w:tc>
      </w:tr>
      <w:tr w:rsidR="004D2DF6" w:rsidRPr="004D2DF6" w:rsidTr="004D2DF6">
        <w:trPr>
          <w:trHeight w:val="274"/>
          <w:jc w:val="center"/>
        </w:trPr>
        <w:tc>
          <w:tcPr>
            <w:tcW w:w="10591" w:type="dxa"/>
            <w:vAlign w:val="center"/>
          </w:tcPr>
          <w:p w:rsidR="004D2DF6" w:rsidRPr="004D2DF6" w:rsidRDefault="004D2DF6" w:rsidP="004D2DF6">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4D2DF6">
              <w:rPr>
                <w:rFonts w:ascii="Times New Roman" w:eastAsia="Calibri" w:hAnsi="Times New Roman" w:cs="Times New Roman"/>
                <w:b/>
                <w:color w:val="000000"/>
                <w:spacing w:val="10"/>
                <w:sz w:val="24"/>
                <w:szCs w:val="24"/>
                <w:shd w:val="clear" w:color="auto" w:fill="FFFFFF"/>
                <w:lang w:val="uk-UA" w:eastAsia="uk-UA"/>
              </w:rPr>
              <w:t>Підстави відхилення пропозиції спрощеної закупівлі Учасника</w:t>
            </w:r>
          </w:p>
          <w:p w:rsidR="004D2DF6" w:rsidRPr="004D2DF6" w:rsidRDefault="004D2DF6" w:rsidP="004D2DF6">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p>
        </w:tc>
      </w:tr>
      <w:tr w:rsidR="004D2DF6" w:rsidRPr="004D2DF6" w:rsidTr="004D2DF6">
        <w:trPr>
          <w:trHeight w:val="125"/>
          <w:jc w:val="center"/>
        </w:trPr>
        <w:tc>
          <w:tcPr>
            <w:tcW w:w="10591" w:type="dxa"/>
            <w:vAlign w:val="center"/>
          </w:tcPr>
          <w:p w:rsidR="004D2DF6" w:rsidRPr="004D2DF6" w:rsidRDefault="004D2DF6" w:rsidP="004D2DF6">
            <w:pPr>
              <w:shd w:val="clear" w:color="auto" w:fill="FFFFFF"/>
              <w:spacing w:after="0" w:line="240" w:lineRule="auto"/>
              <w:contextualSpacing/>
              <w:jc w:val="both"/>
              <w:rPr>
                <w:rFonts w:ascii="Times New Roman" w:hAnsi="Times New Roman"/>
                <w:sz w:val="24"/>
                <w:szCs w:val="24"/>
                <w:lang w:val="uk-UA"/>
              </w:rPr>
            </w:pPr>
            <w:r w:rsidRPr="004D2DF6">
              <w:rPr>
                <w:rFonts w:ascii="Times New Roman" w:hAnsi="Times New Roman"/>
                <w:color w:val="000000"/>
                <w:sz w:val="24"/>
                <w:szCs w:val="24"/>
                <w:shd w:val="clear" w:color="auto" w:fill="FFFFFF"/>
                <w:lang w:val="uk-UA"/>
              </w:rPr>
              <w:t>- пропозиція учасника не відповідає умовам, визначеним в оголошенні про проведення спрощеної закупівлі, та вимогам до предмета закупівлі;</w:t>
            </w:r>
          </w:p>
          <w:p w:rsidR="004D2DF6" w:rsidRPr="004D2DF6" w:rsidRDefault="004D2DF6" w:rsidP="004D2DF6">
            <w:pPr>
              <w:shd w:val="clear" w:color="auto" w:fill="FFFFFF"/>
              <w:spacing w:after="0" w:line="240" w:lineRule="auto"/>
              <w:contextualSpacing/>
              <w:jc w:val="both"/>
              <w:rPr>
                <w:rFonts w:ascii="Times New Roman" w:hAnsi="Times New Roman"/>
                <w:sz w:val="24"/>
                <w:szCs w:val="24"/>
                <w:lang w:val="uk-UA"/>
              </w:rPr>
            </w:pPr>
            <w:r w:rsidRPr="004D2DF6">
              <w:rPr>
                <w:rFonts w:ascii="Times New Roman" w:hAnsi="Times New Roman"/>
                <w:color w:val="000000"/>
                <w:sz w:val="24"/>
                <w:szCs w:val="24"/>
                <w:shd w:val="clear" w:color="auto" w:fill="FFFFFF"/>
                <w:lang w:val="uk-UA"/>
              </w:rPr>
              <w:t>- учасник не надав забезпечення пропозиції, якщо таке забезпечення вимагалося замовником;</w:t>
            </w:r>
          </w:p>
          <w:p w:rsidR="004D2DF6" w:rsidRPr="004D2DF6" w:rsidRDefault="004D2DF6" w:rsidP="004D2DF6">
            <w:pPr>
              <w:shd w:val="clear" w:color="auto" w:fill="FFFFFF"/>
              <w:spacing w:after="0" w:line="240" w:lineRule="auto"/>
              <w:contextualSpacing/>
              <w:jc w:val="both"/>
              <w:rPr>
                <w:rFonts w:ascii="Times New Roman" w:hAnsi="Times New Roman"/>
                <w:sz w:val="24"/>
                <w:szCs w:val="24"/>
                <w:lang w:val="uk-UA"/>
              </w:rPr>
            </w:pPr>
            <w:r w:rsidRPr="004D2DF6">
              <w:rPr>
                <w:rFonts w:ascii="Times New Roman" w:hAnsi="Times New Roman"/>
                <w:color w:val="000000"/>
                <w:sz w:val="24"/>
                <w:szCs w:val="24"/>
                <w:shd w:val="clear" w:color="auto" w:fill="FFFFFF"/>
                <w:lang w:val="uk-UA"/>
              </w:rPr>
              <w:t>- учасник, який визначений переможцем спрощеної закупівлі, відмовився від укладення договору про закупівлю;</w:t>
            </w:r>
          </w:p>
          <w:p w:rsidR="004D2DF6" w:rsidRPr="004D2DF6" w:rsidRDefault="004D2DF6" w:rsidP="004D2DF6">
            <w:pPr>
              <w:shd w:val="clear" w:color="auto" w:fill="FFFFFF"/>
              <w:spacing w:after="0" w:line="240" w:lineRule="auto"/>
              <w:contextualSpacing/>
              <w:jc w:val="both"/>
              <w:rPr>
                <w:rFonts w:ascii="Times New Roman" w:hAnsi="Times New Roman"/>
                <w:color w:val="000000"/>
                <w:sz w:val="24"/>
                <w:szCs w:val="24"/>
                <w:shd w:val="clear" w:color="auto" w:fill="FFFFFF"/>
                <w:lang w:val="uk-UA"/>
              </w:rPr>
            </w:pPr>
            <w:r w:rsidRPr="004D2DF6">
              <w:rPr>
                <w:rFonts w:ascii="Times New Roman" w:hAnsi="Times New Roman"/>
                <w:color w:val="000000"/>
                <w:sz w:val="24"/>
                <w:szCs w:val="24"/>
                <w:shd w:val="clear" w:color="auto" w:fill="FFFFFF"/>
                <w:lang w:val="uk-UA"/>
              </w:rPr>
              <w:t xml:space="preserve">-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4D2DF6">
              <w:rPr>
                <w:rFonts w:ascii="Times New Roman" w:hAnsi="Times New Roman"/>
                <w:color w:val="000000"/>
                <w:sz w:val="24"/>
                <w:szCs w:val="24"/>
                <w:shd w:val="clear" w:color="auto" w:fill="FFFFFF"/>
                <w:lang w:val="uk-UA"/>
              </w:rPr>
              <w:t>неукладення</w:t>
            </w:r>
            <w:proofErr w:type="spellEnd"/>
            <w:r w:rsidRPr="004D2DF6">
              <w:rPr>
                <w:rFonts w:ascii="Times New Roman" w:hAnsi="Times New Roman"/>
                <w:color w:val="000000"/>
                <w:sz w:val="24"/>
                <w:szCs w:val="24"/>
                <w:shd w:val="clear" w:color="auto" w:fill="FFFFFF"/>
                <w:lang w:val="uk-UA"/>
              </w:rPr>
              <w:t xml:space="preserve"> договору з боку учасника) більше двох разів із замовником, який проводить таку спрощену закупівлю.</w:t>
            </w:r>
          </w:p>
          <w:p w:rsidR="004D2DF6" w:rsidRPr="004D2DF6" w:rsidRDefault="004D2DF6" w:rsidP="004D2DF6">
            <w:pPr>
              <w:shd w:val="clear" w:color="auto" w:fill="FFFFFF"/>
              <w:spacing w:after="0" w:line="240" w:lineRule="auto"/>
              <w:ind w:left="720"/>
              <w:contextualSpacing/>
              <w:jc w:val="both"/>
              <w:rPr>
                <w:rFonts w:ascii="Times New Roman" w:hAnsi="Times New Roman"/>
                <w:sz w:val="24"/>
                <w:szCs w:val="24"/>
                <w:lang w:val="uk-UA"/>
              </w:rPr>
            </w:pPr>
          </w:p>
          <w:p w:rsidR="004D2DF6" w:rsidRPr="004D2DF6" w:rsidRDefault="004D2DF6" w:rsidP="004D2DF6">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p>
        </w:tc>
      </w:tr>
      <w:tr w:rsidR="004D2DF6" w:rsidRPr="004D2DF6" w:rsidTr="004D2DF6">
        <w:trPr>
          <w:trHeight w:val="125"/>
          <w:jc w:val="center"/>
        </w:trPr>
        <w:tc>
          <w:tcPr>
            <w:tcW w:w="10591" w:type="dxa"/>
            <w:vAlign w:val="center"/>
          </w:tcPr>
          <w:p w:rsidR="004D2DF6" w:rsidRPr="004D2DF6" w:rsidRDefault="004D2DF6" w:rsidP="004D2DF6">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4D2DF6">
              <w:rPr>
                <w:rFonts w:ascii="Times New Roman" w:eastAsia="Calibri" w:hAnsi="Times New Roman" w:cs="Times New Roman"/>
                <w:b/>
                <w:color w:val="000000"/>
                <w:spacing w:val="10"/>
                <w:sz w:val="24"/>
                <w:szCs w:val="24"/>
                <w:shd w:val="clear" w:color="auto" w:fill="FFFFFF"/>
                <w:lang w:val="uk-UA" w:eastAsia="uk-UA"/>
              </w:rPr>
              <w:t>Визнання спрощеної закупівлі такою, що не відбулася</w:t>
            </w:r>
          </w:p>
        </w:tc>
      </w:tr>
      <w:tr w:rsidR="004D2DF6" w:rsidRPr="004D2DF6" w:rsidTr="004D2DF6">
        <w:trPr>
          <w:trHeight w:val="2033"/>
          <w:jc w:val="center"/>
        </w:trPr>
        <w:tc>
          <w:tcPr>
            <w:tcW w:w="10591" w:type="dxa"/>
            <w:vAlign w:val="center"/>
          </w:tcPr>
          <w:p w:rsidR="004D2DF6" w:rsidRPr="004D2DF6" w:rsidRDefault="004D2DF6" w:rsidP="004D2DF6">
            <w:pPr>
              <w:shd w:val="clear" w:color="auto" w:fill="FFFFFF"/>
              <w:spacing w:after="0" w:line="240" w:lineRule="auto"/>
              <w:contextualSpacing/>
              <w:jc w:val="both"/>
              <w:rPr>
                <w:rFonts w:ascii="Times New Roman" w:eastAsia="Times New Roman" w:hAnsi="Times New Roman" w:cs="Times New Roman"/>
                <w:i/>
                <w:color w:val="000000"/>
                <w:sz w:val="24"/>
                <w:szCs w:val="24"/>
                <w:lang w:val="uk-UA" w:eastAsia="ru-RU"/>
              </w:rPr>
            </w:pPr>
            <w:r w:rsidRPr="004D2DF6">
              <w:rPr>
                <w:rFonts w:ascii="Times New Roman" w:eastAsia="Times New Roman" w:hAnsi="Times New Roman" w:cs="Times New Roman"/>
                <w:i/>
                <w:color w:val="000000"/>
                <w:sz w:val="24"/>
                <w:szCs w:val="24"/>
                <w:lang w:val="uk-UA" w:eastAsia="ru-RU"/>
              </w:rPr>
              <w:t>Замовник відміняє спрощену закупівлю в разі:</w:t>
            </w:r>
          </w:p>
          <w:p w:rsidR="004D2DF6" w:rsidRPr="004D2DF6" w:rsidRDefault="004D2DF6" w:rsidP="004D2DF6">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bookmarkStart w:id="3" w:name="n1192"/>
            <w:bookmarkEnd w:id="3"/>
            <w:r w:rsidRPr="004D2DF6">
              <w:rPr>
                <w:rFonts w:ascii="Times New Roman" w:eastAsia="Times New Roman" w:hAnsi="Times New Roman" w:cs="Times New Roman"/>
                <w:color w:val="000000"/>
                <w:sz w:val="24"/>
                <w:szCs w:val="24"/>
                <w:lang w:val="uk-UA" w:eastAsia="ru-RU"/>
              </w:rPr>
              <w:t>-відсутності подальшої потреби в закупівлі товарів, робіт і послуг;</w:t>
            </w:r>
          </w:p>
          <w:p w:rsidR="004D2DF6" w:rsidRPr="004D2DF6" w:rsidRDefault="004D2DF6" w:rsidP="004D2DF6">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bookmarkStart w:id="4" w:name="n1193"/>
            <w:bookmarkEnd w:id="4"/>
            <w:r w:rsidRPr="004D2DF6">
              <w:rPr>
                <w:rFonts w:ascii="Times New Roman" w:eastAsia="Times New Roman" w:hAnsi="Times New Roman" w:cs="Times New Roman"/>
                <w:color w:val="000000"/>
                <w:sz w:val="24"/>
                <w:szCs w:val="24"/>
                <w:lang w:val="uk-UA" w:eastAsia="ru-RU"/>
              </w:rPr>
              <w:t xml:space="preserve">- неможливості усунення порушень, що виникли через виявлені порушення законодавства з питань публічних </w:t>
            </w:r>
            <w:proofErr w:type="spellStart"/>
            <w:r w:rsidRPr="004D2DF6">
              <w:rPr>
                <w:rFonts w:ascii="Times New Roman" w:eastAsia="Times New Roman" w:hAnsi="Times New Roman" w:cs="Times New Roman"/>
                <w:color w:val="000000"/>
                <w:sz w:val="24"/>
                <w:szCs w:val="24"/>
                <w:lang w:val="uk-UA" w:eastAsia="ru-RU"/>
              </w:rPr>
              <w:t>закупівель</w:t>
            </w:r>
            <w:proofErr w:type="spellEnd"/>
            <w:r w:rsidRPr="004D2DF6">
              <w:rPr>
                <w:rFonts w:ascii="Times New Roman" w:eastAsia="Times New Roman" w:hAnsi="Times New Roman" w:cs="Times New Roman"/>
                <w:color w:val="000000"/>
                <w:sz w:val="24"/>
                <w:szCs w:val="24"/>
                <w:lang w:val="uk-UA" w:eastAsia="ru-RU"/>
              </w:rPr>
              <w:t>;</w:t>
            </w:r>
          </w:p>
          <w:p w:rsidR="004D2DF6" w:rsidRPr="004D2DF6" w:rsidRDefault="004D2DF6" w:rsidP="004D2DF6">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bookmarkStart w:id="5" w:name="n1194"/>
            <w:bookmarkEnd w:id="5"/>
            <w:r w:rsidRPr="004D2DF6">
              <w:rPr>
                <w:rFonts w:ascii="Times New Roman" w:eastAsia="Times New Roman" w:hAnsi="Times New Roman" w:cs="Times New Roman"/>
                <w:color w:val="000000"/>
                <w:sz w:val="24"/>
                <w:szCs w:val="24"/>
                <w:lang w:val="uk-UA" w:eastAsia="ru-RU"/>
              </w:rPr>
              <w:t>- скорочення видатків на здійснення закупівлі товарів, робіт і послуг.</w:t>
            </w:r>
          </w:p>
          <w:p w:rsidR="004D2DF6" w:rsidRPr="004D2DF6" w:rsidRDefault="004D2DF6" w:rsidP="004D2DF6">
            <w:pPr>
              <w:shd w:val="clear" w:color="auto" w:fill="FFFFFF"/>
              <w:spacing w:after="0" w:line="240" w:lineRule="auto"/>
              <w:contextualSpacing/>
              <w:jc w:val="both"/>
              <w:rPr>
                <w:rFonts w:ascii="Times New Roman" w:eastAsia="Times New Roman" w:hAnsi="Times New Roman" w:cs="Times New Roman"/>
                <w:i/>
                <w:color w:val="000000"/>
                <w:sz w:val="24"/>
                <w:szCs w:val="24"/>
                <w:lang w:val="uk-UA" w:eastAsia="ru-RU"/>
              </w:rPr>
            </w:pPr>
            <w:bookmarkStart w:id="6" w:name="n1195"/>
            <w:bookmarkEnd w:id="6"/>
            <w:r w:rsidRPr="004D2DF6">
              <w:rPr>
                <w:rFonts w:ascii="Times New Roman" w:eastAsia="Times New Roman" w:hAnsi="Times New Roman" w:cs="Times New Roman"/>
                <w:i/>
                <w:color w:val="000000"/>
                <w:sz w:val="24"/>
                <w:szCs w:val="24"/>
                <w:lang w:val="uk-UA" w:eastAsia="ru-RU"/>
              </w:rPr>
              <w:t xml:space="preserve">Спрощена закупівля автоматично відміняється електронною системою </w:t>
            </w:r>
            <w:proofErr w:type="spellStart"/>
            <w:r w:rsidRPr="004D2DF6">
              <w:rPr>
                <w:rFonts w:ascii="Times New Roman" w:eastAsia="Times New Roman" w:hAnsi="Times New Roman" w:cs="Times New Roman"/>
                <w:i/>
                <w:color w:val="000000"/>
                <w:sz w:val="24"/>
                <w:szCs w:val="24"/>
                <w:lang w:val="uk-UA" w:eastAsia="ru-RU"/>
              </w:rPr>
              <w:t>закупівель</w:t>
            </w:r>
            <w:proofErr w:type="spellEnd"/>
            <w:r w:rsidRPr="004D2DF6">
              <w:rPr>
                <w:rFonts w:ascii="Times New Roman" w:eastAsia="Times New Roman" w:hAnsi="Times New Roman" w:cs="Times New Roman"/>
                <w:i/>
                <w:color w:val="000000"/>
                <w:sz w:val="24"/>
                <w:szCs w:val="24"/>
                <w:lang w:val="uk-UA" w:eastAsia="ru-RU"/>
              </w:rPr>
              <w:t xml:space="preserve"> у разі:</w:t>
            </w:r>
          </w:p>
          <w:p w:rsidR="004D2DF6" w:rsidRPr="004D2DF6" w:rsidRDefault="004D2DF6" w:rsidP="004D2DF6">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bookmarkStart w:id="7" w:name="n1196"/>
            <w:bookmarkEnd w:id="7"/>
            <w:r w:rsidRPr="004D2DF6">
              <w:rPr>
                <w:rFonts w:ascii="Times New Roman" w:eastAsia="Times New Roman" w:hAnsi="Times New Roman" w:cs="Times New Roman"/>
                <w:color w:val="000000"/>
                <w:sz w:val="24"/>
                <w:szCs w:val="24"/>
                <w:lang w:val="uk-UA" w:eastAsia="ru-RU"/>
              </w:rPr>
              <w:t xml:space="preserve">- відхилення всіх пропозицій згідно з </w:t>
            </w:r>
            <w:hyperlink r:id="rId5" w:anchor="n1181" w:history="1">
              <w:r w:rsidRPr="004D2DF6">
                <w:rPr>
                  <w:rFonts w:ascii="Times New Roman" w:eastAsia="Times New Roman" w:hAnsi="Times New Roman" w:cs="Times New Roman"/>
                  <w:color w:val="0000FF"/>
                  <w:sz w:val="24"/>
                  <w:szCs w:val="24"/>
                  <w:u w:val="single"/>
                  <w:lang w:val="uk-UA" w:eastAsia="ru-RU"/>
                </w:rPr>
                <w:t>частиною 13</w:t>
              </w:r>
            </w:hyperlink>
            <w:r w:rsidRPr="004D2DF6">
              <w:rPr>
                <w:rFonts w:ascii="Times New Roman" w:eastAsia="Times New Roman" w:hAnsi="Times New Roman" w:cs="Times New Roman"/>
                <w:sz w:val="24"/>
                <w:szCs w:val="24"/>
                <w:lang w:val="uk-UA" w:eastAsia="ru-RU"/>
              </w:rPr>
              <w:t xml:space="preserve"> статті</w:t>
            </w:r>
            <w:r w:rsidRPr="004D2DF6">
              <w:rPr>
                <w:rFonts w:ascii="Times New Roman" w:eastAsia="Times New Roman" w:hAnsi="Times New Roman" w:cs="Times New Roman"/>
                <w:color w:val="000000"/>
                <w:sz w:val="24"/>
                <w:szCs w:val="24"/>
                <w:lang w:val="uk-UA" w:eastAsia="ru-RU"/>
              </w:rPr>
              <w:t xml:space="preserve"> 14 Закону України «Про публічні закупівлі»;</w:t>
            </w:r>
          </w:p>
          <w:p w:rsidR="004D2DF6" w:rsidRPr="004D2DF6" w:rsidRDefault="004D2DF6" w:rsidP="004D2DF6">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bookmarkStart w:id="8" w:name="n1197"/>
            <w:bookmarkEnd w:id="8"/>
            <w:r w:rsidRPr="004D2DF6">
              <w:rPr>
                <w:rFonts w:ascii="Times New Roman" w:eastAsia="Times New Roman" w:hAnsi="Times New Roman" w:cs="Times New Roman"/>
                <w:color w:val="000000"/>
                <w:sz w:val="24"/>
                <w:szCs w:val="24"/>
                <w:lang w:val="uk-UA" w:eastAsia="ru-RU"/>
              </w:rPr>
              <w:t>- відсутності пропозицій учасників для участі в ній.</w:t>
            </w:r>
          </w:p>
          <w:p w:rsidR="004D2DF6" w:rsidRPr="004D2DF6" w:rsidRDefault="004D2DF6" w:rsidP="004D2DF6">
            <w:pPr>
              <w:shd w:val="clear" w:color="auto" w:fill="FFFFFF"/>
              <w:spacing w:after="0" w:line="240" w:lineRule="auto"/>
              <w:contextualSpacing/>
              <w:jc w:val="both"/>
              <w:rPr>
                <w:rFonts w:ascii="Times New Roman" w:hAnsi="Times New Roman"/>
                <w:sz w:val="24"/>
                <w:szCs w:val="24"/>
                <w:lang w:val="uk-UA"/>
              </w:rPr>
            </w:pPr>
            <w:r w:rsidRPr="004D2DF6">
              <w:rPr>
                <w:rFonts w:ascii="Times New Roman" w:hAnsi="Times New Roman"/>
                <w:i/>
                <w:iCs/>
                <w:color w:val="000000"/>
                <w:sz w:val="24"/>
                <w:szCs w:val="24"/>
                <w:shd w:val="clear" w:color="auto" w:fill="FFFFFF"/>
                <w:lang w:val="uk-UA"/>
              </w:rPr>
              <w:t>Спрощена закупівля може бути відмінена частково (за лотом).</w:t>
            </w:r>
          </w:p>
          <w:p w:rsidR="004D2DF6" w:rsidRPr="004D2DF6" w:rsidRDefault="004D2DF6" w:rsidP="004D2DF6">
            <w:pPr>
              <w:shd w:val="clear" w:color="auto" w:fill="FFFFFF"/>
              <w:spacing w:after="0" w:line="240" w:lineRule="auto"/>
              <w:contextualSpacing/>
              <w:jc w:val="both"/>
              <w:rPr>
                <w:rFonts w:ascii="Times New Roman" w:hAnsi="Times New Roman"/>
                <w:sz w:val="24"/>
                <w:szCs w:val="24"/>
                <w:lang w:val="uk-UA"/>
              </w:rPr>
            </w:pPr>
            <w:r w:rsidRPr="004D2DF6">
              <w:rPr>
                <w:rFonts w:ascii="Times New Roman" w:hAnsi="Times New Roman"/>
                <w:color w:val="000000"/>
                <w:sz w:val="24"/>
                <w:szCs w:val="24"/>
                <w:shd w:val="clear" w:color="auto" w:fill="FFFFFF"/>
                <w:lang w:val="uk-UA"/>
              </w:rPr>
              <w:t xml:space="preserve">   Повідомлення про відміну закупівлі оприлюднюється в електронній системі </w:t>
            </w:r>
            <w:proofErr w:type="spellStart"/>
            <w:r w:rsidRPr="004D2DF6">
              <w:rPr>
                <w:rFonts w:ascii="Times New Roman" w:hAnsi="Times New Roman"/>
                <w:color w:val="000000"/>
                <w:sz w:val="24"/>
                <w:szCs w:val="24"/>
                <w:shd w:val="clear" w:color="auto" w:fill="FFFFFF"/>
                <w:lang w:val="uk-UA"/>
              </w:rPr>
              <w:t>закупівель</w:t>
            </w:r>
            <w:proofErr w:type="spellEnd"/>
            <w:r w:rsidRPr="004D2DF6">
              <w:rPr>
                <w:rFonts w:ascii="Times New Roman" w:hAnsi="Times New Roman"/>
                <w:color w:val="000000"/>
                <w:sz w:val="24"/>
                <w:szCs w:val="24"/>
                <w:shd w:val="clear" w:color="auto" w:fill="FFFFFF"/>
                <w:lang w:val="uk-UA"/>
              </w:rPr>
              <w:t>:</w:t>
            </w:r>
          </w:p>
          <w:p w:rsidR="004D2DF6" w:rsidRPr="004D2DF6" w:rsidRDefault="004D2DF6" w:rsidP="004D2DF6">
            <w:pPr>
              <w:shd w:val="clear" w:color="auto" w:fill="FFFFFF"/>
              <w:spacing w:after="0" w:line="240" w:lineRule="auto"/>
              <w:contextualSpacing/>
              <w:jc w:val="both"/>
              <w:rPr>
                <w:rFonts w:ascii="Times New Roman" w:hAnsi="Times New Roman"/>
                <w:sz w:val="24"/>
                <w:szCs w:val="24"/>
                <w:lang w:val="uk-UA"/>
              </w:rPr>
            </w:pPr>
            <w:r w:rsidRPr="004D2DF6">
              <w:rPr>
                <w:rFonts w:ascii="Times New Roman" w:hAnsi="Times New Roman"/>
                <w:color w:val="000000"/>
                <w:sz w:val="24"/>
                <w:szCs w:val="24"/>
                <w:shd w:val="clear" w:color="auto" w:fill="FFFFFF"/>
                <w:lang w:val="uk-UA"/>
              </w:rPr>
              <w:t xml:space="preserve">-замовником </w:t>
            </w:r>
            <w:r w:rsidRPr="004D2DF6">
              <w:rPr>
                <w:rFonts w:ascii="Times New Roman" w:hAnsi="Times New Roman"/>
                <w:b/>
                <w:bCs/>
                <w:i/>
                <w:iCs/>
                <w:color w:val="000000"/>
                <w:sz w:val="24"/>
                <w:szCs w:val="24"/>
                <w:shd w:val="clear" w:color="auto" w:fill="FFFFFF"/>
                <w:lang w:val="uk-UA"/>
              </w:rPr>
              <w:t>протягом одного робочого дня</w:t>
            </w:r>
            <w:r w:rsidRPr="004D2DF6">
              <w:rPr>
                <w:rFonts w:ascii="Times New Roman" w:hAnsi="Times New Roman"/>
                <w:color w:val="000000"/>
                <w:sz w:val="24"/>
                <w:szCs w:val="24"/>
                <w:shd w:val="clear" w:color="auto" w:fill="FFFFFF"/>
                <w:lang w:val="uk-UA"/>
              </w:rPr>
              <w:t xml:space="preserve"> з дня прийняття замовником відповідного рішення;</w:t>
            </w:r>
          </w:p>
          <w:p w:rsidR="004D2DF6" w:rsidRPr="004D2DF6" w:rsidRDefault="004D2DF6" w:rsidP="004D2DF6">
            <w:pPr>
              <w:shd w:val="clear" w:color="auto" w:fill="FFFFFF"/>
              <w:spacing w:after="0" w:line="240" w:lineRule="auto"/>
              <w:contextualSpacing/>
              <w:jc w:val="both"/>
              <w:rPr>
                <w:rFonts w:ascii="Times New Roman" w:hAnsi="Times New Roman"/>
                <w:sz w:val="24"/>
                <w:szCs w:val="24"/>
                <w:lang w:val="uk-UA"/>
              </w:rPr>
            </w:pPr>
            <w:r w:rsidRPr="004D2DF6">
              <w:rPr>
                <w:rFonts w:ascii="Times New Roman" w:hAnsi="Times New Roman"/>
                <w:color w:val="000000"/>
                <w:sz w:val="24"/>
                <w:szCs w:val="24"/>
                <w:shd w:val="clear" w:color="auto" w:fill="FFFFFF"/>
                <w:lang w:val="uk-UA"/>
              </w:rPr>
              <w:lastRenderedPageBreak/>
              <w:t xml:space="preserve">-електронною системою </w:t>
            </w:r>
            <w:proofErr w:type="spellStart"/>
            <w:r w:rsidRPr="004D2DF6">
              <w:rPr>
                <w:rFonts w:ascii="Times New Roman" w:hAnsi="Times New Roman"/>
                <w:color w:val="000000"/>
                <w:sz w:val="24"/>
                <w:szCs w:val="24"/>
                <w:shd w:val="clear" w:color="auto" w:fill="FFFFFF"/>
                <w:lang w:val="uk-UA"/>
              </w:rPr>
              <w:t>закупівель</w:t>
            </w:r>
            <w:proofErr w:type="spellEnd"/>
            <w:r w:rsidRPr="004D2DF6">
              <w:rPr>
                <w:rFonts w:ascii="Times New Roman" w:hAnsi="Times New Roman"/>
                <w:color w:val="000000"/>
                <w:sz w:val="24"/>
                <w:szCs w:val="24"/>
                <w:shd w:val="clear" w:color="auto" w:fill="FFFFFF"/>
                <w:lang w:val="uk-UA"/>
              </w:rPr>
              <w:t xml:space="preserve"> </w:t>
            </w:r>
            <w:r w:rsidRPr="004D2DF6">
              <w:rPr>
                <w:rFonts w:ascii="Times New Roman" w:hAnsi="Times New Roman"/>
                <w:b/>
                <w:bCs/>
                <w:i/>
                <w:iCs/>
                <w:color w:val="000000"/>
                <w:sz w:val="24"/>
                <w:szCs w:val="24"/>
                <w:shd w:val="clear" w:color="auto" w:fill="FFFFFF"/>
                <w:lang w:val="uk-UA"/>
              </w:rPr>
              <w:t>протягом одного робочого дня</w:t>
            </w:r>
            <w:r w:rsidRPr="004D2DF6">
              <w:rPr>
                <w:rFonts w:ascii="Times New Roman" w:hAnsi="Times New Roman"/>
                <w:color w:val="000000"/>
                <w:sz w:val="24"/>
                <w:szCs w:val="24"/>
                <w:shd w:val="clear" w:color="auto" w:fill="FFFFFF"/>
                <w:lang w:val="uk-UA"/>
              </w:rPr>
              <w:t xml:space="preserve"> з дня </w:t>
            </w:r>
            <w:r w:rsidRPr="004D2DF6">
              <w:rPr>
                <w:rFonts w:ascii="Times New Roman" w:hAnsi="Times New Roman"/>
                <w:b/>
                <w:bCs/>
                <w:i/>
                <w:iCs/>
                <w:color w:val="000000"/>
                <w:sz w:val="24"/>
                <w:szCs w:val="24"/>
                <w:shd w:val="clear" w:color="auto" w:fill="FFFFFF"/>
                <w:lang w:val="uk-UA"/>
              </w:rPr>
              <w:t xml:space="preserve">автоматичної </w:t>
            </w:r>
            <w:r w:rsidRPr="004D2DF6">
              <w:rPr>
                <w:rFonts w:ascii="Times New Roman" w:hAnsi="Times New Roman"/>
                <w:color w:val="000000"/>
                <w:sz w:val="24"/>
                <w:szCs w:val="24"/>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D2DF6" w:rsidRPr="004D2DF6" w:rsidRDefault="004D2DF6" w:rsidP="004D2DF6">
            <w:pPr>
              <w:shd w:val="clear" w:color="auto" w:fill="FFFFFF"/>
              <w:spacing w:after="0" w:line="240" w:lineRule="auto"/>
              <w:ind w:firstLine="460"/>
              <w:contextualSpacing/>
              <w:jc w:val="both"/>
              <w:rPr>
                <w:rFonts w:ascii="Times New Roman" w:hAnsi="Times New Roman"/>
                <w:color w:val="000000"/>
                <w:sz w:val="24"/>
                <w:szCs w:val="24"/>
                <w:shd w:val="clear" w:color="auto" w:fill="FFFFFF"/>
                <w:lang w:val="uk-UA"/>
              </w:rPr>
            </w:pPr>
            <w:r w:rsidRPr="004D2DF6">
              <w:rPr>
                <w:rFonts w:ascii="Times New Roman" w:hAnsi="Times New Roman"/>
                <w:color w:val="000000"/>
                <w:sz w:val="24"/>
                <w:szCs w:val="24"/>
                <w:shd w:val="clear" w:color="auto" w:fill="FFFFFF"/>
                <w:lang w:val="uk-UA"/>
              </w:rPr>
              <w:t xml:space="preserve">Повідомлення про відміну закупівлі автоматично надсилається всім учасникам електронною системою </w:t>
            </w:r>
            <w:proofErr w:type="spellStart"/>
            <w:r w:rsidRPr="004D2DF6">
              <w:rPr>
                <w:rFonts w:ascii="Times New Roman" w:hAnsi="Times New Roman"/>
                <w:color w:val="000000"/>
                <w:sz w:val="24"/>
                <w:szCs w:val="24"/>
                <w:shd w:val="clear" w:color="auto" w:fill="FFFFFF"/>
                <w:lang w:val="uk-UA"/>
              </w:rPr>
              <w:t>закупівель</w:t>
            </w:r>
            <w:proofErr w:type="spellEnd"/>
            <w:r w:rsidRPr="004D2DF6">
              <w:rPr>
                <w:rFonts w:ascii="Times New Roman" w:hAnsi="Times New Roman"/>
                <w:color w:val="000000"/>
                <w:sz w:val="24"/>
                <w:szCs w:val="24"/>
                <w:shd w:val="clear" w:color="auto" w:fill="FFFFFF"/>
                <w:lang w:val="uk-UA"/>
              </w:rPr>
              <w:t xml:space="preserve"> в день його оприлюднення.</w:t>
            </w:r>
          </w:p>
          <w:p w:rsidR="004D2DF6" w:rsidRPr="004D2DF6" w:rsidRDefault="004D2DF6" w:rsidP="004D2DF6">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p>
          <w:p w:rsidR="004D2DF6" w:rsidRPr="004D2DF6" w:rsidRDefault="004D2DF6" w:rsidP="004D2DF6">
            <w:pPr>
              <w:shd w:val="clear" w:color="auto" w:fill="FFFFFF"/>
              <w:spacing w:after="0" w:line="240" w:lineRule="auto"/>
              <w:contextualSpacing/>
              <w:jc w:val="both"/>
              <w:rPr>
                <w:rFonts w:ascii="Times New Roman" w:eastAsia="Times New Roman" w:hAnsi="Times New Roman" w:cs="Times New Roman"/>
                <w:color w:val="000000"/>
                <w:spacing w:val="10"/>
                <w:sz w:val="18"/>
                <w:szCs w:val="18"/>
                <w:shd w:val="clear" w:color="auto" w:fill="FFFFFF"/>
                <w:lang w:val="uk-UA" w:eastAsia="uk-UA"/>
              </w:rPr>
            </w:pPr>
          </w:p>
        </w:tc>
      </w:tr>
      <w:tr w:rsidR="004D2DF6" w:rsidRPr="004D2DF6" w:rsidTr="004D2DF6">
        <w:trPr>
          <w:trHeight w:val="522"/>
          <w:jc w:val="center"/>
        </w:trPr>
        <w:tc>
          <w:tcPr>
            <w:tcW w:w="10591" w:type="dxa"/>
            <w:vAlign w:val="center"/>
          </w:tcPr>
          <w:p w:rsidR="004D2DF6" w:rsidRPr="004D2DF6" w:rsidRDefault="004D2DF6" w:rsidP="004D2DF6">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4D2DF6">
              <w:rPr>
                <w:rFonts w:ascii="Times New Roman" w:eastAsia="Calibri" w:hAnsi="Times New Roman" w:cs="Times New Roman"/>
                <w:b/>
                <w:color w:val="000000"/>
                <w:spacing w:val="10"/>
                <w:sz w:val="24"/>
                <w:szCs w:val="24"/>
                <w:shd w:val="clear" w:color="auto" w:fill="FFFFFF"/>
                <w:lang w:val="uk-UA" w:eastAsia="uk-UA"/>
              </w:rPr>
              <w:lastRenderedPageBreak/>
              <w:t xml:space="preserve">Формальні помилки, допущення яких Учасниками не призведе </w:t>
            </w:r>
          </w:p>
          <w:p w:rsidR="004D2DF6" w:rsidRPr="004D2DF6" w:rsidRDefault="004D2DF6" w:rsidP="004D2DF6">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4D2DF6">
              <w:rPr>
                <w:rFonts w:ascii="Times New Roman" w:eastAsia="Calibri" w:hAnsi="Times New Roman" w:cs="Times New Roman"/>
                <w:b/>
                <w:color w:val="000000"/>
                <w:spacing w:val="10"/>
                <w:sz w:val="24"/>
                <w:szCs w:val="24"/>
                <w:shd w:val="clear" w:color="auto" w:fill="FFFFFF"/>
                <w:lang w:val="uk-UA" w:eastAsia="uk-UA"/>
              </w:rPr>
              <w:t>до відхилення їх пропозицій</w:t>
            </w:r>
          </w:p>
        </w:tc>
      </w:tr>
      <w:tr w:rsidR="004D2DF6" w:rsidRPr="004D2DF6" w:rsidTr="004D2DF6">
        <w:trPr>
          <w:trHeight w:val="994"/>
          <w:jc w:val="center"/>
        </w:trPr>
        <w:tc>
          <w:tcPr>
            <w:tcW w:w="10591" w:type="dxa"/>
            <w:vAlign w:val="center"/>
          </w:tcPr>
          <w:p w:rsidR="004D2DF6" w:rsidRPr="004D2DF6" w:rsidRDefault="004D2DF6" w:rsidP="004D2DF6">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4D2DF6">
              <w:rPr>
                <w:rFonts w:ascii="Times New Roman" w:eastAsia="Calibri" w:hAnsi="Times New Roman" w:cs="Times New Roman"/>
                <w:color w:val="000000"/>
                <w:sz w:val="24"/>
                <w:szCs w:val="24"/>
                <w:lang w:val="uk-UA" w:eastAsia="uk-UA"/>
              </w:rPr>
              <w:t>Замовник залишає за собою право не відхиляти пропозиції спрощеної закупівлі Учасників у випадку допущення ними формальних помилок. Формальними вважаються помилки, що не впливають на зміст пропозиції спрощеної закупівлі.</w:t>
            </w:r>
          </w:p>
          <w:p w:rsidR="004D2DF6" w:rsidRPr="004D2DF6" w:rsidRDefault="004D2DF6" w:rsidP="004D2DF6">
            <w:pPr>
              <w:spacing w:line="240" w:lineRule="auto"/>
              <w:jc w:val="both"/>
              <w:rPr>
                <w:rFonts w:ascii="Times New Roman" w:eastAsia="Calibri" w:hAnsi="Times New Roman"/>
                <w:sz w:val="24"/>
                <w:szCs w:val="24"/>
                <w:lang w:val="uk-UA"/>
              </w:rPr>
            </w:pPr>
            <w:r w:rsidRPr="004D2DF6">
              <w:rPr>
                <w:rFonts w:ascii="Times New Roman" w:eastAsia="Calibri" w:hAnsi="Times New Roman"/>
                <w:sz w:val="24"/>
                <w:szCs w:val="24"/>
                <w:lang w:val="uk-UA"/>
              </w:rPr>
              <w:t>До формальних (несуттєвих) помилок відносяться:</w:t>
            </w:r>
          </w:p>
          <w:p w:rsidR="004D2DF6" w:rsidRPr="004D2DF6" w:rsidRDefault="004D2DF6" w:rsidP="004D2DF6">
            <w:pPr>
              <w:numPr>
                <w:ilvl w:val="0"/>
                <w:numId w:val="23"/>
              </w:numPr>
              <w:spacing w:after="200" w:line="240" w:lineRule="auto"/>
              <w:contextualSpacing/>
              <w:jc w:val="both"/>
              <w:rPr>
                <w:rFonts w:ascii="Times New Roman" w:eastAsia="Calibri" w:hAnsi="Times New Roman"/>
                <w:sz w:val="24"/>
                <w:szCs w:val="24"/>
                <w:lang w:val="uk-UA"/>
              </w:rPr>
            </w:pPr>
            <w:r w:rsidRPr="004D2DF6">
              <w:rPr>
                <w:rFonts w:ascii="Times New Roman" w:eastAsia="Calibri" w:hAnsi="Times New Roman"/>
                <w:sz w:val="24"/>
                <w:szCs w:val="24"/>
                <w:lang w:val="uk-UA"/>
              </w:rPr>
              <w:t>розміщення інформації не на фірмовому бланку підприємства;</w:t>
            </w:r>
          </w:p>
          <w:p w:rsidR="004D2DF6" w:rsidRPr="004D2DF6" w:rsidRDefault="004D2DF6" w:rsidP="004D2DF6">
            <w:pPr>
              <w:numPr>
                <w:ilvl w:val="0"/>
                <w:numId w:val="23"/>
              </w:numPr>
              <w:spacing w:after="200" w:line="240" w:lineRule="auto"/>
              <w:contextualSpacing/>
              <w:jc w:val="both"/>
              <w:rPr>
                <w:rFonts w:ascii="Times New Roman" w:eastAsia="Calibri" w:hAnsi="Times New Roman"/>
                <w:sz w:val="24"/>
                <w:szCs w:val="24"/>
                <w:lang w:val="uk-UA"/>
              </w:rPr>
            </w:pPr>
            <w:r w:rsidRPr="004D2DF6">
              <w:rPr>
                <w:rFonts w:ascii="Times New Roman" w:eastAsia="Calibri" w:hAnsi="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4D2DF6" w:rsidRPr="004D2DF6" w:rsidRDefault="004D2DF6" w:rsidP="004D2DF6">
            <w:pPr>
              <w:numPr>
                <w:ilvl w:val="0"/>
                <w:numId w:val="23"/>
              </w:numPr>
              <w:spacing w:after="200" w:line="240" w:lineRule="auto"/>
              <w:contextualSpacing/>
              <w:jc w:val="both"/>
              <w:rPr>
                <w:rFonts w:ascii="Times New Roman" w:eastAsia="Calibri" w:hAnsi="Times New Roman"/>
                <w:sz w:val="24"/>
                <w:szCs w:val="24"/>
                <w:lang w:val="uk-UA"/>
              </w:rPr>
            </w:pPr>
            <w:r w:rsidRPr="004D2DF6">
              <w:rPr>
                <w:rFonts w:ascii="Times New Roman" w:eastAsia="Calibri" w:hAnsi="Times New Roman"/>
                <w:sz w:val="24"/>
                <w:szCs w:val="24"/>
                <w:lang w:val="uk-UA"/>
              </w:rPr>
              <w:t xml:space="preserve">самостійне виправлення помилок та/або описок у поданій пропозиції під час її складання Учасником. </w:t>
            </w:r>
          </w:p>
          <w:p w:rsidR="004D2DF6" w:rsidRPr="004D2DF6" w:rsidRDefault="004D2DF6" w:rsidP="004D2DF6">
            <w:pPr>
              <w:numPr>
                <w:ilvl w:val="0"/>
                <w:numId w:val="23"/>
              </w:numPr>
              <w:spacing w:after="200" w:line="240" w:lineRule="auto"/>
              <w:contextualSpacing/>
              <w:jc w:val="both"/>
              <w:rPr>
                <w:rFonts w:ascii="Times New Roman" w:eastAsia="Calibri" w:hAnsi="Times New Roman"/>
                <w:sz w:val="24"/>
                <w:szCs w:val="24"/>
                <w:lang w:val="uk-UA"/>
              </w:rPr>
            </w:pPr>
            <w:r w:rsidRPr="004D2DF6">
              <w:rPr>
                <w:rFonts w:ascii="Times New Roman" w:eastAsia="Calibri" w:hAnsi="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4D2DF6">
              <w:rPr>
                <w:rFonts w:ascii="Times New Roman" w:eastAsia="Calibri" w:hAnsi="Times New Roman"/>
                <w:sz w:val="24"/>
                <w:szCs w:val="24"/>
                <w:lang w:val="uk-UA"/>
              </w:rPr>
              <w:t>сленгових</w:t>
            </w:r>
            <w:proofErr w:type="spellEnd"/>
            <w:r w:rsidRPr="004D2DF6">
              <w:rPr>
                <w:rFonts w:ascii="Times New Roman" w:eastAsia="Calibri" w:hAnsi="Times New Roman"/>
                <w:sz w:val="24"/>
                <w:szCs w:val="24"/>
                <w:lang w:val="uk-UA"/>
              </w:rPr>
              <w:t xml:space="preserve"> слів або технічних помилок;</w:t>
            </w:r>
          </w:p>
          <w:p w:rsidR="004D2DF6" w:rsidRPr="004D2DF6" w:rsidRDefault="004D2DF6" w:rsidP="004D2DF6">
            <w:pPr>
              <w:numPr>
                <w:ilvl w:val="0"/>
                <w:numId w:val="23"/>
              </w:numPr>
              <w:spacing w:after="200" w:line="240" w:lineRule="auto"/>
              <w:contextualSpacing/>
              <w:jc w:val="both"/>
              <w:rPr>
                <w:rFonts w:ascii="Times New Roman" w:eastAsia="Calibri" w:hAnsi="Times New Roman"/>
                <w:sz w:val="24"/>
                <w:szCs w:val="24"/>
                <w:lang w:val="uk-UA"/>
              </w:rPr>
            </w:pPr>
            <w:r w:rsidRPr="004D2DF6">
              <w:rPr>
                <w:rFonts w:ascii="Times New Roman" w:eastAsia="Calibri" w:hAnsi="Times New Roman"/>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4D2DF6" w:rsidRPr="004D2DF6" w:rsidRDefault="004D2DF6" w:rsidP="004D2DF6">
            <w:pPr>
              <w:numPr>
                <w:ilvl w:val="0"/>
                <w:numId w:val="23"/>
              </w:numPr>
              <w:spacing w:after="200" w:line="240" w:lineRule="auto"/>
              <w:contextualSpacing/>
              <w:jc w:val="both"/>
              <w:rPr>
                <w:rFonts w:ascii="Times New Roman" w:eastAsia="Calibri" w:hAnsi="Times New Roman"/>
                <w:sz w:val="24"/>
                <w:szCs w:val="24"/>
                <w:lang w:val="uk-UA"/>
              </w:rPr>
            </w:pPr>
            <w:r w:rsidRPr="004D2DF6">
              <w:rPr>
                <w:rFonts w:ascii="Times New Roman" w:eastAsia="Calibri" w:hAnsi="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4D2DF6" w:rsidRPr="004D2DF6" w:rsidRDefault="004D2DF6" w:rsidP="004D2DF6">
            <w:pPr>
              <w:numPr>
                <w:ilvl w:val="0"/>
                <w:numId w:val="23"/>
              </w:numPr>
              <w:spacing w:after="200" w:line="240" w:lineRule="auto"/>
              <w:contextualSpacing/>
              <w:jc w:val="both"/>
              <w:rPr>
                <w:rFonts w:ascii="Times New Roman" w:eastAsia="Calibri" w:hAnsi="Times New Roman"/>
                <w:sz w:val="24"/>
                <w:szCs w:val="24"/>
                <w:lang w:val="uk-UA"/>
              </w:rPr>
            </w:pPr>
            <w:r w:rsidRPr="004D2DF6">
              <w:rPr>
                <w:rFonts w:ascii="Times New Roman" w:eastAsia="Calibri" w:hAnsi="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4D2DF6" w:rsidRPr="004D2DF6" w:rsidRDefault="004D2DF6" w:rsidP="004D2DF6">
            <w:pPr>
              <w:numPr>
                <w:ilvl w:val="0"/>
                <w:numId w:val="23"/>
              </w:numPr>
              <w:spacing w:after="200" w:line="240" w:lineRule="auto"/>
              <w:contextualSpacing/>
              <w:jc w:val="both"/>
              <w:rPr>
                <w:rFonts w:ascii="Times New Roman" w:eastAsia="Calibri" w:hAnsi="Times New Roman"/>
                <w:sz w:val="24"/>
                <w:szCs w:val="24"/>
                <w:lang w:val="uk-UA"/>
              </w:rPr>
            </w:pPr>
            <w:r w:rsidRPr="004D2DF6">
              <w:rPr>
                <w:rFonts w:ascii="Times New Roman" w:eastAsia="Calibri" w:hAnsi="Times New Roman"/>
                <w:sz w:val="24"/>
                <w:szCs w:val="24"/>
                <w:lang w:val="uk-UA"/>
              </w:rPr>
              <w:t>інші формальні (несуттєві) помилки, що пов’язані з оформленням пропозиції та не впливають на зміст пропозиції.</w:t>
            </w:r>
          </w:p>
          <w:p w:rsidR="004D2DF6" w:rsidRPr="004D2DF6" w:rsidRDefault="004D2DF6" w:rsidP="004D2DF6">
            <w:pPr>
              <w:widowControl w:val="0"/>
              <w:spacing w:after="0" w:line="240" w:lineRule="auto"/>
              <w:contextualSpacing/>
              <w:jc w:val="both"/>
              <w:rPr>
                <w:rFonts w:ascii="Times New Roman" w:eastAsia="Calibri" w:hAnsi="Times New Roman" w:cs="Times New Roman"/>
                <w:color w:val="000000"/>
                <w:spacing w:val="10"/>
                <w:sz w:val="24"/>
                <w:szCs w:val="24"/>
                <w:shd w:val="clear" w:color="auto" w:fill="FFFFFF"/>
                <w:lang w:val="uk-UA" w:eastAsia="uk-UA"/>
              </w:rPr>
            </w:pPr>
          </w:p>
        </w:tc>
      </w:tr>
      <w:tr w:rsidR="004D2DF6" w:rsidRPr="004D2DF6" w:rsidTr="004D2DF6">
        <w:trPr>
          <w:trHeight w:val="408"/>
          <w:jc w:val="center"/>
        </w:trPr>
        <w:tc>
          <w:tcPr>
            <w:tcW w:w="10591" w:type="dxa"/>
            <w:vAlign w:val="center"/>
          </w:tcPr>
          <w:p w:rsidR="004D2DF6" w:rsidRPr="004D2DF6" w:rsidRDefault="004D2DF6" w:rsidP="004D2DF6">
            <w:pPr>
              <w:widowControl w:val="0"/>
              <w:spacing w:after="0" w:line="240" w:lineRule="auto"/>
              <w:contextualSpacing/>
              <w:rPr>
                <w:rFonts w:ascii="Times New Roman" w:eastAsia="Calibri" w:hAnsi="Times New Roman" w:cs="Times New Roman"/>
                <w:b/>
                <w:color w:val="000000"/>
                <w:spacing w:val="10"/>
                <w:sz w:val="24"/>
                <w:szCs w:val="24"/>
                <w:shd w:val="clear" w:color="auto" w:fill="FFFFFF"/>
                <w:lang w:val="uk-UA" w:eastAsia="uk-UA"/>
              </w:rPr>
            </w:pPr>
            <w:r w:rsidRPr="004D2DF6">
              <w:rPr>
                <w:rFonts w:ascii="Times New Roman" w:eastAsia="Calibri" w:hAnsi="Times New Roman" w:cs="Times New Roman"/>
                <w:b/>
                <w:color w:val="000000"/>
                <w:spacing w:val="10"/>
                <w:sz w:val="24"/>
                <w:szCs w:val="24"/>
                <w:shd w:val="clear" w:color="auto" w:fill="FFFFFF"/>
                <w:lang w:val="uk-UA" w:eastAsia="uk-UA"/>
              </w:rPr>
              <w:t xml:space="preserve">        Документи, що подаються учасником в складі пропозиції спрощеної закупівлі</w:t>
            </w:r>
          </w:p>
        </w:tc>
      </w:tr>
      <w:tr w:rsidR="004D2DF6" w:rsidRPr="004D2DF6" w:rsidTr="004D2DF6">
        <w:trPr>
          <w:trHeight w:val="2967"/>
          <w:jc w:val="center"/>
        </w:trPr>
        <w:tc>
          <w:tcPr>
            <w:tcW w:w="10591" w:type="dxa"/>
            <w:vAlign w:val="center"/>
          </w:tcPr>
          <w:p w:rsidR="004D2DF6" w:rsidRPr="004D2DF6" w:rsidRDefault="004D2DF6" w:rsidP="004D2DF6">
            <w:pPr>
              <w:tabs>
                <w:tab w:val="left" w:pos="309"/>
                <w:tab w:val="left" w:pos="381"/>
              </w:tabs>
              <w:spacing w:after="0" w:line="240" w:lineRule="auto"/>
              <w:jc w:val="both"/>
              <w:rPr>
                <w:rFonts w:ascii="Times New Roman" w:eastAsia="Times New Roman" w:hAnsi="Times New Roman" w:cs="Times New Roman"/>
                <w:sz w:val="24"/>
                <w:szCs w:val="24"/>
                <w:lang w:val="uk-UA" w:eastAsia="ru-RU"/>
              </w:rPr>
            </w:pPr>
          </w:p>
          <w:p w:rsidR="004D2DF6" w:rsidRPr="004D2DF6" w:rsidRDefault="004D2DF6" w:rsidP="004D2DF6">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4D2DF6">
              <w:rPr>
                <w:rFonts w:ascii="Times New Roman" w:eastAsia="Times New Roman" w:hAnsi="Times New Roman" w:cs="Times New Roman"/>
                <w:sz w:val="24"/>
                <w:szCs w:val="24"/>
                <w:lang w:val="uk-UA" w:eastAsia="ru-RU"/>
              </w:rPr>
              <w:t>1.Статут (або інший установчий документ) з останніми змінами на дату розкриття (у разі їх наявності) (для юридичних осіб);</w:t>
            </w:r>
          </w:p>
          <w:p w:rsidR="004D2DF6" w:rsidRPr="004D2DF6" w:rsidRDefault="004D2DF6" w:rsidP="004D2DF6">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4D2DF6">
              <w:rPr>
                <w:rFonts w:ascii="Times New Roman" w:eastAsia="Times New Roman" w:hAnsi="Times New Roman" w:cs="Times New Roman"/>
                <w:sz w:val="24"/>
                <w:szCs w:val="24"/>
                <w:lang w:val="uk-UA" w:eastAsia="ru-RU"/>
              </w:rPr>
              <w:t>2.Документ, що підтверджує реєстрацію в Єдиному державному реєстрі юридичних осіб, фізичних осіб-підприємців та громадських формувань;</w:t>
            </w:r>
          </w:p>
          <w:p w:rsidR="004D2DF6" w:rsidRPr="004D2DF6" w:rsidRDefault="004D2DF6" w:rsidP="004D2DF6">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4D2DF6">
              <w:rPr>
                <w:rFonts w:ascii="Times New Roman" w:eastAsia="Times New Roman" w:hAnsi="Times New Roman" w:cs="Times New Roman"/>
                <w:sz w:val="24"/>
                <w:szCs w:val="24"/>
                <w:lang w:val="uk-UA" w:eastAsia="ru-RU"/>
              </w:rPr>
              <w:t>3.Свідоцтво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4D2DF6" w:rsidRPr="004D2DF6" w:rsidRDefault="004D2DF6" w:rsidP="004D2DF6">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4D2DF6">
              <w:rPr>
                <w:rFonts w:ascii="Times New Roman" w:eastAsia="Times New Roman" w:hAnsi="Times New Roman" w:cs="Times New Roman"/>
                <w:sz w:val="24"/>
                <w:szCs w:val="24"/>
                <w:lang w:val="uk-UA" w:eastAsia="ru-RU"/>
              </w:rPr>
              <w:t>4.Документи, що підтверджують повноваження щодо підпису документів пропозиції та договору:</w:t>
            </w:r>
          </w:p>
          <w:p w:rsidR="004D2DF6" w:rsidRPr="004D2DF6" w:rsidRDefault="004D2DF6" w:rsidP="004D2DF6">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4D2DF6">
              <w:rPr>
                <w:rFonts w:ascii="Times New Roman" w:eastAsia="Times New Roman" w:hAnsi="Times New Roman" w:cs="Times New Roman"/>
                <w:sz w:val="24"/>
                <w:szCs w:val="24"/>
                <w:lang w:val="uk-UA" w:eastAsia="ru-RU"/>
              </w:rPr>
              <w:t xml:space="preserve"> -для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4D2DF6" w:rsidRPr="004D2DF6" w:rsidRDefault="004D2DF6" w:rsidP="004D2DF6">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4D2DF6">
              <w:rPr>
                <w:rFonts w:ascii="Times New Roman" w:eastAsia="Times New Roman" w:hAnsi="Times New Roman" w:cs="Times New Roman"/>
                <w:sz w:val="24"/>
                <w:szCs w:val="24"/>
                <w:lang w:val="uk-UA" w:eastAsia="ru-RU"/>
              </w:rPr>
              <w:t xml:space="preserve"> -для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4D2DF6" w:rsidRPr="004D2DF6" w:rsidRDefault="004D2DF6" w:rsidP="004D2DF6">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4D2DF6">
              <w:rPr>
                <w:rFonts w:ascii="Times New Roman" w:eastAsia="Times New Roman" w:hAnsi="Times New Roman" w:cs="Times New Roman"/>
                <w:sz w:val="24"/>
                <w:szCs w:val="24"/>
                <w:lang w:val="uk-UA" w:eastAsia="ru-RU"/>
              </w:rPr>
              <w:t>5.Копію паспорту (всі сторінки) та ІПН для фізичних осіб-підприємців;</w:t>
            </w:r>
          </w:p>
          <w:p w:rsidR="004D2DF6" w:rsidRPr="004D2DF6" w:rsidRDefault="004D2DF6" w:rsidP="004D2DF6">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4D2DF6">
              <w:rPr>
                <w:rFonts w:ascii="Times New Roman" w:eastAsia="Times New Roman" w:hAnsi="Times New Roman" w:cs="Times New Roman"/>
                <w:sz w:val="24"/>
                <w:szCs w:val="24"/>
                <w:lang w:val="uk-UA" w:eastAsia="ru-RU"/>
              </w:rPr>
              <w:lastRenderedPageBreak/>
              <w:t xml:space="preserve">6.Лист-погодження учасника з умовами </w:t>
            </w:r>
            <w:proofErr w:type="spellStart"/>
            <w:r w:rsidRPr="004D2DF6">
              <w:rPr>
                <w:rFonts w:ascii="Times New Roman" w:eastAsia="Times New Roman" w:hAnsi="Times New Roman" w:cs="Times New Roman"/>
                <w:sz w:val="24"/>
                <w:szCs w:val="24"/>
                <w:lang w:val="uk-UA" w:eastAsia="ru-RU"/>
              </w:rPr>
              <w:t>проєкту</w:t>
            </w:r>
            <w:proofErr w:type="spellEnd"/>
            <w:r w:rsidRPr="004D2DF6">
              <w:rPr>
                <w:rFonts w:ascii="Times New Roman" w:eastAsia="Times New Roman" w:hAnsi="Times New Roman" w:cs="Times New Roman"/>
                <w:sz w:val="24"/>
                <w:szCs w:val="24"/>
                <w:lang w:val="uk-UA" w:eastAsia="ru-RU"/>
              </w:rPr>
              <w:t xml:space="preserve"> Договору, що міститься в Додатку № 3 до Оголошення.</w:t>
            </w:r>
          </w:p>
          <w:p w:rsidR="004D2DF6" w:rsidRPr="004D2DF6" w:rsidRDefault="004D2DF6" w:rsidP="004D2DF6">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4D2DF6">
              <w:rPr>
                <w:rFonts w:ascii="Times New Roman" w:eastAsia="Times New Roman" w:hAnsi="Times New Roman" w:cs="Times New Roman"/>
                <w:sz w:val="24"/>
                <w:szCs w:val="24"/>
                <w:lang w:val="uk-UA" w:eastAsia="ru-RU"/>
              </w:rPr>
              <w:t>7.Гарантійний лист від учасника наступного змісту:</w:t>
            </w:r>
          </w:p>
          <w:p w:rsidR="004D2DF6" w:rsidRPr="004D2DF6" w:rsidRDefault="004D2DF6" w:rsidP="004D2DF6">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4D2DF6">
              <w:rPr>
                <w:rFonts w:ascii="Times New Roman" w:eastAsia="Times New Roman" w:hAnsi="Times New Roman" w:cs="Times New Roman"/>
                <w:sz w:val="24"/>
                <w:szCs w:val="24"/>
                <w:lang w:val="uk-UA" w:eastAsia="ru-RU"/>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4D2DF6" w:rsidRPr="004D2DF6" w:rsidRDefault="004D2DF6" w:rsidP="004D2DF6">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4D2DF6">
              <w:rPr>
                <w:rFonts w:ascii="Times New Roman" w:eastAsia="Times New Roman" w:hAnsi="Times New Roman" w:cs="Times New Roman"/>
                <w:sz w:val="24"/>
                <w:szCs w:val="24"/>
                <w:lang w:val="uk-UA" w:eastAsia="ru-RU"/>
              </w:rPr>
              <w:t>8.Довідку в довільній формі про виконання аналогічного договору щодо предмету закупівлі, яка повинна підтверджувати те, що учасник має досвід виконання аналогічних договорів.</w:t>
            </w:r>
          </w:p>
          <w:p w:rsidR="004D2DF6" w:rsidRPr="004D2DF6" w:rsidRDefault="004D2DF6" w:rsidP="004D2DF6">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4D2DF6">
              <w:rPr>
                <w:rFonts w:ascii="Times New Roman" w:eastAsia="Times New Roman" w:hAnsi="Times New Roman" w:cs="Times New Roman"/>
                <w:sz w:val="24"/>
                <w:szCs w:val="24"/>
                <w:lang w:val="uk-UA" w:eastAsia="ru-RU"/>
              </w:rPr>
              <w:t xml:space="preserve">Аналогічним договором в розумінні цього Оголошення є договір на поставку товару, аналогічного до предмету закупівлі та коду ДК 021:2015. Довідка повинна містити інформацію про найменування замовників, їх місцезнаходження, контактний телефон, предмет договору, загальну суму договору. Достатньо одного договору. </w:t>
            </w:r>
          </w:p>
          <w:p w:rsidR="004D2DF6" w:rsidRPr="004D2DF6" w:rsidRDefault="004D2DF6" w:rsidP="004D2DF6">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4D2DF6">
              <w:rPr>
                <w:rFonts w:ascii="Times New Roman" w:eastAsia="Times New Roman" w:hAnsi="Times New Roman" w:cs="Times New Roman"/>
                <w:sz w:val="24"/>
                <w:szCs w:val="24"/>
                <w:lang w:val="uk-UA" w:eastAsia="ru-RU"/>
              </w:rPr>
              <w:t xml:space="preserve">На підтвердження наявності досвіду виконання аналогічних договорів, надати копію </w:t>
            </w:r>
            <w:proofErr w:type="spellStart"/>
            <w:r w:rsidRPr="004D2DF6">
              <w:rPr>
                <w:rFonts w:ascii="Times New Roman" w:eastAsia="Times New Roman" w:hAnsi="Times New Roman" w:cs="Times New Roman"/>
                <w:sz w:val="24"/>
                <w:szCs w:val="24"/>
                <w:lang w:val="uk-UA" w:eastAsia="ru-RU"/>
              </w:rPr>
              <w:t>договора</w:t>
            </w:r>
            <w:proofErr w:type="spellEnd"/>
            <w:r w:rsidRPr="004D2DF6">
              <w:rPr>
                <w:rFonts w:ascii="Times New Roman" w:eastAsia="Times New Roman" w:hAnsi="Times New Roman" w:cs="Times New Roman"/>
                <w:sz w:val="24"/>
                <w:szCs w:val="24"/>
                <w:lang w:val="uk-UA" w:eastAsia="ru-RU"/>
              </w:rPr>
              <w:t>, з усіма невід’ємними додатками та документальним підтвердженням його виконання (накладна (видаткова накладна);</w:t>
            </w:r>
          </w:p>
          <w:p w:rsidR="004D2DF6" w:rsidRPr="004D2DF6" w:rsidRDefault="004D2DF6" w:rsidP="004D2DF6">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4D2DF6">
              <w:rPr>
                <w:rFonts w:ascii="Times New Roman" w:eastAsia="Times New Roman" w:hAnsi="Times New Roman" w:cs="Times New Roman"/>
                <w:sz w:val="24"/>
                <w:szCs w:val="24"/>
                <w:lang w:val="uk-UA" w:eastAsia="ru-RU"/>
              </w:rPr>
              <w:t>9.Достовірна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На підтвердження надати чинну ліцензію або документ дозвільного характеру.</w:t>
            </w:r>
          </w:p>
          <w:p w:rsidR="004D2DF6" w:rsidRPr="004D2DF6" w:rsidRDefault="004D2DF6" w:rsidP="004D2DF6">
            <w:pPr>
              <w:tabs>
                <w:tab w:val="left" w:pos="309"/>
                <w:tab w:val="left" w:pos="381"/>
              </w:tabs>
              <w:spacing w:after="0" w:line="240" w:lineRule="auto"/>
              <w:jc w:val="both"/>
              <w:rPr>
                <w:rFonts w:ascii="Times New Roman" w:eastAsia="Times New Roman" w:hAnsi="Times New Roman" w:cs="Times New Roman"/>
                <w:sz w:val="24"/>
                <w:szCs w:val="24"/>
                <w:lang w:val="uk-UA" w:eastAsia="ru-RU"/>
              </w:rPr>
            </w:pPr>
            <w:r w:rsidRPr="004D2DF6">
              <w:rPr>
                <w:rFonts w:ascii="Times New Roman" w:eastAsia="Times New Roman" w:hAnsi="Times New Roman" w:cs="Times New Roman"/>
                <w:sz w:val="24"/>
                <w:szCs w:val="24"/>
                <w:lang w:val="uk-UA" w:eastAsia="ru-RU"/>
              </w:rPr>
              <w:t xml:space="preserve">           10.Лист-згода на обробку персональних даних. </w:t>
            </w:r>
          </w:p>
          <w:p w:rsidR="004D2DF6" w:rsidRPr="004D2DF6" w:rsidRDefault="004D2DF6" w:rsidP="004D2DF6">
            <w:pPr>
              <w:rPr>
                <w:rFonts w:ascii="Times New Roman" w:eastAsia="Times New Roman" w:hAnsi="Times New Roman" w:cs="Times New Roman"/>
                <w:spacing w:val="10"/>
                <w:sz w:val="24"/>
                <w:szCs w:val="24"/>
                <w:lang w:val="uk-UA" w:eastAsia="ru-RU"/>
              </w:rPr>
            </w:pPr>
            <w:r w:rsidRPr="004D2DF6">
              <w:rPr>
                <w:rFonts w:ascii="Times New Roman" w:eastAsia="Times New Roman" w:hAnsi="Times New Roman" w:cs="Times New Roman"/>
                <w:spacing w:val="10"/>
                <w:sz w:val="24"/>
                <w:szCs w:val="24"/>
                <w:lang w:val="uk-UA" w:eastAsia="ru-RU"/>
              </w:rPr>
              <w:t xml:space="preserve">         </w:t>
            </w:r>
          </w:p>
        </w:tc>
      </w:tr>
      <w:tr w:rsidR="004D2DF6" w:rsidRPr="004D2DF6" w:rsidTr="004D2DF6">
        <w:trPr>
          <w:trHeight w:val="224"/>
          <w:jc w:val="center"/>
        </w:trPr>
        <w:tc>
          <w:tcPr>
            <w:tcW w:w="10591" w:type="dxa"/>
            <w:vAlign w:val="center"/>
          </w:tcPr>
          <w:p w:rsidR="004D2DF6" w:rsidRPr="004D2DF6" w:rsidRDefault="004D2DF6" w:rsidP="004D2DF6">
            <w:pPr>
              <w:shd w:val="clear" w:color="auto" w:fill="FFFFFF"/>
              <w:spacing w:after="0" w:line="240" w:lineRule="auto"/>
              <w:ind w:firstLine="450"/>
              <w:contextualSpacing/>
              <w:jc w:val="center"/>
              <w:rPr>
                <w:rFonts w:ascii="Times New Roman" w:eastAsia="Times New Roman" w:hAnsi="Times New Roman" w:cs="Times New Roman"/>
                <w:b/>
                <w:sz w:val="24"/>
                <w:szCs w:val="24"/>
                <w:lang w:val="uk-UA" w:eastAsia="uk-UA"/>
              </w:rPr>
            </w:pPr>
            <w:proofErr w:type="spellStart"/>
            <w:r w:rsidRPr="004D2DF6">
              <w:rPr>
                <w:rFonts w:ascii="Times New Roman" w:eastAsia="Times New Roman" w:hAnsi="Times New Roman" w:cs="Times New Roman"/>
                <w:b/>
                <w:sz w:val="24"/>
                <w:szCs w:val="24"/>
                <w:lang w:val="uk-UA" w:eastAsia="uk-UA"/>
              </w:rPr>
              <w:lastRenderedPageBreak/>
              <w:t>Проєкт</w:t>
            </w:r>
            <w:proofErr w:type="spellEnd"/>
            <w:r w:rsidRPr="004D2DF6">
              <w:rPr>
                <w:rFonts w:ascii="Times New Roman" w:eastAsia="Times New Roman" w:hAnsi="Times New Roman" w:cs="Times New Roman"/>
                <w:b/>
                <w:sz w:val="24"/>
                <w:szCs w:val="24"/>
                <w:lang w:val="uk-UA" w:eastAsia="uk-UA"/>
              </w:rPr>
              <w:t xml:space="preserve"> Договору поставки товару</w:t>
            </w:r>
          </w:p>
          <w:p w:rsidR="004D2DF6" w:rsidRPr="004D2DF6" w:rsidRDefault="004D2DF6" w:rsidP="004D2DF6">
            <w:pPr>
              <w:shd w:val="clear" w:color="auto" w:fill="FFFFFF"/>
              <w:spacing w:after="0" w:line="240" w:lineRule="auto"/>
              <w:ind w:firstLine="450"/>
              <w:contextualSpacing/>
              <w:jc w:val="center"/>
              <w:rPr>
                <w:rFonts w:ascii="Times New Roman" w:eastAsia="Times New Roman" w:hAnsi="Times New Roman" w:cs="Times New Roman"/>
                <w:b/>
                <w:color w:val="000000"/>
                <w:sz w:val="24"/>
                <w:szCs w:val="24"/>
                <w:shd w:val="clear" w:color="auto" w:fill="FFFFFF"/>
                <w:lang w:val="uk-UA" w:eastAsia="ru-RU"/>
              </w:rPr>
            </w:pPr>
          </w:p>
        </w:tc>
      </w:tr>
      <w:tr w:rsidR="004D2DF6" w:rsidRPr="004D2DF6" w:rsidTr="004D2DF6">
        <w:trPr>
          <w:trHeight w:val="224"/>
          <w:jc w:val="center"/>
        </w:trPr>
        <w:tc>
          <w:tcPr>
            <w:tcW w:w="10591" w:type="dxa"/>
            <w:vAlign w:val="center"/>
          </w:tcPr>
          <w:p w:rsidR="004D2DF6" w:rsidRPr="004D2DF6" w:rsidRDefault="004D2DF6" w:rsidP="004D2DF6">
            <w:pPr>
              <w:shd w:val="clear" w:color="auto" w:fill="FFFFFF"/>
              <w:spacing w:after="0" w:line="240" w:lineRule="auto"/>
              <w:ind w:firstLine="450"/>
              <w:contextualSpacing/>
              <w:jc w:val="both"/>
              <w:rPr>
                <w:rFonts w:ascii="Times New Roman" w:eastAsia="Times New Roman" w:hAnsi="Times New Roman" w:cs="Times New Roman"/>
                <w:sz w:val="24"/>
                <w:szCs w:val="24"/>
                <w:lang w:val="uk-UA" w:eastAsia="uk-UA"/>
              </w:rPr>
            </w:pPr>
            <w:proofErr w:type="spellStart"/>
            <w:r w:rsidRPr="004D2DF6">
              <w:rPr>
                <w:rFonts w:ascii="Times New Roman" w:eastAsia="Times New Roman" w:hAnsi="Times New Roman" w:cs="Times New Roman"/>
                <w:sz w:val="24"/>
                <w:szCs w:val="24"/>
                <w:lang w:val="uk-UA" w:eastAsia="uk-UA"/>
              </w:rPr>
              <w:t>Проєкт</w:t>
            </w:r>
            <w:proofErr w:type="spellEnd"/>
            <w:r w:rsidRPr="004D2DF6">
              <w:rPr>
                <w:rFonts w:ascii="Times New Roman" w:eastAsia="Times New Roman" w:hAnsi="Times New Roman" w:cs="Times New Roman"/>
                <w:sz w:val="24"/>
                <w:szCs w:val="24"/>
                <w:lang w:val="uk-UA" w:eastAsia="uk-UA"/>
              </w:rPr>
              <w:t xml:space="preserve"> договору складається замовником з урахуванням особливостей предмету закупівлі.</w:t>
            </w:r>
          </w:p>
          <w:p w:rsidR="004D2DF6" w:rsidRPr="004D2DF6" w:rsidRDefault="004D2DF6" w:rsidP="004D2DF6">
            <w:pPr>
              <w:shd w:val="clear" w:color="auto" w:fill="FFFFFF"/>
              <w:spacing w:after="0" w:line="240" w:lineRule="auto"/>
              <w:ind w:firstLine="450"/>
              <w:contextualSpacing/>
              <w:jc w:val="both"/>
              <w:rPr>
                <w:rFonts w:ascii="Times New Roman" w:eastAsia="Times New Roman" w:hAnsi="Times New Roman" w:cs="Times New Roman"/>
                <w:sz w:val="24"/>
                <w:szCs w:val="24"/>
                <w:lang w:val="uk-UA" w:eastAsia="uk-UA"/>
              </w:rPr>
            </w:pPr>
            <w:proofErr w:type="spellStart"/>
            <w:r w:rsidRPr="004D2DF6">
              <w:rPr>
                <w:rFonts w:ascii="Times New Roman" w:eastAsia="Times New Roman" w:hAnsi="Times New Roman" w:cs="Times New Roman"/>
                <w:sz w:val="24"/>
                <w:szCs w:val="24"/>
                <w:lang w:val="uk-UA" w:eastAsia="uk-UA"/>
              </w:rPr>
              <w:t>Проєкт</w:t>
            </w:r>
            <w:proofErr w:type="spellEnd"/>
            <w:r w:rsidRPr="004D2DF6">
              <w:rPr>
                <w:rFonts w:ascii="Times New Roman" w:eastAsia="Times New Roman" w:hAnsi="Times New Roman" w:cs="Times New Roman"/>
                <w:sz w:val="24"/>
                <w:szCs w:val="24"/>
                <w:lang w:val="uk-UA" w:eastAsia="uk-UA"/>
              </w:rPr>
              <w:t xml:space="preserve"> договору про закупівлю міститься в Додатку 3 до оголошення про проведення спрощеної закупівлі та є його невід’ємною частиною.</w:t>
            </w:r>
          </w:p>
        </w:tc>
      </w:tr>
      <w:tr w:rsidR="004D2DF6" w:rsidRPr="004D2DF6" w:rsidTr="004D2DF6">
        <w:trPr>
          <w:trHeight w:val="249"/>
          <w:jc w:val="center"/>
        </w:trPr>
        <w:tc>
          <w:tcPr>
            <w:tcW w:w="10591" w:type="dxa"/>
            <w:vAlign w:val="center"/>
          </w:tcPr>
          <w:p w:rsidR="004D2DF6" w:rsidRPr="004D2DF6" w:rsidRDefault="004D2DF6" w:rsidP="004D2DF6">
            <w:pPr>
              <w:shd w:val="clear" w:color="auto" w:fill="FFFFFF"/>
              <w:spacing w:after="0" w:line="240" w:lineRule="auto"/>
              <w:ind w:firstLine="450"/>
              <w:contextualSpacing/>
              <w:jc w:val="center"/>
              <w:rPr>
                <w:rFonts w:ascii="Times New Roman" w:eastAsia="Times New Roman" w:hAnsi="Times New Roman" w:cs="Times New Roman"/>
                <w:b/>
                <w:color w:val="000000"/>
                <w:sz w:val="24"/>
                <w:szCs w:val="24"/>
                <w:shd w:val="clear" w:color="auto" w:fill="FFFFFF"/>
                <w:lang w:val="uk-UA" w:eastAsia="ru-RU"/>
              </w:rPr>
            </w:pPr>
            <w:r w:rsidRPr="004D2DF6">
              <w:rPr>
                <w:rFonts w:ascii="Times New Roman" w:eastAsia="Times New Roman" w:hAnsi="Times New Roman" w:cs="Times New Roman"/>
                <w:b/>
                <w:color w:val="000000"/>
                <w:sz w:val="24"/>
                <w:szCs w:val="24"/>
                <w:shd w:val="clear" w:color="auto" w:fill="FFFFFF"/>
                <w:lang w:val="uk-UA" w:eastAsia="ru-RU"/>
              </w:rPr>
              <w:t>Строк укладання Договору поставки товару</w:t>
            </w:r>
          </w:p>
        </w:tc>
      </w:tr>
      <w:tr w:rsidR="004D2DF6" w:rsidRPr="004D2DF6" w:rsidTr="004D2DF6">
        <w:trPr>
          <w:trHeight w:val="267"/>
          <w:jc w:val="center"/>
        </w:trPr>
        <w:tc>
          <w:tcPr>
            <w:tcW w:w="10591" w:type="dxa"/>
            <w:vAlign w:val="center"/>
          </w:tcPr>
          <w:p w:rsidR="004D2DF6" w:rsidRPr="004D2DF6" w:rsidRDefault="004D2DF6" w:rsidP="004D2DF6">
            <w:pPr>
              <w:shd w:val="clear" w:color="auto" w:fill="FFFFFF"/>
              <w:spacing w:after="0" w:line="240" w:lineRule="auto"/>
              <w:ind w:firstLine="450"/>
              <w:contextualSpacing/>
              <w:jc w:val="both"/>
              <w:rPr>
                <w:rFonts w:ascii="Times New Roman" w:eastAsia="Times New Roman" w:hAnsi="Times New Roman" w:cs="Times New Roman"/>
                <w:b/>
                <w:color w:val="000000"/>
                <w:sz w:val="24"/>
                <w:szCs w:val="24"/>
                <w:shd w:val="clear" w:color="auto" w:fill="FFFFFF"/>
                <w:lang w:val="uk-UA" w:eastAsia="ru-RU"/>
              </w:rPr>
            </w:pPr>
            <w:r w:rsidRPr="004D2DF6">
              <w:rPr>
                <w:rFonts w:ascii="Times New Roman" w:eastAsia="Times New Roman" w:hAnsi="Times New Roman" w:cs="Times New Roman"/>
                <w:color w:val="000000"/>
                <w:sz w:val="24"/>
                <w:szCs w:val="24"/>
                <w:lang w:val="uk-UA" w:eastAsia="uk-UA"/>
              </w:rPr>
              <w:t xml:space="preserve">Замовник укладає Договір поставки Товару з Учасником, який визнаний переможцем спрощеної закупівлі, </w:t>
            </w:r>
            <w:r w:rsidRPr="004D2DF6">
              <w:rPr>
                <w:rFonts w:ascii="Times New Roman" w:eastAsia="Times New Roman" w:hAnsi="Times New Roman" w:cs="Times New Roman"/>
                <w:sz w:val="24"/>
                <w:szCs w:val="24"/>
                <w:lang w:eastAsia="ru-RU"/>
              </w:rPr>
              <w:t xml:space="preserve">на </w:t>
            </w:r>
            <w:proofErr w:type="spellStart"/>
            <w:r w:rsidRPr="004D2DF6">
              <w:rPr>
                <w:rFonts w:ascii="Times New Roman" w:eastAsia="Times New Roman" w:hAnsi="Times New Roman" w:cs="Times New Roman"/>
                <w:sz w:val="24"/>
                <w:szCs w:val="24"/>
                <w:lang w:eastAsia="ru-RU"/>
              </w:rPr>
              <w:t>наступний</w:t>
            </w:r>
            <w:proofErr w:type="spellEnd"/>
            <w:r w:rsidRPr="004D2DF6">
              <w:rPr>
                <w:rFonts w:ascii="Times New Roman" w:eastAsia="Times New Roman" w:hAnsi="Times New Roman" w:cs="Times New Roman"/>
                <w:sz w:val="24"/>
                <w:szCs w:val="24"/>
                <w:lang w:eastAsia="ru-RU"/>
              </w:rPr>
              <w:t xml:space="preserve"> день </w:t>
            </w:r>
            <w:proofErr w:type="spellStart"/>
            <w:r w:rsidRPr="004D2DF6">
              <w:rPr>
                <w:rFonts w:ascii="Times New Roman" w:eastAsia="Times New Roman" w:hAnsi="Times New Roman" w:cs="Times New Roman"/>
                <w:sz w:val="24"/>
                <w:szCs w:val="24"/>
                <w:lang w:eastAsia="ru-RU"/>
              </w:rPr>
              <w:t>після</w:t>
            </w:r>
            <w:proofErr w:type="spellEnd"/>
            <w:r w:rsidRPr="004D2DF6">
              <w:rPr>
                <w:rFonts w:ascii="Times New Roman" w:eastAsia="Times New Roman" w:hAnsi="Times New Roman" w:cs="Times New Roman"/>
                <w:sz w:val="24"/>
                <w:szCs w:val="24"/>
                <w:lang w:eastAsia="ru-RU"/>
              </w:rPr>
              <w:t xml:space="preserve"> </w:t>
            </w:r>
            <w:proofErr w:type="spellStart"/>
            <w:r w:rsidRPr="004D2DF6">
              <w:rPr>
                <w:rFonts w:ascii="Times New Roman" w:eastAsia="Times New Roman" w:hAnsi="Times New Roman" w:cs="Times New Roman"/>
                <w:sz w:val="24"/>
                <w:szCs w:val="24"/>
                <w:lang w:eastAsia="ru-RU"/>
              </w:rPr>
              <w:t>оприлюднення</w:t>
            </w:r>
            <w:proofErr w:type="spellEnd"/>
            <w:r w:rsidRPr="004D2DF6">
              <w:rPr>
                <w:rFonts w:ascii="Times New Roman" w:eastAsia="Times New Roman" w:hAnsi="Times New Roman" w:cs="Times New Roman"/>
                <w:sz w:val="24"/>
                <w:szCs w:val="24"/>
                <w:lang w:eastAsia="ru-RU"/>
              </w:rPr>
              <w:t xml:space="preserve"> </w:t>
            </w:r>
            <w:proofErr w:type="spellStart"/>
            <w:r w:rsidRPr="004D2DF6">
              <w:rPr>
                <w:rFonts w:ascii="Times New Roman" w:eastAsia="Times New Roman" w:hAnsi="Times New Roman" w:cs="Times New Roman"/>
                <w:sz w:val="24"/>
                <w:szCs w:val="24"/>
                <w:lang w:eastAsia="ru-RU"/>
              </w:rPr>
              <w:t>повідомлення</w:t>
            </w:r>
            <w:proofErr w:type="spellEnd"/>
            <w:r w:rsidRPr="004D2DF6">
              <w:rPr>
                <w:rFonts w:ascii="Times New Roman" w:eastAsia="Times New Roman" w:hAnsi="Times New Roman" w:cs="Times New Roman"/>
                <w:sz w:val="24"/>
                <w:szCs w:val="24"/>
                <w:lang w:eastAsia="ru-RU"/>
              </w:rPr>
              <w:t xml:space="preserve"> про </w:t>
            </w:r>
            <w:proofErr w:type="spellStart"/>
            <w:r w:rsidRPr="004D2DF6">
              <w:rPr>
                <w:rFonts w:ascii="Times New Roman" w:eastAsia="Times New Roman" w:hAnsi="Times New Roman" w:cs="Times New Roman"/>
                <w:sz w:val="24"/>
                <w:szCs w:val="24"/>
                <w:lang w:eastAsia="ru-RU"/>
              </w:rPr>
              <w:t>намір</w:t>
            </w:r>
            <w:proofErr w:type="spellEnd"/>
            <w:r w:rsidRPr="004D2DF6">
              <w:rPr>
                <w:rFonts w:ascii="Times New Roman" w:eastAsia="Times New Roman" w:hAnsi="Times New Roman" w:cs="Times New Roman"/>
                <w:sz w:val="24"/>
                <w:szCs w:val="24"/>
                <w:lang w:eastAsia="ru-RU"/>
              </w:rPr>
              <w:t xml:space="preserve"> </w:t>
            </w:r>
            <w:proofErr w:type="spellStart"/>
            <w:r w:rsidRPr="004D2DF6">
              <w:rPr>
                <w:rFonts w:ascii="Times New Roman" w:eastAsia="Times New Roman" w:hAnsi="Times New Roman" w:cs="Times New Roman"/>
                <w:sz w:val="24"/>
                <w:szCs w:val="24"/>
                <w:lang w:eastAsia="ru-RU"/>
              </w:rPr>
              <w:t>укласти</w:t>
            </w:r>
            <w:proofErr w:type="spellEnd"/>
            <w:r w:rsidRPr="004D2DF6">
              <w:rPr>
                <w:rFonts w:ascii="Times New Roman" w:eastAsia="Times New Roman" w:hAnsi="Times New Roman" w:cs="Times New Roman"/>
                <w:sz w:val="24"/>
                <w:szCs w:val="24"/>
                <w:lang w:eastAsia="ru-RU"/>
              </w:rPr>
              <w:t xml:space="preserve"> </w:t>
            </w:r>
            <w:proofErr w:type="spellStart"/>
            <w:r w:rsidRPr="004D2DF6">
              <w:rPr>
                <w:rFonts w:ascii="Times New Roman" w:eastAsia="Times New Roman" w:hAnsi="Times New Roman" w:cs="Times New Roman"/>
                <w:sz w:val="24"/>
                <w:szCs w:val="24"/>
                <w:lang w:eastAsia="ru-RU"/>
              </w:rPr>
              <w:t>договір</w:t>
            </w:r>
            <w:proofErr w:type="spellEnd"/>
            <w:r w:rsidRPr="004D2DF6">
              <w:rPr>
                <w:rFonts w:ascii="Times New Roman" w:eastAsia="Times New Roman" w:hAnsi="Times New Roman" w:cs="Times New Roman"/>
                <w:sz w:val="24"/>
                <w:szCs w:val="24"/>
                <w:lang w:eastAsia="ru-RU"/>
              </w:rPr>
              <w:t xml:space="preserve"> про </w:t>
            </w:r>
            <w:proofErr w:type="spellStart"/>
            <w:r w:rsidRPr="004D2DF6">
              <w:rPr>
                <w:rFonts w:ascii="Times New Roman" w:eastAsia="Times New Roman" w:hAnsi="Times New Roman" w:cs="Times New Roman"/>
                <w:sz w:val="24"/>
                <w:szCs w:val="24"/>
                <w:lang w:eastAsia="ru-RU"/>
              </w:rPr>
              <w:t>закупівлю</w:t>
            </w:r>
            <w:proofErr w:type="spellEnd"/>
            <w:r w:rsidRPr="004D2DF6">
              <w:rPr>
                <w:rFonts w:ascii="Times New Roman" w:eastAsia="Times New Roman" w:hAnsi="Times New Roman" w:cs="Times New Roman"/>
                <w:sz w:val="24"/>
                <w:szCs w:val="24"/>
                <w:lang w:eastAsia="ru-RU"/>
              </w:rPr>
              <w:t xml:space="preserve">, але не </w:t>
            </w:r>
            <w:proofErr w:type="spellStart"/>
            <w:r w:rsidRPr="004D2DF6">
              <w:rPr>
                <w:rFonts w:ascii="Times New Roman" w:eastAsia="Times New Roman" w:hAnsi="Times New Roman" w:cs="Times New Roman"/>
                <w:sz w:val="24"/>
                <w:szCs w:val="24"/>
                <w:lang w:eastAsia="ru-RU"/>
              </w:rPr>
              <w:t>пізніше</w:t>
            </w:r>
            <w:proofErr w:type="spellEnd"/>
            <w:r w:rsidRPr="004D2DF6">
              <w:rPr>
                <w:rFonts w:ascii="Times New Roman" w:eastAsia="Times New Roman" w:hAnsi="Times New Roman" w:cs="Times New Roman"/>
                <w:sz w:val="24"/>
                <w:szCs w:val="24"/>
                <w:lang w:eastAsia="ru-RU"/>
              </w:rPr>
              <w:t xml:space="preserve"> </w:t>
            </w:r>
            <w:proofErr w:type="spellStart"/>
            <w:r w:rsidRPr="004D2DF6">
              <w:rPr>
                <w:rFonts w:ascii="Times New Roman" w:eastAsia="Times New Roman" w:hAnsi="Times New Roman" w:cs="Times New Roman"/>
                <w:sz w:val="24"/>
                <w:szCs w:val="24"/>
                <w:lang w:eastAsia="ru-RU"/>
              </w:rPr>
              <w:t>ніж</w:t>
            </w:r>
            <w:proofErr w:type="spellEnd"/>
            <w:r w:rsidRPr="004D2DF6">
              <w:rPr>
                <w:rFonts w:ascii="Times New Roman" w:eastAsia="Times New Roman" w:hAnsi="Times New Roman" w:cs="Times New Roman"/>
                <w:sz w:val="24"/>
                <w:szCs w:val="24"/>
                <w:lang w:eastAsia="ru-RU"/>
              </w:rPr>
              <w:t xml:space="preserve"> через 20 </w:t>
            </w:r>
            <w:proofErr w:type="spellStart"/>
            <w:r w:rsidRPr="004D2DF6">
              <w:rPr>
                <w:rFonts w:ascii="Times New Roman" w:eastAsia="Times New Roman" w:hAnsi="Times New Roman" w:cs="Times New Roman"/>
                <w:sz w:val="24"/>
                <w:szCs w:val="24"/>
                <w:lang w:eastAsia="ru-RU"/>
              </w:rPr>
              <w:t>днів</w:t>
            </w:r>
            <w:proofErr w:type="spellEnd"/>
            <w:r w:rsidRPr="004D2DF6">
              <w:rPr>
                <w:rFonts w:ascii="Times New Roman" w:eastAsia="Times New Roman" w:hAnsi="Times New Roman" w:cs="Times New Roman"/>
                <w:color w:val="000000"/>
                <w:sz w:val="24"/>
                <w:szCs w:val="24"/>
                <w:lang w:val="uk-UA" w:eastAsia="uk-UA"/>
              </w:rPr>
              <w:t xml:space="preserve">. Договір про закупівлю укладається згідно з вимогами статті </w:t>
            </w:r>
            <w:r w:rsidRPr="004D2DF6">
              <w:rPr>
                <w:rFonts w:ascii="Times New Roman" w:eastAsia="Times New Roman" w:hAnsi="Times New Roman" w:cs="Times New Roman"/>
                <w:sz w:val="24"/>
                <w:szCs w:val="24"/>
                <w:lang w:val="uk-UA" w:eastAsia="ru-RU"/>
              </w:rPr>
              <w:t>41 Закону.</w:t>
            </w:r>
          </w:p>
        </w:tc>
      </w:tr>
    </w:tbl>
    <w:p w:rsidR="004D2DF6" w:rsidRPr="004D2DF6" w:rsidRDefault="004D2DF6" w:rsidP="004D2DF6">
      <w:pPr>
        <w:widowControl w:val="0"/>
        <w:tabs>
          <w:tab w:val="left" w:pos="728"/>
        </w:tabs>
        <w:spacing w:after="0" w:line="240" w:lineRule="auto"/>
        <w:ind w:firstLine="5529"/>
        <w:contextualSpacing/>
        <w:jc w:val="right"/>
        <w:rPr>
          <w:rFonts w:ascii="Times New Roman" w:hAnsi="Times New Roman" w:cs="Times New Roman"/>
          <w:sz w:val="24"/>
          <w:szCs w:val="24"/>
          <w:lang w:val="uk-UA"/>
        </w:rPr>
      </w:pPr>
    </w:p>
    <w:p w:rsidR="004D2DF6" w:rsidRPr="004D2DF6" w:rsidRDefault="004D2DF6" w:rsidP="004D2DF6">
      <w:pPr>
        <w:widowControl w:val="0"/>
        <w:tabs>
          <w:tab w:val="left" w:pos="728"/>
        </w:tabs>
        <w:spacing w:after="0" w:line="240" w:lineRule="auto"/>
        <w:ind w:firstLine="5529"/>
        <w:contextualSpacing/>
        <w:jc w:val="right"/>
        <w:rPr>
          <w:rFonts w:ascii="Times New Roman" w:hAnsi="Times New Roman" w:cs="Times New Roman"/>
          <w:sz w:val="24"/>
          <w:szCs w:val="24"/>
          <w:lang w:val="uk-UA"/>
        </w:rPr>
      </w:pPr>
    </w:p>
    <w:p w:rsidR="004D2DF6" w:rsidRPr="004D2DF6" w:rsidRDefault="004D2DF6" w:rsidP="004D2DF6">
      <w:pPr>
        <w:widowControl w:val="0"/>
        <w:tabs>
          <w:tab w:val="left" w:pos="4860"/>
        </w:tabs>
        <w:autoSpaceDE w:val="0"/>
        <w:autoSpaceDN w:val="0"/>
        <w:adjustRightInd w:val="0"/>
        <w:spacing w:after="0"/>
        <w:jc w:val="right"/>
        <w:rPr>
          <w:rFonts w:ascii="Times New Roman" w:hAnsi="Times New Roman" w:cs="Times New Roman"/>
          <w:bCs/>
          <w:i/>
          <w:iCs/>
          <w:color w:val="000000"/>
          <w:sz w:val="24"/>
          <w:szCs w:val="24"/>
          <w:lang w:val="uk-UA"/>
        </w:rPr>
      </w:pPr>
      <w:r w:rsidRPr="004D2DF6">
        <w:rPr>
          <w:rFonts w:ascii="Times New Roman" w:hAnsi="Times New Roman" w:cs="Times New Roman"/>
          <w:bCs/>
          <w:i/>
          <w:iCs/>
          <w:color w:val="000000"/>
          <w:sz w:val="24"/>
          <w:szCs w:val="24"/>
          <w:lang w:val="uk-UA"/>
        </w:rPr>
        <w:t>Додаток 2</w:t>
      </w:r>
    </w:p>
    <w:p w:rsidR="004D2DF6" w:rsidRPr="004D2DF6" w:rsidRDefault="004D2DF6" w:rsidP="004D2DF6">
      <w:pPr>
        <w:widowControl w:val="0"/>
        <w:tabs>
          <w:tab w:val="left" w:pos="4860"/>
        </w:tabs>
        <w:autoSpaceDE w:val="0"/>
        <w:autoSpaceDN w:val="0"/>
        <w:adjustRightInd w:val="0"/>
        <w:spacing w:after="0"/>
        <w:jc w:val="right"/>
        <w:rPr>
          <w:rFonts w:ascii="Times New Roman" w:hAnsi="Times New Roman" w:cs="Times New Roman"/>
          <w:bCs/>
          <w:i/>
          <w:iCs/>
          <w:color w:val="000000"/>
          <w:sz w:val="24"/>
          <w:szCs w:val="24"/>
          <w:lang w:val="uk-UA"/>
        </w:rPr>
      </w:pPr>
      <w:r w:rsidRPr="004D2DF6">
        <w:rPr>
          <w:rFonts w:ascii="Times New Roman" w:hAnsi="Times New Roman" w:cs="Times New Roman"/>
          <w:bCs/>
          <w:i/>
          <w:iCs/>
          <w:color w:val="000000"/>
          <w:sz w:val="24"/>
          <w:szCs w:val="24"/>
          <w:lang w:val="uk-UA"/>
        </w:rPr>
        <w:t xml:space="preserve">до тендерної документації </w:t>
      </w:r>
    </w:p>
    <w:p w:rsidR="004D2DF6" w:rsidRPr="004D2DF6" w:rsidRDefault="004D2DF6" w:rsidP="004D2DF6">
      <w:pPr>
        <w:spacing w:after="0"/>
        <w:jc w:val="center"/>
        <w:outlineLvl w:val="0"/>
        <w:rPr>
          <w:rFonts w:ascii="Times New Roman" w:hAnsi="Times New Roman" w:cs="Times New Roman"/>
          <w:b/>
          <w:color w:val="000000"/>
          <w:sz w:val="24"/>
          <w:szCs w:val="24"/>
          <w:lang w:val="uk-UA"/>
        </w:rPr>
      </w:pPr>
    </w:p>
    <w:p w:rsidR="004D2DF6" w:rsidRPr="004D2DF6" w:rsidRDefault="004D2DF6" w:rsidP="004D2DF6">
      <w:pPr>
        <w:spacing w:after="0"/>
        <w:jc w:val="center"/>
        <w:outlineLvl w:val="0"/>
        <w:rPr>
          <w:rFonts w:ascii="Times New Roman" w:hAnsi="Times New Roman" w:cs="Times New Roman"/>
          <w:b/>
          <w:sz w:val="24"/>
          <w:szCs w:val="24"/>
          <w:lang w:val="uk-UA"/>
        </w:rPr>
      </w:pPr>
      <w:r w:rsidRPr="004D2DF6">
        <w:rPr>
          <w:rFonts w:ascii="Times New Roman" w:hAnsi="Times New Roman" w:cs="Times New Roman"/>
          <w:b/>
          <w:sz w:val="24"/>
          <w:szCs w:val="24"/>
          <w:lang w:val="uk-UA"/>
        </w:rPr>
        <w:t xml:space="preserve">ТЕХНІЧНІ, ЯКІСНІ, КІЛЬКІСНІ ВИМОГИ </w:t>
      </w:r>
    </w:p>
    <w:p w:rsidR="004D2DF6" w:rsidRPr="004D2DF6" w:rsidRDefault="004D2DF6" w:rsidP="004D2DF6">
      <w:pPr>
        <w:spacing w:after="0"/>
        <w:jc w:val="center"/>
        <w:outlineLvl w:val="0"/>
        <w:rPr>
          <w:rFonts w:ascii="Times New Roman" w:hAnsi="Times New Roman" w:cs="Times New Roman"/>
          <w:b/>
          <w:sz w:val="24"/>
          <w:szCs w:val="24"/>
        </w:rPr>
      </w:pPr>
      <w:r w:rsidRPr="004D2DF6">
        <w:rPr>
          <w:rFonts w:ascii="Times New Roman" w:hAnsi="Times New Roman" w:cs="Times New Roman"/>
          <w:b/>
          <w:sz w:val="24"/>
          <w:szCs w:val="24"/>
        </w:rPr>
        <w:t xml:space="preserve">на </w:t>
      </w:r>
      <w:proofErr w:type="spellStart"/>
      <w:r w:rsidRPr="004D2DF6">
        <w:rPr>
          <w:rFonts w:ascii="Times New Roman" w:hAnsi="Times New Roman" w:cs="Times New Roman"/>
          <w:b/>
          <w:sz w:val="24"/>
          <w:szCs w:val="24"/>
        </w:rPr>
        <w:t>закупівлю</w:t>
      </w:r>
      <w:proofErr w:type="spellEnd"/>
      <w:r w:rsidRPr="004D2DF6">
        <w:rPr>
          <w:rFonts w:ascii="Times New Roman" w:hAnsi="Times New Roman" w:cs="Times New Roman"/>
          <w:b/>
          <w:sz w:val="24"/>
          <w:szCs w:val="24"/>
        </w:rPr>
        <w:t xml:space="preserve"> по предмету</w:t>
      </w:r>
    </w:p>
    <w:p w:rsidR="004D2DF6" w:rsidRPr="004D2DF6" w:rsidRDefault="004D2DF6" w:rsidP="004D2DF6">
      <w:pPr>
        <w:spacing w:after="0"/>
        <w:ind w:firstLine="567"/>
        <w:jc w:val="center"/>
        <w:rPr>
          <w:rFonts w:ascii="Times New Roman" w:hAnsi="Times New Roman"/>
          <w:b/>
          <w:sz w:val="24"/>
          <w:szCs w:val="24"/>
        </w:rPr>
      </w:pPr>
      <w:r>
        <w:rPr>
          <w:rFonts w:ascii="Times New Roman" w:hAnsi="Times New Roman"/>
          <w:b/>
          <w:sz w:val="24"/>
          <w:szCs w:val="24"/>
        </w:rPr>
        <w:t>Бензин А-95,</w:t>
      </w:r>
      <w:r>
        <w:rPr>
          <w:rFonts w:ascii="Times New Roman" w:hAnsi="Times New Roman"/>
          <w:b/>
          <w:sz w:val="24"/>
          <w:szCs w:val="24"/>
          <w:lang w:val="uk-UA"/>
        </w:rPr>
        <w:t xml:space="preserve"> бензин А-93,</w:t>
      </w:r>
      <w:r>
        <w:rPr>
          <w:rFonts w:ascii="Times New Roman" w:hAnsi="Times New Roman"/>
          <w:b/>
          <w:sz w:val="24"/>
          <w:szCs w:val="24"/>
        </w:rPr>
        <w:t xml:space="preserve"> </w:t>
      </w:r>
      <w:proofErr w:type="spellStart"/>
      <w:r>
        <w:rPr>
          <w:rFonts w:ascii="Times New Roman" w:hAnsi="Times New Roman"/>
          <w:b/>
          <w:sz w:val="24"/>
          <w:szCs w:val="24"/>
        </w:rPr>
        <w:t>дизельне</w:t>
      </w:r>
      <w:proofErr w:type="spellEnd"/>
      <w:r>
        <w:rPr>
          <w:rFonts w:ascii="Times New Roman" w:hAnsi="Times New Roman"/>
          <w:b/>
          <w:sz w:val="24"/>
          <w:szCs w:val="24"/>
        </w:rPr>
        <w:t xml:space="preserve"> </w:t>
      </w:r>
      <w:proofErr w:type="spellStart"/>
      <w:r>
        <w:rPr>
          <w:rFonts w:ascii="Times New Roman" w:hAnsi="Times New Roman"/>
          <w:b/>
          <w:sz w:val="24"/>
          <w:szCs w:val="24"/>
        </w:rPr>
        <w:t>паливо</w:t>
      </w:r>
      <w:proofErr w:type="spellEnd"/>
      <w:r w:rsidR="006037A3">
        <w:rPr>
          <w:rFonts w:ascii="Times New Roman" w:hAnsi="Times New Roman"/>
          <w:b/>
          <w:sz w:val="24"/>
          <w:szCs w:val="24"/>
          <w:lang w:val="uk-UA"/>
        </w:rPr>
        <w:t xml:space="preserve"> </w:t>
      </w:r>
      <w:r w:rsidRPr="004D2DF6">
        <w:rPr>
          <w:rFonts w:ascii="Times New Roman" w:hAnsi="Times New Roman"/>
          <w:b/>
          <w:sz w:val="24"/>
          <w:szCs w:val="24"/>
        </w:rPr>
        <w:t xml:space="preserve">(код </w:t>
      </w:r>
      <w:proofErr w:type="spellStart"/>
      <w:r w:rsidRPr="004D2DF6">
        <w:rPr>
          <w:rFonts w:ascii="Times New Roman" w:hAnsi="Times New Roman"/>
          <w:b/>
          <w:sz w:val="24"/>
          <w:szCs w:val="24"/>
        </w:rPr>
        <w:t>згідно</w:t>
      </w:r>
      <w:proofErr w:type="spellEnd"/>
      <w:r w:rsidRPr="004D2DF6">
        <w:rPr>
          <w:rFonts w:ascii="Times New Roman" w:hAnsi="Times New Roman"/>
          <w:b/>
          <w:sz w:val="24"/>
          <w:szCs w:val="24"/>
        </w:rPr>
        <w:t xml:space="preserve"> ДК 021:2015 09130000-9 – </w:t>
      </w:r>
      <w:proofErr w:type="spellStart"/>
      <w:r w:rsidRPr="004D2DF6">
        <w:rPr>
          <w:rFonts w:ascii="Times New Roman" w:hAnsi="Times New Roman"/>
          <w:b/>
          <w:sz w:val="24"/>
          <w:szCs w:val="24"/>
        </w:rPr>
        <w:t>Нафта</w:t>
      </w:r>
      <w:proofErr w:type="spellEnd"/>
      <w:r w:rsidRPr="004D2DF6">
        <w:rPr>
          <w:rFonts w:ascii="Times New Roman" w:hAnsi="Times New Roman"/>
          <w:b/>
          <w:sz w:val="24"/>
          <w:szCs w:val="24"/>
        </w:rPr>
        <w:t xml:space="preserve"> і </w:t>
      </w:r>
      <w:proofErr w:type="spellStart"/>
      <w:r w:rsidRPr="004D2DF6">
        <w:rPr>
          <w:rFonts w:ascii="Times New Roman" w:hAnsi="Times New Roman"/>
          <w:b/>
          <w:sz w:val="24"/>
          <w:szCs w:val="24"/>
        </w:rPr>
        <w:t>дистиляти</w:t>
      </w:r>
      <w:proofErr w:type="spellEnd"/>
      <w:r w:rsidRPr="004D2DF6">
        <w:rPr>
          <w:rFonts w:ascii="Times New Roman" w:hAnsi="Times New Roman"/>
          <w:b/>
          <w:sz w:val="24"/>
          <w:szCs w:val="24"/>
        </w:rPr>
        <w:t>)</w:t>
      </w:r>
    </w:p>
    <w:p w:rsidR="004D2DF6" w:rsidRPr="004D2DF6" w:rsidRDefault="004D2DF6" w:rsidP="004D2DF6">
      <w:pPr>
        <w:spacing w:after="0"/>
        <w:ind w:firstLine="567"/>
        <w:jc w:val="both"/>
        <w:rPr>
          <w:rFonts w:ascii="Times New Roman" w:hAnsi="Times New Roman" w:cs="Times New Roman"/>
          <w:i/>
          <w:color w:val="000000"/>
          <w:sz w:val="24"/>
          <w:szCs w:val="24"/>
          <w:lang w:val="uk-UA"/>
        </w:rPr>
      </w:pPr>
      <w:r w:rsidRPr="004D2DF6">
        <w:rPr>
          <w:rFonts w:ascii="Times New Roman" w:hAnsi="Times New Roman" w:cs="Times New Roman"/>
          <w:i/>
          <w:color w:val="000000"/>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4D2DF6" w:rsidRPr="004D2DF6" w:rsidRDefault="004D2DF6" w:rsidP="004D2DF6">
      <w:pPr>
        <w:spacing w:after="0" w:line="240" w:lineRule="auto"/>
        <w:jc w:val="both"/>
        <w:rPr>
          <w:rFonts w:ascii="Times New Roman" w:eastAsia="Times New Roman" w:hAnsi="Times New Roman" w:cs="Times New Roman"/>
          <w:b/>
          <w:bCs/>
          <w:sz w:val="20"/>
          <w:szCs w:val="20"/>
          <w:shd w:val="clear" w:color="auto" w:fill="FFFFFF"/>
          <w:lang w:eastAsia="ru-RU"/>
        </w:rPr>
      </w:pPr>
    </w:p>
    <w:p w:rsidR="004D2DF6" w:rsidRPr="004D2DF6" w:rsidRDefault="004D2DF6" w:rsidP="004D2DF6">
      <w:pPr>
        <w:spacing w:after="0" w:line="240" w:lineRule="auto"/>
        <w:jc w:val="both"/>
        <w:rPr>
          <w:rFonts w:ascii="Times New Roman" w:eastAsia="Times New Roman" w:hAnsi="Times New Roman" w:cs="Times New Roman"/>
          <w:color w:val="000000"/>
          <w:sz w:val="24"/>
          <w:szCs w:val="24"/>
          <w:lang w:val="uk-UA" w:eastAsia="ru-RU"/>
        </w:rPr>
      </w:pPr>
      <w:r w:rsidRPr="004D2DF6">
        <w:rPr>
          <w:rFonts w:ascii="Times New Roman" w:eastAsia="Times New Roman" w:hAnsi="Times New Roman" w:cs="Times New Roman"/>
          <w:color w:val="000000"/>
          <w:sz w:val="24"/>
          <w:szCs w:val="24"/>
          <w:lang w:val="uk-UA"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4D2DF6">
        <w:rPr>
          <w:rFonts w:ascii="Times New Roman" w:eastAsia="Times New Roman" w:hAnsi="Times New Roman" w:cs="Times New Roman"/>
          <w:color w:val="000000"/>
          <w:sz w:val="24"/>
          <w:szCs w:val="24"/>
          <w:lang w:val="uk-UA" w:eastAsia="ru-RU"/>
        </w:rPr>
        <w:t>закупівель</w:t>
      </w:r>
      <w:proofErr w:type="spellEnd"/>
      <w:r w:rsidRPr="004D2DF6">
        <w:rPr>
          <w:rFonts w:ascii="Times New Roman" w:eastAsia="Times New Roman" w:hAnsi="Times New Roman" w:cs="Times New Roman"/>
          <w:color w:val="000000"/>
          <w:sz w:val="24"/>
          <w:szCs w:val="24"/>
          <w:lang w:val="uk-UA" w:eastAsia="ru-RU"/>
        </w:rPr>
        <w:t>, що закріплені у</w:t>
      </w:r>
      <w:r w:rsidR="00F25213">
        <w:rPr>
          <w:rFonts w:ascii="Times New Roman" w:eastAsia="Times New Roman" w:hAnsi="Times New Roman" w:cs="Times New Roman"/>
          <w:color w:val="000000"/>
          <w:sz w:val="24"/>
          <w:szCs w:val="24"/>
          <w:lang w:val="uk-UA" w:eastAsia="ru-RU"/>
        </w:rPr>
        <w:t xml:space="preserve"> </w:t>
      </w:r>
      <w:bookmarkStart w:id="9" w:name="_GoBack"/>
      <w:bookmarkEnd w:id="9"/>
      <w:r w:rsidRPr="004D2DF6">
        <w:rPr>
          <w:rFonts w:ascii="Times New Roman" w:eastAsia="Times New Roman" w:hAnsi="Times New Roman" w:cs="Times New Roman"/>
          <w:color w:val="000000"/>
          <w:sz w:val="24"/>
          <w:szCs w:val="24"/>
          <w:lang w:val="uk-UA" w:eastAsia="ru-RU"/>
        </w:rPr>
        <w:t>статті 5 Закону України «Про публічні закупівлі», та з дотриманням чинного законодавства в цілому.</w:t>
      </w:r>
    </w:p>
    <w:p w:rsidR="004D2DF6" w:rsidRPr="004D2DF6" w:rsidRDefault="004D2DF6" w:rsidP="004D2DF6">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p>
    <w:p w:rsidR="004D2DF6" w:rsidRPr="004D2DF6" w:rsidRDefault="004D2DF6" w:rsidP="004D2DF6">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4D2DF6">
        <w:rPr>
          <w:rFonts w:ascii="Times New Roman" w:eastAsia="Times New Roman" w:hAnsi="Times New Roman" w:cs="Times New Roman"/>
          <w:b/>
          <w:bCs/>
          <w:color w:val="000000"/>
          <w:sz w:val="24"/>
          <w:szCs w:val="24"/>
          <w:lang w:val="uk-UA" w:eastAsia="ru-RU"/>
        </w:rPr>
        <w:t>Фактом подання тендерної пропозиції 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4D2DF6" w:rsidRPr="004D2DF6" w:rsidRDefault="004D2DF6" w:rsidP="004D2DF6">
      <w:pPr>
        <w:spacing w:after="0" w:line="240" w:lineRule="auto"/>
        <w:contextualSpacing/>
        <w:jc w:val="both"/>
        <w:rPr>
          <w:rFonts w:ascii="Times New Roman" w:eastAsia="Times New Roman" w:hAnsi="Times New Roman" w:cs="Times New Roman"/>
          <w:sz w:val="24"/>
          <w:szCs w:val="24"/>
          <w:shd w:val="clear" w:color="auto" w:fill="FFFFFF"/>
          <w:lang w:val="uk-UA" w:eastAsia="ru-RU"/>
        </w:rPr>
      </w:pPr>
    </w:p>
    <w:p w:rsidR="004D2DF6" w:rsidRPr="004D2DF6" w:rsidRDefault="004D2DF6" w:rsidP="004D2DF6">
      <w:pPr>
        <w:spacing w:after="0" w:line="240" w:lineRule="auto"/>
        <w:contextualSpacing/>
        <w:jc w:val="both"/>
        <w:rPr>
          <w:rFonts w:ascii="Times New Roman" w:hAnsi="Times New Roman" w:cs="Times New Roman"/>
          <w:sz w:val="24"/>
          <w:szCs w:val="24"/>
          <w:lang w:val="uk-UA"/>
        </w:rPr>
      </w:pPr>
      <w:r w:rsidRPr="004D2DF6">
        <w:rPr>
          <w:rFonts w:ascii="Times New Roman" w:eastAsia="Times New Roman" w:hAnsi="Times New Roman" w:cs="Times New Roman"/>
          <w:sz w:val="24"/>
          <w:szCs w:val="24"/>
          <w:shd w:val="clear" w:color="auto" w:fill="FFFFFF"/>
          <w:lang w:val="uk-UA" w:eastAsia="ru-RU"/>
        </w:rPr>
        <w:t>У</w:t>
      </w:r>
      <w:r w:rsidRPr="004D2DF6">
        <w:rPr>
          <w:rFonts w:ascii="Times New Roman" w:eastAsia="Times New Roman" w:hAnsi="Times New Roman" w:cs="Times New Roman"/>
          <w:sz w:val="24"/>
          <w:szCs w:val="24"/>
          <w:shd w:val="clear" w:color="auto" w:fill="FFFFFF"/>
          <w:lang w:eastAsia="ru-RU"/>
        </w:rPr>
        <w:t xml:space="preserve"> </w:t>
      </w:r>
      <w:r w:rsidRPr="004D2DF6">
        <w:rPr>
          <w:rFonts w:ascii="Times New Roman" w:eastAsia="Times New Roman" w:hAnsi="Times New Roman" w:cs="Times New Roman"/>
          <w:sz w:val="24"/>
          <w:szCs w:val="24"/>
          <w:shd w:val="clear" w:color="auto" w:fill="FFFFFF"/>
          <w:lang w:val="uk-UA" w:eastAsia="ru-RU"/>
        </w:rPr>
        <w:t>місцях, де технічна специфікація містить посилання на конкретну</w:t>
      </w:r>
      <w:r w:rsidRPr="004D2DF6">
        <w:rPr>
          <w:rFonts w:ascii="Times New Roman" w:eastAsia="Times New Roman" w:hAnsi="Times New Roman" w:cs="Times New Roman"/>
          <w:sz w:val="24"/>
          <w:szCs w:val="24"/>
          <w:shd w:val="clear" w:color="auto" w:fill="FFFFFF"/>
          <w:lang w:eastAsia="ru-RU"/>
        </w:rPr>
        <w:t xml:space="preserve"> </w:t>
      </w:r>
      <w:r w:rsidRPr="004D2DF6">
        <w:rPr>
          <w:rFonts w:ascii="Times New Roman" w:eastAsia="Times New Roman" w:hAnsi="Times New Roman" w:cs="Times New Roman"/>
          <w:sz w:val="24"/>
          <w:szCs w:val="24"/>
          <w:shd w:val="clear" w:color="auto" w:fill="FFFFFF"/>
          <w:lang w:val="uk-UA" w:eastAsia="ru-RU"/>
        </w:rPr>
        <w:t>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D2DF6" w:rsidRPr="004D2DF6" w:rsidRDefault="004D2DF6" w:rsidP="004D2DF6">
      <w:pPr>
        <w:spacing w:after="0" w:line="240" w:lineRule="auto"/>
        <w:contextualSpacing/>
        <w:jc w:val="both"/>
        <w:rPr>
          <w:rFonts w:ascii="Times New Roman" w:eastAsia="Times New Roman" w:hAnsi="Times New Roman" w:cs="Times New Roman"/>
          <w:sz w:val="24"/>
          <w:szCs w:val="24"/>
          <w:shd w:val="clear" w:color="auto" w:fill="FFFFFF"/>
          <w:lang w:val="uk-UA" w:eastAsia="ru-RU"/>
        </w:rPr>
      </w:pPr>
    </w:p>
    <w:p w:rsidR="004D2DF6" w:rsidRPr="004D2DF6" w:rsidRDefault="004D2DF6" w:rsidP="004D2DF6">
      <w:pPr>
        <w:spacing w:after="0" w:line="240" w:lineRule="auto"/>
        <w:contextualSpacing/>
        <w:jc w:val="both"/>
        <w:rPr>
          <w:rFonts w:ascii="Times New Roman" w:eastAsia="Times New Roman" w:hAnsi="Times New Roman" w:cs="Times New Roman"/>
          <w:sz w:val="24"/>
          <w:szCs w:val="24"/>
          <w:shd w:val="clear" w:color="auto" w:fill="FFFFFF"/>
          <w:lang w:val="uk-UA" w:eastAsia="ru-RU"/>
        </w:rPr>
      </w:pPr>
      <w:r w:rsidRPr="004D2DF6">
        <w:rPr>
          <w:rFonts w:ascii="Times New Roman" w:eastAsia="Times New Roman" w:hAnsi="Times New Roman" w:cs="Times New Roman"/>
          <w:sz w:val="24"/>
          <w:szCs w:val="24"/>
          <w:shd w:val="clear" w:color="auto" w:fill="FFFFFF"/>
          <w:lang w:val="uk-UA" w:eastAsia="ru-RU"/>
        </w:rPr>
        <w:t>У</w:t>
      </w:r>
      <w:r w:rsidRPr="004D2DF6">
        <w:rPr>
          <w:rFonts w:ascii="Times New Roman" w:eastAsia="Times New Roman" w:hAnsi="Times New Roman" w:cs="Times New Roman"/>
          <w:sz w:val="24"/>
          <w:szCs w:val="24"/>
          <w:shd w:val="clear" w:color="auto" w:fill="FFFFFF"/>
          <w:lang w:eastAsia="ru-RU"/>
        </w:rPr>
        <w:t xml:space="preserve"> </w:t>
      </w:r>
      <w:r w:rsidRPr="004D2DF6">
        <w:rPr>
          <w:rFonts w:ascii="Times New Roman" w:eastAsia="Times New Roman" w:hAnsi="Times New Roman" w:cs="Times New Roman"/>
          <w:sz w:val="24"/>
          <w:szCs w:val="24"/>
          <w:shd w:val="clear" w:color="auto" w:fill="FFFFFF"/>
          <w:lang w:val="uk-UA" w:eastAsia="ru-RU"/>
        </w:rPr>
        <w:t>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D2DF6" w:rsidRPr="004D2DF6" w:rsidRDefault="004D2DF6" w:rsidP="004D2DF6">
      <w:pPr>
        <w:spacing w:after="0" w:line="240" w:lineRule="auto"/>
        <w:contextualSpacing/>
        <w:jc w:val="both"/>
        <w:rPr>
          <w:rFonts w:ascii="Times New Roman" w:eastAsia="Times New Roman" w:hAnsi="Times New Roman" w:cs="Times New Roman"/>
          <w:sz w:val="24"/>
          <w:szCs w:val="24"/>
          <w:shd w:val="clear" w:color="auto" w:fill="FFFFFF"/>
          <w:lang w:val="uk-UA" w:eastAsia="ru-RU"/>
        </w:rPr>
      </w:pPr>
    </w:p>
    <w:p w:rsidR="004D2DF6" w:rsidRPr="004D2DF6" w:rsidRDefault="004D2DF6" w:rsidP="004D2DF6">
      <w:pPr>
        <w:spacing w:after="0" w:line="240" w:lineRule="auto"/>
        <w:contextualSpacing/>
        <w:jc w:val="both"/>
        <w:rPr>
          <w:rFonts w:ascii="Times New Roman" w:eastAsia="Times New Roman" w:hAnsi="Times New Roman" w:cs="Times New Roman"/>
          <w:sz w:val="24"/>
          <w:szCs w:val="24"/>
          <w:shd w:val="clear" w:color="auto" w:fill="FFFFFF"/>
          <w:lang w:val="uk-UA" w:eastAsia="ru-RU"/>
        </w:rPr>
      </w:pPr>
      <w:r w:rsidRPr="004D2DF6">
        <w:rPr>
          <w:rFonts w:ascii="Times New Roman" w:eastAsia="Times New Roman" w:hAnsi="Times New Roman" w:cs="Times New Roman"/>
          <w:sz w:val="24"/>
          <w:szCs w:val="24"/>
          <w:shd w:val="clear" w:color="auto" w:fill="FFFFFF"/>
          <w:lang w:val="uk-UA" w:eastAsia="ru-RU"/>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4D2DF6">
        <w:rPr>
          <w:rFonts w:ascii="Times New Roman" w:eastAsia="Times New Roman" w:hAnsi="Times New Roman" w:cs="Times New Roman"/>
          <w:color w:val="000000"/>
          <w:sz w:val="24"/>
          <w:szCs w:val="24"/>
          <w:shd w:val="clear" w:color="auto" w:fill="FFFFFF"/>
          <w:lang w:val="uk-UA" w:eastAsia="ru-RU"/>
        </w:rPr>
        <w:t>.</w:t>
      </w:r>
    </w:p>
    <w:p w:rsidR="004D2DF6" w:rsidRPr="004D2DF6" w:rsidRDefault="004D2DF6" w:rsidP="004D2DF6">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rPr>
      </w:pPr>
    </w:p>
    <w:p w:rsidR="004D2DF6" w:rsidRPr="004D2DF6" w:rsidRDefault="004D2DF6" w:rsidP="004D2DF6">
      <w:pPr>
        <w:shd w:val="clear" w:color="auto" w:fill="FFFFFF"/>
        <w:spacing w:after="0" w:line="240" w:lineRule="auto"/>
        <w:jc w:val="both"/>
        <w:rPr>
          <w:rFonts w:ascii="Times New Roman" w:eastAsia="Times New Roman" w:hAnsi="Times New Roman" w:cs="Times New Roman"/>
          <w:sz w:val="24"/>
          <w:szCs w:val="24"/>
          <w:lang w:val="uk-UA" w:eastAsia="ru-RU"/>
        </w:rPr>
      </w:pPr>
      <w:r w:rsidRPr="004D2DF6">
        <w:rPr>
          <w:rFonts w:ascii="Times New Roman" w:eastAsia="Times New Roman" w:hAnsi="Times New Roman" w:cs="Times New Roman"/>
          <w:b/>
          <w:bCs/>
          <w:color w:val="000000"/>
          <w:sz w:val="24"/>
          <w:szCs w:val="24"/>
          <w:shd w:val="clear" w:color="auto" w:fill="FFFFFF"/>
          <w:lang w:val="uk-UA" w:eastAsia="ru-RU"/>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r w:rsidRPr="004D2DF6">
        <w:rPr>
          <w:rFonts w:ascii="Times New Roman" w:eastAsia="Times New Roman" w:hAnsi="Times New Roman" w:cs="Times New Roman"/>
          <w:color w:val="000000"/>
          <w:sz w:val="24"/>
          <w:szCs w:val="24"/>
          <w:shd w:val="clear" w:color="auto" w:fill="FFFFFF"/>
          <w:lang w:val="uk-UA" w:eastAsia="ru-RU"/>
        </w:rPr>
        <w:t xml:space="preserve">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4D2DF6" w:rsidRPr="004D2DF6" w:rsidRDefault="004D2DF6" w:rsidP="004D2DF6">
      <w:pPr>
        <w:spacing w:after="0" w:line="240" w:lineRule="auto"/>
        <w:jc w:val="both"/>
        <w:rPr>
          <w:rFonts w:ascii="Times New Roman" w:eastAsia="Times New Roman" w:hAnsi="Times New Roman" w:cs="Times New Roman"/>
          <w:color w:val="000000"/>
          <w:sz w:val="24"/>
          <w:szCs w:val="24"/>
          <w:shd w:val="clear" w:color="auto" w:fill="FFFFFF"/>
          <w:lang w:val="uk-UA" w:eastAsia="ru-RU"/>
        </w:rPr>
      </w:pPr>
    </w:p>
    <w:p w:rsidR="004D2DF6" w:rsidRPr="004D2DF6" w:rsidRDefault="004D2DF6" w:rsidP="004D2DF6">
      <w:pPr>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4D2DF6">
        <w:rPr>
          <w:rFonts w:ascii="Times New Roman" w:eastAsia="Times New Roman" w:hAnsi="Times New Roman" w:cs="Times New Roman"/>
          <w:color w:val="000000"/>
          <w:sz w:val="24"/>
          <w:szCs w:val="24"/>
          <w:shd w:val="clear" w:color="auto" w:fill="FFFFFF"/>
          <w:lang w:val="uk-UA"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4D2DF6" w:rsidRPr="004D2DF6" w:rsidRDefault="004D2DF6" w:rsidP="004D2DF6">
      <w:pPr>
        <w:shd w:val="clear" w:color="auto" w:fill="FFFFFF"/>
        <w:spacing w:after="0" w:line="240" w:lineRule="auto"/>
        <w:jc w:val="both"/>
        <w:rPr>
          <w:rFonts w:ascii="Times New Roman" w:eastAsia="Times New Roman" w:hAnsi="Times New Roman" w:cs="Times New Roman"/>
          <w:sz w:val="24"/>
          <w:szCs w:val="24"/>
          <w:lang w:val="uk-UA" w:eastAsia="ru-RU"/>
        </w:rPr>
      </w:pPr>
    </w:p>
    <w:p w:rsidR="004D2DF6" w:rsidRPr="004D2DF6" w:rsidRDefault="004D2DF6" w:rsidP="004D2DF6">
      <w:pPr>
        <w:shd w:val="clear" w:color="auto" w:fill="FFFFFF"/>
        <w:spacing w:after="0" w:line="240" w:lineRule="auto"/>
        <w:jc w:val="both"/>
        <w:rPr>
          <w:rFonts w:ascii="Times New Roman" w:eastAsia="Times New Roman" w:hAnsi="Times New Roman" w:cs="Times New Roman"/>
          <w:sz w:val="24"/>
          <w:szCs w:val="24"/>
          <w:lang w:eastAsia="ru-RU"/>
        </w:rPr>
      </w:pPr>
      <w:r w:rsidRPr="004D2DF6">
        <w:rPr>
          <w:rFonts w:ascii="Times New Roman" w:eastAsia="Times New Roman" w:hAnsi="Times New Roman" w:cs="Times New Roman"/>
          <w:sz w:val="24"/>
          <w:szCs w:val="24"/>
          <w:lang w:val="uk-UA" w:eastAsia="ru-RU"/>
        </w:rPr>
        <w:t xml:space="preserve">Обґрунтування необхідності закупівлі даного виду товару </w:t>
      </w:r>
      <w:bookmarkStart w:id="10" w:name="_Hlk64305510"/>
      <w:r w:rsidRPr="004D2DF6">
        <w:rPr>
          <w:rFonts w:ascii="Times New Roman" w:eastAsia="Times New Roman" w:hAnsi="Times New Roman" w:cs="Times New Roman"/>
          <w:sz w:val="24"/>
          <w:szCs w:val="24"/>
          <w:lang w:val="uk-UA" w:eastAsia="ru-RU"/>
        </w:rPr>
        <w:t xml:space="preserve">— для забезпечення потреби та безперебійної діяльності </w:t>
      </w:r>
      <w:r w:rsidRPr="004D2DF6">
        <w:rPr>
          <w:rFonts w:ascii="Times New Roman" w:eastAsia="Times New Roman" w:hAnsi="Times New Roman" w:cs="Times New Roman"/>
          <w:bCs/>
          <w:sz w:val="24"/>
          <w:szCs w:val="24"/>
          <w:lang w:val="uk-UA" w:eastAsia="ru-RU"/>
        </w:rPr>
        <w:t>замовника</w:t>
      </w:r>
      <w:r w:rsidRPr="004D2DF6">
        <w:rPr>
          <w:rFonts w:ascii="Times New Roman" w:eastAsia="Times New Roman" w:hAnsi="Times New Roman" w:cs="Times New Roman"/>
          <w:sz w:val="24"/>
          <w:szCs w:val="24"/>
          <w:lang w:val="uk-UA" w:eastAsia="ru-RU"/>
        </w:rPr>
        <w:t xml:space="preserve">, замовник здійснює закупівлю даного виду товару, а саме: закупівлю </w:t>
      </w:r>
      <w:r>
        <w:rPr>
          <w:rFonts w:ascii="Times New Roman" w:eastAsia="Times New Roman" w:hAnsi="Times New Roman" w:cs="Times New Roman"/>
          <w:b/>
          <w:sz w:val="24"/>
          <w:szCs w:val="24"/>
          <w:lang w:eastAsia="ru-RU"/>
        </w:rPr>
        <w:t>Бензин А-95,</w:t>
      </w:r>
      <w:r>
        <w:rPr>
          <w:rFonts w:ascii="Times New Roman" w:eastAsia="Times New Roman" w:hAnsi="Times New Roman" w:cs="Times New Roman"/>
          <w:b/>
          <w:sz w:val="24"/>
          <w:szCs w:val="24"/>
          <w:lang w:val="uk-UA" w:eastAsia="ru-RU"/>
        </w:rPr>
        <w:t xml:space="preserve"> бензин А-92,</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дизельне</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паливо</w:t>
      </w:r>
      <w:proofErr w:type="spellEnd"/>
      <w:r w:rsidRPr="004D2DF6">
        <w:rPr>
          <w:rFonts w:ascii="Times New Roman" w:eastAsia="Times New Roman" w:hAnsi="Times New Roman" w:cs="Times New Roman"/>
          <w:b/>
          <w:sz w:val="24"/>
          <w:szCs w:val="24"/>
          <w:lang w:eastAsia="ru-RU"/>
        </w:rPr>
        <w:t xml:space="preserve">(код </w:t>
      </w:r>
      <w:proofErr w:type="spellStart"/>
      <w:r w:rsidRPr="004D2DF6">
        <w:rPr>
          <w:rFonts w:ascii="Times New Roman" w:eastAsia="Times New Roman" w:hAnsi="Times New Roman" w:cs="Times New Roman"/>
          <w:b/>
          <w:sz w:val="24"/>
          <w:szCs w:val="24"/>
          <w:lang w:eastAsia="ru-RU"/>
        </w:rPr>
        <w:t>згідно</w:t>
      </w:r>
      <w:proofErr w:type="spellEnd"/>
      <w:r w:rsidRPr="004D2DF6">
        <w:rPr>
          <w:rFonts w:ascii="Times New Roman" w:eastAsia="Times New Roman" w:hAnsi="Times New Roman" w:cs="Times New Roman"/>
          <w:b/>
          <w:sz w:val="24"/>
          <w:szCs w:val="24"/>
          <w:lang w:eastAsia="ru-RU"/>
        </w:rPr>
        <w:t xml:space="preserve"> ДК 021:2015 09130000-9 – </w:t>
      </w:r>
      <w:proofErr w:type="spellStart"/>
      <w:r w:rsidRPr="004D2DF6">
        <w:rPr>
          <w:rFonts w:ascii="Times New Roman" w:eastAsia="Times New Roman" w:hAnsi="Times New Roman" w:cs="Times New Roman"/>
          <w:b/>
          <w:sz w:val="24"/>
          <w:szCs w:val="24"/>
          <w:lang w:eastAsia="ru-RU"/>
        </w:rPr>
        <w:t>Нафта</w:t>
      </w:r>
      <w:proofErr w:type="spellEnd"/>
      <w:r w:rsidRPr="004D2DF6">
        <w:rPr>
          <w:rFonts w:ascii="Times New Roman" w:eastAsia="Times New Roman" w:hAnsi="Times New Roman" w:cs="Times New Roman"/>
          <w:b/>
          <w:sz w:val="24"/>
          <w:szCs w:val="24"/>
          <w:lang w:eastAsia="ru-RU"/>
        </w:rPr>
        <w:t xml:space="preserve"> і </w:t>
      </w:r>
      <w:proofErr w:type="spellStart"/>
      <w:r w:rsidRPr="004D2DF6">
        <w:rPr>
          <w:rFonts w:ascii="Times New Roman" w:eastAsia="Times New Roman" w:hAnsi="Times New Roman" w:cs="Times New Roman"/>
          <w:b/>
          <w:sz w:val="24"/>
          <w:szCs w:val="24"/>
          <w:lang w:eastAsia="ru-RU"/>
        </w:rPr>
        <w:t>дистиляти</w:t>
      </w:r>
      <w:proofErr w:type="spellEnd"/>
      <w:r w:rsidRPr="004D2DF6">
        <w:rPr>
          <w:rFonts w:ascii="Times New Roman" w:eastAsia="Times New Roman" w:hAnsi="Times New Roman" w:cs="Times New Roman"/>
          <w:b/>
          <w:sz w:val="24"/>
          <w:szCs w:val="24"/>
          <w:lang w:eastAsia="ru-RU"/>
        </w:rPr>
        <w:t>)</w:t>
      </w:r>
      <w:r w:rsidRPr="004D2DF6">
        <w:rPr>
          <w:rFonts w:ascii="Times New Roman" w:eastAsia="Times New Roman" w:hAnsi="Times New Roman" w:cs="Times New Roman"/>
          <w:sz w:val="24"/>
          <w:szCs w:val="24"/>
          <w:lang w:eastAsia="ru-RU"/>
        </w:rPr>
        <w:t xml:space="preserve">, </w:t>
      </w:r>
      <w:proofErr w:type="spellStart"/>
      <w:r w:rsidRPr="004D2DF6">
        <w:rPr>
          <w:rFonts w:ascii="Times New Roman" w:eastAsia="Times New Roman" w:hAnsi="Times New Roman" w:cs="Times New Roman"/>
          <w:sz w:val="24"/>
          <w:szCs w:val="24"/>
          <w:lang w:eastAsia="ru-RU"/>
        </w:rPr>
        <w:t>оскільки</w:t>
      </w:r>
      <w:proofErr w:type="spellEnd"/>
      <w:r w:rsidRPr="004D2DF6">
        <w:rPr>
          <w:rFonts w:ascii="Times New Roman" w:eastAsia="Times New Roman" w:hAnsi="Times New Roman" w:cs="Times New Roman"/>
          <w:sz w:val="24"/>
          <w:szCs w:val="24"/>
          <w:lang w:eastAsia="ru-RU"/>
        </w:rPr>
        <w:t xml:space="preserve"> </w:t>
      </w:r>
      <w:proofErr w:type="spellStart"/>
      <w:r w:rsidRPr="004D2DF6">
        <w:rPr>
          <w:rFonts w:ascii="Times New Roman" w:eastAsia="Times New Roman" w:hAnsi="Times New Roman" w:cs="Times New Roman"/>
          <w:sz w:val="24"/>
          <w:szCs w:val="24"/>
          <w:lang w:eastAsia="ru-RU"/>
        </w:rPr>
        <w:t>саме</w:t>
      </w:r>
      <w:proofErr w:type="spellEnd"/>
      <w:r w:rsidRPr="004D2DF6">
        <w:rPr>
          <w:rFonts w:ascii="Times New Roman" w:eastAsia="Times New Roman" w:hAnsi="Times New Roman" w:cs="Times New Roman"/>
          <w:sz w:val="24"/>
          <w:szCs w:val="24"/>
          <w:lang w:eastAsia="ru-RU"/>
        </w:rPr>
        <w:t xml:space="preserve"> </w:t>
      </w:r>
      <w:proofErr w:type="spellStart"/>
      <w:r w:rsidRPr="004D2DF6">
        <w:rPr>
          <w:rFonts w:ascii="Times New Roman" w:eastAsia="Times New Roman" w:hAnsi="Times New Roman" w:cs="Times New Roman"/>
          <w:sz w:val="24"/>
          <w:szCs w:val="24"/>
          <w:lang w:eastAsia="ru-RU"/>
        </w:rPr>
        <w:t>ці</w:t>
      </w:r>
      <w:proofErr w:type="spellEnd"/>
      <w:r w:rsidRPr="004D2DF6">
        <w:rPr>
          <w:rFonts w:ascii="Times New Roman" w:eastAsia="Times New Roman" w:hAnsi="Times New Roman" w:cs="Times New Roman"/>
          <w:sz w:val="24"/>
          <w:szCs w:val="24"/>
          <w:lang w:eastAsia="ru-RU"/>
        </w:rPr>
        <w:t xml:space="preserve"> </w:t>
      </w:r>
      <w:proofErr w:type="spellStart"/>
      <w:r w:rsidRPr="004D2DF6">
        <w:rPr>
          <w:rFonts w:ascii="Times New Roman" w:eastAsia="Times New Roman" w:hAnsi="Times New Roman" w:cs="Times New Roman"/>
          <w:sz w:val="24"/>
          <w:szCs w:val="24"/>
          <w:lang w:eastAsia="ru-RU"/>
        </w:rPr>
        <w:t>види</w:t>
      </w:r>
      <w:proofErr w:type="spellEnd"/>
      <w:r w:rsidRPr="004D2DF6">
        <w:rPr>
          <w:rFonts w:ascii="Times New Roman" w:eastAsia="Times New Roman" w:hAnsi="Times New Roman" w:cs="Times New Roman"/>
          <w:sz w:val="24"/>
          <w:szCs w:val="24"/>
          <w:lang w:eastAsia="ru-RU"/>
        </w:rPr>
        <w:t xml:space="preserve"> </w:t>
      </w:r>
      <w:proofErr w:type="spellStart"/>
      <w:r w:rsidRPr="004D2DF6">
        <w:rPr>
          <w:rFonts w:ascii="Times New Roman" w:eastAsia="Times New Roman" w:hAnsi="Times New Roman" w:cs="Times New Roman"/>
          <w:sz w:val="24"/>
          <w:szCs w:val="24"/>
          <w:lang w:eastAsia="ru-RU"/>
        </w:rPr>
        <w:t>палива</w:t>
      </w:r>
      <w:proofErr w:type="spellEnd"/>
      <w:r w:rsidRPr="004D2DF6">
        <w:rPr>
          <w:rFonts w:ascii="Times New Roman" w:eastAsia="Times New Roman" w:hAnsi="Times New Roman" w:cs="Times New Roman"/>
          <w:sz w:val="24"/>
          <w:szCs w:val="24"/>
          <w:lang w:eastAsia="ru-RU"/>
        </w:rPr>
        <w:t xml:space="preserve"> </w:t>
      </w:r>
      <w:proofErr w:type="spellStart"/>
      <w:r w:rsidRPr="004D2DF6">
        <w:rPr>
          <w:rFonts w:ascii="Times New Roman" w:eastAsia="Times New Roman" w:hAnsi="Times New Roman" w:cs="Times New Roman"/>
          <w:sz w:val="24"/>
          <w:szCs w:val="24"/>
          <w:lang w:eastAsia="ru-RU"/>
        </w:rPr>
        <w:t>використовуються</w:t>
      </w:r>
      <w:proofErr w:type="spellEnd"/>
      <w:r w:rsidRPr="004D2DF6">
        <w:rPr>
          <w:rFonts w:ascii="Times New Roman" w:eastAsia="Times New Roman" w:hAnsi="Times New Roman" w:cs="Times New Roman"/>
          <w:sz w:val="24"/>
          <w:szCs w:val="24"/>
          <w:lang w:eastAsia="ru-RU"/>
        </w:rPr>
        <w:t xml:space="preserve"> </w:t>
      </w:r>
      <w:proofErr w:type="spellStart"/>
      <w:r w:rsidRPr="004D2DF6">
        <w:rPr>
          <w:rFonts w:ascii="Times New Roman" w:eastAsia="Times New Roman" w:hAnsi="Times New Roman" w:cs="Times New Roman"/>
          <w:sz w:val="24"/>
          <w:szCs w:val="24"/>
          <w:lang w:eastAsia="ru-RU"/>
        </w:rPr>
        <w:t>транспортними</w:t>
      </w:r>
      <w:proofErr w:type="spellEnd"/>
      <w:r w:rsidRPr="004D2DF6">
        <w:rPr>
          <w:rFonts w:ascii="Times New Roman" w:eastAsia="Times New Roman" w:hAnsi="Times New Roman" w:cs="Times New Roman"/>
          <w:sz w:val="24"/>
          <w:szCs w:val="24"/>
          <w:lang w:eastAsia="ru-RU"/>
        </w:rPr>
        <w:t xml:space="preserve"> </w:t>
      </w:r>
      <w:proofErr w:type="spellStart"/>
      <w:r w:rsidRPr="004D2DF6">
        <w:rPr>
          <w:rFonts w:ascii="Times New Roman" w:eastAsia="Times New Roman" w:hAnsi="Times New Roman" w:cs="Times New Roman"/>
          <w:sz w:val="24"/>
          <w:szCs w:val="24"/>
          <w:lang w:eastAsia="ru-RU"/>
        </w:rPr>
        <w:t>засобами</w:t>
      </w:r>
      <w:proofErr w:type="spellEnd"/>
      <w:r w:rsidRPr="004D2DF6">
        <w:rPr>
          <w:rFonts w:ascii="Times New Roman" w:eastAsia="Times New Roman" w:hAnsi="Times New Roman" w:cs="Times New Roman"/>
          <w:sz w:val="24"/>
          <w:szCs w:val="24"/>
          <w:lang w:eastAsia="ru-RU"/>
        </w:rPr>
        <w:t xml:space="preserve"> </w:t>
      </w:r>
      <w:proofErr w:type="spellStart"/>
      <w:r w:rsidRPr="004D2DF6">
        <w:rPr>
          <w:rFonts w:ascii="Times New Roman" w:eastAsia="Times New Roman" w:hAnsi="Times New Roman" w:cs="Times New Roman"/>
          <w:sz w:val="24"/>
          <w:szCs w:val="24"/>
          <w:lang w:eastAsia="ru-RU"/>
        </w:rPr>
        <w:t>замовника</w:t>
      </w:r>
      <w:proofErr w:type="spellEnd"/>
      <w:r w:rsidRPr="004D2DF6">
        <w:rPr>
          <w:rFonts w:ascii="Times New Roman" w:eastAsia="Times New Roman" w:hAnsi="Times New Roman" w:cs="Times New Roman"/>
          <w:sz w:val="24"/>
          <w:szCs w:val="24"/>
          <w:lang w:eastAsia="ru-RU"/>
        </w:rPr>
        <w:t xml:space="preserve">, та за </w:t>
      </w:r>
      <w:proofErr w:type="spellStart"/>
      <w:r w:rsidRPr="004D2DF6">
        <w:rPr>
          <w:rFonts w:ascii="Times New Roman" w:eastAsia="Times New Roman" w:hAnsi="Times New Roman" w:cs="Times New Roman"/>
          <w:sz w:val="24"/>
          <w:szCs w:val="24"/>
          <w:lang w:eastAsia="ru-RU"/>
        </w:rPr>
        <w:t>своїми</w:t>
      </w:r>
      <w:proofErr w:type="spellEnd"/>
      <w:r w:rsidRPr="004D2DF6">
        <w:rPr>
          <w:rFonts w:ascii="Times New Roman" w:eastAsia="Times New Roman" w:hAnsi="Times New Roman" w:cs="Times New Roman"/>
          <w:sz w:val="24"/>
          <w:szCs w:val="24"/>
          <w:lang w:eastAsia="ru-RU"/>
        </w:rPr>
        <w:t xml:space="preserve"> </w:t>
      </w:r>
      <w:proofErr w:type="spellStart"/>
      <w:r w:rsidRPr="004D2DF6">
        <w:rPr>
          <w:rFonts w:ascii="Times New Roman" w:eastAsia="Times New Roman" w:hAnsi="Times New Roman" w:cs="Times New Roman"/>
          <w:sz w:val="24"/>
          <w:szCs w:val="24"/>
          <w:lang w:eastAsia="ru-RU"/>
        </w:rPr>
        <w:t>якісними</w:t>
      </w:r>
      <w:proofErr w:type="spellEnd"/>
      <w:r w:rsidRPr="004D2DF6">
        <w:rPr>
          <w:rFonts w:ascii="Times New Roman" w:eastAsia="Times New Roman" w:hAnsi="Times New Roman" w:cs="Times New Roman"/>
          <w:sz w:val="24"/>
          <w:szCs w:val="24"/>
          <w:lang w:eastAsia="ru-RU"/>
        </w:rPr>
        <w:t xml:space="preserve"> та </w:t>
      </w:r>
      <w:proofErr w:type="spellStart"/>
      <w:r w:rsidRPr="004D2DF6">
        <w:rPr>
          <w:rFonts w:ascii="Times New Roman" w:eastAsia="Times New Roman" w:hAnsi="Times New Roman" w:cs="Times New Roman"/>
          <w:sz w:val="24"/>
          <w:szCs w:val="24"/>
          <w:lang w:eastAsia="ru-RU"/>
        </w:rPr>
        <w:t>технічними</w:t>
      </w:r>
      <w:proofErr w:type="spellEnd"/>
      <w:r w:rsidRPr="004D2DF6">
        <w:rPr>
          <w:rFonts w:ascii="Times New Roman" w:eastAsia="Times New Roman" w:hAnsi="Times New Roman" w:cs="Times New Roman"/>
          <w:sz w:val="24"/>
          <w:szCs w:val="24"/>
          <w:lang w:eastAsia="ru-RU"/>
        </w:rPr>
        <w:t xml:space="preserve"> характеристиками </w:t>
      </w:r>
      <w:proofErr w:type="spellStart"/>
      <w:r w:rsidRPr="004D2DF6">
        <w:rPr>
          <w:rFonts w:ascii="Times New Roman" w:eastAsia="Times New Roman" w:hAnsi="Times New Roman" w:cs="Times New Roman"/>
          <w:sz w:val="24"/>
          <w:szCs w:val="24"/>
          <w:lang w:eastAsia="ru-RU"/>
        </w:rPr>
        <w:t>найбільше</w:t>
      </w:r>
      <w:proofErr w:type="spellEnd"/>
      <w:r w:rsidRPr="004D2DF6">
        <w:rPr>
          <w:rFonts w:ascii="Times New Roman" w:eastAsia="Times New Roman" w:hAnsi="Times New Roman" w:cs="Times New Roman"/>
          <w:sz w:val="24"/>
          <w:szCs w:val="24"/>
          <w:lang w:eastAsia="ru-RU"/>
        </w:rPr>
        <w:t xml:space="preserve"> </w:t>
      </w:r>
      <w:proofErr w:type="spellStart"/>
      <w:r w:rsidRPr="004D2DF6">
        <w:rPr>
          <w:rFonts w:ascii="Times New Roman" w:eastAsia="Times New Roman" w:hAnsi="Times New Roman" w:cs="Times New Roman"/>
          <w:sz w:val="24"/>
          <w:szCs w:val="24"/>
          <w:lang w:eastAsia="ru-RU"/>
        </w:rPr>
        <w:t>відповідають</w:t>
      </w:r>
      <w:proofErr w:type="spellEnd"/>
      <w:r w:rsidRPr="004D2DF6">
        <w:rPr>
          <w:rFonts w:ascii="Times New Roman" w:eastAsia="Times New Roman" w:hAnsi="Times New Roman" w:cs="Times New Roman"/>
          <w:sz w:val="24"/>
          <w:szCs w:val="24"/>
          <w:lang w:eastAsia="ru-RU"/>
        </w:rPr>
        <w:t xml:space="preserve"> </w:t>
      </w:r>
      <w:proofErr w:type="spellStart"/>
      <w:r w:rsidRPr="004D2DF6">
        <w:rPr>
          <w:rFonts w:ascii="Times New Roman" w:eastAsia="Times New Roman" w:hAnsi="Times New Roman" w:cs="Times New Roman"/>
          <w:sz w:val="24"/>
          <w:szCs w:val="24"/>
          <w:lang w:eastAsia="ru-RU"/>
        </w:rPr>
        <w:t>вимогам</w:t>
      </w:r>
      <w:proofErr w:type="spellEnd"/>
      <w:r w:rsidRPr="004D2DF6">
        <w:rPr>
          <w:rFonts w:ascii="Times New Roman" w:eastAsia="Times New Roman" w:hAnsi="Times New Roman" w:cs="Times New Roman"/>
          <w:sz w:val="24"/>
          <w:szCs w:val="24"/>
          <w:lang w:eastAsia="ru-RU"/>
        </w:rPr>
        <w:t xml:space="preserve"> і потребам </w:t>
      </w:r>
      <w:proofErr w:type="spellStart"/>
      <w:r w:rsidRPr="004D2DF6">
        <w:rPr>
          <w:rFonts w:ascii="Times New Roman" w:eastAsia="Times New Roman" w:hAnsi="Times New Roman" w:cs="Times New Roman"/>
          <w:sz w:val="24"/>
          <w:szCs w:val="24"/>
          <w:lang w:eastAsia="ru-RU"/>
        </w:rPr>
        <w:t>замовника</w:t>
      </w:r>
      <w:proofErr w:type="spellEnd"/>
      <w:r w:rsidRPr="004D2DF6">
        <w:rPr>
          <w:rFonts w:ascii="Times New Roman" w:eastAsia="Times New Roman" w:hAnsi="Times New Roman" w:cs="Times New Roman"/>
          <w:sz w:val="24"/>
          <w:szCs w:val="24"/>
          <w:lang w:eastAsia="ru-RU"/>
        </w:rPr>
        <w:t xml:space="preserve">. </w:t>
      </w:r>
      <w:r w:rsidRPr="004D2DF6">
        <w:rPr>
          <w:rFonts w:ascii="Times New Roman" w:eastAsia="Times New Roman" w:hAnsi="Times New Roman" w:cs="Times New Roman"/>
          <w:bCs/>
          <w:color w:val="000000"/>
          <w:sz w:val="24"/>
          <w:szCs w:val="24"/>
          <w:lang w:eastAsia="ru-RU"/>
        </w:rPr>
        <w:t xml:space="preserve">Тому </w:t>
      </w:r>
      <w:r w:rsidRPr="004D2DF6">
        <w:rPr>
          <w:rFonts w:ascii="Times New Roman" w:eastAsia="Times New Roman" w:hAnsi="Times New Roman" w:cs="Times New Roman"/>
          <w:sz w:val="24"/>
          <w:szCs w:val="24"/>
          <w:lang w:eastAsia="ru-RU"/>
        </w:rPr>
        <w:t xml:space="preserve">з метою </w:t>
      </w:r>
      <w:proofErr w:type="spellStart"/>
      <w:r w:rsidRPr="004D2DF6">
        <w:rPr>
          <w:rFonts w:ascii="Times New Roman" w:eastAsia="Times New Roman" w:hAnsi="Times New Roman" w:cs="Times New Roman"/>
          <w:sz w:val="24"/>
          <w:szCs w:val="24"/>
          <w:lang w:eastAsia="ru-RU"/>
        </w:rPr>
        <w:t>ефективного</w:t>
      </w:r>
      <w:proofErr w:type="spellEnd"/>
      <w:r w:rsidRPr="004D2DF6">
        <w:rPr>
          <w:rFonts w:ascii="Times New Roman" w:eastAsia="Times New Roman" w:hAnsi="Times New Roman" w:cs="Times New Roman"/>
          <w:sz w:val="24"/>
          <w:szCs w:val="24"/>
          <w:lang w:eastAsia="ru-RU"/>
        </w:rPr>
        <w:t xml:space="preserve"> та </w:t>
      </w:r>
      <w:proofErr w:type="spellStart"/>
      <w:r w:rsidRPr="004D2DF6">
        <w:rPr>
          <w:rFonts w:ascii="Times New Roman" w:eastAsia="Times New Roman" w:hAnsi="Times New Roman" w:cs="Times New Roman"/>
          <w:sz w:val="24"/>
          <w:szCs w:val="24"/>
          <w:lang w:eastAsia="ru-RU"/>
        </w:rPr>
        <w:t>раціонального</w:t>
      </w:r>
      <w:proofErr w:type="spellEnd"/>
      <w:r w:rsidRPr="004D2DF6">
        <w:rPr>
          <w:rFonts w:ascii="Times New Roman" w:eastAsia="Times New Roman" w:hAnsi="Times New Roman" w:cs="Times New Roman"/>
          <w:sz w:val="24"/>
          <w:szCs w:val="24"/>
          <w:lang w:eastAsia="ru-RU"/>
        </w:rPr>
        <w:t xml:space="preserve"> </w:t>
      </w:r>
      <w:proofErr w:type="spellStart"/>
      <w:r w:rsidRPr="004D2DF6">
        <w:rPr>
          <w:rFonts w:ascii="Times New Roman" w:eastAsia="Times New Roman" w:hAnsi="Times New Roman" w:cs="Times New Roman"/>
          <w:sz w:val="24"/>
          <w:szCs w:val="24"/>
          <w:lang w:eastAsia="ru-RU"/>
        </w:rPr>
        <w:t>використання</w:t>
      </w:r>
      <w:proofErr w:type="spellEnd"/>
      <w:r w:rsidRPr="004D2DF6">
        <w:rPr>
          <w:rFonts w:ascii="Times New Roman" w:eastAsia="Times New Roman" w:hAnsi="Times New Roman" w:cs="Times New Roman"/>
          <w:sz w:val="24"/>
          <w:szCs w:val="24"/>
          <w:lang w:eastAsia="ru-RU"/>
        </w:rPr>
        <w:t xml:space="preserve"> </w:t>
      </w:r>
      <w:proofErr w:type="spellStart"/>
      <w:r w:rsidRPr="004D2DF6">
        <w:rPr>
          <w:rFonts w:ascii="Times New Roman" w:eastAsia="Times New Roman" w:hAnsi="Times New Roman" w:cs="Times New Roman"/>
          <w:sz w:val="24"/>
          <w:szCs w:val="24"/>
          <w:lang w:eastAsia="ru-RU"/>
        </w:rPr>
        <w:t>коштів</w:t>
      </w:r>
      <w:proofErr w:type="spellEnd"/>
      <w:r w:rsidRPr="004D2DF6">
        <w:rPr>
          <w:rFonts w:ascii="Times New Roman" w:eastAsia="Times New Roman" w:hAnsi="Times New Roman" w:cs="Times New Roman"/>
          <w:sz w:val="24"/>
          <w:szCs w:val="24"/>
          <w:lang w:eastAsia="ru-RU"/>
        </w:rPr>
        <w:t xml:space="preserve"> </w:t>
      </w:r>
      <w:proofErr w:type="spellStart"/>
      <w:r w:rsidRPr="004D2DF6">
        <w:rPr>
          <w:rFonts w:ascii="Times New Roman" w:eastAsia="Times New Roman" w:hAnsi="Times New Roman" w:cs="Times New Roman"/>
          <w:sz w:val="24"/>
          <w:szCs w:val="24"/>
          <w:lang w:eastAsia="ru-RU"/>
        </w:rPr>
        <w:t>замовник</w:t>
      </w:r>
      <w:proofErr w:type="spellEnd"/>
      <w:r w:rsidRPr="004D2DF6">
        <w:rPr>
          <w:rFonts w:ascii="Times New Roman" w:eastAsia="Times New Roman" w:hAnsi="Times New Roman" w:cs="Times New Roman"/>
          <w:sz w:val="24"/>
          <w:szCs w:val="24"/>
          <w:lang w:eastAsia="ru-RU"/>
        </w:rPr>
        <w:t xml:space="preserve"> </w:t>
      </w:r>
      <w:proofErr w:type="spellStart"/>
      <w:r w:rsidRPr="004D2DF6">
        <w:rPr>
          <w:rFonts w:ascii="Times New Roman" w:eastAsia="Times New Roman" w:hAnsi="Times New Roman" w:cs="Times New Roman"/>
          <w:sz w:val="24"/>
          <w:szCs w:val="24"/>
          <w:lang w:eastAsia="ru-RU"/>
        </w:rPr>
        <w:t>здійснює</w:t>
      </w:r>
      <w:proofErr w:type="spellEnd"/>
      <w:r w:rsidRPr="004D2DF6">
        <w:rPr>
          <w:rFonts w:ascii="Times New Roman" w:eastAsia="Times New Roman" w:hAnsi="Times New Roman" w:cs="Times New Roman"/>
          <w:sz w:val="24"/>
          <w:szCs w:val="24"/>
          <w:lang w:eastAsia="ru-RU"/>
        </w:rPr>
        <w:t xml:space="preserve"> </w:t>
      </w:r>
      <w:proofErr w:type="spellStart"/>
      <w:r w:rsidRPr="004D2DF6">
        <w:rPr>
          <w:rFonts w:ascii="Times New Roman" w:eastAsia="Times New Roman" w:hAnsi="Times New Roman" w:cs="Times New Roman"/>
          <w:sz w:val="24"/>
          <w:szCs w:val="24"/>
          <w:lang w:eastAsia="ru-RU"/>
        </w:rPr>
        <w:t>закупівлю</w:t>
      </w:r>
      <w:proofErr w:type="spellEnd"/>
      <w:r w:rsidRPr="004D2DF6">
        <w:rPr>
          <w:rFonts w:ascii="Times New Roman" w:eastAsia="Times New Roman" w:hAnsi="Times New Roman" w:cs="Times New Roman"/>
          <w:sz w:val="24"/>
          <w:szCs w:val="24"/>
          <w:lang w:eastAsia="ru-RU"/>
        </w:rPr>
        <w:t xml:space="preserve"> </w:t>
      </w:r>
      <w:proofErr w:type="spellStart"/>
      <w:r w:rsidRPr="004D2DF6">
        <w:rPr>
          <w:rFonts w:ascii="Times New Roman" w:eastAsia="Times New Roman" w:hAnsi="Times New Roman" w:cs="Times New Roman"/>
          <w:sz w:val="24"/>
          <w:szCs w:val="24"/>
          <w:lang w:eastAsia="ru-RU"/>
        </w:rPr>
        <w:t>саме</w:t>
      </w:r>
      <w:proofErr w:type="spellEnd"/>
      <w:r w:rsidRPr="004D2DF6">
        <w:rPr>
          <w:rFonts w:ascii="Times New Roman" w:eastAsia="Times New Roman" w:hAnsi="Times New Roman" w:cs="Times New Roman"/>
          <w:sz w:val="24"/>
          <w:szCs w:val="24"/>
          <w:lang w:eastAsia="ru-RU"/>
        </w:rPr>
        <w:t xml:space="preserve"> </w:t>
      </w:r>
      <w:proofErr w:type="spellStart"/>
      <w:r w:rsidRPr="004D2DF6">
        <w:rPr>
          <w:rFonts w:ascii="Times New Roman" w:eastAsia="Times New Roman" w:hAnsi="Times New Roman" w:cs="Times New Roman"/>
          <w:color w:val="000000"/>
          <w:sz w:val="24"/>
          <w:szCs w:val="24"/>
          <w:shd w:val="clear" w:color="auto" w:fill="FFFFFF"/>
          <w:lang w:eastAsia="ru-RU"/>
        </w:rPr>
        <w:t>даного</w:t>
      </w:r>
      <w:proofErr w:type="spellEnd"/>
      <w:r w:rsidRPr="004D2DF6">
        <w:rPr>
          <w:rFonts w:ascii="Times New Roman" w:eastAsia="Times New Roman" w:hAnsi="Times New Roman" w:cs="Times New Roman"/>
          <w:color w:val="000000"/>
          <w:sz w:val="24"/>
          <w:szCs w:val="24"/>
          <w:shd w:val="clear" w:color="auto" w:fill="FFFFFF"/>
          <w:lang w:eastAsia="ru-RU"/>
        </w:rPr>
        <w:t xml:space="preserve"> виду товар</w:t>
      </w:r>
      <w:bookmarkEnd w:id="10"/>
      <w:r w:rsidRPr="004D2DF6">
        <w:rPr>
          <w:rFonts w:ascii="Times New Roman" w:eastAsia="Times New Roman" w:hAnsi="Times New Roman" w:cs="Times New Roman"/>
          <w:color w:val="000000"/>
          <w:sz w:val="24"/>
          <w:szCs w:val="24"/>
          <w:shd w:val="clear" w:color="auto" w:fill="FFFFFF"/>
          <w:lang w:eastAsia="ru-RU"/>
        </w:rPr>
        <w:t>у.</w:t>
      </w:r>
    </w:p>
    <w:p w:rsidR="004D2DF6" w:rsidRPr="004D2DF6" w:rsidRDefault="004D2DF6" w:rsidP="004D2DF6">
      <w:pPr>
        <w:shd w:val="clear" w:color="auto" w:fill="FFFFFF"/>
        <w:spacing w:after="0" w:line="240" w:lineRule="auto"/>
        <w:ind w:firstLine="357"/>
        <w:jc w:val="both"/>
        <w:rPr>
          <w:rFonts w:ascii="Times New Roman" w:eastAsia="Times New Roman" w:hAnsi="Times New Roman" w:cs="Times New Roman"/>
          <w:bCs/>
          <w:color w:val="000000"/>
          <w:sz w:val="24"/>
          <w:szCs w:val="24"/>
          <w:lang w:eastAsia="ru-RU"/>
        </w:rPr>
      </w:pPr>
    </w:p>
    <w:p w:rsidR="004D2DF6" w:rsidRPr="004D2DF6" w:rsidRDefault="004D2DF6" w:rsidP="004D2DF6">
      <w:pPr>
        <w:numPr>
          <w:ilvl w:val="0"/>
          <w:numId w:val="24"/>
        </w:numPr>
        <w:spacing w:after="120" w:line="240" w:lineRule="auto"/>
        <w:contextualSpacing/>
        <w:rPr>
          <w:rFonts w:ascii="Times New Roman" w:hAnsi="Times New Roman" w:cs="Times New Roman"/>
          <w:b/>
          <w:sz w:val="24"/>
          <w:szCs w:val="24"/>
          <w:lang w:val="uk-UA"/>
        </w:rPr>
      </w:pPr>
      <w:r w:rsidRPr="004D2DF6">
        <w:rPr>
          <w:rFonts w:ascii="Times New Roman" w:hAnsi="Times New Roman" w:cs="Times New Roman"/>
          <w:b/>
          <w:sz w:val="24"/>
          <w:szCs w:val="24"/>
          <w:lang w:val="uk-UA"/>
        </w:rPr>
        <w:t>Детальний опис предмета закупівлі</w:t>
      </w: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6662"/>
      </w:tblGrid>
      <w:tr w:rsidR="004D2DF6" w:rsidRPr="004D2DF6" w:rsidTr="004D2DF6">
        <w:trPr>
          <w:trHeight w:val="554"/>
        </w:trPr>
        <w:tc>
          <w:tcPr>
            <w:tcW w:w="3003" w:type="dxa"/>
            <w:tcBorders>
              <w:top w:val="single" w:sz="6" w:space="0" w:color="auto"/>
              <w:left w:val="single" w:sz="6" w:space="0" w:color="auto"/>
              <w:bottom w:val="single" w:sz="6" w:space="0" w:color="auto"/>
              <w:right w:val="single" w:sz="6" w:space="0" w:color="auto"/>
            </w:tcBorders>
            <w:vAlign w:val="center"/>
          </w:tcPr>
          <w:p w:rsidR="004D2DF6" w:rsidRPr="004D2DF6" w:rsidRDefault="004D2DF6" w:rsidP="004D2DF6">
            <w:pPr>
              <w:spacing w:line="240" w:lineRule="auto"/>
              <w:rPr>
                <w:rFonts w:ascii="Times New Roman" w:eastAsia="Times New Roman" w:hAnsi="Times New Roman" w:cs="Times New Roman"/>
                <w:sz w:val="24"/>
                <w:szCs w:val="24"/>
                <w:lang w:val="uk-UA" w:eastAsia="ru-RU"/>
              </w:rPr>
            </w:pPr>
            <w:r w:rsidRPr="004D2DF6">
              <w:rPr>
                <w:rFonts w:ascii="Times New Roman" w:eastAsia="Times New Roman" w:hAnsi="Times New Roman" w:cs="Times New Roman"/>
                <w:sz w:val="24"/>
                <w:szCs w:val="24"/>
                <w:lang w:val="uk-UA" w:eastAsia="ru-RU"/>
              </w:rPr>
              <w:t>Назва предмета закупівлі</w:t>
            </w:r>
          </w:p>
        </w:tc>
        <w:tc>
          <w:tcPr>
            <w:tcW w:w="6662" w:type="dxa"/>
            <w:tcBorders>
              <w:top w:val="single" w:sz="6" w:space="0" w:color="auto"/>
              <w:left w:val="single" w:sz="6" w:space="0" w:color="auto"/>
              <w:bottom w:val="single" w:sz="6" w:space="0" w:color="auto"/>
              <w:right w:val="single" w:sz="6" w:space="0" w:color="auto"/>
            </w:tcBorders>
            <w:vAlign w:val="center"/>
          </w:tcPr>
          <w:p w:rsidR="004D2DF6" w:rsidRPr="004D2DF6" w:rsidRDefault="004D2DF6" w:rsidP="004D2DF6">
            <w:pPr>
              <w:shd w:val="clear" w:color="auto" w:fill="FFFFFF"/>
              <w:tabs>
                <w:tab w:val="left" w:pos="426"/>
              </w:tabs>
              <w:spacing w:after="0" w:line="240" w:lineRule="auto"/>
              <w:jc w:val="both"/>
              <w:rPr>
                <w:rFonts w:ascii="Times New Roman" w:eastAsia="Times New Roman" w:hAnsi="Times New Roman" w:cs="Times New Roman"/>
                <w:bCs/>
                <w:sz w:val="24"/>
                <w:szCs w:val="24"/>
                <w:lang w:val="uk-UA" w:eastAsia="ru-RU"/>
              </w:rPr>
            </w:pPr>
            <w:r>
              <w:rPr>
                <w:rFonts w:ascii="Times New Roman" w:hAnsi="Times New Roman"/>
                <w:b/>
                <w:sz w:val="24"/>
                <w:szCs w:val="24"/>
              </w:rPr>
              <w:t xml:space="preserve">Бензин А-95, </w:t>
            </w:r>
            <w:r>
              <w:rPr>
                <w:rFonts w:ascii="Times New Roman" w:hAnsi="Times New Roman"/>
                <w:b/>
                <w:sz w:val="24"/>
                <w:szCs w:val="24"/>
                <w:lang w:val="uk-UA"/>
              </w:rPr>
              <w:t>бензин А-92, д</w:t>
            </w:r>
            <w:proofErr w:type="spellStart"/>
            <w:r>
              <w:rPr>
                <w:rFonts w:ascii="Times New Roman" w:hAnsi="Times New Roman"/>
                <w:b/>
                <w:sz w:val="24"/>
                <w:szCs w:val="24"/>
              </w:rPr>
              <w:t>изельне</w:t>
            </w:r>
            <w:proofErr w:type="spellEnd"/>
            <w:r>
              <w:rPr>
                <w:rFonts w:ascii="Times New Roman" w:hAnsi="Times New Roman"/>
                <w:b/>
                <w:sz w:val="24"/>
                <w:szCs w:val="24"/>
              </w:rPr>
              <w:t xml:space="preserve"> </w:t>
            </w:r>
            <w:proofErr w:type="spellStart"/>
            <w:r>
              <w:rPr>
                <w:rFonts w:ascii="Times New Roman" w:hAnsi="Times New Roman"/>
                <w:b/>
                <w:sz w:val="24"/>
                <w:szCs w:val="24"/>
              </w:rPr>
              <w:t>паливо</w:t>
            </w:r>
            <w:proofErr w:type="spellEnd"/>
            <w:r w:rsidRPr="004D2DF6">
              <w:rPr>
                <w:rFonts w:ascii="Times New Roman" w:hAnsi="Times New Roman"/>
                <w:b/>
                <w:sz w:val="24"/>
                <w:szCs w:val="24"/>
              </w:rPr>
              <w:t xml:space="preserve">(код </w:t>
            </w:r>
            <w:proofErr w:type="spellStart"/>
            <w:r w:rsidRPr="004D2DF6">
              <w:rPr>
                <w:rFonts w:ascii="Times New Roman" w:hAnsi="Times New Roman"/>
                <w:b/>
                <w:sz w:val="24"/>
                <w:szCs w:val="24"/>
              </w:rPr>
              <w:t>згідно</w:t>
            </w:r>
            <w:proofErr w:type="spellEnd"/>
            <w:r w:rsidRPr="004D2DF6">
              <w:rPr>
                <w:rFonts w:ascii="Times New Roman" w:hAnsi="Times New Roman"/>
                <w:b/>
                <w:sz w:val="24"/>
                <w:szCs w:val="24"/>
              </w:rPr>
              <w:t xml:space="preserve"> ДК 021:2015 09130000-9 – </w:t>
            </w:r>
            <w:proofErr w:type="spellStart"/>
            <w:r w:rsidRPr="004D2DF6">
              <w:rPr>
                <w:rFonts w:ascii="Times New Roman" w:hAnsi="Times New Roman"/>
                <w:b/>
                <w:sz w:val="24"/>
                <w:szCs w:val="24"/>
              </w:rPr>
              <w:t>Нафта</w:t>
            </w:r>
            <w:proofErr w:type="spellEnd"/>
            <w:r w:rsidRPr="004D2DF6">
              <w:rPr>
                <w:rFonts w:ascii="Times New Roman" w:hAnsi="Times New Roman"/>
                <w:b/>
                <w:sz w:val="24"/>
                <w:szCs w:val="24"/>
              </w:rPr>
              <w:t xml:space="preserve"> і </w:t>
            </w:r>
            <w:proofErr w:type="spellStart"/>
            <w:r w:rsidRPr="004D2DF6">
              <w:rPr>
                <w:rFonts w:ascii="Times New Roman" w:hAnsi="Times New Roman"/>
                <w:b/>
                <w:sz w:val="24"/>
                <w:szCs w:val="24"/>
              </w:rPr>
              <w:t>дистиляти</w:t>
            </w:r>
            <w:proofErr w:type="spellEnd"/>
            <w:r w:rsidRPr="004D2DF6">
              <w:rPr>
                <w:rFonts w:ascii="Times New Roman" w:hAnsi="Times New Roman"/>
                <w:b/>
                <w:sz w:val="24"/>
                <w:szCs w:val="24"/>
              </w:rPr>
              <w:t>)</w:t>
            </w:r>
          </w:p>
        </w:tc>
      </w:tr>
      <w:tr w:rsidR="004D2DF6" w:rsidRPr="004D2DF6" w:rsidTr="004D2DF6">
        <w:trPr>
          <w:trHeight w:val="279"/>
        </w:trPr>
        <w:tc>
          <w:tcPr>
            <w:tcW w:w="3003" w:type="dxa"/>
            <w:tcBorders>
              <w:top w:val="single" w:sz="6" w:space="0" w:color="auto"/>
              <w:left w:val="single" w:sz="6" w:space="0" w:color="auto"/>
              <w:bottom w:val="single" w:sz="6" w:space="0" w:color="auto"/>
              <w:right w:val="single" w:sz="6" w:space="0" w:color="auto"/>
            </w:tcBorders>
            <w:vAlign w:val="center"/>
          </w:tcPr>
          <w:p w:rsidR="004D2DF6" w:rsidRPr="004D2DF6" w:rsidRDefault="004D2DF6" w:rsidP="004D2DF6">
            <w:pPr>
              <w:spacing w:line="240" w:lineRule="auto"/>
              <w:rPr>
                <w:rFonts w:ascii="Times New Roman" w:eastAsia="Times New Roman" w:hAnsi="Times New Roman" w:cs="Times New Roman"/>
                <w:sz w:val="24"/>
                <w:szCs w:val="24"/>
                <w:lang w:val="uk-UA" w:eastAsia="ru-RU"/>
              </w:rPr>
            </w:pPr>
            <w:r w:rsidRPr="004D2DF6">
              <w:rPr>
                <w:rFonts w:ascii="Times New Roman" w:eastAsia="Times New Roman" w:hAnsi="Times New Roman" w:cs="Times New Roman"/>
                <w:sz w:val="24"/>
                <w:szCs w:val="24"/>
                <w:lang w:val="uk-UA" w:eastAsia="ru-RU"/>
              </w:rPr>
              <w:lastRenderedPageBreak/>
              <w:t>Код ДК 021:2015</w:t>
            </w:r>
          </w:p>
        </w:tc>
        <w:tc>
          <w:tcPr>
            <w:tcW w:w="6662" w:type="dxa"/>
            <w:tcBorders>
              <w:top w:val="single" w:sz="6" w:space="0" w:color="auto"/>
              <w:left w:val="single" w:sz="6" w:space="0" w:color="auto"/>
              <w:bottom w:val="single" w:sz="6" w:space="0" w:color="auto"/>
              <w:right w:val="single" w:sz="6" w:space="0" w:color="auto"/>
            </w:tcBorders>
            <w:vAlign w:val="center"/>
          </w:tcPr>
          <w:p w:rsidR="004D2DF6" w:rsidRPr="004D2DF6" w:rsidRDefault="004D2DF6" w:rsidP="004D2DF6">
            <w:pPr>
              <w:spacing w:after="0" w:line="240" w:lineRule="auto"/>
              <w:rPr>
                <w:rFonts w:ascii="Times New Roman" w:eastAsia="Times New Roman" w:hAnsi="Times New Roman" w:cs="Times New Roman"/>
                <w:sz w:val="24"/>
                <w:szCs w:val="24"/>
                <w:lang w:val="uk-UA" w:eastAsia="ru-RU"/>
              </w:rPr>
            </w:pPr>
            <w:r w:rsidRPr="004D2DF6">
              <w:rPr>
                <w:rFonts w:ascii="Times New Roman" w:eastAsia="Times New Roman" w:hAnsi="Times New Roman" w:cs="Times New Roman"/>
                <w:sz w:val="24"/>
                <w:szCs w:val="24"/>
                <w:lang w:val="uk-UA" w:eastAsia="ru-RU"/>
              </w:rPr>
              <w:t>09130000-9 — Нафта і дистиляти</w:t>
            </w:r>
          </w:p>
        </w:tc>
      </w:tr>
      <w:tr w:rsidR="004D2DF6" w:rsidRPr="004D2DF6" w:rsidTr="004D2DF6">
        <w:trPr>
          <w:trHeight w:val="246"/>
        </w:trPr>
        <w:tc>
          <w:tcPr>
            <w:tcW w:w="3003" w:type="dxa"/>
            <w:tcBorders>
              <w:top w:val="single" w:sz="6" w:space="0" w:color="auto"/>
              <w:left w:val="single" w:sz="6" w:space="0" w:color="auto"/>
              <w:bottom w:val="single" w:sz="6" w:space="0" w:color="auto"/>
              <w:right w:val="single" w:sz="6" w:space="0" w:color="auto"/>
            </w:tcBorders>
            <w:vAlign w:val="center"/>
          </w:tcPr>
          <w:p w:rsidR="004D2DF6" w:rsidRPr="004D2DF6" w:rsidRDefault="004D2DF6" w:rsidP="004D2DF6">
            <w:pPr>
              <w:spacing w:line="240" w:lineRule="auto"/>
              <w:rPr>
                <w:rFonts w:ascii="Times New Roman" w:eastAsia="Times New Roman" w:hAnsi="Times New Roman" w:cs="Times New Roman"/>
                <w:sz w:val="24"/>
                <w:szCs w:val="24"/>
                <w:lang w:val="uk-UA" w:eastAsia="ru-RU"/>
              </w:rPr>
            </w:pPr>
            <w:r w:rsidRPr="004D2DF6">
              <w:rPr>
                <w:rFonts w:ascii="Times New Roman" w:eastAsia="Times New Roman" w:hAnsi="Times New Roman" w:cs="Times New Roman"/>
                <w:sz w:val="24"/>
                <w:szCs w:val="24"/>
                <w:lang w:val="uk-UA" w:eastAsia="ru-RU"/>
              </w:rPr>
              <w:t>Одиниця виміру</w:t>
            </w:r>
          </w:p>
        </w:tc>
        <w:tc>
          <w:tcPr>
            <w:tcW w:w="6662" w:type="dxa"/>
            <w:tcBorders>
              <w:top w:val="single" w:sz="6" w:space="0" w:color="auto"/>
              <w:left w:val="single" w:sz="6" w:space="0" w:color="auto"/>
              <w:bottom w:val="single" w:sz="6" w:space="0" w:color="auto"/>
              <w:right w:val="single" w:sz="6" w:space="0" w:color="auto"/>
            </w:tcBorders>
          </w:tcPr>
          <w:p w:rsidR="004D2DF6" w:rsidRPr="004D2DF6" w:rsidRDefault="004D2DF6" w:rsidP="004D2DF6">
            <w:pPr>
              <w:spacing w:after="0" w:line="240" w:lineRule="auto"/>
              <w:rPr>
                <w:rFonts w:ascii="Times New Roman" w:eastAsia="Times New Roman" w:hAnsi="Times New Roman" w:cs="Times New Roman"/>
                <w:sz w:val="24"/>
                <w:szCs w:val="24"/>
                <w:lang w:val="uk-UA" w:eastAsia="ru-RU"/>
              </w:rPr>
            </w:pPr>
            <w:r w:rsidRPr="004D2DF6">
              <w:rPr>
                <w:rFonts w:ascii="Times New Roman" w:eastAsia="Times New Roman" w:hAnsi="Times New Roman" w:cs="Times New Roman"/>
                <w:sz w:val="24"/>
                <w:szCs w:val="24"/>
                <w:lang w:val="uk-UA" w:eastAsia="ru-RU"/>
              </w:rPr>
              <w:t>літр</w:t>
            </w:r>
          </w:p>
        </w:tc>
      </w:tr>
      <w:tr w:rsidR="004D2DF6" w:rsidRPr="004D2DF6" w:rsidTr="004D2DF6">
        <w:trPr>
          <w:trHeight w:val="1061"/>
        </w:trPr>
        <w:tc>
          <w:tcPr>
            <w:tcW w:w="3003" w:type="dxa"/>
            <w:tcBorders>
              <w:top w:val="single" w:sz="6" w:space="0" w:color="auto"/>
              <w:left w:val="single" w:sz="6" w:space="0" w:color="auto"/>
              <w:bottom w:val="single" w:sz="6" w:space="0" w:color="auto"/>
              <w:right w:val="single" w:sz="6" w:space="0" w:color="auto"/>
            </w:tcBorders>
            <w:vAlign w:val="center"/>
          </w:tcPr>
          <w:p w:rsidR="004D2DF6" w:rsidRPr="004D2DF6" w:rsidRDefault="004D2DF6" w:rsidP="004D2DF6">
            <w:pPr>
              <w:spacing w:line="240" w:lineRule="auto"/>
              <w:rPr>
                <w:rFonts w:ascii="Times New Roman" w:eastAsia="Times New Roman" w:hAnsi="Times New Roman" w:cs="Times New Roman"/>
                <w:sz w:val="24"/>
                <w:szCs w:val="24"/>
                <w:lang w:val="uk-UA" w:eastAsia="ru-RU"/>
              </w:rPr>
            </w:pPr>
            <w:r w:rsidRPr="004D2DF6">
              <w:rPr>
                <w:rFonts w:ascii="Times New Roman" w:eastAsia="Times New Roman" w:hAnsi="Times New Roman" w:cs="Times New Roman"/>
                <w:sz w:val="24"/>
                <w:szCs w:val="24"/>
                <w:lang w:val="uk-UA" w:eastAsia="ru-RU"/>
              </w:rPr>
              <w:t>Кількість товару, л</w:t>
            </w:r>
          </w:p>
        </w:tc>
        <w:tc>
          <w:tcPr>
            <w:tcW w:w="6662" w:type="dxa"/>
            <w:tcBorders>
              <w:top w:val="single" w:sz="6" w:space="0" w:color="auto"/>
              <w:left w:val="single" w:sz="6" w:space="0" w:color="auto"/>
              <w:bottom w:val="single" w:sz="6" w:space="0" w:color="auto"/>
              <w:right w:val="single" w:sz="6" w:space="0" w:color="auto"/>
            </w:tcBorders>
          </w:tcPr>
          <w:p w:rsidR="004D2DF6" w:rsidRPr="004D2DF6" w:rsidRDefault="004D2DF6" w:rsidP="004D2DF6">
            <w:pPr>
              <w:spacing w:after="0" w:line="240" w:lineRule="auto"/>
              <w:jc w:val="both"/>
              <w:rPr>
                <w:rFonts w:ascii="Times New Roman" w:eastAsia="Times New Roman" w:hAnsi="Times New Roman" w:cs="Times New Roman"/>
                <w:color w:val="000000"/>
                <w:sz w:val="24"/>
                <w:szCs w:val="24"/>
                <w:lang w:val="uk-UA" w:eastAsia="uk-UA"/>
              </w:rPr>
            </w:pPr>
            <w:r w:rsidRPr="004D2DF6">
              <w:rPr>
                <w:rFonts w:ascii="Times New Roman" w:eastAsia="Times New Roman" w:hAnsi="Times New Roman" w:cs="Times New Roman"/>
                <w:color w:val="000000"/>
                <w:sz w:val="24"/>
                <w:szCs w:val="24"/>
                <w:lang w:eastAsia="uk-UA"/>
              </w:rPr>
              <w:t>1)</w:t>
            </w:r>
            <w:r w:rsidRPr="004D2DF6">
              <w:rPr>
                <w:rFonts w:ascii="Times New Roman" w:eastAsia="Times New Roman" w:hAnsi="Times New Roman" w:cs="Times New Roman"/>
                <w:color w:val="000000"/>
                <w:sz w:val="24"/>
                <w:szCs w:val="24"/>
                <w:lang w:val="uk-UA" w:eastAsia="uk-UA"/>
              </w:rPr>
              <w:t xml:space="preserve"> </w:t>
            </w:r>
            <w:r w:rsidRPr="004D2DF6">
              <w:rPr>
                <w:rFonts w:ascii="Times New Roman" w:eastAsia="Times New Roman" w:hAnsi="Times New Roman" w:cs="Times New Roman"/>
                <w:sz w:val="24"/>
                <w:szCs w:val="24"/>
                <w:lang w:val="uk-UA" w:eastAsia="uk-UA"/>
              </w:rPr>
              <w:t>Бензин А-95 – 1 </w:t>
            </w:r>
            <w:r>
              <w:rPr>
                <w:rFonts w:ascii="Times New Roman" w:eastAsia="Times New Roman" w:hAnsi="Times New Roman" w:cs="Times New Roman"/>
                <w:sz w:val="24"/>
                <w:szCs w:val="24"/>
                <w:lang w:val="uk-UA" w:eastAsia="uk-UA"/>
              </w:rPr>
              <w:t>2</w:t>
            </w:r>
            <w:r w:rsidRPr="004D2DF6">
              <w:rPr>
                <w:rFonts w:ascii="Times New Roman" w:eastAsia="Times New Roman" w:hAnsi="Times New Roman" w:cs="Times New Roman"/>
                <w:sz w:val="24"/>
                <w:szCs w:val="24"/>
                <w:lang w:val="uk-UA" w:eastAsia="uk-UA"/>
              </w:rPr>
              <w:t>00 л.</w:t>
            </w:r>
          </w:p>
          <w:p w:rsidR="004D2DF6" w:rsidRPr="004D2DF6" w:rsidRDefault="004D2DF6" w:rsidP="004D2DF6">
            <w:pPr>
              <w:spacing w:after="0" w:line="240" w:lineRule="auto"/>
              <w:jc w:val="both"/>
              <w:rPr>
                <w:rFonts w:ascii="Times New Roman" w:eastAsia="Times New Roman" w:hAnsi="Times New Roman" w:cs="Times New Roman"/>
                <w:color w:val="000000"/>
                <w:sz w:val="24"/>
                <w:szCs w:val="24"/>
                <w:lang w:eastAsia="uk-UA"/>
              </w:rPr>
            </w:pPr>
            <w:r w:rsidRPr="004D2DF6">
              <w:rPr>
                <w:rFonts w:ascii="Times New Roman" w:eastAsia="Times New Roman" w:hAnsi="Times New Roman" w:cs="Times New Roman"/>
                <w:color w:val="000000"/>
                <w:sz w:val="24"/>
                <w:szCs w:val="24"/>
                <w:lang w:eastAsia="uk-UA"/>
              </w:rPr>
              <w:t xml:space="preserve">2) </w:t>
            </w:r>
            <w:r>
              <w:rPr>
                <w:rFonts w:ascii="Times New Roman" w:eastAsia="Times New Roman" w:hAnsi="Times New Roman" w:cs="Times New Roman"/>
                <w:color w:val="000000"/>
                <w:sz w:val="24"/>
                <w:szCs w:val="24"/>
                <w:lang w:val="uk-UA" w:eastAsia="uk-UA"/>
              </w:rPr>
              <w:t>Бензин А-92</w:t>
            </w:r>
            <w:r w:rsidRPr="004D2DF6">
              <w:rPr>
                <w:rFonts w:ascii="Times New Roman" w:eastAsia="Times New Roman" w:hAnsi="Times New Roman" w:cs="Times New Roman"/>
                <w:color w:val="000000"/>
                <w:sz w:val="24"/>
                <w:szCs w:val="24"/>
                <w:lang w:val="uk-UA" w:eastAsia="uk-UA"/>
              </w:rPr>
              <w:t xml:space="preserve"> – </w:t>
            </w:r>
            <w:r>
              <w:rPr>
                <w:rFonts w:ascii="Times New Roman" w:eastAsia="Times New Roman" w:hAnsi="Times New Roman" w:cs="Times New Roman"/>
                <w:color w:val="000000"/>
                <w:sz w:val="24"/>
                <w:szCs w:val="24"/>
                <w:lang w:val="uk-UA" w:eastAsia="uk-UA"/>
              </w:rPr>
              <w:t>8</w:t>
            </w:r>
            <w:r w:rsidRPr="004D2DF6">
              <w:rPr>
                <w:rFonts w:ascii="Times New Roman" w:eastAsia="Times New Roman" w:hAnsi="Times New Roman" w:cs="Times New Roman"/>
                <w:color w:val="000000"/>
                <w:sz w:val="24"/>
                <w:szCs w:val="24"/>
                <w:lang w:val="uk-UA" w:eastAsia="uk-UA"/>
              </w:rPr>
              <w:t>00 л.</w:t>
            </w:r>
          </w:p>
          <w:p w:rsidR="004D2DF6" w:rsidRPr="004D2DF6" w:rsidRDefault="004D2DF6" w:rsidP="004D2DF6">
            <w:pPr>
              <w:spacing w:after="0" w:line="240" w:lineRule="auto"/>
              <w:jc w:val="both"/>
              <w:rPr>
                <w:rFonts w:ascii="Times New Roman" w:eastAsia="Times New Roman" w:hAnsi="Times New Roman" w:cs="Times New Roman"/>
                <w:sz w:val="24"/>
                <w:szCs w:val="24"/>
                <w:lang w:val="uk-UA" w:eastAsia="uk-UA"/>
              </w:rPr>
            </w:pPr>
            <w:r w:rsidRPr="004D2DF6">
              <w:rPr>
                <w:rFonts w:ascii="Times New Roman" w:eastAsia="Times New Roman" w:hAnsi="Times New Roman" w:cs="Times New Roman"/>
                <w:color w:val="000000"/>
                <w:sz w:val="24"/>
                <w:szCs w:val="24"/>
                <w:lang w:eastAsia="uk-UA"/>
              </w:rPr>
              <w:t xml:space="preserve">3) </w:t>
            </w:r>
            <w:r w:rsidRPr="004D2DF6">
              <w:rPr>
                <w:rFonts w:ascii="Times New Roman" w:eastAsia="Times New Roman" w:hAnsi="Times New Roman" w:cs="Times New Roman"/>
                <w:sz w:val="24"/>
                <w:szCs w:val="24"/>
                <w:lang w:val="uk-UA" w:eastAsia="uk-UA"/>
              </w:rPr>
              <w:t>Дизельне паливо – 1</w:t>
            </w:r>
            <w:r>
              <w:rPr>
                <w:rFonts w:ascii="Times New Roman" w:eastAsia="Times New Roman" w:hAnsi="Times New Roman" w:cs="Times New Roman"/>
                <w:sz w:val="24"/>
                <w:szCs w:val="24"/>
                <w:lang w:val="uk-UA" w:eastAsia="uk-UA"/>
              </w:rPr>
              <w:t xml:space="preserve"> 8</w:t>
            </w:r>
            <w:r w:rsidRPr="004D2DF6">
              <w:rPr>
                <w:rFonts w:ascii="Times New Roman" w:eastAsia="Times New Roman" w:hAnsi="Times New Roman" w:cs="Times New Roman"/>
                <w:sz w:val="24"/>
                <w:szCs w:val="24"/>
                <w:lang w:val="uk-UA" w:eastAsia="uk-UA"/>
              </w:rPr>
              <w:t>00 л.</w:t>
            </w:r>
            <w:r w:rsidRPr="004D2DF6">
              <w:rPr>
                <w:rFonts w:ascii="Times New Roman" w:eastAsia="Times New Roman" w:hAnsi="Times New Roman" w:cs="Times New Roman"/>
                <w:color w:val="000000"/>
                <w:sz w:val="24"/>
                <w:szCs w:val="24"/>
                <w:lang w:val="uk-UA" w:eastAsia="uk-UA"/>
              </w:rPr>
              <w:t xml:space="preserve"> </w:t>
            </w:r>
          </w:p>
        </w:tc>
      </w:tr>
      <w:tr w:rsidR="004D2DF6" w:rsidRPr="004D2DF6" w:rsidTr="004D2DF6">
        <w:trPr>
          <w:trHeight w:val="639"/>
        </w:trPr>
        <w:tc>
          <w:tcPr>
            <w:tcW w:w="3003" w:type="dxa"/>
            <w:tcBorders>
              <w:top w:val="single" w:sz="6" w:space="0" w:color="auto"/>
              <w:left w:val="single" w:sz="6" w:space="0" w:color="auto"/>
              <w:bottom w:val="single" w:sz="6" w:space="0" w:color="auto"/>
              <w:right w:val="single" w:sz="6" w:space="0" w:color="auto"/>
            </w:tcBorders>
            <w:vAlign w:val="center"/>
          </w:tcPr>
          <w:p w:rsidR="004D2DF6" w:rsidRPr="004D2DF6" w:rsidRDefault="004D2DF6" w:rsidP="004D2DF6">
            <w:pPr>
              <w:spacing w:line="240" w:lineRule="auto"/>
              <w:rPr>
                <w:rFonts w:ascii="Times New Roman" w:eastAsia="Times New Roman" w:hAnsi="Times New Roman" w:cs="Times New Roman"/>
                <w:sz w:val="24"/>
                <w:szCs w:val="24"/>
                <w:lang w:val="uk-UA" w:eastAsia="ru-RU"/>
              </w:rPr>
            </w:pPr>
            <w:r w:rsidRPr="004D2DF6">
              <w:rPr>
                <w:rFonts w:ascii="Times New Roman" w:eastAsia="Times New Roman" w:hAnsi="Times New Roman" w:cs="Times New Roman"/>
                <w:sz w:val="24"/>
                <w:szCs w:val="24"/>
                <w:lang w:val="uk-UA" w:eastAsia="ru-RU"/>
              </w:rPr>
              <w:t>Місце поставки товару</w:t>
            </w:r>
          </w:p>
        </w:tc>
        <w:tc>
          <w:tcPr>
            <w:tcW w:w="6662" w:type="dxa"/>
            <w:tcBorders>
              <w:top w:val="single" w:sz="6" w:space="0" w:color="auto"/>
              <w:left w:val="single" w:sz="6" w:space="0" w:color="auto"/>
              <w:bottom w:val="single" w:sz="6" w:space="0" w:color="auto"/>
              <w:right w:val="single" w:sz="6" w:space="0" w:color="auto"/>
            </w:tcBorders>
          </w:tcPr>
          <w:p w:rsidR="004D2DF6" w:rsidRPr="004D2DF6" w:rsidRDefault="004D2DF6" w:rsidP="004D2DF6">
            <w:pPr>
              <w:widowControl w:val="0"/>
              <w:ind w:right="120"/>
              <w:contextualSpacing/>
              <w:jc w:val="both"/>
              <w:rPr>
                <w:rFonts w:ascii="Times New Roman" w:hAnsi="Times New Roman" w:cs="Times New Roman"/>
                <w:color w:val="000000"/>
                <w:sz w:val="24"/>
                <w:szCs w:val="27"/>
                <w:lang w:val="uk-UA"/>
              </w:rPr>
            </w:pPr>
            <w:r w:rsidRPr="004D2DF6">
              <w:rPr>
                <w:rFonts w:ascii="Times New Roman" w:hAnsi="Times New Roman" w:cs="Times New Roman"/>
                <w:sz w:val="24"/>
                <w:lang w:val="uk-UA"/>
              </w:rPr>
              <w:t>15552, Чернігівська обл., Чернігівський р-н, смт. Михайло-Коцюбинське, ВУЛИЦЯ ШЕВЧЕНКА, будинок 50.</w:t>
            </w:r>
          </w:p>
        </w:tc>
      </w:tr>
      <w:tr w:rsidR="004D2DF6" w:rsidRPr="004D2DF6" w:rsidTr="004D2DF6">
        <w:trPr>
          <w:trHeight w:val="632"/>
        </w:trPr>
        <w:tc>
          <w:tcPr>
            <w:tcW w:w="3003" w:type="dxa"/>
            <w:tcBorders>
              <w:top w:val="single" w:sz="6" w:space="0" w:color="auto"/>
              <w:left w:val="single" w:sz="6" w:space="0" w:color="auto"/>
              <w:bottom w:val="single" w:sz="6" w:space="0" w:color="auto"/>
              <w:right w:val="single" w:sz="6" w:space="0" w:color="auto"/>
            </w:tcBorders>
            <w:vAlign w:val="center"/>
          </w:tcPr>
          <w:p w:rsidR="004D2DF6" w:rsidRPr="004D2DF6" w:rsidRDefault="004D2DF6" w:rsidP="004D2DF6">
            <w:pPr>
              <w:spacing w:line="240" w:lineRule="auto"/>
              <w:rPr>
                <w:rFonts w:ascii="Times New Roman" w:eastAsia="Times New Roman" w:hAnsi="Times New Roman" w:cs="Times New Roman"/>
                <w:sz w:val="24"/>
                <w:szCs w:val="24"/>
                <w:lang w:val="uk-UA" w:eastAsia="ru-RU"/>
              </w:rPr>
            </w:pPr>
            <w:r w:rsidRPr="004D2DF6">
              <w:rPr>
                <w:rFonts w:ascii="Times New Roman" w:eastAsia="Times New Roman" w:hAnsi="Times New Roman" w:cs="Times New Roman"/>
                <w:sz w:val="24"/>
                <w:szCs w:val="24"/>
                <w:lang w:val="uk-UA" w:eastAsia="ru-RU"/>
              </w:rPr>
              <w:t>Строк поставки товару</w:t>
            </w:r>
          </w:p>
        </w:tc>
        <w:tc>
          <w:tcPr>
            <w:tcW w:w="6662" w:type="dxa"/>
            <w:tcBorders>
              <w:top w:val="single" w:sz="6" w:space="0" w:color="auto"/>
              <w:left w:val="single" w:sz="6" w:space="0" w:color="auto"/>
              <w:bottom w:val="single" w:sz="6" w:space="0" w:color="auto"/>
              <w:right w:val="single" w:sz="6" w:space="0" w:color="auto"/>
            </w:tcBorders>
          </w:tcPr>
          <w:p w:rsidR="004D2DF6" w:rsidRPr="004D2DF6" w:rsidRDefault="004D2DF6" w:rsidP="004D2DF6">
            <w:pPr>
              <w:spacing w:after="0" w:line="240" w:lineRule="auto"/>
              <w:rPr>
                <w:rFonts w:ascii="Times New Roman" w:eastAsia="Times New Roman" w:hAnsi="Times New Roman" w:cs="Times New Roman"/>
                <w:sz w:val="24"/>
                <w:szCs w:val="24"/>
                <w:lang w:val="uk-UA" w:eastAsia="ru-RU"/>
              </w:rPr>
            </w:pPr>
            <w:r w:rsidRPr="004D2DF6">
              <w:rPr>
                <w:rFonts w:ascii="Times New Roman" w:eastAsia="Times New Roman" w:hAnsi="Times New Roman" w:cs="Times New Roman"/>
                <w:sz w:val="24"/>
                <w:szCs w:val="24"/>
                <w:lang w:val="uk-UA" w:eastAsia="ru-RU"/>
              </w:rPr>
              <w:t xml:space="preserve">до </w:t>
            </w:r>
            <w:r>
              <w:rPr>
                <w:rFonts w:ascii="Times New Roman" w:eastAsia="Times New Roman" w:hAnsi="Times New Roman" w:cs="Times New Roman"/>
                <w:sz w:val="24"/>
                <w:szCs w:val="24"/>
                <w:lang w:val="uk-UA" w:eastAsia="ru-RU"/>
              </w:rPr>
              <w:t>22.11</w:t>
            </w:r>
            <w:r w:rsidRPr="004D2DF6">
              <w:rPr>
                <w:rFonts w:ascii="Times New Roman" w:eastAsia="Times New Roman" w:hAnsi="Times New Roman" w:cs="Times New Roman"/>
                <w:sz w:val="24"/>
                <w:szCs w:val="24"/>
                <w:lang w:val="uk-UA" w:eastAsia="ru-RU"/>
              </w:rPr>
              <w:t>.202</w:t>
            </w:r>
            <w:r w:rsidRPr="004D2DF6">
              <w:rPr>
                <w:rFonts w:ascii="Times New Roman" w:eastAsia="Times New Roman" w:hAnsi="Times New Roman" w:cs="Times New Roman"/>
                <w:sz w:val="24"/>
                <w:szCs w:val="24"/>
                <w:lang w:eastAsia="ru-RU"/>
              </w:rPr>
              <w:t>2</w:t>
            </w:r>
            <w:r w:rsidRPr="004D2DF6">
              <w:rPr>
                <w:rFonts w:ascii="Times New Roman" w:eastAsia="Times New Roman" w:hAnsi="Times New Roman" w:cs="Times New Roman"/>
                <w:sz w:val="24"/>
                <w:szCs w:val="24"/>
                <w:lang w:val="uk-UA" w:eastAsia="ru-RU"/>
              </w:rPr>
              <w:t xml:space="preserve"> включно</w:t>
            </w:r>
          </w:p>
        </w:tc>
      </w:tr>
    </w:tbl>
    <w:p w:rsidR="004D2DF6" w:rsidRPr="004D2DF6" w:rsidRDefault="004D2DF6" w:rsidP="004D2DF6">
      <w:pPr>
        <w:widowControl w:val="0"/>
        <w:spacing w:after="0" w:line="240" w:lineRule="auto"/>
        <w:ind w:left="720"/>
        <w:contextualSpacing/>
        <w:jc w:val="both"/>
        <w:rPr>
          <w:rFonts w:ascii="Times New Roman" w:hAnsi="Times New Roman" w:cs="Times New Roman"/>
          <w:spacing w:val="-2"/>
          <w:sz w:val="24"/>
          <w:szCs w:val="24"/>
          <w:lang w:val="uk-UA"/>
        </w:rPr>
      </w:pPr>
    </w:p>
    <w:p w:rsidR="004D2DF6" w:rsidRPr="004D2DF6" w:rsidRDefault="004D2DF6" w:rsidP="004D2DF6">
      <w:pPr>
        <w:widowControl w:val="0"/>
        <w:numPr>
          <w:ilvl w:val="0"/>
          <w:numId w:val="24"/>
        </w:numPr>
        <w:spacing w:after="0" w:line="240" w:lineRule="auto"/>
        <w:contextualSpacing/>
        <w:jc w:val="both"/>
        <w:rPr>
          <w:rFonts w:ascii="Times New Roman" w:hAnsi="Times New Roman" w:cs="Times New Roman"/>
          <w:spacing w:val="-2"/>
          <w:sz w:val="24"/>
          <w:szCs w:val="24"/>
          <w:lang w:val="uk-UA"/>
        </w:rPr>
      </w:pPr>
      <w:r w:rsidRPr="004D2DF6">
        <w:rPr>
          <w:rFonts w:ascii="Times New Roman" w:hAnsi="Times New Roman" w:cs="Times New Roman"/>
          <w:b/>
          <w:sz w:val="24"/>
          <w:szCs w:val="24"/>
          <w:lang w:val="uk-UA"/>
        </w:rPr>
        <w:t>Вимоги щодо якості предмета закупівлі.</w:t>
      </w:r>
    </w:p>
    <w:p w:rsidR="004D2DF6" w:rsidRPr="004D2DF6" w:rsidRDefault="004D2DF6" w:rsidP="004D2DF6">
      <w:pPr>
        <w:spacing w:after="0" w:line="240" w:lineRule="auto"/>
        <w:ind w:firstLine="708"/>
        <w:jc w:val="both"/>
        <w:rPr>
          <w:rFonts w:ascii="Times New Roman" w:hAnsi="Times New Roman" w:cs="Times New Roman"/>
          <w:sz w:val="24"/>
          <w:szCs w:val="24"/>
          <w:lang w:val="uk-UA"/>
        </w:rPr>
      </w:pPr>
      <w:r w:rsidRPr="004D2DF6">
        <w:rPr>
          <w:rFonts w:ascii="Times New Roman" w:hAnsi="Times New Roman" w:cs="Times New Roman"/>
          <w:sz w:val="24"/>
          <w:szCs w:val="24"/>
          <w:lang w:val="uk-UA"/>
        </w:rPr>
        <w:t>Предмет закупівлі повинен відповідати:</w:t>
      </w:r>
    </w:p>
    <w:p w:rsidR="001F46DC" w:rsidRPr="001F46DC" w:rsidRDefault="004D2DF6" w:rsidP="009F4E04">
      <w:pPr>
        <w:widowControl w:val="0"/>
        <w:spacing w:after="0" w:line="240" w:lineRule="auto"/>
        <w:ind w:firstLine="708"/>
        <w:jc w:val="both"/>
        <w:rPr>
          <w:rFonts w:ascii="Times New Roman" w:hAnsi="Times New Roman" w:cs="Times New Roman"/>
          <w:sz w:val="24"/>
          <w:szCs w:val="24"/>
          <w:lang w:val="uk-UA"/>
        </w:rPr>
      </w:pPr>
      <w:r w:rsidRPr="004D2DF6">
        <w:rPr>
          <w:rFonts w:ascii="Times New Roman" w:hAnsi="Times New Roman" w:cs="Times New Roman"/>
          <w:sz w:val="24"/>
          <w:szCs w:val="24"/>
          <w:lang w:val="uk-UA"/>
        </w:rPr>
        <w:t xml:space="preserve">Бензин А-95 — </w:t>
      </w:r>
      <w:r w:rsidRPr="004D2DF6">
        <w:rPr>
          <w:rFonts w:ascii="Times New Roman" w:hAnsi="Times New Roman" w:cs="Times New Roman"/>
          <w:bCs/>
          <w:sz w:val="24"/>
          <w:szCs w:val="24"/>
          <w:lang w:val="uk-UA" w:eastAsia="uk-UA"/>
        </w:rPr>
        <w:t xml:space="preserve">вимогам ДСТУ 7687:2015 «Бензини автомобільні Євро. Технічні умови» </w:t>
      </w:r>
      <w:r w:rsidRPr="004D2DF6">
        <w:rPr>
          <w:rFonts w:ascii="Times New Roman" w:hAnsi="Times New Roman" w:cs="Times New Roman"/>
          <w:sz w:val="24"/>
          <w:szCs w:val="24"/>
          <w:lang w:val="uk-UA"/>
        </w:rPr>
        <w:t>або Технічному регламенту щодо вимог до автомобільних бензинів, дизельного, суднового та котельного палива,</w:t>
      </w:r>
      <w:r w:rsidR="009F4E04">
        <w:rPr>
          <w:rFonts w:ascii="Times New Roman" w:hAnsi="Times New Roman" w:cs="Times New Roman"/>
          <w:sz w:val="24"/>
          <w:szCs w:val="24"/>
          <w:lang w:val="uk-UA"/>
        </w:rPr>
        <w:t xml:space="preserve"> </w:t>
      </w:r>
      <w:r w:rsidRPr="004D2DF6">
        <w:rPr>
          <w:rFonts w:ascii="Times New Roman" w:hAnsi="Times New Roman" w:cs="Times New Roman"/>
          <w:sz w:val="24"/>
          <w:szCs w:val="24"/>
          <w:lang w:val="uk-UA"/>
        </w:rPr>
        <w:t>затвердженому постановою Кабінету Міністрів України від 01.08.2013 № 927;</w:t>
      </w:r>
    </w:p>
    <w:p w:rsidR="004D2DF6" w:rsidRPr="004D2DF6" w:rsidRDefault="001F46DC" w:rsidP="001F46DC">
      <w:pPr>
        <w:widowControl w:val="0"/>
        <w:spacing w:after="0" w:line="240" w:lineRule="auto"/>
        <w:ind w:firstLine="708"/>
        <w:jc w:val="both"/>
        <w:rPr>
          <w:rFonts w:ascii="Times New Roman" w:hAnsi="Times New Roman" w:cs="Times New Roman"/>
          <w:sz w:val="24"/>
          <w:szCs w:val="24"/>
          <w:lang w:val="uk-UA"/>
        </w:rPr>
      </w:pPr>
      <w:r w:rsidRPr="001F46DC">
        <w:rPr>
          <w:rFonts w:ascii="Times New Roman" w:hAnsi="Times New Roman" w:cs="Times New Roman"/>
          <w:sz w:val="24"/>
          <w:szCs w:val="24"/>
          <w:lang w:val="uk-UA"/>
        </w:rPr>
        <w:t>Бензин А-92 — вимогам ДСТУ 7687:2015 «Бензини автомобільні Євро. Технічні умови» або Технічному регламенту щодо вимог до автомобільних бензинів, дизельного, суднового та котельного палива,</w:t>
      </w:r>
      <w:r w:rsidR="009F4E04">
        <w:rPr>
          <w:rFonts w:ascii="Times New Roman" w:hAnsi="Times New Roman" w:cs="Times New Roman"/>
          <w:sz w:val="24"/>
          <w:szCs w:val="24"/>
          <w:lang w:val="uk-UA"/>
        </w:rPr>
        <w:t xml:space="preserve"> </w:t>
      </w:r>
      <w:r w:rsidRPr="001F46DC">
        <w:rPr>
          <w:rFonts w:ascii="Times New Roman" w:hAnsi="Times New Roman" w:cs="Times New Roman"/>
          <w:sz w:val="24"/>
          <w:szCs w:val="24"/>
          <w:lang w:val="uk-UA"/>
        </w:rPr>
        <w:t>затвердженому</w:t>
      </w:r>
      <w:r w:rsidR="009F4E04">
        <w:rPr>
          <w:rFonts w:ascii="Times New Roman" w:hAnsi="Times New Roman" w:cs="Times New Roman"/>
          <w:sz w:val="24"/>
          <w:szCs w:val="24"/>
          <w:lang w:val="uk-UA"/>
        </w:rPr>
        <w:t xml:space="preserve"> </w:t>
      </w:r>
      <w:r w:rsidRPr="001F46DC">
        <w:rPr>
          <w:rFonts w:ascii="Times New Roman" w:hAnsi="Times New Roman" w:cs="Times New Roman"/>
          <w:sz w:val="24"/>
          <w:szCs w:val="24"/>
          <w:lang w:val="uk-UA"/>
        </w:rPr>
        <w:t>постановою Кабінету Міністрів України від 01.08.2013 № 927.</w:t>
      </w:r>
    </w:p>
    <w:p w:rsidR="004D2DF6" w:rsidRPr="004D2DF6" w:rsidRDefault="004D2DF6" w:rsidP="004D2DF6">
      <w:pPr>
        <w:spacing w:after="0" w:line="240" w:lineRule="auto"/>
        <w:ind w:firstLine="708"/>
        <w:jc w:val="both"/>
        <w:rPr>
          <w:rFonts w:ascii="Times New Roman" w:hAnsi="Times New Roman" w:cs="Times New Roman"/>
          <w:sz w:val="24"/>
          <w:szCs w:val="24"/>
          <w:lang w:val="uk-UA"/>
        </w:rPr>
      </w:pPr>
      <w:r w:rsidRPr="004D2DF6">
        <w:rPr>
          <w:rFonts w:ascii="Times New Roman" w:hAnsi="Times New Roman" w:cs="Times New Roman"/>
          <w:bCs/>
          <w:sz w:val="24"/>
          <w:szCs w:val="24"/>
          <w:lang w:val="uk-UA" w:eastAsia="uk-UA"/>
        </w:rPr>
        <w:t>Дизельне паливо</w:t>
      </w:r>
      <w:r w:rsidRPr="004D2DF6">
        <w:rPr>
          <w:rFonts w:ascii="Times New Roman" w:hAnsi="Times New Roman" w:cs="Times New Roman"/>
          <w:bCs/>
          <w:sz w:val="24"/>
          <w:szCs w:val="24"/>
          <w:lang w:eastAsia="uk-UA"/>
        </w:rPr>
        <w:t xml:space="preserve"> </w:t>
      </w:r>
      <w:r w:rsidRPr="004D2DF6">
        <w:rPr>
          <w:rFonts w:ascii="Times New Roman" w:hAnsi="Times New Roman" w:cs="Times New Roman"/>
          <w:bCs/>
          <w:sz w:val="24"/>
          <w:szCs w:val="24"/>
          <w:lang w:val="uk-UA" w:eastAsia="uk-UA"/>
        </w:rPr>
        <w:t>—</w:t>
      </w:r>
      <w:r w:rsidRPr="004D2DF6">
        <w:rPr>
          <w:rFonts w:ascii="Times New Roman" w:hAnsi="Times New Roman" w:cs="Times New Roman"/>
          <w:bCs/>
          <w:sz w:val="24"/>
          <w:szCs w:val="24"/>
          <w:lang w:eastAsia="uk-UA"/>
        </w:rPr>
        <w:t xml:space="preserve"> </w:t>
      </w:r>
      <w:r w:rsidRPr="004D2DF6">
        <w:rPr>
          <w:rFonts w:ascii="Times New Roman" w:hAnsi="Times New Roman" w:cs="Times New Roman"/>
          <w:bCs/>
          <w:sz w:val="24"/>
          <w:szCs w:val="24"/>
          <w:lang w:val="uk-UA" w:eastAsia="uk-UA"/>
        </w:rPr>
        <w:t>вимогам ДСТУ 7688:2015 «Паливо дизельне Євро. Технічні умови»</w:t>
      </w:r>
      <w:r w:rsidRPr="004D2DF6">
        <w:rPr>
          <w:rFonts w:ascii="Times New Roman" w:hAnsi="Times New Roman" w:cs="Times New Roman"/>
          <w:sz w:val="24"/>
          <w:szCs w:val="24"/>
          <w:lang w:val="uk-UA"/>
        </w:rPr>
        <w:t xml:space="preserve"> або Технічному регламенту щодо вимог до автомобільних бензинів, дизельного, суднового та котельного палива,</w:t>
      </w:r>
      <w:r w:rsidR="009F4E04">
        <w:rPr>
          <w:rFonts w:ascii="Times New Roman" w:hAnsi="Times New Roman" w:cs="Times New Roman"/>
          <w:sz w:val="24"/>
          <w:szCs w:val="24"/>
          <w:lang w:val="uk-UA"/>
        </w:rPr>
        <w:t xml:space="preserve"> </w:t>
      </w:r>
      <w:r w:rsidRPr="004D2DF6">
        <w:rPr>
          <w:rFonts w:ascii="Times New Roman" w:hAnsi="Times New Roman" w:cs="Times New Roman"/>
          <w:sz w:val="24"/>
          <w:szCs w:val="24"/>
          <w:lang w:val="uk-UA"/>
        </w:rPr>
        <w:t>затвердженому  постановою Кабінету Міністрів України від 01.08.2013 № 927.</w:t>
      </w:r>
    </w:p>
    <w:p w:rsidR="004D2DF6" w:rsidRPr="004D2DF6" w:rsidRDefault="004D2DF6" w:rsidP="004D2DF6">
      <w:pPr>
        <w:widowControl w:val="0"/>
        <w:spacing w:after="0" w:line="240" w:lineRule="auto"/>
        <w:jc w:val="both"/>
        <w:rPr>
          <w:rFonts w:ascii="Times New Roman" w:hAnsi="Times New Roman" w:cs="Times New Roman"/>
          <w:sz w:val="24"/>
          <w:szCs w:val="24"/>
          <w:lang w:val="uk-UA"/>
        </w:rPr>
      </w:pPr>
      <w:r w:rsidRPr="004D2DF6">
        <w:rPr>
          <w:rFonts w:ascii="Times New Roman" w:hAnsi="Times New Roman" w:cs="Times New Roman"/>
          <w:sz w:val="24"/>
          <w:szCs w:val="24"/>
          <w:lang w:val="uk-UA"/>
        </w:rPr>
        <w:t>Кожна партія палива, що вводиться в обіг або перебуває в обігу, повинна мати документ про якість палива (паспорт якості тощо).</w:t>
      </w:r>
    </w:p>
    <w:p w:rsidR="004D2DF6" w:rsidRPr="004D2DF6" w:rsidRDefault="004D2DF6" w:rsidP="004D2DF6">
      <w:pPr>
        <w:widowControl w:val="0"/>
        <w:spacing w:after="0" w:line="240" w:lineRule="auto"/>
        <w:jc w:val="both"/>
        <w:rPr>
          <w:rFonts w:ascii="Times New Roman" w:hAnsi="Times New Roman" w:cs="Times New Roman"/>
          <w:sz w:val="24"/>
          <w:szCs w:val="24"/>
          <w:lang w:val="uk-UA"/>
        </w:rPr>
      </w:pPr>
    </w:p>
    <w:p w:rsidR="004D2DF6" w:rsidRPr="004D2DF6" w:rsidRDefault="004D2DF6" w:rsidP="004D2DF6">
      <w:pPr>
        <w:numPr>
          <w:ilvl w:val="0"/>
          <w:numId w:val="24"/>
        </w:numPr>
        <w:spacing w:after="0" w:line="240" w:lineRule="auto"/>
        <w:contextualSpacing/>
        <w:jc w:val="both"/>
        <w:rPr>
          <w:rFonts w:ascii="Times New Roman" w:hAnsi="Times New Roman" w:cs="Times New Roman"/>
          <w:b/>
          <w:sz w:val="24"/>
          <w:szCs w:val="24"/>
          <w:lang w:val="uk-UA"/>
        </w:rPr>
      </w:pPr>
      <w:r w:rsidRPr="004D2DF6">
        <w:rPr>
          <w:rFonts w:ascii="Times New Roman" w:hAnsi="Times New Roman" w:cs="Times New Roman"/>
          <w:b/>
          <w:sz w:val="24"/>
          <w:szCs w:val="24"/>
          <w:lang w:val="uk-UA"/>
        </w:rPr>
        <w:t>Особливі вимоги до предмета закупівлі.</w:t>
      </w:r>
    </w:p>
    <w:p w:rsidR="004D2DF6" w:rsidRPr="004D2DF6" w:rsidRDefault="009F4E04" w:rsidP="009F4E04">
      <w:pPr>
        <w:tabs>
          <w:tab w:val="left" w:pos="1134"/>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3.1.</w:t>
      </w:r>
      <w:r w:rsidR="004D2DF6" w:rsidRPr="004D2DF6">
        <w:rPr>
          <w:rFonts w:ascii="Times New Roman" w:hAnsi="Times New Roman" w:cs="Times New Roman"/>
          <w:sz w:val="24"/>
          <w:szCs w:val="24"/>
          <w:lang w:val="uk-UA"/>
        </w:rPr>
        <w:t>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 1442 (зі змінами та доповненнями).</w:t>
      </w:r>
    </w:p>
    <w:p w:rsidR="004D2DF6" w:rsidRPr="004D2DF6" w:rsidRDefault="009F4E04" w:rsidP="009F4E04">
      <w:pPr>
        <w:tabs>
          <w:tab w:val="left" w:pos="1134"/>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3.2.</w:t>
      </w:r>
      <w:r w:rsidR="004D2DF6" w:rsidRPr="004D2DF6">
        <w:rPr>
          <w:rFonts w:ascii="Times New Roman" w:hAnsi="Times New Roman" w:cs="Times New Roman"/>
          <w:sz w:val="24"/>
          <w:szCs w:val="24"/>
          <w:lang w:val="uk-UA"/>
        </w:rPr>
        <w:t xml:space="preserve">Паливо повинно відпускатись цілодобово на підставі пред’явлення </w:t>
      </w:r>
      <w:proofErr w:type="spellStart"/>
      <w:r w:rsidR="004D2DF6" w:rsidRPr="004D2DF6">
        <w:rPr>
          <w:rFonts w:ascii="Times New Roman" w:hAnsi="Times New Roman" w:cs="Times New Roman"/>
          <w:color w:val="000000"/>
          <w:sz w:val="24"/>
          <w:szCs w:val="24"/>
          <w:lang w:val="uk-UA"/>
        </w:rPr>
        <w:t>скретч</w:t>
      </w:r>
      <w:proofErr w:type="spellEnd"/>
      <w:r w:rsidR="004D2DF6" w:rsidRPr="004D2DF6">
        <w:rPr>
          <w:rFonts w:ascii="Times New Roman" w:hAnsi="Times New Roman" w:cs="Times New Roman"/>
          <w:color w:val="000000"/>
          <w:sz w:val="24"/>
          <w:szCs w:val="24"/>
          <w:lang w:val="uk-UA"/>
        </w:rPr>
        <w:t>-карток та/або відомостей та/або талонів</w:t>
      </w:r>
      <w:r w:rsidR="004D2DF6" w:rsidRPr="004D2DF6">
        <w:rPr>
          <w:rFonts w:ascii="Times New Roman" w:hAnsi="Times New Roman" w:cs="Times New Roman"/>
          <w:sz w:val="24"/>
          <w:szCs w:val="24"/>
          <w:lang w:val="uk-UA"/>
        </w:rPr>
        <w:t xml:space="preserve"> на власних або орендованих АЗС учасника процедури закупівлі, або на АЗС партнерів учасника процедури закупівлі тощо, </w:t>
      </w:r>
      <w:r w:rsidR="004D2DF6" w:rsidRPr="004D2DF6">
        <w:rPr>
          <w:rFonts w:ascii="Times New Roman" w:hAnsi="Times New Roman" w:cs="Times New Roman"/>
          <w:color w:val="000000"/>
          <w:sz w:val="24"/>
          <w:szCs w:val="24"/>
          <w:lang w:val="uk-UA"/>
        </w:rPr>
        <w:t>задля забезпечення максимальної економії бюджетних коштів, обов’язкова наявність АЗС не далі 20 км від Михайло-Коцюбинської селищної ради Чернігівського району Чернігівської області (15552, Україна, Чернігівська область, Чернігівський район, смт. Михайло-Коцюбинське, вул. Шевченка, 50).</w:t>
      </w:r>
    </w:p>
    <w:p w:rsidR="004D2DF6" w:rsidRPr="004D2DF6" w:rsidRDefault="009F4E04" w:rsidP="004D2DF6">
      <w:pPr>
        <w:tabs>
          <w:tab w:val="left" w:pos="993"/>
        </w:tabs>
        <w:spacing w:after="0" w:line="240" w:lineRule="auto"/>
        <w:jc w:val="both"/>
        <w:rPr>
          <w:rFonts w:ascii="Times New Roman" w:eastAsia="Times New Roman" w:hAnsi="Times New Roman" w:cs="Times New Roman"/>
          <w:color w:val="000000"/>
          <w:spacing w:val="-5"/>
          <w:sz w:val="24"/>
          <w:szCs w:val="24"/>
          <w:lang w:val="uk-UA" w:eastAsia="ru-RU"/>
        </w:rPr>
      </w:pPr>
      <w:bookmarkStart w:id="11" w:name="_Hlk64368855"/>
      <w:bookmarkStart w:id="12" w:name="_Hlk64369261"/>
      <w:r>
        <w:rPr>
          <w:rFonts w:ascii="Times New Roman" w:eastAsia="Times New Roman" w:hAnsi="Times New Roman" w:cs="Times New Roman"/>
          <w:color w:val="000000"/>
          <w:spacing w:val="-5"/>
          <w:sz w:val="24"/>
          <w:szCs w:val="24"/>
          <w:lang w:val="uk-UA" w:eastAsia="ru-RU"/>
        </w:rPr>
        <w:t xml:space="preserve">        </w:t>
      </w:r>
      <w:r w:rsidR="004D2DF6" w:rsidRPr="004D2DF6">
        <w:rPr>
          <w:rFonts w:ascii="Times New Roman" w:eastAsia="Times New Roman" w:hAnsi="Times New Roman" w:cs="Times New Roman"/>
          <w:color w:val="000000"/>
          <w:spacing w:val="-5"/>
          <w:sz w:val="24"/>
          <w:szCs w:val="24"/>
          <w:lang w:val="uk-UA" w:eastAsia="ru-RU"/>
        </w:rPr>
        <w:t xml:space="preserve">Термін дії </w:t>
      </w:r>
      <w:proofErr w:type="spellStart"/>
      <w:r w:rsidR="004D2DF6" w:rsidRPr="004D2DF6">
        <w:rPr>
          <w:rFonts w:ascii="Times New Roman" w:hAnsi="Times New Roman" w:cs="Times New Roman"/>
          <w:color w:val="000000"/>
          <w:sz w:val="24"/>
          <w:szCs w:val="24"/>
          <w:lang w:val="uk-UA"/>
        </w:rPr>
        <w:t>скретч</w:t>
      </w:r>
      <w:proofErr w:type="spellEnd"/>
      <w:r w:rsidR="004D2DF6" w:rsidRPr="004D2DF6">
        <w:rPr>
          <w:rFonts w:ascii="Times New Roman" w:hAnsi="Times New Roman" w:cs="Times New Roman"/>
          <w:color w:val="000000"/>
          <w:sz w:val="24"/>
          <w:szCs w:val="24"/>
          <w:lang w:val="uk-UA"/>
        </w:rPr>
        <w:t>-карток та/або відомостей та/або талонів</w:t>
      </w:r>
      <w:r w:rsidR="004D2DF6" w:rsidRPr="004D2DF6">
        <w:rPr>
          <w:rFonts w:ascii="Times New Roman" w:hAnsi="Times New Roman" w:cs="Times New Roman"/>
          <w:bCs/>
          <w:iCs/>
          <w:sz w:val="24"/>
          <w:szCs w:val="24"/>
          <w:lang w:val="uk-UA"/>
        </w:rPr>
        <w:t xml:space="preserve"> становить не менше 12 місяців з дати </w:t>
      </w:r>
      <w:bookmarkEnd w:id="11"/>
      <w:r w:rsidR="004D2DF6" w:rsidRPr="004D2DF6">
        <w:rPr>
          <w:rFonts w:ascii="Times New Roman" w:eastAsia="Times New Roman" w:hAnsi="Times New Roman" w:cs="Times New Roman"/>
          <w:color w:val="000000"/>
          <w:spacing w:val="-5"/>
          <w:sz w:val="24"/>
          <w:szCs w:val="24"/>
          <w:lang w:val="uk-UA" w:eastAsia="ru-RU"/>
        </w:rPr>
        <w:t>передачі замовнику.</w:t>
      </w:r>
    </w:p>
    <w:p w:rsidR="004D2DF6" w:rsidRPr="004D2DF6" w:rsidRDefault="004D2DF6" w:rsidP="004D2DF6">
      <w:pPr>
        <w:spacing w:after="0" w:line="240" w:lineRule="auto"/>
        <w:ind w:firstLine="567"/>
        <w:jc w:val="both"/>
        <w:rPr>
          <w:rFonts w:ascii="Times New Roman" w:eastAsia="Calibri" w:hAnsi="Times New Roman" w:cs="Times New Roman"/>
          <w:color w:val="000000"/>
          <w:sz w:val="24"/>
          <w:szCs w:val="24"/>
          <w:lang w:val="uk-UA"/>
        </w:rPr>
      </w:pPr>
      <w:r w:rsidRPr="004D2DF6">
        <w:rPr>
          <w:rFonts w:ascii="Times New Roman" w:eastAsia="Calibri" w:hAnsi="Times New Roman" w:cs="Times New Roman"/>
          <w:sz w:val="24"/>
          <w:szCs w:val="24"/>
          <w:lang w:val="uk-UA" w:eastAsia="ru-RU"/>
        </w:rPr>
        <w:t>Розрахунки за поставлений Товар здійснюються на умовах пропозиції спрощеної закупівлі, в залежності від обсягів реального фінансування, передбаченого в кошторисі Замовника, відповідно до помісячних бюджетних призначень.</w:t>
      </w:r>
    </w:p>
    <w:p w:rsidR="004D2DF6" w:rsidRPr="004D2DF6" w:rsidRDefault="004D2DF6" w:rsidP="004D2DF6">
      <w:pPr>
        <w:spacing w:after="0" w:line="240" w:lineRule="auto"/>
        <w:ind w:firstLine="567"/>
        <w:jc w:val="both"/>
        <w:rPr>
          <w:rFonts w:ascii="Times New Roman" w:eastAsia="Calibri" w:hAnsi="Times New Roman" w:cs="Times New Roman"/>
          <w:color w:val="000000"/>
          <w:sz w:val="24"/>
          <w:szCs w:val="24"/>
          <w:lang w:val="uk-UA"/>
        </w:rPr>
      </w:pPr>
      <w:r w:rsidRPr="004D2DF6">
        <w:rPr>
          <w:rFonts w:ascii="Times New Roman" w:eastAsia="Calibri" w:hAnsi="Times New Roman" w:cs="Times New Roman"/>
          <w:color w:val="000000"/>
          <w:sz w:val="24"/>
          <w:szCs w:val="24"/>
          <w:lang w:val="uk-UA"/>
        </w:rPr>
        <w:t>Оплата Товару покупцем здійснюється в безготівковій формі, шляхом перерахування коштів на рахунок Постачальника, згідно виставленого рахунку постачальника протягом 10 календарних днів з моменту одержання партії талонів (паливних карток).</w:t>
      </w:r>
    </w:p>
    <w:p w:rsidR="004D2DF6" w:rsidRPr="004D2DF6" w:rsidRDefault="004D2DF6" w:rsidP="004D2DF6">
      <w:pPr>
        <w:spacing w:after="0" w:line="240" w:lineRule="auto"/>
        <w:ind w:firstLine="567"/>
        <w:jc w:val="both"/>
        <w:rPr>
          <w:rFonts w:ascii="Times New Roman" w:eastAsia="Calibri" w:hAnsi="Times New Roman" w:cs="Times New Roman"/>
          <w:color w:val="000000"/>
          <w:sz w:val="24"/>
          <w:szCs w:val="24"/>
          <w:lang w:val="uk-UA" w:eastAsia="ru-RU"/>
        </w:rPr>
      </w:pPr>
      <w:r w:rsidRPr="004D2DF6">
        <w:rPr>
          <w:rFonts w:ascii="Times New Roman" w:eastAsia="Calibri" w:hAnsi="Times New Roman" w:cs="Times New Roman"/>
          <w:color w:val="000000"/>
          <w:sz w:val="24"/>
          <w:szCs w:val="24"/>
          <w:lang w:val="uk-UA"/>
        </w:rPr>
        <w:lastRenderedPageBreak/>
        <w:t xml:space="preserve">У разі необхідності заміни талонів (зіпсування, закінчення строку дії талонів, договору і </w:t>
      </w:r>
      <w:proofErr w:type="spellStart"/>
      <w:r w:rsidRPr="004D2DF6">
        <w:rPr>
          <w:rFonts w:ascii="Times New Roman" w:eastAsia="Calibri" w:hAnsi="Times New Roman" w:cs="Times New Roman"/>
          <w:color w:val="000000"/>
          <w:sz w:val="24"/>
          <w:szCs w:val="24"/>
          <w:lang w:val="uk-UA"/>
        </w:rPr>
        <w:t>т.д</w:t>
      </w:r>
      <w:proofErr w:type="spellEnd"/>
      <w:r w:rsidRPr="004D2DF6">
        <w:rPr>
          <w:rFonts w:ascii="Times New Roman" w:eastAsia="Calibri" w:hAnsi="Times New Roman" w:cs="Times New Roman"/>
          <w:color w:val="000000"/>
          <w:sz w:val="24"/>
          <w:szCs w:val="24"/>
          <w:lang w:val="uk-UA"/>
        </w:rPr>
        <w:t>.), Замовник має право, а Учасник зобов’язаний провести їх рівнозначний обмін за номіналом у літрах.</w:t>
      </w:r>
    </w:p>
    <w:p w:rsidR="004D2DF6" w:rsidRPr="004D2DF6" w:rsidRDefault="004D2DF6" w:rsidP="004D2DF6">
      <w:pPr>
        <w:tabs>
          <w:tab w:val="left" w:pos="993"/>
        </w:tabs>
        <w:spacing w:after="0" w:line="240" w:lineRule="auto"/>
        <w:jc w:val="both"/>
        <w:rPr>
          <w:rFonts w:ascii="Times New Roman" w:hAnsi="Times New Roman" w:cs="Times New Roman"/>
          <w:sz w:val="24"/>
          <w:szCs w:val="24"/>
          <w:lang w:val="uk-UA"/>
        </w:rPr>
      </w:pPr>
    </w:p>
    <w:bookmarkEnd w:id="12"/>
    <w:p w:rsidR="004D2DF6" w:rsidRPr="004D2DF6" w:rsidRDefault="004D2DF6" w:rsidP="004D2DF6">
      <w:pPr>
        <w:spacing w:after="0"/>
        <w:jc w:val="right"/>
        <w:rPr>
          <w:rFonts w:ascii="Times New Roman" w:hAnsi="Times New Roman" w:cs="Times New Roman"/>
          <w:bCs/>
          <w:i/>
          <w:iCs/>
          <w:color w:val="000000"/>
          <w:lang w:val="uk-UA"/>
        </w:rPr>
      </w:pPr>
    </w:p>
    <w:p w:rsidR="004D2DF6" w:rsidRPr="004D2DF6" w:rsidRDefault="004D2DF6" w:rsidP="004D2DF6">
      <w:pPr>
        <w:spacing w:after="0"/>
        <w:jc w:val="right"/>
        <w:rPr>
          <w:rFonts w:ascii="Times New Roman" w:hAnsi="Times New Roman" w:cs="Times New Roman"/>
          <w:bCs/>
          <w:i/>
          <w:iCs/>
          <w:color w:val="000000"/>
          <w:lang w:val="uk-UA"/>
        </w:rPr>
      </w:pPr>
    </w:p>
    <w:p w:rsidR="004D2DF6" w:rsidRPr="004D2DF6" w:rsidRDefault="004D2DF6" w:rsidP="004D2DF6">
      <w:pPr>
        <w:widowControl w:val="0"/>
        <w:tabs>
          <w:tab w:val="left" w:pos="728"/>
        </w:tabs>
        <w:spacing w:after="0" w:line="240" w:lineRule="auto"/>
        <w:ind w:firstLine="5529"/>
        <w:contextualSpacing/>
        <w:jc w:val="right"/>
        <w:rPr>
          <w:rFonts w:ascii="Times New Roman" w:hAnsi="Times New Roman" w:cs="Times New Roman"/>
          <w:sz w:val="24"/>
          <w:szCs w:val="24"/>
          <w:lang w:val="uk-UA"/>
        </w:rPr>
      </w:pPr>
    </w:p>
    <w:p w:rsidR="004D2DF6" w:rsidRPr="004D2DF6" w:rsidRDefault="004D2DF6" w:rsidP="004D2DF6">
      <w:pPr>
        <w:widowControl w:val="0"/>
        <w:tabs>
          <w:tab w:val="left" w:pos="728"/>
        </w:tabs>
        <w:spacing w:after="0" w:line="240" w:lineRule="auto"/>
        <w:ind w:firstLine="5529"/>
        <w:contextualSpacing/>
        <w:jc w:val="right"/>
        <w:rPr>
          <w:rFonts w:ascii="Times New Roman" w:hAnsi="Times New Roman" w:cs="Times New Roman"/>
          <w:sz w:val="24"/>
          <w:szCs w:val="24"/>
          <w:lang w:val="uk-UA"/>
        </w:rPr>
      </w:pPr>
    </w:p>
    <w:p w:rsidR="004D2DF6" w:rsidRPr="004D2DF6" w:rsidRDefault="004D2DF6" w:rsidP="004D2DF6">
      <w:pPr>
        <w:spacing w:after="0" w:line="240" w:lineRule="auto"/>
        <w:jc w:val="right"/>
        <w:rPr>
          <w:rFonts w:ascii="Times New Roman" w:hAnsi="Times New Roman" w:cs="Times New Roman"/>
          <w:bCs/>
          <w:i/>
          <w:iCs/>
          <w:color w:val="000000"/>
        </w:rPr>
      </w:pPr>
      <w:r w:rsidRPr="004D2DF6">
        <w:rPr>
          <w:rFonts w:ascii="Times New Roman" w:hAnsi="Times New Roman" w:cs="Times New Roman"/>
          <w:sz w:val="24"/>
          <w:szCs w:val="24"/>
          <w:lang w:val="uk-UA"/>
        </w:rPr>
        <w:t xml:space="preserve">                             </w:t>
      </w:r>
      <w:proofErr w:type="spellStart"/>
      <w:r w:rsidRPr="004D2DF6">
        <w:rPr>
          <w:rFonts w:ascii="Times New Roman" w:hAnsi="Times New Roman" w:cs="Times New Roman"/>
          <w:bCs/>
          <w:i/>
          <w:iCs/>
          <w:color w:val="000000"/>
        </w:rPr>
        <w:t>Додаток</w:t>
      </w:r>
      <w:proofErr w:type="spellEnd"/>
      <w:r w:rsidRPr="004D2DF6">
        <w:rPr>
          <w:rFonts w:ascii="Times New Roman" w:hAnsi="Times New Roman" w:cs="Times New Roman"/>
          <w:bCs/>
          <w:i/>
          <w:iCs/>
          <w:color w:val="000000"/>
        </w:rPr>
        <w:t xml:space="preserve"> 3</w:t>
      </w:r>
    </w:p>
    <w:p w:rsidR="004D2DF6" w:rsidRPr="004D2DF6" w:rsidRDefault="004D2DF6" w:rsidP="004D2DF6">
      <w:pPr>
        <w:widowControl w:val="0"/>
        <w:tabs>
          <w:tab w:val="left" w:pos="4860"/>
        </w:tabs>
        <w:autoSpaceDE w:val="0"/>
        <w:autoSpaceDN w:val="0"/>
        <w:adjustRightInd w:val="0"/>
        <w:spacing w:line="240" w:lineRule="auto"/>
        <w:jc w:val="right"/>
        <w:rPr>
          <w:rFonts w:ascii="Times New Roman" w:hAnsi="Times New Roman" w:cs="Times New Roman"/>
          <w:bCs/>
          <w:i/>
          <w:iCs/>
          <w:color w:val="000000"/>
        </w:rPr>
      </w:pPr>
      <w:r w:rsidRPr="004D2DF6">
        <w:rPr>
          <w:rFonts w:ascii="Times New Roman" w:hAnsi="Times New Roman" w:cs="Times New Roman"/>
          <w:bCs/>
          <w:i/>
          <w:iCs/>
          <w:color w:val="000000"/>
        </w:rPr>
        <w:t xml:space="preserve">до </w:t>
      </w:r>
      <w:proofErr w:type="spellStart"/>
      <w:r w:rsidRPr="004D2DF6">
        <w:rPr>
          <w:rFonts w:ascii="Times New Roman" w:hAnsi="Times New Roman" w:cs="Times New Roman"/>
          <w:bCs/>
          <w:i/>
          <w:iCs/>
          <w:color w:val="000000"/>
        </w:rPr>
        <w:t>тендерної</w:t>
      </w:r>
      <w:proofErr w:type="spellEnd"/>
      <w:r w:rsidRPr="004D2DF6">
        <w:rPr>
          <w:rFonts w:ascii="Times New Roman" w:hAnsi="Times New Roman" w:cs="Times New Roman"/>
          <w:bCs/>
          <w:i/>
          <w:iCs/>
          <w:color w:val="000000"/>
        </w:rPr>
        <w:t xml:space="preserve"> </w:t>
      </w:r>
      <w:proofErr w:type="spellStart"/>
      <w:r w:rsidRPr="004D2DF6">
        <w:rPr>
          <w:rFonts w:ascii="Times New Roman" w:hAnsi="Times New Roman" w:cs="Times New Roman"/>
          <w:bCs/>
          <w:i/>
          <w:iCs/>
          <w:color w:val="000000"/>
        </w:rPr>
        <w:t>документації</w:t>
      </w:r>
      <w:proofErr w:type="spellEnd"/>
      <w:r w:rsidRPr="004D2DF6">
        <w:rPr>
          <w:rFonts w:ascii="Times New Roman" w:hAnsi="Times New Roman" w:cs="Times New Roman"/>
          <w:bCs/>
          <w:i/>
          <w:iCs/>
          <w:color w:val="000000"/>
        </w:rPr>
        <w:t xml:space="preserve"> </w:t>
      </w:r>
    </w:p>
    <w:p w:rsidR="004D2DF6" w:rsidRPr="004D2DF6" w:rsidRDefault="004D2DF6" w:rsidP="004D2DF6">
      <w:pPr>
        <w:keepNext/>
        <w:tabs>
          <w:tab w:val="left" w:pos="17280"/>
        </w:tabs>
        <w:spacing w:after="0" w:line="240" w:lineRule="auto"/>
        <w:contextualSpacing/>
        <w:jc w:val="center"/>
        <w:outlineLvl w:val="0"/>
        <w:rPr>
          <w:rFonts w:ascii="Times New Roman" w:eastAsia="Times New Roman" w:hAnsi="Times New Roman" w:cs="Times New Roman"/>
          <w:b/>
          <w:bCs/>
          <w:kern w:val="32"/>
          <w:sz w:val="24"/>
          <w:szCs w:val="24"/>
          <w:lang w:val="uk-UA" w:eastAsia="ru-RU"/>
        </w:rPr>
      </w:pPr>
      <w:r w:rsidRPr="004D2DF6">
        <w:rPr>
          <w:rFonts w:ascii="Times New Roman" w:eastAsia="Times New Roman" w:hAnsi="Times New Roman" w:cs="Times New Roman"/>
          <w:b/>
          <w:bCs/>
          <w:kern w:val="32"/>
          <w:sz w:val="24"/>
          <w:szCs w:val="24"/>
          <w:lang w:val="uk-UA" w:eastAsia="ru-RU"/>
        </w:rPr>
        <w:t xml:space="preserve">                                                                                                           </w:t>
      </w:r>
    </w:p>
    <w:p w:rsidR="004D2DF6" w:rsidRPr="004D2DF6" w:rsidRDefault="004D2DF6" w:rsidP="004D2DF6">
      <w:pPr>
        <w:keepNext/>
        <w:tabs>
          <w:tab w:val="left" w:pos="17280"/>
        </w:tabs>
        <w:spacing w:after="0" w:line="240" w:lineRule="auto"/>
        <w:contextualSpacing/>
        <w:jc w:val="center"/>
        <w:outlineLvl w:val="0"/>
        <w:rPr>
          <w:rFonts w:ascii="Times New Roman" w:eastAsia="Times New Roman" w:hAnsi="Times New Roman" w:cs="Times New Roman"/>
          <w:b/>
          <w:bCs/>
          <w:kern w:val="32"/>
          <w:sz w:val="24"/>
          <w:szCs w:val="24"/>
          <w:lang w:val="uk-UA" w:eastAsia="ru-RU"/>
        </w:rPr>
      </w:pPr>
      <w:r w:rsidRPr="004D2DF6">
        <w:rPr>
          <w:rFonts w:ascii="Times New Roman" w:eastAsia="Times New Roman" w:hAnsi="Times New Roman" w:cs="Times New Roman"/>
          <w:b/>
          <w:bCs/>
          <w:kern w:val="32"/>
          <w:sz w:val="24"/>
          <w:szCs w:val="24"/>
          <w:lang w:val="uk-UA" w:eastAsia="ru-RU"/>
        </w:rPr>
        <w:t xml:space="preserve">                                                                                                                      ПРОЄКТ</w:t>
      </w:r>
    </w:p>
    <w:p w:rsidR="004D2DF6" w:rsidRPr="004D2DF6" w:rsidRDefault="004D2DF6" w:rsidP="004D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bCs/>
          <w:iCs/>
          <w:sz w:val="24"/>
        </w:rPr>
      </w:pPr>
    </w:p>
    <w:p w:rsidR="004D2DF6" w:rsidRPr="004D2DF6" w:rsidRDefault="004D2DF6" w:rsidP="004D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
          <w:bCs/>
          <w:iCs/>
          <w:sz w:val="24"/>
        </w:rPr>
      </w:pPr>
    </w:p>
    <w:p w:rsidR="004D2DF6" w:rsidRPr="004D2DF6" w:rsidRDefault="004D2DF6" w:rsidP="004D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Cs/>
          <w:i/>
          <w:iCs/>
          <w:sz w:val="24"/>
        </w:rPr>
      </w:pPr>
      <w:r w:rsidRPr="004D2DF6">
        <w:rPr>
          <w:rFonts w:ascii="Times New Roman" w:hAnsi="Times New Roman" w:cs="Times New Roman"/>
          <w:b/>
          <w:bCs/>
          <w:iCs/>
          <w:sz w:val="24"/>
          <w:lang w:val="uk-UA"/>
        </w:rPr>
        <w:t xml:space="preserve">                                                                                                                                                       </w:t>
      </w:r>
      <w:r w:rsidRPr="004D2DF6">
        <w:rPr>
          <w:rFonts w:ascii="Times New Roman" w:hAnsi="Times New Roman" w:cs="Times New Roman"/>
          <w:b/>
          <w:bCs/>
          <w:iCs/>
          <w:sz w:val="24"/>
        </w:rPr>
        <w:t xml:space="preserve">ДОГОВІР </w:t>
      </w:r>
      <w:proofErr w:type="gramStart"/>
      <w:r w:rsidRPr="004D2DF6">
        <w:rPr>
          <w:rFonts w:ascii="Times New Roman" w:hAnsi="Times New Roman" w:cs="Times New Roman"/>
          <w:b/>
          <w:bCs/>
          <w:iCs/>
          <w:sz w:val="24"/>
        </w:rPr>
        <w:t>№  _</w:t>
      </w:r>
      <w:proofErr w:type="gramEnd"/>
      <w:r w:rsidRPr="004D2DF6">
        <w:rPr>
          <w:rFonts w:ascii="Times New Roman" w:hAnsi="Times New Roman" w:cs="Times New Roman"/>
          <w:b/>
          <w:bCs/>
          <w:iCs/>
          <w:sz w:val="24"/>
        </w:rPr>
        <w:t>_______</w:t>
      </w:r>
    </w:p>
    <w:tbl>
      <w:tblPr>
        <w:tblW w:w="0" w:type="auto"/>
        <w:tblLook w:val="04A0" w:firstRow="1" w:lastRow="0" w:firstColumn="1" w:lastColumn="0" w:noHBand="0" w:noVBand="1"/>
      </w:tblPr>
      <w:tblGrid>
        <w:gridCol w:w="4530"/>
        <w:gridCol w:w="4825"/>
      </w:tblGrid>
      <w:tr w:rsidR="004D2DF6" w:rsidRPr="004D2DF6" w:rsidTr="004D2DF6">
        <w:tc>
          <w:tcPr>
            <w:tcW w:w="4786" w:type="dxa"/>
            <w:shd w:val="clear" w:color="auto" w:fill="auto"/>
          </w:tcPr>
          <w:p w:rsidR="004D2DF6" w:rsidRPr="004D2DF6" w:rsidRDefault="004D2DF6" w:rsidP="004D2DF6">
            <w:pPr>
              <w:tabs>
                <w:tab w:val="left" w:pos="567"/>
                <w:tab w:val="left" w:pos="5812"/>
              </w:tabs>
              <w:spacing w:after="0" w:line="240" w:lineRule="auto"/>
              <w:jc w:val="both"/>
              <w:rPr>
                <w:rFonts w:ascii="Times New Roman" w:eastAsia="Times New Roman" w:hAnsi="Times New Roman" w:cs="Times New Roman"/>
                <w:b/>
                <w:sz w:val="24"/>
                <w:szCs w:val="24"/>
                <w:lang w:val="uk-UA" w:eastAsia="ru-RU"/>
              </w:rPr>
            </w:pPr>
            <w:r w:rsidRPr="004D2DF6">
              <w:rPr>
                <w:rFonts w:ascii="Times New Roman" w:eastAsia="Times New Roman" w:hAnsi="Times New Roman" w:cs="Times New Roman"/>
                <w:sz w:val="24"/>
                <w:szCs w:val="24"/>
                <w:lang w:eastAsia="ru-RU"/>
              </w:rPr>
              <w:t>с</w:t>
            </w:r>
            <w:proofErr w:type="spellStart"/>
            <w:r w:rsidRPr="004D2DF6">
              <w:rPr>
                <w:rFonts w:ascii="Times New Roman" w:eastAsia="Times New Roman" w:hAnsi="Times New Roman" w:cs="Times New Roman"/>
                <w:sz w:val="24"/>
                <w:szCs w:val="24"/>
                <w:lang w:val="uk-UA" w:eastAsia="ru-RU"/>
              </w:rPr>
              <w:t>мт</w:t>
            </w:r>
            <w:proofErr w:type="spellEnd"/>
            <w:r w:rsidRPr="004D2DF6">
              <w:rPr>
                <w:rFonts w:ascii="Times New Roman" w:eastAsia="Times New Roman" w:hAnsi="Times New Roman" w:cs="Times New Roman"/>
                <w:sz w:val="24"/>
                <w:szCs w:val="24"/>
                <w:lang w:eastAsia="ru-RU"/>
              </w:rPr>
              <w:t xml:space="preserve">. </w:t>
            </w:r>
            <w:r w:rsidRPr="004D2DF6">
              <w:rPr>
                <w:rFonts w:ascii="Times New Roman" w:eastAsia="Times New Roman" w:hAnsi="Times New Roman" w:cs="Times New Roman"/>
                <w:sz w:val="24"/>
                <w:szCs w:val="24"/>
                <w:lang w:val="uk-UA" w:eastAsia="ru-RU"/>
              </w:rPr>
              <w:t>Михайло-Коцюбинське</w:t>
            </w:r>
          </w:p>
        </w:tc>
        <w:tc>
          <w:tcPr>
            <w:tcW w:w="5067" w:type="dxa"/>
            <w:shd w:val="clear" w:color="auto" w:fill="auto"/>
          </w:tcPr>
          <w:p w:rsidR="004D2DF6" w:rsidRPr="004D2DF6" w:rsidRDefault="004D2DF6" w:rsidP="004D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D2DF6">
              <w:rPr>
                <w:rFonts w:ascii="Times New Roman" w:hAnsi="Times New Roman" w:cs="Times New Roman"/>
              </w:rPr>
              <w:t xml:space="preserve">         «___» _________________ 2022 р. </w:t>
            </w:r>
          </w:p>
        </w:tc>
      </w:tr>
    </w:tbl>
    <w:p w:rsidR="004D2DF6" w:rsidRPr="004D2DF6" w:rsidRDefault="004D2DF6" w:rsidP="004D2DF6">
      <w:pPr>
        <w:tabs>
          <w:tab w:val="left" w:pos="567"/>
          <w:tab w:val="left" w:pos="5812"/>
        </w:tabs>
        <w:spacing w:after="0" w:line="240" w:lineRule="auto"/>
        <w:jc w:val="both"/>
        <w:rPr>
          <w:rFonts w:ascii="Times New Roman" w:eastAsia="Times New Roman" w:hAnsi="Times New Roman" w:cs="Times New Roman"/>
          <w:b/>
          <w:sz w:val="24"/>
          <w:szCs w:val="24"/>
          <w:lang w:eastAsia="ru-RU"/>
        </w:rPr>
      </w:pPr>
    </w:p>
    <w:p w:rsidR="004D2DF6" w:rsidRPr="004D2DF6" w:rsidRDefault="004D2DF6" w:rsidP="004D2DF6">
      <w:pPr>
        <w:spacing w:after="0" w:line="240" w:lineRule="auto"/>
        <w:ind w:firstLine="851"/>
        <w:contextualSpacing/>
        <w:jc w:val="both"/>
        <w:rPr>
          <w:rFonts w:ascii="Times New Roman" w:hAnsi="Times New Roman" w:cs="Times New Roman"/>
          <w:lang w:val="uk-UA"/>
        </w:rPr>
      </w:pPr>
      <w:r w:rsidRPr="004D2DF6">
        <w:rPr>
          <w:rFonts w:ascii="Times New Roman" w:hAnsi="Times New Roman" w:cs="Times New Roman"/>
          <w:lang w:val="uk-UA"/>
        </w:rPr>
        <w:t xml:space="preserve">Михайло-Коцюбинська селищна рада </w:t>
      </w:r>
      <w:proofErr w:type="spellStart"/>
      <w:r w:rsidRPr="004D2DF6">
        <w:rPr>
          <w:rFonts w:ascii="Times New Roman" w:hAnsi="Times New Roman" w:cs="Times New Roman"/>
        </w:rPr>
        <w:t>Чернігівського</w:t>
      </w:r>
      <w:proofErr w:type="spellEnd"/>
      <w:r w:rsidRPr="004D2DF6">
        <w:rPr>
          <w:rFonts w:ascii="Times New Roman" w:hAnsi="Times New Roman" w:cs="Times New Roman"/>
        </w:rPr>
        <w:t xml:space="preserve"> району </w:t>
      </w:r>
      <w:proofErr w:type="spellStart"/>
      <w:r w:rsidRPr="004D2DF6">
        <w:rPr>
          <w:rFonts w:ascii="Times New Roman" w:hAnsi="Times New Roman" w:cs="Times New Roman"/>
        </w:rPr>
        <w:t>Чернігівської</w:t>
      </w:r>
      <w:proofErr w:type="spellEnd"/>
      <w:r w:rsidRPr="004D2DF6">
        <w:rPr>
          <w:rFonts w:ascii="Times New Roman" w:hAnsi="Times New Roman" w:cs="Times New Roman"/>
        </w:rPr>
        <w:t xml:space="preserve"> </w:t>
      </w:r>
      <w:proofErr w:type="spellStart"/>
      <w:r w:rsidRPr="004D2DF6">
        <w:rPr>
          <w:rFonts w:ascii="Times New Roman" w:hAnsi="Times New Roman" w:cs="Times New Roman"/>
        </w:rPr>
        <w:t>області</w:t>
      </w:r>
      <w:proofErr w:type="spellEnd"/>
      <w:r w:rsidRPr="004D2DF6">
        <w:rPr>
          <w:rFonts w:ascii="Times New Roman" w:hAnsi="Times New Roman" w:cs="Times New Roman"/>
          <w:lang w:val="uk-UA"/>
        </w:rPr>
        <w:t xml:space="preserve"> (</w:t>
      </w:r>
      <w:proofErr w:type="spellStart"/>
      <w:r w:rsidRPr="004D2DF6">
        <w:rPr>
          <w:rFonts w:ascii="Times New Roman" w:hAnsi="Times New Roman" w:cs="Times New Roman"/>
        </w:rPr>
        <w:t>далі</w:t>
      </w:r>
      <w:proofErr w:type="spellEnd"/>
      <w:r w:rsidRPr="004D2DF6">
        <w:rPr>
          <w:rFonts w:ascii="Times New Roman" w:hAnsi="Times New Roman" w:cs="Times New Roman"/>
        </w:rPr>
        <w:t xml:space="preserve"> – </w:t>
      </w:r>
      <w:proofErr w:type="spellStart"/>
      <w:r w:rsidRPr="004D2DF6">
        <w:rPr>
          <w:rFonts w:ascii="Times New Roman" w:hAnsi="Times New Roman" w:cs="Times New Roman"/>
        </w:rPr>
        <w:t>Замовник</w:t>
      </w:r>
      <w:proofErr w:type="spellEnd"/>
      <w:r w:rsidRPr="004D2DF6">
        <w:rPr>
          <w:rFonts w:ascii="Times New Roman" w:hAnsi="Times New Roman" w:cs="Times New Roman"/>
          <w:lang w:val="uk-UA"/>
        </w:rPr>
        <w:t>)</w:t>
      </w:r>
      <w:r w:rsidRPr="004D2DF6">
        <w:rPr>
          <w:rFonts w:ascii="Times New Roman" w:hAnsi="Times New Roman" w:cs="Times New Roman"/>
        </w:rPr>
        <w:t xml:space="preserve">, в </w:t>
      </w:r>
      <w:proofErr w:type="spellStart"/>
      <w:r w:rsidRPr="004D2DF6">
        <w:rPr>
          <w:rFonts w:ascii="Times New Roman" w:hAnsi="Times New Roman" w:cs="Times New Roman"/>
        </w:rPr>
        <w:t>особі</w:t>
      </w:r>
      <w:proofErr w:type="spellEnd"/>
      <w:r w:rsidRPr="004D2DF6">
        <w:rPr>
          <w:rFonts w:ascii="Times New Roman" w:hAnsi="Times New Roman" w:cs="Times New Roman"/>
        </w:rPr>
        <w:t xml:space="preserve"> с</w:t>
      </w:r>
      <w:proofErr w:type="spellStart"/>
      <w:r w:rsidRPr="004D2DF6">
        <w:rPr>
          <w:rFonts w:ascii="Times New Roman" w:hAnsi="Times New Roman" w:cs="Times New Roman"/>
          <w:lang w:val="uk-UA"/>
        </w:rPr>
        <w:t>елищного</w:t>
      </w:r>
      <w:proofErr w:type="spellEnd"/>
      <w:r w:rsidRPr="004D2DF6">
        <w:rPr>
          <w:rFonts w:ascii="Times New Roman" w:hAnsi="Times New Roman" w:cs="Times New Roman"/>
        </w:rPr>
        <w:t xml:space="preserve"> </w:t>
      </w:r>
      <w:proofErr w:type="spellStart"/>
      <w:r w:rsidRPr="004D2DF6">
        <w:rPr>
          <w:rFonts w:ascii="Times New Roman" w:hAnsi="Times New Roman" w:cs="Times New Roman"/>
        </w:rPr>
        <w:t>голови</w:t>
      </w:r>
      <w:proofErr w:type="spellEnd"/>
      <w:r w:rsidRPr="004D2DF6">
        <w:rPr>
          <w:rFonts w:ascii="Times New Roman" w:hAnsi="Times New Roman" w:cs="Times New Roman"/>
        </w:rPr>
        <w:t xml:space="preserve"> </w:t>
      </w:r>
      <w:proofErr w:type="spellStart"/>
      <w:r w:rsidRPr="004D2DF6">
        <w:rPr>
          <w:rFonts w:ascii="Times New Roman" w:hAnsi="Times New Roman" w:cs="Times New Roman"/>
          <w:lang w:val="uk-UA"/>
        </w:rPr>
        <w:t>Ворох</w:t>
      </w:r>
      <w:proofErr w:type="spellEnd"/>
      <w:r w:rsidRPr="004D2DF6">
        <w:rPr>
          <w:rFonts w:ascii="Times New Roman" w:hAnsi="Times New Roman" w:cs="Times New Roman"/>
          <w:lang w:val="uk-UA"/>
        </w:rPr>
        <w:t xml:space="preserve"> Ніни Володимирівни</w:t>
      </w:r>
      <w:r w:rsidRPr="004D2DF6">
        <w:rPr>
          <w:rFonts w:ascii="Times New Roman" w:hAnsi="Times New Roman" w:cs="Times New Roman"/>
        </w:rPr>
        <w:t>, як</w:t>
      </w:r>
      <w:r w:rsidRPr="004D2DF6">
        <w:rPr>
          <w:rFonts w:ascii="Times New Roman" w:hAnsi="Times New Roman" w:cs="Times New Roman"/>
          <w:lang w:val="uk-UA"/>
        </w:rPr>
        <w:t>а</w:t>
      </w:r>
      <w:r w:rsidRPr="004D2DF6">
        <w:rPr>
          <w:rFonts w:ascii="Times New Roman" w:hAnsi="Times New Roman" w:cs="Times New Roman"/>
        </w:rPr>
        <w:t xml:space="preserve"> </w:t>
      </w:r>
      <w:proofErr w:type="spellStart"/>
      <w:r w:rsidRPr="004D2DF6">
        <w:rPr>
          <w:rFonts w:ascii="Times New Roman" w:hAnsi="Times New Roman" w:cs="Times New Roman"/>
        </w:rPr>
        <w:t>діє</w:t>
      </w:r>
      <w:proofErr w:type="spellEnd"/>
      <w:r w:rsidRPr="004D2DF6">
        <w:rPr>
          <w:rFonts w:ascii="Times New Roman" w:hAnsi="Times New Roman" w:cs="Times New Roman"/>
        </w:rPr>
        <w:t xml:space="preserve"> на </w:t>
      </w:r>
      <w:proofErr w:type="spellStart"/>
      <w:r w:rsidRPr="004D2DF6">
        <w:rPr>
          <w:rFonts w:ascii="Times New Roman" w:hAnsi="Times New Roman" w:cs="Times New Roman"/>
        </w:rPr>
        <w:t>підставі</w:t>
      </w:r>
      <w:proofErr w:type="spellEnd"/>
      <w:r w:rsidRPr="004D2DF6">
        <w:rPr>
          <w:rFonts w:ascii="Times New Roman" w:hAnsi="Times New Roman" w:cs="Times New Roman"/>
        </w:rPr>
        <w:t xml:space="preserve"> Закону </w:t>
      </w:r>
      <w:proofErr w:type="spellStart"/>
      <w:r w:rsidRPr="004D2DF6">
        <w:rPr>
          <w:rFonts w:ascii="Times New Roman" w:hAnsi="Times New Roman" w:cs="Times New Roman"/>
        </w:rPr>
        <w:t>України</w:t>
      </w:r>
      <w:proofErr w:type="spellEnd"/>
      <w:r w:rsidRPr="004D2DF6">
        <w:rPr>
          <w:rFonts w:ascii="Times New Roman" w:hAnsi="Times New Roman" w:cs="Times New Roman"/>
        </w:rPr>
        <w:t xml:space="preserve"> «Про </w:t>
      </w:r>
      <w:proofErr w:type="spellStart"/>
      <w:r w:rsidRPr="004D2DF6">
        <w:rPr>
          <w:rFonts w:ascii="Times New Roman" w:hAnsi="Times New Roman" w:cs="Times New Roman"/>
        </w:rPr>
        <w:t>місцеве</w:t>
      </w:r>
      <w:proofErr w:type="spellEnd"/>
      <w:r w:rsidRPr="004D2DF6">
        <w:rPr>
          <w:rFonts w:ascii="Times New Roman" w:hAnsi="Times New Roman" w:cs="Times New Roman"/>
        </w:rPr>
        <w:t xml:space="preserve"> </w:t>
      </w:r>
      <w:proofErr w:type="spellStart"/>
      <w:r w:rsidRPr="004D2DF6">
        <w:rPr>
          <w:rFonts w:ascii="Times New Roman" w:hAnsi="Times New Roman" w:cs="Times New Roman"/>
        </w:rPr>
        <w:t>самоврядування</w:t>
      </w:r>
      <w:proofErr w:type="spellEnd"/>
      <w:r w:rsidRPr="004D2DF6">
        <w:rPr>
          <w:rFonts w:ascii="Times New Roman" w:hAnsi="Times New Roman" w:cs="Times New Roman"/>
        </w:rPr>
        <w:t xml:space="preserve"> в </w:t>
      </w:r>
      <w:proofErr w:type="spellStart"/>
      <w:r w:rsidRPr="004D2DF6">
        <w:rPr>
          <w:rFonts w:ascii="Times New Roman" w:hAnsi="Times New Roman" w:cs="Times New Roman"/>
        </w:rPr>
        <w:t>Україні</w:t>
      </w:r>
      <w:proofErr w:type="spellEnd"/>
      <w:r w:rsidRPr="004D2DF6">
        <w:rPr>
          <w:rFonts w:ascii="Times New Roman" w:hAnsi="Times New Roman" w:cs="Times New Roman"/>
        </w:rPr>
        <w:t>»</w:t>
      </w:r>
      <w:r w:rsidRPr="004D2DF6">
        <w:rPr>
          <w:rFonts w:ascii="Times New Roman" w:hAnsi="Times New Roman" w:cs="Times New Roman"/>
          <w:lang w:val="uk-UA"/>
        </w:rPr>
        <w:t xml:space="preserve"> та Статуту</w:t>
      </w:r>
      <w:r w:rsidRPr="004D2DF6">
        <w:rPr>
          <w:rFonts w:ascii="Times New Roman" w:hAnsi="Times New Roman" w:cs="Times New Roman"/>
        </w:rPr>
        <w:t xml:space="preserve">, з </w:t>
      </w:r>
      <w:proofErr w:type="spellStart"/>
      <w:r w:rsidRPr="004D2DF6">
        <w:rPr>
          <w:rFonts w:ascii="Times New Roman" w:hAnsi="Times New Roman" w:cs="Times New Roman"/>
        </w:rPr>
        <w:t>однієї</w:t>
      </w:r>
      <w:proofErr w:type="spellEnd"/>
      <w:r w:rsidRPr="004D2DF6">
        <w:rPr>
          <w:rFonts w:ascii="Times New Roman" w:hAnsi="Times New Roman" w:cs="Times New Roman"/>
        </w:rPr>
        <w:t xml:space="preserve"> </w:t>
      </w:r>
      <w:proofErr w:type="spellStart"/>
      <w:r w:rsidRPr="004D2DF6">
        <w:rPr>
          <w:rFonts w:ascii="Times New Roman" w:hAnsi="Times New Roman" w:cs="Times New Roman"/>
        </w:rPr>
        <w:t>сторони</w:t>
      </w:r>
      <w:proofErr w:type="spellEnd"/>
      <w:r w:rsidRPr="004D2DF6">
        <w:rPr>
          <w:rFonts w:ascii="Times New Roman" w:hAnsi="Times New Roman" w:cs="Times New Roman"/>
        </w:rPr>
        <w:t>, та _____________________________</w:t>
      </w:r>
      <w:r w:rsidRPr="004D2DF6">
        <w:rPr>
          <w:rFonts w:ascii="Times New Roman" w:hAnsi="Times New Roman" w:cs="Times New Roman"/>
          <w:lang w:val="uk-UA"/>
        </w:rPr>
        <w:t>(</w:t>
      </w:r>
      <w:proofErr w:type="spellStart"/>
      <w:r w:rsidRPr="004D2DF6">
        <w:rPr>
          <w:rFonts w:ascii="Times New Roman" w:hAnsi="Times New Roman" w:cs="Times New Roman"/>
        </w:rPr>
        <w:t>далі</w:t>
      </w:r>
      <w:proofErr w:type="spellEnd"/>
      <w:r w:rsidRPr="004D2DF6">
        <w:rPr>
          <w:rFonts w:ascii="Times New Roman" w:hAnsi="Times New Roman" w:cs="Times New Roman"/>
        </w:rPr>
        <w:t xml:space="preserve"> – </w:t>
      </w:r>
      <w:proofErr w:type="spellStart"/>
      <w:r w:rsidRPr="004D2DF6">
        <w:rPr>
          <w:rFonts w:ascii="Times New Roman" w:hAnsi="Times New Roman" w:cs="Times New Roman"/>
        </w:rPr>
        <w:t>Постачальник</w:t>
      </w:r>
      <w:proofErr w:type="spellEnd"/>
      <w:r w:rsidRPr="004D2DF6">
        <w:rPr>
          <w:rFonts w:ascii="Times New Roman" w:hAnsi="Times New Roman" w:cs="Times New Roman"/>
          <w:lang w:val="uk-UA"/>
        </w:rPr>
        <w:t>)</w:t>
      </w:r>
      <w:r w:rsidRPr="004D2DF6">
        <w:rPr>
          <w:rFonts w:ascii="Times New Roman" w:hAnsi="Times New Roman" w:cs="Times New Roman"/>
        </w:rPr>
        <w:t xml:space="preserve">, в </w:t>
      </w:r>
      <w:proofErr w:type="spellStart"/>
      <w:r w:rsidRPr="004D2DF6">
        <w:rPr>
          <w:rFonts w:ascii="Times New Roman" w:hAnsi="Times New Roman" w:cs="Times New Roman"/>
        </w:rPr>
        <w:t>особі</w:t>
      </w:r>
      <w:proofErr w:type="spellEnd"/>
      <w:r w:rsidRPr="004D2DF6">
        <w:rPr>
          <w:rFonts w:ascii="Times New Roman" w:hAnsi="Times New Roman" w:cs="Times New Roman"/>
        </w:rPr>
        <w:t xml:space="preserve"> ___________________________, </w:t>
      </w:r>
      <w:proofErr w:type="spellStart"/>
      <w:r w:rsidRPr="004D2DF6">
        <w:rPr>
          <w:rFonts w:ascii="Times New Roman" w:hAnsi="Times New Roman" w:cs="Times New Roman"/>
        </w:rPr>
        <w:t>який</w:t>
      </w:r>
      <w:proofErr w:type="spellEnd"/>
      <w:r w:rsidRPr="004D2DF6">
        <w:rPr>
          <w:rFonts w:ascii="Times New Roman" w:hAnsi="Times New Roman" w:cs="Times New Roman"/>
        </w:rPr>
        <w:t xml:space="preserve"> (яка) </w:t>
      </w:r>
      <w:proofErr w:type="spellStart"/>
      <w:r w:rsidRPr="004D2DF6">
        <w:rPr>
          <w:rFonts w:ascii="Times New Roman" w:hAnsi="Times New Roman" w:cs="Times New Roman"/>
        </w:rPr>
        <w:t>діє</w:t>
      </w:r>
      <w:proofErr w:type="spellEnd"/>
      <w:r w:rsidRPr="004D2DF6">
        <w:rPr>
          <w:rFonts w:ascii="Times New Roman" w:hAnsi="Times New Roman" w:cs="Times New Roman"/>
        </w:rPr>
        <w:t xml:space="preserve"> на </w:t>
      </w:r>
      <w:proofErr w:type="spellStart"/>
      <w:r w:rsidRPr="004D2DF6">
        <w:rPr>
          <w:rFonts w:ascii="Times New Roman" w:hAnsi="Times New Roman" w:cs="Times New Roman"/>
        </w:rPr>
        <w:t>підставі</w:t>
      </w:r>
      <w:proofErr w:type="spellEnd"/>
      <w:r w:rsidRPr="004D2DF6">
        <w:rPr>
          <w:rFonts w:ascii="Times New Roman" w:hAnsi="Times New Roman" w:cs="Times New Roman"/>
        </w:rPr>
        <w:t xml:space="preserve"> _________________, з </w:t>
      </w:r>
      <w:proofErr w:type="spellStart"/>
      <w:r w:rsidRPr="004D2DF6">
        <w:rPr>
          <w:rFonts w:ascii="Times New Roman" w:hAnsi="Times New Roman" w:cs="Times New Roman"/>
        </w:rPr>
        <w:t>іншої</w:t>
      </w:r>
      <w:proofErr w:type="spellEnd"/>
      <w:r w:rsidRPr="004D2DF6">
        <w:rPr>
          <w:rFonts w:ascii="Times New Roman" w:hAnsi="Times New Roman" w:cs="Times New Roman"/>
        </w:rPr>
        <w:t xml:space="preserve"> </w:t>
      </w:r>
      <w:proofErr w:type="spellStart"/>
      <w:r w:rsidRPr="004D2DF6">
        <w:rPr>
          <w:rFonts w:ascii="Times New Roman" w:hAnsi="Times New Roman" w:cs="Times New Roman"/>
        </w:rPr>
        <w:t>сторони</w:t>
      </w:r>
      <w:proofErr w:type="spellEnd"/>
      <w:r w:rsidRPr="004D2DF6">
        <w:rPr>
          <w:rFonts w:ascii="Times New Roman" w:hAnsi="Times New Roman" w:cs="Times New Roman"/>
        </w:rPr>
        <w:t xml:space="preserve">, разом - </w:t>
      </w:r>
      <w:proofErr w:type="spellStart"/>
      <w:r w:rsidRPr="004D2DF6">
        <w:rPr>
          <w:rFonts w:ascii="Times New Roman" w:hAnsi="Times New Roman" w:cs="Times New Roman"/>
        </w:rPr>
        <w:t>Сторони</w:t>
      </w:r>
      <w:proofErr w:type="spellEnd"/>
      <w:r w:rsidRPr="004D2DF6">
        <w:rPr>
          <w:rFonts w:ascii="Times New Roman" w:hAnsi="Times New Roman" w:cs="Times New Roman"/>
        </w:rPr>
        <w:t xml:space="preserve">, а </w:t>
      </w:r>
      <w:proofErr w:type="spellStart"/>
      <w:r w:rsidRPr="004D2DF6">
        <w:rPr>
          <w:rFonts w:ascii="Times New Roman" w:hAnsi="Times New Roman" w:cs="Times New Roman"/>
        </w:rPr>
        <w:t>кожен</w:t>
      </w:r>
      <w:proofErr w:type="spellEnd"/>
      <w:r w:rsidRPr="004D2DF6">
        <w:rPr>
          <w:rFonts w:ascii="Times New Roman" w:hAnsi="Times New Roman" w:cs="Times New Roman"/>
        </w:rPr>
        <w:t xml:space="preserve"> </w:t>
      </w:r>
      <w:proofErr w:type="spellStart"/>
      <w:r w:rsidRPr="004D2DF6">
        <w:rPr>
          <w:rFonts w:ascii="Times New Roman" w:hAnsi="Times New Roman" w:cs="Times New Roman"/>
        </w:rPr>
        <w:t>окремо</w:t>
      </w:r>
      <w:proofErr w:type="spellEnd"/>
      <w:r w:rsidRPr="004D2DF6">
        <w:rPr>
          <w:rFonts w:ascii="Times New Roman" w:hAnsi="Times New Roman" w:cs="Times New Roman"/>
        </w:rPr>
        <w:t xml:space="preserve"> – Сторона,</w:t>
      </w:r>
      <w:r w:rsidRPr="004D2DF6">
        <w:rPr>
          <w:rFonts w:ascii="Times New Roman" w:hAnsi="Times New Roman" w:cs="Times New Roman"/>
          <w:lang w:val="uk-UA"/>
        </w:rPr>
        <w:t xml:space="preserve"> </w:t>
      </w:r>
      <w:proofErr w:type="spellStart"/>
      <w:r w:rsidRPr="004D2DF6">
        <w:rPr>
          <w:rFonts w:ascii="Times New Roman" w:hAnsi="Times New Roman" w:cs="Times New Roman"/>
        </w:rPr>
        <w:t>уклали</w:t>
      </w:r>
      <w:proofErr w:type="spellEnd"/>
      <w:r w:rsidRPr="004D2DF6">
        <w:rPr>
          <w:rFonts w:ascii="Times New Roman" w:hAnsi="Times New Roman" w:cs="Times New Roman"/>
        </w:rPr>
        <w:t xml:space="preserve"> </w:t>
      </w:r>
      <w:proofErr w:type="spellStart"/>
      <w:r w:rsidRPr="004D2DF6">
        <w:rPr>
          <w:rFonts w:ascii="Times New Roman" w:hAnsi="Times New Roman" w:cs="Times New Roman"/>
        </w:rPr>
        <w:t>цей</w:t>
      </w:r>
      <w:proofErr w:type="spellEnd"/>
      <w:r w:rsidRPr="004D2DF6">
        <w:rPr>
          <w:rFonts w:ascii="Times New Roman" w:hAnsi="Times New Roman" w:cs="Times New Roman"/>
        </w:rPr>
        <w:t xml:space="preserve"> </w:t>
      </w:r>
      <w:proofErr w:type="spellStart"/>
      <w:r w:rsidRPr="004D2DF6">
        <w:rPr>
          <w:rFonts w:ascii="Times New Roman" w:hAnsi="Times New Roman" w:cs="Times New Roman"/>
        </w:rPr>
        <w:t>Договір</w:t>
      </w:r>
      <w:proofErr w:type="spellEnd"/>
      <w:r w:rsidRPr="004D2DF6">
        <w:rPr>
          <w:rFonts w:ascii="Times New Roman" w:hAnsi="Times New Roman" w:cs="Times New Roman"/>
        </w:rPr>
        <w:t xml:space="preserve">  про </w:t>
      </w:r>
      <w:r w:rsidRPr="004D2DF6">
        <w:rPr>
          <w:rFonts w:ascii="Times New Roman" w:hAnsi="Times New Roman" w:cs="Times New Roman"/>
          <w:lang w:val="uk-UA"/>
        </w:rPr>
        <w:t>наступне</w:t>
      </w:r>
      <w:r w:rsidRPr="004D2DF6">
        <w:rPr>
          <w:rFonts w:ascii="Times New Roman" w:hAnsi="Times New Roman" w:cs="Times New Roman"/>
        </w:rPr>
        <w:t xml:space="preserve"> (</w:t>
      </w:r>
      <w:proofErr w:type="spellStart"/>
      <w:r w:rsidRPr="004D2DF6">
        <w:rPr>
          <w:rFonts w:ascii="Times New Roman" w:hAnsi="Times New Roman" w:cs="Times New Roman"/>
        </w:rPr>
        <w:t>далі</w:t>
      </w:r>
      <w:proofErr w:type="spellEnd"/>
      <w:r w:rsidRPr="004D2DF6">
        <w:rPr>
          <w:rFonts w:ascii="Times New Roman" w:hAnsi="Times New Roman" w:cs="Times New Roman"/>
        </w:rPr>
        <w:t xml:space="preserve"> - </w:t>
      </w:r>
      <w:proofErr w:type="spellStart"/>
      <w:r w:rsidRPr="004D2DF6">
        <w:rPr>
          <w:rFonts w:ascii="Times New Roman" w:hAnsi="Times New Roman" w:cs="Times New Roman"/>
        </w:rPr>
        <w:t>Договір</w:t>
      </w:r>
      <w:proofErr w:type="spellEnd"/>
      <w:r w:rsidRPr="004D2DF6">
        <w:rPr>
          <w:rFonts w:ascii="Times New Roman" w:hAnsi="Times New Roman" w:cs="Times New Roman"/>
        </w:rPr>
        <w:t>):</w:t>
      </w:r>
    </w:p>
    <w:p w:rsidR="004D2DF6" w:rsidRPr="004D2DF6" w:rsidRDefault="004D2DF6" w:rsidP="004D2DF6">
      <w:pPr>
        <w:spacing w:after="0" w:line="276" w:lineRule="auto"/>
        <w:rPr>
          <w:rFonts w:ascii="Arial" w:eastAsia="Arial" w:hAnsi="Arial" w:cs="Arial"/>
          <w:color w:val="000000"/>
          <w:szCs w:val="24"/>
          <w:lang w:eastAsia="ru-RU"/>
        </w:rPr>
      </w:pPr>
      <w:bookmarkStart w:id="13" w:name="18"/>
      <w:bookmarkStart w:id="14" w:name="19"/>
      <w:bookmarkEnd w:id="13"/>
      <w:bookmarkEnd w:id="14"/>
    </w:p>
    <w:p w:rsidR="004D2DF6" w:rsidRPr="004D2DF6" w:rsidRDefault="004D2DF6" w:rsidP="004D2DF6">
      <w:pPr>
        <w:spacing w:after="0" w:line="240" w:lineRule="auto"/>
        <w:jc w:val="center"/>
        <w:rPr>
          <w:rFonts w:ascii="Times New Roman" w:hAnsi="Times New Roman" w:cs="Times New Roman"/>
          <w:b/>
          <w:lang w:val="uk-UA"/>
        </w:rPr>
      </w:pPr>
      <w:r w:rsidRPr="004D2DF6">
        <w:rPr>
          <w:rFonts w:ascii="Times New Roman" w:hAnsi="Times New Roman" w:cs="Times New Roman"/>
          <w:b/>
          <w:lang w:val="uk-UA"/>
        </w:rPr>
        <w:t>1. ПРЕДМЕТ ДОГОВОРУ</w:t>
      </w:r>
    </w:p>
    <w:p w:rsidR="004D2DF6" w:rsidRPr="004D2DF6" w:rsidRDefault="004D2DF6" w:rsidP="004D2DF6">
      <w:pPr>
        <w:spacing w:after="0" w:line="240" w:lineRule="auto"/>
        <w:ind w:firstLine="284"/>
        <w:jc w:val="both"/>
        <w:rPr>
          <w:rFonts w:ascii="Times New Roman" w:hAnsi="Times New Roman" w:cs="Times New Roman"/>
        </w:rPr>
      </w:pPr>
      <w:r w:rsidRPr="004D2DF6">
        <w:rPr>
          <w:rFonts w:ascii="Times New Roman" w:hAnsi="Times New Roman" w:cs="Times New Roman"/>
          <w:lang w:val="uk-UA"/>
        </w:rPr>
        <w:t xml:space="preserve">1.1. За цим Договором Постачальник зобов’язується передати Замовнику у власність </w:t>
      </w:r>
      <w:r w:rsidRPr="004D2DF6">
        <w:rPr>
          <w:rFonts w:ascii="Times New Roman" w:hAnsi="Times New Roman"/>
          <w:b/>
          <w:sz w:val="24"/>
          <w:szCs w:val="24"/>
        </w:rPr>
        <w:t>Бензин А-95,</w:t>
      </w:r>
      <w:r>
        <w:rPr>
          <w:rFonts w:ascii="Times New Roman" w:hAnsi="Times New Roman"/>
          <w:b/>
          <w:sz w:val="24"/>
          <w:szCs w:val="24"/>
          <w:lang w:val="uk-UA"/>
        </w:rPr>
        <w:t xml:space="preserve"> Бензин А-92,</w:t>
      </w:r>
      <w:r w:rsidRPr="004D2DF6">
        <w:rPr>
          <w:rFonts w:ascii="Times New Roman" w:hAnsi="Times New Roman"/>
          <w:b/>
          <w:sz w:val="24"/>
          <w:szCs w:val="24"/>
        </w:rPr>
        <w:t xml:space="preserve"> </w:t>
      </w:r>
      <w:proofErr w:type="spellStart"/>
      <w:r w:rsidRPr="004D2DF6">
        <w:rPr>
          <w:rFonts w:ascii="Times New Roman" w:hAnsi="Times New Roman"/>
          <w:b/>
          <w:sz w:val="24"/>
          <w:szCs w:val="24"/>
        </w:rPr>
        <w:t>дизельне</w:t>
      </w:r>
      <w:proofErr w:type="spellEnd"/>
      <w:r w:rsidRPr="004D2DF6">
        <w:rPr>
          <w:rFonts w:ascii="Times New Roman" w:hAnsi="Times New Roman"/>
          <w:b/>
          <w:sz w:val="24"/>
          <w:szCs w:val="24"/>
        </w:rPr>
        <w:t xml:space="preserve"> </w:t>
      </w:r>
      <w:proofErr w:type="spellStart"/>
      <w:r w:rsidRPr="004D2DF6">
        <w:rPr>
          <w:rFonts w:ascii="Times New Roman" w:hAnsi="Times New Roman"/>
          <w:b/>
          <w:sz w:val="24"/>
          <w:szCs w:val="24"/>
        </w:rPr>
        <w:t>паливо</w:t>
      </w:r>
      <w:proofErr w:type="spellEnd"/>
      <w:r w:rsidRPr="004D2DF6">
        <w:rPr>
          <w:rFonts w:ascii="Times New Roman" w:hAnsi="Times New Roman"/>
          <w:b/>
          <w:sz w:val="24"/>
          <w:szCs w:val="24"/>
        </w:rPr>
        <w:t xml:space="preserve">, (код </w:t>
      </w:r>
      <w:proofErr w:type="spellStart"/>
      <w:r w:rsidRPr="004D2DF6">
        <w:rPr>
          <w:rFonts w:ascii="Times New Roman" w:hAnsi="Times New Roman"/>
          <w:b/>
          <w:sz w:val="24"/>
          <w:szCs w:val="24"/>
        </w:rPr>
        <w:t>згідно</w:t>
      </w:r>
      <w:proofErr w:type="spellEnd"/>
      <w:r w:rsidRPr="004D2DF6">
        <w:rPr>
          <w:rFonts w:ascii="Times New Roman" w:hAnsi="Times New Roman"/>
          <w:b/>
          <w:sz w:val="24"/>
          <w:szCs w:val="24"/>
        </w:rPr>
        <w:t xml:space="preserve"> ДК 021:2015 09130000-9 – </w:t>
      </w:r>
      <w:proofErr w:type="spellStart"/>
      <w:r w:rsidRPr="004D2DF6">
        <w:rPr>
          <w:rFonts w:ascii="Times New Roman" w:hAnsi="Times New Roman"/>
          <w:b/>
          <w:sz w:val="24"/>
          <w:szCs w:val="24"/>
        </w:rPr>
        <w:t>Нафта</w:t>
      </w:r>
      <w:proofErr w:type="spellEnd"/>
      <w:r w:rsidRPr="004D2DF6">
        <w:rPr>
          <w:rFonts w:ascii="Times New Roman" w:hAnsi="Times New Roman"/>
          <w:b/>
          <w:sz w:val="24"/>
          <w:szCs w:val="24"/>
        </w:rPr>
        <w:t xml:space="preserve"> і </w:t>
      </w:r>
      <w:proofErr w:type="spellStart"/>
      <w:r w:rsidRPr="004D2DF6">
        <w:rPr>
          <w:rFonts w:ascii="Times New Roman" w:hAnsi="Times New Roman"/>
          <w:b/>
          <w:sz w:val="24"/>
          <w:szCs w:val="24"/>
        </w:rPr>
        <w:t>дистиляти</w:t>
      </w:r>
      <w:proofErr w:type="spellEnd"/>
      <w:r w:rsidRPr="004D2DF6">
        <w:rPr>
          <w:rFonts w:ascii="Times New Roman" w:hAnsi="Times New Roman"/>
          <w:b/>
          <w:sz w:val="24"/>
          <w:szCs w:val="24"/>
        </w:rPr>
        <w:t>)</w:t>
      </w:r>
      <w:r w:rsidRPr="004D2DF6">
        <w:rPr>
          <w:rFonts w:ascii="Times New Roman" w:hAnsi="Times New Roman" w:cs="Times New Roman"/>
          <w:bCs/>
        </w:rPr>
        <w:t xml:space="preserve"> </w:t>
      </w:r>
      <w:r w:rsidRPr="004D2DF6">
        <w:rPr>
          <w:rFonts w:ascii="Times New Roman" w:hAnsi="Times New Roman" w:cs="Times New Roman"/>
          <w:bCs/>
          <w:lang w:val="uk-UA"/>
        </w:rPr>
        <w:t>(далі - товар)</w:t>
      </w:r>
      <w:r w:rsidRPr="004D2DF6">
        <w:rPr>
          <w:rFonts w:ascii="Times New Roman" w:hAnsi="Times New Roman" w:cs="Times New Roman"/>
          <w:lang w:val="uk-UA"/>
        </w:rPr>
        <w:t xml:space="preserve"> згідно з додатком 1 «Специфікація товару» до даного Договору, а Замовник зобов’язується прийняти його та оплатити на умовах цього Договору.</w:t>
      </w:r>
    </w:p>
    <w:p w:rsidR="004D2DF6" w:rsidRPr="004D2DF6" w:rsidRDefault="004D2DF6" w:rsidP="004D2DF6">
      <w:pPr>
        <w:spacing w:after="0" w:line="240" w:lineRule="auto"/>
        <w:ind w:firstLine="284"/>
        <w:jc w:val="both"/>
        <w:rPr>
          <w:rFonts w:ascii="Times New Roman" w:hAnsi="Times New Roman" w:cs="Times New Roman"/>
        </w:rPr>
      </w:pPr>
    </w:p>
    <w:p w:rsidR="004D2DF6" w:rsidRPr="004D2DF6" w:rsidRDefault="004D2DF6" w:rsidP="004D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D2DF6">
        <w:rPr>
          <w:rFonts w:ascii="Times New Roman" w:hAnsi="Times New Roman" w:cs="Times New Roman"/>
          <w:b/>
          <w:caps/>
          <w:lang w:val="uk-UA"/>
        </w:rPr>
        <w:t xml:space="preserve">2. Ціна договору </w:t>
      </w:r>
    </w:p>
    <w:p w:rsidR="004D2DF6" w:rsidRPr="004D2DF6" w:rsidRDefault="004D2DF6" w:rsidP="004D2DF6">
      <w:pPr>
        <w:spacing w:after="0" w:line="240" w:lineRule="auto"/>
        <w:ind w:firstLine="284"/>
        <w:jc w:val="both"/>
        <w:rPr>
          <w:rFonts w:ascii="Times New Roman" w:hAnsi="Times New Roman" w:cs="Times New Roman"/>
          <w:color w:val="000000"/>
          <w:spacing w:val="-4"/>
          <w:lang w:val="uk-UA" w:eastAsia="ru-RU"/>
        </w:rPr>
      </w:pPr>
      <w:r w:rsidRPr="004D2DF6">
        <w:rPr>
          <w:rFonts w:ascii="Times New Roman" w:hAnsi="Times New Roman" w:cs="Times New Roman"/>
          <w:lang w:val="uk-UA"/>
        </w:rPr>
        <w:t xml:space="preserve">2.1. </w:t>
      </w:r>
      <w:r w:rsidRPr="004D2DF6">
        <w:rPr>
          <w:rFonts w:ascii="Times New Roman" w:hAnsi="Times New Roman" w:cs="Times New Roman"/>
          <w:bCs/>
          <w:lang w:val="uk-UA"/>
        </w:rPr>
        <w:t>Ціна цього Договору становить _____________________</w:t>
      </w:r>
      <w:r w:rsidRPr="004D2DF6">
        <w:rPr>
          <w:rFonts w:ascii="Times New Roman" w:hAnsi="Times New Roman" w:cs="Times New Roman"/>
          <w:b/>
          <w:lang w:val="uk-UA"/>
        </w:rPr>
        <w:t xml:space="preserve">______________________ </w:t>
      </w:r>
      <w:r w:rsidRPr="004D2DF6">
        <w:rPr>
          <w:rFonts w:ascii="Times New Roman" w:hAnsi="Times New Roman" w:cs="Times New Roman"/>
          <w:snapToGrid w:val="0"/>
          <w:lang w:val="uk-UA"/>
        </w:rPr>
        <w:t>, у тому числі</w:t>
      </w:r>
      <w:r w:rsidRPr="004D2DF6">
        <w:rPr>
          <w:rFonts w:ascii="Times New Roman" w:hAnsi="Times New Roman" w:cs="Times New Roman"/>
          <w:lang w:val="uk-UA"/>
        </w:rPr>
        <w:t xml:space="preserve"> ПДВ/без ПДВ.</w:t>
      </w:r>
    </w:p>
    <w:p w:rsidR="004D2DF6" w:rsidRPr="004D2DF6" w:rsidRDefault="004D2DF6" w:rsidP="004D2DF6">
      <w:pPr>
        <w:spacing w:after="0" w:line="240" w:lineRule="auto"/>
        <w:ind w:firstLine="284"/>
        <w:jc w:val="both"/>
        <w:rPr>
          <w:rFonts w:ascii="Times New Roman" w:hAnsi="Times New Roman" w:cs="Times New Roman"/>
          <w:color w:val="000000"/>
          <w:spacing w:val="-4"/>
          <w:lang w:val="uk-UA" w:eastAsia="ru-RU"/>
        </w:rPr>
      </w:pPr>
      <w:r w:rsidRPr="004D2DF6">
        <w:rPr>
          <w:rFonts w:ascii="Times New Roman" w:hAnsi="Times New Roman" w:cs="Times New Roman"/>
          <w:color w:val="000000"/>
          <w:spacing w:val="-4"/>
          <w:lang w:val="uk-UA" w:eastAsia="ru-RU"/>
        </w:rPr>
        <w:t xml:space="preserve">2.2. Ціна за одиницю товару визначається </w:t>
      </w:r>
      <w:r w:rsidRPr="004D2DF6">
        <w:rPr>
          <w:rFonts w:ascii="Times New Roman" w:hAnsi="Times New Roman" w:cs="Times New Roman"/>
          <w:lang w:val="uk-UA"/>
        </w:rPr>
        <w:t>у додатку 1 «Специфікація товару» до даного Договору.</w:t>
      </w:r>
      <w:r w:rsidRPr="004D2DF6">
        <w:rPr>
          <w:rFonts w:ascii="Times New Roman" w:hAnsi="Times New Roman" w:cs="Times New Roman"/>
          <w:color w:val="000000"/>
          <w:spacing w:val="-4"/>
          <w:lang w:val="uk-UA" w:eastAsia="ru-RU"/>
        </w:rPr>
        <w:t xml:space="preserve"> </w:t>
      </w:r>
    </w:p>
    <w:p w:rsidR="004D2DF6" w:rsidRPr="004D2DF6" w:rsidRDefault="004D2DF6" w:rsidP="004D2DF6">
      <w:pPr>
        <w:spacing w:after="0" w:line="240" w:lineRule="auto"/>
        <w:ind w:firstLine="284"/>
        <w:jc w:val="both"/>
        <w:rPr>
          <w:rFonts w:ascii="Times New Roman" w:hAnsi="Times New Roman" w:cs="Times New Roman"/>
          <w:lang w:val="uk-UA"/>
        </w:rPr>
      </w:pPr>
    </w:p>
    <w:p w:rsidR="004D2DF6" w:rsidRPr="004D2DF6" w:rsidRDefault="004D2DF6" w:rsidP="004D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uk-UA"/>
        </w:rPr>
      </w:pPr>
      <w:r w:rsidRPr="004D2DF6">
        <w:rPr>
          <w:rFonts w:ascii="Times New Roman" w:hAnsi="Times New Roman" w:cs="Times New Roman"/>
          <w:b/>
          <w:lang w:val="uk-UA"/>
        </w:rPr>
        <w:t>3. УМОВИ ОПЛАТИ</w:t>
      </w:r>
    </w:p>
    <w:p w:rsidR="004D2DF6" w:rsidRPr="004D2DF6" w:rsidRDefault="004D2DF6" w:rsidP="004D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3.1. Оплата товару здійснюється Замовником в національній валюті України в безготівковій формі шляхом перерахування коштів на розрахунковий рахунок Постачальника на підставі наданих видаткових накладних та рахунків, що оформлені належним чином, протягом 10 (десяти) календарних днів з дня їх отримання Замовником.</w:t>
      </w:r>
    </w:p>
    <w:p w:rsidR="004D2DF6" w:rsidRPr="004D2DF6" w:rsidRDefault="004D2DF6" w:rsidP="004D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pacing w:val="-3"/>
          <w:lang w:val="uk-UA"/>
        </w:rPr>
      </w:pPr>
    </w:p>
    <w:p w:rsidR="004D2DF6" w:rsidRPr="004D2DF6" w:rsidRDefault="004D2DF6" w:rsidP="004D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uk-UA"/>
        </w:rPr>
      </w:pPr>
      <w:r w:rsidRPr="004D2DF6">
        <w:rPr>
          <w:rFonts w:ascii="Times New Roman" w:hAnsi="Times New Roman" w:cs="Times New Roman"/>
          <w:b/>
          <w:lang w:val="uk-UA"/>
        </w:rPr>
        <w:t>4. ЯКІСТЬ ТОВАРУ</w:t>
      </w:r>
    </w:p>
    <w:p w:rsidR="004D2DF6" w:rsidRPr="004D2DF6" w:rsidRDefault="004D2DF6" w:rsidP="004D2DF6">
      <w:pPr>
        <w:tabs>
          <w:tab w:val="left" w:pos="0"/>
        </w:tabs>
        <w:spacing w:after="0" w:line="240" w:lineRule="auto"/>
        <w:ind w:firstLine="284"/>
        <w:jc w:val="both"/>
        <w:rPr>
          <w:rFonts w:ascii="Times New Roman" w:hAnsi="Times New Roman" w:cs="Times New Roman"/>
          <w:bCs/>
          <w:iCs/>
        </w:rPr>
      </w:pPr>
      <w:r w:rsidRPr="004D2DF6">
        <w:rPr>
          <w:rFonts w:ascii="Times New Roman" w:hAnsi="Times New Roman" w:cs="Times New Roman"/>
          <w:lang w:val="uk-UA"/>
        </w:rPr>
        <w:t>4.1. Якість товару, що постачається, повинна відповідати діючому законодавству, стандартам та правилам, технічним умовам даного виду Товару, підтверджується паспортом якості, та/або декларацією про відповідність</w:t>
      </w:r>
      <w:r w:rsidRPr="004D2DF6">
        <w:rPr>
          <w:rFonts w:ascii="Times New Roman" w:hAnsi="Times New Roman" w:cs="Times New Roman"/>
          <w:bCs/>
          <w:iCs/>
          <w:lang w:val="uk-UA"/>
        </w:rPr>
        <w:t>.</w:t>
      </w:r>
    </w:p>
    <w:p w:rsidR="004D2DF6" w:rsidRPr="004D2DF6" w:rsidRDefault="004D2DF6" w:rsidP="004D2DF6">
      <w:pPr>
        <w:tabs>
          <w:tab w:val="left" w:pos="0"/>
        </w:tabs>
        <w:spacing w:after="0" w:line="240" w:lineRule="auto"/>
        <w:ind w:firstLine="284"/>
        <w:jc w:val="both"/>
        <w:rPr>
          <w:rFonts w:ascii="Times New Roman" w:hAnsi="Times New Roman" w:cs="Times New Roman"/>
          <w:bCs/>
          <w:iCs/>
          <w:lang w:val="uk-UA"/>
        </w:rPr>
      </w:pPr>
      <w:r w:rsidRPr="004D2DF6">
        <w:rPr>
          <w:rFonts w:ascii="Times New Roman" w:hAnsi="Times New Roman" w:cs="Times New Roman"/>
          <w:bCs/>
          <w:iCs/>
        </w:rPr>
        <w:t xml:space="preserve">4.2. Товар за </w:t>
      </w:r>
      <w:proofErr w:type="spellStart"/>
      <w:r w:rsidRPr="004D2DF6">
        <w:rPr>
          <w:rFonts w:ascii="Times New Roman" w:hAnsi="Times New Roman" w:cs="Times New Roman"/>
          <w:bCs/>
          <w:iCs/>
        </w:rPr>
        <w:t>вс</w:t>
      </w:r>
      <w:proofErr w:type="spellEnd"/>
      <w:r w:rsidRPr="004D2DF6">
        <w:rPr>
          <w:rFonts w:ascii="Times New Roman" w:hAnsi="Times New Roman" w:cs="Times New Roman"/>
          <w:bCs/>
          <w:iCs/>
          <w:lang w:val="uk-UA"/>
        </w:rPr>
        <w:t>і</w:t>
      </w:r>
      <w:proofErr w:type="spellStart"/>
      <w:r w:rsidRPr="004D2DF6">
        <w:rPr>
          <w:rFonts w:ascii="Times New Roman" w:hAnsi="Times New Roman" w:cs="Times New Roman"/>
          <w:bCs/>
          <w:iCs/>
        </w:rPr>
        <w:t>ма</w:t>
      </w:r>
      <w:proofErr w:type="spellEnd"/>
      <w:r w:rsidRPr="004D2DF6">
        <w:rPr>
          <w:rFonts w:ascii="Times New Roman" w:hAnsi="Times New Roman" w:cs="Times New Roman"/>
          <w:bCs/>
          <w:iCs/>
        </w:rPr>
        <w:t xml:space="preserve"> </w:t>
      </w:r>
      <w:proofErr w:type="spellStart"/>
      <w:r w:rsidRPr="004D2DF6">
        <w:rPr>
          <w:rFonts w:ascii="Times New Roman" w:hAnsi="Times New Roman" w:cs="Times New Roman"/>
          <w:bCs/>
          <w:iCs/>
        </w:rPr>
        <w:t>сво</w:t>
      </w:r>
      <w:proofErr w:type="spellEnd"/>
      <w:r w:rsidRPr="004D2DF6">
        <w:rPr>
          <w:rFonts w:ascii="Times New Roman" w:hAnsi="Times New Roman" w:cs="Times New Roman"/>
          <w:bCs/>
          <w:iCs/>
          <w:lang w:val="uk-UA"/>
        </w:rPr>
        <w:t>ї</w:t>
      </w:r>
      <w:r w:rsidRPr="004D2DF6">
        <w:rPr>
          <w:rFonts w:ascii="Times New Roman" w:hAnsi="Times New Roman" w:cs="Times New Roman"/>
          <w:bCs/>
          <w:iCs/>
        </w:rPr>
        <w:t xml:space="preserve">ми </w:t>
      </w:r>
      <w:proofErr w:type="spellStart"/>
      <w:r w:rsidRPr="004D2DF6">
        <w:rPr>
          <w:rFonts w:ascii="Times New Roman" w:hAnsi="Times New Roman" w:cs="Times New Roman"/>
          <w:bCs/>
          <w:iCs/>
        </w:rPr>
        <w:t>показниками</w:t>
      </w:r>
      <w:proofErr w:type="spellEnd"/>
      <w:r w:rsidRPr="004D2DF6">
        <w:rPr>
          <w:rFonts w:ascii="Times New Roman" w:hAnsi="Times New Roman" w:cs="Times New Roman"/>
          <w:bCs/>
          <w:iCs/>
        </w:rPr>
        <w:t xml:space="preserve"> повинен в</w:t>
      </w:r>
      <w:r w:rsidRPr="004D2DF6">
        <w:rPr>
          <w:rFonts w:ascii="Times New Roman" w:hAnsi="Times New Roman" w:cs="Times New Roman"/>
          <w:bCs/>
          <w:iCs/>
          <w:lang w:val="uk-UA"/>
        </w:rPr>
        <w:t>і</w:t>
      </w:r>
      <w:proofErr w:type="spellStart"/>
      <w:r w:rsidRPr="004D2DF6">
        <w:rPr>
          <w:rFonts w:ascii="Times New Roman" w:hAnsi="Times New Roman" w:cs="Times New Roman"/>
          <w:bCs/>
          <w:iCs/>
        </w:rPr>
        <w:t>дпов</w:t>
      </w:r>
      <w:proofErr w:type="spellEnd"/>
      <w:r w:rsidRPr="004D2DF6">
        <w:rPr>
          <w:rFonts w:ascii="Times New Roman" w:hAnsi="Times New Roman" w:cs="Times New Roman"/>
          <w:bCs/>
          <w:iCs/>
          <w:lang w:val="uk-UA"/>
        </w:rPr>
        <w:t>і</w:t>
      </w:r>
      <w:proofErr w:type="spellStart"/>
      <w:r w:rsidRPr="004D2DF6">
        <w:rPr>
          <w:rFonts w:ascii="Times New Roman" w:hAnsi="Times New Roman" w:cs="Times New Roman"/>
          <w:bCs/>
          <w:iCs/>
        </w:rPr>
        <w:t>дати</w:t>
      </w:r>
      <w:proofErr w:type="spellEnd"/>
      <w:r w:rsidRPr="004D2DF6">
        <w:rPr>
          <w:rFonts w:ascii="Times New Roman" w:hAnsi="Times New Roman" w:cs="Times New Roman"/>
          <w:bCs/>
          <w:iCs/>
        </w:rPr>
        <w:t xml:space="preserve"> </w:t>
      </w:r>
      <w:r w:rsidRPr="004D2DF6">
        <w:rPr>
          <w:rFonts w:ascii="Times New Roman" w:hAnsi="Times New Roman" w:cs="Times New Roman"/>
          <w:bCs/>
          <w:iCs/>
          <w:lang w:val="uk-UA"/>
        </w:rPr>
        <w:t xml:space="preserve">зокрема </w:t>
      </w:r>
      <w:proofErr w:type="spellStart"/>
      <w:r w:rsidRPr="004D2DF6">
        <w:rPr>
          <w:rFonts w:ascii="Times New Roman" w:hAnsi="Times New Roman" w:cs="Times New Roman"/>
          <w:bCs/>
          <w:iCs/>
        </w:rPr>
        <w:t>вимогам</w:t>
      </w:r>
      <w:proofErr w:type="spellEnd"/>
      <w:r w:rsidRPr="004D2DF6">
        <w:rPr>
          <w:rFonts w:ascii="Times New Roman" w:hAnsi="Times New Roman" w:cs="Times New Roman"/>
          <w:bCs/>
          <w:iCs/>
          <w:lang w:val="uk-UA"/>
        </w:rPr>
        <w:t xml:space="preserve"> діючих ДСТУ для даного виду товарів.</w:t>
      </w:r>
    </w:p>
    <w:p w:rsidR="004D2DF6" w:rsidRPr="004D2DF6" w:rsidRDefault="004D2DF6" w:rsidP="004D2DF6">
      <w:pPr>
        <w:tabs>
          <w:tab w:val="left" w:pos="0"/>
        </w:tabs>
        <w:spacing w:after="0" w:line="240" w:lineRule="auto"/>
        <w:ind w:firstLine="284"/>
        <w:jc w:val="both"/>
        <w:rPr>
          <w:rFonts w:ascii="Times New Roman" w:hAnsi="Times New Roman" w:cs="Times New Roman"/>
          <w:bCs/>
          <w:iCs/>
          <w:lang w:val="uk-UA"/>
        </w:rPr>
      </w:pPr>
      <w:r w:rsidRPr="004D2DF6">
        <w:rPr>
          <w:rFonts w:ascii="Times New Roman" w:hAnsi="Times New Roman" w:cs="Times New Roman"/>
          <w:bCs/>
          <w:iCs/>
          <w:lang w:val="uk-UA"/>
        </w:rPr>
        <w:t xml:space="preserve">4.3. Замовник має право відмовитись від прийняття товару, який не відповідає п. 4.1., 4.2. цього Договору та вимагати повернення сплаченої суми від Постачальника. </w:t>
      </w:r>
    </w:p>
    <w:p w:rsidR="004D2DF6" w:rsidRPr="004D2DF6" w:rsidRDefault="004D2DF6" w:rsidP="004D2DF6">
      <w:pPr>
        <w:tabs>
          <w:tab w:val="left" w:pos="0"/>
        </w:tabs>
        <w:spacing w:after="0" w:line="240" w:lineRule="auto"/>
        <w:ind w:firstLine="284"/>
        <w:jc w:val="both"/>
        <w:rPr>
          <w:rFonts w:ascii="Times New Roman" w:hAnsi="Times New Roman" w:cs="Times New Roman"/>
          <w:bCs/>
          <w:iCs/>
          <w:lang w:val="uk-UA"/>
        </w:rPr>
      </w:pPr>
    </w:p>
    <w:p w:rsidR="004D2DF6" w:rsidRPr="004D2DF6" w:rsidRDefault="004D2DF6" w:rsidP="004D2DF6">
      <w:pPr>
        <w:tabs>
          <w:tab w:val="left" w:pos="0"/>
          <w:tab w:val="left" w:pos="2715"/>
        </w:tabs>
        <w:spacing w:after="0" w:line="240" w:lineRule="auto"/>
        <w:jc w:val="center"/>
        <w:rPr>
          <w:rFonts w:ascii="Times New Roman" w:hAnsi="Times New Roman" w:cs="Times New Roman"/>
          <w:b/>
          <w:bCs/>
          <w:iCs/>
          <w:lang w:val="uk-UA"/>
        </w:rPr>
      </w:pPr>
      <w:r w:rsidRPr="004D2DF6">
        <w:rPr>
          <w:rFonts w:ascii="Times New Roman" w:hAnsi="Times New Roman" w:cs="Times New Roman"/>
          <w:b/>
          <w:bCs/>
          <w:iCs/>
          <w:lang w:val="uk-UA"/>
        </w:rPr>
        <w:t>5.  ПОСТАВКА ТОВАРУ</w:t>
      </w:r>
    </w:p>
    <w:p w:rsidR="004D2DF6" w:rsidRPr="004D2DF6" w:rsidRDefault="004D2DF6" w:rsidP="004D2DF6">
      <w:pPr>
        <w:spacing w:after="0" w:line="240" w:lineRule="auto"/>
        <w:ind w:firstLine="284"/>
        <w:jc w:val="both"/>
        <w:rPr>
          <w:rFonts w:ascii="Times New Roman" w:hAnsi="Times New Roman" w:cs="Times New Roman"/>
          <w:lang w:val="uk-UA"/>
        </w:rPr>
      </w:pPr>
      <w:r w:rsidRPr="004D2DF6">
        <w:rPr>
          <w:rFonts w:ascii="Times New Roman" w:hAnsi="Times New Roman" w:cs="Times New Roman"/>
          <w:bCs/>
          <w:iCs/>
          <w:lang w:val="uk-UA"/>
        </w:rPr>
        <w:lastRenderedPageBreak/>
        <w:t xml:space="preserve">5.1. </w:t>
      </w:r>
      <w:r w:rsidRPr="004D2DF6">
        <w:rPr>
          <w:rFonts w:ascii="Times New Roman" w:hAnsi="Times New Roman" w:cs="Times New Roman"/>
          <w:color w:val="000000"/>
          <w:lang w:val="uk-UA"/>
        </w:rPr>
        <w:t xml:space="preserve">Відпуск товару здійснюється за </w:t>
      </w:r>
      <w:proofErr w:type="spellStart"/>
      <w:r w:rsidRPr="004D2DF6">
        <w:rPr>
          <w:rFonts w:ascii="Times New Roman" w:hAnsi="Times New Roman" w:cs="Times New Roman"/>
          <w:color w:val="000000"/>
          <w:lang w:val="uk-UA"/>
        </w:rPr>
        <w:t>скретч</w:t>
      </w:r>
      <w:proofErr w:type="spellEnd"/>
      <w:r w:rsidRPr="004D2DF6">
        <w:rPr>
          <w:rFonts w:ascii="Times New Roman" w:hAnsi="Times New Roman" w:cs="Times New Roman"/>
          <w:color w:val="000000"/>
          <w:lang w:val="uk-UA"/>
        </w:rPr>
        <w:t>-картками та/або відомостями та/або талонами</w:t>
      </w:r>
      <w:r w:rsidRPr="004D2DF6">
        <w:rPr>
          <w:rFonts w:ascii="Times New Roman" w:hAnsi="Times New Roman" w:cs="Times New Roman"/>
          <w:lang w:val="uk-UA"/>
        </w:rPr>
        <w:t xml:space="preserve">, які дозволяють отримати пальне відповідно до номіналу та кількості, що на ній зазначені уповноваженою (довіреною) особою Замовника на автозаправних станціях (далі –АЗС). </w:t>
      </w:r>
    </w:p>
    <w:p w:rsidR="004D2DF6" w:rsidRPr="004D2DF6" w:rsidRDefault="004D2DF6" w:rsidP="004D2DF6">
      <w:pPr>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 xml:space="preserve">5.2. Передача </w:t>
      </w:r>
      <w:r w:rsidRPr="004D2DF6">
        <w:rPr>
          <w:rFonts w:ascii="Times New Roman" w:hAnsi="Times New Roman" w:cs="Times New Roman"/>
          <w:color w:val="000000"/>
          <w:lang w:val="uk-UA"/>
        </w:rPr>
        <w:t xml:space="preserve">товару здійснюється за </w:t>
      </w:r>
      <w:proofErr w:type="spellStart"/>
      <w:r w:rsidRPr="004D2DF6">
        <w:rPr>
          <w:rFonts w:ascii="Times New Roman" w:hAnsi="Times New Roman" w:cs="Times New Roman"/>
          <w:color w:val="000000"/>
          <w:lang w:val="uk-UA"/>
        </w:rPr>
        <w:t>скретч</w:t>
      </w:r>
      <w:proofErr w:type="spellEnd"/>
      <w:r w:rsidRPr="004D2DF6">
        <w:rPr>
          <w:rFonts w:ascii="Times New Roman" w:hAnsi="Times New Roman" w:cs="Times New Roman"/>
          <w:color w:val="000000"/>
          <w:lang w:val="uk-UA"/>
        </w:rPr>
        <w:t>-картками та/або відомостями та/або талонами</w:t>
      </w:r>
      <w:r w:rsidRPr="004D2DF6">
        <w:rPr>
          <w:rFonts w:ascii="Times New Roman" w:hAnsi="Times New Roman" w:cs="Times New Roman"/>
          <w:lang w:val="uk-UA"/>
        </w:rPr>
        <w:t xml:space="preserve"> за </w:t>
      </w:r>
      <w:proofErr w:type="spellStart"/>
      <w:r w:rsidRPr="004D2DF6">
        <w:rPr>
          <w:rFonts w:ascii="Times New Roman" w:hAnsi="Times New Roman" w:cs="Times New Roman"/>
          <w:lang w:val="uk-UA"/>
        </w:rPr>
        <w:t>адресою</w:t>
      </w:r>
      <w:proofErr w:type="spellEnd"/>
      <w:r w:rsidRPr="004D2DF6">
        <w:rPr>
          <w:rFonts w:ascii="Times New Roman" w:hAnsi="Times New Roman" w:cs="Times New Roman"/>
          <w:lang w:val="uk-UA"/>
        </w:rPr>
        <w:t xml:space="preserve"> Замовника: 15552, Чернігівська обл., Чернігівський р-н, смт. Михайло-Коцюбинське, ВУЛИЦЯ ШЕВЧЕНКА, будинок 50.</w:t>
      </w:r>
    </w:p>
    <w:p w:rsidR="004D2DF6" w:rsidRPr="004D2DF6" w:rsidRDefault="004D2DF6" w:rsidP="004D2DF6">
      <w:pPr>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5.3. Право власності на товар переходить до Замовника з моменту підписання видаткової накладної Сторонами, і може бути реалізоване в будь-який момент на АЗС, зазначених у додатку 2 «Перелік АЗС, які повинні забезпечити відпуск Товару Замовнику» до даного Договору.</w:t>
      </w:r>
    </w:p>
    <w:p w:rsidR="004D2DF6" w:rsidRPr="004D2DF6" w:rsidRDefault="004D2DF6" w:rsidP="004D2DF6">
      <w:pPr>
        <w:widowControl w:val="0"/>
        <w:spacing w:after="0" w:line="240" w:lineRule="auto"/>
        <w:ind w:firstLine="284"/>
        <w:jc w:val="both"/>
        <w:rPr>
          <w:rFonts w:ascii="Times New Roman" w:hAnsi="Times New Roman" w:cs="Times New Roman"/>
          <w:lang w:val="uk-UA"/>
        </w:rPr>
      </w:pPr>
      <w:r w:rsidRPr="004D2DF6">
        <w:rPr>
          <w:rFonts w:ascii="Times New Roman" w:hAnsi="Times New Roman" w:cs="Times New Roman"/>
        </w:rPr>
        <w:t xml:space="preserve">5.4. </w:t>
      </w:r>
      <w:proofErr w:type="spellStart"/>
      <w:r w:rsidRPr="004D2DF6">
        <w:rPr>
          <w:rFonts w:ascii="Times New Roman" w:hAnsi="Times New Roman" w:cs="Times New Roman"/>
          <w:lang w:eastAsia="ru-RU"/>
        </w:rPr>
        <w:t>Відпуск</w:t>
      </w:r>
      <w:proofErr w:type="spellEnd"/>
      <w:r w:rsidRPr="004D2DF6">
        <w:rPr>
          <w:rFonts w:ascii="Times New Roman" w:hAnsi="Times New Roman" w:cs="Times New Roman"/>
          <w:lang w:eastAsia="ru-RU"/>
        </w:rPr>
        <w:t xml:space="preserve"> товару </w:t>
      </w:r>
      <w:proofErr w:type="spellStart"/>
      <w:r w:rsidRPr="004D2DF6">
        <w:rPr>
          <w:rFonts w:ascii="Times New Roman" w:hAnsi="Times New Roman" w:cs="Times New Roman"/>
          <w:lang w:eastAsia="ru-RU"/>
        </w:rPr>
        <w:t>здійснюється</w:t>
      </w:r>
      <w:proofErr w:type="spellEnd"/>
      <w:r w:rsidRPr="004D2DF6">
        <w:rPr>
          <w:rFonts w:ascii="Times New Roman" w:hAnsi="Times New Roman" w:cs="Times New Roman"/>
          <w:lang w:eastAsia="ru-RU"/>
        </w:rPr>
        <w:t xml:space="preserve"> з АЗС за </w:t>
      </w:r>
      <w:proofErr w:type="spellStart"/>
      <w:r w:rsidRPr="004D2DF6">
        <w:rPr>
          <w:rFonts w:ascii="Times New Roman" w:hAnsi="Times New Roman" w:cs="Times New Roman"/>
          <w:color w:val="000000"/>
          <w:lang w:val="uk-UA"/>
        </w:rPr>
        <w:t>скретч</w:t>
      </w:r>
      <w:proofErr w:type="spellEnd"/>
      <w:r w:rsidRPr="004D2DF6">
        <w:rPr>
          <w:rFonts w:ascii="Times New Roman" w:hAnsi="Times New Roman" w:cs="Times New Roman"/>
          <w:color w:val="000000"/>
          <w:lang w:val="uk-UA"/>
        </w:rPr>
        <w:t>-картками та/або відомостями та/або талонами</w:t>
      </w:r>
      <w:r w:rsidRPr="004D2DF6">
        <w:rPr>
          <w:rFonts w:ascii="Times New Roman" w:hAnsi="Times New Roman" w:cs="Times New Roman"/>
          <w:lang w:eastAsia="ru-RU"/>
        </w:rPr>
        <w:t xml:space="preserve"> </w:t>
      </w:r>
      <w:proofErr w:type="spellStart"/>
      <w:r w:rsidRPr="004D2DF6">
        <w:rPr>
          <w:rFonts w:ascii="Times New Roman" w:hAnsi="Times New Roman" w:cs="Times New Roman"/>
          <w:lang w:eastAsia="ru-RU"/>
        </w:rPr>
        <w:t>відповідно</w:t>
      </w:r>
      <w:proofErr w:type="spellEnd"/>
      <w:r w:rsidRPr="004D2DF6">
        <w:rPr>
          <w:rFonts w:ascii="Times New Roman" w:hAnsi="Times New Roman" w:cs="Times New Roman"/>
          <w:lang w:eastAsia="ru-RU"/>
        </w:rPr>
        <w:t xml:space="preserve"> до «Правил </w:t>
      </w:r>
      <w:proofErr w:type="spellStart"/>
      <w:r w:rsidRPr="004D2DF6">
        <w:rPr>
          <w:rFonts w:ascii="Times New Roman" w:hAnsi="Times New Roman" w:cs="Times New Roman"/>
          <w:lang w:eastAsia="ru-RU"/>
        </w:rPr>
        <w:t>роздрібної</w:t>
      </w:r>
      <w:proofErr w:type="spellEnd"/>
      <w:r w:rsidRPr="004D2DF6">
        <w:rPr>
          <w:rFonts w:ascii="Times New Roman" w:hAnsi="Times New Roman" w:cs="Times New Roman"/>
          <w:lang w:eastAsia="ru-RU"/>
        </w:rPr>
        <w:t xml:space="preserve"> </w:t>
      </w:r>
      <w:proofErr w:type="spellStart"/>
      <w:r w:rsidRPr="004D2DF6">
        <w:rPr>
          <w:rFonts w:ascii="Times New Roman" w:hAnsi="Times New Roman" w:cs="Times New Roman"/>
          <w:lang w:eastAsia="ru-RU"/>
        </w:rPr>
        <w:t>торгівлі</w:t>
      </w:r>
      <w:proofErr w:type="spellEnd"/>
      <w:r w:rsidRPr="004D2DF6">
        <w:rPr>
          <w:rFonts w:ascii="Times New Roman" w:hAnsi="Times New Roman" w:cs="Times New Roman"/>
          <w:lang w:eastAsia="ru-RU"/>
        </w:rPr>
        <w:t xml:space="preserve"> </w:t>
      </w:r>
      <w:proofErr w:type="spellStart"/>
      <w:r w:rsidRPr="004D2DF6">
        <w:rPr>
          <w:rFonts w:ascii="Times New Roman" w:hAnsi="Times New Roman" w:cs="Times New Roman"/>
          <w:lang w:eastAsia="ru-RU"/>
        </w:rPr>
        <w:t>нафтопродуктами</w:t>
      </w:r>
      <w:proofErr w:type="spellEnd"/>
      <w:r w:rsidRPr="004D2DF6">
        <w:rPr>
          <w:rFonts w:ascii="Times New Roman" w:hAnsi="Times New Roman" w:cs="Times New Roman"/>
          <w:lang w:eastAsia="ru-RU"/>
        </w:rPr>
        <w:t xml:space="preserve">», </w:t>
      </w:r>
      <w:proofErr w:type="spellStart"/>
      <w:r w:rsidRPr="004D2DF6">
        <w:rPr>
          <w:rFonts w:ascii="Times New Roman" w:hAnsi="Times New Roman" w:cs="Times New Roman"/>
          <w:lang w:eastAsia="ru-RU"/>
        </w:rPr>
        <w:t>затверджених</w:t>
      </w:r>
      <w:proofErr w:type="spellEnd"/>
      <w:r w:rsidRPr="004D2DF6">
        <w:rPr>
          <w:rFonts w:ascii="Times New Roman" w:hAnsi="Times New Roman" w:cs="Times New Roman"/>
          <w:lang w:eastAsia="ru-RU"/>
        </w:rPr>
        <w:t xml:space="preserve"> </w:t>
      </w:r>
      <w:proofErr w:type="spellStart"/>
      <w:r w:rsidRPr="004D2DF6">
        <w:rPr>
          <w:rFonts w:ascii="Times New Roman" w:hAnsi="Times New Roman" w:cs="Times New Roman"/>
          <w:lang w:eastAsia="ru-RU"/>
        </w:rPr>
        <w:t>постановою</w:t>
      </w:r>
      <w:proofErr w:type="spellEnd"/>
      <w:r w:rsidRPr="004D2DF6">
        <w:rPr>
          <w:rFonts w:ascii="Times New Roman" w:hAnsi="Times New Roman" w:cs="Times New Roman"/>
          <w:lang w:eastAsia="ru-RU"/>
        </w:rPr>
        <w:t xml:space="preserve"> </w:t>
      </w:r>
      <w:proofErr w:type="spellStart"/>
      <w:r w:rsidRPr="004D2DF6">
        <w:rPr>
          <w:rFonts w:ascii="Times New Roman" w:hAnsi="Times New Roman" w:cs="Times New Roman"/>
          <w:lang w:eastAsia="ru-RU"/>
        </w:rPr>
        <w:t>Кабінету</w:t>
      </w:r>
      <w:proofErr w:type="spellEnd"/>
      <w:r w:rsidRPr="004D2DF6">
        <w:rPr>
          <w:rFonts w:ascii="Times New Roman" w:hAnsi="Times New Roman" w:cs="Times New Roman"/>
          <w:lang w:eastAsia="ru-RU"/>
        </w:rPr>
        <w:t xml:space="preserve"> </w:t>
      </w:r>
      <w:proofErr w:type="spellStart"/>
      <w:r w:rsidRPr="004D2DF6">
        <w:rPr>
          <w:rFonts w:ascii="Times New Roman" w:hAnsi="Times New Roman" w:cs="Times New Roman"/>
          <w:lang w:eastAsia="ru-RU"/>
        </w:rPr>
        <w:t>Міністрів</w:t>
      </w:r>
      <w:proofErr w:type="spellEnd"/>
      <w:r w:rsidRPr="004D2DF6">
        <w:rPr>
          <w:rFonts w:ascii="Times New Roman" w:hAnsi="Times New Roman" w:cs="Times New Roman"/>
          <w:lang w:eastAsia="ru-RU"/>
        </w:rPr>
        <w:t xml:space="preserve"> </w:t>
      </w:r>
      <w:proofErr w:type="spellStart"/>
      <w:r w:rsidRPr="004D2DF6">
        <w:rPr>
          <w:rFonts w:ascii="Times New Roman" w:hAnsi="Times New Roman" w:cs="Times New Roman"/>
          <w:lang w:eastAsia="ru-RU"/>
        </w:rPr>
        <w:t>України</w:t>
      </w:r>
      <w:proofErr w:type="spellEnd"/>
      <w:r w:rsidRPr="004D2DF6">
        <w:rPr>
          <w:rFonts w:ascii="Times New Roman" w:hAnsi="Times New Roman" w:cs="Times New Roman"/>
          <w:lang w:eastAsia="ru-RU"/>
        </w:rPr>
        <w:t xml:space="preserve"> </w:t>
      </w:r>
      <w:proofErr w:type="spellStart"/>
      <w:r w:rsidRPr="004D2DF6">
        <w:rPr>
          <w:rFonts w:ascii="Times New Roman" w:hAnsi="Times New Roman" w:cs="Times New Roman"/>
          <w:lang w:eastAsia="ru-RU"/>
        </w:rPr>
        <w:t>від</w:t>
      </w:r>
      <w:proofErr w:type="spellEnd"/>
      <w:r w:rsidRPr="004D2DF6">
        <w:rPr>
          <w:rFonts w:ascii="Times New Roman" w:hAnsi="Times New Roman" w:cs="Times New Roman"/>
          <w:lang w:eastAsia="ru-RU"/>
        </w:rPr>
        <w:t xml:space="preserve"> 20.12.1997 № 1442.</w:t>
      </w:r>
      <w:r w:rsidRPr="004D2DF6">
        <w:rPr>
          <w:rFonts w:ascii="Times New Roman" w:hAnsi="Times New Roman" w:cs="Times New Roman"/>
        </w:rPr>
        <w:t xml:space="preserve"> Факт </w:t>
      </w:r>
      <w:proofErr w:type="spellStart"/>
      <w:r w:rsidRPr="004D2DF6">
        <w:rPr>
          <w:rFonts w:ascii="Times New Roman" w:hAnsi="Times New Roman" w:cs="Times New Roman"/>
        </w:rPr>
        <w:t>передачі</w:t>
      </w:r>
      <w:proofErr w:type="spellEnd"/>
      <w:r w:rsidRPr="004D2DF6">
        <w:rPr>
          <w:rFonts w:ascii="Times New Roman" w:hAnsi="Times New Roman" w:cs="Times New Roman"/>
        </w:rPr>
        <w:t xml:space="preserve"> Товару </w:t>
      </w:r>
      <w:proofErr w:type="spellStart"/>
      <w:r w:rsidRPr="004D2DF6">
        <w:rPr>
          <w:rFonts w:ascii="Times New Roman" w:hAnsi="Times New Roman" w:cs="Times New Roman"/>
        </w:rPr>
        <w:t>підтверджується</w:t>
      </w:r>
      <w:proofErr w:type="spellEnd"/>
      <w:r w:rsidRPr="004D2DF6">
        <w:rPr>
          <w:rFonts w:ascii="Times New Roman" w:hAnsi="Times New Roman" w:cs="Times New Roman"/>
        </w:rPr>
        <w:t xml:space="preserve"> </w:t>
      </w:r>
      <w:proofErr w:type="spellStart"/>
      <w:r w:rsidRPr="004D2DF6">
        <w:rPr>
          <w:rFonts w:ascii="Times New Roman" w:hAnsi="Times New Roman" w:cs="Times New Roman"/>
        </w:rPr>
        <w:t>виданим</w:t>
      </w:r>
      <w:proofErr w:type="spellEnd"/>
      <w:r w:rsidRPr="004D2DF6">
        <w:rPr>
          <w:rFonts w:ascii="Times New Roman" w:hAnsi="Times New Roman" w:cs="Times New Roman"/>
        </w:rPr>
        <w:t xml:space="preserve"> </w:t>
      </w:r>
      <w:proofErr w:type="spellStart"/>
      <w:r w:rsidRPr="004D2DF6">
        <w:rPr>
          <w:rFonts w:ascii="Times New Roman" w:hAnsi="Times New Roman" w:cs="Times New Roman"/>
        </w:rPr>
        <w:t>фіскальним</w:t>
      </w:r>
      <w:proofErr w:type="spellEnd"/>
      <w:r w:rsidRPr="004D2DF6">
        <w:rPr>
          <w:rFonts w:ascii="Times New Roman" w:hAnsi="Times New Roman" w:cs="Times New Roman"/>
        </w:rPr>
        <w:t xml:space="preserve"> чеком, </w:t>
      </w:r>
      <w:proofErr w:type="spellStart"/>
      <w:r w:rsidRPr="004D2DF6">
        <w:rPr>
          <w:rFonts w:ascii="Times New Roman" w:hAnsi="Times New Roman" w:cs="Times New Roman"/>
        </w:rPr>
        <w:t>тощо</w:t>
      </w:r>
      <w:proofErr w:type="spellEnd"/>
      <w:r w:rsidRPr="004D2DF6">
        <w:rPr>
          <w:rFonts w:ascii="Times New Roman" w:hAnsi="Times New Roman" w:cs="Times New Roman"/>
        </w:rPr>
        <w:t xml:space="preserve">.  </w:t>
      </w:r>
    </w:p>
    <w:p w:rsidR="004D2DF6" w:rsidRPr="004D2DF6" w:rsidRDefault="004D2DF6" w:rsidP="004D2DF6">
      <w:pPr>
        <w:widowControl w:val="0"/>
        <w:spacing w:after="0" w:line="240" w:lineRule="auto"/>
        <w:ind w:firstLine="284"/>
        <w:jc w:val="both"/>
        <w:rPr>
          <w:rFonts w:ascii="Times New Roman" w:hAnsi="Times New Roman" w:cs="Times New Roman"/>
          <w:lang w:eastAsia="ru-RU"/>
        </w:rPr>
      </w:pPr>
      <w:r w:rsidRPr="004D2DF6">
        <w:rPr>
          <w:rFonts w:ascii="Times New Roman" w:hAnsi="Times New Roman" w:cs="Times New Roman"/>
        </w:rPr>
        <w:t xml:space="preserve"> </w:t>
      </w:r>
    </w:p>
    <w:p w:rsidR="004D2DF6" w:rsidRPr="004D2DF6" w:rsidRDefault="004D2DF6" w:rsidP="004D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4D2DF6">
        <w:rPr>
          <w:rFonts w:ascii="Times New Roman" w:hAnsi="Times New Roman" w:cs="Times New Roman"/>
          <w:b/>
          <w:lang w:val="uk-UA"/>
        </w:rPr>
        <w:t xml:space="preserve">6. ПРАВА ТА ОБОВ’ЯЗКИ СТОРІН </w:t>
      </w:r>
    </w:p>
    <w:p w:rsidR="004D2DF6" w:rsidRPr="004D2DF6" w:rsidRDefault="004D2DF6" w:rsidP="004D2DF6">
      <w:pPr>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 xml:space="preserve">6.1. </w:t>
      </w:r>
      <w:r w:rsidRPr="004D2DF6">
        <w:rPr>
          <w:rFonts w:ascii="Times New Roman" w:hAnsi="Times New Roman" w:cs="Times New Roman"/>
          <w:b/>
          <w:lang w:val="uk-UA"/>
        </w:rPr>
        <w:t>Замовник зобов'язаний:</w:t>
      </w:r>
      <w:r w:rsidRPr="004D2DF6">
        <w:rPr>
          <w:rFonts w:ascii="Times New Roman" w:hAnsi="Times New Roman" w:cs="Times New Roman"/>
          <w:lang w:val="uk-UA"/>
        </w:rPr>
        <w:t xml:space="preserve"> </w:t>
      </w:r>
    </w:p>
    <w:p w:rsidR="004D2DF6" w:rsidRPr="004D2DF6" w:rsidRDefault="004D2DF6" w:rsidP="004D2DF6">
      <w:pPr>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6.1.1. Своєчасно та в повному обсязі сплачувати за поставлений товар.</w:t>
      </w:r>
    </w:p>
    <w:p w:rsidR="004D2DF6" w:rsidRPr="004D2DF6" w:rsidRDefault="004D2DF6" w:rsidP="004D2DF6">
      <w:pPr>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6.1.2. Приймати товар згідно умов цього Договору.</w:t>
      </w:r>
    </w:p>
    <w:p w:rsidR="004D2DF6" w:rsidRPr="004D2DF6" w:rsidRDefault="004D2DF6" w:rsidP="004D2DF6">
      <w:pPr>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6.1.3. Отримати товар до закінчення терміну дії довірчого документу.</w:t>
      </w:r>
    </w:p>
    <w:p w:rsidR="004D2DF6" w:rsidRPr="004D2DF6" w:rsidRDefault="004D2DF6" w:rsidP="004D2DF6">
      <w:pPr>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 xml:space="preserve">6.1.4. Для отримання </w:t>
      </w:r>
      <w:proofErr w:type="spellStart"/>
      <w:r w:rsidRPr="004D2DF6">
        <w:rPr>
          <w:rFonts w:ascii="Times New Roman" w:hAnsi="Times New Roman" w:cs="Times New Roman"/>
          <w:lang w:val="uk-UA"/>
        </w:rPr>
        <w:t>скретч</w:t>
      </w:r>
      <w:proofErr w:type="spellEnd"/>
      <w:r w:rsidRPr="004D2DF6">
        <w:rPr>
          <w:rFonts w:ascii="Times New Roman" w:hAnsi="Times New Roman" w:cs="Times New Roman"/>
          <w:lang w:val="uk-UA"/>
        </w:rPr>
        <w:t xml:space="preserve">-карток Замовник повинен надати Постачальнику довіреність, видану та оформлену відповідно до чинного законодавства. </w:t>
      </w:r>
    </w:p>
    <w:p w:rsidR="004D2DF6" w:rsidRPr="004D2DF6" w:rsidRDefault="004D2DF6" w:rsidP="004D2DF6">
      <w:pPr>
        <w:spacing w:after="0" w:line="240" w:lineRule="auto"/>
        <w:ind w:firstLine="284"/>
        <w:jc w:val="both"/>
        <w:rPr>
          <w:rFonts w:ascii="Times New Roman" w:hAnsi="Times New Roman" w:cs="Times New Roman"/>
          <w:b/>
          <w:lang w:val="uk-UA"/>
        </w:rPr>
      </w:pPr>
      <w:r w:rsidRPr="004D2DF6">
        <w:rPr>
          <w:rFonts w:ascii="Times New Roman" w:hAnsi="Times New Roman" w:cs="Times New Roman"/>
          <w:lang w:val="uk-UA"/>
        </w:rPr>
        <w:t xml:space="preserve">6.2. </w:t>
      </w:r>
      <w:r w:rsidRPr="004D2DF6">
        <w:rPr>
          <w:rFonts w:ascii="Times New Roman" w:hAnsi="Times New Roman" w:cs="Times New Roman"/>
          <w:b/>
          <w:lang w:val="uk-UA"/>
        </w:rPr>
        <w:t xml:space="preserve">Замовник  має право: </w:t>
      </w:r>
    </w:p>
    <w:p w:rsidR="004D2DF6" w:rsidRPr="004D2DF6" w:rsidRDefault="004D2DF6" w:rsidP="004D2DF6">
      <w:pPr>
        <w:autoSpaceDE w:val="0"/>
        <w:autoSpaceDN w:val="0"/>
        <w:adjustRightInd w:val="0"/>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 xml:space="preserve">6.2.1. Достроково розірвати цей Договір у разі невиконання зобов'язань Постачальником, повідомивши про це його у строк 10 календарних днів до дати розірвання Договору. </w:t>
      </w:r>
    </w:p>
    <w:p w:rsidR="004D2DF6" w:rsidRPr="004D2DF6" w:rsidRDefault="004D2DF6" w:rsidP="004D2DF6">
      <w:pPr>
        <w:autoSpaceDE w:val="0"/>
        <w:autoSpaceDN w:val="0"/>
        <w:adjustRightInd w:val="0"/>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6.2.2. Контролювати поставку товару  у строки, визначені цим Договором.</w:t>
      </w:r>
    </w:p>
    <w:p w:rsidR="004D2DF6" w:rsidRPr="004D2DF6" w:rsidRDefault="004D2DF6" w:rsidP="004D2DF6">
      <w:pPr>
        <w:autoSpaceDE w:val="0"/>
        <w:autoSpaceDN w:val="0"/>
        <w:adjustRightInd w:val="0"/>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 xml:space="preserve">6.2.3. Повернути </w:t>
      </w:r>
      <w:r w:rsidRPr="004D2DF6">
        <w:rPr>
          <w:rFonts w:ascii="Times New Roman" w:hAnsi="Times New Roman" w:cs="Times New Roman"/>
          <w:color w:val="000000"/>
          <w:lang w:val="uk-UA"/>
        </w:rPr>
        <w:t xml:space="preserve">розрахунковий документ </w:t>
      </w:r>
      <w:r w:rsidRPr="004D2DF6">
        <w:rPr>
          <w:rFonts w:ascii="Times New Roman" w:hAnsi="Times New Roman" w:cs="Times New Roman"/>
          <w:lang w:val="uk-UA"/>
        </w:rPr>
        <w:t xml:space="preserve">Постачальнику без здійснення оплати в разі неналежного оформлення (відсутність печатки (у разі використання) , підписів тощо). </w:t>
      </w:r>
    </w:p>
    <w:p w:rsidR="004D2DF6" w:rsidRPr="004D2DF6" w:rsidRDefault="004D2DF6" w:rsidP="004D2DF6">
      <w:pPr>
        <w:autoSpaceDE w:val="0"/>
        <w:autoSpaceDN w:val="0"/>
        <w:adjustRightInd w:val="0"/>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6.2.4. Відмовитись від прийняття товару неналежної якості та вимагати від Постачальника повернення сплаченої суми за нього.</w:t>
      </w:r>
    </w:p>
    <w:p w:rsidR="004D2DF6" w:rsidRPr="004D2DF6" w:rsidRDefault="004D2DF6" w:rsidP="004D2DF6">
      <w:pPr>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 xml:space="preserve">6.3. </w:t>
      </w:r>
      <w:r w:rsidRPr="004D2DF6">
        <w:rPr>
          <w:rFonts w:ascii="Times New Roman" w:hAnsi="Times New Roman" w:cs="Times New Roman"/>
          <w:b/>
          <w:lang w:val="uk-UA"/>
        </w:rPr>
        <w:t>Постачальник зобов'язаний:</w:t>
      </w:r>
      <w:r w:rsidRPr="004D2DF6">
        <w:rPr>
          <w:rFonts w:ascii="Times New Roman" w:hAnsi="Times New Roman" w:cs="Times New Roman"/>
          <w:lang w:val="uk-UA"/>
        </w:rPr>
        <w:t xml:space="preserve"> </w:t>
      </w:r>
    </w:p>
    <w:p w:rsidR="004D2DF6" w:rsidRPr="004D2DF6" w:rsidRDefault="004D2DF6" w:rsidP="004D2DF6">
      <w:pPr>
        <w:autoSpaceDE w:val="0"/>
        <w:autoSpaceDN w:val="0"/>
        <w:adjustRightInd w:val="0"/>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6.3.1. Забезпечити поставку товару відповідно до умов цього Договору.</w:t>
      </w:r>
    </w:p>
    <w:p w:rsidR="004D2DF6" w:rsidRPr="004D2DF6" w:rsidRDefault="004D2DF6" w:rsidP="004D2DF6">
      <w:pPr>
        <w:autoSpaceDE w:val="0"/>
        <w:autoSpaceDN w:val="0"/>
        <w:adjustRightInd w:val="0"/>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 xml:space="preserve">6.3.2. Забезпечити передачу товару, якість якого відповідає умовам, установленим розділом 4 цього Договору. </w:t>
      </w:r>
    </w:p>
    <w:p w:rsidR="004D2DF6" w:rsidRPr="004D2DF6" w:rsidRDefault="004D2DF6" w:rsidP="004D2DF6">
      <w:pPr>
        <w:autoSpaceDE w:val="0"/>
        <w:autoSpaceDN w:val="0"/>
        <w:adjustRightInd w:val="0"/>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 xml:space="preserve">6.3.3. Забезпечити реалізацію </w:t>
      </w:r>
      <w:proofErr w:type="spellStart"/>
      <w:r w:rsidRPr="004D2DF6">
        <w:rPr>
          <w:rFonts w:ascii="Times New Roman" w:hAnsi="Times New Roman" w:cs="Times New Roman"/>
          <w:color w:val="000000"/>
          <w:lang w:val="uk-UA"/>
        </w:rPr>
        <w:t>скретч</w:t>
      </w:r>
      <w:proofErr w:type="spellEnd"/>
      <w:r w:rsidRPr="004D2DF6">
        <w:rPr>
          <w:rFonts w:ascii="Times New Roman" w:hAnsi="Times New Roman" w:cs="Times New Roman"/>
          <w:color w:val="000000"/>
          <w:lang w:val="uk-UA"/>
        </w:rPr>
        <w:t>-карток та/або відомостей та/або талонів</w:t>
      </w:r>
      <w:r w:rsidRPr="004D2DF6">
        <w:rPr>
          <w:rFonts w:ascii="Times New Roman" w:hAnsi="Times New Roman" w:cs="Times New Roman"/>
          <w:lang w:val="uk-UA"/>
        </w:rPr>
        <w:t xml:space="preserve"> Замовника до повного їх використання на АЗС,</w:t>
      </w:r>
      <w:r w:rsidRPr="004D2DF6">
        <w:rPr>
          <w:rFonts w:ascii="Times New Roman" w:hAnsi="Times New Roman" w:cs="Times New Roman"/>
        </w:rPr>
        <w:t xml:space="preserve"> </w:t>
      </w:r>
      <w:r w:rsidRPr="004D2DF6">
        <w:rPr>
          <w:rFonts w:ascii="Times New Roman" w:hAnsi="Times New Roman" w:cs="Times New Roman"/>
          <w:lang w:val="uk-UA"/>
        </w:rPr>
        <w:t>зазначених у додатку 2 «Перелік АЗС, які повинні забезпечити відпуск товару Замовнику» до даного Договору.</w:t>
      </w:r>
    </w:p>
    <w:p w:rsidR="004D2DF6" w:rsidRPr="004D2DF6" w:rsidRDefault="004D2DF6" w:rsidP="004D2DF6">
      <w:pPr>
        <w:autoSpaceDE w:val="0"/>
        <w:autoSpaceDN w:val="0"/>
        <w:adjustRightInd w:val="0"/>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6.3.4. Нести всі ризики та витрати, пов’язані з передачею та транспортуванням товару, включаючи оплату податків та зборів і обов’язкових платежів відповідно до вимог чинного законодавства України.</w:t>
      </w:r>
    </w:p>
    <w:p w:rsidR="004D2DF6" w:rsidRPr="004D2DF6" w:rsidRDefault="004D2DF6" w:rsidP="004D2DF6">
      <w:pPr>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 xml:space="preserve">6.4. </w:t>
      </w:r>
      <w:r w:rsidRPr="004D2DF6">
        <w:rPr>
          <w:rFonts w:ascii="Times New Roman" w:hAnsi="Times New Roman" w:cs="Times New Roman"/>
          <w:b/>
          <w:lang w:val="uk-UA"/>
        </w:rPr>
        <w:t>Постачальник має право:</w:t>
      </w:r>
      <w:r w:rsidRPr="004D2DF6">
        <w:rPr>
          <w:rFonts w:ascii="Times New Roman" w:hAnsi="Times New Roman" w:cs="Times New Roman"/>
          <w:lang w:val="uk-UA"/>
        </w:rPr>
        <w:t xml:space="preserve"> </w:t>
      </w:r>
    </w:p>
    <w:p w:rsidR="004D2DF6" w:rsidRPr="004D2DF6" w:rsidRDefault="004D2DF6" w:rsidP="004D2DF6">
      <w:pPr>
        <w:autoSpaceDE w:val="0"/>
        <w:autoSpaceDN w:val="0"/>
        <w:adjustRightInd w:val="0"/>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6.4.1. Своєчасно та в повному обсязі отримувати плату за поставлений товар.</w:t>
      </w:r>
    </w:p>
    <w:p w:rsidR="004D2DF6" w:rsidRPr="004D2DF6" w:rsidRDefault="004D2DF6" w:rsidP="004D2DF6">
      <w:pPr>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6.4.2. У разі невиконання зобов'язань Замовником Постачальник має право достроково розірвати цей Договір, повідомивши про це Замовника за 10 календарних днів до дати розірвання Договору.</w:t>
      </w:r>
    </w:p>
    <w:p w:rsidR="004D2DF6" w:rsidRPr="004D2DF6" w:rsidRDefault="004D2DF6" w:rsidP="004D2DF6">
      <w:pPr>
        <w:spacing w:after="0" w:line="240" w:lineRule="auto"/>
        <w:ind w:firstLine="284"/>
        <w:jc w:val="both"/>
        <w:rPr>
          <w:rFonts w:ascii="Times New Roman" w:hAnsi="Times New Roman" w:cs="Times New Roman"/>
          <w:lang w:val="uk-UA"/>
        </w:rPr>
      </w:pPr>
    </w:p>
    <w:p w:rsidR="004D2DF6" w:rsidRPr="004D2DF6" w:rsidRDefault="004D2DF6" w:rsidP="004D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4D2DF6">
        <w:rPr>
          <w:rFonts w:ascii="Times New Roman" w:hAnsi="Times New Roman" w:cs="Times New Roman"/>
          <w:b/>
          <w:lang w:val="uk-UA"/>
        </w:rPr>
        <w:t>7. ВІДПОВІДАЛЬНІСТЬ СТОРІН</w:t>
      </w:r>
    </w:p>
    <w:p w:rsidR="004D2DF6" w:rsidRPr="004D2DF6" w:rsidRDefault="004D2DF6" w:rsidP="004D2DF6">
      <w:pPr>
        <w:tabs>
          <w:tab w:val="left" w:pos="3435"/>
        </w:tabs>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 xml:space="preserve">7.1. Сторони прийшли до взаємної згоди щодо можливості застосування </w:t>
      </w:r>
      <w:proofErr w:type="spellStart"/>
      <w:r w:rsidRPr="004D2DF6">
        <w:rPr>
          <w:rFonts w:ascii="Times New Roman" w:hAnsi="Times New Roman" w:cs="Times New Roman"/>
          <w:lang w:val="uk-UA"/>
        </w:rPr>
        <w:t>оперативно</w:t>
      </w:r>
      <w:proofErr w:type="spellEnd"/>
      <w:r w:rsidRPr="004D2DF6">
        <w:rPr>
          <w:rFonts w:ascii="Times New Roman" w:hAnsi="Times New Roman" w:cs="Times New Roman"/>
          <w:lang w:val="uk-UA"/>
        </w:rPr>
        <w:t>-господарських санкцій відповідно до статей 235, 236, 237 Господарського кодексу України у разі невиконання чи неналежного виконання зобов’язань, передбачених цим Договором.</w:t>
      </w:r>
    </w:p>
    <w:p w:rsidR="004D2DF6" w:rsidRPr="004D2DF6" w:rsidRDefault="004D2DF6" w:rsidP="004D2DF6">
      <w:pPr>
        <w:tabs>
          <w:tab w:val="left" w:pos="3435"/>
        </w:tabs>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 xml:space="preserve">7.2. За невиконання чи неналежне виконання зобов’язань, передбачених цим Договором, Сторони можуть застосувати такі </w:t>
      </w:r>
      <w:proofErr w:type="spellStart"/>
      <w:r w:rsidRPr="004D2DF6">
        <w:rPr>
          <w:rFonts w:ascii="Times New Roman" w:hAnsi="Times New Roman" w:cs="Times New Roman"/>
          <w:lang w:val="uk-UA"/>
        </w:rPr>
        <w:t>оперативно</w:t>
      </w:r>
      <w:proofErr w:type="spellEnd"/>
      <w:r w:rsidRPr="004D2DF6">
        <w:rPr>
          <w:rFonts w:ascii="Times New Roman" w:hAnsi="Times New Roman" w:cs="Times New Roman"/>
          <w:lang w:val="uk-UA"/>
        </w:rPr>
        <w:t>-господарські санкції:</w:t>
      </w:r>
    </w:p>
    <w:p w:rsidR="004D2DF6" w:rsidRPr="004D2DF6" w:rsidRDefault="004D2DF6" w:rsidP="004D2DF6">
      <w:pPr>
        <w:tabs>
          <w:tab w:val="left" w:pos="3435"/>
        </w:tabs>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 відмова від встановлення на майбутнє будь-яких господарських відносин із Стороною, яка порушує зобов’язання;</w:t>
      </w:r>
    </w:p>
    <w:p w:rsidR="004D2DF6" w:rsidRPr="004D2DF6" w:rsidRDefault="004D2DF6" w:rsidP="004D2DF6">
      <w:pPr>
        <w:tabs>
          <w:tab w:val="left" w:pos="3435"/>
        </w:tabs>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 одностороння відмова від цього Договору у повному обсязі або частково (розірвання Договору).</w:t>
      </w:r>
    </w:p>
    <w:p w:rsidR="004D2DF6" w:rsidRPr="004D2DF6" w:rsidRDefault="004D2DF6" w:rsidP="004D2DF6">
      <w:pPr>
        <w:tabs>
          <w:tab w:val="left" w:pos="3435"/>
        </w:tabs>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7.3. У разі порушення зобов’язання щодо якості товару Постачальник несе відповідальність передбачену законодавством України.</w:t>
      </w:r>
    </w:p>
    <w:p w:rsidR="004D2DF6" w:rsidRPr="004D2DF6" w:rsidRDefault="004D2DF6" w:rsidP="004D2DF6">
      <w:pPr>
        <w:tabs>
          <w:tab w:val="left" w:pos="3435"/>
        </w:tabs>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lastRenderedPageBreak/>
        <w:t>7.4. У разі порушення строків виконання зобов’язання стягується пеня у розмірі подвійної облікової ставки національного банку України від суми вартості товару, щодо якого допущено прострочення виконання за кожний день прострочення.</w:t>
      </w:r>
    </w:p>
    <w:p w:rsidR="004D2DF6" w:rsidRPr="004D2DF6" w:rsidRDefault="004D2DF6" w:rsidP="004D2DF6">
      <w:pPr>
        <w:tabs>
          <w:tab w:val="left" w:pos="3435"/>
        </w:tabs>
        <w:spacing w:after="0" w:line="240" w:lineRule="auto"/>
        <w:ind w:firstLine="284"/>
        <w:jc w:val="both"/>
        <w:rPr>
          <w:rFonts w:ascii="Times New Roman" w:hAnsi="Times New Roman" w:cs="Times New Roman"/>
          <w:lang w:val="uk-UA"/>
        </w:rPr>
      </w:pPr>
    </w:p>
    <w:p w:rsidR="004D2DF6" w:rsidRPr="004D2DF6" w:rsidRDefault="004D2DF6" w:rsidP="004D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4D2DF6">
        <w:rPr>
          <w:rFonts w:ascii="Times New Roman" w:hAnsi="Times New Roman" w:cs="Times New Roman"/>
          <w:b/>
          <w:lang w:val="uk-UA"/>
        </w:rPr>
        <w:t>8. ФОРС-МАЖОРНІ ОБСТАВИНИ</w:t>
      </w:r>
    </w:p>
    <w:p w:rsidR="004D2DF6" w:rsidRPr="004D2DF6" w:rsidRDefault="004D2DF6" w:rsidP="004D2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 xml:space="preserve">8.1. Сторони звільняються від відповідальності, визначеної цим Договором та/або чинним законодавством України, за часткове або повне невиконання зобов'язань за Договором, якщо буде доведено, що таке  невиконання є наслідком дії форс-мажорних обставин, визначених у цьому Договорі, за умови, що їх настання було засвідчено довідкою Торгово-промислової палати України у визначеному цим Договором порядку. </w:t>
      </w:r>
    </w:p>
    <w:p w:rsidR="004D2DF6" w:rsidRPr="004D2DF6" w:rsidRDefault="004D2DF6" w:rsidP="004D2DF6">
      <w:pPr>
        <w:shd w:val="clear" w:color="auto" w:fill="FFFFFF"/>
        <w:tabs>
          <w:tab w:val="left" w:pos="426"/>
        </w:tabs>
        <w:spacing w:after="0" w:line="240" w:lineRule="auto"/>
        <w:ind w:firstLine="284"/>
        <w:jc w:val="both"/>
        <w:rPr>
          <w:rFonts w:ascii="Times New Roman" w:eastAsia="Calibri" w:hAnsi="Times New Roman" w:cs="Times New Roman"/>
          <w:szCs w:val="24"/>
          <w:lang w:val="uk-UA" w:eastAsia="ru-RU"/>
        </w:rPr>
      </w:pPr>
      <w:r w:rsidRPr="004D2DF6">
        <w:rPr>
          <w:rFonts w:ascii="Times New Roman" w:eastAsia="Calibri" w:hAnsi="Times New Roman" w:cs="Times New Roman"/>
          <w:szCs w:val="24"/>
          <w:lang w:val="uk-UA" w:eastAsia="ru-RU"/>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революція, заколот, повстання, масові заворушення, введення комендантської години, примусове вилучення, захоплення підприємств, реквізиція, громадська демонстрація, страйк, аварія, протиправні дії третіх осіб, пожежа, вибух, а також викликані винятковими погодними умовами і стихійним лихом, а саме: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4D2DF6" w:rsidRPr="004D2DF6" w:rsidRDefault="004D2DF6" w:rsidP="004D2DF6">
      <w:pPr>
        <w:shd w:val="clear" w:color="auto" w:fill="FFFFFF"/>
        <w:tabs>
          <w:tab w:val="left" w:pos="426"/>
        </w:tabs>
        <w:spacing w:after="0" w:line="240" w:lineRule="auto"/>
        <w:ind w:firstLine="284"/>
        <w:jc w:val="both"/>
        <w:rPr>
          <w:rFonts w:ascii="Times New Roman" w:eastAsia="Calibri" w:hAnsi="Times New Roman" w:cs="Times New Roman"/>
          <w:szCs w:val="24"/>
          <w:lang w:val="uk-UA" w:eastAsia="ru-RU"/>
        </w:rPr>
      </w:pPr>
      <w:r w:rsidRPr="004D2DF6">
        <w:rPr>
          <w:rFonts w:ascii="Times New Roman" w:eastAsia="Calibri" w:hAnsi="Times New Roman" w:cs="Times New Roman"/>
          <w:szCs w:val="24"/>
          <w:lang w:val="uk-UA" w:eastAsia="ru-RU"/>
        </w:rPr>
        <w:t>8.3.Строк виконання зобов'язань за цим Договором відкладається на строк дії форс-мажорних обставин.</w:t>
      </w:r>
    </w:p>
    <w:p w:rsidR="004D2DF6" w:rsidRPr="004D2DF6" w:rsidRDefault="004D2DF6" w:rsidP="004D2DF6">
      <w:pPr>
        <w:shd w:val="clear" w:color="auto" w:fill="FFFFFF"/>
        <w:tabs>
          <w:tab w:val="left" w:pos="426"/>
        </w:tabs>
        <w:spacing w:after="0" w:line="240" w:lineRule="auto"/>
        <w:ind w:firstLine="284"/>
        <w:jc w:val="both"/>
        <w:rPr>
          <w:rFonts w:ascii="Times New Roman" w:eastAsia="Calibri" w:hAnsi="Times New Roman" w:cs="Times New Roman"/>
          <w:szCs w:val="24"/>
          <w:lang w:val="uk-UA" w:eastAsia="ru-RU"/>
        </w:rPr>
      </w:pPr>
      <w:r w:rsidRPr="004D2DF6">
        <w:rPr>
          <w:rFonts w:ascii="Times New Roman" w:eastAsia="Calibri" w:hAnsi="Times New Roman" w:cs="Times New Roman"/>
          <w:szCs w:val="24"/>
          <w:lang w:val="uk-UA" w:eastAsia="ru-RU"/>
        </w:rPr>
        <w:t xml:space="preserve">8.4.Сторони зобов'язані негайно повідомити про обставини форс-мажору (настання чи припинення) та протягом 5 (п’яти) робочих днів з дня отримання відповідних підтвердних документів надати належним чином засвідчені копії таких документів іншій Стороні. </w:t>
      </w:r>
    </w:p>
    <w:p w:rsidR="004D2DF6" w:rsidRPr="004D2DF6" w:rsidRDefault="004D2DF6" w:rsidP="004D2DF6">
      <w:pPr>
        <w:shd w:val="clear" w:color="auto" w:fill="FFFFFF"/>
        <w:tabs>
          <w:tab w:val="left" w:pos="426"/>
        </w:tabs>
        <w:spacing w:after="0" w:line="240" w:lineRule="auto"/>
        <w:ind w:firstLine="284"/>
        <w:jc w:val="both"/>
        <w:rPr>
          <w:rFonts w:ascii="Times New Roman" w:eastAsia="Calibri" w:hAnsi="Times New Roman" w:cs="Times New Roman"/>
          <w:szCs w:val="24"/>
          <w:lang w:val="uk-UA" w:eastAsia="ru-RU"/>
        </w:rPr>
      </w:pPr>
    </w:p>
    <w:p w:rsidR="004D2DF6" w:rsidRPr="004D2DF6" w:rsidRDefault="004D2DF6" w:rsidP="004D2DF6">
      <w:pPr>
        <w:spacing w:after="0" w:line="240" w:lineRule="auto"/>
        <w:jc w:val="center"/>
        <w:rPr>
          <w:rFonts w:ascii="Times New Roman" w:hAnsi="Times New Roman" w:cs="Times New Roman"/>
          <w:lang w:val="uk-UA"/>
        </w:rPr>
      </w:pPr>
      <w:r w:rsidRPr="004D2DF6">
        <w:rPr>
          <w:rFonts w:ascii="Times New Roman" w:hAnsi="Times New Roman" w:cs="Times New Roman"/>
          <w:b/>
          <w:lang w:val="uk-UA"/>
        </w:rPr>
        <w:t>9. ПОРЯДОК ВРЕГУЛЮВАННЯ СПОРІВ</w:t>
      </w:r>
    </w:p>
    <w:p w:rsidR="004D2DF6" w:rsidRPr="004D2DF6" w:rsidRDefault="004D2DF6" w:rsidP="004D2DF6">
      <w:pPr>
        <w:spacing w:after="0" w:line="240" w:lineRule="auto"/>
        <w:ind w:firstLine="284"/>
        <w:jc w:val="both"/>
        <w:rPr>
          <w:rFonts w:ascii="Times New Roman" w:hAnsi="Times New Roman" w:cs="Times New Roman"/>
          <w:lang w:val="uk-UA" w:eastAsia="ru-RU"/>
        </w:rPr>
      </w:pPr>
      <w:r w:rsidRPr="004D2DF6">
        <w:rPr>
          <w:rFonts w:ascii="Times New Roman" w:hAnsi="Times New Roman" w:cs="Times New Roman"/>
          <w:lang w:val="uk-UA" w:eastAsia="ru-RU"/>
        </w:rPr>
        <w:t>9.1. У випадку виникнення спорів між Постачальником і Замовником, що стосуються  виконання зобов'язань за цим Договором, Сторони приймають заходи щодо їх врегулювання шляхом переговорів. В іншому випадку спори підлягають розгляду в господарському суді згідно з чинним законодавством України.</w:t>
      </w:r>
    </w:p>
    <w:p w:rsidR="004D2DF6" w:rsidRPr="004D2DF6" w:rsidRDefault="004D2DF6" w:rsidP="004D2DF6">
      <w:pPr>
        <w:spacing w:after="0" w:line="240" w:lineRule="auto"/>
        <w:ind w:firstLine="284"/>
        <w:jc w:val="both"/>
        <w:rPr>
          <w:rFonts w:ascii="Times New Roman" w:hAnsi="Times New Roman" w:cs="Times New Roman"/>
          <w:lang w:val="uk-UA" w:eastAsia="ru-RU"/>
        </w:rPr>
      </w:pPr>
      <w:r w:rsidRPr="004D2DF6">
        <w:rPr>
          <w:rFonts w:ascii="Times New Roman" w:hAnsi="Times New Roman" w:cs="Times New Roman"/>
          <w:lang w:val="uk-UA" w:eastAsia="ru-RU"/>
        </w:rPr>
        <w:t>9.2. Сторони визначають, що всі ймовірні претензії за даним Договором повинні бути розглянуті протягом 10 календарних днів з моменту отримання претензій.</w:t>
      </w:r>
      <w:r w:rsidRPr="004D2DF6">
        <w:t xml:space="preserve"> </w:t>
      </w:r>
      <w:r w:rsidRPr="004D2DF6">
        <w:rPr>
          <w:rFonts w:ascii="Times New Roman" w:hAnsi="Times New Roman" w:cs="Times New Roman"/>
          <w:lang w:val="uk-UA" w:eastAsia="ru-RU"/>
        </w:rPr>
        <w:t>.</w:t>
      </w:r>
    </w:p>
    <w:p w:rsidR="004D2DF6" w:rsidRPr="004D2DF6" w:rsidRDefault="004D2DF6" w:rsidP="004D2DF6">
      <w:pPr>
        <w:spacing w:after="0" w:line="240" w:lineRule="auto"/>
        <w:ind w:firstLine="284"/>
        <w:jc w:val="both"/>
        <w:rPr>
          <w:rFonts w:ascii="Times New Roman" w:hAnsi="Times New Roman" w:cs="Times New Roman"/>
          <w:b/>
          <w:lang w:val="uk-UA" w:eastAsia="ru-RU"/>
        </w:rPr>
      </w:pPr>
      <w:r w:rsidRPr="004D2DF6">
        <w:rPr>
          <w:rFonts w:ascii="Times New Roman" w:hAnsi="Times New Roman" w:cs="Times New Roman"/>
          <w:lang w:val="uk-UA" w:eastAsia="ru-RU"/>
        </w:rPr>
        <w:t xml:space="preserve">                                          </w:t>
      </w:r>
      <w:r w:rsidRPr="004D2DF6">
        <w:rPr>
          <w:rFonts w:ascii="Times New Roman" w:hAnsi="Times New Roman" w:cs="Times New Roman"/>
          <w:b/>
          <w:lang w:val="uk-UA" w:eastAsia="ru-RU"/>
        </w:rPr>
        <w:t>10. АНТИКОРУПЦІЙНЕ ЗАСТЕРЕЖЕННЯ</w:t>
      </w:r>
    </w:p>
    <w:p w:rsidR="004D2DF6" w:rsidRPr="004D2DF6" w:rsidRDefault="004D2DF6" w:rsidP="004D2DF6">
      <w:pPr>
        <w:spacing w:after="0" w:line="240" w:lineRule="auto"/>
        <w:ind w:firstLine="284"/>
        <w:jc w:val="both"/>
        <w:rPr>
          <w:rFonts w:ascii="Times New Roman" w:hAnsi="Times New Roman" w:cs="Times New Roman"/>
          <w:lang w:val="uk-UA" w:eastAsia="ru-RU"/>
        </w:rPr>
      </w:pPr>
      <w:r w:rsidRPr="004D2DF6">
        <w:rPr>
          <w:rFonts w:ascii="Times New Roman" w:hAnsi="Times New Roman" w:cs="Times New Roman"/>
          <w:lang w:val="uk-UA" w:eastAsia="ru-RU"/>
        </w:rPr>
        <w:t>10.1.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4D2DF6" w:rsidRPr="004D2DF6" w:rsidRDefault="004D2DF6" w:rsidP="004D2DF6">
      <w:pPr>
        <w:spacing w:after="0" w:line="240" w:lineRule="auto"/>
        <w:ind w:firstLine="284"/>
        <w:jc w:val="both"/>
        <w:rPr>
          <w:rFonts w:ascii="Times New Roman" w:hAnsi="Times New Roman" w:cs="Times New Roman"/>
          <w:lang w:val="uk-UA" w:eastAsia="ru-RU"/>
        </w:rPr>
      </w:pPr>
      <w:r w:rsidRPr="004D2DF6">
        <w:rPr>
          <w:rFonts w:ascii="Times New Roman" w:hAnsi="Times New Roman" w:cs="Times New Roman"/>
          <w:lang w:val="uk-UA" w:eastAsia="ru-RU"/>
        </w:rPr>
        <w:t xml:space="preserve">10.2.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4D2DF6">
        <w:rPr>
          <w:rFonts w:ascii="Times New Roman" w:hAnsi="Times New Roman" w:cs="Times New Roman"/>
          <w:lang w:val="uk-UA" w:eastAsia="ru-RU"/>
        </w:rPr>
        <w:t>хабара</w:t>
      </w:r>
      <w:proofErr w:type="spellEnd"/>
      <w:r w:rsidRPr="004D2DF6">
        <w:rPr>
          <w:rFonts w:ascii="Times New Roman" w:hAnsi="Times New Roman" w:cs="Times New Roman"/>
          <w:lang w:val="uk-UA" w:eastAsia="ru-RU"/>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D2DF6" w:rsidRPr="004D2DF6" w:rsidRDefault="004D2DF6" w:rsidP="004D2DF6">
      <w:pPr>
        <w:spacing w:after="0" w:line="240" w:lineRule="auto"/>
        <w:ind w:firstLine="284"/>
        <w:jc w:val="both"/>
        <w:rPr>
          <w:rFonts w:ascii="Times New Roman" w:hAnsi="Times New Roman" w:cs="Times New Roman"/>
          <w:lang w:val="uk-UA" w:eastAsia="ru-RU"/>
        </w:rPr>
      </w:pPr>
      <w:r w:rsidRPr="004D2DF6">
        <w:rPr>
          <w:rFonts w:ascii="Times New Roman" w:hAnsi="Times New Roman" w:cs="Times New Roman"/>
          <w:lang w:val="uk-UA" w:eastAsia="ru-RU"/>
        </w:rPr>
        <w:t>10.3.У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4D2DF6" w:rsidRPr="004D2DF6" w:rsidRDefault="004D2DF6" w:rsidP="004D2DF6">
      <w:pPr>
        <w:spacing w:after="0" w:line="240" w:lineRule="auto"/>
        <w:ind w:firstLine="284"/>
        <w:jc w:val="both"/>
        <w:rPr>
          <w:rFonts w:ascii="Times New Roman" w:hAnsi="Times New Roman" w:cs="Times New Roman"/>
          <w:lang w:val="uk-UA" w:eastAsia="ru-RU"/>
        </w:rPr>
      </w:pPr>
      <w:r w:rsidRPr="004D2DF6">
        <w:rPr>
          <w:rFonts w:ascii="Times New Roman" w:hAnsi="Times New Roman" w:cs="Times New Roman"/>
          <w:lang w:val="uk-UA" w:eastAsia="ru-RU"/>
        </w:rPr>
        <w:t xml:space="preserve">10.4.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w:t>
      </w:r>
      <w:r w:rsidRPr="004D2DF6">
        <w:rPr>
          <w:rFonts w:ascii="Times New Roman" w:hAnsi="Times New Roman" w:cs="Times New Roman"/>
          <w:lang w:val="uk-UA" w:eastAsia="ru-RU"/>
        </w:rPr>
        <w:lastRenderedPageBreak/>
        <w:t>не відбудеться, інша Сторона має право зупинити виконання Договору на будь який строк, письмово повідомивши про це іншу Сторону.</w:t>
      </w:r>
    </w:p>
    <w:p w:rsidR="004D2DF6" w:rsidRPr="004D2DF6" w:rsidRDefault="004D2DF6" w:rsidP="004D2DF6">
      <w:pPr>
        <w:spacing w:after="0" w:line="240" w:lineRule="auto"/>
        <w:ind w:firstLine="284"/>
        <w:jc w:val="both"/>
        <w:rPr>
          <w:rFonts w:ascii="Times New Roman" w:hAnsi="Times New Roman" w:cs="Times New Roman"/>
          <w:lang w:val="uk-UA" w:eastAsia="ru-RU"/>
        </w:rPr>
      </w:pPr>
    </w:p>
    <w:p w:rsidR="004D2DF6" w:rsidRPr="004D2DF6" w:rsidRDefault="004D2DF6" w:rsidP="004D2DF6">
      <w:pPr>
        <w:spacing w:after="0" w:line="240" w:lineRule="auto"/>
        <w:ind w:firstLine="284"/>
        <w:jc w:val="both"/>
        <w:rPr>
          <w:rFonts w:ascii="Times New Roman" w:hAnsi="Times New Roman" w:cs="Times New Roman"/>
          <w:lang w:val="uk-UA" w:eastAsia="ru-RU"/>
        </w:rPr>
      </w:pPr>
    </w:p>
    <w:p w:rsidR="004D2DF6" w:rsidRPr="004D2DF6" w:rsidRDefault="004D2DF6" w:rsidP="004D2DF6">
      <w:pPr>
        <w:spacing w:after="0" w:line="240" w:lineRule="auto"/>
        <w:jc w:val="center"/>
        <w:rPr>
          <w:rFonts w:ascii="Times New Roman" w:hAnsi="Times New Roman" w:cs="Times New Roman"/>
          <w:lang w:val="uk-UA"/>
        </w:rPr>
      </w:pPr>
      <w:r w:rsidRPr="004D2DF6">
        <w:rPr>
          <w:rFonts w:ascii="Times New Roman" w:hAnsi="Times New Roman" w:cs="Times New Roman"/>
          <w:b/>
          <w:lang w:val="uk-UA"/>
        </w:rPr>
        <w:t>11. СТРОК ДІЇ ДОГОВОРУ</w:t>
      </w:r>
    </w:p>
    <w:p w:rsidR="004D2DF6" w:rsidRPr="004D2DF6" w:rsidRDefault="004D2DF6" w:rsidP="004D2DF6">
      <w:pPr>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 xml:space="preserve">11.1. Даний Договір набирає чинності з моменту його укладення (підписання та скріплення печатками) належним чином уповноваженими представниками обох Сторін і діє до </w:t>
      </w:r>
      <w:r w:rsidR="001F46DC">
        <w:rPr>
          <w:rFonts w:ascii="Times New Roman" w:hAnsi="Times New Roman" w:cs="Times New Roman"/>
          <w:lang w:val="uk-UA"/>
        </w:rPr>
        <w:t>22.11</w:t>
      </w:r>
      <w:r w:rsidRPr="004D2DF6">
        <w:rPr>
          <w:rFonts w:ascii="Times New Roman" w:hAnsi="Times New Roman" w:cs="Times New Roman"/>
          <w:lang w:val="uk-UA"/>
        </w:rPr>
        <w:t>.2022 року (на період дії воєнного стану), а у разі продовження воєнного стану дія договору автоматично продовжується на період на який продовжено воєнний стан, але не пізніше 31.12.2022, а в частині фінансових зобов’язань - до повного їх виконання Сторонами. Закінчення строку дії цього договору не звільняє Сторони від відповідальності за його порушення, яке мало місце під час дії цього Договору.</w:t>
      </w:r>
    </w:p>
    <w:p w:rsidR="004D2DF6" w:rsidRPr="004D2DF6" w:rsidRDefault="004D2DF6" w:rsidP="004D2DF6">
      <w:pPr>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11.2. Договір укладається і підписується у двох примірниках, що мають однакову юридичну силу (з них один примірник Замовнику, один примірник Постачальнику).</w:t>
      </w:r>
    </w:p>
    <w:p w:rsidR="004D2DF6" w:rsidRPr="004D2DF6" w:rsidRDefault="004D2DF6" w:rsidP="004D2DF6">
      <w:pPr>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11.3. Строк дії цього Договору та відповідно виконання зобов’язань щодо передачі (поставки) Товару може бути продовжено також у разі виникнення документально підтверджених об’єктивних обставин (форс-мажорних обставин, затримки фінансування витрат (видатків) Замовника), що спричинили таке продовження, за умови, що такі зміни не призведуть до збільшення суми (ціни Договору), визначеної у пункті 2.1 розділу 2 цього Договору..</w:t>
      </w:r>
    </w:p>
    <w:p w:rsidR="004D2DF6" w:rsidRPr="004D2DF6" w:rsidRDefault="004D2DF6" w:rsidP="004D2DF6">
      <w:pPr>
        <w:spacing w:after="0" w:line="240" w:lineRule="auto"/>
        <w:ind w:firstLine="284"/>
        <w:jc w:val="both"/>
        <w:rPr>
          <w:rFonts w:ascii="Times New Roman" w:hAnsi="Times New Roman" w:cs="Times New Roman"/>
          <w:lang w:val="uk-UA"/>
        </w:rPr>
      </w:pPr>
    </w:p>
    <w:p w:rsidR="004D2DF6" w:rsidRPr="004D2DF6" w:rsidRDefault="004D2DF6" w:rsidP="004D2DF6">
      <w:pPr>
        <w:tabs>
          <w:tab w:val="left" w:pos="3435"/>
        </w:tabs>
        <w:spacing w:after="0" w:line="240" w:lineRule="auto"/>
        <w:jc w:val="both"/>
        <w:rPr>
          <w:rFonts w:ascii="Times New Roman" w:hAnsi="Times New Roman" w:cs="Times New Roman"/>
          <w:b/>
        </w:rPr>
      </w:pPr>
      <w:r w:rsidRPr="004D2DF6">
        <w:rPr>
          <w:rFonts w:ascii="Times New Roman" w:hAnsi="Times New Roman" w:cs="Times New Roman"/>
          <w:lang w:val="uk-UA"/>
        </w:rPr>
        <w:t xml:space="preserve">                                     </w:t>
      </w:r>
      <w:r w:rsidRPr="004D2DF6">
        <w:rPr>
          <w:rFonts w:ascii="Times New Roman" w:hAnsi="Times New Roman" w:cs="Times New Roman"/>
        </w:rPr>
        <w:t xml:space="preserve">  </w:t>
      </w:r>
      <w:r w:rsidRPr="004D2DF6">
        <w:rPr>
          <w:rFonts w:ascii="Times New Roman" w:hAnsi="Times New Roman" w:cs="Times New Roman"/>
          <w:b/>
        </w:rPr>
        <w:t>1</w:t>
      </w:r>
      <w:r w:rsidRPr="004D2DF6">
        <w:rPr>
          <w:rFonts w:ascii="Times New Roman" w:hAnsi="Times New Roman" w:cs="Times New Roman"/>
          <w:b/>
          <w:lang w:val="uk-UA"/>
        </w:rPr>
        <w:t>2</w:t>
      </w:r>
      <w:r w:rsidRPr="004D2DF6">
        <w:rPr>
          <w:rFonts w:ascii="Times New Roman" w:hAnsi="Times New Roman" w:cs="Times New Roman"/>
          <w:b/>
        </w:rPr>
        <w:t>. ЗМІНА УМОВ І РОЗІРВАННЯ ДОГОВОРУ</w:t>
      </w:r>
    </w:p>
    <w:p w:rsidR="004D2DF6" w:rsidRPr="004D2DF6" w:rsidRDefault="004D2DF6" w:rsidP="004D2DF6">
      <w:pPr>
        <w:tabs>
          <w:tab w:val="left" w:pos="3435"/>
        </w:tabs>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12.1. Сторони можуть змінити умови цього Договору шляхом укладання додаткових угод.</w:t>
      </w:r>
    </w:p>
    <w:p w:rsidR="004D2DF6" w:rsidRPr="004D2DF6" w:rsidRDefault="004D2DF6" w:rsidP="004D2DF6">
      <w:pPr>
        <w:tabs>
          <w:tab w:val="left" w:pos="3435"/>
        </w:tabs>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12.2. Сторона, яка вважає за необхідне змінити умови Договору, направляє іншій Стороні відповідну пропозицію у письмовій формі.</w:t>
      </w:r>
    </w:p>
    <w:p w:rsidR="004D2DF6" w:rsidRPr="004D2DF6" w:rsidRDefault="004D2DF6" w:rsidP="004D2DF6">
      <w:pPr>
        <w:tabs>
          <w:tab w:val="left" w:pos="3435"/>
        </w:tabs>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Сторона, яка отримала пропозицію про зміну умов Договору, у строк протягом 10 (десяти) робочих днів з моменту одержання пропозиції письмово повідомляє другу Сторону про результат її розгляду.</w:t>
      </w:r>
    </w:p>
    <w:p w:rsidR="004D2DF6" w:rsidRPr="004D2DF6" w:rsidRDefault="004D2DF6" w:rsidP="004D2DF6">
      <w:pPr>
        <w:shd w:val="clear" w:color="auto" w:fill="FFFFFF"/>
        <w:spacing w:after="0" w:line="240" w:lineRule="auto"/>
        <w:ind w:firstLine="284"/>
        <w:jc w:val="both"/>
        <w:textAlignment w:val="baseline"/>
        <w:rPr>
          <w:rFonts w:ascii="Times New Roman" w:eastAsia="Times New Roman" w:hAnsi="Times New Roman" w:cs="Times New Roman"/>
          <w:lang w:val="uk-UA" w:eastAsia="uk-UA"/>
        </w:rPr>
      </w:pPr>
      <w:r w:rsidRPr="004D2DF6">
        <w:rPr>
          <w:rFonts w:ascii="Times New Roman" w:eastAsia="Times New Roman" w:hAnsi="Times New Roman" w:cs="Times New Roman"/>
          <w:lang w:val="uk-UA" w:eastAsia="uk-UA"/>
        </w:rPr>
        <w:t xml:space="preserve">12.3. </w:t>
      </w:r>
      <w:r w:rsidRPr="004D2DF6">
        <w:rPr>
          <w:rFonts w:ascii="Times New Roman" w:hAnsi="Times New Roman" w:cs="Times New Roman"/>
          <w:lang w:val="uk-UA"/>
        </w:rPr>
        <w:t>Умови Договору можуть змінюватись за взаємною згодою Сторін відповідно до норм Цивільного та Господарського кодексів України з дотриманням вимог Закону України «Про публічні закупівлі».</w:t>
      </w:r>
    </w:p>
    <w:p w:rsidR="004D2DF6" w:rsidRPr="004D2DF6" w:rsidRDefault="004D2DF6" w:rsidP="004D2DF6">
      <w:pPr>
        <w:shd w:val="clear" w:color="auto" w:fill="FFFFFF"/>
        <w:tabs>
          <w:tab w:val="left" w:pos="0"/>
        </w:tabs>
        <w:spacing w:after="0" w:line="240" w:lineRule="auto"/>
        <w:ind w:firstLine="284"/>
        <w:jc w:val="both"/>
        <w:rPr>
          <w:rFonts w:ascii="Times New Roman" w:hAnsi="Times New Roman" w:cs="Times New Roman"/>
          <w:lang w:val="uk-UA" w:eastAsia="ru-RU"/>
        </w:rPr>
      </w:pPr>
      <w:r w:rsidRPr="004D2DF6">
        <w:rPr>
          <w:rFonts w:ascii="Times New Roman" w:eastAsia="Times New Roman" w:hAnsi="Times New Roman" w:cs="Times New Roman"/>
          <w:lang w:val="uk-UA" w:eastAsia="uk-UA"/>
        </w:rPr>
        <w:t>12.4.</w:t>
      </w:r>
      <w:r w:rsidRPr="004D2DF6">
        <w:rPr>
          <w:rFonts w:ascii="Times New Roman" w:eastAsia="Times New Roman" w:hAnsi="Times New Roman" w:cs="Times New Roman"/>
          <w:color w:val="FF0000"/>
          <w:lang w:val="uk-UA" w:eastAsia="uk-UA"/>
        </w:rPr>
        <w:t xml:space="preserve"> </w:t>
      </w:r>
      <w:r w:rsidRPr="004D2DF6">
        <w:rPr>
          <w:rFonts w:ascii="Times New Roman" w:hAnsi="Times New Roman" w:cs="Times New Roman"/>
          <w:lang w:val="uk-UA"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rsidR="004D2DF6" w:rsidRPr="004D2DF6" w:rsidRDefault="004D2DF6" w:rsidP="004D2DF6">
      <w:pPr>
        <w:shd w:val="clear" w:color="auto" w:fill="FFFFFF"/>
        <w:spacing w:after="0" w:line="240" w:lineRule="auto"/>
        <w:ind w:firstLine="284"/>
        <w:jc w:val="both"/>
        <w:textAlignment w:val="baseline"/>
        <w:rPr>
          <w:rFonts w:ascii="Times New Roman" w:hAnsi="Times New Roman" w:cs="Times New Roman"/>
          <w:lang w:val="uk-UA"/>
        </w:rPr>
      </w:pPr>
      <w:r w:rsidRPr="004D2DF6">
        <w:rPr>
          <w:rFonts w:ascii="Times New Roman" w:hAnsi="Times New Roman" w:cs="Times New Roman"/>
          <w:lang w:val="uk-UA"/>
        </w:rPr>
        <w:t xml:space="preserve">12.4.1. </w:t>
      </w:r>
      <w:proofErr w:type="spellStart"/>
      <w:r w:rsidRPr="004D2DF6">
        <w:rPr>
          <w:rFonts w:ascii="Times New Roman" w:hAnsi="Times New Roman" w:cs="Times New Roman"/>
          <w:shd w:val="clear" w:color="auto" w:fill="FFFFFF"/>
        </w:rPr>
        <w:t>зменшення</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обсягів</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закупівлі</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зокрема</w:t>
      </w:r>
      <w:proofErr w:type="spellEnd"/>
      <w:r w:rsidRPr="004D2DF6">
        <w:rPr>
          <w:rFonts w:ascii="Times New Roman" w:hAnsi="Times New Roman" w:cs="Times New Roman"/>
          <w:shd w:val="clear" w:color="auto" w:fill="FFFFFF"/>
        </w:rPr>
        <w:t xml:space="preserve"> з </w:t>
      </w:r>
      <w:proofErr w:type="spellStart"/>
      <w:r w:rsidRPr="004D2DF6">
        <w:rPr>
          <w:rFonts w:ascii="Times New Roman" w:hAnsi="Times New Roman" w:cs="Times New Roman"/>
          <w:shd w:val="clear" w:color="auto" w:fill="FFFFFF"/>
        </w:rPr>
        <w:t>урахуванням</w:t>
      </w:r>
      <w:proofErr w:type="spellEnd"/>
      <w:r w:rsidRPr="004D2DF6">
        <w:rPr>
          <w:rFonts w:ascii="Times New Roman" w:hAnsi="Times New Roman" w:cs="Times New Roman"/>
          <w:shd w:val="clear" w:color="auto" w:fill="FFFFFF"/>
        </w:rPr>
        <w:t xml:space="preserve"> фактичного </w:t>
      </w:r>
      <w:proofErr w:type="spellStart"/>
      <w:r w:rsidRPr="004D2DF6">
        <w:rPr>
          <w:rFonts w:ascii="Times New Roman" w:hAnsi="Times New Roman" w:cs="Times New Roman"/>
          <w:shd w:val="clear" w:color="auto" w:fill="FFFFFF"/>
        </w:rPr>
        <w:t>обсягу</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видатків</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замовника</w:t>
      </w:r>
      <w:proofErr w:type="spellEnd"/>
      <w:r w:rsidRPr="004D2DF6">
        <w:rPr>
          <w:rFonts w:ascii="Times New Roman" w:hAnsi="Times New Roman" w:cs="Times New Roman"/>
          <w:shd w:val="clear" w:color="auto" w:fill="FFFFFF"/>
        </w:rPr>
        <w:t>;</w:t>
      </w:r>
      <w:r w:rsidRPr="004D2DF6">
        <w:rPr>
          <w:rFonts w:ascii="Times New Roman" w:hAnsi="Times New Roman" w:cs="Times New Roman"/>
          <w:lang w:val="uk-UA"/>
        </w:rPr>
        <w:t xml:space="preserve"> </w:t>
      </w:r>
    </w:p>
    <w:p w:rsidR="004D2DF6" w:rsidRPr="004D2DF6" w:rsidRDefault="004D2DF6" w:rsidP="004D2DF6">
      <w:pPr>
        <w:shd w:val="clear" w:color="auto" w:fill="FFFFFF"/>
        <w:spacing w:after="0" w:line="240" w:lineRule="auto"/>
        <w:ind w:firstLine="284"/>
        <w:jc w:val="both"/>
        <w:textAlignment w:val="baseline"/>
        <w:rPr>
          <w:rFonts w:ascii="Times New Roman" w:hAnsi="Times New Roman" w:cs="Times New Roman"/>
          <w:lang w:val="uk-UA"/>
        </w:rPr>
      </w:pPr>
      <w:r w:rsidRPr="004D2DF6">
        <w:rPr>
          <w:rFonts w:ascii="Times New Roman" w:hAnsi="Times New Roman" w:cs="Times New Roman"/>
          <w:lang w:val="uk-UA"/>
        </w:rPr>
        <w:t xml:space="preserve">12.4.2 </w:t>
      </w:r>
      <w:proofErr w:type="spellStart"/>
      <w:r w:rsidRPr="004D2DF6">
        <w:rPr>
          <w:rFonts w:ascii="Times New Roman" w:hAnsi="Times New Roman" w:cs="Times New Roman"/>
          <w:shd w:val="clear" w:color="auto" w:fill="FFFFFF"/>
        </w:rPr>
        <w:t>збільшення</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ціни</w:t>
      </w:r>
      <w:proofErr w:type="spellEnd"/>
      <w:r w:rsidRPr="004D2DF6">
        <w:rPr>
          <w:rFonts w:ascii="Times New Roman" w:hAnsi="Times New Roman" w:cs="Times New Roman"/>
          <w:shd w:val="clear" w:color="auto" w:fill="FFFFFF"/>
        </w:rPr>
        <w:t xml:space="preserve"> за </w:t>
      </w:r>
      <w:proofErr w:type="spellStart"/>
      <w:r w:rsidRPr="004D2DF6">
        <w:rPr>
          <w:rFonts w:ascii="Times New Roman" w:hAnsi="Times New Roman" w:cs="Times New Roman"/>
          <w:shd w:val="clear" w:color="auto" w:fill="FFFFFF"/>
        </w:rPr>
        <w:t>одиницю</w:t>
      </w:r>
      <w:proofErr w:type="spellEnd"/>
      <w:r w:rsidRPr="004D2DF6">
        <w:rPr>
          <w:rFonts w:ascii="Times New Roman" w:hAnsi="Times New Roman" w:cs="Times New Roman"/>
          <w:shd w:val="clear" w:color="auto" w:fill="FFFFFF"/>
        </w:rPr>
        <w:t xml:space="preserve"> товару до 10 </w:t>
      </w:r>
      <w:proofErr w:type="spellStart"/>
      <w:r w:rsidRPr="004D2DF6">
        <w:rPr>
          <w:rFonts w:ascii="Times New Roman" w:hAnsi="Times New Roman" w:cs="Times New Roman"/>
          <w:shd w:val="clear" w:color="auto" w:fill="FFFFFF"/>
        </w:rPr>
        <w:t>відсотків</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пропорційно</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збільшенню</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ціни</w:t>
      </w:r>
      <w:proofErr w:type="spellEnd"/>
      <w:r w:rsidRPr="004D2DF6">
        <w:rPr>
          <w:rFonts w:ascii="Times New Roman" w:hAnsi="Times New Roman" w:cs="Times New Roman"/>
          <w:shd w:val="clear" w:color="auto" w:fill="FFFFFF"/>
        </w:rPr>
        <w:t xml:space="preserve"> такого товару на ринку у </w:t>
      </w:r>
      <w:proofErr w:type="spellStart"/>
      <w:r w:rsidRPr="004D2DF6">
        <w:rPr>
          <w:rFonts w:ascii="Times New Roman" w:hAnsi="Times New Roman" w:cs="Times New Roman"/>
          <w:shd w:val="clear" w:color="auto" w:fill="FFFFFF"/>
        </w:rPr>
        <w:t>разі</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коливання</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ціни</w:t>
      </w:r>
      <w:proofErr w:type="spellEnd"/>
      <w:r w:rsidRPr="004D2DF6">
        <w:rPr>
          <w:rFonts w:ascii="Times New Roman" w:hAnsi="Times New Roman" w:cs="Times New Roman"/>
          <w:shd w:val="clear" w:color="auto" w:fill="FFFFFF"/>
        </w:rPr>
        <w:t xml:space="preserve"> такого товару на ринку за </w:t>
      </w:r>
      <w:proofErr w:type="spellStart"/>
      <w:r w:rsidRPr="004D2DF6">
        <w:rPr>
          <w:rFonts w:ascii="Times New Roman" w:hAnsi="Times New Roman" w:cs="Times New Roman"/>
          <w:shd w:val="clear" w:color="auto" w:fill="FFFFFF"/>
        </w:rPr>
        <w:t>умови</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що</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така</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зміна</w:t>
      </w:r>
      <w:proofErr w:type="spellEnd"/>
      <w:r w:rsidRPr="004D2DF6">
        <w:rPr>
          <w:rFonts w:ascii="Times New Roman" w:hAnsi="Times New Roman" w:cs="Times New Roman"/>
          <w:shd w:val="clear" w:color="auto" w:fill="FFFFFF"/>
        </w:rPr>
        <w:t xml:space="preserve"> не </w:t>
      </w:r>
      <w:proofErr w:type="spellStart"/>
      <w:r w:rsidRPr="004D2DF6">
        <w:rPr>
          <w:rFonts w:ascii="Times New Roman" w:hAnsi="Times New Roman" w:cs="Times New Roman"/>
          <w:shd w:val="clear" w:color="auto" w:fill="FFFFFF"/>
        </w:rPr>
        <w:t>призведе</w:t>
      </w:r>
      <w:proofErr w:type="spellEnd"/>
      <w:r w:rsidRPr="004D2DF6">
        <w:rPr>
          <w:rFonts w:ascii="Times New Roman" w:hAnsi="Times New Roman" w:cs="Times New Roman"/>
          <w:shd w:val="clear" w:color="auto" w:fill="FFFFFF"/>
        </w:rPr>
        <w:t xml:space="preserve"> до </w:t>
      </w:r>
      <w:proofErr w:type="spellStart"/>
      <w:r w:rsidRPr="004D2DF6">
        <w:rPr>
          <w:rFonts w:ascii="Times New Roman" w:hAnsi="Times New Roman" w:cs="Times New Roman"/>
          <w:shd w:val="clear" w:color="auto" w:fill="FFFFFF"/>
        </w:rPr>
        <w:t>збільшення</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суми</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визначеної</w:t>
      </w:r>
      <w:proofErr w:type="spellEnd"/>
      <w:r w:rsidRPr="004D2DF6">
        <w:rPr>
          <w:rFonts w:ascii="Times New Roman" w:hAnsi="Times New Roman" w:cs="Times New Roman"/>
          <w:shd w:val="clear" w:color="auto" w:fill="FFFFFF"/>
        </w:rPr>
        <w:t xml:space="preserve"> в </w:t>
      </w:r>
      <w:proofErr w:type="spellStart"/>
      <w:r w:rsidRPr="004D2DF6">
        <w:rPr>
          <w:rFonts w:ascii="Times New Roman" w:hAnsi="Times New Roman" w:cs="Times New Roman"/>
          <w:shd w:val="clear" w:color="auto" w:fill="FFFFFF"/>
        </w:rPr>
        <w:t>договорі</w:t>
      </w:r>
      <w:proofErr w:type="spellEnd"/>
      <w:r w:rsidRPr="004D2DF6">
        <w:rPr>
          <w:rFonts w:ascii="Times New Roman" w:hAnsi="Times New Roman" w:cs="Times New Roman"/>
          <w:shd w:val="clear" w:color="auto" w:fill="FFFFFF"/>
        </w:rPr>
        <w:t xml:space="preserve"> про </w:t>
      </w:r>
      <w:proofErr w:type="spellStart"/>
      <w:r w:rsidRPr="004D2DF6">
        <w:rPr>
          <w:rFonts w:ascii="Times New Roman" w:hAnsi="Times New Roman" w:cs="Times New Roman"/>
          <w:shd w:val="clear" w:color="auto" w:fill="FFFFFF"/>
        </w:rPr>
        <w:t>закупівлю</w:t>
      </w:r>
      <w:proofErr w:type="spellEnd"/>
      <w:r w:rsidRPr="004D2DF6">
        <w:rPr>
          <w:rFonts w:ascii="Times New Roman" w:hAnsi="Times New Roman" w:cs="Times New Roman"/>
          <w:shd w:val="clear" w:color="auto" w:fill="FFFFFF"/>
        </w:rPr>
        <w:t xml:space="preserve">, - не </w:t>
      </w:r>
      <w:proofErr w:type="spellStart"/>
      <w:r w:rsidRPr="004D2DF6">
        <w:rPr>
          <w:rFonts w:ascii="Times New Roman" w:hAnsi="Times New Roman" w:cs="Times New Roman"/>
          <w:shd w:val="clear" w:color="auto" w:fill="FFFFFF"/>
        </w:rPr>
        <w:t>частіше</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ніж</w:t>
      </w:r>
      <w:proofErr w:type="spellEnd"/>
      <w:r w:rsidRPr="004D2DF6">
        <w:rPr>
          <w:rFonts w:ascii="Times New Roman" w:hAnsi="Times New Roman" w:cs="Times New Roman"/>
          <w:shd w:val="clear" w:color="auto" w:fill="FFFFFF"/>
        </w:rPr>
        <w:t xml:space="preserve"> один раз на 90 </w:t>
      </w:r>
      <w:proofErr w:type="spellStart"/>
      <w:r w:rsidRPr="004D2DF6">
        <w:rPr>
          <w:rFonts w:ascii="Times New Roman" w:hAnsi="Times New Roman" w:cs="Times New Roman"/>
          <w:shd w:val="clear" w:color="auto" w:fill="FFFFFF"/>
        </w:rPr>
        <w:t>днів</w:t>
      </w:r>
      <w:proofErr w:type="spellEnd"/>
      <w:r w:rsidRPr="004D2DF6">
        <w:rPr>
          <w:rFonts w:ascii="Times New Roman" w:hAnsi="Times New Roman" w:cs="Times New Roman"/>
          <w:shd w:val="clear" w:color="auto" w:fill="FFFFFF"/>
        </w:rPr>
        <w:t xml:space="preserve"> з моменту </w:t>
      </w:r>
      <w:proofErr w:type="spellStart"/>
      <w:r w:rsidRPr="004D2DF6">
        <w:rPr>
          <w:rFonts w:ascii="Times New Roman" w:hAnsi="Times New Roman" w:cs="Times New Roman"/>
          <w:shd w:val="clear" w:color="auto" w:fill="FFFFFF"/>
        </w:rPr>
        <w:t>підписання</w:t>
      </w:r>
      <w:proofErr w:type="spellEnd"/>
      <w:r w:rsidRPr="004D2DF6">
        <w:rPr>
          <w:rFonts w:ascii="Times New Roman" w:hAnsi="Times New Roman" w:cs="Times New Roman"/>
          <w:shd w:val="clear" w:color="auto" w:fill="FFFFFF"/>
        </w:rPr>
        <w:t xml:space="preserve"> договору про </w:t>
      </w:r>
      <w:proofErr w:type="spellStart"/>
      <w:r w:rsidRPr="004D2DF6">
        <w:rPr>
          <w:rFonts w:ascii="Times New Roman" w:hAnsi="Times New Roman" w:cs="Times New Roman"/>
          <w:shd w:val="clear" w:color="auto" w:fill="FFFFFF"/>
        </w:rPr>
        <w:t>закупівлю</w:t>
      </w:r>
      <w:proofErr w:type="spellEnd"/>
      <w:r w:rsidRPr="004D2DF6">
        <w:rPr>
          <w:rFonts w:ascii="Times New Roman" w:hAnsi="Times New Roman" w:cs="Times New Roman"/>
          <w:shd w:val="clear" w:color="auto" w:fill="FFFFFF"/>
        </w:rPr>
        <w:t>/</w:t>
      </w:r>
      <w:proofErr w:type="spellStart"/>
      <w:r w:rsidRPr="004D2DF6">
        <w:rPr>
          <w:rFonts w:ascii="Times New Roman" w:hAnsi="Times New Roman" w:cs="Times New Roman"/>
          <w:shd w:val="clear" w:color="auto" w:fill="FFFFFF"/>
        </w:rPr>
        <w:t>внесення</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змін</w:t>
      </w:r>
      <w:proofErr w:type="spellEnd"/>
      <w:r w:rsidRPr="004D2DF6">
        <w:rPr>
          <w:rFonts w:ascii="Times New Roman" w:hAnsi="Times New Roman" w:cs="Times New Roman"/>
          <w:shd w:val="clear" w:color="auto" w:fill="FFFFFF"/>
        </w:rPr>
        <w:t xml:space="preserve"> до такого договору </w:t>
      </w:r>
      <w:proofErr w:type="spellStart"/>
      <w:r w:rsidRPr="004D2DF6">
        <w:rPr>
          <w:rFonts w:ascii="Times New Roman" w:hAnsi="Times New Roman" w:cs="Times New Roman"/>
          <w:shd w:val="clear" w:color="auto" w:fill="FFFFFF"/>
        </w:rPr>
        <w:t>щодо</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збільшення</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ціни</w:t>
      </w:r>
      <w:proofErr w:type="spellEnd"/>
      <w:r w:rsidRPr="004D2DF6">
        <w:rPr>
          <w:rFonts w:ascii="Times New Roman" w:hAnsi="Times New Roman" w:cs="Times New Roman"/>
          <w:shd w:val="clear" w:color="auto" w:fill="FFFFFF"/>
        </w:rPr>
        <w:t xml:space="preserve"> за </w:t>
      </w:r>
      <w:proofErr w:type="spellStart"/>
      <w:r w:rsidRPr="004D2DF6">
        <w:rPr>
          <w:rFonts w:ascii="Times New Roman" w:hAnsi="Times New Roman" w:cs="Times New Roman"/>
          <w:shd w:val="clear" w:color="auto" w:fill="FFFFFF"/>
        </w:rPr>
        <w:t>одиницю</w:t>
      </w:r>
      <w:proofErr w:type="spellEnd"/>
      <w:r w:rsidRPr="004D2DF6">
        <w:rPr>
          <w:rFonts w:ascii="Times New Roman" w:hAnsi="Times New Roman" w:cs="Times New Roman"/>
          <w:shd w:val="clear" w:color="auto" w:fill="FFFFFF"/>
        </w:rPr>
        <w:t xml:space="preserve"> товару. </w:t>
      </w:r>
      <w:proofErr w:type="spellStart"/>
      <w:r w:rsidRPr="004D2DF6">
        <w:rPr>
          <w:rFonts w:ascii="Times New Roman" w:hAnsi="Times New Roman" w:cs="Times New Roman"/>
          <w:shd w:val="clear" w:color="auto" w:fill="FFFFFF"/>
        </w:rPr>
        <w:t>Обмеження</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щодо</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строків</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зміни</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ціни</w:t>
      </w:r>
      <w:proofErr w:type="spellEnd"/>
      <w:r w:rsidRPr="004D2DF6">
        <w:rPr>
          <w:rFonts w:ascii="Times New Roman" w:hAnsi="Times New Roman" w:cs="Times New Roman"/>
          <w:shd w:val="clear" w:color="auto" w:fill="FFFFFF"/>
        </w:rPr>
        <w:t xml:space="preserve"> за </w:t>
      </w:r>
      <w:proofErr w:type="spellStart"/>
      <w:r w:rsidRPr="004D2DF6">
        <w:rPr>
          <w:rFonts w:ascii="Times New Roman" w:hAnsi="Times New Roman" w:cs="Times New Roman"/>
          <w:shd w:val="clear" w:color="auto" w:fill="FFFFFF"/>
        </w:rPr>
        <w:t>одиницю</w:t>
      </w:r>
      <w:proofErr w:type="spellEnd"/>
      <w:r w:rsidRPr="004D2DF6">
        <w:rPr>
          <w:rFonts w:ascii="Times New Roman" w:hAnsi="Times New Roman" w:cs="Times New Roman"/>
          <w:shd w:val="clear" w:color="auto" w:fill="FFFFFF"/>
        </w:rPr>
        <w:t xml:space="preserve"> товару не </w:t>
      </w:r>
      <w:proofErr w:type="spellStart"/>
      <w:r w:rsidRPr="004D2DF6">
        <w:rPr>
          <w:rFonts w:ascii="Times New Roman" w:hAnsi="Times New Roman" w:cs="Times New Roman"/>
          <w:shd w:val="clear" w:color="auto" w:fill="FFFFFF"/>
        </w:rPr>
        <w:t>застосовується</w:t>
      </w:r>
      <w:proofErr w:type="spellEnd"/>
      <w:r w:rsidRPr="004D2DF6">
        <w:rPr>
          <w:rFonts w:ascii="Times New Roman" w:hAnsi="Times New Roman" w:cs="Times New Roman"/>
          <w:shd w:val="clear" w:color="auto" w:fill="FFFFFF"/>
        </w:rPr>
        <w:t xml:space="preserve"> у </w:t>
      </w:r>
      <w:proofErr w:type="spellStart"/>
      <w:r w:rsidRPr="004D2DF6">
        <w:rPr>
          <w:rFonts w:ascii="Times New Roman" w:hAnsi="Times New Roman" w:cs="Times New Roman"/>
          <w:shd w:val="clear" w:color="auto" w:fill="FFFFFF"/>
        </w:rPr>
        <w:t>випадках</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зміни</w:t>
      </w:r>
      <w:proofErr w:type="spellEnd"/>
      <w:r w:rsidRPr="004D2DF6">
        <w:rPr>
          <w:rFonts w:ascii="Times New Roman" w:hAnsi="Times New Roman" w:cs="Times New Roman"/>
          <w:shd w:val="clear" w:color="auto" w:fill="FFFFFF"/>
        </w:rPr>
        <w:t xml:space="preserve"> умов договору про </w:t>
      </w:r>
      <w:proofErr w:type="spellStart"/>
      <w:r w:rsidRPr="004D2DF6">
        <w:rPr>
          <w:rFonts w:ascii="Times New Roman" w:hAnsi="Times New Roman" w:cs="Times New Roman"/>
          <w:shd w:val="clear" w:color="auto" w:fill="FFFFFF"/>
        </w:rPr>
        <w:t>закупівлю</w:t>
      </w:r>
      <w:proofErr w:type="spellEnd"/>
      <w:r w:rsidRPr="004D2DF6">
        <w:rPr>
          <w:rFonts w:ascii="Times New Roman" w:hAnsi="Times New Roman" w:cs="Times New Roman"/>
          <w:shd w:val="clear" w:color="auto" w:fill="FFFFFF"/>
        </w:rPr>
        <w:t xml:space="preserve"> бензину та дизельного </w:t>
      </w:r>
      <w:proofErr w:type="spellStart"/>
      <w:r w:rsidRPr="004D2DF6">
        <w:rPr>
          <w:rFonts w:ascii="Times New Roman" w:hAnsi="Times New Roman" w:cs="Times New Roman"/>
          <w:shd w:val="clear" w:color="auto" w:fill="FFFFFF"/>
        </w:rPr>
        <w:t>пального</w:t>
      </w:r>
      <w:proofErr w:type="spellEnd"/>
      <w:r w:rsidRPr="004D2DF6">
        <w:rPr>
          <w:rFonts w:ascii="Times New Roman" w:hAnsi="Times New Roman" w:cs="Times New Roman"/>
          <w:shd w:val="clear" w:color="auto" w:fill="FFFFFF"/>
        </w:rPr>
        <w:t xml:space="preserve">, природного газу та </w:t>
      </w:r>
      <w:proofErr w:type="spellStart"/>
      <w:r w:rsidRPr="004D2DF6">
        <w:rPr>
          <w:rFonts w:ascii="Times New Roman" w:hAnsi="Times New Roman" w:cs="Times New Roman"/>
          <w:shd w:val="clear" w:color="auto" w:fill="FFFFFF"/>
        </w:rPr>
        <w:t>електричної</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енергії</w:t>
      </w:r>
      <w:proofErr w:type="spellEnd"/>
      <w:r w:rsidRPr="004D2DF6">
        <w:rPr>
          <w:rFonts w:ascii="Times New Roman" w:hAnsi="Times New Roman" w:cs="Times New Roman"/>
          <w:shd w:val="clear" w:color="auto" w:fill="FFFFFF"/>
        </w:rPr>
        <w:t>;</w:t>
      </w:r>
      <w:r w:rsidRPr="004D2DF6">
        <w:rPr>
          <w:rFonts w:ascii="Times New Roman" w:hAnsi="Times New Roman" w:cs="Times New Roman"/>
          <w:lang w:val="uk-UA"/>
        </w:rPr>
        <w:t xml:space="preserve"> </w:t>
      </w:r>
    </w:p>
    <w:p w:rsidR="004D2DF6" w:rsidRPr="004D2DF6" w:rsidRDefault="004D2DF6" w:rsidP="004D2DF6">
      <w:pPr>
        <w:shd w:val="clear" w:color="auto" w:fill="FFFFFF"/>
        <w:spacing w:after="0" w:line="240" w:lineRule="auto"/>
        <w:ind w:firstLine="284"/>
        <w:jc w:val="both"/>
        <w:textAlignment w:val="baseline"/>
        <w:rPr>
          <w:rFonts w:ascii="Times New Roman" w:hAnsi="Times New Roman" w:cs="Times New Roman"/>
          <w:lang w:val="uk-UA"/>
        </w:rPr>
      </w:pPr>
      <w:r w:rsidRPr="004D2DF6">
        <w:rPr>
          <w:rFonts w:ascii="Times New Roman" w:hAnsi="Times New Roman" w:cs="Times New Roman"/>
          <w:lang w:val="uk-UA"/>
        </w:rPr>
        <w:t xml:space="preserve">12.4.3. </w:t>
      </w:r>
      <w:proofErr w:type="spellStart"/>
      <w:r w:rsidRPr="004D2DF6">
        <w:rPr>
          <w:rFonts w:ascii="Times New Roman" w:hAnsi="Times New Roman" w:cs="Times New Roman"/>
          <w:shd w:val="clear" w:color="auto" w:fill="FFFFFF"/>
        </w:rPr>
        <w:t>покращення</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якості</w:t>
      </w:r>
      <w:proofErr w:type="spellEnd"/>
      <w:r w:rsidRPr="004D2DF6">
        <w:rPr>
          <w:rFonts w:ascii="Times New Roman" w:hAnsi="Times New Roman" w:cs="Times New Roman"/>
          <w:shd w:val="clear" w:color="auto" w:fill="FFFFFF"/>
        </w:rPr>
        <w:t xml:space="preserve"> предмета </w:t>
      </w:r>
      <w:proofErr w:type="spellStart"/>
      <w:r w:rsidRPr="004D2DF6">
        <w:rPr>
          <w:rFonts w:ascii="Times New Roman" w:hAnsi="Times New Roman" w:cs="Times New Roman"/>
          <w:shd w:val="clear" w:color="auto" w:fill="FFFFFF"/>
        </w:rPr>
        <w:t>закупівлі</w:t>
      </w:r>
      <w:proofErr w:type="spellEnd"/>
      <w:r w:rsidRPr="004D2DF6">
        <w:rPr>
          <w:rFonts w:ascii="Times New Roman" w:hAnsi="Times New Roman" w:cs="Times New Roman"/>
          <w:shd w:val="clear" w:color="auto" w:fill="FFFFFF"/>
        </w:rPr>
        <w:t xml:space="preserve">, за </w:t>
      </w:r>
      <w:proofErr w:type="spellStart"/>
      <w:r w:rsidRPr="004D2DF6">
        <w:rPr>
          <w:rFonts w:ascii="Times New Roman" w:hAnsi="Times New Roman" w:cs="Times New Roman"/>
          <w:shd w:val="clear" w:color="auto" w:fill="FFFFFF"/>
        </w:rPr>
        <w:t>умови</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що</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таке</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покращення</w:t>
      </w:r>
      <w:proofErr w:type="spellEnd"/>
      <w:r w:rsidRPr="004D2DF6">
        <w:rPr>
          <w:rFonts w:ascii="Times New Roman" w:hAnsi="Times New Roman" w:cs="Times New Roman"/>
          <w:shd w:val="clear" w:color="auto" w:fill="FFFFFF"/>
        </w:rPr>
        <w:t xml:space="preserve"> не </w:t>
      </w:r>
      <w:proofErr w:type="spellStart"/>
      <w:r w:rsidRPr="004D2DF6">
        <w:rPr>
          <w:rFonts w:ascii="Times New Roman" w:hAnsi="Times New Roman" w:cs="Times New Roman"/>
          <w:shd w:val="clear" w:color="auto" w:fill="FFFFFF"/>
        </w:rPr>
        <w:t>призведе</w:t>
      </w:r>
      <w:proofErr w:type="spellEnd"/>
      <w:r w:rsidRPr="004D2DF6">
        <w:rPr>
          <w:rFonts w:ascii="Times New Roman" w:hAnsi="Times New Roman" w:cs="Times New Roman"/>
          <w:shd w:val="clear" w:color="auto" w:fill="FFFFFF"/>
        </w:rPr>
        <w:t xml:space="preserve"> до </w:t>
      </w:r>
      <w:proofErr w:type="spellStart"/>
      <w:r w:rsidRPr="004D2DF6">
        <w:rPr>
          <w:rFonts w:ascii="Times New Roman" w:hAnsi="Times New Roman" w:cs="Times New Roman"/>
          <w:shd w:val="clear" w:color="auto" w:fill="FFFFFF"/>
        </w:rPr>
        <w:t>збільшення</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суми</w:t>
      </w:r>
      <w:proofErr w:type="spellEnd"/>
      <w:r w:rsidRPr="004D2DF6">
        <w:rPr>
          <w:rFonts w:ascii="Times New Roman" w:hAnsi="Times New Roman" w:cs="Times New Roman"/>
          <w:shd w:val="clear" w:color="auto" w:fill="FFFFFF"/>
        </w:rPr>
        <w:t xml:space="preserve">, </w:t>
      </w:r>
      <w:proofErr w:type="spellStart"/>
      <w:r w:rsidRPr="004D2DF6">
        <w:rPr>
          <w:rFonts w:ascii="Times New Roman" w:hAnsi="Times New Roman" w:cs="Times New Roman"/>
          <w:shd w:val="clear" w:color="auto" w:fill="FFFFFF"/>
        </w:rPr>
        <w:t>визначеної</w:t>
      </w:r>
      <w:proofErr w:type="spellEnd"/>
      <w:r w:rsidRPr="004D2DF6">
        <w:rPr>
          <w:rFonts w:ascii="Times New Roman" w:hAnsi="Times New Roman" w:cs="Times New Roman"/>
          <w:shd w:val="clear" w:color="auto" w:fill="FFFFFF"/>
        </w:rPr>
        <w:t xml:space="preserve"> в </w:t>
      </w:r>
      <w:proofErr w:type="spellStart"/>
      <w:r w:rsidRPr="004D2DF6">
        <w:rPr>
          <w:rFonts w:ascii="Times New Roman" w:hAnsi="Times New Roman" w:cs="Times New Roman"/>
          <w:shd w:val="clear" w:color="auto" w:fill="FFFFFF"/>
        </w:rPr>
        <w:t>договорі</w:t>
      </w:r>
      <w:proofErr w:type="spellEnd"/>
      <w:r w:rsidRPr="004D2DF6">
        <w:rPr>
          <w:rFonts w:ascii="Times New Roman" w:hAnsi="Times New Roman" w:cs="Times New Roman"/>
          <w:shd w:val="clear" w:color="auto" w:fill="FFFFFF"/>
        </w:rPr>
        <w:t xml:space="preserve"> про </w:t>
      </w:r>
      <w:proofErr w:type="spellStart"/>
      <w:r w:rsidRPr="004D2DF6">
        <w:rPr>
          <w:rFonts w:ascii="Times New Roman" w:hAnsi="Times New Roman" w:cs="Times New Roman"/>
          <w:shd w:val="clear" w:color="auto" w:fill="FFFFFF"/>
        </w:rPr>
        <w:t>закупівлю</w:t>
      </w:r>
      <w:proofErr w:type="spellEnd"/>
      <w:r w:rsidRPr="004D2DF6">
        <w:rPr>
          <w:rFonts w:ascii="Times New Roman" w:hAnsi="Times New Roman" w:cs="Times New Roman"/>
          <w:shd w:val="clear" w:color="auto" w:fill="FFFFFF"/>
        </w:rPr>
        <w:t>;</w:t>
      </w:r>
      <w:r w:rsidRPr="004D2DF6">
        <w:rPr>
          <w:rFonts w:ascii="Times New Roman" w:hAnsi="Times New Roman" w:cs="Times New Roman"/>
          <w:lang w:val="uk-UA"/>
        </w:rPr>
        <w:t xml:space="preserve"> </w:t>
      </w:r>
    </w:p>
    <w:p w:rsidR="004D2DF6" w:rsidRPr="004D2DF6" w:rsidRDefault="004D2DF6" w:rsidP="004D2DF6">
      <w:pPr>
        <w:shd w:val="clear" w:color="auto" w:fill="FFFFFF"/>
        <w:spacing w:after="0" w:line="240" w:lineRule="auto"/>
        <w:ind w:firstLine="284"/>
        <w:jc w:val="both"/>
        <w:textAlignment w:val="baseline"/>
        <w:rPr>
          <w:rFonts w:ascii="Times New Roman" w:hAnsi="Times New Roman" w:cs="Times New Roman"/>
          <w:lang w:val="uk-UA"/>
        </w:rPr>
      </w:pPr>
      <w:r w:rsidRPr="004D2DF6">
        <w:rPr>
          <w:rFonts w:ascii="Times New Roman" w:hAnsi="Times New Roman" w:cs="Times New Roman"/>
          <w:lang w:val="uk-UA"/>
        </w:rPr>
        <w:t xml:space="preserve">12.4.4. </w:t>
      </w:r>
      <w:r w:rsidRPr="004D2DF6">
        <w:rPr>
          <w:rFonts w:ascii="Times New Roman" w:hAnsi="Times New Roman" w:cs="Times New Roman"/>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4D2DF6">
        <w:rPr>
          <w:rFonts w:ascii="Times New Roman" w:hAnsi="Times New Roman" w:cs="Times New Roman"/>
          <w:lang w:val="uk-UA"/>
        </w:rPr>
        <w:t xml:space="preserve"> </w:t>
      </w:r>
    </w:p>
    <w:p w:rsidR="004D2DF6" w:rsidRPr="004D2DF6" w:rsidRDefault="004D2DF6" w:rsidP="004D2DF6">
      <w:pPr>
        <w:shd w:val="clear" w:color="auto" w:fill="FFFFFF"/>
        <w:spacing w:after="0" w:line="240" w:lineRule="auto"/>
        <w:ind w:firstLine="284"/>
        <w:jc w:val="both"/>
        <w:textAlignment w:val="baseline"/>
        <w:rPr>
          <w:rFonts w:ascii="Times New Roman" w:hAnsi="Times New Roman" w:cs="Times New Roman"/>
          <w:lang w:val="uk-UA"/>
        </w:rPr>
      </w:pPr>
      <w:r w:rsidRPr="004D2DF6">
        <w:rPr>
          <w:rFonts w:ascii="Times New Roman" w:hAnsi="Times New Roman" w:cs="Times New Roman"/>
          <w:lang w:val="uk-UA"/>
        </w:rPr>
        <w:t xml:space="preserve">12.4.5. </w:t>
      </w:r>
      <w:r w:rsidRPr="004D2DF6">
        <w:rPr>
          <w:rFonts w:ascii="Times New Roman" w:hAnsi="Times New Roman" w:cs="Times New Roman"/>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4D2DF6">
        <w:rPr>
          <w:rFonts w:ascii="Times New Roman" w:hAnsi="Times New Roman" w:cs="Times New Roman"/>
          <w:lang w:val="uk-UA"/>
        </w:rPr>
        <w:t xml:space="preserve"> </w:t>
      </w:r>
    </w:p>
    <w:p w:rsidR="004D2DF6" w:rsidRPr="004D2DF6" w:rsidRDefault="004D2DF6" w:rsidP="004D2DF6">
      <w:pPr>
        <w:shd w:val="clear" w:color="auto" w:fill="FFFFFF"/>
        <w:spacing w:after="0" w:line="240" w:lineRule="auto"/>
        <w:ind w:firstLine="284"/>
        <w:jc w:val="both"/>
        <w:textAlignment w:val="baseline"/>
        <w:rPr>
          <w:rFonts w:ascii="Times New Roman" w:hAnsi="Times New Roman" w:cs="Times New Roman"/>
          <w:lang w:val="uk-UA"/>
        </w:rPr>
      </w:pPr>
      <w:r w:rsidRPr="004D2DF6">
        <w:rPr>
          <w:rFonts w:ascii="Times New Roman" w:hAnsi="Times New Roman" w:cs="Times New Roman"/>
          <w:lang w:val="uk-UA"/>
        </w:rPr>
        <w:t xml:space="preserve">12.4.6. </w:t>
      </w:r>
      <w:r w:rsidRPr="004D2DF6">
        <w:rPr>
          <w:rFonts w:ascii="Times New Roman" w:hAnsi="Times New Roman" w:cs="Times New Roman"/>
          <w:shd w:val="clear" w:color="auto" w:fill="FFFFFF"/>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D2DF6">
        <w:rPr>
          <w:rFonts w:ascii="Times New Roman" w:hAnsi="Times New Roman" w:cs="Times New Roman"/>
          <w:shd w:val="clear" w:color="auto" w:fill="FFFFFF"/>
          <w:lang w:val="uk-UA"/>
        </w:rPr>
        <w:t>пропорційно</w:t>
      </w:r>
      <w:proofErr w:type="spellEnd"/>
      <w:r w:rsidRPr="004D2DF6">
        <w:rPr>
          <w:rFonts w:ascii="Times New Roman" w:hAnsi="Times New Roman" w:cs="Times New Roman"/>
          <w:shd w:val="clear" w:color="auto" w:fill="FFFFFF"/>
          <w:lang w:val="uk-UA"/>
        </w:rPr>
        <w:t xml:space="preserve"> до зміни таких ставок та/або пільг з оподаткування;</w:t>
      </w:r>
    </w:p>
    <w:p w:rsidR="004D2DF6" w:rsidRPr="004D2DF6" w:rsidRDefault="004D2DF6" w:rsidP="004D2DF6">
      <w:pPr>
        <w:shd w:val="clear" w:color="auto" w:fill="FFFFFF"/>
        <w:spacing w:after="0" w:line="240" w:lineRule="auto"/>
        <w:ind w:firstLine="284"/>
        <w:jc w:val="both"/>
        <w:textAlignment w:val="baseline"/>
        <w:rPr>
          <w:rFonts w:ascii="Times New Roman" w:hAnsi="Times New Roman" w:cs="Times New Roman"/>
          <w:lang w:val="uk-UA"/>
        </w:rPr>
      </w:pPr>
      <w:r w:rsidRPr="004D2DF6">
        <w:rPr>
          <w:rFonts w:ascii="Times New Roman" w:hAnsi="Times New Roman" w:cs="Times New Roman"/>
          <w:lang w:val="uk-UA"/>
        </w:rPr>
        <w:t xml:space="preserve">12.4.7. </w:t>
      </w:r>
      <w:r w:rsidRPr="004D2DF6">
        <w:rPr>
          <w:rFonts w:ascii="Times New Roman" w:hAnsi="Times New Roman" w:cs="Times New Roman"/>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D2DF6">
        <w:rPr>
          <w:rFonts w:ascii="Times New Roman" w:hAnsi="Times New Roman" w:cs="Times New Roman"/>
          <w:shd w:val="clear" w:color="auto" w:fill="FFFFFF"/>
          <w:lang w:val="uk-UA"/>
        </w:rPr>
        <w:t>Platts</w:t>
      </w:r>
      <w:proofErr w:type="spellEnd"/>
      <w:r w:rsidRPr="004D2DF6">
        <w:rPr>
          <w:rFonts w:ascii="Times New Roman" w:hAnsi="Times New Roman" w:cs="Times New Roman"/>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4D2DF6">
        <w:rPr>
          <w:rFonts w:ascii="Times New Roman" w:hAnsi="Times New Roman" w:cs="Times New Roman"/>
          <w:lang w:val="uk-UA"/>
        </w:rPr>
        <w:t xml:space="preserve"> </w:t>
      </w:r>
    </w:p>
    <w:p w:rsidR="004D2DF6" w:rsidRPr="004D2DF6" w:rsidRDefault="004D2DF6" w:rsidP="004D2DF6">
      <w:pPr>
        <w:shd w:val="clear" w:color="auto" w:fill="FFFFFF"/>
        <w:spacing w:after="0" w:line="240" w:lineRule="auto"/>
        <w:ind w:firstLine="284"/>
        <w:jc w:val="both"/>
        <w:textAlignment w:val="baseline"/>
        <w:rPr>
          <w:rFonts w:ascii="Times New Roman" w:hAnsi="Times New Roman" w:cs="Times New Roman"/>
          <w:lang w:val="uk-UA"/>
        </w:rPr>
      </w:pPr>
      <w:r w:rsidRPr="004D2DF6">
        <w:rPr>
          <w:rFonts w:ascii="Times New Roman" w:hAnsi="Times New Roman" w:cs="Times New Roman"/>
          <w:lang w:val="uk-UA"/>
        </w:rPr>
        <w:lastRenderedPageBreak/>
        <w:t>12.5. Дострокове розірвання Договору може бути здійснене відповідно до умов Договору або за згодою Сторін після письмового попередження ініціатором про це другої Сторони у строк не менше ніж за 30 (тридцять) календарних днів до дати розірвання, крім випадків, прямо передбачених даним Договором.</w:t>
      </w:r>
    </w:p>
    <w:p w:rsidR="004D2DF6" w:rsidRPr="004D2DF6" w:rsidRDefault="004D2DF6" w:rsidP="004D2DF6">
      <w:pPr>
        <w:tabs>
          <w:tab w:val="left" w:pos="3435"/>
        </w:tabs>
        <w:spacing w:after="0" w:line="240" w:lineRule="auto"/>
        <w:ind w:firstLine="284"/>
        <w:jc w:val="both"/>
        <w:rPr>
          <w:rFonts w:ascii="Times New Roman" w:hAnsi="Times New Roman" w:cs="Times New Roman"/>
          <w:lang w:val="uk-UA"/>
        </w:rPr>
      </w:pPr>
      <w:r w:rsidRPr="004D2DF6">
        <w:rPr>
          <w:rFonts w:ascii="Times New Roman" w:hAnsi="Times New Roman" w:cs="Times New Roman"/>
          <w:lang w:val="uk-UA"/>
        </w:rPr>
        <w:t>12.6. Жодна із Сторін не має права без згоди іншої Сторони передавати права і обов’язки, обумовлені цим Договором, третім особам.</w:t>
      </w:r>
    </w:p>
    <w:p w:rsidR="004D2DF6" w:rsidRPr="004D2DF6" w:rsidRDefault="004D2DF6" w:rsidP="004D2DF6">
      <w:pPr>
        <w:tabs>
          <w:tab w:val="left" w:pos="3435"/>
        </w:tabs>
        <w:spacing w:after="0" w:line="240" w:lineRule="auto"/>
        <w:ind w:firstLine="284"/>
        <w:jc w:val="both"/>
        <w:rPr>
          <w:rFonts w:ascii="Times New Roman" w:hAnsi="Times New Roman" w:cs="Times New Roman"/>
          <w:lang w:val="uk-UA"/>
        </w:rPr>
      </w:pPr>
    </w:p>
    <w:p w:rsidR="004D2DF6" w:rsidRPr="004D2DF6" w:rsidRDefault="004D2DF6" w:rsidP="004D2DF6">
      <w:pPr>
        <w:shd w:val="clear" w:color="auto" w:fill="FFFFFF"/>
        <w:spacing w:after="0" w:line="240" w:lineRule="auto"/>
        <w:jc w:val="center"/>
        <w:rPr>
          <w:rFonts w:ascii="Times New Roman" w:hAnsi="Times New Roman" w:cs="Times New Roman"/>
          <w:b/>
          <w:color w:val="000000"/>
          <w:spacing w:val="-5"/>
          <w:lang w:val="uk-UA"/>
        </w:rPr>
      </w:pPr>
      <w:r w:rsidRPr="004D2DF6">
        <w:rPr>
          <w:rFonts w:ascii="Times New Roman" w:hAnsi="Times New Roman" w:cs="Times New Roman"/>
          <w:b/>
          <w:bCs/>
          <w:color w:val="000000"/>
          <w:spacing w:val="-5"/>
          <w:lang w:val="uk-UA"/>
        </w:rPr>
        <w:t xml:space="preserve">13. </w:t>
      </w:r>
      <w:r w:rsidRPr="004D2DF6">
        <w:rPr>
          <w:rFonts w:ascii="Times New Roman" w:hAnsi="Times New Roman" w:cs="Times New Roman"/>
          <w:b/>
          <w:color w:val="000000"/>
          <w:spacing w:val="-5"/>
          <w:lang w:val="uk-UA"/>
        </w:rPr>
        <w:t>ДОДАТКИ ДО ДОГОВОРУ</w:t>
      </w:r>
    </w:p>
    <w:p w:rsidR="004D2DF6" w:rsidRPr="004D2DF6" w:rsidRDefault="004D2DF6" w:rsidP="004D2DF6">
      <w:pPr>
        <w:shd w:val="clear" w:color="auto" w:fill="FFFFFF"/>
        <w:spacing w:after="0" w:line="240" w:lineRule="auto"/>
        <w:jc w:val="center"/>
        <w:rPr>
          <w:rFonts w:ascii="Times New Roman" w:hAnsi="Times New Roman" w:cs="Times New Roman"/>
          <w:color w:val="000000"/>
          <w:spacing w:val="-5"/>
          <w:lang w:val="uk-UA"/>
        </w:rPr>
      </w:pPr>
    </w:p>
    <w:p w:rsidR="004D2DF6" w:rsidRPr="004D2DF6" w:rsidRDefault="004D2DF6" w:rsidP="004D2DF6">
      <w:pPr>
        <w:shd w:val="clear" w:color="auto" w:fill="FFFFFF"/>
        <w:spacing w:after="0" w:line="240" w:lineRule="auto"/>
        <w:ind w:left="284"/>
        <w:jc w:val="both"/>
        <w:rPr>
          <w:rFonts w:ascii="Times New Roman" w:hAnsi="Times New Roman" w:cs="Times New Roman"/>
          <w:color w:val="000000"/>
          <w:spacing w:val="-5"/>
          <w:lang w:val="uk-UA"/>
        </w:rPr>
      </w:pPr>
      <w:r w:rsidRPr="004D2DF6">
        <w:rPr>
          <w:rFonts w:ascii="Times New Roman" w:hAnsi="Times New Roman" w:cs="Times New Roman"/>
          <w:color w:val="000000"/>
          <w:spacing w:val="-5"/>
          <w:lang w:val="uk-UA"/>
        </w:rPr>
        <w:t>13.1. Невід’ємними частинами цього Договору є:</w:t>
      </w:r>
    </w:p>
    <w:p w:rsidR="004D2DF6" w:rsidRPr="004D2DF6" w:rsidRDefault="004D2DF6" w:rsidP="004D2DF6">
      <w:pPr>
        <w:shd w:val="clear" w:color="auto" w:fill="FFFFFF"/>
        <w:spacing w:after="0" w:line="240" w:lineRule="auto"/>
        <w:ind w:left="284"/>
        <w:jc w:val="both"/>
        <w:rPr>
          <w:rFonts w:ascii="Times New Roman" w:hAnsi="Times New Roman" w:cs="Times New Roman"/>
          <w:color w:val="000000"/>
          <w:spacing w:val="-5"/>
          <w:lang w:val="uk-UA"/>
        </w:rPr>
      </w:pPr>
      <w:r w:rsidRPr="004D2DF6">
        <w:rPr>
          <w:rFonts w:ascii="Times New Roman" w:hAnsi="Times New Roman" w:cs="Times New Roman"/>
          <w:color w:val="000000"/>
          <w:spacing w:val="-5"/>
          <w:lang w:val="uk-UA"/>
        </w:rPr>
        <w:t>13.1.1.  Додаток 1 – Специфікація товару.</w:t>
      </w:r>
    </w:p>
    <w:p w:rsidR="004D2DF6" w:rsidRPr="004D2DF6" w:rsidRDefault="004D2DF6" w:rsidP="004D2DF6">
      <w:pPr>
        <w:spacing w:after="0" w:line="240" w:lineRule="auto"/>
        <w:ind w:left="284"/>
        <w:jc w:val="both"/>
        <w:rPr>
          <w:rFonts w:ascii="Times New Roman" w:hAnsi="Times New Roman" w:cs="Times New Roman"/>
          <w:b/>
          <w:lang w:val="uk-UA"/>
        </w:rPr>
      </w:pPr>
      <w:r w:rsidRPr="004D2DF6">
        <w:rPr>
          <w:rFonts w:ascii="Times New Roman" w:hAnsi="Times New Roman" w:cs="Times New Roman"/>
          <w:color w:val="000000"/>
          <w:spacing w:val="-5"/>
          <w:lang w:val="uk-UA"/>
        </w:rPr>
        <w:t xml:space="preserve">13.1.2. Додаток 2 - </w:t>
      </w:r>
      <w:r w:rsidRPr="004D2DF6">
        <w:rPr>
          <w:rFonts w:ascii="Times New Roman" w:hAnsi="Times New Roman" w:cs="Times New Roman"/>
          <w:lang w:val="uk-UA"/>
        </w:rPr>
        <w:t>Перелік АЗС, які повинні забезпечити відпуск товару Замовнику.</w:t>
      </w:r>
    </w:p>
    <w:p w:rsidR="004D2DF6" w:rsidRPr="004D2DF6" w:rsidRDefault="004D2DF6" w:rsidP="004D2DF6">
      <w:pPr>
        <w:shd w:val="clear" w:color="auto" w:fill="FFFFFF"/>
        <w:spacing w:after="0" w:line="240" w:lineRule="auto"/>
        <w:jc w:val="both"/>
        <w:rPr>
          <w:rFonts w:ascii="Times New Roman" w:hAnsi="Times New Roman" w:cs="Times New Roman"/>
          <w:color w:val="000000"/>
          <w:spacing w:val="-5"/>
          <w:sz w:val="16"/>
          <w:szCs w:val="16"/>
          <w:lang w:val="uk-UA"/>
        </w:rPr>
      </w:pPr>
    </w:p>
    <w:p w:rsidR="004D2DF6" w:rsidRPr="004D2DF6" w:rsidRDefault="004D2DF6" w:rsidP="004D2DF6">
      <w:pPr>
        <w:shd w:val="clear" w:color="auto" w:fill="FFFFFF"/>
        <w:spacing w:after="0" w:line="240" w:lineRule="auto"/>
        <w:jc w:val="both"/>
        <w:rPr>
          <w:rFonts w:ascii="Times New Roman" w:hAnsi="Times New Roman" w:cs="Times New Roman"/>
          <w:color w:val="000000"/>
          <w:spacing w:val="-5"/>
          <w:sz w:val="16"/>
          <w:szCs w:val="16"/>
          <w:lang w:val="uk-UA"/>
        </w:rPr>
      </w:pPr>
    </w:p>
    <w:p w:rsidR="004D2DF6" w:rsidRPr="004D2DF6" w:rsidRDefault="004D2DF6" w:rsidP="004D2DF6">
      <w:pPr>
        <w:shd w:val="clear" w:color="auto" w:fill="FFFFFF"/>
        <w:spacing w:after="0" w:line="240" w:lineRule="auto"/>
        <w:jc w:val="center"/>
        <w:rPr>
          <w:rFonts w:ascii="Times New Roman" w:hAnsi="Times New Roman" w:cs="Times New Roman"/>
          <w:b/>
          <w:color w:val="000000"/>
          <w:lang w:val="uk-UA"/>
        </w:rPr>
      </w:pPr>
      <w:r w:rsidRPr="004D2DF6">
        <w:rPr>
          <w:rFonts w:ascii="Times New Roman" w:hAnsi="Times New Roman" w:cs="Times New Roman"/>
          <w:b/>
          <w:color w:val="000000"/>
          <w:spacing w:val="-5"/>
          <w:lang w:val="uk-UA"/>
        </w:rPr>
        <w:t>14. МІСЦЕЗНАХОДЖЕННЯ ТА БАНКІВСЬКІ РЕКВІЗИТИ СТОРОН</w:t>
      </w:r>
    </w:p>
    <w:p w:rsidR="004D2DF6" w:rsidRPr="004D2DF6" w:rsidRDefault="004D2DF6" w:rsidP="004D2DF6">
      <w:pPr>
        <w:spacing w:after="0" w:line="240" w:lineRule="auto"/>
        <w:jc w:val="both"/>
        <w:rPr>
          <w:rFonts w:ascii="Times New Roman" w:hAnsi="Times New Roman" w:cs="Times New Roman"/>
          <w:b/>
          <w:color w:val="000000"/>
          <w:sz w:val="16"/>
          <w:szCs w:val="16"/>
          <w:lang w:val="uk-UA"/>
        </w:rPr>
      </w:pPr>
    </w:p>
    <w:p w:rsidR="004D2DF6" w:rsidRPr="004D2DF6" w:rsidRDefault="004D2DF6" w:rsidP="004D2DF6">
      <w:pPr>
        <w:tabs>
          <w:tab w:val="left" w:pos="567"/>
          <w:tab w:val="left" w:pos="5670"/>
        </w:tabs>
        <w:spacing w:after="0" w:line="240" w:lineRule="auto"/>
        <w:jc w:val="center"/>
        <w:rPr>
          <w:rFonts w:ascii="Times New Roman" w:eastAsia="Times New Roman" w:hAnsi="Times New Roman" w:cs="Times New Roman"/>
          <w:b/>
          <w:sz w:val="24"/>
          <w:szCs w:val="24"/>
          <w:lang w:eastAsia="ru-RU"/>
        </w:rPr>
      </w:pPr>
      <w:r w:rsidRPr="004D2DF6">
        <w:rPr>
          <w:rFonts w:ascii="Times New Roman" w:eastAsia="Times New Roman" w:hAnsi="Times New Roman" w:cs="Times New Roman"/>
          <w:sz w:val="24"/>
          <w:szCs w:val="24"/>
          <w:lang w:eastAsia="ru-RU"/>
        </w:rPr>
        <w:t>ЗАМОВНИК:</w:t>
      </w:r>
      <w:r w:rsidRPr="004D2DF6">
        <w:rPr>
          <w:rFonts w:ascii="Times New Roman" w:eastAsia="Times New Roman" w:hAnsi="Times New Roman" w:cs="Times New Roman"/>
          <w:sz w:val="24"/>
          <w:szCs w:val="24"/>
          <w:lang w:eastAsia="ru-RU"/>
        </w:rPr>
        <w:tab/>
        <w:t>ПОСТАЧАЛЬНИК</w:t>
      </w:r>
      <w:r w:rsidRPr="004D2DF6">
        <w:rPr>
          <w:rFonts w:ascii="Times New Roman" w:eastAsia="Times New Roman" w:hAnsi="Times New Roman" w:cs="Times New Roman"/>
          <w:b/>
          <w:sz w:val="24"/>
          <w:szCs w:val="24"/>
          <w:lang w:eastAsia="ru-RU"/>
        </w:rPr>
        <w:t>:</w:t>
      </w:r>
    </w:p>
    <w:tbl>
      <w:tblPr>
        <w:tblW w:w="0" w:type="auto"/>
        <w:tblLook w:val="01E0" w:firstRow="1" w:lastRow="1" w:firstColumn="1" w:lastColumn="1" w:noHBand="0" w:noVBand="0"/>
      </w:tblPr>
      <w:tblGrid>
        <w:gridCol w:w="5620"/>
        <w:gridCol w:w="3735"/>
      </w:tblGrid>
      <w:tr w:rsidR="004D2DF6" w:rsidRPr="004D2DF6" w:rsidTr="004D2DF6">
        <w:tc>
          <w:tcPr>
            <w:tcW w:w="5792" w:type="dxa"/>
          </w:tcPr>
          <w:p w:rsidR="004D2DF6" w:rsidRPr="004D2DF6" w:rsidRDefault="004D2DF6" w:rsidP="004D2DF6">
            <w:pPr>
              <w:spacing w:after="0" w:line="240" w:lineRule="auto"/>
              <w:rPr>
                <w:rFonts w:ascii="Times New Roman" w:hAnsi="Times New Roman" w:cs="Times New Roman"/>
                <w:sz w:val="4"/>
              </w:rPr>
            </w:pPr>
          </w:p>
          <w:tbl>
            <w:tblPr>
              <w:tblW w:w="4820" w:type="dxa"/>
              <w:tblLook w:val="0000" w:firstRow="0" w:lastRow="0" w:firstColumn="0" w:lastColumn="0" w:noHBand="0" w:noVBand="0"/>
            </w:tblPr>
            <w:tblGrid>
              <w:gridCol w:w="4820"/>
            </w:tblGrid>
            <w:tr w:rsidR="004D2DF6" w:rsidRPr="004D2DF6" w:rsidTr="004D2DF6">
              <w:trPr>
                <w:trHeight w:val="740"/>
              </w:trPr>
              <w:tc>
                <w:tcPr>
                  <w:tcW w:w="4820" w:type="dxa"/>
                  <w:tcBorders>
                    <w:top w:val="nil"/>
                    <w:left w:val="nil"/>
                    <w:bottom w:val="nil"/>
                    <w:right w:val="nil"/>
                  </w:tcBorders>
                  <w:shd w:val="clear" w:color="auto" w:fill="auto"/>
                  <w:noWrap/>
                  <w:vAlign w:val="bottom"/>
                </w:tcPr>
                <w:p w:rsidR="004D2DF6" w:rsidRPr="004D2DF6" w:rsidRDefault="004D2DF6" w:rsidP="004D2DF6">
                  <w:pPr>
                    <w:spacing w:after="0" w:line="240" w:lineRule="auto"/>
                    <w:jc w:val="center"/>
                    <w:rPr>
                      <w:rFonts w:ascii="Times New Roman" w:hAnsi="Times New Roman" w:cs="Times New Roman"/>
                      <w:b/>
                    </w:rPr>
                  </w:pPr>
                  <w:r w:rsidRPr="004D2DF6">
                    <w:rPr>
                      <w:rFonts w:ascii="Times New Roman" w:hAnsi="Times New Roman" w:cs="Times New Roman"/>
                      <w:b/>
                      <w:lang w:val="uk-UA"/>
                    </w:rPr>
                    <w:t xml:space="preserve">Михайло-Коцюбинська селищна </w:t>
                  </w:r>
                  <w:r w:rsidRPr="004D2DF6">
                    <w:rPr>
                      <w:rFonts w:ascii="Times New Roman" w:hAnsi="Times New Roman" w:cs="Times New Roman"/>
                      <w:b/>
                    </w:rPr>
                    <w:t xml:space="preserve">рада </w:t>
                  </w:r>
                  <w:proofErr w:type="spellStart"/>
                  <w:r w:rsidRPr="004D2DF6">
                    <w:rPr>
                      <w:rFonts w:ascii="Times New Roman" w:hAnsi="Times New Roman" w:cs="Times New Roman"/>
                      <w:b/>
                    </w:rPr>
                    <w:t>Чернігівського</w:t>
                  </w:r>
                  <w:proofErr w:type="spellEnd"/>
                  <w:r w:rsidRPr="004D2DF6">
                    <w:rPr>
                      <w:rFonts w:ascii="Times New Roman" w:hAnsi="Times New Roman" w:cs="Times New Roman"/>
                      <w:b/>
                    </w:rPr>
                    <w:t xml:space="preserve"> району</w:t>
                  </w:r>
                </w:p>
                <w:p w:rsidR="004D2DF6" w:rsidRPr="004D2DF6" w:rsidRDefault="004D2DF6" w:rsidP="004D2DF6">
                  <w:pPr>
                    <w:spacing w:after="0" w:line="240" w:lineRule="auto"/>
                    <w:jc w:val="center"/>
                    <w:rPr>
                      <w:rFonts w:ascii="Times New Roman" w:hAnsi="Times New Roman" w:cs="Times New Roman"/>
                      <w:b/>
                      <w:lang w:val="uk-UA"/>
                    </w:rPr>
                  </w:pPr>
                  <w:proofErr w:type="spellStart"/>
                  <w:r w:rsidRPr="004D2DF6">
                    <w:rPr>
                      <w:rFonts w:ascii="Times New Roman" w:hAnsi="Times New Roman" w:cs="Times New Roman"/>
                      <w:b/>
                    </w:rPr>
                    <w:t>Чернігівської</w:t>
                  </w:r>
                  <w:proofErr w:type="spellEnd"/>
                  <w:r w:rsidRPr="004D2DF6">
                    <w:rPr>
                      <w:rFonts w:ascii="Times New Roman" w:hAnsi="Times New Roman" w:cs="Times New Roman"/>
                      <w:b/>
                    </w:rPr>
                    <w:t xml:space="preserve"> </w:t>
                  </w:r>
                  <w:proofErr w:type="spellStart"/>
                  <w:r w:rsidRPr="004D2DF6">
                    <w:rPr>
                      <w:rFonts w:ascii="Times New Roman" w:hAnsi="Times New Roman" w:cs="Times New Roman"/>
                      <w:b/>
                    </w:rPr>
                    <w:t>області</w:t>
                  </w:r>
                  <w:proofErr w:type="spellEnd"/>
                </w:p>
              </w:tc>
            </w:tr>
            <w:tr w:rsidR="004D2DF6" w:rsidRPr="004D2DF6" w:rsidTr="004D2DF6">
              <w:trPr>
                <w:trHeight w:val="300"/>
              </w:trPr>
              <w:tc>
                <w:tcPr>
                  <w:tcW w:w="4820" w:type="dxa"/>
                  <w:tcBorders>
                    <w:top w:val="nil"/>
                    <w:left w:val="nil"/>
                    <w:bottom w:val="nil"/>
                    <w:right w:val="nil"/>
                  </w:tcBorders>
                  <w:shd w:val="clear" w:color="auto" w:fill="auto"/>
                  <w:noWrap/>
                </w:tcPr>
                <w:p w:rsidR="004D2DF6" w:rsidRPr="004D2DF6" w:rsidRDefault="004D2DF6" w:rsidP="004D2DF6">
                  <w:pPr>
                    <w:spacing w:after="0" w:line="240" w:lineRule="auto"/>
                    <w:rPr>
                      <w:rFonts w:ascii="Times New Roman" w:hAnsi="Times New Roman" w:cs="Times New Roman"/>
                    </w:rPr>
                  </w:pPr>
                  <w:r w:rsidRPr="004D2DF6">
                    <w:rPr>
                      <w:rFonts w:ascii="Times New Roman" w:hAnsi="Times New Roman" w:cs="Times New Roman"/>
                    </w:rPr>
                    <w:t>15</w:t>
                  </w:r>
                  <w:r w:rsidRPr="004D2DF6">
                    <w:rPr>
                      <w:rFonts w:ascii="Times New Roman" w:hAnsi="Times New Roman" w:cs="Times New Roman"/>
                      <w:lang w:val="uk-UA"/>
                    </w:rPr>
                    <w:t>552</w:t>
                  </w:r>
                  <w:r w:rsidRPr="004D2DF6">
                    <w:rPr>
                      <w:rFonts w:ascii="Times New Roman" w:hAnsi="Times New Roman" w:cs="Times New Roman"/>
                    </w:rPr>
                    <w:t xml:space="preserve">, </w:t>
                  </w:r>
                  <w:proofErr w:type="spellStart"/>
                  <w:r w:rsidRPr="004D2DF6">
                    <w:rPr>
                      <w:rFonts w:ascii="Times New Roman" w:hAnsi="Times New Roman" w:cs="Times New Roman"/>
                    </w:rPr>
                    <w:t>Україна</w:t>
                  </w:r>
                  <w:proofErr w:type="spellEnd"/>
                  <w:r w:rsidRPr="004D2DF6">
                    <w:rPr>
                      <w:rFonts w:ascii="Times New Roman" w:hAnsi="Times New Roman" w:cs="Times New Roman"/>
                    </w:rPr>
                    <w:t>, с</w:t>
                  </w:r>
                  <w:proofErr w:type="spellStart"/>
                  <w:r w:rsidRPr="004D2DF6">
                    <w:rPr>
                      <w:rFonts w:ascii="Times New Roman" w:hAnsi="Times New Roman" w:cs="Times New Roman"/>
                      <w:lang w:val="uk-UA"/>
                    </w:rPr>
                    <w:t>мт</w:t>
                  </w:r>
                  <w:proofErr w:type="spellEnd"/>
                  <w:r w:rsidRPr="004D2DF6">
                    <w:rPr>
                      <w:rFonts w:ascii="Times New Roman" w:hAnsi="Times New Roman" w:cs="Times New Roman"/>
                    </w:rPr>
                    <w:t xml:space="preserve">. </w:t>
                  </w:r>
                  <w:r w:rsidRPr="004D2DF6">
                    <w:rPr>
                      <w:rFonts w:ascii="Times New Roman" w:hAnsi="Times New Roman" w:cs="Times New Roman"/>
                      <w:lang w:val="uk-UA"/>
                    </w:rPr>
                    <w:t>Михайло-Коцюбинське</w:t>
                  </w:r>
                  <w:r w:rsidRPr="004D2DF6">
                    <w:rPr>
                      <w:rFonts w:ascii="Times New Roman" w:hAnsi="Times New Roman" w:cs="Times New Roman"/>
                    </w:rPr>
                    <w:t xml:space="preserve">, </w:t>
                  </w:r>
                </w:p>
                <w:p w:rsidR="004D2DF6" w:rsidRPr="004D2DF6" w:rsidRDefault="004D2DF6" w:rsidP="004D2DF6">
                  <w:pPr>
                    <w:spacing w:after="0" w:line="240" w:lineRule="auto"/>
                    <w:rPr>
                      <w:rFonts w:ascii="Times New Roman" w:hAnsi="Times New Roman" w:cs="Times New Roman"/>
                      <w:bCs/>
                      <w:lang w:val="uk-UA"/>
                    </w:rPr>
                  </w:pPr>
                  <w:proofErr w:type="spellStart"/>
                  <w:r w:rsidRPr="004D2DF6">
                    <w:rPr>
                      <w:rFonts w:ascii="Times New Roman" w:hAnsi="Times New Roman" w:cs="Times New Roman"/>
                    </w:rPr>
                    <w:t>вул</w:t>
                  </w:r>
                  <w:proofErr w:type="spellEnd"/>
                  <w:r w:rsidRPr="004D2DF6">
                    <w:rPr>
                      <w:rFonts w:ascii="Times New Roman" w:hAnsi="Times New Roman" w:cs="Times New Roman"/>
                    </w:rPr>
                    <w:t xml:space="preserve">. </w:t>
                  </w:r>
                  <w:r w:rsidRPr="004D2DF6">
                    <w:rPr>
                      <w:rFonts w:ascii="Times New Roman" w:hAnsi="Times New Roman" w:cs="Times New Roman"/>
                      <w:lang w:val="uk-UA"/>
                    </w:rPr>
                    <w:t>Шевченка</w:t>
                  </w:r>
                  <w:r w:rsidRPr="004D2DF6">
                    <w:rPr>
                      <w:rFonts w:ascii="Times New Roman" w:hAnsi="Times New Roman" w:cs="Times New Roman"/>
                    </w:rPr>
                    <w:t>, 5</w:t>
                  </w:r>
                  <w:r w:rsidRPr="004D2DF6">
                    <w:rPr>
                      <w:rFonts w:ascii="Times New Roman" w:hAnsi="Times New Roman" w:cs="Times New Roman"/>
                      <w:lang w:val="uk-UA"/>
                    </w:rPr>
                    <w:t>0</w:t>
                  </w:r>
                </w:p>
              </w:tc>
            </w:tr>
            <w:tr w:rsidR="004D2DF6" w:rsidRPr="00F25213" w:rsidTr="004D2DF6">
              <w:trPr>
                <w:trHeight w:val="300"/>
              </w:trPr>
              <w:tc>
                <w:tcPr>
                  <w:tcW w:w="4820" w:type="dxa"/>
                  <w:tcBorders>
                    <w:top w:val="nil"/>
                    <w:left w:val="nil"/>
                    <w:bottom w:val="nil"/>
                    <w:right w:val="nil"/>
                  </w:tcBorders>
                  <w:shd w:val="clear" w:color="auto" w:fill="auto"/>
                  <w:noWrap/>
                </w:tcPr>
                <w:p w:rsidR="004D2DF6" w:rsidRPr="004D2DF6" w:rsidRDefault="004D2DF6" w:rsidP="004D2DF6">
                  <w:pPr>
                    <w:spacing w:after="0" w:line="240" w:lineRule="auto"/>
                    <w:rPr>
                      <w:rFonts w:ascii="Times New Roman" w:hAnsi="Times New Roman" w:cs="Times New Roman"/>
                      <w:lang w:val="en-US"/>
                    </w:rPr>
                  </w:pPr>
                  <w:r w:rsidRPr="004D2DF6">
                    <w:rPr>
                      <w:rFonts w:ascii="Times New Roman" w:hAnsi="Times New Roman" w:cs="Times New Roman"/>
                    </w:rPr>
                    <w:t>р</w:t>
                  </w:r>
                  <w:r w:rsidRPr="004D2DF6">
                    <w:rPr>
                      <w:rFonts w:ascii="Times New Roman" w:hAnsi="Times New Roman" w:cs="Times New Roman"/>
                      <w:lang w:val="en-US"/>
                    </w:rPr>
                    <w:t>/</w:t>
                  </w:r>
                  <w:r w:rsidRPr="004D2DF6">
                    <w:rPr>
                      <w:rFonts w:ascii="Times New Roman" w:hAnsi="Times New Roman" w:cs="Times New Roman"/>
                    </w:rPr>
                    <w:t>р</w:t>
                  </w:r>
                  <w:r w:rsidRPr="004D2DF6">
                    <w:rPr>
                      <w:rFonts w:ascii="Times New Roman" w:hAnsi="Times New Roman" w:cs="Times New Roman"/>
                      <w:lang w:val="en-US"/>
                    </w:rPr>
                    <w:t xml:space="preserve"> UA</w:t>
                  </w:r>
                </w:p>
                <w:p w:rsidR="004D2DF6" w:rsidRPr="004D2DF6" w:rsidRDefault="004D2DF6" w:rsidP="004D2DF6">
                  <w:pPr>
                    <w:spacing w:after="0" w:line="240" w:lineRule="auto"/>
                    <w:rPr>
                      <w:rFonts w:ascii="Times New Roman" w:hAnsi="Times New Roman" w:cs="Times New Roman"/>
                      <w:lang w:val="en-US"/>
                    </w:rPr>
                  </w:pPr>
                  <w:r w:rsidRPr="004D2DF6">
                    <w:rPr>
                      <w:rFonts w:ascii="Times New Roman" w:hAnsi="Times New Roman" w:cs="Times New Roman"/>
                      <w:lang w:val="en-US"/>
                    </w:rPr>
                    <w:t>UA</w:t>
                  </w:r>
                </w:p>
                <w:p w:rsidR="004D2DF6" w:rsidRPr="004D2DF6" w:rsidRDefault="004D2DF6" w:rsidP="004D2DF6">
                  <w:pPr>
                    <w:spacing w:after="0" w:line="240" w:lineRule="auto"/>
                    <w:rPr>
                      <w:rFonts w:ascii="Times New Roman" w:hAnsi="Times New Roman" w:cs="Times New Roman"/>
                      <w:lang w:val="en-US"/>
                    </w:rPr>
                  </w:pPr>
                  <w:r w:rsidRPr="004D2DF6">
                    <w:rPr>
                      <w:rFonts w:ascii="Times New Roman" w:hAnsi="Times New Roman" w:cs="Times New Roman"/>
                      <w:lang w:val="en-US"/>
                    </w:rPr>
                    <w:t>UA</w:t>
                  </w:r>
                </w:p>
                <w:p w:rsidR="004D2DF6" w:rsidRPr="004D2DF6" w:rsidRDefault="004D2DF6" w:rsidP="004D2DF6">
                  <w:pPr>
                    <w:spacing w:after="0" w:line="240" w:lineRule="auto"/>
                    <w:rPr>
                      <w:rFonts w:ascii="Times New Roman" w:hAnsi="Times New Roman" w:cs="Times New Roman"/>
                      <w:lang w:val="en-US"/>
                    </w:rPr>
                  </w:pPr>
                  <w:r w:rsidRPr="004D2DF6">
                    <w:rPr>
                      <w:rFonts w:ascii="Times New Roman" w:hAnsi="Times New Roman" w:cs="Times New Roman"/>
                      <w:lang w:val="en-US"/>
                    </w:rPr>
                    <w:t>UA</w:t>
                  </w:r>
                </w:p>
              </w:tc>
            </w:tr>
            <w:tr w:rsidR="004D2DF6" w:rsidRPr="004D2DF6" w:rsidTr="004D2DF6">
              <w:trPr>
                <w:trHeight w:val="300"/>
              </w:trPr>
              <w:tc>
                <w:tcPr>
                  <w:tcW w:w="4820" w:type="dxa"/>
                  <w:tcBorders>
                    <w:top w:val="nil"/>
                    <w:left w:val="nil"/>
                    <w:bottom w:val="nil"/>
                    <w:right w:val="nil"/>
                  </w:tcBorders>
                  <w:shd w:val="clear" w:color="auto" w:fill="auto"/>
                  <w:noWrap/>
                </w:tcPr>
                <w:p w:rsidR="004D2DF6" w:rsidRPr="004D2DF6" w:rsidRDefault="004D2DF6" w:rsidP="004D2DF6">
                  <w:pPr>
                    <w:shd w:val="clear" w:color="auto" w:fill="FAFAFA"/>
                    <w:spacing w:after="0" w:line="240" w:lineRule="auto"/>
                    <w:jc w:val="both"/>
                    <w:rPr>
                      <w:rFonts w:ascii="Times New Roman" w:hAnsi="Times New Roman" w:cs="Times New Roman"/>
                      <w:bCs/>
                      <w:bdr w:val="none" w:sz="0" w:space="0" w:color="auto" w:frame="1"/>
                    </w:rPr>
                  </w:pPr>
                  <w:r w:rsidRPr="004D2DF6">
                    <w:rPr>
                      <w:rFonts w:ascii="Times New Roman" w:hAnsi="Times New Roman" w:cs="Times New Roman"/>
                      <w:bCs/>
                      <w:bdr w:val="none" w:sz="0" w:space="0" w:color="auto" w:frame="1"/>
                    </w:rPr>
                    <w:t xml:space="preserve">в </w:t>
                  </w:r>
                  <w:proofErr w:type="spellStart"/>
                  <w:r w:rsidRPr="004D2DF6">
                    <w:rPr>
                      <w:rFonts w:ascii="Times New Roman" w:hAnsi="Times New Roman" w:cs="Times New Roman"/>
                      <w:bCs/>
                      <w:bdr w:val="none" w:sz="0" w:space="0" w:color="auto" w:frame="1"/>
                    </w:rPr>
                    <w:t>Держказначейська</w:t>
                  </w:r>
                  <w:proofErr w:type="spellEnd"/>
                  <w:r w:rsidRPr="004D2DF6">
                    <w:rPr>
                      <w:rFonts w:ascii="Times New Roman" w:hAnsi="Times New Roman" w:cs="Times New Roman"/>
                      <w:bCs/>
                      <w:bdr w:val="none" w:sz="0" w:space="0" w:color="auto" w:frame="1"/>
                    </w:rPr>
                    <w:t xml:space="preserve"> служба </w:t>
                  </w:r>
                  <w:proofErr w:type="spellStart"/>
                  <w:r w:rsidRPr="004D2DF6">
                    <w:rPr>
                      <w:rFonts w:ascii="Times New Roman" w:hAnsi="Times New Roman" w:cs="Times New Roman"/>
                      <w:bCs/>
                      <w:bdr w:val="none" w:sz="0" w:space="0" w:color="auto" w:frame="1"/>
                    </w:rPr>
                    <w:t>України</w:t>
                  </w:r>
                  <w:proofErr w:type="spellEnd"/>
                  <w:r w:rsidRPr="004D2DF6">
                    <w:rPr>
                      <w:rFonts w:ascii="Times New Roman" w:hAnsi="Times New Roman" w:cs="Times New Roman"/>
                      <w:bCs/>
                      <w:bdr w:val="none" w:sz="0" w:space="0" w:color="auto" w:frame="1"/>
                    </w:rPr>
                    <w:t xml:space="preserve"> м. </w:t>
                  </w:r>
                  <w:proofErr w:type="spellStart"/>
                  <w:r w:rsidRPr="004D2DF6">
                    <w:rPr>
                      <w:rFonts w:ascii="Times New Roman" w:hAnsi="Times New Roman" w:cs="Times New Roman"/>
                      <w:bCs/>
                      <w:bdr w:val="none" w:sz="0" w:space="0" w:color="auto" w:frame="1"/>
                    </w:rPr>
                    <w:t>Київ</w:t>
                  </w:r>
                  <w:proofErr w:type="spellEnd"/>
                  <w:r w:rsidRPr="004D2DF6">
                    <w:rPr>
                      <w:rFonts w:ascii="Times New Roman" w:hAnsi="Times New Roman" w:cs="Times New Roman"/>
                      <w:bCs/>
                      <w:bdr w:val="none" w:sz="0" w:space="0" w:color="auto" w:frame="1"/>
                    </w:rPr>
                    <w:t xml:space="preserve"> </w:t>
                  </w:r>
                </w:p>
                <w:p w:rsidR="004D2DF6" w:rsidRPr="004D2DF6" w:rsidRDefault="004D2DF6" w:rsidP="004D2DF6">
                  <w:pPr>
                    <w:shd w:val="clear" w:color="auto" w:fill="FAFAFA"/>
                    <w:spacing w:after="0" w:line="240" w:lineRule="auto"/>
                    <w:jc w:val="both"/>
                    <w:rPr>
                      <w:rFonts w:ascii="Times New Roman" w:hAnsi="Times New Roman" w:cs="Times New Roman"/>
                      <w:bCs/>
                      <w:bdr w:val="none" w:sz="0" w:space="0" w:color="auto" w:frame="1"/>
                    </w:rPr>
                  </w:pPr>
                  <w:r w:rsidRPr="004D2DF6">
                    <w:rPr>
                      <w:rFonts w:ascii="Times New Roman" w:hAnsi="Times New Roman" w:cs="Times New Roman"/>
                      <w:bCs/>
                      <w:bdr w:val="none" w:sz="0" w:space="0" w:color="auto" w:frame="1"/>
                    </w:rPr>
                    <w:t>МФО – 820172</w:t>
                  </w:r>
                </w:p>
              </w:tc>
            </w:tr>
            <w:tr w:rsidR="004D2DF6" w:rsidRPr="004D2DF6" w:rsidTr="004D2DF6">
              <w:trPr>
                <w:trHeight w:val="300"/>
              </w:trPr>
              <w:tc>
                <w:tcPr>
                  <w:tcW w:w="4820" w:type="dxa"/>
                  <w:tcBorders>
                    <w:top w:val="nil"/>
                    <w:left w:val="nil"/>
                    <w:bottom w:val="nil"/>
                    <w:right w:val="nil"/>
                  </w:tcBorders>
                  <w:shd w:val="clear" w:color="auto" w:fill="auto"/>
                  <w:noWrap/>
                  <w:vAlign w:val="bottom"/>
                </w:tcPr>
                <w:p w:rsidR="004D2DF6" w:rsidRPr="004D2DF6" w:rsidRDefault="004D2DF6" w:rsidP="004D2DF6">
                  <w:pPr>
                    <w:spacing w:after="0" w:line="240" w:lineRule="auto"/>
                    <w:rPr>
                      <w:rFonts w:ascii="Times New Roman" w:hAnsi="Times New Roman" w:cs="Times New Roman"/>
                      <w:color w:val="000000"/>
                      <w:szCs w:val="20"/>
                      <w:shd w:val="clear" w:color="auto" w:fill="FFFFFF"/>
                      <w:lang w:val="uk-UA"/>
                    </w:rPr>
                  </w:pPr>
                  <w:r w:rsidRPr="004D2DF6">
                    <w:rPr>
                      <w:rFonts w:ascii="Times New Roman" w:hAnsi="Times New Roman" w:cs="Times New Roman"/>
                      <w:bCs/>
                    </w:rPr>
                    <w:t xml:space="preserve">ЄДРПОУ – </w:t>
                  </w:r>
                  <w:r w:rsidRPr="004D2DF6">
                    <w:rPr>
                      <w:rFonts w:ascii="Times New Roman" w:hAnsi="Times New Roman" w:cs="Times New Roman"/>
                      <w:color w:val="000000"/>
                      <w:szCs w:val="20"/>
                      <w:shd w:val="clear" w:color="auto" w:fill="FFFFFF"/>
                    </w:rPr>
                    <w:t>044</w:t>
                  </w:r>
                  <w:r w:rsidRPr="004D2DF6">
                    <w:rPr>
                      <w:rFonts w:ascii="Times New Roman" w:hAnsi="Times New Roman" w:cs="Times New Roman"/>
                      <w:color w:val="000000"/>
                      <w:szCs w:val="20"/>
                      <w:shd w:val="clear" w:color="auto" w:fill="FFFFFF"/>
                      <w:lang w:val="uk-UA"/>
                    </w:rPr>
                    <w:t>12509</w:t>
                  </w:r>
                </w:p>
                <w:p w:rsidR="004D2DF6" w:rsidRPr="004D2DF6" w:rsidRDefault="004D2DF6" w:rsidP="004D2DF6">
                  <w:pPr>
                    <w:spacing w:after="0" w:line="240" w:lineRule="auto"/>
                    <w:rPr>
                      <w:rFonts w:ascii="Times New Roman" w:hAnsi="Times New Roman" w:cs="Times New Roman"/>
                      <w:bCs/>
                      <w:lang w:val="uk-UA"/>
                    </w:rPr>
                  </w:pPr>
                  <w:r w:rsidRPr="004D2DF6">
                    <w:rPr>
                      <w:rFonts w:ascii="Times New Roman" w:hAnsi="Times New Roman" w:cs="Times New Roman"/>
                    </w:rPr>
                    <w:t xml:space="preserve">тел. </w:t>
                  </w:r>
                  <w:r w:rsidRPr="004D2DF6">
                    <w:rPr>
                      <w:rFonts w:ascii="Times New Roman" w:hAnsi="Times New Roman" w:cs="Times New Roman"/>
                      <w:bCs/>
                      <w:color w:val="000000"/>
                    </w:rPr>
                    <w:t>(0462)</w:t>
                  </w:r>
                  <w:r w:rsidRPr="004D2DF6">
                    <w:rPr>
                      <w:rFonts w:ascii="Times New Roman" w:hAnsi="Times New Roman" w:cs="Times New Roman"/>
                      <w:bCs/>
                      <w:color w:val="000000"/>
                      <w:lang w:val="uk-UA"/>
                    </w:rPr>
                    <w:t>91</w:t>
                  </w:r>
                  <w:r w:rsidRPr="004D2DF6">
                    <w:rPr>
                      <w:rFonts w:ascii="Times New Roman" w:hAnsi="Times New Roman" w:cs="Times New Roman"/>
                      <w:bCs/>
                      <w:color w:val="000000"/>
                    </w:rPr>
                    <w:t>-</w:t>
                  </w:r>
                  <w:r w:rsidRPr="004D2DF6">
                    <w:rPr>
                      <w:rFonts w:ascii="Times New Roman" w:hAnsi="Times New Roman" w:cs="Times New Roman"/>
                      <w:bCs/>
                      <w:color w:val="000000"/>
                      <w:lang w:val="uk-UA"/>
                    </w:rPr>
                    <w:t>68</w:t>
                  </w:r>
                  <w:r w:rsidRPr="004D2DF6">
                    <w:rPr>
                      <w:rFonts w:ascii="Times New Roman" w:hAnsi="Times New Roman" w:cs="Times New Roman"/>
                      <w:bCs/>
                      <w:color w:val="000000"/>
                    </w:rPr>
                    <w:t>-</w:t>
                  </w:r>
                  <w:r w:rsidRPr="004D2DF6">
                    <w:rPr>
                      <w:rFonts w:ascii="Times New Roman" w:hAnsi="Times New Roman" w:cs="Times New Roman"/>
                      <w:bCs/>
                      <w:color w:val="000000"/>
                      <w:lang w:val="uk-UA"/>
                    </w:rPr>
                    <w:t>23</w:t>
                  </w:r>
                </w:p>
              </w:tc>
            </w:tr>
          </w:tbl>
          <w:p w:rsidR="004D2DF6" w:rsidRPr="004D2DF6" w:rsidRDefault="004D2DF6" w:rsidP="004D2DF6">
            <w:pPr>
              <w:spacing w:after="0" w:line="240" w:lineRule="auto"/>
              <w:rPr>
                <w:rFonts w:ascii="Times New Roman" w:hAnsi="Times New Roman" w:cs="Times New Roman"/>
                <w:spacing w:val="-2"/>
              </w:rPr>
            </w:pPr>
          </w:p>
        </w:tc>
        <w:tc>
          <w:tcPr>
            <w:tcW w:w="4770" w:type="dxa"/>
          </w:tcPr>
          <w:p w:rsidR="004D2DF6" w:rsidRPr="004D2DF6" w:rsidRDefault="004D2DF6" w:rsidP="004D2DF6">
            <w:pPr>
              <w:spacing w:after="0" w:line="240" w:lineRule="auto"/>
              <w:rPr>
                <w:rFonts w:ascii="Times New Roman" w:hAnsi="Times New Roman" w:cs="Times New Roman"/>
                <w:spacing w:val="-2"/>
                <w:sz w:val="8"/>
              </w:rPr>
            </w:pPr>
          </w:p>
        </w:tc>
      </w:tr>
      <w:tr w:rsidR="004D2DF6" w:rsidRPr="004D2DF6" w:rsidTr="004D2DF6">
        <w:tc>
          <w:tcPr>
            <w:tcW w:w="5792" w:type="dxa"/>
          </w:tcPr>
          <w:tbl>
            <w:tblPr>
              <w:tblW w:w="4820" w:type="dxa"/>
              <w:tblLook w:val="0000" w:firstRow="0" w:lastRow="0" w:firstColumn="0" w:lastColumn="0" w:noHBand="0" w:noVBand="0"/>
            </w:tblPr>
            <w:tblGrid>
              <w:gridCol w:w="4820"/>
            </w:tblGrid>
            <w:tr w:rsidR="004D2DF6" w:rsidRPr="004D2DF6" w:rsidTr="004D2DF6">
              <w:trPr>
                <w:trHeight w:val="98"/>
              </w:trPr>
              <w:tc>
                <w:tcPr>
                  <w:tcW w:w="4820" w:type="dxa"/>
                  <w:tcBorders>
                    <w:top w:val="nil"/>
                    <w:left w:val="nil"/>
                    <w:bottom w:val="nil"/>
                    <w:right w:val="nil"/>
                  </w:tcBorders>
                  <w:shd w:val="clear" w:color="auto" w:fill="auto"/>
                  <w:noWrap/>
                  <w:vAlign w:val="bottom"/>
                </w:tcPr>
                <w:p w:rsidR="004D2DF6" w:rsidRPr="004D2DF6" w:rsidRDefault="004D2DF6" w:rsidP="004D2DF6">
                  <w:pPr>
                    <w:spacing w:after="0" w:line="240" w:lineRule="auto"/>
                    <w:rPr>
                      <w:rFonts w:ascii="Times New Roman" w:hAnsi="Times New Roman" w:cs="Times New Roman"/>
                      <w:bCs/>
                      <w:lang w:val="uk-UA"/>
                    </w:rPr>
                  </w:pPr>
                  <w:r w:rsidRPr="004D2DF6">
                    <w:rPr>
                      <w:rFonts w:ascii="Times New Roman" w:hAnsi="Times New Roman" w:cs="Times New Roman"/>
                      <w:bCs/>
                      <w:lang w:val="uk-UA"/>
                    </w:rPr>
                    <w:t>Селищний голова</w:t>
                  </w:r>
                </w:p>
                <w:p w:rsidR="004D2DF6" w:rsidRPr="004D2DF6" w:rsidRDefault="004D2DF6" w:rsidP="004D2DF6">
                  <w:pPr>
                    <w:spacing w:after="0" w:line="240" w:lineRule="auto"/>
                    <w:rPr>
                      <w:rFonts w:ascii="Times New Roman" w:hAnsi="Times New Roman" w:cs="Times New Roman"/>
                      <w:b/>
                      <w:bCs/>
                    </w:rPr>
                  </w:pPr>
                </w:p>
              </w:tc>
            </w:tr>
            <w:tr w:rsidR="004D2DF6" w:rsidRPr="004D2DF6" w:rsidTr="004D2DF6">
              <w:trPr>
                <w:trHeight w:val="93"/>
              </w:trPr>
              <w:tc>
                <w:tcPr>
                  <w:tcW w:w="4820" w:type="dxa"/>
                  <w:tcBorders>
                    <w:top w:val="nil"/>
                    <w:left w:val="nil"/>
                    <w:bottom w:val="nil"/>
                    <w:right w:val="nil"/>
                  </w:tcBorders>
                  <w:shd w:val="clear" w:color="auto" w:fill="auto"/>
                  <w:noWrap/>
                  <w:vAlign w:val="center"/>
                </w:tcPr>
                <w:p w:rsidR="004D2DF6" w:rsidRPr="004D2DF6" w:rsidRDefault="004D2DF6" w:rsidP="004D2DF6">
                  <w:pPr>
                    <w:spacing w:after="0" w:line="240" w:lineRule="auto"/>
                    <w:rPr>
                      <w:rFonts w:ascii="Times New Roman" w:hAnsi="Times New Roman" w:cs="Times New Roman"/>
                      <w:bCs/>
                      <w:lang w:val="uk-UA"/>
                    </w:rPr>
                  </w:pPr>
                  <w:r w:rsidRPr="004D2DF6">
                    <w:rPr>
                      <w:rFonts w:ascii="Times New Roman" w:hAnsi="Times New Roman" w:cs="Times New Roman"/>
                      <w:bCs/>
                    </w:rPr>
                    <w:t xml:space="preserve">____________________________ </w:t>
                  </w:r>
                  <w:r w:rsidRPr="004D2DF6">
                    <w:rPr>
                      <w:rFonts w:ascii="Times New Roman" w:hAnsi="Times New Roman" w:cs="Times New Roman"/>
                      <w:bCs/>
                      <w:lang w:val="uk-UA"/>
                    </w:rPr>
                    <w:t xml:space="preserve">Н.В. </w:t>
                  </w:r>
                  <w:proofErr w:type="spellStart"/>
                  <w:r w:rsidRPr="004D2DF6">
                    <w:rPr>
                      <w:rFonts w:ascii="Times New Roman" w:hAnsi="Times New Roman" w:cs="Times New Roman"/>
                      <w:bCs/>
                      <w:lang w:val="uk-UA"/>
                    </w:rPr>
                    <w:t>Ворох</w:t>
                  </w:r>
                  <w:proofErr w:type="spellEnd"/>
                </w:p>
                <w:p w:rsidR="004D2DF6" w:rsidRPr="004D2DF6" w:rsidRDefault="004D2DF6" w:rsidP="004D2DF6">
                  <w:pPr>
                    <w:spacing w:after="0" w:line="240" w:lineRule="auto"/>
                    <w:rPr>
                      <w:rFonts w:ascii="Times New Roman" w:hAnsi="Times New Roman" w:cs="Times New Roman"/>
                      <w:b/>
                      <w:bCs/>
                    </w:rPr>
                  </w:pPr>
                  <w:r w:rsidRPr="004D2DF6">
                    <w:rPr>
                      <w:rFonts w:ascii="Times New Roman" w:hAnsi="Times New Roman" w:cs="Times New Roman"/>
                      <w:b/>
                      <w:bCs/>
                    </w:rPr>
                    <w:t xml:space="preserve">          </w:t>
                  </w:r>
                </w:p>
                <w:p w:rsidR="004D2DF6" w:rsidRPr="004D2DF6" w:rsidRDefault="004D2DF6" w:rsidP="004D2DF6">
                  <w:pPr>
                    <w:spacing w:after="0" w:line="240" w:lineRule="auto"/>
                    <w:rPr>
                      <w:rFonts w:ascii="Times New Roman" w:hAnsi="Times New Roman" w:cs="Times New Roman"/>
                      <w:bCs/>
                    </w:rPr>
                  </w:pPr>
                  <w:r w:rsidRPr="004D2DF6">
                    <w:rPr>
                      <w:rFonts w:ascii="Times New Roman" w:hAnsi="Times New Roman" w:cs="Times New Roman"/>
                      <w:bCs/>
                    </w:rPr>
                    <w:t xml:space="preserve">           МП</w:t>
                  </w:r>
                </w:p>
              </w:tc>
            </w:tr>
          </w:tbl>
          <w:p w:rsidR="004D2DF6" w:rsidRPr="004D2DF6" w:rsidRDefault="004D2DF6" w:rsidP="004D2DF6">
            <w:pPr>
              <w:spacing w:after="0" w:line="240" w:lineRule="auto"/>
              <w:rPr>
                <w:rFonts w:ascii="Times New Roman" w:hAnsi="Times New Roman" w:cs="Times New Roman"/>
                <w:b/>
                <w:bCs/>
              </w:rPr>
            </w:pPr>
          </w:p>
        </w:tc>
        <w:tc>
          <w:tcPr>
            <w:tcW w:w="4770" w:type="dxa"/>
          </w:tcPr>
          <w:p w:rsidR="004D2DF6" w:rsidRPr="004D2DF6" w:rsidRDefault="004D2DF6" w:rsidP="004D2DF6">
            <w:pPr>
              <w:spacing w:after="0" w:line="240" w:lineRule="auto"/>
              <w:rPr>
                <w:rFonts w:ascii="Times New Roman" w:hAnsi="Times New Roman" w:cs="Times New Roman"/>
                <w:b/>
                <w:bCs/>
              </w:rPr>
            </w:pPr>
          </w:p>
        </w:tc>
      </w:tr>
    </w:tbl>
    <w:p w:rsidR="004D2DF6" w:rsidRPr="004D2DF6" w:rsidRDefault="004D2DF6" w:rsidP="004D2DF6">
      <w:pPr>
        <w:spacing w:after="0" w:line="240" w:lineRule="auto"/>
        <w:ind w:left="5664"/>
        <w:jc w:val="both"/>
        <w:rPr>
          <w:rFonts w:ascii="Times New Roman" w:hAnsi="Times New Roman" w:cs="Times New Roman"/>
          <w:color w:val="000000"/>
          <w:lang w:val="en-US"/>
        </w:rPr>
      </w:pPr>
      <w:r w:rsidRPr="004D2DF6">
        <w:rPr>
          <w:rFonts w:ascii="Times New Roman" w:hAnsi="Times New Roman" w:cs="Times New Roman"/>
          <w:b/>
          <w:lang w:val="uk-UA"/>
        </w:rPr>
        <w:br w:type="page"/>
      </w:r>
      <w:r w:rsidRPr="004D2DF6">
        <w:rPr>
          <w:rFonts w:ascii="Times New Roman" w:hAnsi="Times New Roman" w:cs="Times New Roman"/>
          <w:b/>
          <w:lang w:val="uk-UA"/>
        </w:rPr>
        <w:lastRenderedPageBreak/>
        <w:t xml:space="preserve">                                                                                                                 </w:t>
      </w:r>
      <w:proofErr w:type="spellStart"/>
      <w:r w:rsidRPr="004D2DF6">
        <w:rPr>
          <w:rFonts w:ascii="Times New Roman" w:hAnsi="Times New Roman" w:cs="Times New Roman"/>
          <w:color w:val="000000"/>
        </w:rPr>
        <w:t>Додаток</w:t>
      </w:r>
      <w:proofErr w:type="spellEnd"/>
      <w:r w:rsidRPr="004D2DF6">
        <w:rPr>
          <w:rFonts w:ascii="Times New Roman" w:hAnsi="Times New Roman" w:cs="Times New Roman"/>
          <w:color w:val="000000"/>
        </w:rPr>
        <w:t xml:space="preserve"> №</w:t>
      </w:r>
      <w:r w:rsidRPr="004D2DF6">
        <w:rPr>
          <w:rFonts w:ascii="Times New Roman" w:hAnsi="Times New Roman" w:cs="Times New Roman"/>
          <w:color w:val="000000"/>
          <w:lang w:val="en-US"/>
        </w:rPr>
        <w:t xml:space="preserve"> 1</w:t>
      </w:r>
    </w:p>
    <w:p w:rsidR="004D2DF6" w:rsidRPr="004D2DF6" w:rsidRDefault="004D2DF6" w:rsidP="004D2DF6">
      <w:pPr>
        <w:shd w:val="clear" w:color="auto" w:fill="FFFFFF"/>
        <w:spacing w:after="0" w:line="240" w:lineRule="auto"/>
        <w:ind w:left="5664"/>
        <w:jc w:val="both"/>
        <w:rPr>
          <w:rFonts w:ascii="Times New Roman" w:hAnsi="Times New Roman" w:cs="Times New Roman"/>
          <w:color w:val="000000"/>
        </w:rPr>
      </w:pPr>
      <w:proofErr w:type="gramStart"/>
      <w:r w:rsidRPr="004D2DF6">
        <w:rPr>
          <w:rFonts w:ascii="Times New Roman" w:hAnsi="Times New Roman" w:cs="Times New Roman"/>
          <w:color w:val="000000"/>
        </w:rPr>
        <w:t>до договору</w:t>
      </w:r>
      <w:proofErr w:type="gramEnd"/>
      <w:r w:rsidRPr="004D2DF6">
        <w:rPr>
          <w:rFonts w:ascii="Times New Roman" w:hAnsi="Times New Roman" w:cs="Times New Roman"/>
          <w:color w:val="000000"/>
        </w:rPr>
        <w:t xml:space="preserve"> про </w:t>
      </w:r>
      <w:proofErr w:type="spellStart"/>
      <w:r w:rsidRPr="004D2DF6">
        <w:rPr>
          <w:rFonts w:ascii="Times New Roman" w:hAnsi="Times New Roman" w:cs="Times New Roman"/>
          <w:color w:val="000000"/>
        </w:rPr>
        <w:t>закупівлю</w:t>
      </w:r>
      <w:proofErr w:type="spellEnd"/>
      <w:r w:rsidRPr="004D2DF6">
        <w:rPr>
          <w:rFonts w:ascii="Times New Roman" w:hAnsi="Times New Roman" w:cs="Times New Roman"/>
          <w:color w:val="000000"/>
        </w:rPr>
        <w:t xml:space="preserve"> </w:t>
      </w:r>
      <w:proofErr w:type="spellStart"/>
      <w:r w:rsidRPr="004D2DF6">
        <w:rPr>
          <w:rFonts w:ascii="Times New Roman" w:hAnsi="Times New Roman" w:cs="Times New Roman"/>
          <w:color w:val="000000"/>
        </w:rPr>
        <w:t>товарів</w:t>
      </w:r>
      <w:proofErr w:type="spellEnd"/>
      <w:r w:rsidRPr="004D2DF6">
        <w:rPr>
          <w:rFonts w:ascii="Times New Roman" w:hAnsi="Times New Roman" w:cs="Times New Roman"/>
          <w:color w:val="000000"/>
        </w:rPr>
        <w:t xml:space="preserve"> </w:t>
      </w:r>
    </w:p>
    <w:p w:rsidR="004D2DF6" w:rsidRPr="004D2DF6" w:rsidRDefault="004D2DF6" w:rsidP="004D2DF6">
      <w:pPr>
        <w:shd w:val="clear" w:color="auto" w:fill="FFFFFF"/>
        <w:spacing w:after="0" w:line="240" w:lineRule="auto"/>
        <w:ind w:left="5664"/>
        <w:jc w:val="both"/>
        <w:rPr>
          <w:rFonts w:ascii="Times New Roman" w:hAnsi="Times New Roman" w:cs="Times New Roman"/>
          <w:color w:val="000000"/>
        </w:rPr>
      </w:pPr>
      <w:r w:rsidRPr="004D2DF6">
        <w:rPr>
          <w:rFonts w:ascii="Times New Roman" w:hAnsi="Times New Roman" w:cs="Times New Roman"/>
          <w:color w:val="000000"/>
        </w:rPr>
        <w:t>№ ______</w:t>
      </w:r>
    </w:p>
    <w:p w:rsidR="004D2DF6" w:rsidRPr="004D2DF6" w:rsidRDefault="004D2DF6" w:rsidP="004D2DF6">
      <w:pPr>
        <w:shd w:val="clear" w:color="auto" w:fill="FFFFFF"/>
        <w:spacing w:after="0" w:line="240" w:lineRule="auto"/>
        <w:ind w:left="5664"/>
        <w:jc w:val="both"/>
        <w:rPr>
          <w:rFonts w:ascii="Times New Roman" w:hAnsi="Times New Roman" w:cs="Times New Roman"/>
          <w:color w:val="000000"/>
        </w:rPr>
      </w:pPr>
      <w:proofErr w:type="spellStart"/>
      <w:r w:rsidRPr="004D2DF6">
        <w:rPr>
          <w:rFonts w:ascii="Times New Roman" w:hAnsi="Times New Roman" w:cs="Times New Roman"/>
          <w:color w:val="000000"/>
        </w:rPr>
        <w:t>від</w:t>
      </w:r>
      <w:proofErr w:type="spellEnd"/>
      <w:r w:rsidRPr="004D2DF6">
        <w:rPr>
          <w:rFonts w:ascii="Times New Roman" w:hAnsi="Times New Roman" w:cs="Times New Roman"/>
          <w:color w:val="000000"/>
        </w:rPr>
        <w:t xml:space="preserve"> ____ _______________ 2022 р.</w:t>
      </w:r>
    </w:p>
    <w:p w:rsidR="004D2DF6" w:rsidRPr="004D2DF6" w:rsidRDefault="004D2DF6" w:rsidP="004D2DF6">
      <w:pPr>
        <w:spacing w:after="0" w:line="240" w:lineRule="auto"/>
        <w:rPr>
          <w:rFonts w:ascii="Times New Roman" w:hAnsi="Times New Roman" w:cs="Times New Roman"/>
          <w:b/>
        </w:rPr>
      </w:pPr>
    </w:p>
    <w:p w:rsidR="004D2DF6" w:rsidRPr="004D2DF6" w:rsidRDefault="004D2DF6" w:rsidP="004D2DF6">
      <w:pPr>
        <w:spacing w:after="0" w:line="240" w:lineRule="auto"/>
        <w:rPr>
          <w:rFonts w:ascii="Times New Roman" w:hAnsi="Times New Roman" w:cs="Times New Roman"/>
          <w:b/>
        </w:rPr>
      </w:pPr>
    </w:p>
    <w:p w:rsidR="004D2DF6" w:rsidRPr="004D2DF6" w:rsidRDefault="004D2DF6" w:rsidP="004D2DF6">
      <w:pPr>
        <w:spacing w:after="0" w:line="240" w:lineRule="auto"/>
        <w:jc w:val="center"/>
        <w:rPr>
          <w:rFonts w:ascii="Times New Roman" w:hAnsi="Times New Roman" w:cs="Times New Roman"/>
          <w:b/>
          <w:lang w:val="uk-UA"/>
        </w:rPr>
      </w:pPr>
      <w:r w:rsidRPr="004D2DF6">
        <w:rPr>
          <w:rFonts w:ascii="Times New Roman" w:hAnsi="Times New Roman" w:cs="Times New Roman"/>
          <w:b/>
        </w:rPr>
        <w:t>С</w:t>
      </w:r>
      <w:proofErr w:type="spellStart"/>
      <w:r w:rsidRPr="004D2DF6">
        <w:rPr>
          <w:rFonts w:ascii="Times New Roman" w:hAnsi="Times New Roman" w:cs="Times New Roman"/>
          <w:b/>
          <w:lang w:val="uk-UA"/>
        </w:rPr>
        <w:t>пецифікація</w:t>
      </w:r>
      <w:proofErr w:type="spellEnd"/>
      <w:r w:rsidRPr="004D2DF6">
        <w:rPr>
          <w:rFonts w:ascii="Times New Roman" w:hAnsi="Times New Roman" w:cs="Times New Roman"/>
          <w:b/>
          <w:lang w:val="uk-UA"/>
        </w:rPr>
        <w:t xml:space="preserve"> товару</w:t>
      </w:r>
    </w:p>
    <w:p w:rsidR="004D2DF6" w:rsidRPr="004D2DF6" w:rsidRDefault="004D2DF6" w:rsidP="004D2DF6">
      <w:pPr>
        <w:spacing w:after="0" w:line="240" w:lineRule="auto"/>
        <w:jc w:val="center"/>
        <w:rPr>
          <w:rFonts w:ascii="Times New Roman" w:hAnsi="Times New Roman" w:cs="Times New Roman"/>
          <w:b/>
          <w:lang w:val="uk-UA"/>
        </w:rPr>
      </w:pPr>
    </w:p>
    <w:p w:rsidR="004D2DF6" w:rsidRPr="004D2DF6" w:rsidRDefault="004D2DF6" w:rsidP="004D2DF6">
      <w:pPr>
        <w:spacing w:after="0" w:line="240" w:lineRule="auto"/>
        <w:jc w:val="center"/>
        <w:rPr>
          <w:rFonts w:ascii="Times New Roman" w:hAnsi="Times New Roman" w:cs="Times New Roman"/>
          <w:b/>
          <w:lang w:val="uk-UA"/>
        </w:rPr>
      </w:pPr>
    </w:p>
    <w:tbl>
      <w:tblPr>
        <w:tblStyle w:val="a3"/>
        <w:tblW w:w="0" w:type="auto"/>
        <w:tblLook w:val="04A0" w:firstRow="1" w:lastRow="0" w:firstColumn="1" w:lastColumn="0" w:noHBand="0" w:noVBand="1"/>
      </w:tblPr>
      <w:tblGrid>
        <w:gridCol w:w="526"/>
        <w:gridCol w:w="1710"/>
        <w:gridCol w:w="1393"/>
        <w:gridCol w:w="874"/>
        <w:gridCol w:w="818"/>
        <w:gridCol w:w="883"/>
        <w:gridCol w:w="1129"/>
        <w:gridCol w:w="883"/>
        <w:gridCol w:w="1129"/>
      </w:tblGrid>
      <w:tr w:rsidR="004D2DF6" w:rsidRPr="004D2DF6" w:rsidTr="004D2DF6">
        <w:tc>
          <w:tcPr>
            <w:tcW w:w="526" w:type="dxa"/>
          </w:tcPr>
          <w:p w:rsidR="004D2DF6" w:rsidRPr="004D2DF6" w:rsidRDefault="004D2DF6" w:rsidP="004D2DF6">
            <w:pPr>
              <w:tabs>
                <w:tab w:val="left" w:pos="851"/>
              </w:tabs>
              <w:rPr>
                <w:rFonts w:ascii="Times New Roman" w:eastAsia="Calibri" w:hAnsi="Times New Roman" w:cs="Times New Roman"/>
                <w:szCs w:val="24"/>
              </w:rPr>
            </w:pPr>
            <w:r w:rsidRPr="004D2DF6">
              <w:rPr>
                <w:rFonts w:ascii="Times New Roman" w:eastAsia="Calibri" w:hAnsi="Times New Roman" w:cs="Times New Roman"/>
                <w:szCs w:val="24"/>
              </w:rPr>
              <w:t>№ з/п</w:t>
            </w:r>
          </w:p>
        </w:tc>
        <w:tc>
          <w:tcPr>
            <w:tcW w:w="1710" w:type="dxa"/>
          </w:tcPr>
          <w:p w:rsidR="004D2DF6" w:rsidRPr="004D2DF6" w:rsidRDefault="004D2DF6" w:rsidP="004D2DF6">
            <w:pPr>
              <w:tabs>
                <w:tab w:val="left" w:pos="851"/>
              </w:tabs>
              <w:jc w:val="center"/>
              <w:rPr>
                <w:rFonts w:ascii="Times New Roman" w:eastAsia="Calibri" w:hAnsi="Times New Roman" w:cs="Times New Roman"/>
                <w:i/>
                <w:szCs w:val="24"/>
              </w:rPr>
            </w:pPr>
            <w:r w:rsidRPr="004D2DF6">
              <w:rPr>
                <w:rFonts w:ascii="Times New Roman" w:eastAsia="Calibri" w:hAnsi="Times New Roman" w:cs="Times New Roman"/>
                <w:b/>
                <w:bCs/>
              </w:rPr>
              <w:t>Найменування Товару</w:t>
            </w:r>
          </w:p>
        </w:tc>
        <w:tc>
          <w:tcPr>
            <w:tcW w:w="1393" w:type="dxa"/>
          </w:tcPr>
          <w:p w:rsidR="004D2DF6" w:rsidRPr="004D2DF6" w:rsidRDefault="004D2DF6" w:rsidP="004D2DF6">
            <w:pPr>
              <w:tabs>
                <w:tab w:val="left" w:pos="851"/>
              </w:tabs>
              <w:jc w:val="center"/>
              <w:rPr>
                <w:rFonts w:ascii="Times New Roman" w:eastAsia="Calibri" w:hAnsi="Times New Roman" w:cs="Times New Roman"/>
                <w:i/>
                <w:szCs w:val="24"/>
              </w:rPr>
            </w:pPr>
            <w:r w:rsidRPr="004D2DF6">
              <w:rPr>
                <w:rFonts w:ascii="Times New Roman" w:eastAsia="Calibri" w:hAnsi="Times New Roman" w:cs="Times New Roman"/>
                <w:b/>
                <w:sz w:val="24"/>
                <w:szCs w:val="24"/>
              </w:rPr>
              <w:t>Країна виробник</w:t>
            </w:r>
          </w:p>
        </w:tc>
        <w:tc>
          <w:tcPr>
            <w:tcW w:w="874" w:type="dxa"/>
          </w:tcPr>
          <w:p w:rsidR="004D2DF6" w:rsidRPr="004D2DF6" w:rsidRDefault="004D2DF6" w:rsidP="004D2DF6">
            <w:pPr>
              <w:tabs>
                <w:tab w:val="left" w:pos="851"/>
              </w:tabs>
              <w:jc w:val="center"/>
              <w:rPr>
                <w:rFonts w:ascii="Times New Roman" w:eastAsia="Calibri" w:hAnsi="Times New Roman" w:cs="Times New Roman"/>
                <w:i/>
                <w:szCs w:val="24"/>
              </w:rPr>
            </w:pPr>
            <w:r w:rsidRPr="004D2DF6">
              <w:rPr>
                <w:rFonts w:ascii="Times New Roman" w:eastAsia="Calibri" w:hAnsi="Times New Roman" w:cs="Times New Roman"/>
                <w:b/>
                <w:bCs/>
              </w:rPr>
              <w:t xml:space="preserve">Од. </w:t>
            </w:r>
            <w:proofErr w:type="spellStart"/>
            <w:r w:rsidRPr="004D2DF6">
              <w:rPr>
                <w:rFonts w:ascii="Times New Roman" w:eastAsia="Calibri" w:hAnsi="Times New Roman" w:cs="Times New Roman"/>
                <w:b/>
                <w:bCs/>
              </w:rPr>
              <w:t>вим</w:t>
            </w:r>
            <w:proofErr w:type="spellEnd"/>
            <w:r w:rsidRPr="004D2DF6">
              <w:rPr>
                <w:rFonts w:ascii="Times New Roman" w:eastAsia="Calibri" w:hAnsi="Times New Roman" w:cs="Times New Roman"/>
                <w:b/>
                <w:bCs/>
              </w:rPr>
              <w:t>.</w:t>
            </w:r>
          </w:p>
        </w:tc>
        <w:tc>
          <w:tcPr>
            <w:tcW w:w="818" w:type="dxa"/>
          </w:tcPr>
          <w:p w:rsidR="004D2DF6" w:rsidRPr="004D2DF6" w:rsidRDefault="004D2DF6" w:rsidP="004D2DF6">
            <w:pPr>
              <w:jc w:val="center"/>
              <w:rPr>
                <w:rFonts w:ascii="Times New Roman" w:eastAsia="Calibri" w:hAnsi="Times New Roman" w:cs="Times New Roman"/>
                <w:b/>
                <w:bCs/>
              </w:rPr>
            </w:pPr>
            <w:r w:rsidRPr="004D2DF6">
              <w:rPr>
                <w:rFonts w:ascii="Times New Roman" w:eastAsia="Calibri" w:hAnsi="Times New Roman" w:cs="Times New Roman"/>
                <w:b/>
                <w:bCs/>
              </w:rPr>
              <w:t>К-сть</w:t>
            </w:r>
          </w:p>
          <w:p w:rsidR="004D2DF6" w:rsidRPr="004D2DF6" w:rsidRDefault="004D2DF6" w:rsidP="004D2DF6">
            <w:pPr>
              <w:tabs>
                <w:tab w:val="left" w:pos="851"/>
              </w:tabs>
              <w:jc w:val="center"/>
              <w:rPr>
                <w:rFonts w:ascii="Times New Roman" w:eastAsia="Calibri" w:hAnsi="Times New Roman" w:cs="Times New Roman"/>
                <w:i/>
                <w:szCs w:val="24"/>
              </w:rPr>
            </w:pPr>
          </w:p>
        </w:tc>
        <w:tc>
          <w:tcPr>
            <w:tcW w:w="883" w:type="dxa"/>
          </w:tcPr>
          <w:p w:rsidR="004D2DF6" w:rsidRPr="004D2DF6" w:rsidRDefault="004D2DF6" w:rsidP="004D2DF6">
            <w:pPr>
              <w:tabs>
                <w:tab w:val="left" w:pos="851"/>
              </w:tabs>
              <w:jc w:val="center"/>
              <w:rPr>
                <w:rFonts w:ascii="Times New Roman" w:eastAsia="Calibri" w:hAnsi="Times New Roman" w:cs="Times New Roman"/>
                <w:i/>
                <w:szCs w:val="24"/>
              </w:rPr>
            </w:pPr>
            <w:r w:rsidRPr="004D2DF6">
              <w:rPr>
                <w:rFonts w:ascii="Times New Roman" w:eastAsia="Calibri" w:hAnsi="Times New Roman" w:cs="Times New Roman"/>
                <w:b/>
                <w:bCs/>
              </w:rPr>
              <w:t>Ціна за 1 літр, грн., без ПДВ</w:t>
            </w:r>
          </w:p>
        </w:tc>
        <w:tc>
          <w:tcPr>
            <w:tcW w:w="1129" w:type="dxa"/>
          </w:tcPr>
          <w:p w:rsidR="004D2DF6" w:rsidRPr="004D2DF6" w:rsidRDefault="004D2DF6" w:rsidP="004D2DF6">
            <w:pPr>
              <w:tabs>
                <w:tab w:val="left" w:pos="851"/>
              </w:tabs>
              <w:jc w:val="center"/>
              <w:rPr>
                <w:rFonts w:ascii="Times New Roman" w:eastAsia="Calibri" w:hAnsi="Times New Roman" w:cs="Times New Roman"/>
                <w:i/>
                <w:szCs w:val="24"/>
              </w:rPr>
            </w:pPr>
            <w:r w:rsidRPr="004D2DF6">
              <w:rPr>
                <w:rFonts w:ascii="Times New Roman" w:eastAsia="Calibri" w:hAnsi="Times New Roman" w:cs="Times New Roman"/>
                <w:b/>
                <w:bCs/>
              </w:rPr>
              <w:t>Загальна вартість, грн., без ПДВ</w:t>
            </w:r>
          </w:p>
        </w:tc>
        <w:tc>
          <w:tcPr>
            <w:tcW w:w="883" w:type="dxa"/>
          </w:tcPr>
          <w:p w:rsidR="004D2DF6" w:rsidRPr="004D2DF6" w:rsidRDefault="004D2DF6" w:rsidP="004D2DF6">
            <w:pPr>
              <w:tabs>
                <w:tab w:val="left" w:pos="851"/>
              </w:tabs>
              <w:jc w:val="center"/>
              <w:rPr>
                <w:rFonts w:ascii="Times New Roman" w:eastAsia="Calibri" w:hAnsi="Times New Roman" w:cs="Times New Roman"/>
                <w:i/>
                <w:szCs w:val="24"/>
              </w:rPr>
            </w:pPr>
            <w:r w:rsidRPr="004D2DF6">
              <w:rPr>
                <w:rFonts w:ascii="Times New Roman" w:eastAsia="Calibri" w:hAnsi="Times New Roman" w:cs="Times New Roman"/>
                <w:b/>
                <w:bCs/>
              </w:rPr>
              <w:t>Ціна за 1 літр, грн., з ПДВ</w:t>
            </w:r>
          </w:p>
        </w:tc>
        <w:tc>
          <w:tcPr>
            <w:tcW w:w="1129" w:type="dxa"/>
          </w:tcPr>
          <w:p w:rsidR="004D2DF6" w:rsidRPr="004D2DF6" w:rsidRDefault="004D2DF6" w:rsidP="004D2DF6">
            <w:pPr>
              <w:tabs>
                <w:tab w:val="left" w:pos="851"/>
              </w:tabs>
              <w:jc w:val="center"/>
              <w:rPr>
                <w:rFonts w:ascii="Times New Roman" w:eastAsia="Calibri" w:hAnsi="Times New Roman" w:cs="Times New Roman"/>
                <w:i/>
                <w:szCs w:val="24"/>
              </w:rPr>
            </w:pPr>
            <w:r w:rsidRPr="004D2DF6">
              <w:rPr>
                <w:rFonts w:ascii="Times New Roman" w:eastAsia="Calibri" w:hAnsi="Times New Roman" w:cs="Times New Roman"/>
                <w:b/>
                <w:bCs/>
              </w:rPr>
              <w:t>Загальна вартість, грн., з ПДВ</w:t>
            </w:r>
          </w:p>
        </w:tc>
      </w:tr>
      <w:tr w:rsidR="004D2DF6" w:rsidRPr="004D2DF6" w:rsidTr="00EF72E7">
        <w:tc>
          <w:tcPr>
            <w:tcW w:w="526" w:type="dxa"/>
          </w:tcPr>
          <w:p w:rsidR="004D2DF6" w:rsidRPr="004D2DF6" w:rsidRDefault="004D2DF6" w:rsidP="004D2DF6">
            <w:pPr>
              <w:tabs>
                <w:tab w:val="left" w:pos="851"/>
              </w:tabs>
              <w:jc w:val="center"/>
              <w:rPr>
                <w:rFonts w:ascii="Times New Roman" w:eastAsia="Calibri" w:hAnsi="Times New Roman" w:cs="Times New Roman"/>
                <w:szCs w:val="24"/>
              </w:rPr>
            </w:pPr>
            <w:r w:rsidRPr="004D2DF6">
              <w:rPr>
                <w:rFonts w:ascii="Times New Roman" w:eastAsia="Calibri" w:hAnsi="Times New Roman" w:cs="Times New Roman"/>
                <w:szCs w:val="24"/>
              </w:rPr>
              <w:t>1.</w:t>
            </w:r>
          </w:p>
        </w:tc>
        <w:tc>
          <w:tcPr>
            <w:tcW w:w="1710" w:type="dxa"/>
          </w:tcPr>
          <w:p w:rsidR="004D2DF6" w:rsidRPr="004D2DF6" w:rsidRDefault="00EF72E7" w:rsidP="004D2DF6">
            <w:pPr>
              <w:rPr>
                <w:rFonts w:ascii="Times New Roman" w:eastAsia="Calibri" w:hAnsi="Times New Roman" w:cs="Times New Roman"/>
                <w:sz w:val="24"/>
                <w:szCs w:val="24"/>
              </w:rPr>
            </w:pPr>
            <w:r w:rsidRPr="004D2DF6">
              <w:rPr>
                <w:rFonts w:ascii="Times New Roman" w:hAnsi="Times New Roman" w:cs="Times New Roman"/>
                <w:b/>
                <w:sz w:val="24"/>
                <w:szCs w:val="24"/>
              </w:rPr>
              <w:t>Бензин А-95</w:t>
            </w:r>
          </w:p>
          <w:p w:rsidR="004D2DF6" w:rsidRPr="004D2DF6" w:rsidRDefault="004D2DF6" w:rsidP="004D2DF6">
            <w:pPr>
              <w:tabs>
                <w:tab w:val="left" w:pos="851"/>
              </w:tabs>
              <w:jc w:val="center"/>
              <w:rPr>
                <w:rFonts w:ascii="Times New Roman" w:eastAsia="Calibri" w:hAnsi="Times New Roman" w:cs="Times New Roman"/>
                <w:i/>
                <w:szCs w:val="24"/>
              </w:rPr>
            </w:pPr>
          </w:p>
        </w:tc>
        <w:tc>
          <w:tcPr>
            <w:tcW w:w="1393" w:type="dxa"/>
          </w:tcPr>
          <w:p w:rsidR="004D2DF6" w:rsidRPr="004D2DF6" w:rsidRDefault="004D2DF6" w:rsidP="004D2DF6">
            <w:pPr>
              <w:tabs>
                <w:tab w:val="left" w:pos="851"/>
              </w:tabs>
              <w:jc w:val="center"/>
              <w:rPr>
                <w:rFonts w:ascii="Times New Roman" w:eastAsia="Calibri" w:hAnsi="Times New Roman" w:cs="Times New Roman"/>
                <w:i/>
                <w:szCs w:val="24"/>
              </w:rPr>
            </w:pPr>
          </w:p>
        </w:tc>
        <w:tc>
          <w:tcPr>
            <w:tcW w:w="874" w:type="dxa"/>
            <w:vAlign w:val="center"/>
          </w:tcPr>
          <w:p w:rsidR="004D2DF6" w:rsidRPr="00EF72E7" w:rsidRDefault="00EF72E7" w:rsidP="00EF72E7">
            <w:pPr>
              <w:tabs>
                <w:tab w:val="left" w:pos="851"/>
              </w:tabs>
              <w:jc w:val="center"/>
              <w:rPr>
                <w:rFonts w:ascii="Times New Roman" w:eastAsia="Calibri" w:hAnsi="Times New Roman" w:cs="Times New Roman"/>
                <w:b/>
                <w:i/>
                <w:szCs w:val="24"/>
              </w:rPr>
            </w:pPr>
            <w:r w:rsidRPr="00EF72E7">
              <w:rPr>
                <w:rFonts w:ascii="Times New Roman" w:eastAsia="Calibri" w:hAnsi="Times New Roman" w:cs="Times New Roman"/>
                <w:b/>
                <w:i/>
                <w:szCs w:val="24"/>
              </w:rPr>
              <w:t>л</w:t>
            </w:r>
          </w:p>
        </w:tc>
        <w:tc>
          <w:tcPr>
            <w:tcW w:w="818" w:type="dxa"/>
            <w:vAlign w:val="center"/>
          </w:tcPr>
          <w:p w:rsidR="004D2DF6" w:rsidRPr="00EF72E7" w:rsidRDefault="00EF72E7" w:rsidP="00EF72E7">
            <w:pPr>
              <w:tabs>
                <w:tab w:val="left" w:pos="851"/>
              </w:tabs>
              <w:jc w:val="center"/>
              <w:rPr>
                <w:rFonts w:ascii="Times New Roman" w:eastAsia="Calibri" w:hAnsi="Times New Roman" w:cs="Times New Roman"/>
                <w:b/>
                <w:i/>
                <w:szCs w:val="24"/>
              </w:rPr>
            </w:pPr>
            <w:r w:rsidRPr="00EF72E7">
              <w:rPr>
                <w:rFonts w:ascii="Times New Roman" w:eastAsia="Calibri" w:hAnsi="Times New Roman" w:cs="Times New Roman"/>
                <w:b/>
                <w:i/>
                <w:szCs w:val="24"/>
              </w:rPr>
              <w:t>1200</w:t>
            </w:r>
          </w:p>
        </w:tc>
        <w:tc>
          <w:tcPr>
            <w:tcW w:w="883" w:type="dxa"/>
          </w:tcPr>
          <w:p w:rsidR="004D2DF6" w:rsidRPr="004D2DF6" w:rsidRDefault="004D2DF6" w:rsidP="004D2DF6">
            <w:pPr>
              <w:tabs>
                <w:tab w:val="left" w:pos="851"/>
              </w:tabs>
              <w:jc w:val="center"/>
              <w:rPr>
                <w:rFonts w:ascii="Times New Roman" w:eastAsia="Calibri" w:hAnsi="Times New Roman" w:cs="Times New Roman"/>
                <w:i/>
                <w:szCs w:val="24"/>
              </w:rPr>
            </w:pPr>
          </w:p>
        </w:tc>
        <w:tc>
          <w:tcPr>
            <w:tcW w:w="1129" w:type="dxa"/>
          </w:tcPr>
          <w:p w:rsidR="004D2DF6" w:rsidRPr="004D2DF6" w:rsidRDefault="004D2DF6" w:rsidP="004D2DF6">
            <w:pPr>
              <w:tabs>
                <w:tab w:val="left" w:pos="851"/>
              </w:tabs>
              <w:jc w:val="center"/>
              <w:rPr>
                <w:rFonts w:ascii="Times New Roman" w:eastAsia="Calibri" w:hAnsi="Times New Roman" w:cs="Times New Roman"/>
                <w:i/>
                <w:szCs w:val="24"/>
              </w:rPr>
            </w:pPr>
          </w:p>
        </w:tc>
        <w:tc>
          <w:tcPr>
            <w:tcW w:w="883" w:type="dxa"/>
          </w:tcPr>
          <w:p w:rsidR="004D2DF6" w:rsidRPr="004D2DF6" w:rsidRDefault="004D2DF6" w:rsidP="004D2DF6">
            <w:pPr>
              <w:tabs>
                <w:tab w:val="left" w:pos="851"/>
              </w:tabs>
              <w:jc w:val="center"/>
              <w:rPr>
                <w:rFonts w:ascii="Times New Roman" w:eastAsia="Calibri" w:hAnsi="Times New Roman" w:cs="Times New Roman"/>
                <w:i/>
                <w:szCs w:val="24"/>
              </w:rPr>
            </w:pPr>
          </w:p>
        </w:tc>
        <w:tc>
          <w:tcPr>
            <w:tcW w:w="1129" w:type="dxa"/>
          </w:tcPr>
          <w:p w:rsidR="004D2DF6" w:rsidRPr="004D2DF6" w:rsidRDefault="004D2DF6" w:rsidP="004D2DF6">
            <w:pPr>
              <w:tabs>
                <w:tab w:val="left" w:pos="851"/>
              </w:tabs>
              <w:jc w:val="center"/>
              <w:rPr>
                <w:rFonts w:ascii="Times New Roman" w:eastAsia="Calibri" w:hAnsi="Times New Roman" w:cs="Times New Roman"/>
                <w:i/>
                <w:szCs w:val="24"/>
              </w:rPr>
            </w:pPr>
          </w:p>
        </w:tc>
      </w:tr>
      <w:tr w:rsidR="004D2DF6" w:rsidRPr="004D2DF6" w:rsidTr="00EF72E7">
        <w:tc>
          <w:tcPr>
            <w:tcW w:w="526" w:type="dxa"/>
          </w:tcPr>
          <w:p w:rsidR="004D2DF6" w:rsidRPr="004D2DF6" w:rsidRDefault="004D2DF6" w:rsidP="004D2DF6">
            <w:pPr>
              <w:tabs>
                <w:tab w:val="left" w:pos="851"/>
              </w:tabs>
              <w:jc w:val="center"/>
              <w:rPr>
                <w:rFonts w:ascii="Times New Roman" w:eastAsia="Calibri" w:hAnsi="Times New Roman" w:cs="Times New Roman"/>
                <w:szCs w:val="24"/>
              </w:rPr>
            </w:pPr>
            <w:r w:rsidRPr="004D2DF6">
              <w:rPr>
                <w:rFonts w:ascii="Times New Roman" w:eastAsia="Calibri" w:hAnsi="Times New Roman" w:cs="Times New Roman"/>
                <w:szCs w:val="24"/>
              </w:rPr>
              <w:t>2.</w:t>
            </w:r>
          </w:p>
        </w:tc>
        <w:tc>
          <w:tcPr>
            <w:tcW w:w="1710" w:type="dxa"/>
          </w:tcPr>
          <w:p w:rsidR="004D2DF6" w:rsidRPr="004D2DF6" w:rsidRDefault="004D2DF6" w:rsidP="004D2DF6">
            <w:pPr>
              <w:rPr>
                <w:rFonts w:ascii="Times New Roman" w:eastAsia="Calibri" w:hAnsi="Times New Roman" w:cs="Times New Roman"/>
                <w:sz w:val="24"/>
                <w:szCs w:val="24"/>
              </w:rPr>
            </w:pPr>
          </w:p>
          <w:p w:rsidR="00EF72E7" w:rsidRPr="004D2DF6" w:rsidRDefault="00EF72E7" w:rsidP="00EF72E7">
            <w:pPr>
              <w:rPr>
                <w:rFonts w:ascii="Times New Roman" w:eastAsia="Calibri" w:hAnsi="Times New Roman" w:cs="Times New Roman"/>
                <w:sz w:val="24"/>
                <w:szCs w:val="24"/>
              </w:rPr>
            </w:pPr>
            <w:r w:rsidRPr="004D2DF6">
              <w:rPr>
                <w:rFonts w:ascii="Times New Roman" w:hAnsi="Times New Roman" w:cs="Times New Roman"/>
                <w:b/>
                <w:sz w:val="24"/>
                <w:szCs w:val="24"/>
              </w:rPr>
              <w:t>Бензин А-95</w:t>
            </w:r>
          </w:p>
          <w:p w:rsidR="004D2DF6" w:rsidRPr="004D2DF6" w:rsidRDefault="004D2DF6" w:rsidP="004D2DF6">
            <w:pPr>
              <w:tabs>
                <w:tab w:val="left" w:pos="851"/>
              </w:tabs>
              <w:jc w:val="center"/>
              <w:rPr>
                <w:rFonts w:ascii="Times New Roman" w:eastAsia="Calibri" w:hAnsi="Times New Roman" w:cs="Times New Roman"/>
                <w:i/>
                <w:szCs w:val="24"/>
              </w:rPr>
            </w:pPr>
          </w:p>
        </w:tc>
        <w:tc>
          <w:tcPr>
            <w:tcW w:w="1393" w:type="dxa"/>
          </w:tcPr>
          <w:p w:rsidR="004D2DF6" w:rsidRPr="004D2DF6" w:rsidRDefault="004D2DF6" w:rsidP="004D2DF6">
            <w:pPr>
              <w:tabs>
                <w:tab w:val="left" w:pos="851"/>
              </w:tabs>
              <w:jc w:val="center"/>
              <w:rPr>
                <w:rFonts w:ascii="Times New Roman" w:eastAsia="Calibri" w:hAnsi="Times New Roman" w:cs="Times New Roman"/>
                <w:i/>
                <w:szCs w:val="24"/>
              </w:rPr>
            </w:pPr>
          </w:p>
        </w:tc>
        <w:tc>
          <w:tcPr>
            <w:tcW w:w="874" w:type="dxa"/>
            <w:vAlign w:val="center"/>
          </w:tcPr>
          <w:p w:rsidR="004D2DF6" w:rsidRPr="00EF72E7" w:rsidRDefault="00EF72E7" w:rsidP="00EF72E7">
            <w:pPr>
              <w:tabs>
                <w:tab w:val="left" w:pos="851"/>
              </w:tabs>
              <w:jc w:val="center"/>
              <w:rPr>
                <w:rFonts w:ascii="Times New Roman" w:eastAsia="Calibri" w:hAnsi="Times New Roman" w:cs="Times New Roman"/>
                <w:b/>
                <w:i/>
                <w:szCs w:val="24"/>
              </w:rPr>
            </w:pPr>
            <w:r w:rsidRPr="00EF72E7">
              <w:rPr>
                <w:rFonts w:ascii="Times New Roman" w:eastAsia="Calibri" w:hAnsi="Times New Roman" w:cs="Times New Roman"/>
                <w:b/>
                <w:i/>
                <w:szCs w:val="24"/>
              </w:rPr>
              <w:t>л</w:t>
            </w:r>
          </w:p>
        </w:tc>
        <w:tc>
          <w:tcPr>
            <w:tcW w:w="818" w:type="dxa"/>
            <w:vAlign w:val="center"/>
          </w:tcPr>
          <w:p w:rsidR="004D2DF6" w:rsidRPr="00EF72E7" w:rsidRDefault="00EF72E7" w:rsidP="00EF72E7">
            <w:pPr>
              <w:tabs>
                <w:tab w:val="left" w:pos="851"/>
              </w:tabs>
              <w:jc w:val="center"/>
              <w:rPr>
                <w:rFonts w:ascii="Times New Roman" w:eastAsia="Calibri" w:hAnsi="Times New Roman" w:cs="Times New Roman"/>
                <w:b/>
                <w:i/>
                <w:szCs w:val="24"/>
              </w:rPr>
            </w:pPr>
            <w:r w:rsidRPr="00EF72E7">
              <w:rPr>
                <w:rFonts w:ascii="Times New Roman" w:eastAsia="Calibri" w:hAnsi="Times New Roman" w:cs="Times New Roman"/>
                <w:b/>
                <w:i/>
                <w:szCs w:val="24"/>
              </w:rPr>
              <w:t>800</w:t>
            </w:r>
          </w:p>
        </w:tc>
        <w:tc>
          <w:tcPr>
            <w:tcW w:w="883" w:type="dxa"/>
          </w:tcPr>
          <w:p w:rsidR="004D2DF6" w:rsidRPr="004D2DF6" w:rsidRDefault="004D2DF6" w:rsidP="004D2DF6">
            <w:pPr>
              <w:tabs>
                <w:tab w:val="left" w:pos="851"/>
              </w:tabs>
              <w:jc w:val="center"/>
              <w:rPr>
                <w:rFonts w:ascii="Times New Roman" w:eastAsia="Calibri" w:hAnsi="Times New Roman" w:cs="Times New Roman"/>
                <w:i/>
                <w:szCs w:val="24"/>
              </w:rPr>
            </w:pPr>
          </w:p>
        </w:tc>
        <w:tc>
          <w:tcPr>
            <w:tcW w:w="1129" w:type="dxa"/>
          </w:tcPr>
          <w:p w:rsidR="004D2DF6" w:rsidRPr="004D2DF6" w:rsidRDefault="004D2DF6" w:rsidP="004D2DF6">
            <w:pPr>
              <w:tabs>
                <w:tab w:val="left" w:pos="851"/>
              </w:tabs>
              <w:jc w:val="center"/>
              <w:rPr>
                <w:rFonts w:ascii="Times New Roman" w:eastAsia="Calibri" w:hAnsi="Times New Roman" w:cs="Times New Roman"/>
                <w:i/>
                <w:szCs w:val="24"/>
              </w:rPr>
            </w:pPr>
          </w:p>
        </w:tc>
        <w:tc>
          <w:tcPr>
            <w:tcW w:w="883" w:type="dxa"/>
          </w:tcPr>
          <w:p w:rsidR="004D2DF6" w:rsidRPr="004D2DF6" w:rsidRDefault="004D2DF6" w:rsidP="004D2DF6">
            <w:pPr>
              <w:tabs>
                <w:tab w:val="left" w:pos="851"/>
              </w:tabs>
              <w:jc w:val="center"/>
              <w:rPr>
                <w:rFonts w:ascii="Times New Roman" w:eastAsia="Calibri" w:hAnsi="Times New Roman" w:cs="Times New Roman"/>
                <w:i/>
                <w:szCs w:val="24"/>
              </w:rPr>
            </w:pPr>
          </w:p>
        </w:tc>
        <w:tc>
          <w:tcPr>
            <w:tcW w:w="1129" w:type="dxa"/>
          </w:tcPr>
          <w:p w:rsidR="004D2DF6" w:rsidRPr="004D2DF6" w:rsidRDefault="004D2DF6" w:rsidP="004D2DF6">
            <w:pPr>
              <w:tabs>
                <w:tab w:val="left" w:pos="851"/>
              </w:tabs>
              <w:jc w:val="center"/>
              <w:rPr>
                <w:rFonts w:ascii="Times New Roman" w:eastAsia="Calibri" w:hAnsi="Times New Roman" w:cs="Times New Roman"/>
                <w:i/>
                <w:szCs w:val="24"/>
              </w:rPr>
            </w:pPr>
          </w:p>
        </w:tc>
      </w:tr>
      <w:tr w:rsidR="004D2DF6" w:rsidRPr="004D2DF6" w:rsidTr="00EF72E7">
        <w:tc>
          <w:tcPr>
            <w:tcW w:w="526" w:type="dxa"/>
          </w:tcPr>
          <w:p w:rsidR="004D2DF6" w:rsidRPr="004D2DF6" w:rsidRDefault="004D2DF6" w:rsidP="004D2DF6">
            <w:pPr>
              <w:tabs>
                <w:tab w:val="left" w:pos="851"/>
              </w:tabs>
              <w:jc w:val="center"/>
              <w:rPr>
                <w:rFonts w:ascii="Times New Roman" w:eastAsia="Calibri" w:hAnsi="Times New Roman" w:cs="Times New Roman"/>
                <w:szCs w:val="24"/>
              </w:rPr>
            </w:pPr>
            <w:r w:rsidRPr="004D2DF6">
              <w:rPr>
                <w:rFonts w:ascii="Times New Roman" w:eastAsia="Calibri" w:hAnsi="Times New Roman" w:cs="Times New Roman"/>
                <w:szCs w:val="24"/>
              </w:rPr>
              <w:t>3.</w:t>
            </w:r>
          </w:p>
        </w:tc>
        <w:tc>
          <w:tcPr>
            <w:tcW w:w="1710" w:type="dxa"/>
          </w:tcPr>
          <w:p w:rsidR="004D2DF6" w:rsidRPr="004D2DF6" w:rsidRDefault="00EF72E7" w:rsidP="004D2DF6">
            <w:pPr>
              <w:tabs>
                <w:tab w:val="left" w:pos="851"/>
              </w:tabs>
              <w:jc w:val="center"/>
              <w:rPr>
                <w:rFonts w:ascii="Times New Roman" w:eastAsia="Calibri" w:hAnsi="Times New Roman" w:cs="Times New Roman"/>
                <w:i/>
                <w:szCs w:val="24"/>
              </w:rPr>
            </w:pPr>
            <w:r>
              <w:rPr>
                <w:rFonts w:ascii="Times New Roman" w:hAnsi="Times New Roman" w:cs="Times New Roman"/>
                <w:b/>
                <w:sz w:val="24"/>
                <w:szCs w:val="24"/>
              </w:rPr>
              <w:t>Д</w:t>
            </w:r>
            <w:r w:rsidRPr="004D2DF6">
              <w:rPr>
                <w:rFonts w:ascii="Times New Roman" w:hAnsi="Times New Roman" w:cs="Times New Roman"/>
                <w:b/>
                <w:sz w:val="24"/>
                <w:szCs w:val="24"/>
              </w:rPr>
              <w:t>изельне паливо</w:t>
            </w:r>
          </w:p>
          <w:p w:rsidR="004D2DF6" w:rsidRPr="004D2DF6" w:rsidRDefault="004D2DF6" w:rsidP="004D2DF6">
            <w:pPr>
              <w:tabs>
                <w:tab w:val="left" w:pos="851"/>
              </w:tabs>
              <w:jc w:val="center"/>
              <w:rPr>
                <w:rFonts w:ascii="Times New Roman" w:eastAsia="Calibri" w:hAnsi="Times New Roman" w:cs="Times New Roman"/>
                <w:i/>
                <w:szCs w:val="24"/>
              </w:rPr>
            </w:pPr>
          </w:p>
        </w:tc>
        <w:tc>
          <w:tcPr>
            <w:tcW w:w="1393" w:type="dxa"/>
          </w:tcPr>
          <w:p w:rsidR="004D2DF6" w:rsidRPr="004D2DF6" w:rsidRDefault="004D2DF6" w:rsidP="004D2DF6">
            <w:pPr>
              <w:tabs>
                <w:tab w:val="left" w:pos="851"/>
              </w:tabs>
              <w:jc w:val="center"/>
              <w:rPr>
                <w:rFonts w:ascii="Times New Roman" w:eastAsia="Calibri" w:hAnsi="Times New Roman" w:cs="Times New Roman"/>
                <w:i/>
                <w:szCs w:val="24"/>
              </w:rPr>
            </w:pPr>
          </w:p>
        </w:tc>
        <w:tc>
          <w:tcPr>
            <w:tcW w:w="874" w:type="dxa"/>
            <w:vAlign w:val="center"/>
          </w:tcPr>
          <w:p w:rsidR="004D2DF6" w:rsidRPr="00EF72E7" w:rsidRDefault="00EF72E7" w:rsidP="00EF72E7">
            <w:pPr>
              <w:tabs>
                <w:tab w:val="left" w:pos="851"/>
              </w:tabs>
              <w:jc w:val="center"/>
              <w:rPr>
                <w:rFonts w:ascii="Times New Roman" w:eastAsia="Calibri" w:hAnsi="Times New Roman" w:cs="Times New Roman"/>
                <w:b/>
                <w:i/>
                <w:szCs w:val="24"/>
              </w:rPr>
            </w:pPr>
            <w:r w:rsidRPr="00EF72E7">
              <w:rPr>
                <w:rFonts w:ascii="Times New Roman" w:eastAsia="Calibri" w:hAnsi="Times New Roman" w:cs="Times New Roman"/>
                <w:b/>
                <w:i/>
                <w:szCs w:val="24"/>
              </w:rPr>
              <w:t>л</w:t>
            </w:r>
          </w:p>
        </w:tc>
        <w:tc>
          <w:tcPr>
            <w:tcW w:w="818" w:type="dxa"/>
            <w:vAlign w:val="center"/>
          </w:tcPr>
          <w:p w:rsidR="004D2DF6" w:rsidRPr="00EF72E7" w:rsidRDefault="00EF72E7" w:rsidP="00EF72E7">
            <w:pPr>
              <w:tabs>
                <w:tab w:val="left" w:pos="851"/>
              </w:tabs>
              <w:jc w:val="center"/>
              <w:rPr>
                <w:rFonts w:ascii="Times New Roman" w:eastAsia="Calibri" w:hAnsi="Times New Roman" w:cs="Times New Roman"/>
                <w:b/>
                <w:i/>
                <w:szCs w:val="24"/>
              </w:rPr>
            </w:pPr>
            <w:r w:rsidRPr="00EF72E7">
              <w:rPr>
                <w:rFonts w:ascii="Times New Roman" w:eastAsia="Calibri" w:hAnsi="Times New Roman" w:cs="Times New Roman"/>
                <w:b/>
                <w:i/>
                <w:szCs w:val="24"/>
              </w:rPr>
              <w:t>1800</w:t>
            </w:r>
          </w:p>
        </w:tc>
        <w:tc>
          <w:tcPr>
            <w:tcW w:w="883" w:type="dxa"/>
          </w:tcPr>
          <w:p w:rsidR="004D2DF6" w:rsidRPr="004D2DF6" w:rsidRDefault="004D2DF6" w:rsidP="004D2DF6">
            <w:pPr>
              <w:tabs>
                <w:tab w:val="left" w:pos="851"/>
              </w:tabs>
              <w:jc w:val="center"/>
              <w:rPr>
                <w:rFonts w:ascii="Times New Roman" w:eastAsia="Calibri" w:hAnsi="Times New Roman" w:cs="Times New Roman"/>
                <w:i/>
                <w:szCs w:val="24"/>
              </w:rPr>
            </w:pPr>
          </w:p>
        </w:tc>
        <w:tc>
          <w:tcPr>
            <w:tcW w:w="1129" w:type="dxa"/>
          </w:tcPr>
          <w:p w:rsidR="004D2DF6" w:rsidRPr="004D2DF6" w:rsidRDefault="004D2DF6" w:rsidP="004D2DF6">
            <w:pPr>
              <w:tabs>
                <w:tab w:val="left" w:pos="851"/>
              </w:tabs>
              <w:jc w:val="center"/>
              <w:rPr>
                <w:rFonts w:ascii="Times New Roman" w:eastAsia="Calibri" w:hAnsi="Times New Roman" w:cs="Times New Roman"/>
                <w:i/>
                <w:szCs w:val="24"/>
              </w:rPr>
            </w:pPr>
          </w:p>
        </w:tc>
        <w:tc>
          <w:tcPr>
            <w:tcW w:w="883" w:type="dxa"/>
          </w:tcPr>
          <w:p w:rsidR="004D2DF6" w:rsidRPr="004D2DF6" w:rsidRDefault="004D2DF6" w:rsidP="004D2DF6">
            <w:pPr>
              <w:tabs>
                <w:tab w:val="left" w:pos="851"/>
              </w:tabs>
              <w:jc w:val="center"/>
              <w:rPr>
                <w:rFonts w:ascii="Times New Roman" w:eastAsia="Calibri" w:hAnsi="Times New Roman" w:cs="Times New Roman"/>
                <w:i/>
                <w:szCs w:val="24"/>
              </w:rPr>
            </w:pPr>
          </w:p>
        </w:tc>
        <w:tc>
          <w:tcPr>
            <w:tcW w:w="1129" w:type="dxa"/>
          </w:tcPr>
          <w:p w:rsidR="004D2DF6" w:rsidRPr="004D2DF6" w:rsidRDefault="004D2DF6" w:rsidP="004D2DF6">
            <w:pPr>
              <w:tabs>
                <w:tab w:val="left" w:pos="851"/>
              </w:tabs>
              <w:jc w:val="center"/>
              <w:rPr>
                <w:rFonts w:ascii="Times New Roman" w:eastAsia="Calibri" w:hAnsi="Times New Roman" w:cs="Times New Roman"/>
                <w:i/>
                <w:szCs w:val="24"/>
              </w:rPr>
            </w:pPr>
          </w:p>
        </w:tc>
      </w:tr>
      <w:tr w:rsidR="004D2DF6" w:rsidRPr="004D2DF6" w:rsidTr="004D2DF6">
        <w:tc>
          <w:tcPr>
            <w:tcW w:w="8216" w:type="dxa"/>
            <w:gridSpan w:val="8"/>
          </w:tcPr>
          <w:p w:rsidR="004D2DF6" w:rsidRPr="004D2DF6" w:rsidRDefault="004D2DF6" w:rsidP="004D2DF6">
            <w:pPr>
              <w:tabs>
                <w:tab w:val="left" w:pos="851"/>
              </w:tabs>
              <w:jc w:val="center"/>
              <w:rPr>
                <w:rFonts w:ascii="Times New Roman" w:eastAsia="Calibri" w:hAnsi="Times New Roman" w:cs="Times New Roman"/>
                <w:i/>
                <w:szCs w:val="24"/>
              </w:rPr>
            </w:pPr>
            <w:r w:rsidRPr="004D2DF6">
              <w:rPr>
                <w:rFonts w:ascii="Times New Roman" w:eastAsia="Calibri" w:hAnsi="Times New Roman" w:cs="Times New Roman"/>
                <w:b/>
                <w:bCs/>
              </w:rPr>
              <w:t xml:space="preserve">                                                                                              Загальна вартість, без ПДВ:</w:t>
            </w:r>
          </w:p>
        </w:tc>
        <w:tc>
          <w:tcPr>
            <w:tcW w:w="1129" w:type="dxa"/>
          </w:tcPr>
          <w:p w:rsidR="004D2DF6" w:rsidRPr="004D2DF6" w:rsidRDefault="004D2DF6" w:rsidP="004D2DF6">
            <w:pPr>
              <w:tabs>
                <w:tab w:val="left" w:pos="851"/>
              </w:tabs>
              <w:jc w:val="center"/>
              <w:rPr>
                <w:rFonts w:ascii="Times New Roman" w:eastAsia="Calibri" w:hAnsi="Times New Roman" w:cs="Times New Roman"/>
                <w:i/>
                <w:szCs w:val="24"/>
              </w:rPr>
            </w:pPr>
          </w:p>
        </w:tc>
      </w:tr>
      <w:tr w:rsidR="004D2DF6" w:rsidRPr="004D2DF6" w:rsidTr="004D2DF6">
        <w:tc>
          <w:tcPr>
            <w:tcW w:w="8216" w:type="dxa"/>
            <w:gridSpan w:val="8"/>
          </w:tcPr>
          <w:p w:rsidR="004D2DF6" w:rsidRPr="004D2DF6" w:rsidRDefault="004D2DF6" w:rsidP="004D2DF6">
            <w:pPr>
              <w:tabs>
                <w:tab w:val="left" w:pos="851"/>
              </w:tabs>
              <w:jc w:val="center"/>
              <w:rPr>
                <w:rFonts w:ascii="Times New Roman" w:eastAsia="Calibri" w:hAnsi="Times New Roman" w:cs="Times New Roman"/>
                <w:i/>
                <w:szCs w:val="24"/>
              </w:rPr>
            </w:pPr>
            <w:r w:rsidRPr="004D2DF6">
              <w:rPr>
                <w:rFonts w:ascii="Times New Roman" w:eastAsia="Calibri" w:hAnsi="Times New Roman" w:cs="Times New Roman"/>
                <w:b/>
                <w:bCs/>
              </w:rPr>
              <w:t xml:space="preserve">                                                                                                                в тому числі ПДВ:</w:t>
            </w:r>
          </w:p>
          <w:p w:rsidR="004D2DF6" w:rsidRPr="004D2DF6" w:rsidRDefault="004D2DF6" w:rsidP="004D2DF6">
            <w:pPr>
              <w:tabs>
                <w:tab w:val="left" w:pos="851"/>
              </w:tabs>
              <w:jc w:val="center"/>
              <w:rPr>
                <w:rFonts w:ascii="Times New Roman" w:eastAsia="Calibri" w:hAnsi="Times New Roman" w:cs="Times New Roman"/>
                <w:i/>
                <w:szCs w:val="24"/>
              </w:rPr>
            </w:pPr>
          </w:p>
        </w:tc>
        <w:tc>
          <w:tcPr>
            <w:tcW w:w="1129" w:type="dxa"/>
          </w:tcPr>
          <w:p w:rsidR="004D2DF6" w:rsidRPr="004D2DF6" w:rsidRDefault="004D2DF6" w:rsidP="004D2DF6">
            <w:pPr>
              <w:tabs>
                <w:tab w:val="left" w:pos="851"/>
              </w:tabs>
              <w:jc w:val="center"/>
              <w:rPr>
                <w:rFonts w:ascii="Times New Roman" w:eastAsia="Calibri" w:hAnsi="Times New Roman" w:cs="Times New Roman"/>
                <w:i/>
                <w:szCs w:val="24"/>
              </w:rPr>
            </w:pPr>
          </w:p>
        </w:tc>
      </w:tr>
      <w:tr w:rsidR="004D2DF6" w:rsidRPr="004D2DF6" w:rsidTr="004D2DF6">
        <w:tc>
          <w:tcPr>
            <w:tcW w:w="8216" w:type="dxa"/>
            <w:gridSpan w:val="8"/>
            <w:tcBorders>
              <w:top w:val="single" w:sz="4" w:space="0" w:color="auto"/>
              <w:bottom w:val="single" w:sz="4" w:space="0" w:color="auto"/>
              <w:right w:val="single" w:sz="6" w:space="0" w:color="auto"/>
            </w:tcBorders>
            <w:vAlign w:val="center"/>
          </w:tcPr>
          <w:p w:rsidR="004D2DF6" w:rsidRPr="004D2DF6" w:rsidRDefault="004D2DF6" w:rsidP="004D2DF6">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r w:rsidRPr="004D2DF6">
              <w:rPr>
                <w:rFonts w:ascii="Times New Roman" w:eastAsia="Calibri" w:hAnsi="Times New Roman" w:cs="Times New Roman"/>
                <w:b/>
                <w:bCs/>
              </w:rPr>
              <w:t xml:space="preserve">                                                    Всього:</w:t>
            </w:r>
          </w:p>
        </w:tc>
        <w:tc>
          <w:tcPr>
            <w:tcW w:w="1129" w:type="dxa"/>
          </w:tcPr>
          <w:p w:rsidR="004D2DF6" w:rsidRPr="004D2DF6" w:rsidRDefault="004D2DF6" w:rsidP="004D2DF6">
            <w:pPr>
              <w:tabs>
                <w:tab w:val="left" w:pos="851"/>
              </w:tabs>
              <w:jc w:val="center"/>
              <w:rPr>
                <w:rFonts w:ascii="Times New Roman" w:eastAsia="Calibri" w:hAnsi="Times New Roman" w:cs="Times New Roman"/>
                <w:i/>
                <w:szCs w:val="24"/>
              </w:rPr>
            </w:pPr>
          </w:p>
        </w:tc>
      </w:tr>
      <w:tr w:rsidR="004D2DF6" w:rsidRPr="004D2DF6" w:rsidTr="004D2DF6">
        <w:tc>
          <w:tcPr>
            <w:tcW w:w="9345" w:type="dxa"/>
            <w:gridSpan w:val="9"/>
            <w:tcBorders>
              <w:top w:val="single" w:sz="4" w:space="0" w:color="auto"/>
              <w:bottom w:val="single" w:sz="4" w:space="0" w:color="auto"/>
            </w:tcBorders>
            <w:vAlign w:val="center"/>
          </w:tcPr>
          <w:p w:rsidR="004D2DF6" w:rsidRPr="004D2DF6" w:rsidRDefault="004D2DF6" w:rsidP="004D2DF6">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4D2DF6" w:rsidRPr="004D2DF6" w:rsidRDefault="004D2DF6" w:rsidP="004D2DF6">
            <w:pPr>
              <w:rPr>
                <w:rFonts w:ascii="Times New Roman" w:hAnsi="Times New Roman" w:cs="Times New Roman"/>
                <w:bCs/>
                <w:lang w:eastAsia="uk-UA"/>
              </w:rPr>
            </w:pPr>
            <w:r w:rsidRPr="004D2DF6">
              <w:rPr>
                <w:rFonts w:ascii="Times New Roman" w:hAnsi="Times New Roman" w:cs="Times New Roman"/>
                <w:bCs/>
                <w:lang w:eastAsia="uk-UA"/>
              </w:rPr>
              <w:t>Загальна вартість __________________________________________________________грн з ПДВ.</w:t>
            </w:r>
          </w:p>
          <w:p w:rsidR="004D2DF6" w:rsidRPr="004D2DF6" w:rsidRDefault="004D2DF6" w:rsidP="004D2DF6">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rPr>
            </w:pPr>
            <w:r w:rsidRPr="004D2DF6">
              <w:rPr>
                <w:rFonts w:ascii="Times New Roman" w:hAnsi="Times New Roman" w:cs="Times New Roman"/>
                <w:bCs/>
                <w:sz w:val="20"/>
                <w:szCs w:val="20"/>
                <w:lang w:eastAsia="uk-UA"/>
              </w:rPr>
              <w:t>(Цифрами та словами)</w:t>
            </w:r>
          </w:p>
          <w:p w:rsidR="004D2DF6" w:rsidRPr="004D2DF6" w:rsidRDefault="004D2DF6" w:rsidP="004D2DF6">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4D2DF6" w:rsidRPr="004D2DF6" w:rsidRDefault="004D2DF6" w:rsidP="004D2DF6">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4D2DF6" w:rsidRPr="004D2DF6" w:rsidRDefault="004D2DF6" w:rsidP="004D2DF6">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4D2DF6" w:rsidRPr="004D2DF6" w:rsidRDefault="004D2DF6" w:rsidP="004D2DF6">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4D2DF6" w:rsidRPr="004D2DF6" w:rsidRDefault="004D2DF6" w:rsidP="004D2DF6">
            <w:pPr>
              <w:tabs>
                <w:tab w:val="left" w:pos="851"/>
              </w:tabs>
              <w:jc w:val="center"/>
              <w:rPr>
                <w:rFonts w:ascii="Times New Roman" w:eastAsia="Calibri" w:hAnsi="Times New Roman" w:cs="Times New Roman"/>
                <w:i/>
                <w:szCs w:val="24"/>
              </w:rPr>
            </w:pPr>
          </w:p>
        </w:tc>
      </w:tr>
    </w:tbl>
    <w:p w:rsidR="004D2DF6" w:rsidRPr="004D2DF6" w:rsidRDefault="004D2DF6" w:rsidP="004D2DF6">
      <w:pPr>
        <w:spacing w:after="0" w:line="240" w:lineRule="auto"/>
        <w:jc w:val="center"/>
        <w:rPr>
          <w:rFonts w:ascii="Times New Roman" w:hAnsi="Times New Roman" w:cs="Times New Roman"/>
          <w:b/>
          <w:lang w:val="uk-UA"/>
        </w:rPr>
      </w:pPr>
    </w:p>
    <w:p w:rsidR="004D2DF6" w:rsidRPr="004D2DF6" w:rsidRDefault="004D2DF6" w:rsidP="004D2DF6">
      <w:pPr>
        <w:autoSpaceDE w:val="0"/>
        <w:autoSpaceDN w:val="0"/>
        <w:adjustRightInd w:val="0"/>
        <w:spacing w:after="0" w:line="240" w:lineRule="auto"/>
        <w:jc w:val="both"/>
        <w:rPr>
          <w:rFonts w:ascii="Times New Roman" w:eastAsia="Times New Roman" w:hAnsi="Times New Roman" w:cs="Times New Roman"/>
        </w:rPr>
      </w:pPr>
    </w:p>
    <w:p w:rsidR="004D2DF6" w:rsidRPr="004D2DF6" w:rsidRDefault="004D2DF6" w:rsidP="004D2DF6">
      <w:pPr>
        <w:tabs>
          <w:tab w:val="left" w:pos="567"/>
          <w:tab w:val="left" w:pos="5670"/>
        </w:tabs>
        <w:spacing w:after="0" w:line="240" w:lineRule="auto"/>
        <w:jc w:val="center"/>
        <w:rPr>
          <w:rFonts w:ascii="Times New Roman" w:eastAsia="Times New Roman" w:hAnsi="Times New Roman" w:cs="Times New Roman"/>
          <w:b/>
          <w:sz w:val="24"/>
          <w:szCs w:val="24"/>
          <w:lang w:eastAsia="ru-RU"/>
        </w:rPr>
      </w:pPr>
      <w:r w:rsidRPr="004D2DF6">
        <w:rPr>
          <w:rFonts w:ascii="Times New Roman" w:eastAsia="Times New Roman" w:hAnsi="Times New Roman" w:cs="Times New Roman"/>
          <w:b/>
          <w:sz w:val="24"/>
          <w:szCs w:val="24"/>
          <w:lang w:eastAsia="ru-RU"/>
        </w:rPr>
        <w:t>ЗАМОВНИК:</w:t>
      </w:r>
      <w:r w:rsidRPr="004D2DF6">
        <w:rPr>
          <w:rFonts w:ascii="Times New Roman" w:eastAsia="Times New Roman" w:hAnsi="Times New Roman" w:cs="Times New Roman"/>
          <w:b/>
          <w:sz w:val="24"/>
          <w:szCs w:val="24"/>
          <w:lang w:eastAsia="ru-RU"/>
        </w:rPr>
        <w:tab/>
        <w:t>ПОСТАЧАЛЬНИК:</w:t>
      </w:r>
    </w:p>
    <w:tbl>
      <w:tblPr>
        <w:tblW w:w="0" w:type="auto"/>
        <w:tblLook w:val="01E0" w:firstRow="1" w:lastRow="1" w:firstColumn="1" w:lastColumn="1" w:noHBand="0" w:noVBand="0"/>
      </w:tblPr>
      <w:tblGrid>
        <w:gridCol w:w="5620"/>
        <w:gridCol w:w="3735"/>
      </w:tblGrid>
      <w:tr w:rsidR="004D2DF6" w:rsidRPr="004D2DF6" w:rsidTr="004D2DF6">
        <w:tc>
          <w:tcPr>
            <w:tcW w:w="5792" w:type="dxa"/>
          </w:tcPr>
          <w:p w:rsidR="004D2DF6" w:rsidRPr="004D2DF6" w:rsidRDefault="004D2DF6" w:rsidP="004D2DF6">
            <w:pPr>
              <w:spacing w:after="0" w:line="240" w:lineRule="auto"/>
              <w:rPr>
                <w:rFonts w:ascii="Times New Roman" w:hAnsi="Times New Roman" w:cs="Times New Roman"/>
                <w:sz w:val="4"/>
              </w:rPr>
            </w:pPr>
          </w:p>
          <w:tbl>
            <w:tblPr>
              <w:tblW w:w="4820" w:type="dxa"/>
              <w:tblLook w:val="0000" w:firstRow="0" w:lastRow="0" w:firstColumn="0" w:lastColumn="0" w:noHBand="0" w:noVBand="0"/>
            </w:tblPr>
            <w:tblGrid>
              <w:gridCol w:w="4820"/>
            </w:tblGrid>
            <w:tr w:rsidR="004D2DF6" w:rsidRPr="004D2DF6" w:rsidTr="004D2DF6">
              <w:trPr>
                <w:trHeight w:val="740"/>
              </w:trPr>
              <w:tc>
                <w:tcPr>
                  <w:tcW w:w="4820" w:type="dxa"/>
                  <w:tcBorders>
                    <w:top w:val="nil"/>
                    <w:left w:val="nil"/>
                    <w:bottom w:val="nil"/>
                    <w:right w:val="nil"/>
                  </w:tcBorders>
                  <w:shd w:val="clear" w:color="auto" w:fill="auto"/>
                  <w:noWrap/>
                  <w:vAlign w:val="bottom"/>
                </w:tcPr>
                <w:p w:rsidR="004D2DF6" w:rsidRPr="004D2DF6" w:rsidRDefault="004D2DF6" w:rsidP="004D2DF6">
                  <w:pPr>
                    <w:spacing w:after="0" w:line="240" w:lineRule="auto"/>
                    <w:jc w:val="center"/>
                    <w:rPr>
                      <w:rFonts w:ascii="Times New Roman" w:hAnsi="Times New Roman" w:cs="Times New Roman"/>
                      <w:b/>
                    </w:rPr>
                  </w:pPr>
                  <w:r w:rsidRPr="004D2DF6">
                    <w:rPr>
                      <w:rFonts w:ascii="Times New Roman" w:hAnsi="Times New Roman" w:cs="Times New Roman"/>
                      <w:b/>
                      <w:lang w:val="uk-UA"/>
                    </w:rPr>
                    <w:t xml:space="preserve">Михайло-Коцюбинська селищна </w:t>
                  </w:r>
                  <w:r w:rsidRPr="004D2DF6">
                    <w:rPr>
                      <w:rFonts w:ascii="Times New Roman" w:hAnsi="Times New Roman" w:cs="Times New Roman"/>
                      <w:b/>
                    </w:rPr>
                    <w:t xml:space="preserve">рада </w:t>
                  </w:r>
                  <w:proofErr w:type="spellStart"/>
                  <w:r w:rsidRPr="004D2DF6">
                    <w:rPr>
                      <w:rFonts w:ascii="Times New Roman" w:hAnsi="Times New Roman" w:cs="Times New Roman"/>
                      <w:b/>
                    </w:rPr>
                    <w:t>Чернігівського</w:t>
                  </w:r>
                  <w:proofErr w:type="spellEnd"/>
                  <w:r w:rsidRPr="004D2DF6">
                    <w:rPr>
                      <w:rFonts w:ascii="Times New Roman" w:hAnsi="Times New Roman" w:cs="Times New Roman"/>
                      <w:b/>
                    </w:rPr>
                    <w:t xml:space="preserve"> району</w:t>
                  </w:r>
                </w:p>
                <w:p w:rsidR="004D2DF6" w:rsidRPr="004D2DF6" w:rsidRDefault="004D2DF6" w:rsidP="004D2DF6">
                  <w:pPr>
                    <w:spacing w:after="0" w:line="240" w:lineRule="auto"/>
                    <w:jc w:val="center"/>
                    <w:rPr>
                      <w:rFonts w:ascii="Times New Roman" w:hAnsi="Times New Roman" w:cs="Times New Roman"/>
                      <w:b/>
                      <w:lang w:val="uk-UA"/>
                    </w:rPr>
                  </w:pPr>
                  <w:proofErr w:type="spellStart"/>
                  <w:r w:rsidRPr="004D2DF6">
                    <w:rPr>
                      <w:rFonts w:ascii="Times New Roman" w:hAnsi="Times New Roman" w:cs="Times New Roman"/>
                      <w:b/>
                    </w:rPr>
                    <w:t>Чернігівської</w:t>
                  </w:r>
                  <w:proofErr w:type="spellEnd"/>
                  <w:r w:rsidRPr="004D2DF6">
                    <w:rPr>
                      <w:rFonts w:ascii="Times New Roman" w:hAnsi="Times New Roman" w:cs="Times New Roman"/>
                      <w:b/>
                    </w:rPr>
                    <w:t xml:space="preserve"> </w:t>
                  </w:r>
                  <w:proofErr w:type="spellStart"/>
                  <w:r w:rsidRPr="004D2DF6">
                    <w:rPr>
                      <w:rFonts w:ascii="Times New Roman" w:hAnsi="Times New Roman" w:cs="Times New Roman"/>
                      <w:b/>
                    </w:rPr>
                    <w:t>області</w:t>
                  </w:r>
                  <w:proofErr w:type="spellEnd"/>
                </w:p>
              </w:tc>
            </w:tr>
            <w:tr w:rsidR="004D2DF6" w:rsidRPr="004D2DF6" w:rsidTr="004D2DF6">
              <w:trPr>
                <w:trHeight w:val="300"/>
              </w:trPr>
              <w:tc>
                <w:tcPr>
                  <w:tcW w:w="4820" w:type="dxa"/>
                  <w:tcBorders>
                    <w:top w:val="nil"/>
                    <w:left w:val="nil"/>
                    <w:bottom w:val="nil"/>
                    <w:right w:val="nil"/>
                  </w:tcBorders>
                  <w:shd w:val="clear" w:color="auto" w:fill="auto"/>
                  <w:noWrap/>
                </w:tcPr>
                <w:p w:rsidR="004D2DF6" w:rsidRPr="004D2DF6" w:rsidRDefault="004D2DF6" w:rsidP="004D2DF6">
                  <w:pPr>
                    <w:spacing w:after="0" w:line="240" w:lineRule="auto"/>
                    <w:rPr>
                      <w:rFonts w:ascii="Times New Roman" w:hAnsi="Times New Roman" w:cs="Times New Roman"/>
                    </w:rPr>
                  </w:pPr>
                  <w:r w:rsidRPr="004D2DF6">
                    <w:rPr>
                      <w:rFonts w:ascii="Times New Roman" w:hAnsi="Times New Roman" w:cs="Times New Roman"/>
                    </w:rPr>
                    <w:t>15</w:t>
                  </w:r>
                  <w:r w:rsidRPr="004D2DF6">
                    <w:rPr>
                      <w:rFonts w:ascii="Times New Roman" w:hAnsi="Times New Roman" w:cs="Times New Roman"/>
                      <w:lang w:val="uk-UA"/>
                    </w:rPr>
                    <w:t>552</w:t>
                  </w:r>
                  <w:r w:rsidRPr="004D2DF6">
                    <w:rPr>
                      <w:rFonts w:ascii="Times New Roman" w:hAnsi="Times New Roman" w:cs="Times New Roman"/>
                    </w:rPr>
                    <w:t xml:space="preserve">, </w:t>
                  </w:r>
                  <w:proofErr w:type="spellStart"/>
                  <w:r w:rsidRPr="004D2DF6">
                    <w:rPr>
                      <w:rFonts w:ascii="Times New Roman" w:hAnsi="Times New Roman" w:cs="Times New Roman"/>
                    </w:rPr>
                    <w:t>Україна</w:t>
                  </w:r>
                  <w:proofErr w:type="spellEnd"/>
                  <w:r w:rsidRPr="004D2DF6">
                    <w:rPr>
                      <w:rFonts w:ascii="Times New Roman" w:hAnsi="Times New Roman" w:cs="Times New Roman"/>
                    </w:rPr>
                    <w:t>, с</w:t>
                  </w:r>
                  <w:proofErr w:type="spellStart"/>
                  <w:r w:rsidRPr="004D2DF6">
                    <w:rPr>
                      <w:rFonts w:ascii="Times New Roman" w:hAnsi="Times New Roman" w:cs="Times New Roman"/>
                      <w:lang w:val="uk-UA"/>
                    </w:rPr>
                    <w:t>мт</w:t>
                  </w:r>
                  <w:proofErr w:type="spellEnd"/>
                  <w:r w:rsidRPr="004D2DF6">
                    <w:rPr>
                      <w:rFonts w:ascii="Times New Roman" w:hAnsi="Times New Roman" w:cs="Times New Roman"/>
                    </w:rPr>
                    <w:t xml:space="preserve">. </w:t>
                  </w:r>
                  <w:r w:rsidRPr="004D2DF6">
                    <w:rPr>
                      <w:rFonts w:ascii="Times New Roman" w:hAnsi="Times New Roman" w:cs="Times New Roman"/>
                      <w:lang w:val="uk-UA"/>
                    </w:rPr>
                    <w:t>Михайло-Коцюбинське</w:t>
                  </w:r>
                  <w:r w:rsidRPr="004D2DF6">
                    <w:rPr>
                      <w:rFonts w:ascii="Times New Roman" w:hAnsi="Times New Roman" w:cs="Times New Roman"/>
                    </w:rPr>
                    <w:t xml:space="preserve">, </w:t>
                  </w:r>
                </w:p>
                <w:p w:rsidR="004D2DF6" w:rsidRPr="004D2DF6" w:rsidRDefault="004D2DF6" w:rsidP="004D2DF6">
                  <w:pPr>
                    <w:spacing w:after="0" w:line="240" w:lineRule="auto"/>
                    <w:rPr>
                      <w:rFonts w:ascii="Times New Roman" w:hAnsi="Times New Roman" w:cs="Times New Roman"/>
                      <w:bCs/>
                      <w:lang w:val="uk-UA"/>
                    </w:rPr>
                  </w:pPr>
                  <w:proofErr w:type="spellStart"/>
                  <w:r w:rsidRPr="004D2DF6">
                    <w:rPr>
                      <w:rFonts w:ascii="Times New Roman" w:hAnsi="Times New Roman" w:cs="Times New Roman"/>
                    </w:rPr>
                    <w:t>вул</w:t>
                  </w:r>
                  <w:proofErr w:type="spellEnd"/>
                  <w:r w:rsidRPr="004D2DF6">
                    <w:rPr>
                      <w:rFonts w:ascii="Times New Roman" w:hAnsi="Times New Roman" w:cs="Times New Roman"/>
                    </w:rPr>
                    <w:t xml:space="preserve">. </w:t>
                  </w:r>
                  <w:r w:rsidRPr="004D2DF6">
                    <w:rPr>
                      <w:rFonts w:ascii="Times New Roman" w:hAnsi="Times New Roman" w:cs="Times New Roman"/>
                      <w:lang w:val="uk-UA"/>
                    </w:rPr>
                    <w:t>Шевченка</w:t>
                  </w:r>
                  <w:r w:rsidRPr="004D2DF6">
                    <w:rPr>
                      <w:rFonts w:ascii="Times New Roman" w:hAnsi="Times New Roman" w:cs="Times New Roman"/>
                    </w:rPr>
                    <w:t>, 5</w:t>
                  </w:r>
                  <w:r w:rsidRPr="004D2DF6">
                    <w:rPr>
                      <w:rFonts w:ascii="Times New Roman" w:hAnsi="Times New Roman" w:cs="Times New Roman"/>
                      <w:lang w:val="uk-UA"/>
                    </w:rPr>
                    <w:t>0</w:t>
                  </w:r>
                </w:p>
              </w:tc>
            </w:tr>
            <w:tr w:rsidR="004D2DF6" w:rsidRPr="00F25213" w:rsidTr="004D2DF6">
              <w:trPr>
                <w:trHeight w:val="300"/>
              </w:trPr>
              <w:tc>
                <w:tcPr>
                  <w:tcW w:w="4820" w:type="dxa"/>
                  <w:tcBorders>
                    <w:top w:val="nil"/>
                    <w:left w:val="nil"/>
                    <w:bottom w:val="nil"/>
                    <w:right w:val="nil"/>
                  </w:tcBorders>
                  <w:shd w:val="clear" w:color="auto" w:fill="auto"/>
                  <w:noWrap/>
                </w:tcPr>
                <w:p w:rsidR="004D2DF6" w:rsidRPr="004D2DF6" w:rsidRDefault="004D2DF6" w:rsidP="004D2DF6">
                  <w:pPr>
                    <w:spacing w:after="0" w:line="240" w:lineRule="auto"/>
                    <w:rPr>
                      <w:rFonts w:ascii="Times New Roman" w:hAnsi="Times New Roman" w:cs="Times New Roman"/>
                      <w:lang w:val="en-US"/>
                    </w:rPr>
                  </w:pPr>
                  <w:r w:rsidRPr="004D2DF6">
                    <w:rPr>
                      <w:rFonts w:ascii="Times New Roman" w:hAnsi="Times New Roman" w:cs="Times New Roman"/>
                    </w:rPr>
                    <w:t>р</w:t>
                  </w:r>
                  <w:r w:rsidRPr="004D2DF6">
                    <w:rPr>
                      <w:rFonts w:ascii="Times New Roman" w:hAnsi="Times New Roman" w:cs="Times New Roman"/>
                      <w:lang w:val="en-US"/>
                    </w:rPr>
                    <w:t>/</w:t>
                  </w:r>
                  <w:r w:rsidRPr="004D2DF6">
                    <w:rPr>
                      <w:rFonts w:ascii="Times New Roman" w:hAnsi="Times New Roman" w:cs="Times New Roman"/>
                    </w:rPr>
                    <w:t>р</w:t>
                  </w:r>
                  <w:r w:rsidRPr="004D2DF6">
                    <w:rPr>
                      <w:rFonts w:ascii="Times New Roman" w:hAnsi="Times New Roman" w:cs="Times New Roman"/>
                      <w:lang w:val="en-US"/>
                    </w:rPr>
                    <w:t xml:space="preserve"> UA</w:t>
                  </w:r>
                </w:p>
                <w:p w:rsidR="004D2DF6" w:rsidRPr="004D2DF6" w:rsidRDefault="004D2DF6" w:rsidP="004D2DF6">
                  <w:pPr>
                    <w:spacing w:after="0" w:line="240" w:lineRule="auto"/>
                    <w:rPr>
                      <w:rFonts w:ascii="Times New Roman" w:hAnsi="Times New Roman" w:cs="Times New Roman"/>
                      <w:lang w:val="en-US"/>
                    </w:rPr>
                  </w:pPr>
                  <w:r w:rsidRPr="004D2DF6">
                    <w:rPr>
                      <w:rFonts w:ascii="Times New Roman" w:hAnsi="Times New Roman" w:cs="Times New Roman"/>
                      <w:lang w:val="en-US"/>
                    </w:rPr>
                    <w:t>UA</w:t>
                  </w:r>
                </w:p>
                <w:p w:rsidR="004D2DF6" w:rsidRPr="004D2DF6" w:rsidRDefault="004D2DF6" w:rsidP="004D2DF6">
                  <w:pPr>
                    <w:spacing w:after="0" w:line="240" w:lineRule="auto"/>
                    <w:rPr>
                      <w:rFonts w:ascii="Times New Roman" w:hAnsi="Times New Roman" w:cs="Times New Roman"/>
                      <w:lang w:val="en-US"/>
                    </w:rPr>
                  </w:pPr>
                  <w:r w:rsidRPr="004D2DF6">
                    <w:rPr>
                      <w:rFonts w:ascii="Times New Roman" w:hAnsi="Times New Roman" w:cs="Times New Roman"/>
                      <w:lang w:val="en-US"/>
                    </w:rPr>
                    <w:t>UA</w:t>
                  </w:r>
                </w:p>
                <w:p w:rsidR="004D2DF6" w:rsidRPr="004D2DF6" w:rsidRDefault="004D2DF6" w:rsidP="004D2DF6">
                  <w:pPr>
                    <w:spacing w:after="0" w:line="240" w:lineRule="auto"/>
                    <w:rPr>
                      <w:rFonts w:ascii="Times New Roman" w:hAnsi="Times New Roman" w:cs="Times New Roman"/>
                      <w:lang w:val="en-US"/>
                    </w:rPr>
                  </w:pPr>
                  <w:r w:rsidRPr="004D2DF6">
                    <w:rPr>
                      <w:rFonts w:ascii="Times New Roman" w:hAnsi="Times New Roman" w:cs="Times New Roman"/>
                      <w:lang w:val="en-US"/>
                    </w:rPr>
                    <w:t>UA</w:t>
                  </w:r>
                </w:p>
              </w:tc>
            </w:tr>
            <w:tr w:rsidR="004D2DF6" w:rsidRPr="004D2DF6" w:rsidTr="004D2DF6">
              <w:trPr>
                <w:trHeight w:val="300"/>
              </w:trPr>
              <w:tc>
                <w:tcPr>
                  <w:tcW w:w="4820" w:type="dxa"/>
                  <w:tcBorders>
                    <w:top w:val="nil"/>
                    <w:left w:val="nil"/>
                    <w:bottom w:val="nil"/>
                    <w:right w:val="nil"/>
                  </w:tcBorders>
                  <w:shd w:val="clear" w:color="auto" w:fill="auto"/>
                  <w:noWrap/>
                </w:tcPr>
                <w:p w:rsidR="004D2DF6" w:rsidRPr="004D2DF6" w:rsidRDefault="004D2DF6" w:rsidP="004D2DF6">
                  <w:pPr>
                    <w:shd w:val="clear" w:color="auto" w:fill="FAFAFA"/>
                    <w:spacing w:after="0" w:line="240" w:lineRule="auto"/>
                    <w:jc w:val="both"/>
                    <w:rPr>
                      <w:rFonts w:ascii="Times New Roman" w:hAnsi="Times New Roman" w:cs="Times New Roman"/>
                      <w:bCs/>
                      <w:bdr w:val="none" w:sz="0" w:space="0" w:color="auto" w:frame="1"/>
                    </w:rPr>
                  </w:pPr>
                  <w:r w:rsidRPr="004D2DF6">
                    <w:rPr>
                      <w:rFonts w:ascii="Times New Roman" w:hAnsi="Times New Roman" w:cs="Times New Roman"/>
                      <w:bCs/>
                      <w:bdr w:val="none" w:sz="0" w:space="0" w:color="auto" w:frame="1"/>
                    </w:rPr>
                    <w:t xml:space="preserve">в </w:t>
                  </w:r>
                  <w:proofErr w:type="spellStart"/>
                  <w:r w:rsidRPr="004D2DF6">
                    <w:rPr>
                      <w:rFonts w:ascii="Times New Roman" w:hAnsi="Times New Roman" w:cs="Times New Roman"/>
                      <w:bCs/>
                      <w:bdr w:val="none" w:sz="0" w:space="0" w:color="auto" w:frame="1"/>
                    </w:rPr>
                    <w:t>Держказначейська</w:t>
                  </w:r>
                  <w:proofErr w:type="spellEnd"/>
                  <w:r w:rsidRPr="004D2DF6">
                    <w:rPr>
                      <w:rFonts w:ascii="Times New Roman" w:hAnsi="Times New Roman" w:cs="Times New Roman"/>
                      <w:bCs/>
                      <w:bdr w:val="none" w:sz="0" w:space="0" w:color="auto" w:frame="1"/>
                    </w:rPr>
                    <w:t xml:space="preserve"> служба </w:t>
                  </w:r>
                  <w:proofErr w:type="spellStart"/>
                  <w:r w:rsidRPr="004D2DF6">
                    <w:rPr>
                      <w:rFonts w:ascii="Times New Roman" w:hAnsi="Times New Roman" w:cs="Times New Roman"/>
                      <w:bCs/>
                      <w:bdr w:val="none" w:sz="0" w:space="0" w:color="auto" w:frame="1"/>
                    </w:rPr>
                    <w:t>України</w:t>
                  </w:r>
                  <w:proofErr w:type="spellEnd"/>
                  <w:r w:rsidRPr="004D2DF6">
                    <w:rPr>
                      <w:rFonts w:ascii="Times New Roman" w:hAnsi="Times New Roman" w:cs="Times New Roman"/>
                      <w:bCs/>
                      <w:bdr w:val="none" w:sz="0" w:space="0" w:color="auto" w:frame="1"/>
                    </w:rPr>
                    <w:t xml:space="preserve"> м. </w:t>
                  </w:r>
                  <w:proofErr w:type="spellStart"/>
                  <w:r w:rsidRPr="004D2DF6">
                    <w:rPr>
                      <w:rFonts w:ascii="Times New Roman" w:hAnsi="Times New Roman" w:cs="Times New Roman"/>
                      <w:bCs/>
                      <w:bdr w:val="none" w:sz="0" w:space="0" w:color="auto" w:frame="1"/>
                    </w:rPr>
                    <w:t>Київ</w:t>
                  </w:r>
                  <w:proofErr w:type="spellEnd"/>
                  <w:r w:rsidRPr="004D2DF6">
                    <w:rPr>
                      <w:rFonts w:ascii="Times New Roman" w:hAnsi="Times New Roman" w:cs="Times New Roman"/>
                      <w:bCs/>
                      <w:bdr w:val="none" w:sz="0" w:space="0" w:color="auto" w:frame="1"/>
                    </w:rPr>
                    <w:t xml:space="preserve"> </w:t>
                  </w:r>
                </w:p>
                <w:p w:rsidR="004D2DF6" w:rsidRPr="004D2DF6" w:rsidRDefault="004D2DF6" w:rsidP="004D2DF6">
                  <w:pPr>
                    <w:shd w:val="clear" w:color="auto" w:fill="FAFAFA"/>
                    <w:spacing w:after="0" w:line="240" w:lineRule="auto"/>
                    <w:jc w:val="both"/>
                    <w:rPr>
                      <w:rFonts w:ascii="Times New Roman" w:hAnsi="Times New Roman" w:cs="Times New Roman"/>
                      <w:bCs/>
                      <w:bdr w:val="none" w:sz="0" w:space="0" w:color="auto" w:frame="1"/>
                    </w:rPr>
                  </w:pPr>
                  <w:r w:rsidRPr="004D2DF6">
                    <w:rPr>
                      <w:rFonts w:ascii="Times New Roman" w:hAnsi="Times New Roman" w:cs="Times New Roman"/>
                      <w:bCs/>
                      <w:bdr w:val="none" w:sz="0" w:space="0" w:color="auto" w:frame="1"/>
                    </w:rPr>
                    <w:t>МФО – 820172</w:t>
                  </w:r>
                </w:p>
              </w:tc>
            </w:tr>
            <w:tr w:rsidR="004D2DF6" w:rsidRPr="004D2DF6" w:rsidTr="004D2DF6">
              <w:trPr>
                <w:trHeight w:val="300"/>
              </w:trPr>
              <w:tc>
                <w:tcPr>
                  <w:tcW w:w="4820" w:type="dxa"/>
                  <w:tcBorders>
                    <w:top w:val="nil"/>
                    <w:left w:val="nil"/>
                    <w:bottom w:val="nil"/>
                    <w:right w:val="nil"/>
                  </w:tcBorders>
                  <w:shd w:val="clear" w:color="auto" w:fill="auto"/>
                  <w:noWrap/>
                  <w:vAlign w:val="bottom"/>
                </w:tcPr>
                <w:p w:rsidR="004D2DF6" w:rsidRPr="004D2DF6" w:rsidRDefault="004D2DF6" w:rsidP="004D2DF6">
                  <w:pPr>
                    <w:spacing w:after="0" w:line="240" w:lineRule="auto"/>
                    <w:rPr>
                      <w:rFonts w:ascii="Times New Roman" w:hAnsi="Times New Roman" w:cs="Times New Roman"/>
                      <w:color w:val="000000"/>
                      <w:szCs w:val="20"/>
                      <w:shd w:val="clear" w:color="auto" w:fill="FFFFFF"/>
                      <w:lang w:val="uk-UA"/>
                    </w:rPr>
                  </w:pPr>
                  <w:r w:rsidRPr="004D2DF6">
                    <w:rPr>
                      <w:rFonts w:ascii="Times New Roman" w:hAnsi="Times New Roman" w:cs="Times New Roman"/>
                      <w:bCs/>
                    </w:rPr>
                    <w:t xml:space="preserve">ЄДРПОУ – </w:t>
                  </w:r>
                  <w:r w:rsidRPr="004D2DF6">
                    <w:rPr>
                      <w:rFonts w:ascii="Times New Roman" w:hAnsi="Times New Roman" w:cs="Times New Roman"/>
                      <w:color w:val="000000"/>
                      <w:szCs w:val="20"/>
                      <w:shd w:val="clear" w:color="auto" w:fill="FFFFFF"/>
                    </w:rPr>
                    <w:t>044</w:t>
                  </w:r>
                  <w:r w:rsidRPr="004D2DF6">
                    <w:rPr>
                      <w:rFonts w:ascii="Times New Roman" w:hAnsi="Times New Roman" w:cs="Times New Roman"/>
                      <w:color w:val="000000"/>
                      <w:szCs w:val="20"/>
                      <w:shd w:val="clear" w:color="auto" w:fill="FFFFFF"/>
                      <w:lang w:val="uk-UA"/>
                    </w:rPr>
                    <w:t>12509</w:t>
                  </w:r>
                </w:p>
                <w:p w:rsidR="004D2DF6" w:rsidRPr="004D2DF6" w:rsidRDefault="004D2DF6" w:rsidP="004D2DF6">
                  <w:pPr>
                    <w:spacing w:after="0" w:line="240" w:lineRule="auto"/>
                    <w:rPr>
                      <w:rFonts w:ascii="Times New Roman" w:hAnsi="Times New Roman" w:cs="Times New Roman"/>
                      <w:bCs/>
                      <w:lang w:val="uk-UA"/>
                    </w:rPr>
                  </w:pPr>
                  <w:r w:rsidRPr="004D2DF6">
                    <w:rPr>
                      <w:rFonts w:ascii="Times New Roman" w:hAnsi="Times New Roman" w:cs="Times New Roman"/>
                    </w:rPr>
                    <w:t xml:space="preserve">тел. </w:t>
                  </w:r>
                  <w:r w:rsidRPr="004D2DF6">
                    <w:rPr>
                      <w:rFonts w:ascii="Times New Roman" w:hAnsi="Times New Roman" w:cs="Times New Roman"/>
                      <w:bCs/>
                      <w:color w:val="000000"/>
                    </w:rPr>
                    <w:t>(0462)</w:t>
                  </w:r>
                  <w:r w:rsidRPr="004D2DF6">
                    <w:rPr>
                      <w:rFonts w:ascii="Times New Roman" w:hAnsi="Times New Roman" w:cs="Times New Roman"/>
                      <w:bCs/>
                      <w:color w:val="000000"/>
                      <w:lang w:val="uk-UA"/>
                    </w:rPr>
                    <w:t>91</w:t>
                  </w:r>
                  <w:r w:rsidRPr="004D2DF6">
                    <w:rPr>
                      <w:rFonts w:ascii="Times New Roman" w:hAnsi="Times New Roman" w:cs="Times New Roman"/>
                      <w:bCs/>
                      <w:color w:val="000000"/>
                    </w:rPr>
                    <w:t>-</w:t>
                  </w:r>
                  <w:r w:rsidRPr="004D2DF6">
                    <w:rPr>
                      <w:rFonts w:ascii="Times New Roman" w:hAnsi="Times New Roman" w:cs="Times New Roman"/>
                      <w:bCs/>
                      <w:color w:val="000000"/>
                      <w:lang w:val="uk-UA"/>
                    </w:rPr>
                    <w:t>68</w:t>
                  </w:r>
                  <w:r w:rsidRPr="004D2DF6">
                    <w:rPr>
                      <w:rFonts w:ascii="Times New Roman" w:hAnsi="Times New Roman" w:cs="Times New Roman"/>
                      <w:bCs/>
                      <w:color w:val="000000"/>
                    </w:rPr>
                    <w:t>-</w:t>
                  </w:r>
                  <w:r w:rsidRPr="004D2DF6">
                    <w:rPr>
                      <w:rFonts w:ascii="Times New Roman" w:hAnsi="Times New Roman" w:cs="Times New Roman"/>
                      <w:bCs/>
                      <w:color w:val="000000"/>
                      <w:lang w:val="uk-UA"/>
                    </w:rPr>
                    <w:t>23</w:t>
                  </w:r>
                </w:p>
              </w:tc>
            </w:tr>
          </w:tbl>
          <w:p w:rsidR="004D2DF6" w:rsidRPr="004D2DF6" w:rsidRDefault="004D2DF6" w:rsidP="004D2DF6">
            <w:pPr>
              <w:spacing w:after="0" w:line="240" w:lineRule="auto"/>
              <w:rPr>
                <w:rFonts w:ascii="Times New Roman" w:hAnsi="Times New Roman" w:cs="Times New Roman"/>
                <w:spacing w:val="-2"/>
              </w:rPr>
            </w:pPr>
          </w:p>
        </w:tc>
        <w:tc>
          <w:tcPr>
            <w:tcW w:w="4770" w:type="dxa"/>
          </w:tcPr>
          <w:p w:rsidR="004D2DF6" w:rsidRPr="004D2DF6" w:rsidRDefault="004D2DF6" w:rsidP="004D2DF6">
            <w:pPr>
              <w:spacing w:after="0" w:line="240" w:lineRule="auto"/>
              <w:rPr>
                <w:rFonts w:ascii="Times New Roman" w:hAnsi="Times New Roman" w:cs="Times New Roman"/>
                <w:spacing w:val="-2"/>
                <w:sz w:val="8"/>
              </w:rPr>
            </w:pPr>
          </w:p>
        </w:tc>
      </w:tr>
      <w:tr w:rsidR="004D2DF6" w:rsidRPr="004D2DF6" w:rsidTr="004D2DF6">
        <w:tc>
          <w:tcPr>
            <w:tcW w:w="5792" w:type="dxa"/>
          </w:tcPr>
          <w:tbl>
            <w:tblPr>
              <w:tblW w:w="4820" w:type="dxa"/>
              <w:tblLook w:val="0000" w:firstRow="0" w:lastRow="0" w:firstColumn="0" w:lastColumn="0" w:noHBand="0" w:noVBand="0"/>
            </w:tblPr>
            <w:tblGrid>
              <w:gridCol w:w="4820"/>
            </w:tblGrid>
            <w:tr w:rsidR="004D2DF6" w:rsidRPr="004D2DF6" w:rsidTr="004D2DF6">
              <w:trPr>
                <w:trHeight w:val="98"/>
              </w:trPr>
              <w:tc>
                <w:tcPr>
                  <w:tcW w:w="4820" w:type="dxa"/>
                  <w:tcBorders>
                    <w:top w:val="nil"/>
                    <w:left w:val="nil"/>
                    <w:bottom w:val="nil"/>
                    <w:right w:val="nil"/>
                  </w:tcBorders>
                  <w:shd w:val="clear" w:color="auto" w:fill="auto"/>
                  <w:noWrap/>
                  <w:vAlign w:val="bottom"/>
                </w:tcPr>
                <w:p w:rsidR="004D2DF6" w:rsidRPr="004D2DF6" w:rsidRDefault="004D2DF6" w:rsidP="004D2DF6">
                  <w:pPr>
                    <w:spacing w:after="0" w:line="240" w:lineRule="auto"/>
                    <w:rPr>
                      <w:rFonts w:ascii="Times New Roman" w:hAnsi="Times New Roman" w:cs="Times New Roman"/>
                      <w:b/>
                      <w:bCs/>
                    </w:rPr>
                  </w:pPr>
                  <w:r w:rsidRPr="004D2DF6">
                    <w:rPr>
                      <w:rFonts w:ascii="Times New Roman" w:hAnsi="Times New Roman" w:cs="Times New Roman"/>
                      <w:bCs/>
                      <w:lang w:val="uk-UA"/>
                    </w:rPr>
                    <w:t>Селищний голова</w:t>
                  </w:r>
                </w:p>
              </w:tc>
            </w:tr>
            <w:tr w:rsidR="004D2DF6" w:rsidRPr="004D2DF6" w:rsidTr="004D2DF6">
              <w:trPr>
                <w:trHeight w:val="93"/>
              </w:trPr>
              <w:tc>
                <w:tcPr>
                  <w:tcW w:w="4820" w:type="dxa"/>
                  <w:tcBorders>
                    <w:top w:val="nil"/>
                    <w:left w:val="nil"/>
                    <w:bottom w:val="nil"/>
                    <w:right w:val="nil"/>
                  </w:tcBorders>
                  <w:shd w:val="clear" w:color="auto" w:fill="auto"/>
                  <w:noWrap/>
                  <w:vAlign w:val="center"/>
                </w:tcPr>
                <w:p w:rsidR="004D2DF6" w:rsidRPr="004D2DF6" w:rsidRDefault="004D2DF6" w:rsidP="004D2DF6">
                  <w:pPr>
                    <w:spacing w:after="0" w:line="240" w:lineRule="auto"/>
                    <w:rPr>
                      <w:rFonts w:ascii="Times New Roman" w:hAnsi="Times New Roman" w:cs="Times New Roman"/>
                      <w:bCs/>
                      <w:lang w:val="uk-UA"/>
                    </w:rPr>
                  </w:pPr>
                  <w:r w:rsidRPr="004D2DF6">
                    <w:rPr>
                      <w:rFonts w:ascii="Times New Roman" w:hAnsi="Times New Roman" w:cs="Times New Roman"/>
                      <w:bCs/>
                    </w:rPr>
                    <w:t xml:space="preserve">____________________________ </w:t>
                  </w:r>
                  <w:r w:rsidRPr="004D2DF6">
                    <w:rPr>
                      <w:rFonts w:ascii="Times New Roman" w:hAnsi="Times New Roman" w:cs="Times New Roman"/>
                      <w:bCs/>
                      <w:lang w:val="uk-UA"/>
                    </w:rPr>
                    <w:t xml:space="preserve">Н.В. </w:t>
                  </w:r>
                  <w:proofErr w:type="spellStart"/>
                  <w:r w:rsidRPr="004D2DF6">
                    <w:rPr>
                      <w:rFonts w:ascii="Times New Roman" w:hAnsi="Times New Roman" w:cs="Times New Roman"/>
                      <w:bCs/>
                      <w:lang w:val="uk-UA"/>
                    </w:rPr>
                    <w:t>Ворох</w:t>
                  </w:r>
                  <w:proofErr w:type="spellEnd"/>
                </w:p>
                <w:p w:rsidR="004D2DF6" w:rsidRPr="004D2DF6" w:rsidRDefault="004D2DF6" w:rsidP="004D2DF6">
                  <w:pPr>
                    <w:spacing w:after="0" w:line="240" w:lineRule="auto"/>
                    <w:rPr>
                      <w:rFonts w:ascii="Times New Roman" w:hAnsi="Times New Roman" w:cs="Times New Roman"/>
                      <w:b/>
                      <w:bCs/>
                    </w:rPr>
                  </w:pPr>
                  <w:r w:rsidRPr="004D2DF6">
                    <w:rPr>
                      <w:rFonts w:ascii="Times New Roman" w:hAnsi="Times New Roman" w:cs="Times New Roman"/>
                      <w:b/>
                      <w:bCs/>
                    </w:rPr>
                    <w:t xml:space="preserve">         </w:t>
                  </w:r>
                </w:p>
                <w:p w:rsidR="004D2DF6" w:rsidRPr="004D2DF6" w:rsidRDefault="004D2DF6" w:rsidP="004D2DF6">
                  <w:pPr>
                    <w:spacing w:after="0" w:line="240" w:lineRule="auto"/>
                    <w:rPr>
                      <w:rFonts w:ascii="Times New Roman" w:hAnsi="Times New Roman" w:cs="Times New Roman"/>
                      <w:bCs/>
                    </w:rPr>
                  </w:pPr>
                  <w:r w:rsidRPr="004D2DF6">
                    <w:rPr>
                      <w:rFonts w:ascii="Times New Roman" w:hAnsi="Times New Roman" w:cs="Times New Roman"/>
                      <w:bCs/>
                    </w:rPr>
                    <w:t xml:space="preserve">       МП</w:t>
                  </w:r>
                </w:p>
              </w:tc>
            </w:tr>
          </w:tbl>
          <w:p w:rsidR="004D2DF6" w:rsidRPr="004D2DF6" w:rsidRDefault="004D2DF6" w:rsidP="004D2DF6">
            <w:pPr>
              <w:spacing w:after="0" w:line="240" w:lineRule="auto"/>
              <w:rPr>
                <w:rFonts w:ascii="Times New Roman" w:hAnsi="Times New Roman" w:cs="Times New Roman"/>
                <w:b/>
                <w:bCs/>
              </w:rPr>
            </w:pPr>
          </w:p>
        </w:tc>
        <w:tc>
          <w:tcPr>
            <w:tcW w:w="4770" w:type="dxa"/>
          </w:tcPr>
          <w:p w:rsidR="004D2DF6" w:rsidRPr="004D2DF6" w:rsidRDefault="004D2DF6" w:rsidP="004D2DF6">
            <w:pPr>
              <w:spacing w:after="0" w:line="240" w:lineRule="auto"/>
              <w:rPr>
                <w:rFonts w:ascii="Times New Roman" w:hAnsi="Times New Roman" w:cs="Times New Roman"/>
                <w:b/>
                <w:bCs/>
              </w:rPr>
            </w:pPr>
          </w:p>
        </w:tc>
      </w:tr>
    </w:tbl>
    <w:p w:rsidR="004D2DF6" w:rsidRPr="004D2DF6" w:rsidRDefault="004D2DF6" w:rsidP="004D2DF6">
      <w:pPr>
        <w:spacing w:after="0" w:line="240" w:lineRule="auto"/>
        <w:jc w:val="both"/>
        <w:rPr>
          <w:rFonts w:ascii="Times New Roman" w:hAnsi="Times New Roman" w:cs="Times New Roman"/>
        </w:rPr>
      </w:pPr>
      <w:r w:rsidRPr="004D2DF6">
        <w:rPr>
          <w:rFonts w:ascii="Times New Roman" w:hAnsi="Times New Roman" w:cs="Times New Roman"/>
        </w:rPr>
        <w:lastRenderedPageBreak/>
        <w:t xml:space="preserve">                                                                                                                                      </w:t>
      </w:r>
    </w:p>
    <w:p w:rsidR="004D2DF6" w:rsidRPr="004D2DF6" w:rsidRDefault="004D2DF6" w:rsidP="004D2DF6">
      <w:pPr>
        <w:spacing w:after="0" w:line="240" w:lineRule="auto"/>
        <w:jc w:val="both"/>
        <w:rPr>
          <w:rFonts w:ascii="Times New Roman" w:hAnsi="Times New Roman" w:cs="Times New Roman"/>
        </w:rPr>
      </w:pPr>
    </w:p>
    <w:p w:rsidR="004D2DF6" w:rsidRPr="004D2DF6" w:rsidRDefault="004D2DF6" w:rsidP="004D2DF6">
      <w:pPr>
        <w:spacing w:after="0" w:line="240" w:lineRule="auto"/>
        <w:jc w:val="both"/>
        <w:rPr>
          <w:rFonts w:ascii="Times New Roman" w:hAnsi="Times New Roman" w:cs="Times New Roman"/>
          <w:color w:val="000000"/>
        </w:rPr>
      </w:pPr>
      <w:r w:rsidRPr="004D2DF6">
        <w:rPr>
          <w:rFonts w:ascii="Times New Roman" w:hAnsi="Times New Roman" w:cs="Times New Roman"/>
          <w:lang w:val="uk-UA"/>
        </w:rPr>
        <w:t xml:space="preserve">                                                                                                                               </w:t>
      </w:r>
      <w:r w:rsidRPr="004D2DF6">
        <w:rPr>
          <w:rFonts w:ascii="Times New Roman" w:hAnsi="Times New Roman" w:cs="Times New Roman"/>
        </w:rPr>
        <w:t xml:space="preserve"> </w:t>
      </w:r>
      <w:proofErr w:type="spellStart"/>
      <w:r w:rsidRPr="004D2DF6">
        <w:rPr>
          <w:rFonts w:ascii="Times New Roman" w:hAnsi="Times New Roman" w:cs="Times New Roman"/>
          <w:color w:val="000000"/>
        </w:rPr>
        <w:t>Додаток</w:t>
      </w:r>
      <w:proofErr w:type="spellEnd"/>
      <w:r w:rsidRPr="004D2DF6">
        <w:rPr>
          <w:rFonts w:ascii="Times New Roman" w:hAnsi="Times New Roman" w:cs="Times New Roman"/>
          <w:color w:val="000000"/>
        </w:rPr>
        <w:t xml:space="preserve"> №2</w:t>
      </w:r>
    </w:p>
    <w:p w:rsidR="004D2DF6" w:rsidRPr="004D2DF6" w:rsidRDefault="004D2DF6" w:rsidP="004D2DF6">
      <w:pPr>
        <w:shd w:val="clear" w:color="auto" w:fill="FFFFFF"/>
        <w:spacing w:after="0" w:line="240" w:lineRule="auto"/>
        <w:ind w:left="5664"/>
        <w:jc w:val="both"/>
        <w:rPr>
          <w:rFonts w:ascii="Times New Roman" w:hAnsi="Times New Roman" w:cs="Times New Roman"/>
          <w:color w:val="000000"/>
        </w:rPr>
      </w:pPr>
      <w:proofErr w:type="gramStart"/>
      <w:r w:rsidRPr="004D2DF6">
        <w:rPr>
          <w:rFonts w:ascii="Times New Roman" w:hAnsi="Times New Roman" w:cs="Times New Roman"/>
          <w:color w:val="000000"/>
        </w:rPr>
        <w:t>до договору</w:t>
      </w:r>
      <w:proofErr w:type="gramEnd"/>
      <w:r w:rsidRPr="004D2DF6">
        <w:rPr>
          <w:rFonts w:ascii="Times New Roman" w:hAnsi="Times New Roman" w:cs="Times New Roman"/>
          <w:color w:val="000000"/>
        </w:rPr>
        <w:t xml:space="preserve"> про </w:t>
      </w:r>
      <w:proofErr w:type="spellStart"/>
      <w:r w:rsidRPr="004D2DF6">
        <w:rPr>
          <w:rFonts w:ascii="Times New Roman" w:hAnsi="Times New Roman" w:cs="Times New Roman"/>
          <w:color w:val="000000"/>
        </w:rPr>
        <w:t>закупівлю</w:t>
      </w:r>
      <w:proofErr w:type="spellEnd"/>
      <w:r w:rsidRPr="004D2DF6">
        <w:rPr>
          <w:rFonts w:ascii="Times New Roman" w:hAnsi="Times New Roman" w:cs="Times New Roman"/>
          <w:color w:val="000000"/>
        </w:rPr>
        <w:t xml:space="preserve"> </w:t>
      </w:r>
      <w:proofErr w:type="spellStart"/>
      <w:r w:rsidRPr="004D2DF6">
        <w:rPr>
          <w:rFonts w:ascii="Times New Roman" w:hAnsi="Times New Roman" w:cs="Times New Roman"/>
          <w:color w:val="000000"/>
        </w:rPr>
        <w:t>товарів</w:t>
      </w:r>
      <w:proofErr w:type="spellEnd"/>
      <w:r w:rsidRPr="004D2DF6">
        <w:rPr>
          <w:rFonts w:ascii="Times New Roman" w:hAnsi="Times New Roman" w:cs="Times New Roman"/>
          <w:color w:val="000000"/>
        </w:rPr>
        <w:t xml:space="preserve"> </w:t>
      </w:r>
    </w:p>
    <w:p w:rsidR="004D2DF6" w:rsidRPr="004D2DF6" w:rsidRDefault="004D2DF6" w:rsidP="004D2DF6">
      <w:pPr>
        <w:shd w:val="clear" w:color="auto" w:fill="FFFFFF"/>
        <w:spacing w:after="0" w:line="240" w:lineRule="auto"/>
        <w:ind w:left="5664"/>
        <w:jc w:val="both"/>
        <w:rPr>
          <w:rFonts w:ascii="Times New Roman" w:hAnsi="Times New Roman" w:cs="Times New Roman"/>
          <w:color w:val="000000"/>
        </w:rPr>
      </w:pPr>
      <w:r w:rsidRPr="004D2DF6">
        <w:rPr>
          <w:rFonts w:ascii="Times New Roman" w:hAnsi="Times New Roman" w:cs="Times New Roman"/>
          <w:color w:val="000000"/>
        </w:rPr>
        <w:t>№ ______</w:t>
      </w:r>
    </w:p>
    <w:p w:rsidR="004D2DF6" w:rsidRPr="004D2DF6" w:rsidRDefault="004D2DF6" w:rsidP="004D2DF6">
      <w:pPr>
        <w:shd w:val="clear" w:color="auto" w:fill="FFFFFF"/>
        <w:spacing w:after="0" w:line="240" w:lineRule="auto"/>
        <w:ind w:left="5664"/>
        <w:jc w:val="both"/>
        <w:rPr>
          <w:rFonts w:ascii="Times New Roman" w:hAnsi="Times New Roman" w:cs="Times New Roman"/>
          <w:color w:val="000000"/>
        </w:rPr>
      </w:pPr>
      <w:proofErr w:type="spellStart"/>
      <w:r w:rsidRPr="004D2DF6">
        <w:rPr>
          <w:rFonts w:ascii="Times New Roman" w:hAnsi="Times New Roman" w:cs="Times New Roman"/>
          <w:color w:val="000000"/>
        </w:rPr>
        <w:t>від</w:t>
      </w:r>
      <w:proofErr w:type="spellEnd"/>
      <w:r w:rsidRPr="004D2DF6">
        <w:rPr>
          <w:rFonts w:ascii="Times New Roman" w:hAnsi="Times New Roman" w:cs="Times New Roman"/>
          <w:color w:val="000000"/>
        </w:rPr>
        <w:t xml:space="preserve"> ____ _______________ 2022 р.</w:t>
      </w:r>
    </w:p>
    <w:p w:rsidR="004D2DF6" w:rsidRPr="004D2DF6" w:rsidRDefault="004D2DF6" w:rsidP="004D2DF6">
      <w:pPr>
        <w:shd w:val="clear" w:color="auto" w:fill="FFFFFF"/>
        <w:spacing w:after="0" w:line="240" w:lineRule="auto"/>
        <w:ind w:right="-2663"/>
        <w:rPr>
          <w:rFonts w:ascii="Times New Roman" w:hAnsi="Times New Roman" w:cs="Times New Roman"/>
        </w:rPr>
      </w:pPr>
    </w:p>
    <w:p w:rsidR="004D2DF6" w:rsidRPr="004D2DF6" w:rsidRDefault="004D2DF6" w:rsidP="004D2DF6">
      <w:pPr>
        <w:shd w:val="clear" w:color="auto" w:fill="FFFFFF"/>
        <w:spacing w:after="0" w:line="240" w:lineRule="auto"/>
        <w:ind w:right="-2663"/>
        <w:rPr>
          <w:rFonts w:ascii="Times New Roman" w:hAnsi="Times New Roman" w:cs="Times New Roman"/>
        </w:rPr>
      </w:pPr>
    </w:p>
    <w:p w:rsidR="004D2DF6" w:rsidRPr="004D2DF6" w:rsidRDefault="004D2DF6" w:rsidP="004D2DF6">
      <w:pPr>
        <w:suppressAutoHyphens/>
        <w:overflowPunct w:val="0"/>
        <w:autoSpaceDN w:val="0"/>
        <w:spacing w:after="0" w:line="240" w:lineRule="auto"/>
        <w:jc w:val="center"/>
        <w:rPr>
          <w:rFonts w:ascii="Times New Roman" w:eastAsia="Arial" w:hAnsi="Times New Roman" w:cs="Times New Roman"/>
          <w:b/>
          <w:color w:val="00000A"/>
          <w:kern w:val="3"/>
          <w:sz w:val="24"/>
          <w:szCs w:val="24"/>
          <w:lang w:val="uk-UA" w:eastAsia="zh-CN" w:bidi="hi-IN"/>
        </w:rPr>
      </w:pPr>
    </w:p>
    <w:p w:rsidR="004D2DF6" w:rsidRPr="004D2DF6" w:rsidRDefault="004D2DF6" w:rsidP="004D2DF6">
      <w:pPr>
        <w:suppressAutoHyphens/>
        <w:overflowPunct w:val="0"/>
        <w:autoSpaceDN w:val="0"/>
        <w:spacing w:after="0" w:line="240" w:lineRule="auto"/>
        <w:jc w:val="center"/>
        <w:rPr>
          <w:rFonts w:ascii="Times New Roman" w:eastAsia="Arial" w:hAnsi="Times New Roman" w:cs="Times New Roman"/>
          <w:b/>
          <w:color w:val="00000A"/>
          <w:kern w:val="3"/>
          <w:sz w:val="24"/>
          <w:szCs w:val="24"/>
          <w:lang w:val="uk-UA" w:eastAsia="zh-CN" w:bidi="hi-IN"/>
        </w:rPr>
      </w:pPr>
      <w:r w:rsidRPr="004D2DF6">
        <w:rPr>
          <w:rFonts w:ascii="Times New Roman" w:eastAsia="Arial" w:hAnsi="Times New Roman" w:cs="Times New Roman"/>
          <w:b/>
          <w:i/>
          <w:color w:val="00000A"/>
          <w:kern w:val="3"/>
          <w:sz w:val="20"/>
          <w:szCs w:val="20"/>
          <w:lang w:val="uk-UA" w:eastAsia="zh-CN" w:bidi="hi-IN"/>
        </w:rPr>
        <w:t xml:space="preserve">                                                                                                                                                      </w:t>
      </w:r>
      <w:r w:rsidRPr="004D2DF6">
        <w:rPr>
          <w:rFonts w:ascii="Times New Roman" w:eastAsia="Arial" w:hAnsi="Times New Roman" w:cs="Times New Roman"/>
          <w:b/>
          <w:i/>
          <w:color w:val="00000A"/>
          <w:kern w:val="3"/>
          <w:sz w:val="20"/>
          <w:szCs w:val="20"/>
          <w:u w:val="single"/>
          <w:lang w:val="uk-UA" w:eastAsia="zh-CN" w:bidi="hi-IN"/>
        </w:rPr>
        <w:t>ПРИКЛАД</w:t>
      </w:r>
    </w:p>
    <w:p w:rsidR="004D2DF6" w:rsidRPr="004D2DF6" w:rsidRDefault="004D2DF6" w:rsidP="004D2DF6">
      <w:pPr>
        <w:suppressAutoHyphens/>
        <w:overflowPunct w:val="0"/>
        <w:autoSpaceDN w:val="0"/>
        <w:spacing w:after="0" w:line="240" w:lineRule="auto"/>
        <w:jc w:val="center"/>
        <w:rPr>
          <w:rFonts w:ascii="Times New Roman" w:eastAsia="Arial" w:hAnsi="Times New Roman" w:cs="Times New Roman"/>
          <w:b/>
          <w:color w:val="00000A"/>
          <w:kern w:val="3"/>
          <w:sz w:val="24"/>
          <w:szCs w:val="24"/>
          <w:lang w:val="uk-UA" w:eastAsia="zh-CN" w:bidi="hi-IN"/>
        </w:rPr>
      </w:pPr>
    </w:p>
    <w:p w:rsidR="004D2DF6" w:rsidRPr="004D2DF6" w:rsidRDefault="004D2DF6" w:rsidP="004D2DF6">
      <w:pPr>
        <w:suppressAutoHyphens/>
        <w:overflowPunct w:val="0"/>
        <w:autoSpaceDN w:val="0"/>
        <w:spacing w:after="0" w:line="240" w:lineRule="auto"/>
        <w:jc w:val="center"/>
        <w:rPr>
          <w:rFonts w:ascii="Times New Roman" w:eastAsia="Arial" w:hAnsi="Times New Roman" w:cs="Times New Roman"/>
          <w:b/>
          <w:color w:val="00000A"/>
          <w:kern w:val="3"/>
          <w:sz w:val="24"/>
          <w:szCs w:val="24"/>
          <w:lang w:val="uk-UA" w:eastAsia="zh-CN" w:bidi="hi-IN"/>
        </w:rPr>
      </w:pPr>
    </w:p>
    <w:p w:rsidR="004D2DF6" w:rsidRPr="004D2DF6" w:rsidRDefault="004D2DF6" w:rsidP="004D2DF6">
      <w:pPr>
        <w:suppressAutoHyphens/>
        <w:overflowPunct w:val="0"/>
        <w:autoSpaceDN w:val="0"/>
        <w:spacing w:after="0" w:line="240" w:lineRule="auto"/>
        <w:jc w:val="center"/>
        <w:rPr>
          <w:rFonts w:ascii="Times New Roman" w:eastAsia="Arial" w:hAnsi="Times New Roman" w:cs="Times New Roman"/>
          <w:b/>
          <w:color w:val="00000A"/>
          <w:kern w:val="3"/>
          <w:sz w:val="24"/>
          <w:szCs w:val="24"/>
          <w:lang w:val="uk-UA" w:eastAsia="zh-CN" w:bidi="hi-IN"/>
        </w:rPr>
      </w:pPr>
    </w:p>
    <w:p w:rsidR="004D2DF6" w:rsidRPr="004D2DF6" w:rsidRDefault="004D2DF6" w:rsidP="004D2DF6">
      <w:pPr>
        <w:suppressAutoHyphens/>
        <w:overflowPunct w:val="0"/>
        <w:autoSpaceDN w:val="0"/>
        <w:spacing w:after="0" w:line="240" w:lineRule="auto"/>
        <w:rPr>
          <w:rFonts w:ascii="Times New Roman" w:eastAsia="Arial" w:hAnsi="Times New Roman" w:cs="Times New Roman"/>
          <w:b/>
          <w:bCs/>
          <w:kern w:val="3"/>
          <w:lang w:val="uk-UA" w:eastAsia="zh-CN" w:bidi="hi-IN"/>
        </w:rPr>
      </w:pPr>
      <w:r w:rsidRPr="004D2DF6">
        <w:rPr>
          <w:rFonts w:ascii="Times New Roman" w:eastAsia="Arial" w:hAnsi="Times New Roman" w:cs="Times New Roman"/>
          <w:bCs/>
          <w:kern w:val="3"/>
          <w:sz w:val="24"/>
          <w:szCs w:val="24"/>
          <w:lang w:val="uk-UA" w:eastAsia="zh-CN" w:bidi="hi-IN"/>
        </w:rPr>
        <w:t xml:space="preserve">                                                  </w:t>
      </w:r>
      <w:r w:rsidRPr="004D2DF6">
        <w:rPr>
          <w:rFonts w:ascii="Times New Roman" w:eastAsia="Arial" w:hAnsi="Times New Roman" w:cs="Times New Roman"/>
          <w:b/>
          <w:bCs/>
          <w:kern w:val="3"/>
          <w:lang w:val="uk-UA" w:eastAsia="zh-CN" w:bidi="hi-IN"/>
        </w:rPr>
        <w:t>Довідка про наявність мережі АЗС</w:t>
      </w:r>
    </w:p>
    <w:p w:rsidR="004D2DF6" w:rsidRPr="004D2DF6" w:rsidRDefault="004D2DF6" w:rsidP="004D2DF6">
      <w:pPr>
        <w:suppressAutoHyphens/>
        <w:overflowPunct w:val="0"/>
        <w:autoSpaceDN w:val="0"/>
        <w:spacing w:after="0" w:line="240" w:lineRule="auto"/>
        <w:jc w:val="center"/>
        <w:rPr>
          <w:rFonts w:ascii="Times New Roman" w:eastAsia="Arial" w:hAnsi="Times New Roman" w:cs="Times New Roman"/>
          <w:b/>
          <w:bCs/>
          <w:kern w:val="3"/>
          <w:lang w:val="uk-UA" w:eastAsia="zh-CN" w:bidi="hi-IN"/>
        </w:rPr>
      </w:pPr>
      <w:r w:rsidRPr="004D2DF6">
        <w:rPr>
          <w:rFonts w:ascii="Times New Roman" w:eastAsia="Arial" w:hAnsi="Times New Roman" w:cs="Times New Roman"/>
          <w:b/>
          <w:bCs/>
          <w:kern w:val="3"/>
          <w:lang w:val="uk-UA" w:eastAsia="zh-CN" w:bidi="hi-IN"/>
        </w:rPr>
        <w:t>____________________________</w:t>
      </w:r>
    </w:p>
    <w:p w:rsidR="004D2DF6" w:rsidRPr="004D2DF6" w:rsidRDefault="004D2DF6" w:rsidP="004D2DF6">
      <w:pPr>
        <w:suppressAutoHyphens/>
        <w:overflowPunct w:val="0"/>
        <w:autoSpaceDN w:val="0"/>
        <w:spacing w:after="0" w:line="240" w:lineRule="auto"/>
        <w:jc w:val="center"/>
        <w:rPr>
          <w:rFonts w:ascii="Times New Roman" w:eastAsia="Arial" w:hAnsi="Times New Roman" w:cs="Times New Roman"/>
          <w:bCs/>
          <w:kern w:val="3"/>
          <w:sz w:val="20"/>
          <w:szCs w:val="20"/>
          <w:lang w:val="uk-UA" w:eastAsia="zh-CN" w:bidi="hi-IN"/>
        </w:rPr>
      </w:pPr>
      <w:r w:rsidRPr="004D2DF6">
        <w:rPr>
          <w:rFonts w:ascii="Times New Roman" w:eastAsia="Arial" w:hAnsi="Times New Roman" w:cs="Times New Roman"/>
          <w:bCs/>
          <w:kern w:val="3"/>
          <w:sz w:val="20"/>
          <w:szCs w:val="20"/>
          <w:lang w:val="uk-UA" w:eastAsia="zh-CN" w:bidi="hi-IN"/>
        </w:rPr>
        <w:t>(найменування АЗС)</w:t>
      </w:r>
    </w:p>
    <w:tbl>
      <w:tblPr>
        <w:tblStyle w:val="a3"/>
        <w:tblW w:w="0" w:type="auto"/>
        <w:tblLayout w:type="fixed"/>
        <w:tblLook w:val="04A0" w:firstRow="1" w:lastRow="0" w:firstColumn="1" w:lastColumn="0" w:noHBand="0" w:noVBand="1"/>
      </w:tblPr>
      <w:tblGrid>
        <w:gridCol w:w="589"/>
        <w:gridCol w:w="3686"/>
        <w:gridCol w:w="2126"/>
        <w:gridCol w:w="1559"/>
        <w:gridCol w:w="1407"/>
      </w:tblGrid>
      <w:tr w:rsidR="004D2DF6" w:rsidRPr="004D2DF6" w:rsidTr="004D2DF6">
        <w:tc>
          <w:tcPr>
            <w:tcW w:w="589" w:type="dxa"/>
            <w:tcBorders>
              <w:top w:val="single" w:sz="4" w:space="0" w:color="000000"/>
              <w:left w:val="single" w:sz="4" w:space="0" w:color="000000"/>
              <w:bottom w:val="single" w:sz="4" w:space="0" w:color="000000"/>
              <w:right w:val="single" w:sz="4" w:space="0" w:color="000000"/>
            </w:tcBorders>
            <w:hideMark/>
          </w:tcPr>
          <w:p w:rsidR="004D2DF6" w:rsidRPr="004D2DF6" w:rsidRDefault="004D2DF6" w:rsidP="004D2DF6">
            <w:pPr>
              <w:suppressAutoHyphens/>
              <w:overflowPunct w:val="0"/>
              <w:autoSpaceDN w:val="0"/>
              <w:jc w:val="center"/>
              <w:rPr>
                <w:rFonts w:ascii="Times New Roman" w:eastAsia="Arial" w:hAnsi="Times New Roman" w:cs="Times New Roman"/>
                <w:bCs/>
                <w:kern w:val="3"/>
                <w:lang w:eastAsia="zh-CN" w:bidi="hi-IN"/>
              </w:rPr>
            </w:pPr>
            <w:r w:rsidRPr="004D2DF6">
              <w:rPr>
                <w:rFonts w:ascii="Times New Roman" w:eastAsia="Arial" w:hAnsi="Times New Roman" w:cs="Times New Roman"/>
                <w:bCs/>
                <w:kern w:val="3"/>
                <w:lang w:eastAsia="zh-CN" w:bidi="hi-IN"/>
              </w:rPr>
              <w:t>№ з/п</w:t>
            </w:r>
          </w:p>
        </w:tc>
        <w:tc>
          <w:tcPr>
            <w:tcW w:w="3686" w:type="dxa"/>
            <w:tcBorders>
              <w:top w:val="single" w:sz="4" w:space="0" w:color="000000"/>
              <w:left w:val="single" w:sz="4" w:space="0" w:color="000000"/>
              <w:bottom w:val="single" w:sz="4" w:space="0" w:color="000000"/>
              <w:right w:val="single" w:sz="4" w:space="0" w:color="000000"/>
            </w:tcBorders>
            <w:hideMark/>
          </w:tcPr>
          <w:p w:rsidR="004D2DF6" w:rsidRPr="004D2DF6" w:rsidRDefault="004D2DF6" w:rsidP="004D2DF6">
            <w:pPr>
              <w:suppressAutoHyphens/>
              <w:overflowPunct w:val="0"/>
              <w:autoSpaceDN w:val="0"/>
              <w:jc w:val="center"/>
              <w:rPr>
                <w:rFonts w:ascii="Times New Roman" w:eastAsia="Arial" w:hAnsi="Times New Roman" w:cs="Times New Roman"/>
                <w:bCs/>
                <w:kern w:val="3"/>
                <w:lang w:eastAsia="zh-CN" w:bidi="hi-IN"/>
              </w:rPr>
            </w:pPr>
            <w:r w:rsidRPr="004D2DF6">
              <w:rPr>
                <w:rFonts w:ascii="Times New Roman" w:eastAsia="Arial" w:hAnsi="Times New Roman" w:cs="Times New Roman"/>
                <w:bCs/>
                <w:kern w:val="3"/>
                <w:lang w:eastAsia="zh-CN" w:bidi="hi-IN"/>
              </w:rPr>
              <w:t>Адреса АЗС</w:t>
            </w:r>
          </w:p>
        </w:tc>
        <w:tc>
          <w:tcPr>
            <w:tcW w:w="2126" w:type="dxa"/>
            <w:tcBorders>
              <w:top w:val="single" w:sz="4" w:space="0" w:color="000000"/>
              <w:left w:val="single" w:sz="4" w:space="0" w:color="000000"/>
              <w:bottom w:val="single" w:sz="4" w:space="0" w:color="000000"/>
              <w:right w:val="single" w:sz="4" w:space="0" w:color="000000"/>
            </w:tcBorders>
            <w:hideMark/>
          </w:tcPr>
          <w:p w:rsidR="004D2DF6" w:rsidRPr="004D2DF6" w:rsidRDefault="004D2DF6" w:rsidP="004D2DF6">
            <w:pPr>
              <w:suppressAutoHyphens/>
              <w:overflowPunct w:val="0"/>
              <w:autoSpaceDN w:val="0"/>
              <w:jc w:val="center"/>
              <w:rPr>
                <w:rFonts w:ascii="Times New Roman" w:eastAsia="Arial" w:hAnsi="Times New Roman" w:cs="Times New Roman"/>
                <w:bCs/>
                <w:kern w:val="3"/>
                <w:lang w:eastAsia="zh-CN" w:bidi="hi-IN"/>
              </w:rPr>
            </w:pPr>
            <w:r w:rsidRPr="004D2DF6">
              <w:rPr>
                <w:rFonts w:ascii="Times New Roman" w:eastAsia="Arial" w:hAnsi="Times New Roman" w:cs="Times New Roman"/>
                <w:bCs/>
                <w:kern w:val="3"/>
                <w:lang w:eastAsia="zh-CN" w:bidi="hi-IN"/>
              </w:rPr>
              <w:t>Відстань від АЗС до адреси Замовника (км)</w:t>
            </w:r>
          </w:p>
        </w:tc>
        <w:tc>
          <w:tcPr>
            <w:tcW w:w="1559" w:type="dxa"/>
            <w:tcBorders>
              <w:top w:val="single" w:sz="4" w:space="0" w:color="000000"/>
              <w:left w:val="single" w:sz="4" w:space="0" w:color="000000"/>
              <w:bottom w:val="single" w:sz="4" w:space="0" w:color="000000"/>
              <w:right w:val="single" w:sz="4" w:space="0" w:color="000000"/>
            </w:tcBorders>
            <w:hideMark/>
          </w:tcPr>
          <w:p w:rsidR="004D2DF6" w:rsidRPr="004D2DF6" w:rsidRDefault="004D2DF6" w:rsidP="004D2DF6">
            <w:pPr>
              <w:suppressAutoHyphens/>
              <w:overflowPunct w:val="0"/>
              <w:autoSpaceDN w:val="0"/>
              <w:jc w:val="center"/>
              <w:rPr>
                <w:rFonts w:ascii="Times New Roman" w:eastAsia="Arial" w:hAnsi="Times New Roman" w:cs="Times New Roman"/>
                <w:bCs/>
                <w:kern w:val="3"/>
                <w:lang w:eastAsia="zh-CN" w:bidi="hi-IN"/>
              </w:rPr>
            </w:pPr>
            <w:r w:rsidRPr="004D2DF6">
              <w:rPr>
                <w:rFonts w:ascii="Times New Roman" w:eastAsia="Arial" w:hAnsi="Times New Roman" w:cs="Times New Roman"/>
                <w:bCs/>
                <w:kern w:val="3"/>
                <w:lang w:eastAsia="zh-CN" w:bidi="hi-IN"/>
              </w:rPr>
              <w:t>Режим (розклад) роботи</w:t>
            </w:r>
          </w:p>
        </w:tc>
        <w:tc>
          <w:tcPr>
            <w:tcW w:w="1407" w:type="dxa"/>
            <w:tcBorders>
              <w:top w:val="single" w:sz="4" w:space="0" w:color="000000"/>
              <w:left w:val="single" w:sz="4" w:space="0" w:color="000000"/>
              <w:bottom w:val="single" w:sz="4" w:space="0" w:color="000000"/>
              <w:right w:val="single" w:sz="4" w:space="0" w:color="000000"/>
            </w:tcBorders>
            <w:hideMark/>
          </w:tcPr>
          <w:p w:rsidR="004D2DF6" w:rsidRPr="004D2DF6" w:rsidRDefault="004D2DF6" w:rsidP="004D2DF6">
            <w:pPr>
              <w:suppressAutoHyphens/>
              <w:overflowPunct w:val="0"/>
              <w:autoSpaceDN w:val="0"/>
              <w:jc w:val="center"/>
              <w:rPr>
                <w:rFonts w:ascii="Times New Roman" w:eastAsia="Arial" w:hAnsi="Times New Roman" w:cs="Times New Roman"/>
                <w:bCs/>
                <w:kern w:val="3"/>
                <w:lang w:eastAsia="zh-CN" w:bidi="hi-IN"/>
              </w:rPr>
            </w:pPr>
            <w:r w:rsidRPr="004D2DF6">
              <w:rPr>
                <w:rFonts w:ascii="Times New Roman" w:eastAsia="Arial" w:hAnsi="Times New Roman" w:cs="Times New Roman"/>
                <w:bCs/>
                <w:kern w:val="3"/>
                <w:lang w:eastAsia="zh-CN" w:bidi="hi-IN"/>
              </w:rPr>
              <w:t>Контактні телефони</w:t>
            </w:r>
          </w:p>
        </w:tc>
      </w:tr>
      <w:tr w:rsidR="004D2DF6" w:rsidRPr="004D2DF6" w:rsidTr="004D2DF6">
        <w:tc>
          <w:tcPr>
            <w:tcW w:w="589" w:type="dxa"/>
            <w:tcBorders>
              <w:top w:val="single" w:sz="4" w:space="0" w:color="000000"/>
              <w:left w:val="single" w:sz="4" w:space="0" w:color="000000"/>
              <w:bottom w:val="single" w:sz="4" w:space="0" w:color="000000"/>
              <w:right w:val="single" w:sz="4" w:space="0" w:color="000000"/>
            </w:tcBorders>
          </w:tcPr>
          <w:p w:rsidR="004D2DF6" w:rsidRPr="004D2DF6" w:rsidRDefault="004D2DF6" w:rsidP="004D2DF6">
            <w:pPr>
              <w:suppressAutoHyphens/>
              <w:overflowPunct w:val="0"/>
              <w:autoSpaceDN w:val="0"/>
              <w:jc w:val="center"/>
              <w:rPr>
                <w:rFonts w:ascii="Times New Roman" w:eastAsia="Arial" w:hAnsi="Times New Roman" w:cs="Times New Roman"/>
                <w:bCs/>
                <w:kern w:val="3"/>
                <w:sz w:val="20"/>
                <w:szCs w:val="20"/>
                <w:lang w:eastAsia="zh-CN" w:bidi="hi-IN"/>
              </w:rPr>
            </w:pPr>
          </w:p>
        </w:tc>
        <w:tc>
          <w:tcPr>
            <w:tcW w:w="3686" w:type="dxa"/>
            <w:tcBorders>
              <w:top w:val="single" w:sz="4" w:space="0" w:color="000000"/>
              <w:left w:val="single" w:sz="4" w:space="0" w:color="000000"/>
              <w:bottom w:val="single" w:sz="4" w:space="0" w:color="000000"/>
              <w:right w:val="single" w:sz="4" w:space="0" w:color="000000"/>
            </w:tcBorders>
          </w:tcPr>
          <w:p w:rsidR="004D2DF6" w:rsidRPr="004D2DF6" w:rsidRDefault="004D2DF6" w:rsidP="004D2DF6">
            <w:pPr>
              <w:suppressAutoHyphens/>
              <w:overflowPunct w:val="0"/>
              <w:autoSpaceDN w:val="0"/>
              <w:jc w:val="center"/>
              <w:rPr>
                <w:rFonts w:ascii="Times New Roman" w:eastAsia="Arial" w:hAnsi="Times New Roman" w:cs="Times New Roman"/>
                <w:bCs/>
                <w:kern w:val="3"/>
                <w:sz w:val="20"/>
                <w:szCs w:val="20"/>
                <w:lang w:eastAsia="zh-CN" w:bidi="hi-IN"/>
              </w:rPr>
            </w:pPr>
          </w:p>
        </w:tc>
        <w:tc>
          <w:tcPr>
            <w:tcW w:w="2126" w:type="dxa"/>
            <w:tcBorders>
              <w:top w:val="single" w:sz="4" w:space="0" w:color="000000"/>
              <w:left w:val="single" w:sz="4" w:space="0" w:color="000000"/>
              <w:bottom w:val="single" w:sz="4" w:space="0" w:color="000000"/>
              <w:right w:val="single" w:sz="4" w:space="0" w:color="000000"/>
            </w:tcBorders>
          </w:tcPr>
          <w:p w:rsidR="004D2DF6" w:rsidRPr="004D2DF6" w:rsidRDefault="004D2DF6" w:rsidP="004D2DF6">
            <w:pPr>
              <w:suppressAutoHyphens/>
              <w:overflowPunct w:val="0"/>
              <w:autoSpaceDN w:val="0"/>
              <w:jc w:val="center"/>
              <w:rPr>
                <w:rFonts w:ascii="Times New Roman" w:eastAsia="Arial" w:hAnsi="Times New Roman" w:cs="Times New Roman"/>
                <w:bCs/>
                <w:kern w:val="3"/>
                <w:sz w:val="20"/>
                <w:szCs w:val="20"/>
                <w:lang w:eastAsia="zh-CN" w:bidi="hi-IN"/>
              </w:rPr>
            </w:pPr>
          </w:p>
        </w:tc>
        <w:tc>
          <w:tcPr>
            <w:tcW w:w="1559" w:type="dxa"/>
            <w:tcBorders>
              <w:top w:val="single" w:sz="4" w:space="0" w:color="000000"/>
              <w:left w:val="single" w:sz="4" w:space="0" w:color="000000"/>
              <w:bottom w:val="single" w:sz="4" w:space="0" w:color="000000"/>
              <w:right w:val="single" w:sz="4" w:space="0" w:color="000000"/>
            </w:tcBorders>
          </w:tcPr>
          <w:p w:rsidR="004D2DF6" w:rsidRPr="004D2DF6" w:rsidRDefault="004D2DF6" w:rsidP="004D2DF6">
            <w:pPr>
              <w:suppressAutoHyphens/>
              <w:overflowPunct w:val="0"/>
              <w:autoSpaceDN w:val="0"/>
              <w:jc w:val="center"/>
              <w:rPr>
                <w:rFonts w:ascii="Times New Roman" w:eastAsia="Arial" w:hAnsi="Times New Roman" w:cs="Times New Roman"/>
                <w:bCs/>
                <w:kern w:val="3"/>
                <w:sz w:val="20"/>
                <w:szCs w:val="20"/>
                <w:lang w:eastAsia="zh-CN" w:bidi="hi-IN"/>
              </w:rPr>
            </w:pPr>
          </w:p>
        </w:tc>
        <w:tc>
          <w:tcPr>
            <w:tcW w:w="1407" w:type="dxa"/>
            <w:tcBorders>
              <w:top w:val="single" w:sz="4" w:space="0" w:color="000000"/>
              <w:left w:val="single" w:sz="4" w:space="0" w:color="000000"/>
              <w:bottom w:val="single" w:sz="4" w:space="0" w:color="000000"/>
              <w:right w:val="single" w:sz="4" w:space="0" w:color="000000"/>
            </w:tcBorders>
          </w:tcPr>
          <w:p w:rsidR="004D2DF6" w:rsidRPr="004D2DF6" w:rsidRDefault="004D2DF6" w:rsidP="004D2DF6">
            <w:pPr>
              <w:suppressAutoHyphens/>
              <w:overflowPunct w:val="0"/>
              <w:autoSpaceDN w:val="0"/>
              <w:jc w:val="center"/>
              <w:rPr>
                <w:rFonts w:ascii="Times New Roman" w:eastAsia="Arial" w:hAnsi="Times New Roman" w:cs="Times New Roman"/>
                <w:bCs/>
                <w:kern w:val="3"/>
                <w:sz w:val="20"/>
                <w:szCs w:val="20"/>
                <w:lang w:eastAsia="zh-CN" w:bidi="hi-IN"/>
              </w:rPr>
            </w:pPr>
          </w:p>
        </w:tc>
      </w:tr>
      <w:tr w:rsidR="004D2DF6" w:rsidRPr="004D2DF6" w:rsidTr="004D2DF6">
        <w:tc>
          <w:tcPr>
            <w:tcW w:w="589" w:type="dxa"/>
            <w:tcBorders>
              <w:top w:val="single" w:sz="4" w:space="0" w:color="000000"/>
              <w:left w:val="single" w:sz="4" w:space="0" w:color="000000"/>
              <w:bottom w:val="single" w:sz="4" w:space="0" w:color="000000"/>
              <w:right w:val="single" w:sz="4" w:space="0" w:color="000000"/>
            </w:tcBorders>
          </w:tcPr>
          <w:p w:rsidR="004D2DF6" w:rsidRPr="004D2DF6" w:rsidRDefault="004D2DF6" w:rsidP="004D2DF6">
            <w:pPr>
              <w:suppressAutoHyphens/>
              <w:overflowPunct w:val="0"/>
              <w:autoSpaceDN w:val="0"/>
              <w:jc w:val="center"/>
              <w:rPr>
                <w:rFonts w:ascii="Times New Roman" w:eastAsia="Arial" w:hAnsi="Times New Roman" w:cs="Times New Roman"/>
                <w:bCs/>
                <w:kern w:val="3"/>
                <w:sz w:val="20"/>
                <w:szCs w:val="20"/>
                <w:lang w:eastAsia="zh-CN" w:bidi="hi-IN"/>
              </w:rPr>
            </w:pPr>
          </w:p>
        </w:tc>
        <w:tc>
          <w:tcPr>
            <w:tcW w:w="3686" w:type="dxa"/>
            <w:tcBorders>
              <w:top w:val="single" w:sz="4" w:space="0" w:color="000000"/>
              <w:left w:val="single" w:sz="4" w:space="0" w:color="000000"/>
              <w:bottom w:val="single" w:sz="4" w:space="0" w:color="000000"/>
              <w:right w:val="single" w:sz="4" w:space="0" w:color="000000"/>
            </w:tcBorders>
          </w:tcPr>
          <w:p w:rsidR="004D2DF6" w:rsidRPr="004D2DF6" w:rsidRDefault="004D2DF6" w:rsidP="004D2DF6">
            <w:pPr>
              <w:suppressAutoHyphens/>
              <w:overflowPunct w:val="0"/>
              <w:autoSpaceDN w:val="0"/>
              <w:jc w:val="center"/>
              <w:rPr>
                <w:rFonts w:ascii="Times New Roman" w:eastAsia="Arial" w:hAnsi="Times New Roman" w:cs="Times New Roman"/>
                <w:bCs/>
                <w:kern w:val="3"/>
                <w:sz w:val="20"/>
                <w:szCs w:val="20"/>
                <w:lang w:eastAsia="zh-CN" w:bidi="hi-IN"/>
              </w:rPr>
            </w:pPr>
          </w:p>
        </w:tc>
        <w:tc>
          <w:tcPr>
            <w:tcW w:w="2126" w:type="dxa"/>
            <w:tcBorders>
              <w:top w:val="single" w:sz="4" w:space="0" w:color="000000"/>
              <w:left w:val="single" w:sz="4" w:space="0" w:color="000000"/>
              <w:bottom w:val="single" w:sz="4" w:space="0" w:color="000000"/>
              <w:right w:val="single" w:sz="4" w:space="0" w:color="000000"/>
            </w:tcBorders>
          </w:tcPr>
          <w:p w:rsidR="004D2DF6" w:rsidRPr="004D2DF6" w:rsidRDefault="004D2DF6" w:rsidP="004D2DF6">
            <w:pPr>
              <w:suppressAutoHyphens/>
              <w:overflowPunct w:val="0"/>
              <w:autoSpaceDN w:val="0"/>
              <w:jc w:val="center"/>
              <w:rPr>
                <w:rFonts w:ascii="Times New Roman" w:eastAsia="Arial" w:hAnsi="Times New Roman" w:cs="Times New Roman"/>
                <w:bCs/>
                <w:kern w:val="3"/>
                <w:sz w:val="20"/>
                <w:szCs w:val="20"/>
                <w:lang w:eastAsia="zh-CN" w:bidi="hi-IN"/>
              </w:rPr>
            </w:pPr>
          </w:p>
        </w:tc>
        <w:tc>
          <w:tcPr>
            <w:tcW w:w="1559" w:type="dxa"/>
            <w:tcBorders>
              <w:top w:val="single" w:sz="4" w:space="0" w:color="000000"/>
              <w:left w:val="single" w:sz="4" w:space="0" w:color="000000"/>
              <w:bottom w:val="single" w:sz="4" w:space="0" w:color="000000"/>
              <w:right w:val="single" w:sz="4" w:space="0" w:color="000000"/>
            </w:tcBorders>
          </w:tcPr>
          <w:p w:rsidR="004D2DF6" w:rsidRPr="004D2DF6" w:rsidRDefault="004D2DF6" w:rsidP="004D2DF6">
            <w:pPr>
              <w:suppressAutoHyphens/>
              <w:overflowPunct w:val="0"/>
              <w:autoSpaceDN w:val="0"/>
              <w:jc w:val="center"/>
              <w:rPr>
                <w:rFonts w:ascii="Times New Roman" w:eastAsia="Arial" w:hAnsi="Times New Roman" w:cs="Times New Roman"/>
                <w:bCs/>
                <w:kern w:val="3"/>
                <w:sz w:val="20"/>
                <w:szCs w:val="20"/>
                <w:lang w:eastAsia="zh-CN" w:bidi="hi-IN"/>
              </w:rPr>
            </w:pPr>
          </w:p>
        </w:tc>
        <w:tc>
          <w:tcPr>
            <w:tcW w:w="1407" w:type="dxa"/>
            <w:tcBorders>
              <w:top w:val="single" w:sz="4" w:space="0" w:color="000000"/>
              <w:left w:val="single" w:sz="4" w:space="0" w:color="000000"/>
              <w:bottom w:val="single" w:sz="4" w:space="0" w:color="000000"/>
              <w:right w:val="single" w:sz="4" w:space="0" w:color="000000"/>
            </w:tcBorders>
          </w:tcPr>
          <w:p w:rsidR="004D2DF6" w:rsidRPr="004D2DF6" w:rsidRDefault="004D2DF6" w:rsidP="004D2DF6">
            <w:pPr>
              <w:suppressAutoHyphens/>
              <w:overflowPunct w:val="0"/>
              <w:autoSpaceDN w:val="0"/>
              <w:jc w:val="center"/>
              <w:rPr>
                <w:rFonts w:ascii="Times New Roman" w:eastAsia="Arial" w:hAnsi="Times New Roman" w:cs="Times New Roman"/>
                <w:bCs/>
                <w:kern w:val="3"/>
                <w:sz w:val="20"/>
                <w:szCs w:val="20"/>
                <w:lang w:eastAsia="zh-CN" w:bidi="hi-IN"/>
              </w:rPr>
            </w:pPr>
          </w:p>
        </w:tc>
      </w:tr>
    </w:tbl>
    <w:p w:rsidR="004D2DF6" w:rsidRPr="004D2DF6" w:rsidRDefault="004D2DF6" w:rsidP="004D2DF6">
      <w:pPr>
        <w:tabs>
          <w:tab w:val="left" w:pos="2715"/>
        </w:tabs>
        <w:jc w:val="both"/>
        <w:rPr>
          <w:rFonts w:ascii="Times New Roman" w:hAnsi="Times New Roman" w:cs="Times New Roman"/>
        </w:rPr>
      </w:pPr>
      <w:r w:rsidRPr="004D2DF6">
        <w:rPr>
          <w:rFonts w:ascii="Times New Roman" w:hAnsi="Times New Roman" w:cs="Times New Roman"/>
        </w:rPr>
        <w:t xml:space="preserve">_______________________________     ____________________________    ______________   </w:t>
      </w:r>
    </w:p>
    <w:p w:rsidR="004D2DF6" w:rsidRPr="004D2DF6" w:rsidRDefault="004D2DF6" w:rsidP="004D2DF6">
      <w:pPr>
        <w:tabs>
          <w:tab w:val="left" w:pos="2715"/>
        </w:tabs>
        <w:jc w:val="both"/>
        <w:rPr>
          <w:rFonts w:ascii="Times New Roman" w:hAnsi="Times New Roman" w:cs="Times New Roman"/>
          <w:i/>
        </w:rPr>
      </w:pPr>
    </w:p>
    <w:p w:rsidR="004D2DF6" w:rsidRPr="004D2DF6" w:rsidRDefault="004D2DF6" w:rsidP="004D2DF6">
      <w:pPr>
        <w:tabs>
          <w:tab w:val="left" w:pos="2715"/>
        </w:tabs>
        <w:jc w:val="both"/>
        <w:rPr>
          <w:rFonts w:ascii="Times New Roman" w:hAnsi="Times New Roman" w:cs="Times New Roman"/>
        </w:rPr>
      </w:pPr>
      <w:r w:rsidRPr="004D2DF6">
        <w:rPr>
          <w:rFonts w:ascii="Times New Roman" w:hAnsi="Times New Roman" w:cs="Times New Roman"/>
          <w:i/>
        </w:rPr>
        <w:t xml:space="preserve">посада </w:t>
      </w:r>
      <w:proofErr w:type="spellStart"/>
      <w:r w:rsidRPr="004D2DF6">
        <w:rPr>
          <w:rFonts w:ascii="Times New Roman" w:hAnsi="Times New Roman" w:cs="Times New Roman"/>
          <w:i/>
        </w:rPr>
        <w:t>уповноваженої</w:t>
      </w:r>
      <w:proofErr w:type="spellEnd"/>
      <w:r w:rsidRPr="004D2DF6">
        <w:rPr>
          <w:rFonts w:ascii="Times New Roman" w:hAnsi="Times New Roman" w:cs="Times New Roman"/>
          <w:i/>
        </w:rPr>
        <w:t xml:space="preserve"> особи </w:t>
      </w:r>
      <w:proofErr w:type="spellStart"/>
      <w:r w:rsidRPr="004D2DF6">
        <w:rPr>
          <w:rFonts w:ascii="Times New Roman" w:hAnsi="Times New Roman" w:cs="Times New Roman"/>
          <w:i/>
        </w:rPr>
        <w:t>Учасника</w:t>
      </w:r>
      <w:proofErr w:type="spellEnd"/>
      <w:r w:rsidRPr="004D2DF6">
        <w:rPr>
          <w:rFonts w:ascii="Times New Roman" w:hAnsi="Times New Roman" w:cs="Times New Roman"/>
          <w:i/>
        </w:rPr>
        <w:t xml:space="preserve">      </w:t>
      </w:r>
      <w:proofErr w:type="spellStart"/>
      <w:r w:rsidRPr="004D2DF6">
        <w:rPr>
          <w:rFonts w:ascii="Times New Roman" w:hAnsi="Times New Roman" w:cs="Times New Roman"/>
          <w:i/>
        </w:rPr>
        <w:t>підпис</w:t>
      </w:r>
      <w:proofErr w:type="spellEnd"/>
      <w:r w:rsidRPr="004D2DF6">
        <w:rPr>
          <w:rFonts w:ascii="Times New Roman" w:hAnsi="Times New Roman" w:cs="Times New Roman"/>
          <w:i/>
        </w:rPr>
        <w:t xml:space="preserve"> та печатка (за </w:t>
      </w:r>
      <w:proofErr w:type="spellStart"/>
      <w:proofErr w:type="gramStart"/>
      <w:r w:rsidRPr="004D2DF6">
        <w:rPr>
          <w:rFonts w:ascii="Times New Roman" w:hAnsi="Times New Roman" w:cs="Times New Roman"/>
          <w:i/>
        </w:rPr>
        <w:t>наявності</w:t>
      </w:r>
      <w:proofErr w:type="spellEnd"/>
      <w:r w:rsidRPr="004D2DF6">
        <w:rPr>
          <w:rFonts w:ascii="Times New Roman" w:hAnsi="Times New Roman" w:cs="Times New Roman"/>
          <w:i/>
        </w:rPr>
        <w:t xml:space="preserve">)   </w:t>
      </w:r>
      <w:proofErr w:type="spellStart"/>
      <w:proofErr w:type="gramEnd"/>
      <w:r w:rsidRPr="004D2DF6">
        <w:rPr>
          <w:rFonts w:ascii="Times New Roman" w:hAnsi="Times New Roman" w:cs="Times New Roman"/>
          <w:i/>
        </w:rPr>
        <w:t>прізвище</w:t>
      </w:r>
      <w:proofErr w:type="spellEnd"/>
      <w:r w:rsidRPr="004D2DF6">
        <w:rPr>
          <w:rFonts w:ascii="Times New Roman" w:hAnsi="Times New Roman" w:cs="Times New Roman"/>
          <w:i/>
        </w:rPr>
        <w:t xml:space="preserve">, </w:t>
      </w:r>
      <w:proofErr w:type="spellStart"/>
      <w:r w:rsidRPr="004D2DF6">
        <w:rPr>
          <w:rFonts w:ascii="Times New Roman" w:hAnsi="Times New Roman" w:cs="Times New Roman"/>
          <w:i/>
        </w:rPr>
        <w:t>ініціали</w:t>
      </w:r>
      <w:proofErr w:type="spellEnd"/>
      <w:r w:rsidRPr="004D2DF6">
        <w:rPr>
          <w:rFonts w:ascii="Times New Roman" w:hAnsi="Times New Roman" w:cs="Times New Roman"/>
        </w:rPr>
        <w:t xml:space="preserve"> </w:t>
      </w:r>
    </w:p>
    <w:p w:rsidR="004D2DF6" w:rsidRPr="004D2DF6" w:rsidRDefault="004D2DF6" w:rsidP="004D2DF6">
      <w:pPr>
        <w:suppressAutoHyphens/>
        <w:overflowPunct w:val="0"/>
        <w:autoSpaceDN w:val="0"/>
        <w:spacing w:after="0" w:line="240" w:lineRule="auto"/>
        <w:jc w:val="center"/>
        <w:rPr>
          <w:rFonts w:ascii="Times New Roman" w:eastAsia="Arial" w:hAnsi="Times New Roman" w:cs="Times New Roman"/>
          <w:b/>
          <w:color w:val="00000A"/>
          <w:kern w:val="3"/>
          <w:sz w:val="24"/>
          <w:szCs w:val="24"/>
          <w:lang w:eastAsia="zh-CN" w:bidi="hi-IN"/>
        </w:rPr>
      </w:pPr>
    </w:p>
    <w:p w:rsidR="004D2DF6" w:rsidRPr="004D2DF6" w:rsidRDefault="004D2DF6" w:rsidP="004D2DF6">
      <w:pPr>
        <w:suppressAutoHyphens/>
        <w:overflowPunct w:val="0"/>
        <w:autoSpaceDN w:val="0"/>
        <w:spacing w:after="0" w:line="240" w:lineRule="auto"/>
        <w:jc w:val="center"/>
        <w:rPr>
          <w:rFonts w:ascii="Times New Roman" w:eastAsia="Arial" w:hAnsi="Times New Roman" w:cs="Times New Roman"/>
          <w:b/>
          <w:color w:val="00000A"/>
          <w:kern w:val="3"/>
          <w:sz w:val="24"/>
          <w:szCs w:val="24"/>
          <w:lang w:val="uk-UA" w:eastAsia="zh-CN" w:bidi="hi-IN"/>
        </w:rPr>
      </w:pPr>
    </w:p>
    <w:p w:rsidR="004D2DF6" w:rsidRPr="004D2DF6" w:rsidRDefault="004D2DF6" w:rsidP="004D2DF6">
      <w:pPr>
        <w:rPr>
          <w:lang w:val="uk-UA"/>
        </w:rPr>
      </w:pPr>
    </w:p>
    <w:p w:rsidR="004D2DF6" w:rsidRPr="004D2DF6" w:rsidRDefault="004D2DF6" w:rsidP="004D2DF6">
      <w:pPr>
        <w:shd w:val="clear" w:color="auto" w:fill="FFFFFF"/>
        <w:spacing w:after="0" w:line="240" w:lineRule="auto"/>
        <w:ind w:right="-2663"/>
        <w:rPr>
          <w:rFonts w:ascii="Times New Roman" w:hAnsi="Times New Roman" w:cs="Times New Roman"/>
          <w:lang w:val="uk-UA"/>
        </w:rPr>
      </w:pPr>
    </w:p>
    <w:p w:rsidR="004D2DF6" w:rsidRPr="004D2DF6" w:rsidRDefault="004D2DF6" w:rsidP="004D2DF6">
      <w:pPr>
        <w:tabs>
          <w:tab w:val="left" w:pos="567"/>
          <w:tab w:val="left" w:pos="5670"/>
        </w:tabs>
        <w:spacing w:after="0" w:line="240" w:lineRule="auto"/>
        <w:jc w:val="center"/>
        <w:rPr>
          <w:rFonts w:ascii="Times New Roman" w:eastAsia="Times New Roman" w:hAnsi="Times New Roman" w:cs="Times New Roman"/>
          <w:b/>
          <w:sz w:val="24"/>
          <w:szCs w:val="24"/>
          <w:lang w:eastAsia="ru-RU"/>
        </w:rPr>
      </w:pPr>
      <w:r w:rsidRPr="004D2DF6">
        <w:rPr>
          <w:rFonts w:ascii="Times New Roman" w:eastAsia="Times New Roman" w:hAnsi="Times New Roman" w:cs="Times New Roman"/>
          <w:b/>
          <w:sz w:val="24"/>
          <w:szCs w:val="24"/>
          <w:lang w:eastAsia="ru-RU"/>
        </w:rPr>
        <w:t>ЗАМОВНИК:</w:t>
      </w:r>
      <w:r w:rsidRPr="004D2DF6">
        <w:rPr>
          <w:rFonts w:ascii="Times New Roman" w:eastAsia="Times New Roman" w:hAnsi="Times New Roman" w:cs="Times New Roman"/>
          <w:b/>
          <w:sz w:val="24"/>
          <w:szCs w:val="24"/>
          <w:lang w:eastAsia="ru-RU"/>
        </w:rPr>
        <w:tab/>
        <w:t>ПОСТАЧАЛЬНИК:</w:t>
      </w:r>
    </w:p>
    <w:tbl>
      <w:tblPr>
        <w:tblW w:w="0" w:type="auto"/>
        <w:tblLook w:val="01E0" w:firstRow="1" w:lastRow="1" w:firstColumn="1" w:lastColumn="1" w:noHBand="0" w:noVBand="0"/>
      </w:tblPr>
      <w:tblGrid>
        <w:gridCol w:w="5620"/>
        <w:gridCol w:w="3735"/>
      </w:tblGrid>
      <w:tr w:rsidR="004D2DF6" w:rsidRPr="004D2DF6" w:rsidTr="004D2DF6">
        <w:tc>
          <w:tcPr>
            <w:tcW w:w="5792" w:type="dxa"/>
          </w:tcPr>
          <w:p w:rsidR="004D2DF6" w:rsidRPr="004D2DF6" w:rsidRDefault="004D2DF6" w:rsidP="004D2DF6">
            <w:pPr>
              <w:spacing w:after="0" w:line="240" w:lineRule="auto"/>
              <w:rPr>
                <w:rFonts w:ascii="Times New Roman" w:hAnsi="Times New Roman" w:cs="Times New Roman"/>
                <w:sz w:val="4"/>
              </w:rPr>
            </w:pPr>
          </w:p>
          <w:tbl>
            <w:tblPr>
              <w:tblW w:w="4820" w:type="dxa"/>
              <w:tblLook w:val="0000" w:firstRow="0" w:lastRow="0" w:firstColumn="0" w:lastColumn="0" w:noHBand="0" w:noVBand="0"/>
            </w:tblPr>
            <w:tblGrid>
              <w:gridCol w:w="4820"/>
            </w:tblGrid>
            <w:tr w:rsidR="004D2DF6" w:rsidRPr="004D2DF6" w:rsidTr="004D2DF6">
              <w:trPr>
                <w:trHeight w:val="740"/>
              </w:trPr>
              <w:tc>
                <w:tcPr>
                  <w:tcW w:w="4820" w:type="dxa"/>
                  <w:tcBorders>
                    <w:top w:val="nil"/>
                    <w:left w:val="nil"/>
                    <w:bottom w:val="nil"/>
                    <w:right w:val="nil"/>
                  </w:tcBorders>
                  <w:shd w:val="clear" w:color="auto" w:fill="auto"/>
                  <w:noWrap/>
                  <w:vAlign w:val="bottom"/>
                </w:tcPr>
                <w:p w:rsidR="004D2DF6" w:rsidRPr="004D2DF6" w:rsidRDefault="004D2DF6" w:rsidP="004D2DF6">
                  <w:pPr>
                    <w:spacing w:after="0" w:line="240" w:lineRule="auto"/>
                    <w:jc w:val="center"/>
                    <w:rPr>
                      <w:rFonts w:ascii="Times New Roman" w:hAnsi="Times New Roman" w:cs="Times New Roman"/>
                      <w:b/>
                    </w:rPr>
                  </w:pPr>
                  <w:r w:rsidRPr="004D2DF6">
                    <w:rPr>
                      <w:rFonts w:ascii="Times New Roman" w:hAnsi="Times New Roman" w:cs="Times New Roman"/>
                      <w:b/>
                      <w:lang w:val="uk-UA"/>
                    </w:rPr>
                    <w:t xml:space="preserve">Михайло-Коцюбинська селищна </w:t>
                  </w:r>
                  <w:r w:rsidRPr="004D2DF6">
                    <w:rPr>
                      <w:rFonts w:ascii="Times New Roman" w:hAnsi="Times New Roman" w:cs="Times New Roman"/>
                      <w:b/>
                    </w:rPr>
                    <w:t xml:space="preserve">рада </w:t>
                  </w:r>
                  <w:proofErr w:type="spellStart"/>
                  <w:r w:rsidRPr="004D2DF6">
                    <w:rPr>
                      <w:rFonts w:ascii="Times New Roman" w:hAnsi="Times New Roman" w:cs="Times New Roman"/>
                      <w:b/>
                    </w:rPr>
                    <w:t>Чернігівського</w:t>
                  </w:r>
                  <w:proofErr w:type="spellEnd"/>
                  <w:r w:rsidRPr="004D2DF6">
                    <w:rPr>
                      <w:rFonts w:ascii="Times New Roman" w:hAnsi="Times New Roman" w:cs="Times New Roman"/>
                      <w:b/>
                    </w:rPr>
                    <w:t xml:space="preserve"> району</w:t>
                  </w:r>
                </w:p>
                <w:p w:rsidR="004D2DF6" w:rsidRPr="004D2DF6" w:rsidRDefault="004D2DF6" w:rsidP="004D2DF6">
                  <w:pPr>
                    <w:spacing w:after="0" w:line="240" w:lineRule="auto"/>
                    <w:jc w:val="center"/>
                    <w:rPr>
                      <w:rFonts w:ascii="Times New Roman" w:hAnsi="Times New Roman" w:cs="Times New Roman"/>
                      <w:b/>
                      <w:lang w:val="uk-UA"/>
                    </w:rPr>
                  </w:pPr>
                  <w:proofErr w:type="spellStart"/>
                  <w:r w:rsidRPr="004D2DF6">
                    <w:rPr>
                      <w:rFonts w:ascii="Times New Roman" w:hAnsi="Times New Roman" w:cs="Times New Roman"/>
                      <w:b/>
                    </w:rPr>
                    <w:t>Чернігівської</w:t>
                  </w:r>
                  <w:proofErr w:type="spellEnd"/>
                  <w:r w:rsidRPr="004D2DF6">
                    <w:rPr>
                      <w:rFonts w:ascii="Times New Roman" w:hAnsi="Times New Roman" w:cs="Times New Roman"/>
                      <w:b/>
                    </w:rPr>
                    <w:t xml:space="preserve"> </w:t>
                  </w:r>
                  <w:proofErr w:type="spellStart"/>
                  <w:r w:rsidRPr="004D2DF6">
                    <w:rPr>
                      <w:rFonts w:ascii="Times New Roman" w:hAnsi="Times New Roman" w:cs="Times New Roman"/>
                      <w:b/>
                    </w:rPr>
                    <w:t>області</w:t>
                  </w:r>
                  <w:proofErr w:type="spellEnd"/>
                </w:p>
              </w:tc>
            </w:tr>
            <w:tr w:rsidR="004D2DF6" w:rsidRPr="004D2DF6" w:rsidTr="004D2DF6">
              <w:trPr>
                <w:trHeight w:val="300"/>
              </w:trPr>
              <w:tc>
                <w:tcPr>
                  <w:tcW w:w="4820" w:type="dxa"/>
                  <w:tcBorders>
                    <w:top w:val="nil"/>
                    <w:left w:val="nil"/>
                    <w:bottom w:val="nil"/>
                    <w:right w:val="nil"/>
                  </w:tcBorders>
                  <w:shd w:val="clear" w:color="auto" w:fill="auto"/>
                  <w:noWrap/>
                </w:tcPr>
                <w:p w:rsidR="004D2DF6" w:rsidRPr="004D2DF6" w:rsidRDefault="004D2DF6" w:rsidP="004D2DF6">
                  <w:pPr>
                    <w:spacing w:after="0" w:line="240" w:lineRule="auto"/>
                    <w:rPr>
                      <w:rFonts w:ascii="Times New Roman" w:hAnsi="Times New Roman" w:cs="Times New Roman"/>
                    </w:rPr>
                  </w:pPr>
                  <w:r w:rsidRPr="004D2DF6">
                    <w:rPr>
                      <w:rFonts w:ascii="Times New Roman" w:hAnsi="Times New Roman" w:cs="Times New Roman"/>
                    </w:rPr>
                    <w:t>15</w:t>
                  </w:r>
                  <w:r w:rsidRPr="004D2DF6">
                    <w:rPr>
                      <w:rFonts w:ascii="Times New Roman" w:hAnsi="Times New Roman" w:cs="Times New Roman"/>
                      <w:lang w:val="uk-UA"/>
                    </w:rPr>
                    <w:t>552</w:t>
                  </w:r>
                  <w:r w:rsidRPr="004D2DF6">
                    <w:rPr>
                      <w:rFonts w:ascii="Times New Roman" w:hAnsi="Times New Roman" w:cs="Times New Roman"/>
                    </w:rPr>
                    <w:t xml:space="preserve">, </w:t>
                  </w:r>
                  <w:proofErr w:type="spellStart"/>
                  <w:r w:rsidRPr="004D2DF6">
                    <w:rPr>
                      <w:rFonts w:ascii="Times New Roman" w:hAnsi="Times New Roman" w:cs="Times New Roman"/>
                    </w:rPr>
                    <w:t>Україна</w:t>
                  </w:r>
                  <w:proofErr w:type="spellEnd"/>
                  <w:r w:rsidRPr="004D2DF6">
                    <w:rPr>
                      <w:rFonts w:ascii="Times New Roman" w:hAnsi="Times New Roman" w:cs="Times New Roman"/>
                    </w:rPr>
                    <w:t>, с</w:t>
                  </w:r>
                  <w:proofErr w:type="spellStart"/>
                  <w:r w:rsidRPr="004D2DF6">
                    <w:rPr>
                      <w:rFonts w:ascii="Times New Roman" w:hAnsi="Times New Roman" w:cs="Times New Roman"/>
                      <w:lang w:val="uk-UA"/>
                    </w:rPr>
                    <w:t>мт</w:t>
                  </w:r>
                  <w:proofErr w:type="spellEnd"/>
                  <w:r w:rsidRPr="004D2DF6">
                    <w:rPr>
                      <w:rFonts w:ascii="Times New Roman" w:hAnsi="Times New Roman" w:cs="Times New Roman"/>
                    </w:rPr>
                    <w:t xml:space="preserve">. </w:t>
                  </w:r>
                  <w:r w:rsidRPr="004D2DF6">
                    <w:rPr>
                      <w:rFonts w:ascii="Times New Roman" w:hAnsi="Times New Roman" w:cs="Times New Roman"/>
                      <w:lang w:val="uk-UA"/>
                    </w:rPr>
                    <w:t>Михайло-Коцюбинське</w:t>
                  </w:r>
                  <w:r w:rsidRPr="004D2DF6">
                    <w:rPr>
                      <w:rFonts w:ascii="Times New Roman" w:hAnsi="Times New Roman" w:cs="Times New Roman"/>
                    </w:rPr>
                    <w:t xml:space="preserve">, </w:t>
                  </w:r>
                </w:p>
                <w:p w:rsidR="004D2DF6" w:rsidRPr="004D2DF6" w:rsidRDefault="004D2DF6" w:rsidP="004D2DF6">
                  <w:pPr>
                    <w:spacing w:after="0" w:line="240" w:lineRule="auto"/>
                    <w:rPr>
                      <w:rFonts w:ascii="Times New Roman" w:hAnsi="Times New Roman" w:cs="Times New Roman"/>
                      <w:bCs/>
                      <w:lang w:val="uk-UA"/>
                    </w:rPr>
                  </w:pPr>
                  <w:proofErr w:type="spellStart"/>
                  <w:r w:rsidRPr="004D2DF6">
                    <w:rPr>
                      <w:rFonts w:ascii="Times New Roman" w:hAnsi="Times New Roman" w:cs="Times New Roman"/>
                    </w:rPr>
                    <w:t>вул</w:t>
                  </w:r>
                  <w:proofErr w:type="spellEnd"/>
                  <w:r w:rsidRPr="004D2DF6">
                    <w:rPr>
                      <w:rFonts w:ascii="Times New Roman" w:hAnsi="Times New Roman" w:cs="Times New Roman"/>
                    </w:rPr>
                    <w:t xml:space="preserve">. </w:t>
                  </w:r>
                  <w:r w:rsidRPr="004D2DF6">
                    <w:rPr>
                      <w:rFonts w:ascii="Times New Roman" w:hAnsi="Times New Roman" w:cs="Times New Roman"/>
                      <w:lang w:val="uk-UA"/>
                    </w:rPr>
                    <w:t>Шевченка</w:t>
                  </w:r>
                  <w:r w:rsidRPr="004D2DF6">
                    <w:rPr>
                      <w:rFonts w:ascii="Times New Roman" w:hAnsi="Times New Roman" w:cs="Times New Roman"/>
                    </w:rPr>
                    <w:t>, 5</w:t>
                  </w:r>
                  <w:r w:rsidRPr="004D2DF6">
                    <w:rPr>
                      <w:rFonts w:ascii="Times New Roman" w:hAnsi="Times New Roman" w:cs="Times New Roman"/>
                      <w:lang w:val="uk-UA"/>
                    </w:rPr>
                    <w:t>0</w:t>
                  </w:r>
                </w:p>
              </w:tc>
            </w:tr>
            <w:tr w:rsidR="004D2DF6" w:rsidRPr="00F25213" w:rsidTr="004D2DF6">
              <w:trPr>
                <w:trHeight w:val="300"/>
              </w:trPr>
              <w:tc>
                <w:tcPr>
                  <w:tcW w:w="4820" w:type="dxa"/>
                  <w:tcBorders>
                    <w:top w:val="nil"/>
                    <w:left w:val="nil"/>
                    <w:bottom w:val="nil"/>
                    <w:right w:val="nil"/>
                  </w:tcBorders>
                  <w:shd w:val="clear" w:color="auto" w:fill="auto"/>
                  <w:noWrap/>
                </w:tcPr>
                <w:p w:rsidR="004D2DF6" w:rsidRPr="004D2DF6" w:rsidRDefault="004D2DF6" w:rsidP="004D2DF6">
                  <w:pPr>
                    <w:spacing w:after="0" w:line="240" w:lineRule="auto"/>
                    <w:rPr>
                      <w:rFonts w:ascii="Times New Roman" w:hAnsi="Times New Roman" w:cs="Times New Roman"/>
                      <w:lang w:val="en-US"/>
                    </w:rPr>
                  </w:pPr>
                  <w:r w:rsidRPr="004D2DF6">
                    <w:rPr>
                      <w:rFonts w:ascii="Times New Roman" w:hAnsi="Times New Roman" w:cs="Times New Roman"/>
                    </w:rPr>
                    <w:t>р</w:t>
                  </w:r>
                  <w:r w:rsidRPr="004D2DF6">
                    <w:rPr>
                      <w:rFonts w:ascii="Times New Roman" w:hAnsi="Times New Roman" w:cs="Times New Roman"/>
                      <w:lang w:val="en-US"/>
                    </w:rPr>
                    <w:t>/</w:t>
                  </w:r>
                  <w:r w:rsidRPr="004D2DF6">
                    <w:rPr>
                      <w:rFonts w:ascii="Times New Roman" w:hAnsi="Times New Roman" w:cs="Times New Roman"/>
                    </w:rPr>
                    <w:t>р</w:t>
                  </w:r>
                  <w:r w:rsidRPr="004D2DF6">
                    <w:rPr>
                      <w:rFonts w:ascii="Times New Roman" w:hAnsi="Times New Roman" w:cs="Times New Roman"/>
                      <w:lang w:val="en-US"/>
                    </w:rPr>
                    <w:t xml:space="preserve"> UA</w:t>
                  </w:r>
                </w:p>
                <w:p w:rsidR="004D2DF6" w:rsidRPr="004D2DF6" w:rsidRDefault="004D2DF6" w:rsidP="004D2DF6">
                  <w:pPr>
                    <w:spacing w:after="0" w:line="240" w:lineRule="auto"/>
                    <w:rPr>
                      <w:rFonts w:ascii="Times New Roman" w:hAnsi="Times New Roman" w:cs="Times New Roman"/>
                      <w:lang w:val="en-US"/>
                    </w:rPr>
                  </w:pPr>
                  <w:r w:rsidRPr="004D2DF6">
                    <w:rPr>
                      <w:rFonts w:ascii="Times New Roman" w:hAnsi="Times New Roman" w:cs="Times New Roman"/>
                      <w:lang w:val="en-US"/>
                    </w:rPr>
                    <w:t>UA</w:t>
                  </w:r>
                </w:p>
                <w:p w:rsidR="004D2DF6" w:rsidRPr="004D2DF6" w:rsidRDefault="004D2DF6" w:rsidP="004D2DF6">
                  <w:pPr>
                    <w:spacing w:after="0" w:line="240" w:lineRule="auto"/>
                    <w:rPr>
                      <w:rFonts w:ascii="Times New Roman" w:hAnsi="Times New Roman" w:cs="Times New Roman"/>
                      <w:lang w:val="en-US"/>
                    </w:rPr>
                  </w:pPr>
                  <w:r w:rsidRPr="004D2DF6">
                    <w:rPr>
                      <w:rFonts w:ascii="Times New Roman" w:hAnsi="Times New Roman" w:cs="Times New Roman"/>
                      <w:lang w:val="en-US"/>
                    </w:rPr>
                    <w:t>UA</w:t>
                  </w:r>
                </w:p>
                <w:p w:rsidR="004D2DF6" w:rsidRPr="004D2DF6" w:rsidRDefault="004D2DF6" w:rsidP="004D2DF6">
                  <w:pPr>
                    <w:spacing w:after="0" w:line="240" w:lineRule="auto"/>
                    <w:rPr>
                      <w:rFonts w:ascii="Times New Roman" w:hAnsi="Times New Roman" w:cs="Times New Roman"/>
                      <w:lang w:val="en-US"/>
                    </w:rPr>
                  </w:pPr>
                  <w:r w:rsidRPr="004D2DF6">
                    <w:rPr>
                      <w:rFonts w:ascii="Times New Roman" w:hAnsi="Times New Roman" w:cs="Times New Roman"/>
                      <w:lang w:val="en-US"/>
                    </w:rPr>
                    <w:t>UA</w:t>
                  </w:r>
                </w:p>
              </w:tc>
            </w:tr>
            <w:tr w:rsidR="004D2DF6" w:rsidRPr="004D2DF6" w:rsidTr="004D2DF6">
              <w:trPr>
                <w:trHeight w:val="300"/>
              </w:trPr>
              <w:tc>
                <w:tcPr>
                  <w:tcW w:w="4820" w:type="dxa"/>
                  <w:tcBorders>
                    <w:top w:val="nil"/>
                    <w:left w:val="nil"/>
                    <w:bottom w:val="nil"/>
                    <w:right w:val="nil"/>
                  </w:tcBorders>
                  <w:shd w:val="clear" w:color="auto" w:fill="auto"/>
                  <w:noWrap/>
                </w:tcPr>
                <w:p w:rsidR="004D2DF6" w:rsidRPr="004D2DF6" w:rsidRDefault="004D2DF6" w:rsidP="004D2DF6">
                  <w:pPr>
                    <w:shd w:val="clear" w:color="auto" w:fill="FAFAFA"/>
                    <w:spacing w:after="0" w:line="240" w:lineRule="auto"/>
                    <w:jc w:val="both"/>
                    <w:rPr>
                      <w:rFonts w:ascii="Times New Roman" w:hAnsi="Times New Roman" w:cs="Times New Roman"/>
                      <w:bCs/>
                      <w:bdr w:val="none" w:sz="0" w:space="0" w:color="auto" w:frame="1"/>
                    </w:rPr>
                  </w:pPr>
                  <w:r w:rsidRPr="004D2DF6">
                    <w:rPr>
                      <w:rFonts w:ascii="Times New Roman" w:hAnsi="Times New Roman" w:cs="Times New Roman"/>
                      <w:bCs/>
                      <w:bdr w:val="none" w:sz="0" w:space="0" w:color="auto" w:frame="1"/>
                    </w:rPr>
                    <w:t xml:space="preserve">в </w:t>
                  </w:r>
                  <w:proofErr w:type="spellStart"/>
                  <w:r w:rsidRPr="004D2DF6">
                    <w:rPr>
                      <w:rFonts w:ascii="Times New Roman" w:hAnsi="Times New Roman" w:cs="Times New Roman"/>
                      <w:bCs/>
                      <w:bdr w:val="none" w:sz="0" w:space="0" w:color="auto" w:frame="1"/>
                    </w:rPr>
                    <w:t>Держказначейська</w:t>
                  </w:r>
                  <w:proofErr w:type="spellEnd"/>
                  <w:r w:rsidRPr="004D2DF6">
                    <w:rPr>
                      <w:rFonts w:ascii="Times New Roman" w:hAnsi="Times New Roman" w:cs="Times New Roman"/>
                      <w:bCs/>
                      <w:bdr w:val="none" w:sz="0" w:space="0" w:color="auto" w:frame="1"/>
                    </w:rPr>
                    <w:t xml:space="preserve"> служба </w:t>
                  </w:r>
                  <w:proofErr w:type="spellStart"/>
                  <w:r w:rsidRPr="004D2DF6">
                    <w:rPr>
                      <w:rFonts w:ascii="Times New Roman" w:hAnsi="Times New Roman" w:cs="Times New Roman"/>
                      <w:bCs/>
                      <w:bdr w:val="none" w:sz="0" w:space="0" w:color="auto" w:frame="1"/>
                    </w:rPr>
                    <w:t>України</w:t>
                  </w:r>
                  <w:proofErr w:type="spellEnd"/>
                  <w:r w:rsidRPr="004D2DF6">
                    <w:rPr>
                      <w:rFonts w:ascii="Times New Roman" w:hAnsi="Times New Roman" w:cs="Times New Roman"/>
                      <w:bCs/>
                      <w:bdr w:val="none" w:sz="0" w:space="0" w:color="auto" w:frame="1"/>
                    </w:rPr>
                    <w:t xml:space="preserve"> м. </w:t>
                  </w:r>
                  <w:proofErr w:type="spellStart"/>
                  <w:r w:rsidRPr="004D2DF6">
                    <w:rPr>
                      <w:rFonts w:ascii="Times New Roman" w:hAnsi="Times New Roman" w:cs="Times New Roman"/>
                      <w:bCs/>
                      <w:bdr w:val="none" w:sz="0" w:space="0" w:color="auto" w:frame="1"/>
                    </w:rPr>
                    <w:t>Київ</w:t>
                  </w:r>
                  <w:proofErr w:type="spellEnd"/>
                  <w:r w:rsidRPr="004D2DF6">
                    <w:rPr>
                      <w:rFonts w:ascii="Times New Roman" w:hAnsi="Times New Roman" w:cs="Times New Roman"/>
                      <w:bCs/>
                      <w:bdr w:val="none" w:sz="0" w:space="0" w:color="auto" w:frame="1"/>
                    </w:rPr>
                    <w:t xml:space="preserve"> </w:t>
                  </w:r>
                </w:p>
                <w:p w:rsidR="004D2DF6" w:rsidRPr="004D2DF6" w:rsidRDefault="004D2DF6" w:rsidP="004D2DF6">
                  <w:pPr>
                    <w:shd w:val="clear" w:color="auto" w:fill="FAFAFA"/>
                    <w:spacing w:after="0" w:line="240" w:lineRule="auto"/>
                    <w:jc w:val="both"/>
                    <w:rPr>
                      <w:rFonts w:ascii="Times New Roman" w:hAnsi="Times New Roman" w:cs="Times New Roman"/>
                      <w:bCs/>
                      <w:bdr w:val="none" w:sz="0" w:space="0" w:color="auto" w:frame="1"/>
                    </w:rPr>
                  </w:pPr>
                  <w:r w:rsidRPr="004D2DF6">
                    <w:rPr>
                      <w:rFonts w:ascii="Times New Roman" w:hAnsi="Times New Roman" w:cs="Times New Roman"/>
                      <w:bCs/>
                      <w:bdr w:val="none" w:sz="0" w:space="0" w:color="auto" w:frame="1"/>
                    </w:rPr>
                    <w:t>МФО – 820172</w:t>
                  </w:r>
                </w:p>
              </w:tc>
            </w:tr>
            <w:tr w:rsidR="004D2DF6" w:rsidRPr="004D2DF6" w:rsidTr="004D2DF6">
              <w:trPr>
                <w:trHeight w:val="300"/>
              </w:trPr>
              <w:tc>
                <w:tcPr>
                  <w:tcW w:w="4820" w:type="dxa"/>
                  <w:tcBorders>
                    <w:top w:val="nil"/>
                    <w:left w:val="nil"/>
                    <w:bottom w:val="nil"/>
                    <w:right w:val="nil"/>
                  </w:tcBorders>
                  <w:shd w:val="clear" w:color="auto" w:fill="auto"/>
                  <w:noWrap/>
                  <w:vAlign w:val="bottom"/>
                </w:tcPr>
                <w:p w:rsidR="004D2DF6" w:rsidRPr="004D2DF6" w:rsidRDefault="004D2DF6" w:rsidP="004D2DF6">
                  <w:pPr>
                    <w:spacing w:after="0" w:line="240" w:lineRule="auto"/>
                    <w:rPr>
                      <w:rFonts w:ascii="Times New Roman" w:hAnsi="Times New Roman" w:cs="Times New Roman"/>
                      <w:color w:val="000000"/>
                      <w:szCs w:val="20"/>
                      <w:shd w:val="clear" w:color="auto" w:fill="FFFFFF"/>
                      <w:lang w:val="uk-UA"/>
                    </w:rPr>
                  </w:pPr>
                  <w:r w:rsidRPr="004D2DF6">
                    <w:rPr>
                      <w:rFonts w:ascii="Times New Roman" w:hAnsi="Times New Roman" w:cs="Times New Roman"/>
                      <w:bCs/>
                    </w:rPr>
                    <w:t xml:space="preserve">ЄДРПОУ – </w:t>
                  </w:r>
                  <w:r w:rsidRPr="004D2DF6">
                    <w:rPr>
                      <w:rFonts w:ascii="Times New Roman" w:hAnsi="Times New Roman" w:cs="Times New Roman"/>
                      <w:color w:val="000000"/>
                      <w:szCs w:val="20"/>
                      <w:shd w:val="clear" w:color="auto" w:fill="FFFFFF"/>
                    </w:rPr>
                    <w:t>044</w:t>
                  </w:r>
                  <w:r w:rsidRPr="004D2DF6">
                    <w:rPr>
                      <w:rFonts w:ascii="Times New Roman" w:hAnsi="Times New Roman" w:cs="Times New Roman"/>
                      <w:color w:val="000000"/>
                      <w:szCs w:val="20"/>
                      <w:shd w:val="clear" w:color="auto" w:fill="FFFFFF"/>
                      <w:lang w:val="uk-UA"/>
                    </w:rPr>
                    <w:t>12509</w:t>
                  </w:r>
                </w:p>
                <w:p w:rsidR="004D2DF6" w:rsidRPr="004D2DF6" w:rsidRDefault="004D2DF6" w:rsidP="004D2DF6">
                  <w:pPr>
                    <w:spacing w:after="0" w:line="240" w:lineRule="auto"/>
                    <w:rPr>
                      <w:rFonts w:ascii="Times New Roman" w:hAnsi="Times New Roman" w:cs="Times New Roman"/>
                      <w:bCs/>
                      <w:lang w:val="uk-UA"/>
                    </w:rPr>
                  </w:pPr>
                  <w:r w:rsidRPr="004D2DF6">
                    <w:rPr>
                      <w:rFonts w:ascii="Times New Roman" w:hAnsi="Times New Roman" w:cs="Times New Roman"/>
                    </w:rPr>
                    <w:t xml:space="preserve">тел. </w:t>
                  </w:r>
                  <w:r w:rsidRPr="004D2DF6">
                    <w:rPr>
                      <w:rFonts w:ascii="Times New Roman" w:hAnsi="Times New Roman" w:cs="Times New Roman"/>
                      <w:bCs/>
                      <w:color w:val="000000"/>
                    </w:rPr>
                    <w:t>(0462)</w:t>
                  </w:r>
                  <w:r w:rsidRPr="004D2DF6">
                    <w:rPr>
                      <w:rFonts w:ascii="Times New Roman" w:hAnsi="Times New Roman" w:cs="Times New Roman"/>
                      <w:bCs/>
                      <w:color w:val="000000"/>
                      <w:lang w:val="uk-UA"/>
                    </w:rPr>
                    <w:t>91</w:t>
                  </w:r>
                  <w:r w:rsidRPr="004D2DF6">
                    <w:rPr>
                      <w:rFonts w:ascii="Times New Roman" w:hAnsi="Times New Roman" w:cs="Times New Roman"/>
                      <w:bCs/>
                      <w:color w:val="000000"/>
                    </w:rPr>
                    <w:t>-</w:t>
                  </w:r>
                  <w:r w:rsidRPr="004D2DF6">
                    <w:rPr>
                      <w:rFonts w:ascii="Times New Roman" w:hAnsi="Times New Roman" w:cs="Times New Roman"/>
                      <w:bCs/>
                      <w:color w:val="000000"/>
                      <w:lang w:val="uk-UA"/>
                    </w:rPr>
                    <w:t>68</w:t>
                  </w:r>
                  <w:r w:rsidRPr="004D2DF6">
                    <w:rPr>
                      <w:rFonts w:ascii="Times New Roman" w:hAnsi="Times New Roman" w:cs="Times New Roman"/>
                      <w:bCs/>
                      <w:color w:val="000000"/>
                    </w:rPr>
                    <w:t>-</w:t>
                  </w:r>
                  <w:r w:rsidRPr="004D2DF6">
                    <w:rPr>
                      <w:rFonts w:ascii="Times New Roman" w:hAnsi="Times New Roman" w:cs="Times New Roman"/>
                      <w:bCs/>
                      <w:color w:val="000000"/>
                      <w:lang w:val="uk-UA"/>
                    </w:rPr>
                    <w:t>23</w:t>
                  </w:r>
                </w:p>
              </w:tc>
            </w:tr>
          </w:tbl>
          <w:p w:rsidR="004D2DF6" w:rsidRPr="004D2DF6" w:rsidRDefault="004D2DF6" w:rsidP="004D2DF6">
            <w:pPr>
              <w:spacing w:after="0" w:line="240" w:lineRule="auto"/>
              <w:rPr>
                <w:rFonts w:ascii="Times New Roman" w:hAnsi="Times New Roman" w:cs="Times New Roman"/>
                <w:spacing w:val="-2"/>
              </w:rPr>
            </w:pPr>
          </w:p>
        </w:tc>
        <w:tc>
          <w:tcPr>
            <w:tcW w:w="4770" w:type="dxa"/>
          </w:tcPr>
          <w:p w:rsidR="004D2DF6" w:rsidRPr="004D2DF6" w:rsidRDefault="004D2DF6" w:rsidP="004D2DF6">
            <w:pPr>
              <w:spacing w:after="0" w:line="240" w:lineRule="auto"/>
              <w:rPr>
                <w:rFonts w:ascii="Times New Roman" w:hAnsi="Times New Roman" w:cs="Times New Roman"/>
                <w:spacing w:val="-2"/>
                <w:sz w:val="8"/>
              </w:rPr>
            </w:pPr>
          </w:p>
        </w:tc>
      </w:tr>
      <w:tr w:rsidR="004D2DF6" w:rsidRPr="004D2DF6" w:rsidTr="004D2DF6">
        <w:tc>
          <w:tcPr>
            <w:tcW w:w="5792" w:type="dxa"/>
          </w:tcPr>
          <w:tbl>
            <w:tblPr>
              <w:tblW w:w="4820" w:type="dxa"/>
              <w:tblLook w:val="0000" w:firstRow="0" w:lastRow="0" w:firstColumn="0" w:lastColumn="0" w:noHBand="0" w:noVBand="0"/>
            </w:tblPr>
            <w:tblGrid>
              <w:gridCol w:w="4820"/>
            </w:tblGrid>
            <w:tr w:rsidR="004D2DF6" w:rsidRPr="004D2DF6" w:rsidTr="004D2DF6">
              <w:trPr>
                <w:trHeight w:val="98"/>
              </w:trPr>
              <w:tc>
                <w:tcPr>
                  <w:tcW w:w="4820" w:type="dxa"/>
                  <w:tcBorders>
                    <w:top w:val="nil"/>
                    <w:left w:val="nil"/>
                    <w:bottom w:val="nil"/>
                    <w:right w:val="nil"/>
                  </w:tcBorders>
                  <w:shd w:val="clear" w:color="auto" w:fill="auto"/>
                  <w:noWrap/>
                  <w:vAlign w:val="bottom"/>
                </w:tcPr>
                <w:p w:rsidR="004D2DF6" w:rsidRPr="004D2DF6" w:rsidRDefault="004D2DF6" w:rsidP="004D2DF6">
                  <w:pPr>
                    <w:spacing w:after="0" w:line="240" w:lineRule="auto"/>
                    <w:rPr>
                      <w:rFonts w:ascii="Times New Roman" w:hAnsi="Times New Roman" w:cs="Times New Roman"/>
                      <w:b/>
                      <w:bCs/>
                    </w:rPr>
                  </w:pPr>
                  <w:r w:rsidRPr="004D2DF6">
                    <w:rPr>
                      <w:rFonts w:ascii="Times New Roman" w:hAnsi="Times New Roman" w:cs="Times New Roman"/>
                      <w:bCs/>
                      <w:lang w:val="uk-UA"/>
                    </w:rPr>
                    <w:t>Селищний голова</w:t>
                  </w:r>
                </w:p>
              </w:tc>
            </w:tr>
            <w:tr w:rsidR="004D2DF6" w:rsidRPr="004D2DF6" w:rsidTr="004D2DF6">
              <w:trPr>
                <w:trHeight w:val="93"/>
              </w:trPr>
              <w:tc>
                <w:tcPr>
                  <w:tcW w:w="4820" w:type="dxa"/>
                  <w:tcBorders>
                    <w:top w:val="nil"/>
                    <w:left w:val="nil"/>
                    <w:bottom w:val="nil"/>
                    <w:right w:val="nil"/>
                  </w:tcBorders>
                  <w:shd w:val="clear" w:color="auto" w:fill="auto"/>
                  <w:noWrap/>
                  <w:vAlign w:val="center"/>
                </w:tcPr>
                <w:p w:rsidR="004D2DF6" w:rsidRPr="004D2DF6" w:rsidRDefault="004D2DF6" w:rsidP="004D2DF6">
                  <w:pPr>
                    <w:spacing w:after="0" w:line="240" w:lineRule="auto"/>
                    <w:rPr>
                      <w:rFonts w:ascii="Times New Roman" w:hAnsi="Times New Roman" w:cs="Times New Roman"/>
                      <w:bCs/>
                      <w:lang w:val="uk-UA"/>
                    </w:rPr>
                  </w:pPr>
                  <w:r w:rsidRPr="004D2DF6">
                    <w:rPr>
                      <w:rFonts w:ascii="Times New Roman" w:hAnsi="Times New Roman" w:cs="Times New Roman"/>
                      <w:bCs/>
                    </w:rPr>
                    <w:t xml:space="preserve">____________________________ </w:t>
                  </w:r>
                  <w:r w:rsidRPr="004D2DF6">
                    <w:rPr>
                      <w:rFonts w:ascii="Times New Roman" w:hAnsi="Times New Roman" w:cs="Times New Roman"/>
                      <w:bCs/>
                      <w:lang w:val="uk-UA"/>
                    </w:rPr>
                    <w:t xml:space="preserve">Н.В. </w:t>
                  </w:r>
                  <w:proofErr w:type="spellStart"/>
                  <w:r w:rsidRPr="004D2DF6">
                    <w:rPr>
                      <w:rFonts w:ascii="Times New Roman" w:hAnsi="Times New Roman" w:cs="Times New Roman"/>
                      <w:bCs/>
                      <w:lang w:val="uk-UA"/>
                    </w:rPr>
                    <w:t>Ворох</w:t>
                  </w:r>
                  <w:proofErr w:type="spellEnd"/>
                </w:p>
                <w:p w:rsidR="004D2DF6" w:rsidRPr="004D2DF6" w:rsidRDefault="004D2DF6" w:rsidP="004D2DF6">
                  <w:pPr>
                    <w:spacing w:after="0" w:line="240" w:lineRule="auto"/>
                    <w:rPr>
                      <w:rFonts w:ascii="Times New Roman" w:hAnsi="Times New Roman" w:cs="Times New Roman"/>
                      <w:bCs/>
                      <w:lang w:val="uk-UA"/>
                    </w:rPr>
                  </w:pPr>
                  <w:r w:rsidRPr="004D2DF6">
                    <w:rPr>
                      <w:rFonts w:ascii="Times New Roman" w:hAnsi="Times New Roman" w:cs="Times New Roman"/>
                      <w:b/>
                      <w:bCs/>
                    </w:rPr>
                    <w:t xml:space="preserve">     </w:t>
                  </w:r>
                </w:p>
                <w:p w:rsidR="004D2DF6" w:rsidRPr="004D2DF6" w:rsidRDefault="004D2DF6" w:rsidP="004D2DF6">
                  <w:pPr>
                    <w:spacing w:after="0" w:line="240" w:lineRule="auto"/>
                    <w:rPr>
                      <w:rFonts w:ascii="Times New Roman" w:hAnsi="Times New Roman" w:cs="Times New Roman"/>
                      <w:b/>
                      <w:bCs/>
                    </w:rPr>
                  </w:pPr>
                  <w:r w:rsidRPr="004D2DF6">
                    <w:rPr>
                      <w:rFonts w:ascii="Times New Roman" w:hAnsi="Times New Roman" w:cs="Times New Roman"/>
                      <w:b/>
                      <w:bCs/>
                    </w:rPr>
                    <w:t xml:space="preserve">     </w:t>
                  </w:r>
                </w:p>
                <w:p w:rsidR="004D2DF6" w:rsidRPr="004D2DF6" w:rsidRDefault="004D2DF6" w:rsidP="004D2DF6">
                  <w:pPr>
                    <w:spacing w:after="0" w:line="240" w:lineRule="auto"/>
                    <w:rPr>
                      <w:rFonts w:ascii="Times New Roman" w:hAnsi="Times New Roman" w:cs="Times New Roman"/>
                      <w:bCs/>
                    </w:rPr>
                  </w:pPr>
                  <w:r w:rsidRPr="004D2DF6">
                    <w:rPr>
                      <w:rFonts w:ascii="Times New Roman" w:hAnsi="Times New Roman" w:cs="Times New Roman"/>
                      <w:bCs/>
                    </w:rPr>
                    <w:t xml:space="preserve">           МП</w:t>
                  </w:r>
                </w:p>
              </w:tc>
            </w:tr>
          </w:tbl>
          <w:p w:rsidR="004D2DF6" w:rsidRPr="004D2DF6" w:rsidRDefault="004D2DF6" w:rsidP="004D2DF6">
            <w:pPr>
              <w:spacing w:after="0" w:line="240" w:lineRule="auto"/>
              <w:rPr>
                <w:rFonts w:ascii="Times New Roman" w:hAnsi="Times New Roman" w:cs="Times New Roman"/>
                <w:b/>
                <w:bCs/>
              </w:rPr>
            </w:pPr>
          </w:p>
        </w:tc>
        <w:tc>
          <w:tcPr>
            <w:tcW w:w="4770" w:type="dxa"/>
          </w:tcPr>
          <w:p w:rsidR="004D2DF6" w:rsidRPr="004D2DF6" w:rsidRDefault="004D2DF6" w:rsidP="004D2DF6">
            <w:pPr>
              <w:spacing w:after="0" w:line="240" w:lineRule="auto"/>
              <w:rPr>
                <w:rFonts w:ascii="Times New Roman" w:hAnsi="Times New Roman" w:cs="Times New Roman"/>
                <w:b/>
                <w:bCs/>
              </w:rPr>
            </w:pPr>
          </w:p>
        </w:tc>
      </w:tr>
    </w:tbl>
    <w:p w:rsidR="004D2DF6" w:rsidRPr="004D2DF6" w:rsidRDefault="004D2DF6" w:rsidP="004D2DF6">
      <w:pPr>
        <w:shd w:val="clear" w:color="auto" w:fill="FFFFFF"/>
        <w:spacing w:after="0" w:line="240" w:lineRule="auto"/>
        <w:ind w:right="-2663"/>
        <w:rPr>
          <w:rFonts w:ascii="Times New Roman" w:hAnsi="Times New Roman" w:cs="Times New Roman"/>
        </w:rPr>
      </w:pPr>
    </w:p>
    <w:p w:rsidR="004D2DF6" w:rsidRPr="004D2DF6" w:rsidRDefault="004D2DF6" w:rsidP="004D2DF6">
      <w:pPr>
        <w:spacing w:after="0" w:line="240" w:lineRule="auto"/>
        <w:ind w:firstLine="709"/>
        <w:contextualSpacing/>
        <w:jc w:val="both"/>
        <w:rPr>
          <w:rFonts w:ascii="Times New Roman" w:hAnsi="Times New Roman" w:cs="Times New Roman"/>
          <w:i/>
        </w:rPr>
      </w:pPr>
      <w:r w:rsidRPr="004D2DF6">
        <w:rPr>
          <w:rFonts w:ascii="Times New Roman" w:hAnsi="Times New Roman" w:cs="Times New Roman"/>
          <w:i/>
        </w:rPr>
        <w:t>.</w:t>
      </w:r>
    </w:p>
    <w:p w:rsidR="004D2DF6" w:rsidRPr="004D2DF6" w:rsidRDefault="004D2DF6" w:rsidP="004D2DF6">
      <w:pPr>
        <w:tabs>
          <w:tab w:val="left" w:pos="1980"/>
          <w:tab w:val="center" w:pos="4677"/>
        </w:tabs>
        <w:spacing w:after="0" w:line="240" w:lineRule="auto"/>
        <w:rPr>
          <w:rFonts w:ascii="Times New Roman" w:hAnsi="Times New Roman" w:cs="Times New Roman"/>
          <w:b/>
          <w:bCs/>
        </w:rPr>
      </w:pPr>
    </w:p>
    <w:p w:rsidR="004D2DF6" w:rsidRPr="004D2DF6" w:rsidRDefault="004D2DF6" w:rsidP="004D2DF6">
      <w:pPr>
        <w:tabs>
          <w:tab w:val="left" w:pos="1980"/>
          <w:tab w:val="center" w:pos="4677"/>
        </w:tabs>
        <w:spacing w:after="0" w:line="240" w:lineRule="auto"/>
        <w:rPr>
          <w:rFonts w:ascii="Times New Roman" w:hAnsi="Times New Roman" w:cs="Times New Roman"/>
          <w:b/>
          <w:bCs/>
        </w:rPr>
      </w:pPr>
    </w:p>
    <w:p w:rsidR="004D2DF6" w:rsidRPr="00EF72E7" w:rsidRDefault="004D2DF6" w:rsidP="00EF72E7">
      <w:pPr>
        <w:widowControl w:val="0"/>
        <w:tabs>
          <w:tab w:val="left" w:pos="728"/>
        </w:tabs>
        <w:spacing w:after="0" w:line="240" w:lineRule="auto"/>
        <w:contextualSpacing/>
        <w:rPr>
          <w:rFonts w:ascii="Times New Roman" w:hAnsi="Times New Roman" w:cs="Times New Roman"/>
          <w:sz w:val="24"/>
          <w:szCs w:val="24"/>
          <w:lang w:val="uk-UA"/>
        </w:rPr>
      </w:pPr>
      <w:r w:rsidRPr="004D2DF6">
        <w:rPr>
          <w:rFonts w:ascii="Times New Roman" w:hAnsi="Times New Roman" w:cs="Times New Roman"/>
          <w:sz w:val="24"/>
          <w:szCs w:val="24"/>
          <w:lang w:val="uk-UA"/>
        </w:rPr>
        <w:t xml:space="preserve">                                                              </w:t>
      </w:r>
      <w:r w:rsidR="00EF72E7">
        <w:rPr>
          <w:rFonts w:ascii="Times New Roman" w:hAnsi="Times New Roman" w:cs="Times New Roman"/>
          <w:sz w:val="24"/>
          <w:szCs w:val="24"/>
          <w:lang w:val="uk-UA"/>
        </w:rPr>
        <w:t xml:space="preserve">                               </w:t>
      </w:r>
    </w:p>
    <w:p w:rsidR="004D2DF6" w:rsidRPr="004D2DF6" w:rsidRDefault="004D2DF6" w:rsidP="004D2DF6">
      <w:pPr>
        <w:rPr>
          <w:rFonts w:ascii="Calibri" w:eastAsia="Calibri" w:hAnsi="Calibri" w:cs="Times New Roman"/>
          <w:lang w:val="uk-UA"/>
        </w:rPr>
      </w:pPr>
    </w:p>
    <w:p w:rsidR="004D2DF6" w:rsidRPr="004D2DF6" w:rsidRDefault="004D2DF6" w:rsidP="004D2DF6">
      <w:pPr>
        <w:widowControl w:val="0"/>
        <w:tabs>
          <w:tab w:val="left" w:pos="728"/>
        </w:tabs>
        <w:spacing w:after="0" w:line="240" w:lineRule="auto"/>
        <w:ind w:firstLine="5529"/>
        <w:contextualSpacing/>
        <w:jc w:val="right"/>
        <w:rPr>
          <w:rFonts w:ascii="Times New Roman" w:hAnsi="Times New Roman" w:cs="Times New Roman"/>
          <w:sz w:val="24"/>
          <w:szCs w:val="24"/>
          <w:lang w:val="uk-UA"/>
        </w:rPr>
      </w:pPr>
      <w:r w:rsidRPr="004D2DF6">
        <w:rPr>
          <w:rFonts w:ascii="Times New Roman" w:hAnsi="Times New Roman" w:cs="Times New Roman"/>
          <w:sz w:val="24"/>
          <w:szCs w:val="24"/>
          <w:lang w:val="uk-UA"/>
        </w:rPr>
        <w:lastRenderedPageBreak/>
        <w:t>Додаток 4</w:t>
      </w:r>
    </w:p>
    <w:p w:rsidR="004D2DF6" w:rsidRPr="004D2DF6" w:rsidRDefault="004D2DF6" w:rsidP="004D2DF6">
      <w:pPr>
        <w:spacing w:after="0" w:line="240" w:lineRule="auto"/>
        <w:contextualSpacing/>
        <w:jc w:val="right"/>
        <w:rPr>
          <w:rFonts w:ascii="Times New Roman" w:eastAsia="Calibri" w:hAnsi="Times New Roman" w:cs="Times New Roman"/>
          <w:sz w:val="24"/>
          <w:szCs w:val="24"/>
          <w:lang w:val="uk-UA"/>
        </w:rPr>
      </w:pPr>
      <w:r w:rsidRPr="004D2DF6">
        <w:rPr>
          <w:rFonts w:ascii="Times New Roman" w:eastAsia="Calibri" w:hAnsi="Times New Roman" w:cs="Times New Roman"/>
          <w:sz w:val="24"/>
          <w:szCs w:val="24"/>
          <w:lang w:val="uk-UA"/>
        </w:rPr>
        <w:t xml:space="preserve">до оголошення про проведення спрощеної </w:t>
      </w:r>
    </w:p>
    <w:p w:rsidR="004D2DF6" w:rsidRPr="004D2DF6" w:rsidRDefault="004D2DF6" w:rsidP="004D2DF6">
      <w:pPr>
        <w:spacing w:after="0" w:line="240" w:lineRule="auto"/>
        <w:contextualSpacing/>
        <w:jc w:val="right"/>
        <w:rPr>
          <w:rFonts w:ascii="Times New Roman" w:eastAsia="Calibri" w:hAnsi="Times New Roman" w:cs="Times New Roman"/>
          <w:sz w:val="16"/>
          <w:szCs w:val="16"/>
          <w:lang w:val="uk-UA"/>
        </w:rPr>
      </w:pPr>
      <w:r w:rsidRPr="004D2DF6">
        <w:rPr>
          <w:rFonts w:ascii="Times New Roman" w:eastAsia="Calibri" w:hAnsi="Times New Roman" w:cs="Times New Roman"/>
          <w:sz w:val="24"/>
          <w:szCs w:val="24"/>
          <w:lang w:val="uk-UA"/>
        </w:rPr>
        <w:t>закупівлі</w:t>
      </w:r>
    </w:p>
    <w:p w:rsidR="004D2DF6" w:rsidRPr="004D2DF6" w:rsidRDefault="004D2DF6" w:rsidP="004D2DF6">
      <w:pPr>
        <w:spacing w:after="0" w:line="240" w:lineRule="auto"/>
        <w:ind w:left="180" w:right="196"/>
        <w:rPr>
          <w:rFonts w:ascii="Times New Roman" w:eastAsia="Calibri" w:hAnsi="Times New Roman" w:cs="Times New Roman"/>
          <w:i/>
          <w:iCs/>
          <w:sz w:val="20"/>
          <w:szCs w:val="20"/>
          <w:lang w:val="uk-UA"/>
        </w:rPr>
      </w:pPr>
    </w:p>
    <w:p w:rsidR="004D2DF6" w:rsidRPr="004D2DF6" w:rsidRDefault="004D2DF6" w:rsidP="004D2DF6">
      <w:pPr>
        <w:spacing w:after="0" w:line="240" w:lineRule="auto"/>
        <w:ind w:right="196"/>
        <w:rPr>
          <w:rFonts w:ascii="Times New Roman" w:eastAsia="Calibri" w:hAnsi="Times New Roman" w:cs="Times New Roman"/>
          <w:i/>
          <w:iCs/>
          <w:sz w:val="20"/>
          <w:szCs w:val="20"/>
          <w:lang w:val="uk-UA"/>
        </w:rPr>
      </w:pPr>
      <w:r w:rsidRPr="004D2DF6">
        <w:rPr>
          <w:rFonts w:ascii="Times New Roman" w:eastAsia="Calibri" w:hAnsi="Times New Roman" w:cs="Times New Roman"/>
          <w:i/>
          <w:iCs/>
          <w:sz w:val="20"/>
          <w:szCs w:val="20"/>
          <w:lang w:val="uk-UA"/>
        </w:rPr>
        <w:t>Форма «Цінова пропозиція» подається у вигляді, наведеному нижче.</w:t>
      </w:r>
    </w:p>
    <w:p w:rsidR="004D2DF6" w:rsidRPr="004D2DF6" w:rsidRDefault="004D2DF6" w:rsidP="004D2DF6">
      <w:pPr>
        <w:spacing w:after="0" w:line="240" w:lineRule="auto"/>
        <w:ind w:right="196"/>
        <w:rPr>
          <w:rFonts w:ascii="Times New Roman" w:eastAsia="Calibri" w:hAnsi="Times New Roman" w:cs="Times New Roman"/>
          <w:i/>
          <w:iCs/>
          <w:sz w:val="20"/>
          <w:szCs w:val="20"/>
          <w:lang w:val="uk-UA"/>
        </w:rPr>
      </w:pPr>
      <w:r w:rsidRPr="004D2DF6">
        <w:rPr>
          <w:rFonts w:ascii="Times New Roman" w:eastAsia="Calibri" w:hAnsi="Times New Roman" w:cs="Times New Roman"/>
          <w:i/>
          <w:iCs/>
          <w:sz w:val="20"/>
          <w:szCs w:val="20"/>
          <w:lang w:val="uk-UA"/>
        </w:rPr>
        <w:t>Учасник не повинен відступати від даної форми.</w:t>
      </w:r>
    </w:p>
    <w:p w:rsidR="004D2DF6" w:rsidRPr="004D2DF6" w:rsidRDefault="004D2DF6" w:rsidP="004D2DF6">
      <w:pPr>
        <w:spacing w:after="0" w:line="240" w:lineRule="auto"/>
        <w:ind w:right="196"/>
        <w:rPr>
          <w:rFonts w:ascii="Times New Roman" w:eastAsia="Calibri" w:hAnsi="Times New Roman" w:cs="Times New Roman"/>
          <w:i/>
          <w:iCs/>
          <w:sz w:val="20"/>
          <w:szCs w:val="20"/>
          <w:lang w:val="uk-UA"/>
        </w:rPr>
      </w:pPr>
    </w:p>
    <w:p w:rsidR="004D2DF6" w:rsidRPr="004D2DF6" w:rsidRDefault="004D2DF6" w:rsidP="004D2DF6">
      <w:pPr>
        <w:spacing w:line="240" w:lineRule="auto"/>
        <w:jc w:val="center"/>
        <w:rPr>
          <w:rFonts w:ascii="Times New Roman" w:eastAsia="Calibri" w:hAnsi="Times New Roman" w:cs="Times New Roman"/>
          <w:b/>
          <w:bCs/>
          <w:sz w:val="24"/>
          <w:szCs w:val="24"/>
          <w:lang w:val="uk-UA"/>
        </w:rPr>
      </w:pPr>
      <w:r w:rsidRPr="004D2DF6">
        <w:rPr>
          <w:rFonts w:ascii="Times New Roman" w:eastAsia="Calibri" w:hAnsi="Times New Roman" w:cs="Times New Roman"/>
          <w:b/>
          <w:bCs/>
          <w:sz w:val="24"/>
          <w:szCs w:val="24"/>
          <w:lang w:val="uk-UA"/>
        </w:rPr>
        <w:t>ФОРМА «ЦІНОВА ПРОПОЗИЦІЯ»</w:t>
      </w:r>
    </w:p>
    <w:p w:rsidR="004D2DF6" w:rsidRPr="004D2DF6" w:rsidRDefault="004D2DF6" w:rsidP="004D2DF6">
      <w:pPr>
        <w:spacing w:line="240" w:lineRule="auto"/>
        <w:jc w:val="center"/>
        <w:rPr>
          <w:rFonts w:ascii="Times New Roman" w:eastAsia="Calibri" w:hAnsi="Times New Roman" w:cs="Times New Roman"/>
          <w:i/>
          <w:sz w:val="24"/>
          <w:szCs w:val="24"/>
          <w:lang w:val="uk-UA"/>
        </w:rPr>
      </w:pPr>
      <w:r w:rsidRPr="004D2DF6">
        <w:rPr>
          <w:rFonts w:ascii="Times New Roman" w:eastAsia="Calibri" w:hAnsi="Times New Roman" w:cs="Times New Roman"/>
          <w:i/>
          <w:sz w:val="24"/>
          <w:szCs w:val="24"/>
          <w:lang w:val="uk-UA"/>
        </w:rPr>
        <w:t>(форма, яка подається Учасником на фірмовому бланку)</w:t>
      </w:r>
    </w:p>
    <w:p w:rsidR="004D2DF6" w:rsidRPr="004D2DF6" w:rsidRDefault="004D2DF6" w:rsidP="004D2DF6">
      <w:pPr>
        <w:widowControl w:val="0"/>
        <w:autoSpaceDE w:val="0"/>
        <w:autoSpaceDN w:val="0"/>
        <w:adjustRightInd w:val="0"/>
        <w:spacing w:after="0"/>
        <w:ind w:firstLine="567"/>
        <w:jc w:val="both"/>
        <w:rPr>
          <w:rFonts w:ascii="Times New Roman" w:eastAsia="Calibri" w:hAnsi="Times New Roman" w:cs="Times New Roman"/>
          <w:b/>
          <w:sz w:val="26"/>
          <w:szCs w:val="26"/>
          <w:lang w:val="uk-UA"/>
        </w:rPr>
      </w:pPr>
      <w:r w:rsidRPr="004D2DF6">
        <w:rPr>
          <w:rFonts w:ascii="Times New Roman" w:eastAsia="Calibri" w:hAnsi="Times New Roman" w:cs="Times New Roman"/>
          <w:sz w:val="26"/>
          <w:szCs w:val="26"/>
          <w:lang w:val="uk-UA"/>
        </w:rPr>
        <w:t xml:space="preserve">Ми, (назва Учасника), надаємо свою цінову пропозицію щодо участі в закупівлі: </w:t>
      </w:r>
      <w:r w:rsidRPr="004D2DF6">
        <w:rPr>
          <w:rFonts w:ascii="Times New Roman" w:eastAsia="Calibri" w:hAnsi="Times New Roman" w:cs="Times New Roman"/>
          <w:b/>
          <w:sz w:val="24"/>
          <w:szCs w:val="24"/>
          <w:lang w:val="uk-UA"/>
        </w:rPr>
        <w:t>«</w:t>
      </w:r>
      <w:r w:rsidRPr="004D2DF6">
        <w:rPr>
          <w:rFonts w:ascii="Times New Roman" w:hAnsi="Times New Roman" w:cs="Times New Roman"/>
          <w:b/>
          <w:sz w:val="24"/>
          <w:szCs w:val="24"/>
          <w:lang w:val="uk-UA"/>
        </w:rPr>
        <w:t>Бензин А-95,</w:t>
      </w:r>
      <w:r>
        <w:rPr>
          <w:rFonts w:ascii="Times New Roman" w:hAnsi="Times New Roman" w:cs="Times New Roman"/>
          <w:b/>
          <w:sz w:val="24"/>
          <w:szCs w:val="24"/>
          <w:lang w:val="uk-UA"/>
        </w:rPr>
        <w:t xml:space="preserve"> Бензин А-92,</w:t>
      </w:r>
      <w:r w:rsidR="00EF72E7">
        <w:rPr>
          <w:rFonts w:ascii="Times New Roman" w:hAnsi="Times New Roman" w:cs="Times New Roman"/>
          <w:b/>
          <w:sz w:val="24"/>
          <w:szCs w:val="24"/>
          <w:lang w:val="uk-UA"/>
        </w:rPr>
        <w:t xml:space="preserve"> дизельне паливо</w:t>
      </w:r>
      <w:r w:rsidRPr="004D2DF6">
        <w:rPr>
          <w:rFonts w:ascii="Times New Roman" w:hAnsi="Times New Roman" w:cs="Times New Roman"/>
          <w:b/>
          <w:sz w:val="24"/>
          <w:szCs w:val="24"/>
          <w:lang w:val="uk-UA"/>
        </w:rPr>
        <w:t xml:space="preserve"> (код згідно ДК 021:2015 09130000-9 – Нафта і дистиляти </w:t>
      </w:r>
      <w:r w:rsidRPr="004D2DF6">
        <w:rPr>
          <w:rFonts w:ascii="Times New Roman" w:eastAsia="Calibri" w:hAnsi="Times New Roman" w:cs="Times New Roman"/>
          <w:b/>
          <w:sz w:val="24"/>
          <w:szCs w:val="24"/>
          <w:lang w:val="uk-UA"/>
        </w:rPr>
        <w:t>)»</w:t>
      </w:r>
      <w:r w:rsidRPr="004D2DF6">
        <w:rPr>
          <w:rFonts w:ascii="Calibri" w:eastAsia="Calibri" w:hAnsi="Calibri" w:cs="Times New Roman"/>
          <w:b/>
          <w:sz w:val="26"/>
          <w:szCs w:val="26"/>
          <w:lang w:val="uk-UA"/>
        </w:rPr>
        <w:t xml:space="preserve"> </w:t>
      </w:r>
      <w:r w:rsidRPr="004D2DF6">
        <w:rPr>
          <w:rFonts w:ascii="Times New Roman" w:eastAsia="Calibri" w:hAnsi="Times New Roman" w:cs="Times New Roman"/>
          <w:sz w:val="26"/>
          <w:szCs w:val="26"/>
          <w:lang w:val="uk-UA"/>
        </w:rPr>
        <w:t>згідно з технічними та іншими вимогами Замовника закупівлі.</w:t>
      </w:r>
    </w:p>
    <w:p w:rsidR="004D2DF6" w:rsidRPr="004D2DF6" w:rsidRDefault="004D2DF6" w:rsidP="004D2DF6">
      <w:pPr>
        <w:widowControl w:val="0"/>
        <w:autoSpaceDE w:val="0"/>
        <w:autoSpaceDN w:val="0"/>
        <w:adjustRightInd w:val="0"/>
        <w:spacing w:after="0"/>
        <w:ind w:firstLine="567"/>
        <w:jc w:val="both"/>
        <w:rPr>
          <w:rFonts w:ascii="Times New Roman" w:eastAsia="Calibri" w:hAnsi="Times New Roman" w:cs="Times New Roman"/>
          <w:sz w:val="26"/>
          <w:szCs w:val="26"/>
          <w:lang w:val="uk-UA"/>
        </w:rPr>
      </w:pPr>
      <w:r w:rsidRPr="004D2DF6">
        <w:rPr>
          <w:rFonts w:ascii="Times New Roman" w:eastAsia="Calibri" w:hAnsi="Times New Roman" w:cs="Times New Roman"/>
          <w:sz w:val="26"/>
          <w:szCs w:val="26"/>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 грн. ___ коп. (</w:t>
      </w:r>
      <w:r w:rsidRPr="004D2DF6">
        <w:rPr>
          <w:rFonts w:ascii="Times New Roman" w:eastAsia="Calibri" w:hAnsi="Times New Roman" w:cs="Times New Roman"/>
          <w:i/>
          <w:sz w:val="26"/>
          <w:szCs w:val="26"/>
          <w:lang w:val="uk-UA"/>
        </w:rPr>
        <w:t>цифрами та прописом</w:t>
      </w:r>
      <w:r w:rsidRPr="004D2DF6">
        <w:rPr>
          <w:rFonts w:ascii="Times New Roman" w:eastAsia="Calibri" w:hAnsi="Times New Roman" w:cs="Times New Roman"/>
          <w:sz w:val="26"/>
          <w:szCs w:val="26"/>
          <w:lang w:val="uk-UA"/>
        </w:rPr>
        <w:t xml:space="preserve">), в </w:t>
      </w:r>
      <w:proofErr w:type="spellStart"/>
      <w:r w:rsidRPr="004D2DF6">
        <w:rPr>
          <w:rFonts w:ascii="Times New Roman" w:eastAsia="Calibri" w:hAnsi="Times New Roman" w:cs="Times New Roman"/>
          <w:sz w:val="26"/>
          <w:szCs w:val="26"/>
          <w:lang w:val="uk-UA"/>
        </w:rPr>
        <w:t>т.ч</w:t>
      </w:r>
      <w:proofErr w:type="spellEnd"/>
      <w:r w:rsidRPr="004D2DF6">
        <w:rPr>
          <w:rFonts w:ascii="Times New Roman" w:eastAsia="Calibri" w:hAnsi="Times New Roman" w:cs="Times New Roman"/>
          <w:sz w:val="26"/>
          <w:szCs w:val="26"/>
          <w:lang w:val="uk-UA"/>
        </w:rPr>
        <w:t>. ПДВ ____ грн. ___ коп. (</w:t>
      </w:r>
      <w:r w:rsidRPr="004D2DF6">
        <w:rPr>
          <w:rFonts w:ascii="Times New Roman" w:eastAsia="Calibri" w:hAnsi="Times New Roman" w:cs="Times New Roman"/>
          <w:i/>
          <w:sz w:val="26"/>
          <w:szCs w:val="26"/>
          <w:lang w:val="uk-UA"/>
        </w:rPr>
        <w:t>цифрами та прописом, якщо ПДВ передбачений</w:t>
      </w:r>
      <w:r w:rsidRPr="004D2DF6">
        <w:rPr>
          <w:rFonts w:ascii="Times New Roman" w:eastAsia="Calibri" w:hAnsi="Times New Roman" w:cs="Times New Roman"/>
          <w:sz w:val="26"/>
          <w:szCs w:val="26"/>
          <w:lang w:val="uk-UA"/>
        </w:rPr>
        <w:t xml:space="preserve">). </w:t>
      </w:r>
    </w:p>
    <w:p w:rsidR="004D2DF6" w:rsidRPr="004D2DF6" w:rsidRDefault="004D2DF6" w:rsidP="004D2DF6">
      <w:pPr>
        <w:widowControl w:val="0"/>
        <w:autoSpaceDE w:val="0"/>
        <w:autoSpaceDN w:val="0"/>
        <w:adjustRightInd w:val="0"/>
        <w:spacing w:after="0"/>
        <w:jc w:val="both"/>
        <w:rPr>
          <w:rFonts w:ascii="Times New Roman" w:eastAsia="Calibri" w:hAnsi="Times New Roman" w:cs="Times New Roman"/>
          <w:sz w:val="26"/>
          <w:szCs w:val="26"/>
          <w:lang w:val="uk-UA"/>
        </w:rPr>
      </w:pPr>
    </w:p>
    <w:tbl>
      <w:tblPr>
        <w:tblStyle w:val="a3"/>
        <w:tblW w:w="0" w:type="auto"/>
        <w:tblLook w:val="04A0" w:firstRow="1" w:lastRow="0" w:firstColumn="1" w:lastColumn="0" w:noHBand="0" w:noVBand="1"/>
      </w:tblPr>
      <w:tblGrid>
        <w:gridCol w:w="526"/>
        <w:gridCol w:w="1710"/>
        <w:gridCol w:w="1393"/>
        <w:gridCol w:w="874"/>
        <w:gridCol w:w="818"/>
        <w:gridCol w:w="883"/>
        <w:gridCol w:w="1129"/>
        <w:gridCol w:w="883"/>
        <w:gridCol w:w="1129"/>
      </w:tblGrid>
      <w:tr w:rsidR="004D2DF6" w:rsidRPr="004D2DF6" w:rsidTr="004D2DF6">
        <w:tc>
          <w:tcPr>
            <w:tcW w:w="526" w:type="dxa"/>
          </w:tcPr>
          <w:p w:rsidR="004D2DF6" w:rsidRPr="004D2DF6" w:rsidRDefault="004D2DF6" w:rsidP="004D2DF6">
            <w:pPr>
              <w:tabs>
                <w:tab w:val="left" w:pos="851"/>
              </w:tabs>
              <w:rPr>
                <w:rFonts w:ascii="Times New Roman" w:eastAsia="Calibri" w:hAnsi="Times New Roman" w:cs="Times New Roman"/>
                <w:szCs w:val="24"/>
              </w:rPr>
            </w:pPr>
            <w:r w:rsidRPr="004D2DF6">
              <w:rPr>
                <w:rFonts w:ascii="Times New Roman" w:eastAsia="Calibri" w:hAnsi="Times New Roman" w:cs="Times New Roman"/>
                <w:szCs w:val="24"/>
              </w:rPr>
              <w:t>№ з/п</w:t>
            </w:r>
          </w:p>
        </w:tc>
        <w:tc>
          <w:tcPr>
            <w:tcW w:w="1710" w:type="dxa"/>
          </w:tcPr>
          <w:p w:rsidR="004D2DF6" w:rsidRPr="004D2DF6" w:rsidRDefault="004D2DF6" w:rsidP="004D2DF6">
            <w:pPr>
              <w:tabs>
                <w:tab w:val="left" w:pos="851"/>
              </w:tabs>
              <w:jc w:val="center"/>
              <w:rPr>
                <w:rFonts w:ascii="Times New Roman" w:eastAsia="Calibri" w:hAnsi="Times New Roman" w:cs="Times New Roman"/>
                <w:i/>
                <w:szCs w:val="24"/>
              </w:rPr>
            </w:pPr>
            <w:r w:rsidRPr="004D2DF6">
              <w:rPr>
                <w:rFonts w:ascii="Times New Roman" w:eastAsia="Calibri" w:hAnsi="Times New Roman" w:cs="Times New Roman"/>
                <w:b/>
                <w:bCs/>
              </w:rPr>
              <w:t>Найменування Товару</w:t>
            </w:r>
          </w:p>
        </w:tc>
        <w:tc>
          <w:tcPr>
            <w:tcW w:w="1393" w:type="dxa"/>
          </w:tcPr>
          <w:p w:rsidR="004D2DF6" w:rsidRPr="004D2DF6" w:rsidRDefault="004D2DF6" w:rsidP="004D2DF6">
            <w:pPr>
              <w:tabs>
                <w:tab w:val="left" w:pos="851"/>
              </w:tabs>
              <w:jc w:val="center"/>
              <w:rPr>
                <w:rFonts w:ascii="Times New Roman" w:eastAsia="Calibri" w:hAnsi="Times New Roman" w:cs="Times New Roman"/>
                <w:i/>
                <w:szCs w:val="24"/>
              </w:rPr>
            </w:pPr>
            <w:r w:rsidRPr="004D2DF6">
              <w:rPr>
                <w:rFonts w:ascii="Times New Roman" w:eastAsia="Calibri" w:hAnsi="Times New Roman" w:cs="Times New Roman"/>
                <w:b/>
                <w:sz w:val="24"/>
                <w:szCs w:val="24"/>
              </w:rPr>
              <w:t>Країна виробник</w:t>
            </w:r>
          </w:p>
        </w:tc>
        <w:tc>
          <w:tcPr>
            <w:tcW w:w="874" w:type="dxa"/>
          </w:tcPr>
          <w:p w:rsidR="004D2DF6" w:rsidRPr="004D2DF6" w:rsidRDefault="004D2DF6" w:rsidP="004D2DF6">
            <w:pPr>
              <w:tabs>
                <w:tab w:val="left" w:pos="851"/>
              </w:tabs>
              <w:jc w:val="center"/>
              <w:rPr>
                <w:rFonts w:ascii="Times New Roman" w:eastAsia="Calibri" w:hAnsi="Times New Roman" w:cs="Times New Roman"/>
                <w:i/>
                <w:szCs w:val="24"/>
              </w:rPr>
            </w:pPr>
            <w:r w:rsidRPr="004D2DF6">
              <w:rPr>
                <w:rFonts w:ascii="Times New Roman" w:eastAsia="Calibri" w:hAnsi="Times New Roman" w:cs="Times New Roman"/>
                <w:b/>
                <w:bCs/>
              </w:rPr>
              <w:t xml:space="preserve">Од. </w:t>
            </w:r>
            <w:proofErr w:type="spellStart"/>
            <w:r w:rsidRPr="004D2DF6">
              <w:rPr>
                <w:rFonts w:ascii="Times New Roman" w:eastAsia="Calibri" w:hAnsi="Times New Roman" w:cs="Times New Roman"/>
                <w:b/>
                <w:bCs/>
              </w:rPr>
              <w:t>вим</w:t>
            </w:r>
            <w:proofErr w:type="spellEnd"/>
            <w:r w:rsidRPr="004D2DF6">
              <w:rPr>
                <w:rFonts w:ascii="Times New Roman" w:eastAsia="Calibri" w:hAnsi="Times New Roman" w:cs="Times New Roman"/>
                <w:b/>
                <w:bCs/>
              </w:rPr>
              <w:t>.</w:t>
            </w:r>
          </w:p>
        </w:tc>
        <w:tc>
          <w:tcPr>
            <w:tcW w:w="818" w:type="dxa"/>
          </w:tcPr>
          <w:p w:rsidR="004D2DF6" w:rsidRPr="004D2DF6" w:rsidRDefault="004D2DF6" w:rsidP="004D2DF6">
            <w:pPr>
              <w:jc w:val="center"/>
              <w:rPr>
                <w:rFonts w:ascii="Times New Roman" w:eastAsia="Calibri" w:hAnsi="Times New Roman" w:cs="Times New Roman"/>
                <w:b/>
                <w:bCs/>
              </w:rPr>
            </w:pPr>
            <w:r w:rsidRPr="004D2DF6">
              <w:rPr>
                <w:rFonts w:ascii="Times New Roman" w:eastAsia="Calibri" w:hAnsi="Times New Roman" w:cs="Times New Roman"/>
                <w:b/>
                <w:bCs/>
              </w:rPr>
              <w:t>К-сть</w:t>
            </w:r>
          </w:p>
          <w:p w:rsidR="004D2DF6" w:rsidRPr="004D2DF6" w:rsidRDefault="004D2DF6" w:rsidP="004D2DF6">
            <w:pPr>
              <w:tabs>
                <w:tab w:val="left" w:pos="851"/>
              </w:tabs>
              <w:jc w:val="center"/>
              <w:rPr>
                <w:rFonts w:ascii="Times New Roman" w:eastAsia="Calibri" w:hAnsi="Times New Roman" w:cs="Times New Roman"/>
                <w:i/>
                <w:szCs w:val="24"/>
              </w:rPr>
            </w:pPr>
          </w:p>
        </w:tc>
        <w:tc>
          <w:tcPr>
            <w:tcW w:w="883" w:type="dxa"/>
          </w:tcPr>
          <w:p w:rsidR="004D2DF6" w:rsidRPr="004D2DF6" w:rsidRDefault="004D2DF6" w:rsidP="004D2DF6">
            <w:pPr>
              <w:tabs>
                <w:tab w:val="left" w:pos="851"/>
              </w:tabs>
              <w:jc w:val="center"/>
              <w:rPr>
                <w:rFonts w:ascii="Times New Roman" w:eastAsia="Calibri" w:hAnsi="Times New Roman" w:cs="Times New Roman"/>
                <w:i/>
                <w:szCs w:val="24"/>
              </w:rPr>
            </w:pPr>
            <w:r w:rsidRPr="004D2DF6">
              <w:rPr>
                <w:rFonts w:ascii="Times New Roman" w:eastAsia="Calibri" w:hAnsi="Times New Roman" w:cs="Times New Roman"/>
                <w:b/>
                <w:bCs/>
              </w:rPr>
              <w:t>Ціна за 1 літр, грн., без ПДВ</w:t>
            </w:r>
          </w:p>
        </w:tc>
        <w:tc>
          <w:tcPr>
            <w:tcW w:w="1129" w:type="dxa"/>
          </w:tcPr>
          <w:p w:rsidR="004D2DF6" w:rsidRPr="004D2DF6" w:rsidRDefault="004D2DF6" w:rsidP="004D2DF6">
            <w:pPr>
              <w:tabs>
                <w:tab w:val="left" w:pos="851"/>
              </w:tabs>
              <w:jc w:val="center"/>
              <w:rPr>
                <w:rFonts w:ascii="Times New Roman" w:eastAsia="Calibri" w:hAnsi="Times New Roman" w:cs="Times New Roman"/>
                <w:i/>
                <w:szCs w:val="24"/>
              </w:rPr>
            </w:pPr>
            <w:r w:rsidRPr="004D2DF6">
              <w:rPr>
                <w:rFonts w:ascii="Times New Roman" w:eastAsia="Calibri" w:hAnsi="Times New Roman" w:cs="Times New Roman"/>
                <w:b/>
                <w:bCs/>
              </w:rPr>
              <w:t>Загальна вартість, грн., без ПДВ</w:t>
            </w:r>
          </w:p>
        </w:tc>
        <w:tc>
          <w:tcPr>
            <w:tcW w:w="883" w:type="dxa"/>
          </w:tcPr>
          <w:p w:rsidR="004D2DF6" w:rsidRPr="004D2DF6" w:rsidRDefault="004D2DF6" w:rsidP="004D2DF6">
            <w:pPr>
              <w:tabs>
                <w:tab w:val="left" w:pos="851"/>
              </w:tabs>
              <w:jc w:val="center"/>
              <w:rPr>
                <w:rFonts w:ascii="Times New Roman" w:eastAsia="Calibri" w:hAnsi="Times New Roman" w:cs="Times New Roman"/>
                <w:i/>
                <w:szCs w:val="24"/>
              </w:rPr>
            </w:pPr>
            <w:r w:rsidRPr="004D2DF6">
              <w:rPr>
                <w:rFonts w:ascii="Times New Roman" w:eastAsia="Calibri" w:hAnsi="Times New Roman" w:cs="Times New Roman"/>
                <w:b/>
                <w:bCs/>
              </w:rPr>
              <w:t>Ціна за 1 літр, грн., з ПДВ</w:t>
            </w:r>
          </w:p>
        </w:tc>
        <w:tc>
          <w:tcPr>
            <w:tcW w:w="1129" w:type="dxa"/>
          </w:tcPr>
          <w:p w:rsidR="004D2DF6" w:rsidRPr="004D2DF6" w:rsidRDefault="004D2DF6" w:rsidP="004D2DF6">
            <w:pPr>
              <w:tabs>
                <w:tab w:val="left" w:pos="851"/>
              </w:tabs>
              <w:jc w:val="center"/>
              <w:rPr>
                <w:rFonts w:ascii="Times New Roman" w:eastAsia="Calibri" w:hAnsi="Times New Roman" w:cs="Times New Roman"/>
                <w:i/>
                <w:szCs w:val="24"/>
              </w:rPr>
            </w:pPr>
            <w:r w:rsidRPr="004D2DF6">
              <w:rPr>
                <w:rFonts w:ascii="Times New Roman" w:eastAsia="Calibri" w:hAnsi="Times New Roman" w:cs="Times New Roman"/>
                <w:b/>
                <w:bCs/>
              </w:rPr>
              <w:t>Загальна вартість, грн., з ПДВ</w:t>
            </w:r>
          </w:p>
        </w:tc>
      </w:tr>
      <w:tr w:rsidR="004D2DF6" w:rsidRPr="004D2DF6" w:rsidTr="006037A3">
        <w:tc>
          <w:tcPr>
            <w:tcW w:w="526" w:type="dxa"/>
            <w:vAlign w:val="center"/>
          </w:tcPr>
          <w:p w:rsidR="004D2DF6" w:rsidRPr="004D2DF6" w:rsidRDefault="004D2DF6" w:rsidP="006037A3">
            <w:pPr>
              <w:tabs>
                <w:tab w:val="left" w:pos="851"/>
              </w:tabs>
              <w:jc w:val="center"/>
              <w:rPr>
                <w:rFonts w:ascii="Times New Roman" w:eastAsia="Calibri" w:hAnsi="Times New Roman" w:cs="Times New Roman"/>
                <w:szCs w:val="24"/>
              </w:rPr>
            </w:pPr>
            <w:r w:rsidRPr="004D2DF6">
              <w:rPr>
                <w:rFonts w:ascii="Times New Roman" w:eastAsia="Calibri" w:hAnsi="Times New Roman" w:cs="Times New Roman"/>
                <w:szCs w:val="24"/>
              </w:rPr>
              <w:t>1.</w:t>
            </w:r>
          </w:p>
        </w:tc>
        <w:tc>
          <w:tcPr>
            <w:tcW w:w="1710" w:type="dxa"/>
          </w:tcPr>
          <w:p w:rsidR="004D2DF6" w:rsidRPr="004D2DF6" w:rsidRDefault="004D2DF6" w:rsidP="006037A3">
            <w:pPr>
              <w:jc w:val="center"/>
              <w:rPr>
                <w:rFonts w:ascii="Times New Roman" w:eastAsia="Calibri" w:hAnsi="Times New Roman" w:cs="Times New Roman"/>
                <w:sz w:val="24"/>
                <w:szCs w:val="24"/>
              </w:rPr>
            </w:pPr>
          </w:p>
          <w:p w:rsidR="00EF72E7" w:rsidRPr="004D2DF6" w:rsidRDefault="00EF72E7" w:rsidP="006037A3">
            <w:pPr>
              <w:jc w:val="center"/>
              <w:rPr>
                <w:rFonts w:ascii="Times New Roman" w:eastAsia="Calibri" w:hAnsi="Times New Roman" w:cs="Times New Roman"/>
                <w:sz w:val="24"/>
                <w:szCs w:val="24"/>
              </w:rPr>
            </w:pPr>
            <w:r w:rsidRPr="004D2DF6">
              <w:rPr>
                <w:rFonts w:ascii="Times New Roman" w:hAnsi="Times New Roman" w:cs="Times New Roman"/>
                <w:b/>
                <w:sz w:val="24"/>
                <w:szCs w:val="24"/>
              </w:rPr>
              <w:t>Бензин А-95</w:t>
            </w:r>
          </w:p>
          <w:p w:rsidR="004D2DF6" w:rsidRPr="004D2DF6" w:rsidRDefault="004D2DF6" w:rsidP="006037A3">
            <w:pPr>
              <w:tabs>
                <w:tab w:val="left" w:pos="851"/>
              </w:tabs>
              <w:jc w:val="center"/>
              <w:rPr>
                <w:rFonts w:ascii="Times New Roman" w:eastAsia="Calibri" w:hAnsi="Times New Roman" w:cs="Times New Roman"/>
                <w:i/>
                <w:szCs w:val="24"/>
              </w:rPr>
            </w:pPr>
          </w:p>
        </w:tc>
        <w:tc>
          <w:tcPr>
            <w:tcW w:w="1393" w:type="dxa"/>
          </w:tcPr>
          <w:p w:rsidR="004D2DF6" w:rsidRPr="004D2DF6" w:rsidRDefault="004D2DF6" w:rsidP="004D2DF6">
            <w:pPr>
              <w:tabs>
                <w:tab w:val="left" w:pos="851"/>
              </w:tabs>
              <w:jc w:val="center"/>
              <w:rPr>
                <w:rFonts w:ascii="Times New Roman" w:eastAsia="Calibri" w:hAnsi="Times New Roman" w:cs="Times New Roman"/>
                <w:i/>
                <w:szCs w:val="24"/>
              </w:rPr>
            </w:pPr>
          </w:p>
        </w:tc>
        <w:tc>
          <w:tcPr>
            <w:tcW w:w="874" w:type="dxa"/>
            <w:vAlign w:val="center"/>
          </w:tcPr>
          <w:p w:rsidR="004D2DF6" w:rsidRPr="00EF72E7" w:rsidRDefault="00EF72E7" w:rsidP="00EF72E7">
            <w:pPr>
              <w:tabs>
                <w:tab w:val="left" w:pos="851"/>
              </w:tabs>
              <w:jc w:val="center"/>
              <w:rPr>
                <w:rFonts w:ascii="Times New Roman" w:eastAsia="Calibri" w:hAnsi="Times New Roman" w:cs="Times New Roman"/>
                <w:b/>
                <w:i/>
                <w:szCs w:val="24"/>
              </w:rPr>
            </w:pPr>
            <w:r w:rsidRPr="00EF72E7">
              <w:rPr>
                <w:rFonts w:ascii="Times New Roman" w:eastAsia="Calibri" w:hAnsi="Times New Roman" w:cs="Times New Roman"/>
                <w:b/>
                <w:i/>
                <w:szCs w:val="24"/>
              </w:rPr>
              <w:t>л</w:t>
            </w:r>
          </w:p>
        </w:tc>
        <w:tc>
          <w:tcPr>
            <w:tcW w:w="818" w:type="dxa"/>
            <w:vAlign w:val="center"/>
          </w:tcPr>
          <w:p w:rsidR="004D2DF6" w:rsidRPr="00EF72E7" w:rsidRDefault="00EF72E7" w:rsidP="00EF72E7">
            <w:pPr>
              <w:tabs>
                <w:tab w:val="left" w:pos="851"/>
              </w:tabs>
              <w:jc w:val="center"/>
              <w:rPr>
                <w:rFonts w:ascii="Times New Roman" w:eastAsia="Calibri" w:hAnsi="Times New Roman" w:cs="Times New Roman"/>
                <w:b/>
                <w:i/>
                <w:szCs w:val="24"/>
              </w:rPr>
            </w:pPr>
            <w:r w:rsidRPr="00EF72E7">
              <w:rPr>
                <w:rFonts w:ascii="Times New Roman" w:eastAsia="Calibri" w:hAnsi="Times New Roman" w:cs="Times New Roman"/>
                <w:b/>
                <w:i/>
                <w:szCs w:val="24"/>
              </w:rPr>
              <w:t>1200</w:t>
            </w:r>
          </w:p>
        </w:tc>
        <w:tc>
          <w:tcPr>
            <w:tcW w:w="883" w:type="dxa"/>
          </w:tcPr>
          <w:p w:rsidR="004D2DF6" w:rsidRPr="004D2DF6" w:rsidRDefault="004D2DF6" w:rsidP="004D2DF6">
            <w:pPr>
              <w:tabs>
                <w:tab w:val="left" w:pos="851"/>
              </w:tabs>
              <w:jc w:val="center"/>
              <w:rPr>
                <w:rFonts w:ascii="Times New Roman" w:eastAsia="Calibri" w:hAnsi="Times New Roman" w:cs="Times New Roman"/>
                <w:i/>
                <w:szCs w:val="24"/>
              </w:rPr>
            </w:pPr>
          </w:p>
        </w:tc>
        <w:tc>
          <w:tcPr>
            <w:tcW w:w="1129" w:type="dxa"/>
          </w:tcPr>
          <w:p w:rsidR="004D2DF6" w:rsidRPr="004D2DF6" w:rsidRDefault="004D2DF6" w:rsidP="004D2DF6">
            <w:pPr>
              <w:tabs>
                <w:tab w:val="left" w:pos="851"/>
              </w:tabs>
              <w:jc w:val="center"/>
              <w:rPr>
                <w:rFonts w:ascii="Times New Roman" w:eastAsia="Calibri" w:hAnsi="Times New Roman" w:cs="Times New Roman"/>
                <w:i/>
                <w:szCs w:val="24"/>
              </w:rPr>
            </w:pPr>
          </w:p>
        </w:tc>
        <w:tc>
          <w:tcPr>
            <w:tcW w:w="883" w:type="dxa"/>
          </w:tcPr>
          <w:p w:rsidR="004D2DF6" w:rsidRPr="004D2DF6" w:rsidRDefault="004D2DF6" w:rsidP="004D2DF6">
            <w:pPr>
              <w:tabs>
                <w:tab w:val="left" w:pos="851"/>
              </w:tabs>
              <w:jc w:val="center"/>
              <w:rPr>
                <w:rFonts w:ascii="Times New Roman" w:eastAsia="Calibri" w:hAnsi="Times New Roman" w:cs="Times New Roman"/>
                <w:i/>
                <w:szCs w:val="24"/>
              </w:rPr>
            </w:pPr>
          </w:p>
        </w:tc>
        <w:tc>
          <w:tcPr>
            <w:tcW w:w="1129" w:type="dxa"/>
          </w:tcPr>
          <w:p w:rsidR="004D2DF6" w:rsidRPr="004D2DF6" w:rsidRDefault="004D2DF6" w:rsidP="004D2DF6">
            <w:pPr>
              <w:tabs>
                <w:tab w:val="left" w:pos="851"/>
              </w:tabs>
              <w:jc w:val="center"/>
              <w:rPr>
                <w:rFonts w:ascii="Times New Roman" w:eastAsia="Calibri" w:hAnsi="Times New Roman" w:cs="Times New Roman"/>
                <w:i/>
                <w:szCs w:val="24"/>
              </w:rPr>
            </w:pPr>
          </w:p>
        </w:tc>
      </w:tr>
      <w:tr w:rsidR="004D2DF6" w:rsidRPr="004D2DF6" w:rsidTr="006037A3">
        <w:tc>
          <w:tcPr>
            <w:tcW w:w="526" w:type="dxa"/>
          </w:tcPr>
          <w:p w:rsidR="004D2DF6" w:rsidRPr="004D2DF6" w:rsidRDefault="004D2DF6" w:rsidP="004D2DF6">
            <w:pPr>
              <w:tabs>
                <w:tab w:val="left" w:pos="851"/>
              </w:tabs>
              <w:jc w:val="center"/>
              <w:rPr>
                <w:rFonts w:ascii="Times New Roman" w:eastAsia="Calibri" w:hAnsi="Times New Roman" w:cs="Times New Roman"/>
                <w:szCs w:val="24"/>
              </w:rPr>
            </w:pPr>
            <w:r w:rsidRPr="004D2DF6">
              <w:rPr>
                <w:rFonts w:ascii="Times New Roman" w:eastAsia="Calibri" w:hAnsi="Times New Roman" w:cs="Times New Roman"/>
                <w:szCs w:val="24"/>
              </w:rPr>
              <w:t>2.</w:t>
            </w:r>
          </w:p>
        </w:tc>
        <w:tc>
          <w:tcPr>
            <w:tcW w:w="1710" w:type="dxa"/>
            <w:vAlign w:val="bottom"/>
          </w:tcPr>
          <w:p w:rsidR="00EF72E7" w:rsidRPr="004D2DF6" w:rsidRDefault="00EF72E7" w:rsidP="006037A3">
            <w:pPr>
              <w:jc w:val="center"/>
              <w:rPr>
                <w:rFonts w:ascii="Times New Roman" w:eastAsia="Calibri" w:hAnsi="Times New Roman" w:cs="Times New Roman"/>
                <w:sz w:val="24"/>
                <w:szCs w:val="24"/>
              </w:rPr>
            </w:pPr>
            <w:r w:rsidRPr="004D2DF6">
              <w:rPr>
                <w:rFonts w:ascii="Times New Roman" w:hAnsi="Times New Roman" w:cs="Times New Roman"/>
                <w:b/>
                <w:sz w:val="24"/>
                <w:szCs w:val="24"/>
              </w:rPr>
              <w:t>Б</w:t>
            </w:r>
            <w:r>
              <w:rPr>
                <w:rFonts w:ascii="Times New Roman" w:hAnsi="Times New Roman" w:cs="Times New Roman"/>
                <w:b/>
                <w:sz w:val="24"/>
                <w:szCs w:val="24"/>
              </w:rPr>
              <w:t>ензин А-92</w:t>
            </w:r>
          </w:p>
          <w:p w:rsidR="004D2DF6" w:rsidRPr="004D2DF6" w:rsidRDefault="004D2DF6" w:rsidP="006037A3">
            <w:pPr>
              <w:jc w:val="center"/>
              <w:rPr>
                <w:rFonts w:ascii="Times New Roman" w:eastAsia="Calibri" w:hAnsi="Times New Roman" w:cs="Times New Roman"/>
                <w:sz w:val="24"/>
                <w:szCs w:val="24"/>
              </w:rPr>
            </w:pPr>
          </w:p>
          <w:p w:rsidR="004D2DF6" w:rsidRPr="004D2DF6" w:rsidRDefault="004D2DF6" w:rsidP="006037A3">
            <w:pPr>
              <w:tabs>
                <w:tab w:val="left" w:pos="851"/>
              </w:tabs>
              <w:jc w:val="center"/>
              <w:rPr>
                <w:rFonts w:ascii="Times New Roman" w:eastAsia="Calibri" w:hAnsi="Times New Roman" w:cs="Times New Roman"/>
                <w:i/>
                <w:szCs w:val="24"/>
              </w:rPr>
            </w:pPr>
          </w:p>
        </w:tc>
        <w:tc>
          <w:tcPr>
            <w:tcW w:w="1393" w:type="dxa"/>
          </w:tcPr>
          <w:p w:rsidR="004D2DF6" w:rsidRPr="004D2DF6" w:rsidRDefault="004D2DF6" w:rsidP="004D2DF6">
            <w:pPr>
              <w:tabs>
                <w:tab w:val="left" w:pos="851"/>
              </w:tabs>
              <w:jc w:val="center"/>
              <w:rPr>
                <w:rFonts w:ascii="Times New Roman" w:eastAsia="Calibri" w:hAnsi="Times New Roman" w:cs="Times New Roman"/>
                <w:i/>
                <w:szCs w:val="24"/>
              </w:rPr>
            </w:pPr>
          </w:p>
        </w:tc>
        <w:tc>
          <w:tcPr>
            <w:tcW w:w="874" w:type="dxa"/>
            <w:vAlign w:val="center"/>
          </w:tcPr>
          <w:p w:rsidR="004D2DF6" w:rsidRPr="00EF72E7" w:rsidRDefault="00EF72E7" w:rsidP="00EF72E7">
            <w:pPr>
              <w:tabs>
                <w:tab w:val="left" w:pos="851"/>
              </w:tabs>
              <w:jc w:val="center"/>
              <w:rPr>
                <w:rFonts w:ascii="Times New Roman" w:eastAsia="Calibri" w:hAnsi="Times New Roman" w:cs="Times New Roman"/>
                <w:b/>
                <w:i/>
                <w:szCs w:val="24"/>
              </w:rPr>
            </w:pPr>
            <w:r w:rsidRPr="00EF72E7">
              <w:rPr>
                <w:rFonts w:ascii="Times New Roman" w:eastAsia="Calibri" w:hAnsi="Times New Roman" w:cs="Times New Roman"/>
                <w:b/>
                <w:i/>
                <w:szCs w:val="24"/>
              </w:rPr>
              <w:t>л</w:t>
            </w:r>
          </w:p>
        </w:tc>
        <w:tc>
          <w:tcPr>
            <w:tcW w:w="818" w:type="dxa"/>
            <w:vAlign w:val="center"/>
          </w:tcPr>
          <w:p w:rsidR="004D2DF6" w:rsidRPr="00EF72E7" w:rsidRDefault="00EF72E7" w:rsidP="00EF72E7">
            <w:pPr>
              <w:tabs>
                <w:tab w:val="left" w:pos="851"/>
              </w:tabs>
              <w:jc w:val="center"/>
              <w:rPr>
                <w:rFonts w:ascii="Times New Roman" w:eastAsia="Calibri" w:hAnsi="Times New Roman" w:cs="Times New Roman"/>
                <w:b/>
                <w:i/>
                <w:szCs w:val="24"/>
              </w:rPr>
            </w:pPr>
            <w:r w:rsidRPr="00EF72E7">
              <w:rPr>
                <w:rFonts w:ascii="Times New Roman" w:eastAsia="Calibri" w:hAnsi="Times New Roman" w:cs="Times New Roman"/>
                <w:b/>
                <w:i/>
                <w:szCs w:val="24"/>
              </w:rPr>
              <w:t>800</w:t>
            </w:r>
          </w:p>
        </w:tc>
        <w:tc>
          <w:tcPr>
            <w:tcW w:w="883" w:type="dxa"/>
          </w:tcPr>
          <w:p w:rsidR="004D2DF6" w:rsidRPr="004D2DF6" w:rsidRDefault="004D2DF6" w:rsidP="004D2DF6">
            <w:pPr>
              <w:tabs>
                <w:tab w:val="left" w:pos="851"/>
              </w:tabs>
              <w:jc w:val="center"/>
              <w:rPr>
                <w:rFonts w:ascii="Times New Roman" w:eastAsia="Calibri" w:hAnsi="Times New Roman" w:cs="Times New Roman"/>
                <w:i/>
                <w:szCs w:val="24"/>
              </w:rPr>
            </w:pPr>
          </w:p>
        </w:tc>
        <w:tc>
          <w:tcPr>
            <w:tcW w:w="1129" w:type="dxa"/>
          </w:tcPr>
          <w:p w:rsidR="004D2DF6" w:rsidRPr="004D2DF6" w:rsidRDefault="004D2DF6" w:rsidP="004D2DF6">
            <w:pPr>
              <w:tabs>
                <w:tab w:val="left" w:pos="851"/>
              </w:tabs>
              <w:jc w:val="center"/>
              <w:rPr>
                <w:rFonts w:ascii="Times New Roman" w:eastAsia="Calibri" w:hAnsi="Times New Roman" w:cs="Times New Roman"/>
                <w:i/>
                <w:szCs w:val="24"/>
              </w:rPr>
            </w:pPr>
          </w:p>
        </w:tc>
        <w:tc>
          <w:tcPr>
            <w:tcW w:w="883" w:type="dxa"/>
          </w:tcPr>
          <w:p w:rsidR="004D2DF6" w:rsidRPr="004D2DF6" w:rsidRDefault="004D2DF6" w:rsidP="004D2DF6">
            <w:pPr>
              <w:tabs>
                <w:tab w:val="left" w:pos="851"/>
              </w:tabs>
              <w:jc w:val="center"/>
              <w:rPr>
                <w:rFonts w:ascii="Times New Roman" w:eastAsia="Calibri" w:hAnsi="Times New Roman" w:cs="Times New Roman"/>
                <w:i/>
                <w:szCs w:val="24"/>
              </w:rPr>
            </w:pPr>
          </w:p>
        </w:tc>
        <w:tc>
          <w:tcPr>
            <w:tcW w:w="1129" w:type="dxa"/>
          </w:tcPr>
          <w:p w:rsidR="004D2DF6" w:rsidRPr="004D2DF6" w:rsidRDefault="004D2DF6" w:rsidP="004D2DF6">
            <w:pPr>
              <w:tabs>
                <w:tab w:val="left" w:pos="851"/>
              </w:tabs>
              <w:jc w:val="center"/>
              <w:rPr>
                <w:rFonts w:ascii="Times New Roman" w:eastAsia="Calibri" w:hAnsi="Times New Roman" w:cs="Times New Roman"/>
                <w:i/>
                <w:szCs w:val="24"/>
              </w:rPr>
            </w:pPr>
          </w:p>
        </w:tc>
      </w:tr>
      <w:tr w:rsidR="004D2DF6" w:rsidRPr="004D2DF6" w:rsidTr="006037A3">
        <w:tc>
          <w:tcPr>
            <w:tcW w:w="526" w:type="dxa"/>
          </w:tcPr>
          <w:p w:rsidR="004D2DF6" w:rsidRPr="004D2DF6" w:rsidRDefault="004D2DF6" w:rsidP="004D2DF6">
            <w:pPr>
              <w:tabs>
                <w:tab w:val="left" w:pos="851"/>
              </w:tabs>
              <w:jc w:val="center"/>
              <w:rPr>
                <w:rFonts w:ascii="Times New Roman" w:eastAsia="Calibri" w:hAnsi="Times New Roman" w:cs="Times New Roman"/>
                <w:szCs w:val="24"/>
              </w:rPr>
            </w:pPr>
            <w:r w:rsidRPr="004D2DF6">
              <w:rPr>
                <w:rFonts w:ascii="Times New Roman" w:eastAsia="Calibri" w:hAnsi="Times New Roman" w:cs="Times New Roman"/>
                <w:szCs w:val="24"/>
              </w:rPr>
              <w:t>3.</w:t>
            </w:r>
          </w:p>
        </w:tc>
        <w:tc>
          <w:tcPr>
            <w:tcW w:w="1710" w:type="dxa"/>
            <w:vAlign w:val="center"/>
          </w:tcPr>
          <w:p w:rsidR="004D2DF6" w:rsidRPr="004D2DF6" w:rsidRDefault="00EF72E7" w:rsidP="006037A3">
            <w:pPr>
              <w:tabs>
                <w:tab w:val="left" w:pos="851"/>
              </w:tabs>
              <w:jc w:val="center"/>
              <w:rPr>
                <w:rFonts w:ascii="Times New Roman" w:eastAsia="Calibri" w:hAnsi="Times New Roman" w:cs="Times New Roman"/>
                <w:i/>
                <w:szCs w:val="24"/>
              </w:rPr>
            </w:pPr>
            <w:r>
              <w:rPr>
                <w:rFonts w:ascii="Times New Roman" w:hAnsi="Times New Roman" w:cs="Times New Roman"/>
                <w:b/>
                <w:sz w:val="24"/>
                <w:szCs w:val="24"/>
              </w:rPr>
              <w:t>Дизельне паливо</w:t>
            </w:r>
          </w:p>
          <w:p w:rsidR="004D2DF6" w:rsidRPr="004D2DF6" w:rsidRDefault="004D2DF6" w:rsidP="006037A3">
            <w:pPr>
              <w:tabs>
                <w:tab w:val="left" w:pos="851"/>
              </w:tabs>
              <w:jc w:val="center"/>
              <w:rPr>
                <w:rFonts w:ascii="Times New Roman" w:eastAsia="Calibri" w:hAnsi="Times New Roman" w:cs="Times New Roman"/>
                <w:i/>
                <w:szCs w:val="24"/>
              </w:rPr>
            </w:pPr>
          </w:p>
        </w:tc>
        <w:tc>
          <w:tcPr>
            <w:tcW w:w="1393" w:type="dxa"/>
          </w:tcPr>
          <w:p w:rsidR="004D2DF6" w:rsidRPr="004D2DF6" w:rsidRDefault="004D2DF6" w:rsidP="004D2DF6">
            <w:pPr>
              <w:tabs>
                <w:tab w:val="left" w:pos="851"/>
              </w:tabs>
              <w:jc w:val="center"/>
              <w:rPr>
                <w:rFonts w:ascii="Times New Roman" w:eastAsia="Calibri" w:hAnsi="Times New Roman" w:cs="Times New Roman"/>
                <w:i/>
                <w:szCs w:val="24"/>
              </w:rPr>
            </w:pPr>
          </w:p>
        </w:tc>
        <w:tc>
          <w:tcPr>
            <w:tcW w:w="874" w:type="dxa"/>
            <w:vAlign w:val="center"/>
          </w:tcPr>
          <w:p w:rsidR="004D2DF6" w:rsidRPr="00EF72E7" w:rsidRDefault="00EF72E7" w:rsidP="00EF72E7">
            <w:pPr>
              <w:tabs>
                <w:tab w:val="left" w:pos="851"/>
              </w:tabs>
              <w:jc w:val="center"/>
              <w:rPr>
                <w:rFonts w:ascii="Times New Roman" w:eastAsia="Calibri" w:hAnsi="Times New Roman" w:cs="Times New Roman"/>
                <w:b/>
                <w:i/>
                <w:szCs w:val="24"/>
              </w:rPr>
            </w:pPr>
            <w:r w:rsidRPr="00EF72E7">
              <w:rPr>
                <w:rFonts w:ascii="Times New Roman" w:eastAsia="Calibri" w:hAnsi="Times New Roman" w:cs="Times New Roman"/>
                <w:b/>
                <w:i/>
                <w:szCs w:val="24"/>
              </w:rPr>
              <w:t>л</w:t>
            </w:r>
          </w:p>
        </w:tc>
        <w:tc>
          <w:tcPr>
            <w:tcW w:w="818" w:type="dxa"/>
            <w:vAlign w:val="center"/>
          </w:tcPr>
          <w:p w:rsidR="004D2DF6" w:rsidRPr="00EF72E7" w:rsidRDefault="00EF72E7" w:rsidP="00EF72E7">
            <w:pPr>
              <w:tabs>
                <w:tab w:val="left" w:pos="851"/>
              </w:tabs>
              <w:jc w:val="center"/>
              <w:rPr>
                <w:rFonts w:ascii="Times New Roman" w:eastAsia="Calibri" w:hAnsi="Times New Roman" w:cs="Times New Roman"/>
                <w:b/>
                <w:i/>
                <w:szCs w:val="24"/>
              </w:rPr>
            </w:pPr>
            <w:r w:rsidRPr="00EF72E7">
              <w:rPr>
                <w:rFonts w:ascii="Times New Roman" w:eastAsia="Calibri" w:hAnsi="Times New Roman" w:cs="Times New Roman"/>
                <w:b/>
                <w:i/>
                <w:szCs w:val="24"/>
              </w:rPr>
              <w:t>1800</w:t>
            </w:r>
          </w:p>
        </w:tc>
        <w:tc>
          <w:tcPr>
            <w:tcW w:w="883" w:type="dxa"/>
          </w:tcPr>
          <w:p w:rsidR="004D2DF6" w:rsidRPr="004D2DF6" w:rsidRDefault="004D2DF6" w:rsidP="004D2DF6">
            <w:pPr>
              <w:tabs>
                <w:tab w:val="left" w:pos="851"/>
              </w:tabs>
              <w:jc w:val="center"/>
              <w:rPr>
                <w:rFonts w:ascii="Times New Roman" w:eastAsia="Calibri" w:hAnsi="Times New Roman" w:cs="Times New Roman"/>
                <w:i/>
                <w:szCs w:val="24"/>
              </w:rPr>
            </w:pPr>
          </w:p>
        </w:tc>
        <w:tc>
          <w:tcPr>
            <w:tcW w:w="1129" w:type="dxa"/>
          </w:tcPr>
          <w:p w:rsidR="004D2DF6" w:rsidRPr="004D2DF6" w:rsidRDefault="004D2DF6" w:rsidP="004D2DF6">
            <w:pPr>
              <w:tabs>
                <w:tab w:val="left" w:pos="851"/>
              </w:tabs>
              <w:jc w:val="center"/>
              <w:rPr>
                <w:rFonts w:ascii="Times New Roman" w:eastAsia="Calibri" w:hAnsi="Times New Roman" w:cs="Times New Roman"/>
                <w:i/>
                <w:szCs w:val="24"/>
              </w:rPr>
            </w:pPr>
          </w:p>
        </w:tc>
        <w:tc>
          <w:tcPr>
            <w:tcW w:w="883" w:type="dxa"/>
          </w:tcPr>
          <w:p w:rsidR="004D2DF6" w:rsidRPr="004D2DF6" w:rsidRDefault="004D2DF6" w:rsidP="004D2DF6">
            <w:pPr>
              <w:tabs>
                <w:tab w:val="left" w:pos="851"/>
              </w:tabs>
              <w:jc w:val="center"/>
              <w:rPr>
                <w:rFonts w:ascii="Times New Roman" w:eastAsia="Calibri" w:hAnsi="Times New Roman" w:cs="Times New Roman"/>
                <w:i/>
                <w:szCs w:val="24"/>
              </w:rPr>
            </w:pPr>
          </w:p>
        </w:tc>
        <w:tc>
          <w:tcPr>
            <w:tcW w:w="1129" w:type="dxa"/>
          </w:tcPr>
          <w:p w:rsidR="004D2DF6" w:rsidRPr="004D2DF6" w:rsidRDefault="004D2DF6" w:rsidP="004D2DF6">
            <w:pPr>
              <w:tabs>
                <w:tab w:val="left" w:pos="851"/>
              </w:tabs>
              <w:jc w:val="center"/>
              <w:rPr>
                <w:rFonts w:ascii="Times New Roman" w:eastAsia="Calibri" w:hAnsi="Times New Roman" w:cs="Times New Roman"/>
                <w:i/>
                <w:szCs w:val="24"/>
              </w:rPr>
            </w:pPr>
          </w:p>
        </w:tc>
      </w:tr>
      <w:tr w:rsidR="004D2DF6" w:rsidRPr="004D2DF6" w:rsidTr="004D2DF6">
        <w:tc>
          <w:tcPr>
            <w:tcW w:w="8216" w:type="dxa"/>
            <w:gridSpan w:val="8"/>
          </w:tcPr>
          <w:p w:rsidR="004D2DF6" w:rsidRPr="004D2DF6" w:rsidRDefault="004D2DF6" w:rsidP="004D2DF6">
            <w:pPr>
              <w:tabs>
                <w:tab w:val="left" w:pos="851"/>
              </w:tabs>
              <w:jc w:val="center"/>
              <w:rPr>
                <w:rFonts w:ascii="Times New Roman" w:eastAsia="Calibri" w:hAnsi="Times New Roman" w:cs="Times New Roman"/>
                <w:i/>
                <w:szCs w:val="24"/>
              </w:rPr>
            </w:pPr>
            <w:r w:rsidRPr="004D2DF6">
              <w:rPr>
                <w:rFonts w:ascii="Times New Roman" w:eastAsia="Calibri" w:hAnsi="Times New Roman" w:cs="Times New Roman"/>
                <w:b/>
                <w:bCs/>
              </w:rPr>
              <w:t xml:space="preserve">                                                                                              Загальна вартість, без ПДВ:</w:t>
            </w:r>
          </w:p>
        </w:tc>
        <w:tc>
          <w:tcPr>
            <w:tcW w:w="1129" w:type="dxa"/>
          </w:tcPr>
          <w:p w:rsidR="004D2DF6" w:rsidRPr="004D2DF6" w:rsidRDefault="004D2DF6" w:rsidP="004D2DF6">
            <w:pPr>
              <w:tabs>
                <w:tab w:val="left" w:pos="851"/>
              </w:tabs>
              <w:jc w:val="center"/>
              <w:rPr>
                <w:rFonts w:ascii="Times New Roman" w:eastAsia="Calibri" w:hAnsi="Times New Roman" w:cs="Times New Roman"/>
                <w:i/>
                <w:szCs w:val="24"/>
              </w:rPr>
            </w:pPr>
          </w:p>
        </w:tc>
      </w:tr>
      <w:tr w:rsidR="004D2DF6" w:rsidRPr="004D2DF6" w:rsidTr="004D2DF6">
        <w:tc>
          <w:tcPr>
            <w:tcW w:w="8216" w:type="dxa"/>
            <w:gridSpan w:val="8"/>
          </w:tcPr>
          <w:p w:rsidR="004D2DF6" w:rsidRPr="004D2DF6" w:rsidRDefault="004D2DF6" w:rsidP="004D2DF6">
            <w:pPr>
              <w:tabs>
                <w:tab w:val="left" w:pos="851"/>
              </w:tabs>
              <w:jc w:val="center"/>
              <w:rPr>
                <w:rFonts w:ascii="Times New Roman" w:eastAsia="Calibri" w:hAnsi="Times New Roman" w:cs="Times New Roman"/>
                <w:i/>
                <w:szCs w:val="24"/>
              </w:rPr>
            </w:pPr>
            <w:r w:rsidRPr="004D2DF6">
              <w:rPr>
                <w:rFonts w:ascii="Times New Roman" w:eastAsia="Calibri" w:hAnsi="Times New Roman" w:cs="Times New Roman"/>
                <w:b/>
                <w:bCs/>
              </w:rPr>
              <w:t xml:space="preserve">                                                                                                                в тому числі ПДВ:</w:t>
            </w:r>
          </w:p>
          <w:p w:rsidR="004D2DF6" w:rsidRPr="004D2DF6" w:rsidRDefault="004D2DF6" w:rsidP="004D2DF6">
            <w:pPr>
              <w:tabs>
                <w:tab w:val="left" w:pos="851"/>
              </w:tabs>
              <w:jc w:val="center"/>
              <w:rPr>
                <w:rFonts w:ascii="Times New Roman" w:eastAsia="Calibri" w:hAnsi="Times New Roman" w:cs="Times New Roman"/>
                <w:i/>
                <w:szCs w:val="24"/>
              </w:rPr>
            </w:pPr>
          </w:p>
        </w:tc>
        <w:tc>
          <w:tcPr>
            <w:tcW w:w="1129" w:type="dxa"/>
          </w:tcPr>
          <w:p w:rsidR="004D2DF6" w:rsidRPr="004D2DF6" w:rsidRDefault="004D2DF6" w:rsidP="004D2DF6">
            <w:pPr>
              <w:tabs>
                <w:tab w:val="left" w:pos="851"/>
              </w:tabs>
              <w:jc w:val="center"/>
              <w:rPr>
                <w:rFonts w:ascii="Times New Roman" w:eastAsia="Calibri" w:hAnsi="Times New Roman" w:cs="Times New Roman"/>
                <w:i/>
                <w:szCs w:val="24"/>
              </w:rPr>
            </w:pPr>
          </w:p>
        </w:tc>
      </w:tr>
      <w:tr w:rsidR="004D2DF6" w:rsidRPr="004D2DF6" w:rsidTr="004D2DF6">
        <w:tc>
          <w:tcPr>
            <w:tcW w:w="8216" w:type="dxa"/>
            <w:gridSpan w:val="8"/>
            <w:tcBorders>
              <w:top w:val="single" w:sz="4" w:space="0" w:color="auto"/>
              <w:bottom w:val="single" w:sz="4" w:space="0" w:color="auto"/>
              <w:right w:val="single" w:sz="6" w:space="0" w:color="auto"/>
            </w:tcBorders>
            <w:vAlign w:val="center"/>
          </w:tcPr>
          <w:p w:rsidR="004D2DF6" w:rsidRPr="004D2DF6" w:rsidRDefault="004D2DF6" w:rsidP="004D2DF6">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r w:rsidRPr="004D2DF6">
              <w:rPr>
                <w:rFonts w:ascii="Times New Roman" w:eastAsia="Calibri" w:hAnsi="Times New Roman" w:cs="Times New Roman"/>
                <w:b/>
                <w:bCs/>
              </w:rPr>
              <w:t xml:space="preserve">                                                    Всього:</w:t>
            </w:r>
          </w:p>
        </w:tc>
        <w:tc>
          <w:tcPr>
            <w:tcW w:w="1129" w:type="dxa"/>
          </w:tcPr>
          <w:p w:rsidR="004D2DF6" w:rsidRPr="004D2DF6" w:rsidRDefault="004D2DF6" w:rsidP="004D2DF6">
            <w:pPr>
              <w:tabs>
                <w:tab w:val="left" w:pos="851"/>
              </w:tabs>
              <w:jc w:val="center"/>
              <w:rPr>
                <w:rFonts w:ascii="Times New Roman" w:eastAsia="Calibri" w:hAnsi="Times New Roman" w:cs="Times New Roman"/>
                <w:i/>
                <w:szCs w:val="24"/>
              </w:rPr>
            </w:pPr>
          </w:p>
        </w:tc>
      </w:tr>
      <w:tr w:rsidR="004D2DF6" w:rsidRPr="004D2DF6" w:rsidTr="004D2DF6">
        <w:tc>
          <w:tcPr>
            <w:tcW w:w="9345" w:type="dxa"/>
            <w:gridSpan w:val="9"/>
            <w:tcBorders>
              <w:top w:val="single" w:sz="4" w:space="0" w:color="auto"/>
              <w:bottom w:val="single" w:sz="4" w:space="0" w:color="auto"/>
            </w:tcBorders>
            <w:vAlign w:val="center"/>
          </w:tcPr>
          <w:p w:rsidR="004D2DF6" w:rsidRPr="004D2DF6" w:rsidRDefault="004D2DF6" w:rsidP="004D2DF6">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4D2DF6" w:rsidRPr="004D2DF6" w:rsidRDefault="004D2DF6" w:rsidP="004D2DF6">
            <w:pPr>
              <w:rPr>
                <w:rFonts w:ascii="Times New Roman" w:hAnsi="Times New Roman" w:cs="Times New Roman"/>
                <w:bCs/>
                <w:lang w:eastAsia="uk-UA"/>
              </w:rPr>
            </w:pPr>
            <w:r w:rsidRPr="004D2DF6">
              <w:rPr>
                <w:rFonts w:ascii="Times New Roman" w:hAnsi="Times New Roman" w:cs="Times New Roman"/>
                <w:bCs/>
                <w:lang w:eastAsia="uk-UA"/>
              </w:rPr>
              <w:t>Загальна вартість __________________________________________________________грн з ПДВ.</w:t>
            </w:r>
          </w:p>
          <w:p w:rsidR="004D2DF6" w:rsidRPr="004D2DF6" w:rsidRDefault="004D2DF6" w:rsidP="004D2DF6">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rPr>
            </w:pPr>
            <w:r w:rsidRPr="004D2DF6">
              <w:rPr>
                <w:rFonts w:ascii="Times New Roman" w:hAnsi="Times New Roman" w:cs="Times New Roman"/>
                <w:bCs/>
                <w:sz w:val="20"/>
                <w:szCs w:val="20"/>
                <w:lang w:eastAsia="uk-UA"/>
              </w:rPr>
              <w:t>(Цифрами та словами)</w:t>
            </w:r>
          </w:p>
          <w:p w:rsidR="004D2DF6" w:rsidRPr="004D2DF6" w:rsidRDefault="004D2DF6" w:rsidP="004D2DF6">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4D2DF6" w:rsidRPr="004D2DF6" w:rsidRDefault="004D2DF6" w:rsidP="004D2DF6">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4D2DF6" w:rsidRPr="004D2DF6" w:rsidRDefault="004D2DF6" w:rsidP="004D2DF6">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4D2DF6" w:rsidRPr="004D2DF6" w:rsidRDefault="004D2DF6" w:rsidP="004D2DF6">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4D2DF6" w:rsidRPr="004D2DF6" w:rsidRDefault="004D2DF6" w:rsidP="004D2DF6">
            <w:pPr>
              <w:tabs>
                <w:tab w:val="left" w:pos="851"/>
              </w:tabs>
              <w:jc w:val="center"/>
              <w:rPr>
                <w:rFonts w:ascii="Times New Roman" w:eastAsia="Calibri" w:hAnsi="Times New Roman" w:cs="Times New Roman"/>
                <w:i/>
                <w:szCs w:val="24"/>
              </w:rPr>
            </w:pPr>
          </w:p>
        </w:tc>
      </w:tr>
    </w:tbl>
    <w:p w:rsidR="004D2DF6" w:rsidRPr="004D2DF6" w:rsidRDefault="004D2DF6" w:rsidP="004D2DF6">
      <w:pPr>
        <w:spacing w:after="0" w:line="240" w:lineRule="auto"/>
        <w:jc w:val="center"/>
        <w:rPr>
          <w:rFonts w:ascii="Times New Roman" w:hAnsi="Times New Roman" w:cs="Times New Roman"/>
          <w:b/>
          <w:lang w:val="uk-UA"/>
        </w:rPr>
      </w:pPr>
    </w:p>
    <w:p w:rsidR="004D2DF6" w:rsidRPr="004D2DF6" w:rsidRDefault="004D2DF6" w:rsidP="004D2DF6">
      <w:pPr>
        <w:tabs>
          <w:tab w:val="left" w:pos="851"/>
        </w:tabs>
        <w:spacing w:line="240" w:lineRule="auto"/>
        <w:rPr>
          <w:rFonts w:ascii="Times New Roman" w:eastAsia="Calibri" w:hAnsi="Times New Roman" w:cs="Times New Roman"/>
          <w:i/>
          <w:szCs w:val="24"/>
          <w:lang w:val="uk-UA"/>
        </w:rPr>
      </w:pPr>
    </w:p>
    <w:p w:rsidR="004D2DF6" w:rsidRPr="004D2DF6" w:rsidRDefault="004D2DF6" w:rsidP="004D2DF6">
      <w:pPr>
        <w:tabs>
          <w:tab w:val="left" w:pos="851"/>
        </w:tabs>
        <w:spacing w:line="240" w:lineRule="auto"/>
        <w:jc w:val="center"/>
        <w:rPr>
          <w:rFonts w:ascii="Times New Roman" w:eastAsia="Calibri" w:hAnsi="Times New Roman" w:cs="Times New Roman"/>
          <w:i/>
          <w:szCs w:val="24"/>
          <w:lang w:val="uk-UA"/>
        </w:rPr>
      </w:pPr>
    </w:p>
    <w:p w:rsidR="000060C2" w:rsidRPr="00EF72E7" w:rsidRDefault="004D2DF6" w:rsidP="00EF72E7">
      <w:pPr>
        <w:tabs>
          <w:tab w:val="left" w:pos="851"/>
        </w:tabs>
        <w:spacing w:line="240" w:lineRule="auto"/>
        <w:jc w:val="center"/>
        <w:rPr>
          <w:rFonts w:ascii="Calibri" w:eastAsia="Calibri" w:hAnsi="Calibri" w:cs="Times New Roman"/>
          <w:lang w:val="uk-UA"/>
        </w:rPr>
      </w:pPr>
      <w:r w:rsidRPr="004D2DF6">
        <w:rPr>
          <w:rFonts w:ascii="Times New Roman" w:eastAsia="Calibri" w:hAnsi="Times New Roman" w:cs="Times New Roman"/>
          <w:i/>
          <w:szCs w:val="24"/>
          <w:lang w:val="uk-UA"/>
        </w:rPr>
        <w:t>Посада, прізвище, ініціали, підпис уповноваженої особи Учасника, завірені печаткою.</w:t>
      </w:r>
    </w:p>
    <w:sectPr w:rsidR="000060C2" w:rsidRPr="00EF7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0A9"/>
    <w:multiLevelType w:val="hybridMultilevel"/>
    <w:tmpl w:val="E0D8772E"/>
    <w:lvl w:ilvl="0" w:tplc="C0ECC7F8">
      <w:start w:val="1"/>
      <w:numFmt w:val="decimal"/>
      <w:lvlText w:val="4.%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2C51BE"/>
    <w:multiLevelType w:val="hybridMultilevel"/>
    <w:tmpl w:val="4FA6F950"/>
    <w:lvl w:ilvl="0" w:tplc="184C67BC">
      <w:start w:val="1"/>
      <w:numFmt w:val="decimal"/>
      <w:lvlText w:val="6.%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27B478E"/>
    <w:multiLevelType w:val="multilevel"/>
    <w:tmpl w:val="9D18533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BB2565E"/>
    <w:multiLevelType w:val="hybridMultilevel"/>
    <w:tmpl w:val="AF7CBDD6"/>
    <w:lvl w:ilvl="0" w:tplc="381CE816">
      <w:start w:val="1"/>
      <w:numFmt w:val="decimal"/>
      <w:lvlText w:val="3.%1"/>
      <w:lvlJc w:val="left"/>
      <w:pPr>
        <w:ind w:left="360" w:hanging="360"/>
      </w:pPr>
      <w:rPr>
        <w:rFonts w:cs="Times New Roman" w:hint="default"/>
        <w:b w:val="0"/>
      </w:rPr>
    </w:lvl>
    <w:lvl w:ilvl="1" w:tplc="20F82DD4">
      <w:start w:val="3"/>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730256"/>
    <w:multiLevelType w:val="hybridMultilevel"/>
    <w:tmpl w:val="4C781DD0"/>
    <w:lvl w:ilvl="0" w:tplc="1E3AD672">
      <w:start w:val="1"/>
      <w:numFmt w:val="decimal"/>
      <w:lvlText w:val="1.%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F64EAA"/>
    <w:multiLevelType w:val="hybridMultilevel"/>
    <w:tmpl w:val="17E28AA6"/>
    <w:lvl w:ilvl="0" w:tplc="F6D86E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7264FC"/>
    <w:multiLevelType w:val="hybridMultilevel"/>
    <w:tmpl w:val="E320E0E4"/>
    <w:lvl w:ilvl="0" w:tplc="4184E9AE">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AE1229C"/>
    <w:multiLevelType w:val="hybridMultilevel"/>
    <w:tmpl w:val="F638743E"/>
    <w:lvl w:ilvl="0" w:tplc="D4C07F18">
      <w:start w:val="1"/>
      <w:numFmt w:val="decimal"/>
      <w:lvlText w:val="6.1.%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140E8E"/>
    <w:multiLevelType w:val="hybridMultilevel"/>
    <w:tmpl w:val="EF4CC61E"/>
    <w:lvl w:ilvl="0" w:tplc="E572EC00">
      <w:start w:val="1"/>
      <w:numFmt w:val="decimal"/>
      <w:lvlText w:val="2.%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B83E8F"/>
    <w:multiLevelType w:val="hybridMultilevel"/>
    <w:tmpl w:val="63D2EF56"/>
    <w:lvl w:ilvl="0" w:tplc="79BC9B68">
      <w:start w:val="1"/>
      <w:numFmt w:val="decimal"/>
      <w:lvlText w:val="%1."/>
      <w:lvlJc w:val="left"/>
      <w:pPr>
        <w:ind w:left="720" w:hanging="360"/>
      </w:pPr>
      <w:rPr>
        <w:rFonts w:cs="Times New Roman" w:hint="default"/>
        <w:b w:val="0"/>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0F4410"/>
    <w:multiLevelType w:val="hybridMultilevel"/>
    <w:tmpl w:val="7676023E"/>
    <w:lvl w:ilvl="0" w:tplc="4E5EEBB6">
      <w:start w:val="1"/>
      <w:numFmt w:val="decimal"/>
      <w:lvlText w:val="%1."/>
      <w:lvlJc w:val="left"/>
      <w:pPr>
        <w:ind w:left="720" w:hanging="360"/>
      </w:pPr>
      <w:rPr>
        <w:rFonts w:hint="default"/>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DAC386B"/>
    <w:multiLevelType w:val="hybridMultilevel"/>
    <w:tmpl w:val="725CA2FE"/>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15:restartNumberingAfterBreak="0">
    <w:nsid w:val="424935E2"/>
    <w:multiLevelType w:val="hybridMultilevel"/>
    <w:tmpl w:val="1212A81A"/>
    <w:lvl w:ilvl="0" w:tplc="8092C020">
      <w:start w:val="1"/>
      <w:numFmt w:val="decimal"/>
      <w:lvlText w:val="11.%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EE1107"/>
    <w:multiLevelType w:val="hybridMultilevel"/>
    <w:tmpl w:val="63D2EF56"/>
    <w:lvl w:ilvl="0" w:tplc="79BC9B68">
      <w:start w:val="1"/>
      <w:numFmt w:val="decimal"/>
      <w:lvlText w:val="%1."/>
      <w:lvlJc w:val="left"/>
      <w:pPr>
        <w:ind w:left="720" w:hanging="360"/>
      </w:pPr>
      <w:rPr>
        <w:rFonts w:cs="Times New Roman" w:hint="default"/>
        <w:b w:val="0"/>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78E50EF"/>
    <w:multiLevelType w:val="hybridMultilevel"/>
    <w:tmpl w:val="5C0A3E42"/>
    <w:lvl w:ilvl="0" w:tplc="C4B62780">
      <w:start w:val="1"/>
      <w:numFmt w:val="decimal"/>
      <w:lvlText w:val="10.%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C6F08DD"/>
    <w:multiLevelType w:val="multilevel"/>
    <w:tmpl w:val="5ADC46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6.2.%3"/>
      <w:lvlJc w:val="left"/>
      <w:pPr>
        <w:ind w:left="720" w:hanging="720"/>
      </w:pPr>
      <w:rPr>
        <w:rFonts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6C62B4"/>
    <w:multiLevelType w:val="hybridMultilevel"/>
    <w:tmpl w:val="DE329E06"/>
    <w:lvl w:ilvl="0" w:tplc="539041D2">
      <w:start w:val="1"/>
      <w:numFmt w:val="bullet"/>
      <w:lvlText w:val="–"/>
      <w:lvlJc w:val="left"/>
      <w:pPr>
        <w:ind w:left="360" w:hanging="360"/>
      </w:pPr>
      <w:rPr>
        <w:rFonts w:ascii="Times New Roman" w:hAnsi="Times New Roman" w:cs="Times New Roman"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72032A0"/>
    <w:multiLevelType w:val="multilevel"/>
    <w:tmpl w:val="8C96F03E"/>
    <w:lvl w:ilvl="0">
      <w:start w:val="12"/>
      <w:numFmt w:val="decimal"/>
      <w:lvlText w:val="%1."/>
      <w:lvlJc w:val="left"/>
      <w:pPr>
        <w:ind w:left="480" w:hanging="480"/>
      </w:pPr>
      <w:rPr>
        <w:rFonts w:ascii="Times New Roman" w:hAnsi="Times New Roman" w:cs="Times New Roman" w:hint="default"/>
        <w:b/>
        <w:sz w:val="26"/>
        <w:szCs w:val="26"/>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447244"/>
    <w:multiLevelType w:val="hybridMultilevel"/>
    <w:tmpl w:val="7676023E"/>
    <w:lvl w:ilvl="0" w:tplc="4E5EEBB6">
      <w:start w:val="1"/>
      <w:numFmt w:val="decimal"/>
      <w:lvlText w:val="%1."/>
      <w:lvlJc w:val="left"/>
      <w:pPr>
        <w:ind w:left="720" w:hanging="360"/>
      </w:pPr>
      <w:rPr>
        <w:rFonts w:hint="default"/>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AB57B97"/>
    <w:multiLevelType w:val="hybridMultilevel"/>
    <w:tmpl w:val="01F696F0"/>
    <w:lvl w:ilvl="0" w:tplc="DCB81A96">
      <w:start w:val="1"/>
      <w:numFmt w:val="decimal"/>
      <w:lvlText w:val="9.%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352866"/>
    <w:multiLevelType w:val="hybridMultilevel"/>
    <w:tmpl w:val="C0A65C8A"/>
    <w:lvl w:ilvl="0" w:tplc="7D3C0562">
      <w:start w:val="1"/>
      <w:numFmt w:val="decimal"/>
      <w:lvlText w:val="8.%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B35960"/>
    <w:multiLevelType w:val="multilevel"/>
    <w:tmpl w:val="45DECC92"/>
    <w:lvl w:ilvl="0">
      <w:start w:val="10"/>
      <w:numFmt w:val="decimal"/>
      <w:lvlText w:val="%1."/>
      <w:lvlJc w:val="left"/>
      <w:pPr>
        <w:ind w:left="1146" w:hanging="360"/>
      </w:pPr>
      <w:rPr>
        <w:rFonts w:hint="default"/>
      </w:rPr>
    </w:lvl>
    <w:lvl w:ilvl="1">
      <w:start w:val="8"/>
      <w:numFmt w:val="decimal"/>
      <w:isLgl/>
      <w:lvlText w:val="%1.%2"/>
      <w:lvlJc w:val="left"/>
      <w:pPr>
        <w:ind w:left="1206" w:hanging="42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586" w:hanging="1800"/>
      </w:pPr>
      <w:rPr>
        <w:rFonts w:hint="default"/>
        <w:b/>
      </w:rPr>
    </w:lvl>
  </w:abstractNum>
  <w:abstractNum w:abstractNumId="24" w15:restartNumberingAfterBreak="0">
    <w:nsid w:val="76876443"/>
    <w:multiLevelType w:val="hybridMultilevel"/>
    <w:tmpl w:val="1AC8C250"/>
    <w:lvl w:ilvl="0" w:tplc="F098A5D6">
      <w:start w:val="1"/>
      <w:numFmt w:val="decimal"/>
      <w:lvlText w:val="7.%1"/>
      <w:lvlJc w:val="left"/>
      <w:pPr>
        <w:ind w:left="36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1941E2"/>
    <w:multiLevelType w:val="hybridMultilevel"/>
    <w:tmpl w:val="4EAED842"/>
    <w:lvl w:ilvl="0" w:tplc="FED25EC6">
      <w:start w:val="1"/>
      <w:numFmt w:val="decimal"/>
      <w:lvlText w:val="5.%1"/>
      <w:lvlJc w:val="left"/>
      <w:pPr>
        <w:ind w:left="360" w:hanging="360"/>
      </w:pPr>
      <w:rPr>
        <w:rFonts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4"/>
  </w:num>
  <w:num w:numId="3">
    <w:abstractNumId w:val="2"/>
  </w:num>
  <w:num w:numId="4">
    <w:abstractNumId w:val="20"/>
  </w:num>
  <w:num w:numId="5">
    <w:abstractNumId w:val="17"/>
  </w:num>
  <w:num w:numId="6">
    <w:abstractNumId w:val="16"/>
  </w:num>
  <w:num w:numId="7">
    <w:abstractNumId w:val="8"/>
  </w:num>
  <w:num w:numId="8">
    <w:abstractNumId w:val="4"/>
  </w:num>
  <w:num w:numId="9">
    <w:abstractNumId w:val="3"/>
  </w:num>
  <w:num w:numId="10">
    <w:abstractNumId w:val="5"/>
  </w:num>
  <w:num w:numId="11">
    <w:abstractNumId w:val="0"/>
  </w:num>
  <w:num w:numId="12">
    <w:abstractNumId w:val="25"/>
  </w:num>
  <w:num w:numId="13">
    <w:abstractNumId w:val="18"/>
  </w:num>
  <w:num w:numId="14">
    <w:abstractNumId w:val="1"/>
  </w:num>
  <w:num w:numId="15">
    <w:abstractNumId w:val="7"/>
  </w:num>
  <w:num w:numId="16">
    <w:abstractNumId w:val="24"/>
  </w:num>
  <w:num w:numId="17">
    <w:abstractNumId w:val="22"/>
  </w:num>
  <w:num w:numId="18">
    <w:abstractNumId w:val="21"/>
  </w:num>
  <w:num w:numId="19">
    <w:abstractNumId w:val="15"/>
  </w:num>
  <w:num w:numId="20">
    <w:abstractNumId w:val="13"/>
  </w:num>
  <w:num w:numId="21">
    <w:abstractNumId w:val="19"/>
  </w:num>
  <w:num w:numId="22">
    <w:abstractNumId w:val="23"/>
  </w:num>
  <w:num w:numId="23">
    <w:abstractNumId w:val="11"/>
  </w:num>
  <w:num w:numId="24">
    <w:abstractNumId w:val="12"/>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5D"/>
    <w:rsid w:val="000060C2"/>
    <w:rsid w:val="00026B04"/>
    <w:rsid w:val="001F46DC"/>
    <w:rsid w:val="004D2DF6"/>
    <w:rsid w:val="005B54DE"/>
    <w:rsid w:val="006037A3"/>
    <w:rsid w:val="007760D2"/>
    <w:rsid w:val="009F4E04"/>
    <w:rsid w:val="00AF7C5D"/>
    <w:rsid w:val="00EF72E7"/>
    <w:rsid w:val="00F25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F45C"/>
  <w15:chartTrackingRefBased/>
  <w15:docId w15:val="{130E2C60-1185-4E35-AC2F-12EAD349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D2DF6"/>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DF6"/>
    <w:rPr>
      <w:rFonts w:ascii="Arial" w:eastAsia="Times New Roman" w:hAnsi="Arial" w:cs="Times New Roman"/>
      <w:b/>
      <w:bCs/>
      <w:kern w:val="32"/>
      <w:sz w:val="32"/>
      <w:szCs w:val="32"/>
      <w:lang w:eastAsia="ru-RU"/>
    </w:rPr>
  </w:style>
  <w:style w:type="table" w:styleId="a3">
    <w:name w:val="Table Grid"/>
    <w:basedOn w:val="a1"/>
    <w:uiPriority w:val="59"/>
    <w:rsid w:val="004D2DF6"/>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qFormat/>
    <w:rsid w:val="004D2DF6"/>
    <w:pPr>
      <w:spacing w:after="0" w:line="240" w:lineRule="auto"/>
    </w:pPr>
    <w:rPr>
      <w:rFonts w:ascii="Calibri" w:eastAsia="Calibri" w:hAnsi="Calibri" w:cs="Times New Roman"/>
      <w:lang w:val="uk-UA" w:eastAsia="zh-CN"/>
    </w:rPr>
  </w:style>
  <w:style w:type="character" w:customStyle="1" w:styleId="a5">
    <w:name w:val="Без интервала Знак"/>
    <w:link w:val="a4"/>
    <w:rsid w:val="004D2DF6"/>
    <w:rPr>
      <w:rFonts w:ascii="Calibri" w:eastAsia="Calibri" w:hAnsi="Calibri" w:cs="Times New Roman"/>
      <w:lang w:val="uk-UA" w:eastAsia="zh-CN"/>
    </w:rPr>
  </w:style>
  <w:style w:type="paragraph" w:styleId="a6">
    <w:name w:val="List Paragraph"/>
    <w:basedOn w:val="a"/>
    <w:link w:val="a7"/>
    <w:uiPriority w:val="34"/>
    <w:qFormat/>
    <w:rsid w:val="004D2DF6"/>
    <w:pPr>
      <w:ind w:left="720"/>
      <w:contextualSpacing/>
    </w:p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2"/>
    <w:basedOn w:val="a"/>
    <w:link w:val="a9"/>
    <w:uiPriority w:val="99"/>
    <w:qFormat/>
    <w:rsid w:val="004D2DF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qFormat/>
    <w:rsid w:val="004D2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4D2DF6"/>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rsid w:val="004D2DF6"/>
    <w:rPr>
      <w:rFonts w:ascii="Times New Roman" w:eastAsia="Times New Roman" w:hAnsi="Times New Roman" w:cs="Times New Roman"/>
      <w:sz w:val="24"/>
      <w:szCs w:val="24"/>
      <w:lang w:val="uk-UA" w:eastAsia="uk-UA"/>
    </w:rPr>
  </w:style>
  <w:style w:type="character" w:customStyle="1" w:styleId="rvts0">
    <w:name w:val="rvts0"/>
    <w:rsid w:val="004D2DF6"/>
    <w:rPr>
      <w:rFonts w:cs="Times New Roman"/>
    </w:rPr>
  </w:style>
  <w:style w:type="character" w:customStyle="1" w:styleId="apple-converted-space">
    <w:name w:val="apple-converted-space"/>
    <w:rsid w:val="004D2DF6"/>
  </w:style>
  <w:style w:type="paragraph" w:customStyle="1" w:styleId="5">
    <w:name w:val="Название5"/>
    <w:basedOn w:val="a"/>
    <w:link w:val="aa"/>
    <w:qFormat/>
    <w:rsid w:val="004D2DF6"/>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link w:val="5"/>
    <w:rsid w:val="004D2DF6"/>
    <w:rPr>
      <w:rFonts w:ascii="Times New Roman" w:eastAsia="Times New Roman" w:hAnsi="Times New Roman" w:cs="Times New Roman"/>
      <w:b/>
      <w:sz w:val="28"/>
      <w:szCs w:val="20"/>
      <w:lang w:eastAsia="ru-RU"/>
    </w:rPr>
  </w:style>
  <w:style w:type="paragraph" w:customStyle="1" w:styleId="3">
    <w:name w:val="Обычный3"/>
    <w:rsid w:val="004D2DF6"/>
    <w:pPr>
      <w:spacing w:after="0" w:line="276" w:lineRule="auto"/>
    </w:pPr>
    <w:rPr>
      <w:rFonts w:ascii="Arial" w:eastAsia="Arial" w:hAnsi="Arial" w:cs="Arial"/>
      <w:color w:val="000000"/>
      <w:lang w:eastAsia="ru-RU"/>
    </w:rPr>
  </w:style>
  <w:style w:type="paragraph" w:customStyle="1" w:styleId="ListParagraph1">
    <w:name w:val="List Paragraph1"/>
    <w:basedOn w:val="a"/>
    <w:rsid w:val="004D2DF6"/>
    <w:pPr>
      <w:spacing w:after="0" w:line="240" w:lineRule="auto"/>
      <w:ind w:left="720"/>
    </w:pPr>
    <w:rPr>
      <w:rFonts w:ascii="Calibri" w:eastAsia="Calibri" w:hAnsi="Calibri" w:cs="Times New Roman"/>
      <w:sz w:val="24"/>
      <w:szCs w:val="24"/>
      <w:lang w:eastAsia="ru-RU"/>
    </w:rPr>
  </w:style>
  <w:style w:type="character" w:customStyle="1" w:styleId="2">
    <w:name w:val="Основной текст (2)_"/>
    <w:link w:val="21"/>
    <w:locked/>
    <w:rsid w:val="004D2DF6"/>
    <w:rPr>
      <w:shd w:val="clear" w:color="auto" w:fill="FFFFFF"/>
    </w:rPr>
  </w:style>
  <w:style w:type="paragraph" w:customStyle="1" w:styleId="21">
    <w:name w:val="Основной текст (2)1"/>
    <w:basedOn w:val="a"/>
    <w:link w:val="2"/>
    <w:rsid w:val="004D2DF6"/>
    <w:pPr>
      <w:widowControl w:val="0"/>
      <w:shd w:val="clear" w:color="auto" w:fill="FFFFFF"/>
      <w:spacing w:after="0" w:line="240" w:lineRule="atLeast"/>
      <w:ind w:hanging="400"/>
    </w:pPr>
  </w:style>
  <w:style w:type="paragraph" w:customStyle="1" w:styleId="Standard">
    <w:name w:val="Standard"/>
    <w:uiPriority w:val="99"/>
    <w:qFormat/>
    <w:rsid w:val="004D2DF6"/>
    <w:pPr>
      <w:suppressAutoHyphens/>
      <w:overflowPunct w:val="0"/>
      <w:autoSpaceDN w:val="0"/>
      <w:spacing w:after="0" w:line="240" w:lineRule="auto"/>
    </w:pPr>
    <w:rPr>
      <w:rFonts w:ascii="Times New Roman" w:eastAsia="Arial" w:hAnsi="Times New Roman" w:cs="Times New Roman"/>
      <w:color w:val="00000A"/>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6922</Words>
  <Characters>39457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2022-08-17T05:25:00Z</dcterms:created>
  <dcterms:modified xsi:type="dcterms:W3CDTF">2022-08-17T10:42:00Z</dcterms:modified>
</cp:coreProperties>
</file>