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B585" w14:textId="77777777" w:rsidR="00F87AA5" w:rsidRPr="00D35E1E" w:rsidRDefault="00F87AA5" w:rsidP="009611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5A8D9" w14:textId="77777777" w:rsidR="00F87AA5" w:rsidRDefault="00F87AA5" w:rsidP="009611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BFE3C2" w14:textId="77777777" w:rsidR="007A28D8" w:rsidRPr="00E27442" w:rsidRDefault="007A28D8" w:rsidP="007A28D8">
      <w:pPr>
        <w:pStyle w:val="11"/>
        <w:shd w:val="clear" w:color="auto" w:fill="FFFFFF"/>
        <w:spacing w:before="0" w:line="20" w:lineRule="atLeast"/>
        <w:ind w:left="7080" w:firstLine="708"/>
        <w:jc w:val="right"/>
        <w:rPr>
          <w:rFonts w:ascii="Times New Roman" w:eastAsia="Courier New" w:hAnsi="Times New Roman" w:cs="Times New Roman"/>
          <w:b/>
          <w:bCs/>
          <w:iCs/>
          <w:color w:val="000000" w:themeColor="text1"/>
          <w:lang w:val="uk-UA"/>
        </w:rPr>
      </w:pPr>
      <w:r w:rsidRPr="00F533B8">
        <w:rPr>
          <w:rFonts w:ascii="Times New Roman" w:eastAsia="Courier New" w:hAnsi="Times New Roman" w:cs="Times New Roman"/>
          <w:b/>
          <w:bCs/>
          <w:iCs/>
          <w:color w:val="000000" w:themeColor="text1"/>
          <w:lang w:val="uk-UA"/>
        </w:rPr>
        <w:t xml:space="preserve">Додаток </w:t>
      </w:r>
      <w:r>
        <w:rPr>
          <w:rFonts w:ascii="Times New Roman" w:eastAsia="Courier New" w:hAnsi="Times New Roman" w:cs="Times New Roman"/>
          <w:b/>
          <w:bCs/>
          <w:iCs/>
          <w:color w:val="000000" w:themeColor="text1"/>
          <w:lang w:val="uk-UA"/>
        </w:rPr>
        <w:t>2</w:t>
      </w:r>
    </w:p>
    <w:p w14:paraId="54AF7C98" w14:textId="2244AED8" w:rsidR="00F87AA5" w:rsidRDefault="007A28D8" w:rsidP="007A28D8">
      <w:pPr>
        <w:pStyle w:val="11"/>
        <w:shd w:val="clear" w:color="auto" w:fill="FFFFFF"/>
        <w:spacing w:before="0" w:line="20" w:lineRule="atLeast"/>
        <w:jc w:val="right"/>
        <w:rPr>
          <w:rFonts w:ascii="Times New Roman" w:hAnsi="Times New Roman" w:cs="Times New Roman"/>
          <w:b/>
          <w:bCs/>
          <w:iCs/>
          <w:color w:val="000000" w:themeColor="text1"/>
          <w:lang w:val="uk-UA"/>
        </w:rPr>
      </w:pPr>
      <w:r w:rsidRPr="00F533B8">
        <w:rPr>
          <w:rFonts w:ascii="Times New Roman" w:eastAsia="Courier New" w:hAnsi="Times New Roman" w:cs="Times New Roman"/>
          <w:b/>
          <w:bCs/>
          <w:iCs/>
          <w:color w:val="000000" w:themeColor="text1"/>
          <w:lang w:val="uk-UA"/>
        </w:rPr>
        <w:t xml:space="preserve">                                                                                                            д</w:t>
      </w:r>
      <w:r w:rsidRPr="00F533B8">
        <w:rPr>
          <w:rFonts w:ascii="Times New Roman" w:hAnsi="Times New Roman" w:cs="Times New Roman"/>
          <w:b/>
          <w:bCs/>
          <w:iCs/>
          <w:color w:val="000000" w:themeColor="text1"/>
          <w:lang w:val="uk-UA"/>
        </w:rPr>
        <w:t>о тендерної документації</w:t>
      </w:r>
    </w:p>
    <w:p w14:paraId="3FF44F4A" w14:textId="77777777" w:rsidR="007A28D8" w:rsidRPr="00A24593" w:rsidRDefault="007A28D8" w:rsidP="007A28D8">
      <w:pPr>
        <w:pStyle w:val="11"/>
        <w:shd w:val="clear" w:color="auto" w:fill="FFFFFF"/>
        <w:spacing w:before="0" w:line="20" w:lineRule="atLeast"/>
        <w:rPr>
          <w:rFonts w:ascii="Times New Roman" w:hAnsi="Times New Roman" w:cs="Times New Roman"/>
        </w:rPr>
      </w:pPr>
    </w:p>
    <w:p w14:paraId="6B4BA94F" w14:textId="77777777" w:rsidR="00F87AA5" w:rsidRPr="00805A6C" w:rsidRDefault="00F87AA5" w:rsidP="00F87AA5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805A6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Технічна специфікація на закупівлю:</w:t>
      </w:r>
    </w:p>
    <w:p w14:paraId="50AB3096" w14:textId="77777777" w:rsidR="00F87AA5" w:rsidRPr="00805A6C" w:rsidRDefault="00F87AA5" w:rsidP="00F87AA5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14:paraId="0B761E55" w14:textId="77777777" w:rsidR="00D35087" w:rsidRPr="00D35087" w:rsidRDefault="00D35087" w:rsidP="00D35087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35087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«Поточний ремонт </w:t>
      </w:r>
      <w:proofErr w:type="spellStart"/>
      <w:r w:rsidRPr="00D35087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вул.Івасюка</w:t>
      </w:r>
      <w:proofErr w:type="spellEnd"/>
      <w:r w:rsidRPr="00D35087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в </w:t>
      </w:r>
      <w:proofErr w:type="spellStart"/>
      <w:r w:rsidRPr="00D35087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с.Добряни</w:t>
      </w:r>
      <w:proofErr w:type="spellEnd"/>
      <w:r w:rsidRPr="00D35087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»</w:t>
      </w:r>
    </w:p>
    <w:p w14:paraId="71B3907E" w14:textId="4D7660C5" w:rsidR="00F87AA5" w:rsidRPr="00805A6C" w:rsidRDefault="00D35087" w:rsidP="00D35087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087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(ДК 021:2015-45230000-8  - Будівництво трубопроводів, ліній зв’язку та </w:t>
      </w:r>
      <w:proofErr w:type="spellStart"/>
      <w:r w:rsidRPr="00D35087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електропередач</w:t>
      </w:r>
      <w:proofErr w:type="spellEnd"/>
      <w:r w:rsidRPr="00D35087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, шосе, доріг, аеродромів і залізничних доріг; вирівнювання поверхонь)</w:t>
      </w:r>
    </w:p>
    <w:p w14:paraId="0574181A" w14:textId="2A9FF15C" w:rsidR="00AD2466" w:rsidRDefault="00AD2466" w:rsidP="007200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B9334E" w:rsidRPr="001C44DE" w14:paraId="358F36DD" w14:textId="77777777" w:rsidTr="00B3674E">
        <w:tc>
          <w:tcPr>
            <w:tcW w:w="660" w:type="dxa"/>
          </w:tcPr>
          <w:p w14:paraId="77318449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№</w:t>
            </w:r>
          </w:p>
          <w:p w14:paraId="41ACC9D3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71" w:type="dxa"/>
          </w:tcPr>
          <w:p w14:paraId="1CC76D4F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Найменування  послуг  та витрат</w:t>
            </w:r>
          </w:p>
        </w:tc>
        <w:tc>
          <w:tcPr>
            <w:tcW w:w="1489" w:type="dxa"/>
          </w:tcPr>
          <w:p w14:paraId="29B93862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41B4C26C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60" w:type="dxa"/>
          </w:tcPr>
          <w:p w14:paraId="4E937343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Кількість</w:t>
            </w:r>
          </w:p>
        </w:tc>
        <w:tc>
          <w:tcPr>
            <w:tcW w:w="1134" w:type="dxa"/>
          </w:tcPr>
          <w:p w14:paraId="09B9BCDE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B9334E" w:rsidRPr="004E237F" w14:paraId="1971D41C" w14:textId="77777777" w:rsidTr="00B3674E">
        <w:trPr>
          <w:trHeight w:val="76"/>
        </w:trPr>
        <w:tc>
          <w:tcPr>
            <w:tcW w:w="660" w:type="dxa"/>
          </w:tcPr>
          <w:p w14:paraId="52388830" w14:textId="77777777" w:rsidR="00B9334E" w:rsidRPr="00F87AA5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1" w:type="dxa"/>
          </w:tcPr>
          <w:p w14:paraId="5DCD735A" w14:textId="77777777" w:rsidR="00B9334E" w:rsidRPr="00F87AA5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89" w:type="dxa"/>
          </w:tcPr>
          <w:p w14:paraId="2DCF1C56" w14:textId="77777777" w:rsidR="00B9334E" w:rsidRPr="00F87AA5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</w:tcPr>
          <w:p w14:paraId="7D7EE482" w14:textId="77777777" w:rsidR="00B9334E" w:rsidRPr="00F87AA5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14:paraId="08114432" w14:textId="77777777" w:rsidR="00B9334E" w:rsidRPr="00F87AA5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B9334E" w:rsidRPr="001C44DE" w14:paraId="2FC4111F" w14:textId="77777777" w:rsidTr="00B3674E">
        <w:tc>
          <w:tcPr>
            <w:tcW w:w="660" w:type="dxa"/>
          </w:tcPr>
          <w:p w14:paraId="3EE2F483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4DE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1</w:t>
            </w:r>
          </w:p>
        </w:tc>
        <w:tc>
          <w:tcPr>
            <w:tcW w:w="5671" w:type="dxa"/>
          </w:tcPr>
          <w:p w14:paraId="23CB243A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Чистка узбічь</w:t>
            </w:r>
          </w:p>
        </w:tc>
        <w:tc>
          <w:tcPr>
            <w:tcW w:w="1489" w:type="dxa"/>
          </w:tcPr>
          <w:p w14:paraId="4339885B" w14:textId="77777777" w:rsidR="00B9334E" w:rsidRPr="00AF673D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м2</w:t>
            </w:r>
          </w:p>
        </w:tc>
        <w:tc>
          <w:tcPr>
            <w:tcW w:w="1360" w:type="dxa"/>
          </w:tcPr>
          <w:p w14:paraId="1130E93F" w14:textId="77777777" w:rsidR="00B9334E" w:rsidRPr="00450011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</w:t>
            </w:r>
          </w:p>
        </w:tc>
        <w:tc>
          <w:tcPr>
            <w:tcW w:w="1134" w:type="dxa"/>
          </w:tcPr>
          <w:p w14:paraId="1C70D5BA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34E" w:rsidRPr="001C44DE" w14:paraId="71EED958" w14:textId="77777777" w:rsidTr="00B3674E">
        <w:tc>
          <w:tcPr>
            <w:tcW w:w="660" w:type="dxa"/>
          </w:tcPr>
          <w:p w14:paraId="0FD18FDB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4DE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2</w:t>
            </w:r>
          </w:p>
        </w:tc>
        <w:tc>
          <w:tcPr>
            <w:tcW w:w="5671" w:type="dxa"/>
          </w:tcPr>
          <w:p w14:paraId="758883DF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екскаватора 0,4 м3</w:t>
            </w:r>
          </w:p>
        </w:tc>
        <w:tc>
          <w:tcPr>
            <w:tcW w:w="1489" w:type="dxa"/>
          </w:tcPr>
          <w:p w14:paraId="1137EE83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</w:p>
        </w:tc>
        <w:tc>
          <w:tcPr>
            <w:tcW w:w="1360" w:type="dxa"/>
          </w:tcPr>
          <w:p w14:paraId="29C5CBAB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134" w:type="dxa"/>
          </w:tcPr>
          <w:p w14:paraId="24231BD1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34E" w:rsidRPr="001C44DE" w14:paraId="793ECF25" w14:textId="77777777" w:rsidTr="00B3674E">
        <w:tc>
          <w:tcPr>
            <w:tcW w:w="660" w:type="dxa"/>
          </w:tcPr>
          <w:p w14:paraId="7314FC8D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14:paraId="0729A988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грунту в траншеях та котлованах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екскаваторами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місткістю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ковша 0,5м3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автомобілі-самоскиди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4598711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грунту 2</w:t>
            </w:r>
          </w:p>
        </w:tc>
        <w:tc>
          <w:tcPr>
            <w:tcW w:w="1489" w:type="dxa"/>
          </w:tcPr>
          <w:p w14:paraId="599F8E03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14:paraId="5917E613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04E250B4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34E" w:rsidRPr="001C44DE" w14:paraId="6418BE4B" w14:textId="77777777" w:rsidTr="00B3674E">
        <w:tc>
          <w:tcPr>
            <w:tcW w:w="660" w:type="dxa"/>
          </w:tcPr>
          <w:p w14:paraId="799DC2C3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14:paraId="3445AAA7" w14:textId="77777777" w:rsidR="00B9334E" w:rsidRPr="002B6892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Перевезення сміття до 1 км</w:t>
            </w:r>
          </w:p>
        </w:tc>
        <w:tc>
          <w:tcPr>
            <w:tcW w:w="1489" w:type="dxa"/>
          </w:tcPr>
          <w:p w14:paraId="6FB08D3A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14:paraId="6326CBA0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  <w:tc>
          <w:tcPr>
            <w:tcW w:w="1134" w:type="dxa"/>
          </w:tcPr>
          <w:p w14:paraId="625EA625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34E" w:rsidRPr="001C44DE" w14:paraId="353960FC" w14:textId="77777777" w:rsidTr="00B3674E">
        <w:tc>
          <w:tcPr>
            <w:tcW w:w="660" w:type="dxa"/>
          </w:tcPr>
          <w:p w14:paraId="24492FD2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14:paraId="26BC4656" w14:textId="77777777" w:rsidR="00B9334E" w:rsidRPr="002B6892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профілю з застосуванням екскаваторів, глибина корита до 250 мм</w:t>
            </w:r>
          </w:p>
        </w:tc>
        <w:tc>
          <w:tcPr>
            <w:tcW w:w="1489" w:type="dxa"/>
          </w:tcPr>
          <w:p w14:paraId="1FE309D1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14:paraId="63FC4FB8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134" w:type="dxa"/>
          </w:tcPr>
          <w:p w14:paraId="618B39E8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34E" w:rsidRPr="001C44DE" w14:paraId="4DA7EA41" w14:textId="77777777" w:rsidTr="00B3674E">
        <w:tc>
          <w:tcPr>
            <w:tcW w:w="660" w:type="dxa"/>
          </w:tcPr>
          <w:p w14:paraId="754A6601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14:paraId="423838FD" w14:textId="77777777" w:rsidR="00B9334E" w:rsidRPr="002B6892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грунту до 1 км</w:t>
            </w:r>
          </w:p>
        </w:tc>
        <w:tc>
          <w:tcPr>
            <w:tcW w:w="1489" w:type="dxa"/>
          </w:tcPr>
          <w:p w14:paraId="01EF08DF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14:paraId="4A340703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14:paraId="48FDDA2E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34E" w:rsidRPr="001C44DE" w14:paraId="271E0931" w14:textId="77777777" w:rsidTr="00B3674E">
        <w:tc>
          <w:tcPr>
            <w:tcW w:w="660" w:type="dxa"/>
          </w:tcPr>
          <w:p w14:paraId="3DD2ADC2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14:paraId="5660C5C4" w14:textId="77777777" w:rsidR="00B9334E" w:rsidRPr="002B6892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підстильних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піщано-гравійної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жорстви</w:t>
            </w:r>
            <w:proofErr w:type="spellEnd"/>
          </w:p>
        </w:tc>
        <w:tc>
          <w:tcPr>
            <w:tcW w:w="1489" w:type="dxa"/>
          </w:tcPr>
          <w:p w14:paraId="598FC552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14:paraId="7B91C1D0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14:paraId="21C53F67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34E" w:rsidRPr="001C44DE" w14:paraId="1615B28F" w14:textId="77777777" w:rsidTr="00B3674E">
        <w:tc>
          <w:tcPr>
            <w:tcW w:w="660" w:type="dxa"/>
          </w:tcPr>
          <w:p w14:paraId="46536E2C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14:paraId="09B671DE" w14:textId="77777777" w:rsidR="00B9334E" w:rsidRPr="002B6892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профілю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гравійних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додаванням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9" w:type="dxa"/>
          </w:tcPr>
          <w:p w14:paraId="373B09FF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14:paraId="6EFB45E3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</w:t>
            </w:r>
          </w:p>
        </w:tc>
        <w:tc>
          <w:tcPr>
            <w:tcW w:w="1134" w:type="dxa"/>
          </w:tcPr>
          <w:p w14:paraId="38B515E5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34E" w:rsidRPr="001C44DE" w14:paraId="72562061" w14:textId="77777777" w:rsidTr="00B3674E">
        <w:tc>
          <w:tcPr>
            <w:tcW w:w="660" w:type="dxa"/>
          </w:tcPr>
          <w:p w14:paraId="596FCC8C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14:paraId="31070455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підстильних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щебеню</w:t>
            </w:r>
          </w:p>
        </w:tc>
        <w:tc>
          <w:tcPr>
            <w:tcW w:w="1489" w:type="dxa"/>
          </w:tcPr>
          <w:p w14:paraId="753DF2D0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14:paraId="64990FC5" w14:textId="77777777" w:rsidR="00B9334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14:paraId="5EFEDC4B" w14:textId="77777777" w:rsidR="00B9334E" w:rsidRPr="001C44DE" w:rsidRDefault="00B9334E" w:rsidP="00B3674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252218" w14:textId="77777777" w:rsidR="00B9334E" w:rsidRDefault="00B9334E" w:rsidP="00B933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ED9F9" w14:textId="77777777" w:rsidR="00AD2466" w:rsidRPr="0003214D" w:rsidRDefault="00AD2466" w:rsidP="00AD2466">
      <w:pPr>
        <w:pStyle w:val="a5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14:paraId="42609A5E" w14:textId="77777777" w:rsidR="00AD2466" w:rsidRDefault="00AD2466" w:rsidP="009611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3582A" w14:textId="77777777" w:rsidR="002A2CFF" w:rsidRDefault="002A2CFF" w:rsidP="009611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A3CCB" w14:textId="77777777" w:rsidR="002A2CFF" w:rsidRDefault="002A2CFF" w:rsidP="009611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B0333" w14:textId="77777777" w:rsidR="002A2CFF" w:rsidRDefault="002A2CFF" w:rsidP="009611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691FF" w14:textId="77777777" w:rsidR="002A2CFF" w:rsidRDefault="002A2CFF" w:rsidP="009611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B2C14" w14:textId="55D0C521" w:rsidR="00F42915" w:rsidRPr="00E10E08" w:rsidRDefault="00F42915" w:rsidP="00E10E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915" w:rsidRPr="00E10E0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0DAF" w14:textId="77777777" w:rsidR="00AE4368" w:rsidRDefault="00AE4368">
      <w:pPr>
        <w:spacing w:after="0" w:line="240" w:lineRule="auto"/>
      </w:pPr>
      <w:r>
        <w:separator/>
      </w:r>
    </w:p>
  </w:endnote>
  <w:endnote w:type="continuationSeparator" w:id="0">
    <w:p w14:paraId="68EB5F2E" w14:textId="77777777" w:rsidR="00AE4368" w:rsidRDefault="00AE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BF7E" w14:textId="77777777" w:rsidR="00AE4368" w:rsidRDefault="00AE4368">
      <w:pPr>
        <w:spacing w:after="0" w:line="240" w:lineRule="auto"/>
      </w:pPr>
      <w:r>
        <w:separator/>
      </w:r>
    </w:p>
  </w:footnote>
  <w:footnote w:type="continuationSeparator" w:id="0">
    <w:p w14:paraId="02819E10" w14:textId="77777777" w:rsidR="00AE4368" w:rsidRDefault="00AE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B47E" w14:textId="77777777" w:rsidR="008D77D9" w:rsidRPr="009D2F2F" w:rsidRDefault="00E17288">
    <w:pPr>
      <w:tabs>
        <w:tab w:val="center" w:pos="4571"/>
        <w:tab w:val="right" w:pos="8450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  <w:r w:rsidRPr="009D2F2F">
      <w:rPr>
        <w:sz w:val="16"/>
        <w:szCs w:val="16"/>
        <w:lang w:val="ru-R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579"/>
    <w:rsid w:val="000019BE"/>
    <w:rsid w:val="00045CCE"/>
    <w:rsid w:val="000A0C33"/>
    <w:rsid w:val="000D26D8"/>
    <w:rsid w:val="000F2824"/>
    <w:rsid w:val="00112BAC"/>
    <w:rsid w:val="001F1312"/>
    <w:rsid w:val="00243109"/>
    <w:rsid w:val="002644AE"/>
    <w:rsid w:val="00282D2C"/>
    <w:rsid w:val="002A2CFF"/>
    <w:rsid w:val="002A5490"/>
    <w:rsid w:val="002B6892"/>
    <w:rsid w:val="002B715B"/>
    <w:rsid w:val="002F72C9"/>
    <w:rsid w:val="00325AB4"/>
    <w:rsid w:val="00330848"/>
    <w:rsid w:val="00332811"/>
    <w:rsid w:val="00362FDA"/>
    <w:rsid w:val="003E683C"/>
    <w:rsid w:val="003F5C89"/>
    <w:rsid w:val="00450011"/>
    <w:rsid w:val="00472CC5"/>
    <w:rsid w:val="004775FE"/>
    <w:rsid w:val="00485133"/>
    <w:rsid w:val="00487595"/>
    <w:rsid w:val="004A5DE9"/>
    <w:rsid w:val="004B1973"/>
    <w:rsid w:val="00527129"/>
    <w:rsid w:val="00555BE9"/>
    <w:rsid w:val="005952CA"/>
    <w:rsid w:val="005A53B7"/>
    <w:rsid w:val="005B380C"/>
    <w:rsid w:val="005C387B"/>
    <w:rsid w:val="005E3191"/>
    <w:rsid w:val="005E7AAD"/>
    <w:rsid w:val="00622A1A"/>
    <w:rsid w:val="006A1579"/>
    <w:rsid w:val="006E39B1"/>
    <w:rsid w:val="00703C1B"/>
    <w:rsid w:val="007200C0"/>
    <w:rsid w:val="007258EB"/>
    <w:rsid w:val="00747170"/>
    <w:rsid w:val="007A28D8"/>
    <w:rsid w:val="007C0A04"/>
    <w:rsid w:val="007D7330"/>
    <w:rsid w:val="00805A6C"/>
    <w:rsid w:val="00811D58"/>
    <w:rsid w:val="008175D6"/>
    <w:rsid w:val="00841706"/>
    <w:rsid w:val="0085659A"/>
    <w:rsid w:val="00885C5F"/>
    <w:rsid w:val="00896021"/>
    <w:rsid w:val="008A017F"/>
    <w:rsid w:val="00911A77"/>
    <w:rsid w:val="0091341B"/>
    <w:rsid w:val="009611EB"/>
    <w:rsid w:val="00A37779"/>
    <w:rsid w:val="00A46858"/>
    <w:rsid w:val="00AB272B"/>
    <w:rsid w:val="00AD2466"/>
    <w:rsid w:val="00AE4368"/>
    <w:rsid w:val="00B9334E"/>
    <w:rsid w:val="00BA6713"/>
    <w:rsid w:val="00BE69E8"/>
    <w:rsid w:val="00C4526D"/>
    <w:rsid w:val="00C84D69"/>
    <w:rsid w:val="00CC00D4"/>
    <w:rsid w:val="00CD3FF4"/>
    <w:rsid w:val="00D35087"/>
    <w:rsid w:val="00D35E1E"/>
    <w:rsid w:val="00D65080"/>
    <w:rsid w:val="00D75EAC"/>
    <w:rsid w:val="00E10E08"/>
    <w:rsid w:val="00E17288"/>
    <w:rsid w:val="00E56FAC"/>
    <w:rsid w:val="00EB2DFD"/>
    <w:rsid w:val="00F1560F"/>
    <w:rsid w:val="00F42915"/>
    <w:rsid w:val="00F6464C"/>
    <w:rsid w:val="00F66378"/>
    <w:rsid w:val="00F87AA5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12AF"/>
  <w15:docId w15:val="{76105902-7DA8-4F7A-A959-B9FD1E9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AB4"/>
    <w:rPr>
      <w:color w:val="800080"/>
      <w:u w:val="single"/>
    </w:rPr>
  </w:style>
  <w:style w:type="paragraph" w:customStyle="1" w:styleId="xl63">
    <w:name w:val="xl63"/>
    <w:basedOn w:val="a"/>
    <w:rsid w:val="00325AB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325AB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325A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325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325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325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325A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325A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325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325A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325A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325AB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325A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325A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325A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325A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325A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325A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325A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325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325A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325A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325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325A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325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325A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325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325A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325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325A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325AB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325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325A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325A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32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2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25AB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175D6"/>
  </w:style>
  <w:style w:type="paragraph" w:styleId="aa">
    <w:name w:val="footer"/>
    <w:basedOn w:val="a"/>
    <w:link w:val="ab"/>
    <w:uiPriority w:val="99"/>
    <w:unhideWhenUsed/>
    <w:rsid w:val="0081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175D6"/>
  </w:style>
  <w:style w:type="numbering" w:customStyle="1" w:styleId="1">
    <w:name w:val="Немає списку1"/>
    <w:next w:val="a2"/>
    <w:uiPriority w:val="99"/>
    <w:semiHidden/>
    <w:unhideWhenUsed/>
    <w:rsid w:val="00487595"/>
  </w:style>
  <w:style w:type="paragraph" w:customStyle="1" w:styleId="msonormal0">
    <w:name w:val="msonormal"/>
    <w:basedOn w:val="a"/>
    <w:rsid w:val="008A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2">
    <w:name w:val="Немає списку2"/>
    <w:next w:val="a2"/>
    <w:uiPriority w:val="99"/>
    <w:semiHidden/>
    <w:unhideWhenUsed/>
    <w:rsid w:val="00045CCE"/>
  </w:style>
  <w:style w:type="numbering" w:customStyle="1" w:styleId="3">
    <w:name w:val="Немає списку3"/>
    <w:next w:val="a2"/>
    <w:uiPriority w:val="99"/>
    <w:semiHidden/>
    <w:unhideWhenUsed/>
    <w:rsid w:val="00C4526D"/>
  </w:style>
  <w:style w:type="numbering" w:customStyle="1" w:styleId="4">
    <w:name w:val="Немає списку4"/>
    <w:next w:val="a2"/>
    <w:uiPriority w:val="99"/>
    <w:semiHidden/>
    <w:unhideWhenUsed/>
    <w:rsid w:val="00EB2DFD"/>
  </w:style>
  <w:style w:type="numbering" w:customStyle="1" w:styleId="5">
    <w:name w:val="Немає списку5"/>
    <w:next w:val="a2"/>
    <w:uiPriority w:val="99"/>
    <w:semiHidden/>
    <w:unhideWhenUsed/>
    <w:rsid w:val="00330848"/>
  </w:style>
  <w:style w:type="character" w:customStyle="1" w:styleId="2Exact">
    <w:name w:val="Основной текст (2) Exact"/>
    <w:basedOn w:val="a0"/>
    <w:rsid w:val="0091341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rsid w:val="0091341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Колонтитул_"/>
    <w:basedOn w:val="a0"/>
    <w:rsid w:val="0091341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d">
    <w:name w:val="Колонтитул"/>
    <w:basedOn w:val="ac"/>
    <w:rsid w:val="009134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">
    <w:name w:val="Основной текст (2)"/>
    <w:basedOn w:val="20"/>
    <w:rsid w:val="0091341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8pt">
    <w:name w:val="Основной текст (2) + 8 pt;Полужирный"/>
    <w:basedOn w:val="20"/>
    <w:rsid w:val="009134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table" w:customStyle="1" w:styleId="10">
    <w:name w:val="Обычная таблица1"/>
    <w:uiPriority w:val="99"/>
    <w:semiHidden/>
    <w:qFormat/>
    <w:rsid w:val="00747170"/>
    <w:pPr>
      <w:spacing w:after="200" w:line="276" w:lineRule="auto"/>
    </w:pPr>
    <w:rPr>
      <w:rFonts w:eastAsiaTheme="minorEastAsia"/>
      <w:lang w:val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87AA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F87AA5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Щурко Анна</cp:lastModifiedBy>
  <cp:revision>2</cp:revision>
  <cp:lastPrinted>2020-09-08T08:56:00Z</cp:lastPrinted>
  <dcterms:created xsi:type="dcterms:W3CDTF">2022-08-01T11:03:00Z</dcterms:created>
  <dcterms:modified xsi:type="dcterms:W3CDTF">2022-11-11T09:40:00Z</dcterms:modified>
</cp:coreProperties>
</file>