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621D31" w:rsidP="000039C0">
      <w:pPr>
        <w:spacing w:after="200" w:line="276" w:lineRule="auto"/>
        <w:jc w:val="right"/>
        <w:rPr>
          <w:sz w:val="20"/>
          <w:szCs w:val="20"/>
        </w:rPr>
      </w:pPr>
      <w:r>
        <w:rPr>
          <w:sz w:val="20"/>
          <w:szCs w:val="20"/>
        </w:rPr>
        <w:t xml:space="preserve">Додаток </w:t>
      </w:r>
      <w:r w:rsidR="00C300D3">
        <w:rPr>
          <w:sz w:val="20"/>
          <w:szCs w:val="20"/>
        </w:rPr>
        <w:t>5</w:t>
      </w:r>
      <w:bookmarkStart w:id="0" w:name="_GoBack"/>
      <w:bookmarkEnd w:id="0"/>
      <w:r>
        <w:rPr>
          <w:sz w:val="20"/>
          <w:szCs w:val="20"/>
        </w:rPr>
        <w:t xml:space="preserve"> </w:t>
      </w:r>
      <w:r w:rsidR="000039C0"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621D31" w:rsidRDefault="00C414C0" w:rsidP="00CF2A83">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621D31">
        <w:rPr>
          <w:szCs w:val="24"/>
        </w:rPr>
        <w:t xml:space="preserve"> впливають на зміст пропозиції.</w:t>
      </w:r>
    </w:p>
    <w:sectPr w:rsidR="009A2827" w:rsidRPr="0062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21D31"/>
    <w:rsid w:val="007167F9"/>
    <w:rsid w:val="007531A1"/>
    <w:rsid w:val="0083615A"/>
    <w:rsid w:val="0089560F"/>
    <w:rsid w:val="009A2827"/>
    <w:rsid w:val="00AE0C8B"/>
    <w:rsid w:val="00B71BF6"/>
    <w:rsid w:val="00C300D3"/>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2023-08-29T13:01:00Z</dcterms:modified>
</cp:coreProperties>
</file>