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48" w:rsidRPr="00A2726A" w:rsidRDefault="00B65B48" w:rsidP="00601A92">
      <w:pPr>
        <w:shd w:val="clear" w:color="auto" w:fill="FFFFFF" w:themeFill="background1"/>
        <w:jc w:val="right"/>
        <w:rPr>
          <w:rFonts w:eastAsia="Times New Roman"/>
          <w:b/>
          <w:sz w:val="22"/>
          <w:szCs w:val="22"/>
          <w:lang w:val="uk-UA"/>
        </w:rPr>
      </w:pPr>
      <w:r w:rsidRPr="00A2726A">
        <w:rPr>
          <w:rFonts w:eastAsia="Times New Roman"/>
          <w:b/>
          <w:sz w:val="22"/>
          <w:szCs w:val="22"/>
          <w:lang w:val="uk-UA"/>
        </w:rPr>
        <w:t xml:space="preserve">Додаток </w:t>
      </w:r>
      <w:r w:rsidR="000B197E">
        <w:rPr>
          <w:rFonts w:eastAsia="Times New Roman"/>
          <w:b/>
          <w:sz w:val="22"/>
          <w:szCs w:val="22"/>
          <w:lang w:val="uk-UA"/>
        </w:rPr>
        <w:t>8</w:t>
      </w:r>
      <w:r w:rsidRPr="00A2726A">
        <w:rPr>
          <w:rFonts w:eastAsia="Times New Roman"/>
          <w:b/>
          <w:sz w:val="22"/>
          <w:szCs w:val="22"/>
          <w:lang w:val="uk-UA"/>
        </w:rPr>
        <w:t xml:space="preserve"> до ТД</w:t>
      </w:r>
    </w:p>
    <w:p w:rsidR="00442405" w:rsidRDefault="00442405" w:rsidP="00601A92">
      <w:pPr>
        <w:shd w:val="clear" w:color="auto" w:fill="FFFFFF" w:themeFill="background1"/>
        <w:jc w:val="right"/>
        <w:rPr>
          <w:b/>
          <w:sz w:val="22"/>
          <w:szCs w:val="22"/>
          <w:lang w:val="uk-UA"/>
        </w:rPr>
      </w:pPr>
      <w:r w:rsidRPr="00EA6A50">
        <w:rPr>
          <w:b/>
          <w:sz w:val="22"/>
          <w:szCs w:val="22"/>
          <w:lang w:val="uk-UA"/>
        </w:rPr>
        <w:t>(форма)</w:t>
      </w:r>
    </w:p>
    <w:p w:rsidR="001C1B85" w:rsidRPr="001C1B85" w:rsidRDefault="001C1B85" w:rsidP="00601A92">
      <w:pPr>
        <w:shd w:val="clear" w:color="auto" w:fill="FFFFFF" w:themeFill="background1"/>
        <w:jc w:val="right"/>
        <w:rPr>
          <w:rFonts w:eastAsia="Times New Roman"/>
          <w:color w:val="FF0000"/>
          <w:sz w:val="22"/>
          <w:szCs w:val="22"/>
          <w:lang w:val="uk-UA"/>
        </w:rPr>
      </w:pPr>
    </w:p>
    <w:p w:rsidR="00601A92" w:rsidRDefault="00601A92" w:rsidP="00B65B48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  <w:lang w:val="uk-UA"/>
        </w:rPr>
      </w:pPr>
    </w:p>
    <w:p w:rsidR="005F5083" w:rsidRDefault="005F5083" w:rsidP="00B65B48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  <w:lang w:val="uk-UA"/>
        </w:rPr>
      </w:pPr>
    </w:p>
    <w:p w:rsidR="00B65B48" w:rsidRPr="00BD4033" w:rsidRDefault="00B65B48" w:rsidP="00B65B48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  <w:lang w:val="uk-UA"/>
        </w:rPr>
      </w:pPr>
      <w:r w:rsidRPr="00BD4033">
        <w:rPr>
          <w:rFonts w:eastAsia="Times New Roman"/>
          <w:b/>
          <w:sz w:val="28"/>
          <w:szCs w:val="28"/>
          <w:lang w:val="uk-UA"/>
        </w:rPr>
        <w:t>Лист-гарантія</w:t>
      </w:r>
    </w:p>
    <w:p w:rsidR="00B65B48" w:rsidRPr="006E0B33" w:rsidRDefault="00B65B48" w:rsidP="00B65B48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054848" w:rsidRPr="005C4FF3" w:rsidRDefault="00A2726A" w:rsidP="00B31936">
      <w:pPr>
        <w:tabs>
          <w:tab w:val="left" w:pos="900"/>
        </w:tabs>
        <w:spacing w:after="120"/>
        <w:jc w:val="both"/>
        <w:rPr>
          <w:b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ab/>
      </w:r>
      <w:r w:rsidR="00005796">
        <w:rPr>
          <w:sz w:val="25"/>
          <w:szCs w:val="25"/>
          <w:lang w:val="uk-UA"/>
        </w:rPr>
        <w:t>В</w:t>
      </w:r>
      <w:r w:rsidR="00005796" w:rsidRPr="00257993">
        <w:rPr>
          <w:sz w:val="25"/>
          <w:szCs w:val="25"/>
          <w:lang w:val="uk-UA"/>
        </w:rPr>
        <w:t xml:space="preserve"> разі визначення переможцем закупівлі </w:t>
      </w:r>
      <w:r w:rsidR="009D2C26" w:rsidRPr="009D2C26">
        <w:rPr>
          <w:b/>
          <w:sz w:val="26"/>
          <w:szCs w:val="26"/>
          <w:lang w:val="uk-UA"/>
        </w:rPr>
        <w:t xml:space="preserve">ДК 021:2015 код 55510000-8 Послуги </w:t>
      </w:r>
      <w:proofErr w:type="spellStart"/>
      <w:r w:rsidR="009D2C26" w:rsidRPr="009D2C26">
        <w:rPr>
          <w:b/>
          <w:sz w:val="26"/>
          <w:szCs w:val="26"/>
          <w:lang w:val="uk-UA"/>
        </w:rPr>
        <w:t>їдалень</w:t>
      </w:r>
      <w:proofErr w:type="spellEnd"/>
      <w:r w:rsidR="009D2C26" w:rsidRPr="009D2C26">
        <w:rPr>
          <w:b/>
          <w:sz w:val="26"/>
          <w:szCs w:val="26"/>
          <w:lang w:val="uk-UA"/>
        </w:rPr>
        <w:t xml:space="preserve"> (</w:t>
      </w:r>
      <w:r w:rsidR="00B31936" w:rsidRPr="00B31936">
        <w:rPr>
          <w:b/>
          <w:sz w:val="26"/>
          <w:szCs w:val="26"/>
          <w:lang w:val="uk-UA"/>
        </w:rPr>
        <w:t xml:space="preserve">згідно ДК 021:2015 код 55510000-8 Послуги </w:t>
      </w:r>
      <w:proofErr w:type="spellStart"/>
      <w:r w:rsidR="00B31936" w:rsidRPr="00B31936">
        <w:rPr>
          <w:b/>
          <w:sz w:val="26"/>
          <w:szCs w:val="26"/>
          <w:lang w:val="uk-UA"/>
        </w:rPr>
        <w:t>їдалень</w:t>
      </w:r>
      <w:proofErr w:type="spellEnd"/>
      <w:r w:rsidR="00B31936">
        <w:rPr>
          <w:b/>
          <w:sz w:val="26"/>
          <w:szCs w:val="26"/>
          <w:lang w:val="uk-UA"/>
        </w:rPr>
        <w:t xml:space="preserve"> (</w:t>
      </w:r>
      <w:bookmarkStart w:id="0" w:name="_GoBack"/>
      <w:bookmarkEnd w:id="0"/>
      <w:r w:rsidR="00B31936" w:rsidRPr="00B31936">
        <w:rPr>
          <w:b/>
          <w:sz w:val="26"/>
          <w:szCs w:val="26"/>
          <w:lang w:val="uk-UA"/>
        </w:rPr>
        <w:t>Організація лікувально-профілактичного харчування працівників КНП «Славутицька міська лікарня» СМР для обслуговування персоналу ВП «Атомремонтсервіс» у пункті охорони здоров’я ЦСВЯП на травень - грудень 2024 року</w:t>
      </w:r>
      <w:r w:rsidR="009D2C26" w:rsidRPr="009D2C26">
        <w:rPr>
          <w:b/>
          <w:sz w:val="26"/>
          <w:szCs w:val="26"/>
        </w:rPr>
        <w:t>)</w:t>
      </w:r>
      <w:r w:rsidR="00005796" w:rsidRPr="00DC1EEF">
        <w:rPr>
          <w:rFonts w:eastAsia="Times New Roman"/>
          <w:sz w:val="25"/>
          <w:szCs w:val="25"/>
          <w:lang w:val="uk-UA"/>
        </w:rPr>
        <w:t>,</w:t>
      </w:r>
      <w:r w:rsidR="00005796" w:rsidRPr="000379B9">
        <w:rPr>
          <w:sz w:val="25"/>
          <w:szCs w:val="25"/>
          <w:lang w:val="uk-UA"/>
        </w:rPr>
        <w:t xml:space="preserve"> </w:t>
      </w:r>
      <w:r w:rsidR="006E0B33" w:rsidRPr="005C4FF3">
        <w:rPr>
          <w:i/>
          <w:sz w:val="25"/>
          <w:szCs w:val="25"/>
          <w:u w:val="single"/>
          <w:lang w:val="uk-UA"/>
        </w:rPr>
        <w:t>(</w:t>
      </w:r>
      <w:r w:rsidR="00D80864" w:rsidRPr="005C4FF3">
        <w:rPr>
          <w:b/>
          <w:i/>
          <w:sz w:val="25"/>
          <w:szCs w:val="25"/>
          <w:u w:val="single"/>
          <w:lang w:val="uk-UA"/>
        </w:rPr>
        <w:t>н</w:t>
      </w:r>
      <w:r w:rsidR="006E0B33" w:rsidRPr="005C4FF3">
        <w:rPr>
          <w:b/>
          <w:i/>
          <w:sz w:val="25"/>
          <w:szCs w:val="25"/>
          <w:u w:val="single"/>
          <w:lang w:val="uk-UA"/>
        </w:rPr>
        <w:t>айменування учасника процедури закупівлі</w:t>
      </w:r>
      <w:r w:rsidR="006E0B33" w:rsidRPr="005C4FF3">
        <w:rPr>
          <w:b/>
          <w:sz w:val="25"/>
          <w:szCs w:val="25"/>
          <w:u w:val="single"/>
          <w:lang w:val="uk-UA"/>
        </w:rPr>
        <w:t>)</w:t>
      </w:r>
      <w:r w:rsidR="006E0B33" w:rsidRPr="005C4FF3">
        <w:rPr>
          <w:b/>
          <w:sz w:val="25"/>
          <w:szCs w:val="25"/>
          <w:lang w:val="uk-UA"/>
        </w:rPr>
        <w:t xml:space="preserve"> гарантує</w:t>
      </w:r>
      <w:r w:rsidR="00054848" w:rsidRPr="005C4FF3">
        <w:rPr>
          <w:b/>
          <w:sz w:val="25"/>
          <w:szCs w:val="25"/>
          <w:lang w:val="uk-UA"/>
        </w:rPr>
        <w:t>:</w:t>
      </w:r>
    </w:p>
    <w:p w:rsidR="00054848" w:rsidRPr="00005796" w:rsidRDefault="00054848" w:rsidP="000379B9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5"/>
          <w:szCs w:val="25"/>
          <w:lang w:val="uk-UA"/>
        </w:rPr>
      </w:pPr>
      <w:r w:rsidRPr="00005796">
        <w:rPr>
          <w:sz w:val="25"/>
          <w:szCs w:val="25"/>
          <w:lang w:val="uk-UA"/>
        </w:rPr>
        <w:t>укладе</w:t>
      </w:r>
      <w:r w:rsidR="00005796" w:rsidRPr="00005796">
        <w:rPr>
          <w:sz w:val="25"/>
          <w:szCs w:val="25"/>
          <w:lang w:val="uk-UA"/>
        </w:rPr>
        <w:t>ння</w:t>
      </w:r>
      <w:r w:rsidRPr="00005796">
        <w:rPr>
          <w:sz w:val="25"/>
          <w:szCs w:val="25"/>
          <w:lang w:val="uk-UA"/>
        </w:rPr>
        <w:t xml:space="preserve"> Догов</w:t>
      </w:r>
      <w:r w:rsidR="00005796" w:rsidRPr="00005796">
        <w:rPr>
          <w:sz w:val="25"/>
          <w:szCs w:val="25"/>
          <w:lang w:val="uk-UA"/>
        </w:rPr>
        <w:t>ору</w:t>
      </w:r>
      <w:r w:rsidRPr="00005796">
        <w:rPr>
          <w:sz w:val="25"/>
          <w:szCs w:val="25"/>
          <w:lang w:val="uk-UA"/>
        </w:rPr>
        <w:t xml:space="preserve"> про закупівлю згідно з проєктом договору про закупівлю, який є </w:t>
      </w:r>
      <w:r w:rsidRPr="006E581B">
        <w:rPr>
          <w:b/>
          <w:sz w:val="25"/>
          <w:szCs w:val="25"/>
          <w:lang w:val="uk-UA"/>
        </w:rPr>
        <w:t xml:space="preserve">Додатком </w:t>
      </w:r>
      <w:r w:rsidR="008D78E6">
        <w:rPr>
          <w:b/>
          <w:sz w:val="25"/>
          <w:szCs w:val="25"/>
          <w:lang w:val="uk-UA"/>
        </w:rPr>
        <w:t>9</w:t>
      </w:r>
      <w:r w:rsidRPr="00005796">
        <w:rPr>
          <w:sz w:val="25"/>
          <w:szCs w:val="25"/>
          <w:lang w:val="uk-UA"/>
        </w:rPr>
        <w:t xml:space="preserve"> до ТД;</w:t>
      </w:r>
      <w:r w:rsidR="001C1B85">
        <w:rPr>
          <w:sz w:val="25"/>
          <w:szCs w:val="25"/>
          <w:lang w:val="uk-UA"/>
        </w:rPr>
        <w:t xml:space="preserve"> </w:t>
      </w:r>
    </w:p>
    <w:p w:rsidR="00555029" w:rsidRDefault="006E581B" w:rsidP="000379B9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надання послуг</w:t>
      </w:r>
      <w:r w:rsidR="00982341">
        <w:rPr>
          <w:sz w:val="25"/>
          <w:szCs w:val="25"/>
          <w:lang w:val="uk-UA"/>
        </w:rPr>
        <w:t xml:space="preserve"> відповідно до </w:t>
      </w:r>
      <w:r w:rsidR="00555029" w:rsidRPr="00005796">
        <w:rPr>
          <w:sz w:val="25"/>
          <w:szCs w:val="25"/>
          <w:lang w:val="uk-UA"/>
        </w:rPr>
        <w:t xml:space="preserve">технічних та інших вимог, вказаних в </w:t>
      </w:r>
      <w:proofErr w:type="spellStart"/>
      <w:r w:rsidR="00555029" w:rsidRPr="00005796">
        <w:rPr>
          <w:sz w:val="25"/>
          <w:szCs w:val="25"/>
          <w:lang w:val="uk-UA"/>
        </w:rPr>
        <w:t>проєкті</w:t>
      </w:r>
      <w:proofErr w:type="spellEnd"/>
      <w:r w:rsidR="00555029" w:rsidRPr="00005796">
        <w:rPr>
          <w:sz w:val="25"/>
          <w:szCs w:val="25"/>
          <w:lang w:val="uk-UA"/>
        </w:rPr>
        <w:t xml:space="preserve"> договору</w:t>
      </w:r>
      <w:r w:rsidR="00A2726A">
        <w:rPr>
          <w:sz w:val="25"/>
          <w:szCs w:val="25"/>
          <w:lang w:val="uk-UA"/>
        </w:rPr>
        <w:t xml:space="preserve"> (</w:t>
      </w:r>
      <w:r w:rsidR="00A2726A" w:rsidRPr="006E581B">
        <w:rPr>
          <w:b/>
          <w:sz w:val="25"/>
          <w:szCs w:val="25"/>
          <w:lang w:val="uk-UA"/>
        </w:rPr>
        <w:t>Додаток</w:t>
      </w:r>
      <w:r w:rsidR="008D78E6">
        <w:rPr>
          <w:b/>
          <w:sz w:val="25"/>
          <w:szCs w:val="25"/>
          <w:lang w:val="uk-UA"/>
        </w:rPr>
        <w:t xml:space="preserve"> 9</w:t>
      </w:r>
      <w:r w:rsidR="00A2726A">
        <w:rPr>
          <w:sz w:val="25"/>
          <w:szCs w:val="25"/>
          <w:lang w:val="uk-UA"/>
        </w:rPr>
        <w:t xml:space="preserve"> до ТД)</w:t>
      </w:r>
      <w:r w:rsidR="00555029" w:rsidRPr="00005796">
        <w:rPr>
          <w:sz w:val="25"/>
          <w:szCs w:val="25"/>
          <w:lang w:val="uk-UA"/>
        </w:rPr>
        <w:t xml:space="preserve">, </w:t>
      </w:r>
      <w:r w:rsidR="00AF6384">
        <w:rPr>
          <w:sz w:val="25"/>
          <w:szCs w:val="25"/>
          <w:lang w:val="uk-UA"/>
        </w:rPr>
        <w:t>т</w:t>
      </w:r>
      <w:r w:rsidR="00555029" w:rsidRPr="00005796">
        <w:rPr>
          <w:sz w:val="25"/>
          <w:szCs w:val="25"/>
          <w:lang w:val="uk-UA"/>
        </w:rPr>
        <w:t>ехнічн</w:t>
      </w:r>
      <w:r w:rsidR="00470E10">
        <w:rPr>
          <w:sz w:val="25"/>
          <w:szCs w:val="25"/>
          <w:lang w:val="uk-UA"/>
        </w:rPr>
        <w:t>ій</w:t>
      </w:r>
      <w:r w:rsidR="00555029" w:rsidRPr="00005796">
        <w:rPr>
          <w:sz w:val="25"/>
          <w:szCs w:val="25"/>
          <w:lang w:val="uk-UA"/>
        </w:rPr>
        <w:t xml:space="preserve"> специфікаці</w:t>
      </w:r>
      <w:r w:rsidR="00470E10">
        <w:rPr>
          <w:sz w:val="25"/>
          <w:szCs w:val="25"/>
          <w:lang w:val="uk-UA"/>
        </w:rPr>
        <w:t>ї</w:t>
      </w:r>
      <w:r>
        <w:rPr>
          <w:sz w:val="25"/>
          <w:szCs w:val="25"/>
          <w:lang w:val="uk-UA"/>
        </w:rPr>
        <w:t xml:space="preserve"> до предмета закупівлі</w:t>
      </w:r>
      <w:r w:rsidR="00A2726A">
        <w:rPr>
          <w:sz w:val="25"/>
          <w:szCs w:val="25"/>
          <w:lang w:val="uk-UA"/>
        </w:rPr>
        <w:t xml:space="preserve"> (</w:t>
      </w:r>
      <w:r w:rsidR="00A2726A" w:rsidRPr="006E581B">
        <w:rPr>
          <w:b/>
          <w:sz w:val="25"/>
          <w:szCs w:val="25"/>
          <w:lang w:val="uk-UA"/>
        </w:rPr>
        <w:t>Додат</w:t>
      </w:r>
      <w:r w:rsidR="00E86825" w:rsidRPr="006E581B">
        <w:rPr>
          <w:b/>
          <w:sz w:val="25"/>
          <w:szCs w:val="25"/>
          <w:lang w:val="uk-UA"/>
        </w:rPr>
        <w:t>ок</w:t>
      </w:r>
      <w:r w:rsidR="00B20336" w:rsidRPr="006E581B">
        <w:rPr>
          <w:b/>
          <w:sz w:val="25"/>
          <w:szCs w:val="25"/>
          <w:lang w:val="uk-UA"/>
        </w:rPr>
        <w:t xml:space="preserve"> </w:t>
      </w:r>
      <w:r w:rsidR="001C1B85">
        <w:rPr>
          <w:b/>
          <w:sz w:val="25"/>
          <w:szCs w:val="25"/>
          <w:lang w:val="uk-UA"/>
        </w:rPr>
        <w:t>3</w:t>
      </w:r>
      <w:r w:rsidR="00A2726A">
        <w:rPr>
          <w:sz w:val="25"/>
          <w:szCs w:val="25"/>
          <w:lang w:val="uk-UA"/>
        </w:rPr>
        <w:t xml:space="preserve"> до ТД)</w:t>
      </w:r>
      <w:r w:rsidR="003455C0">
        <w:rPr>
          <w:sz w:val="25"/>
          <w:szCs w:val="25"/>
          <w:lang w:val="uk-UA"/>
        </w:rPr>
        <w:t>.</w:t>
      </w:r>
      <w:r w:rsidR="00555029" w:rsidRPr="00005796">
        <w:rPr>
          <w:sz w:val="25"/>
          <w:szCs w:val="25"/>
          <w:lang w:val="uk-UA"/>
        </w:rPr>
        <w:t xml:space="preserve"> </w:t>
      </w:r>
    </w:p>
    <w:p w:rsidR="003455C0" w:rsidRPr="003455C0" w:rsidRDefault="003455C0" w:rsidP="003455C0">
      <w:pPr>
        <w:spacing w:before="120"/>
        <w:jc w:val="both"/>
        <w:rPr>
          <w:sz w:val="25"/>
          <w:szCs w:val="25"/>
          <w:lang w:val="uk-UA"/>
        </w:rPr>
      </w:pPr>
    </w:p>
    <w:p w:rsidR="00BD4033" w:rsidRDefault="00BD4033" w:rsidP="006F0D1C">
      <w:pPr>
        <w:jc w:val="both"/>
        <w:rPr>
          <w:lang w:val="uk-UA"/>
        </w:rPr>
      </w:pPr>
    </w:p>
    <w:p w:rsidR="00BD4033" w:rsidRPr="003F380D" w:rsidRDefault="00BD4033" w:rsidP="00BD4033">
      <w:pPr>
        <w:rPr>
          <w:b/>
          <w:i/>
          <w:sz w:val="26"/>
          <w:szCs w:val="26"/>
          <w:lang w:val="uk-UA"/>
        </w:rPr>
      </w:pPr>
      <w:r w:rsidRPr="003F380D">
        <w:rPr>
          <w:b/>
          <w:sz w:val="26"/>
          <w:szCs w:val="26"/>
          <w:lang w:val="uk-UA"/>
        </w:rPr>
        <w:t xml:space="preserve">Керівник/уповноважена особа учасника  </w:t>
      </w:r>
      <w:proofErr w:type="spellStart"/>
      <w:r w:rsidRPr="003F380D">
        <w:rPr>
          <w:b/>
          <w:sz w:val="26"/>
          <w:szCs w:val="26"/>
          <w:lang w:val="uk-UA"/>
        </w:rPr>
        <w:t>м.п</w:t>
      </w:r>
      <w:proofErr w:type="spellEnd"/>
      <w:r w:rsidRPr="003F380D">
        <w:rPr>
          <w:b/>
          <w:sz w:val="26"/>
          <w:szCs w:val="26"/>
          <w:lang w:val="uk-UA"/>
        </w:rPr>
        <w:t>. (у разі її використання)          підпис</w:t>
      </w:r>
    </w:p>
    <w:sectPr w:rsidR="00BD4033" w:rsidRPr="003F3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4A7"/>
    <w:multiLevelType w:val="hybridMultilevel"/>
    <w:tmpl w:val="9B00B39C"/>
    <w:lvl w:ilvl="0" w:tplc="E870D2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0014"/>
    <w:multiLevelType w:val="multilevel"/>
    <w:tmpl w:val="38C097AA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/>
        <w:color w:val="auto"/>
        <w:sz w:val="26"/>
      </w:rPr>
    </w:lvl>
    <w:lvl w:ilvl="1">
      <w:start w:val="6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8"/>
    <w:rsid w:val="00005796"/>
    <w:rsid w:val="000379B9"/>
    <w:rsid w:val="000418CC"/>
    <w:rsid w:val="00054848"/>
    <w:rsid w:val="00061391"/>
    <w:rsid w:val="000636F4"/>
    <w:rsid w:val="000842D1"/>
    <w:rsid w:val="000B197E"/>
    <w:rsid w:val="000C6D00"/>
    <w:rsid w:val="0011771F"/>
    <w:rsid w:val="001238CC"/>
    <w:rsid w:val="00192175"/>
    <w:rsid w:val="001C1B85"/>
    <w:rsid w:val="001D3B79"/>
    <w:rsid w:val="001E6210"/>
    <w:rsid w:val="00255ABC"/>
    <w:rsid w:val="00257993"/>
    <w:rsid w:val="002633EB"/>
    <w:rsid w:val="002771CE"/>
    <w:rsid w:val="00293899"/>
    <w:rsid w:val="002F12D3"/>
    <w:rsid w:val="00302949"/>
    <w:rsid w:val="003455C0"/>
    <w:rsid w:val="00377D5B"/>
    <w:rsid w:val="003C7930"/>
    <w:rsid w:val="003F380D"/>
    <w:rsid w:val="003F6843"/>
    <w:rsid w:val="00407A0D"/>
    <w:rsid w:val="00442405"/>
    <w:rsid w:val="00467478"/>
    <w:rsid w:val="00470E10"/>
    <w:rsid w:val="00494031"/>
    <w:rsid w:val="004B5F60"/>
    <w:rsid w:val="004C24C2"/>
    <w:rsid w:val="004D18D7"/>
    <w:rsid w:val="00527F1D"/>
    <w:rsid w:val="00540B00"/>
    <w:rsid w:val="00545BE5"/>
    <w:rsid w:val="00555029"/>
    <w:rsid w:val="005C4FF3"/>
    <w:rsid w:val="005F5083"/>
    <w:rsid w:val="00601A92"/>
    <w:rsid w:val="00610D01"/>
    <w:rsid w:val="006378BA"/>
    <w:rsid w:val="006751D2"/>
    <w:rsid w:val="00675E59"/>
    <w:rsid w:val="006977E8"/>
    <w:rsid w:val="006B0BEC"/>
    <w:rsid w:val="006E0B33"/>
    <w:rsid w:val="006E581B"/>
    <w:rsid w:val="006E7158"/>
    <w:rsid w:val="006F0D1C"/>
    <w:rsid w:val="0077718F"/>
    <w:rsid w:val="007A11CB"/>
    <w:rsid w:val="007E3B4F"/>
    <w:rsid w:val="00806E22"/>
    <w:rsid w:val="00814F84"/>
    <w:rsid w:val="008265DE"/>
    <w:rsid w:val="00844B89"/>
    <w:rsid w:val="008C06B5"/>
    <w:rsid w:val="008D78E6"/>
    <w:rsid w:val="008E6490"/>
    <w:rsid w:val="00925770"/>
    <w:rsid w:val="009343BC"/>
    <w:rsid w:val="00982341"/>
    <w:rsid w:val="009B3E10"/>
    <w:rsid w:val="009D2C26"/>
    <w:rsid w:val="009D410F"/>
    <w:rsid w:val="009F71DD"/>
    <w:rsid w:val="00A2726A"/>
    <w:rsid w:val="00A43784"/>
    <w:rsid w:val="00A823FA"/>
    <w:rsid w:val="00AF6384"/>
    <w:rsid w:val="00B20336"/>
    <w:rsid w:val="00B31936"/>
    <w:rsid w:val="00B60B97"/>
    <w:rsid w:val="00B65B48"/>
    <w:rsid w:val="00B96D95"/>
    <w:rsid w:val="00BD4033"/>
    <w:rsid w:val="00C0485F"/>
    <w:rsid w:val="00C14759"/>
    <w:rsid w:val="00D00B0A"/>
    <w:rsid w:val="00D0498C"/>
    <w:rsid w:val="00D56984"/>
    <w:rsid w:val="00D60D63"/>
    <w:rsid w:val="00D71CBB"/>
    <w:rsid w:val="00D7412B"/>
    <w:rsid w:val="00D80864"/>
    <w:rsid w:val="00DA12E5"/>
    <w:rsid w:val="00DA3415"/>
    <w:rsid w:val="00DC1EEF"/>
    <w:rsid w:val="00DD1706"/>
    <w:rsid w:val="00DE10F2"/>
    <w:rsid w:val="00E60680"/>
    <w:rsid w:val="00E86825"/>
    <w:rsid w:val="00EA06CE"/>
    <w:rsid w:val="00EA6A50"/>
    <w:rsid w:val="00F0793A"/>
    <w:rsid w:val="00F222BA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C20"/>
  <w15:docId w15:val="{AE52A457-4831-4B8C-A6B2-24DADB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4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0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10F2"/>
    <w:rPr>
      <w:rFonts w:ascii="Segoe UI" w:eastAsia="Arial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D474-BA96-4B57-B1F6-6AF2BCC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OMIK02</dc:creator>
  <cp:lastModifiedBy>PC</cp:lastModifiedBy>
  <cp:revision>8</cp:revision>
  <cp:lastPrinted>2023-06-16T07:26:00Z</cp:lastPrinted>
  <dcterms:created xsi:type="dcterms:W3CDTF">2023-06-15T12:30:00Z</dcterms:created>
  <dcterms:modified xsi:type="dcterms:W3CDTF">2024-04-12T12:11:00Z</dcterms:modified>
</cp:coreProperties>
</file>