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36" w:rsidRPr="00AC666C" w:rsidRDefault="005C5E36" w:rsidP="005C5E36">
      <w:pPr>
        <w:pStyle w:val="c7e0e3eeebeee2eeea"/>
        <w:ind w:left="0"/>
        <w:rPr>
          <w:rFonts w:ascii="Times New Roman" w:hAnsi="Times New Roman" w:cs="Times New Roman"/>
          <w:sz w:val="24"/>
          <w:szCs w:val="24"/>
        </w:rPr>
      </w:pPr>
    </w:p>
    <w:p w:rsidR="009C155E" w:rsidRPr="00AC666C" w:rsidRDefault="009C155E" w:rsidP="009C155E">
      <w:pPr>
        <w:ind w:left="5812"/>
      </w:pPr>
      <w:r w:rsidRPr="00AC666C">
        <w:t>Додаток № 1 до Оголошення про проведення спрощеної закупівлі</w:t>
      </w:r>
    </w:p>
    <w:p w:rsidR="009C155E" w:rsidRPr="00AC666C" w:rsidRDefault="009C155E" w:rsidP="009C155E"/>
    <w:p w:rsidR="009C155E" w:rsidRPr="00AC666C" w:rsidRDefault="009C155E" w:rsidP="009C155E">
      <w:pPr>
        <w:jc w:val="center"/>
        <w:rPr>
          <w:b/>
        </w:rPr>
      </w:pPr>
      <w:r w:rsidRPr="00AC666C">
        <w:rPr>
          <w:b/>
          <w:sz w:val="28"/>
        </w:rPr>
        <w:t>ТЕХНІЧНІ ВИМОГИ</w:t>
      </w:r>
    </w:p>
    <w:p w:rsidR="005C5E36" w:rsidRPr="00AC666C" w:rsidRDefault="005C5E36" w:rsidP="005C5E36">
      <w:pPr>
        <w:pStyle w:val="a3"/>
        <w:rPr>
          <w:b/>
        </w:rPr>
      </w:pPr>
    </w:p>
    <w:p w:rsidR="005C5E36" w:rsidRDefault="005C5E36" w:rsidP="003740CC">
      <w:pPr>
        <w:pStyle w:val="a3"/>
        <w:jc w:val="center"/>
        <w:rPr>
          <w:b/>
          <w:sz w:val="28"/>
          <w:szCs w:val="28"/>
        </w:rPr>
      </w:pPr>
      <w:r w:rsidRPr="003740CC">
        <w:rPr>
          <w:b/>
          <w:sz w:val="28"/>
          <w:szCs w:val="28"/>
        </w:rPr>
        <w:t>Опис комплектації/Технічні характеристики:</w:t>
      </w:r>
    </w:p>
    <w:p w:rsidR="003740CC" w:rsidRPr="003740CC" w:rsidRDefault="003740CC" w:rsidP="003740CC">
      <w:pPr>
        <w:pStyle w:val="a3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8120"/>
        <w:gridCol w:w="1451"/>
      </w:tblGrid>
      <w:tr w:rsidR="003740CC" w:rsidTr="00312B3B">
        <w:trPr>
          <w:jc w:val="center"/>
        </w:trPr>
        <w:tc>
          <w:tcPr>
            <w:tcW w:w="8120" w:type="dxa"/>
          </w:tcPr>
          <w:p w:rsidR="003740CC" w:rsidRPr="003740CC" w:rsidRDefault="003740CC" w:rsidP="005C5E36">
            <w:pPr>
              <w:jc w:val="both"/>
              <w:rPr>
                <w:b/>
                <w:bCs/>
                <w:sz w:val="28"/>
                <w:szCs w:val="28"/>
              </w:rPr>
            </w:pPr>
            <w:r w:rsidRPr="003740CC">
              <w:rPr>
                <w:b/>
                <w:sz w:val="28"/>
                <w:szCs w:val="28"/>
              </w:rPr>
              <w:t>Технічні характеристики, які вимагаються Замовником</w:t>
            </w:r>
          </w:p>
        </w:tc>
        <w:tc>
          <w:tcPr>
            <w:tcW w:w="1451" w:type="dxa"/>
          </w:tcPr>
          <w:p w:rsidR="003740CC" w:rsidRPr="003740CC" w:rsidRDefault="003740CC" w:rsidP="005C5E36">
            <w:pPr>
              <w:jc w:val="both"/>
              <w:rPr>
                <w:b/>
                <w:bCs/>
                <w:sz w:val="28"/>
                <w:szCs w:val="28"/>
              </w:rPr>
            </w:pPr>
            <w:r w:rsidRPr="003740CC">
              <w:rPr>
                <w:b/>
                <w:bCs/>
                <w:sz w:val="28"/>
                <w:szCs w:val="28"/>
              </w:rPr>
              <w:t>Кількість</w:t>
            </w:r>
          </w:p>
        </w:tc>
      </w:tr>
      <w:tr w:rsidR="003740CC" w:rsidTr="00312B3B">
        <w:trPr>
          <w:jc w:val="center"/>
        </w:trPr>
        <w:tc>
          <w:tcPr>
            <w:tcW w:w="8120" w:type="dxa"/>
          </w:tcPr>
          <w:p w:rsidR="00312B3B" w:rsidRPr="00312B3B" w:rsidRDefault="00312B3B" w:rsidP="00312B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 xml:space="preserve">Ворота промислові </w:t>
            </w: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розпашнi</w:t>
            </w:r>
            <w:proofErr w:type="spellEnd"/>
            <w:r w:rsidRPr="00312B3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Ryterna</w:t>
            </w:r>
            <w:proofErr w:type="spellEnd"/>
            <w:r w:rsidRPr="00312B3B">
              <w:rPr>
                <w:bCs/>
                <w:color w:val="000000"/>
                <w:sz w:val="24"/>
                <w:szCs w:val="24"/>
              </w:rPr>
              <w:t xml:space="preserve"> ISH2 (Литва - європейська</w:t>
            </w:r>
          </w:p>
          <w:p w:rsidR="00312B3B" w:rsidRPr="00312B3B" w:rsidRDefault="00312B3B" w:rsidP="00312B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сертифiкацiя</w:t>
            </w:r>
            <w:proofErr w:type="spellEnd"/>
            <w:r w:rsidRPr="00312B3B">
              <w:rPr>
                <w:bCs/>
                <w:color w:val="000000"/>
                <w:sz w:val="24"/>
                <w:szCs w:val="24"/>
              </w:rPr>
              <w:t xml:space="preserve"> всієї продукції) розмір воріт з 580 х 3 390</w:t>
            </w:r>
          </w:p>
          <w:p w:rsidR="00312B3B" w:rsidRPr="00312B3B" w:rsidRDefault="00312B3B" w:rsidP="00312B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>- рама воріт виготовляєтеся з профільної труби, фарбована в колір</w:t>
            </w:r>
          </w:p>
          <w:p w:rsidR="00312B3B" w:rsidRPr="00312B3B" w:rsidRDefault="00312B3B" w:rsidP="00312B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>полотна воріт</w:t>
            </w:r>
          </w:p>
          <w:p w:rsidR="00312B3B" w:rsidRPr="00312B3B" w:rsidRDefault="00312B3B" w:rsidP="00312B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>- обрамлення полотна воріт - алюмінієвий профіль з посилювачем у</w:t>
            </w:r>
          </w:p>
          <w:p w:rsidR="00312B3B" w:rsidRPr="00312B3B" w:rsidRDefault="00312B3B" w:rsidP="00312B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>вигляді профільної труби 60х40</w:t>
            </w:r>
          </w:p>
          <w:p w:rsidR="00312B3B" w:rsidRPr="00312B3B" w:rsidRDefault="00312B3B" w:rsidP="00312B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 xml:space="preserve">- полотно воріт - </w:t>
            </w: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сендвіч-панелі</w:t>
            </w:r>
            <w:proofErr w:type="spellEnd"/>
            <w:r w:rsidRPr="00312B3B">
              <w:rPr>
                <w:bCs/>
                <w:color w:val="000000"/>
                <w:sz w:val="24"/>
                <w:szCs w:val="24"/>
              </w:rPr>
              <w:t>, товщина 40 мм</w:t>
            </w:r>
          </w:p>
          <w:p w:rsidR="00312B3B" w:rsidRPr="00312B3B" w:rsidRDefault="00312B3B" w:rsidP="00312B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>ущільнення полотна воріт по периметру</w:t>
            </w:r>
          </w:p>
          <w:p w:rsidR="00312B3B" w:rsidRPr="00312B3B" w:rsidRDefault="00312B3B" w:rsidP="00312B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 xml:space="preserve">Модель: </w:t>
            </w: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Гофр</w:t>
            </w:r>
            <w:proofErr w:type="spellEnd"/>
            <w:r w:rsidRPr="00312B3B"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rib</w:t>
            </w:r>
            <w:proofErr w:type="spellEnd"/>
            <w:r w:rsidRPr="00312B3B">
              <w:rPr>
                <w:bCs/>
                <w:color w:val="000000"/>
                <w:sz w:val="24"/>
                <w:szCs w:val="24"/>
              </w:rPr>
              <w:t xml:space="preserve">); Тиснення: </w:t>
            </w: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stucco</w:t>
            </w:r>
            <w:proofErr w:type="spellEnd"/>
            <w:r w:rsidRPr="00312B3B">
              <w:rPr>
                <w:bCs/>
                <w:color w:val="000000"/>
                <w:sz w:val="24"/>
                <w:szCs w:val="24"/>
              </w:rPr>
              <w:t xml:space="preserve"> (апельсинова кірка)</w:t>
            </w:r>
          </w:p>
          <w:p w:rsidR="00312B3B" w:rsidRPr="00312B3B" w:rsidRDefault="00312B3B" w:rsidP="00312B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>.</w:t>
            </w:r>
          </w:p>
          <w:p w:rsidR="00312B3B" w:rsidRPr="00312B3B" w:rsidRDefault="00312B3B" w:rsidP="00312B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 xml:space="preserve">Колір </w:t>
            </w: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зовнi</w:t>
            </w:r>
            <w:proofErr w:type="spellEnd"/>
            <w:r w:rsidRPr="00312B3B">
              <w:rPr>
                <w:bCs/>
                <w:color w:val="000000"/>
                <w:sz w:val="24"/>
                <w:szCs w:val="24"/>
              </w:rPr>
              <w:t xml:space="preserve"> - RAL 7016 Антрацит, зсередини світло-сірий RAL 9002</w:t>
            </w:r>
          </w:p>
          <w:p w:rsidR="00312B3B" w:rsidRPr="00312B3B" w:rsidRDefault="00312B3B" w:rsidP="00312B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 xml:space="preserve">- Панорамна панель з алюмінієвого профілю </w:t>
            </w: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Full</w:t>
            </w:r>
            <w:proofErr w:type="spellEnd"/>
            <w:r w:rsidRPr="00312B3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View</w:t>
            </w:r>
            <w:proofErr w:type="spellEnd"/>
            <w:r w:rsidRPr="00312B3B">
              <w:rPr>
                <w:bCs/>
                <w:color w:val="000000"/>
                <w:sz w:val="24"/>
                <w:szCs w:val="24"/>
              </w:rPr>
              <w:t xml:space="preserve"> - з подвійними</w:t>
            </w:r>
          </w:p>
          <w:p w:rsidR="00312B3B" w:rsidRPr="00312B3B" w:rsidRDefault="00312B3B" w:rsidP="00312B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>акриловими склопакетами, поверхня профілю анодований алюміній -</w:t>
            </w:r>
          </w:p>
          <w:p w:rsidR="00312B3B" w:rsidRPr="00312B3B" w:rsidRDefault="00312B3B" w:rsidP="00312B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  <w:p w:rsidR="00312B3B" w:rsidRPr="00312B3B" w:rsidRDefault="00312B3B" w:rsidP="00312B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>Фурнітура оцинкована.</w:t>
            </w:r>
          </w:p>
          <w:p w:rsidR="003740CC" w:rsidRDefault="00312B3B" w:rsidP="00312B3B">
            <w:pPr>
              <w:jc w:val="both"/>
              <w:rPr>
                <w:b/>
                <w:bCs/>
                <w:sz w:val="28"/>
                <w:szCs w:val="28"/>
              </w:rPr>
            </w:pPr>
            <w:r w:rsidRPr="00312B3B">
              <w:rPr>
                <w:bCs/>
                <w:color w:val="000000"/>
                <w:sz w:val="24"/>
                <w:szCs w:val="24"/>
              </w:rPr>
              <w:t xml:space="preserve">Комплектація: </w:t>
            </w:r>
            <w:proofErr w:type="spellStart"/>
            <w:r w:rsidRPr="00312B3B">
              <w:rPr>
                <w:bCs/>
                <w:color w:val="000000"/>
                <w:sz w:val="24"/>
                <w:szCs w:val="24"/>
              </w:rPr>
              <w:t>врiзний</w:t>
            </w:r>
            <w:proofErr w:type="spellEnd"/>
            <w:r w:rsidRPr="00312B3B">
              <w:rPr>
                <w:bCs/>
                <w:color w:val="000000"/>
                <w:sz w:val="24"/>
                <w:szCs w:val="24"/>
              </w:rPr>
              <w:t xml:space="preserve"> замок з ручкою, упаковка в ДВП.</w:t>
            </w:r>
          </w:p>
        </w:tc>
        <w:tc>
          <w:tcPr>
            <w:tcW w:w="1451" w:type="dxa"/>
          </w:tcPr>
          <w:p w:rsidR="003740CC" w:rsidRDefault="003740CC" w:rsidP="00374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0CC" w:rsidRDefault="003740CC" w:rsidP="00374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0CC" w:rsidRDefault="003740CC" w:rsidP="00374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0CC" w:rsidRDefault="003740CC" w:rsidP="00374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0CC" w:rsidRDefault="003740CC" w:rsidP="00374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0CC" w:rsidRDefault="003740CC" w:rsidP="00374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0CC" w:rsidRDefault="003740CC" w:rsidP="00374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0CC" w:rsidRDefault="003740CC" w:rsidP="003740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40CC" w:rsidRDefault="003740CC" w:rsidP="00374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шт.</w:t>
            </w:r>
          </w:p>
        </w:tc>
      </w:tr>
      <w:tr w:rsidR="00312B3B" w:rsidTr="00312B3B">
        <w:trPr>
          <w:jc w:val="center"/>
        </w:trPr>
        <w:tc>
          <w:tcPr>
            <w:tcW w:w="8120" w:type="dxa"/>
          </w:tcPr>
          <w:p w:rsidR="00312B3B" w:rsidRPr="00312B3B" w:rsidRDefault="00312B3B" w:rsidP="00312B3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Монтаж воріт</w:t>
            </w:r>
          </w:p>
        </w:tc>
        <w:tc>
          <w:tcPr>
            <w:tcW w:w="1451" w:type="dxa"/>
          </w:tcPr>
          <w:p w:rsidR="00312B3B" w:rsidRDefault="00312B3B" w:rsidP="00374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шт.</w:t>
            </w:r>
          </w:p>
        </w:tc>
      </w:tr>
      <w:tr w:rsidR="00312B3B" w:rsidTr="00312B3B">
        <w:trPr>
          <w:jc w:val="center"/>
        </w:trPr>
        <w:tc>
          <w:tcPr>
            <w:tcW w:w="8120" w:type="dxa"/>
          </w:tcPr>
          <w:p w:rsidR="00312B3B" w:rsidRPr="00312B3B" w:rsidRDefault="00312B3B" w:rsidP="00312B3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Доставка воріт та </w:t>
            </w:r>
            <w:proofErr w:type="spellStart"/>
            <w:r>
              <w:rPr>
                <w:bCs/>
                <w:color w:val="000000"/>
              </w:rPr>
              <w:t>доїзд</w:t>
            </w:r>
            <w:proofErr w:type="spellEnd"/>
            <w:r>
              <w:rPr>
                <w:bCs/>
                <w:color w:val="000000"/>
              </w:rPr>
              <w:t xml:space="preserve"> монтажної бригади</w:t>
            </w:r>
          </w:p>
        </w:tc>
        <w:tc>
          <w:tcPr>
            <w:tcW w:w="1451" w:type="dxa"/>
          </w:tcPr>
          <w:p w:rsidR="00312B3B" w:rsidRDefault="00312B3B" w:rsidP="003740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шт.</w:t>
            </w:r>
          </w:p>
        </w:tc>
      </w:tr>
    </w:tbl>
    <w:p w:rsidR="005C5E36" w:rsidRPr="00AC666C" w:rsidRDefault="005C5E36" w:rsidP="003740CC">
      <w:pPr>
        <w:jc w:val="both"/>
        <w:rPr>
          <w:b/>
          <w:bCs/>
          <w:sz w:val="28"/>
          <w:szCs w:val="28"/>
        </w:rPr>
      </w:pPr>
    </w:p>
    <w:sectPr w:rsidR="005C5E36" w:rsidRPr="00AC666C" w:rsidSect="00CA419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580"/>
    <w:multiLevelType w:val="hybridMultilevel"/>
    <w:tmpl w:val="13AA9D74"/>
    <w:lvl w:ilvl="0" w:tplc="0422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1">
    <w:nsid w:val="040979CB"/>
    <w:multiLevelType w:val="hybridMultilevel"/>
    <w:tmpl w:val="DC288A60"/>
    <w:lvl w:ilvl="0" w:tplc="0422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>
    <w:nsid w:val="0A0D4978"/>
    <w:multiLevelType w:val="hybridMultilevel"/>
    <w:tmpl w:val="CA4E9F8A"/>
    <w:lvl w:ilvl="0" w:tplc="463E3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C3565"/>
    <w:multiLevelType w:val="hybridMultilevel"/>
    <w:tmpl w:val="3ED0357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9"/>
        <w:w w:val="136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A45DB1"/>
    <w:multiLevelType w:val="hybridMultilevel"/>
    <w:tmpl w:val="35A0B2C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400C80"/>
    <w:multiLevelType w:val="hybridMultilevel"/>
    <w:tmpl w:val="785A87E2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1694533"/>
    <w:multiLevelType w:val="hybridMultilevel"/>
    <w:tmpl w:val="F9D6196C"/>
    <w:lvl w:ilvl="0" w:tplc="866A2E7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F720F"/>
    <w:multiLevelType w:val="hybridMultilevel"/>
    <w:tmpl w:val="16449554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D90ECF"/>
    <w:multiLevelType w:val="hybridMultilevel"/>
    <w:tmpl w:val="C122E59C"/>
    <w:lvl w:ilvl="0" w:tplc="DBE439E4">
      <w:numFmt w:val="bullet"/>
      <w:lvlText w:val="–"/>
      <w:lvlJc w:val="left"/>
      <w:pPr>
        <w:ind w:left="990" w:hanging="360"/>
      </w:pPr>
      <w:rPr>
        <w:rFonts w:ascii="Trebuchet MS" w:eastAsia="Trebuchet MS" w:hAnsi="Trebuchet MS" w:cs="Trebuchet MS" w:hint="default"/>
        <w:color w:val="000009"/>
        <w:w w:val="136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42CA7684"/>
    <w:multiLevelType w:val="hybridMultilevel"/>
    <w:tmpl w:val="F3C2028C"/>
    <w:lvl w:ilvl="0" w:tplc="0422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>
    <w:nsid w:val="49D24671"/>
    <w:multiLevelType w:val="hybridMultilevel"/>
    <w:tmpl w:val="1E421770"/>
    <w:lvl w:ilvl="0" w:tplc="0010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85FB8"/>
    <w:multiLevelType w:val="hybridMultilevel"/>
    <w:tmpl w:val="C96E1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BC4E4D"/>
    <w:multiLevelType w:val="hybridMultilevel"/>
    <w:tmpl w:val="FF1699D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2D5CB9"/>
    <w:multiLevelType w:val="hybridMultilevel"/>
    <w:tmpl w:val="12C42DD8"/>
    <w:lvl w:ilvl="0" w:tplc="0422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4">
    <w:nsid w:val="65096280"/>
    <w:multiLevelType w:val="hybridMultilevel"/>
    <w:tmpl w:val="BF3E2C2C"/>
    <w:lvl w:ilvl="0" w:tplc="A6801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5E36"/>
    <w:rsid w:val="00092309"/>
    <w:rsid w:val="00165E9A"/>
    <w:rsid w:val="001905F7"/>
    <w:rsid w:val="00247AC0"/>
    <w:rsid w:val="002C572B"/>
    <w:rsid w:val="00312B3B"/>
    <w:rsid w:val="003740CC"/>
    <w:rsid w:val="003D5E9F"/>
    <w:rsid w:val="005669E3"/>
    <w:rsid w:val="00590C61"/>
    <w:rsid w:val="005C5E36"/>
    <w:rsid w:val="00620B87"/>
    <w:rsid w:val="0078389D"/>
    <w:rsid w:val="00827737"/>
    <w:rsid w:val="009710BB"/>
    <w:rsid w:val="009C155E"/>
    <w:rsid w:val="009D535A"/>
    <w:rsid w:val="00A41B01"/>
    <w:rsid w:val="00AC666C"/>
    <w:rsid w:val="00B64D72"/>
    <w:rsid w:val="00CA419E"/>
    <w:rsid w:val="00CC4C3D"/>
    <w:rsid w:val="00DB1C58"/>
    <w:rsid w:val="00DD333D"/>
    <w:rsid w:val="00F2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c7e0e3eeebeee2eeea">
    <w:name w:val="Зc7аe0гe3оeeлebоeeвe2оeeкea"/>
    <w:basedOn w:val="a"/>
    <w:uiPriority w:val="99"/>
    <w:qFormat/>
    <w:rsid w:val="005C5E36"/>
    <w:pPr>
      <w:widowControl w:val="0"/>
      <w:suppressAutoHyphens w:val="0"/>
      <w:ind w:left="320"/>
      <w:jc w:val="center"/>
    </w:pPr>
    <w:rPr>
      <w:rFonts w:ascii="Liberation Serif" w:hAnsi="Liberation Serif" w:cs="Liberation Serif"/>
      <w:b/>
      <w:bCs/>
      <w:color w:val="00000A"/>
      <w:sz w:val="18"/>
      <w:szCs w:val="18"/>
    </w:rPr>
  </w:style>
  <w:style w:type="paragraph" w:customStyle="1" w:styleId="21">
    <w:name w:val="Основной текст с отступом 21"/>
    <w:basedOn w:val="a"/>
    <w:rsid w:val="005C5E36"/>
    <w:pPr>
      <w:widowControl w:val="0"/>
      <w:suppressAutoHyphens w:val="0"/>
      <w:autoSpaceDE w:val="0"/>
      <w:spacing w:after="120" w:line="480" w:lineRule="auto"/>
      <w:ind w:left="283"/>
    </w:pPr>
    <w:rPr>
      <w:rFonts w:ascii="Times New Roman CYR" w:eastAsia="Tahoma" w:hAnsi="Times New Roman CYR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C5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E36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6">
    <w:name w:val="List Paragraph"/>
    <w:basedOn w:val="a"/>
    <w:uiPriority w:val="34"/>
    <w:qFormat/>
    <w:rsid w:val="001905F7"/>
    <w:pPr>
      <w:ind w:left="720"/>
      <w:contextualSpacing/>
    </w:pPr>
  </w:style>
  <w:style w:type="table" w:styleId="a7">
    <w:name w:val="Table Grid"/>
    <w:basedOn w:val="a1"/>
    <w:uiPriority w:val="59"/>
    <w:rsid w:val="0037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6C29-7E3D-4488-90AC-1C322D61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StarcheusDO</dc:creator>
  <cp:lastModifiedBy>Іванчишин Адам Русланович</cp:lastModifiedBy>
  <cp:revision>6</cp:revision>
  <cp:lastPrinted>2019-06-03T11:42:00Z</cp:lastPrinted>
  <dcterms:created xsi:type="dcterms:W3CDTF">2021-08-02T21:04:00Z</dcterms:created>
  <dcterms:modified xsi:type="dcterms:W3CDTF">2022-10-12T07:56:00Z</dcterms:modified>
</cp:coreProperties>
</file>