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38" w:rsidRPr="006C5593" w:rsidRDefault="001244A4" w:rsidP="00EC3FD0">
      <w:pPr>
        <w:spacing w:after="0" w:line="240" w:lineRule="auto"/>
        <w:ind w:left="5276"/>
        <w:contextualSpacing/>
        <w:rPr>
          <w:rFonts w:ascii="Times New Roman" w:eastAsia="Times New Roman" w:hAnsi="Times New Roman" w:cs="Times New Roman"/>
          <w:sz w:val="28"/>
          <w:szCs w:val="28"/>
        </w:rPr>
      </w:pPr>
      <w:r w:rsidRPr="006C5593">
        <w:rPr>
          <w:rFonts w:ascii="Times New Roman" w:eastAsia="Times New Roman" w:hAnsi="Times New Roman" w:cs="Times New Roman"/>
          <w:color w:val="2F2F2F"/>
          <w:sz w:val="28"/>
          <w:szCs w:val="28"/>
        </w:rPr>
        <w:t>Уповноваженій</w:t>
      </w:r>
      <w:r w:rsidRPr="006C5593">
        <w:rPr>
          <w:rFonts w:ascii="Times New Roman" w:eastAsia="Times New Roman" w:hAnsi="Times New Roman" w:cs="Times New Roman"/>
          <w:color w:val="2F2F2F"/>
          <w:spacing w:val="2"/>
          <w:sz w:val="28"/>
          <w:szCs w:val="28"/>
        </w:rPr>
        <w:t xml:space="preserve"> </w:t>
      </w:r>
      <w:r w:rsidRPr="006C5593">
        <w:rPr>
          <w:rFonts w:ascii="Times New Roman" w:eastAsia="Times New Roman" w:hAnsi="Times New Roman" w:cs="Times New Roman"/>
          <w:color w:val="2D2D2D"/>
          <w:spacing w:val="-4"/>
          <w:sz w:val="28"/>
          <w:szCs w:val="28"/>
        </w:rPr>
        <w:t>особі</w:t>
      </w:r>
    </w:p>
    <w:p w:rsidR="00A14E38" w:rsidRPr="006C5593" w:rsidRDefault="001244A4" w:rsidP="00EC3FD0">
      <w:pPr>
        <w:spacing w:after="0" w:line="240" w:lineRule="auto"/>
        <w:ind w:left="5333" w:hanging="24"/>
        <w:contextualSpacing/>
        <w:rPr>
          <w:rFonts w:ascii="Times New Roman" w:eastAsia="Times New Roman" w:hAnsi="Times New Roman" w:cs="Times New Roman"/>
          <w:sz w:val="28"/>
          <w:szCs w:val="28"/>
        </w:rPr>
      </w:pPr>
      <w:r w:rsidRPr="006C5593">
        <w:rPr>
          <w:rFonts w:ascii="Times New Roman" w:eastAsia="Times New Roman" w:hAnsi="Times New Roman" w:cs="Times New Roman"/>
          <w:color w:val="2D2D2D"/>
          <w:sz w:val="28"/>
          <w:szCs w:val="28"/>
        </w:rPr>
        <w:t xml:space="preserve">Управління </w:t>
      </w:r>
      <w:r w:rsidRPr="006C5593">
        <w:rPr>
          <w:rFonts w:ascii="Times New Roman" w:eastAsia="Times New Roman" w:hAnsi="Times New Roman" w:cs="Times New Roman"/>
          <w:color w:val="212121"/>
          <w:sz w:val="28"/>
          <w:szCs w:val="28"/>
        </w:rPr>
        <w:t xml:space="preserve">житлово-комунального </w:t>
      </w:r>
      <w:r w:rsidRPr="006C5593">
        <w:rPr>
          <w:rFonts w:ascii="Times New Roman" w:eastAsia="Times New Roman" w:hAnsi="Times New Roman" w:cs="Times New Roman"/>
          <w:color w:val="1D1D1D"/>
          <w:sz w:val="28"/>
          <w:szCs w:val="28"/>
        </w:rPr>
        <w:t>господарства</w:t>
      </w:r>
      <w:r w:rsidRPr="006C5593">
        <w:rPr>
          <w:rFonts w:ascii="Times New Roman" w:eastAsia="Times New Roman" w:hAnsi="Times New Roman" w:cs="Times New Roman"/>
          <w:color w:val="1D1D1D"/>
          <w:spacing w:val="-12"/>
          <w:sz w:val="28"/>
          <w:szCs w:val="28"/>
        </w:rPr>
        <w:t xml:space="preserve"> </w:t>
      </w:r>
      <w:r w:rsidRPr="006C5593">
        <w:rPr>
          <w:rFonts w:ascii="Times New Roman" w:eastAsia="Times New Roman" w:hAnsi="Times New Roman" w:cs="Times New Roman"/>
          <w:color w:val="232323"/>
          <w:sz w:val="28"/>
          <w:szCs w:val="28"/>
        </w:rPr>
        <w:t>та</w:t>
      </w:r>
      <w:r w:rsidRPr="006C5593">
        <w:rPr>
          <w:rFonts w:ascii="Times New Roman" w:eastAsia="Times New Roman" w:hAnsi="Times New Roman" w:cs="Times New Roman"/>
          <w:color w:val="232323"/>
          <w:spacing w:val="-16"/>
          <w:sz w:val="28"/>
          <w:szCs w:val="28"/>
        </w:rPr>
        <w:t xml:space="preserve"> </w:t>
      </w:r>
      <w:r w:rsidRPr="006C5593">
        <w:rPr>
          <w:rFonts w:ascii="Times New Roman" w:eastAsia="Times New Roman" w:hAnsi="Times New Roman" w:cs="Times New Roman"/>
          <w:color w:val="313131"/>
          <w:sz w:val="28"/>
          <w:szCs w:val="28"/>
        </w:rPr>
        <w:t xml:space="preserve">інфраструктури </w:t>
      </w:r>
      <w:proofErr w:type="spellStart"/>
      <w:r w:rsidRPr="006C5593">
        <w:rPr>
          <w:rFonts w:ascii="Times New Roman" w:eastAsia="Times New Roman" w:hAnsi="Times New Roman" w:cs="Times New Roman"/>
          <w:color w:val="2B2B2B"/>
          <w:sz w:val="28"/>
          <w:szCs w:val="28"/>
        </w:rPr>
        <w:t>Роздільнянської</w:t>
      </w:r>
      <w:proofErr w:type="spellEnd"/>
      <w:r w:rsidRPr="006C5593">
        <w:rPr>
          <w:rFonts w:ascii="Times New Roman" w:eastAsia="Times New Roman" w:hAnsi="Times New Roman" w:cs="Times New Roman"/>
          <w:color w:val="2B2B2B"/>
          <w:sz w:val="28"/>
          <w:szCs w:val="28"/>
        </w:rPr>
        <w:t xml:space="preserve"> </w:t>
      </w:r>
      <w:r w:rsidRPr="006C5593">
        <w:rPr>
          <w:rFonts w:ascii="Times New Roman" w:eastAsia="Times New Roman" w:hAnsi="Times New Roman" w:cs="Times New Roman"/>
          <w:color w:val="1D1D1D"/>
          <w:sz w:val="28"/>
          <w:szCs w:val="28"/>
        </w:rPr>
        <w:t xml:space="preserve">міської </w:t>
      </w:r>
      <w:proofErr w:type="spellStart"/>
      <w:r w:rsidRPr="006C5593">
        <w:rPr>
          <w:rFonts w:ascii="Times New Roman" w:eastAsia="Times New Roman" w:hAnsi="Times New Roman" w:cs="Times New Roman"/>
          <w:color w:val="2A2A2A"/>
          <w:sz w:val="28"/>
          <w:szCs w:val="28"/>
        </w:rPr>
        <w:t>paди</w:t>
      </w:r>
      <w:proofErr w:type="spellEnd"/>
    </w:p>
    <w:p w:rsidR="00264744" w:rsidRPr="006C5593" w:rsidRDefault="00264744">
      <w:pPr>
        <w:spacing w:after="0" w:line="240" w:lineRule="auto"/>
        <w:rPr>
          <w:rFonts w:ascii="Times New Roman" w:eastAsia="Times New Roman" w:hAnsi="Times New Roman" w:cs="Times New Roman"/>
          <w:sz w:val="28"/>
          <w:szCs w:val="28"/>
        </w:rPr>
      </w:pPr>
    </w:p>
    <w:p w:rsidR="00264744" w:rsidRPr="006C5593" w:rsidRDefault="00510913" w:rsidP="00FB700F">
      <w:pPr>
        <w:spacing w:after="0" w:line="240" w:lineRule="auto"/>
        <w:jc w:val="center"/>
        <w:rPr>
          <w:rFonts w:ascii="Times New Roman" w:eastAsia="Times New Roman" w:hAnsi="Times New Roman" w:cs="Times New Roman"/>
          <w:b/>
          <w:i/>
          <w:sz w:val="28"/>
          <w:szCs w:val="28"/>
        </w:rPr>
      </w:pPr>
      <w:r w:rsidRPr="006C5593">
        <w:rPr>
          <w:rFonts w:ascii="Times New Roman" w:eastAsia="Times New Roman" w:hAnsi="Times New Roman" w:cs="Times New Roman"/>
          <w:b/>
          <w:i/>
          <w:sz w:val="28"/>
          <w:szCs w:val="28"/>
        </w:rPr>
        <w:t xml:space="preserve">ЦІНОВА ПРОПОЗИЦІЯ </w:t>
      </w:r>
    </w:p>
    <w:p w:rsidR="00C533BD" w:rsidRPr="006C5593" w:rsidRDefault="00377037" w:rsidP="0057203E">
      <w:pPr>
        <w:spacing w:after="0" w:line="240" w:lineRule="auto"/>
        <w:ind w:firstLine="567"/>
        <w:jc w:val="center"/>
        <w:rPr>
          <w:rFonts w:ascii="Times New Roman" w:eastAsia="Times New Roman" w:hAnsi="Times New Roman" w:cs="Times New Roman"/>
          <w:sz w:val="28"/>
          <w:szCs w:val="28"/>
        </w:rPr>
      </w:pPr>
      <w:r w:rsidRPr="006C5593">
        <w:rPr>
          <w:rFonts w:ascii="Times New Roman" w:eastAsia="Times New Roman" w:hAnsi="Times New Roman" w:cs="Times New Roman"/>
          <w:sz w:val="28"/>
          <w:szCs w:val="28"/>
        </w:rPr>
        <w:t>_________________________________________________________</w:t>
      </w:r>
      <w:r w:rsidR="00D575F4" w:rsidRPr="006C5593">
        <w:rPr>
          <w:rFonts w:ascii="Times New Roman" w:eastAsia="Times New Roman" w:hAnsi="Times New Roman" w:cs="Times New Roman"/>
          <w:sz w:val="28"/>
          <w:szCs w:val="28"/>
        </w:rPr>
        <w:t xml:space="preserve"> </w:t>
      </w:r>
      <w:r w:rsidR="00510913" w:rsidRPr="006C5593">
        <w:rPr>
          <w:rFonts w:ascii="Times New Roman" w:eastAsia="Times New Roman" w:hAnsi="Times New Roman" w:cs="Times New Roman"/>
          <w:sz w:val="28"/>
          <w:szCs w:val="28"/>
        </w:rPr>
        <w:t>надає</w:t>
      </w:r>
      <w:r w:rsidR="00C533BD" w:rsidRPr="006C5593">
        <w:rPr>
          <w:rFonts w:ascii="Times New Roman" w:eastAsia="Times New Roman" w:hAnsi="Times New Roman" w:cs="Times New Roman"/>
          <w:sz w:val="28"/>
          <w:szCs w:val="28"/>
        </w:rPr>
        <w:t xml:space="preserve"> свою </w:t>
      </w:r>
      <w:r w:rsidR="00510913" w:rsidRPr="006C5593">
        <w:rPr>
          <w:rFonts w:ascii="Times New Roman" w:eastAsia="Times New Roman" w:hAnsi="Times New Roman" w:cs="Times New Roman"/>
          <w:sz w:val="28"/>
          <w:szCs w:val="28"/>
        </w:rPr>
        <w:t>ц</w:t>
      </w:r>
      <w:r w:rsidR="0079339E" w:rsidRPr="006C5593">
        <w:rPr>
          <w:rFonts w:ascii="Times New Roman" w:eastAsia="Times New Roman" w:hAnsi="Times New Roman" w:cs="Times New Roman"/>
          <w:sz w:val="28"/>
          <w:szCs w:val="28"/>
        </w:rPr>
        <w:t>і</w:t>
      </w:r>
      <w:r w:rsidR="00510913" w:rsidRPr="006C5593">
        <w:rPr>
          <w:rFonts w:ascii="Times New Roman" w:eastAsia="Times New Roman" w:hAnsi="Times New Roman" w:cs="Times New Roman"/>
          <w:sz w:val="28"/>
          <w:szCs w:val="28"/>
        </w:rPr>
        <w:t xml:space="preserve">нову </w:t>
      </w:r>
      <w:r w:rsidR="0079339E" w:rsidRPr="006C5593">
        <w:rPr>
          <w:rFonts w:ascii="Times New Roman" w:eastAsia="Times New Roman" w:hAnsi="Times New Roman" w:cs="Times New Roman"/>
          <w:sz w:val="28"/>
          <w:szCs w:val="28"/>
        </w:rPr>
        <w:t xml:space="preserve">пропозицію </w:t>
      </w:r>
      <w:r w:rsidR="00166D51">
        <w:rPr>
          <w:rFonts w:ascii="Times New Roman" w:eastAsia="Times New Roman" w:hAnsi="Times New Roman" w:cs="Times New Roman"/>
          <w:sz w:val="28"/>
          <w:szCs w:val="28"/>
        </w:rPr>
        <w:t xml:space="preserve"> закупівлі   </w:t>
      </w:r>
      <w:r w:rsidR="00CD0C04" w:rsidRPr="00CD0C04">
        <w:rPr>
          <w:rFonts w:ascii="Times New Roman" w:eastAsia="Times New Roman" w:hAnsi="Times New Roman" w:cs="Times New Roman"/>
          <w:i/>
          <w:sz w:val="28"/>
          <w:szCs w:val="28"/>
        </w:rPr>
        <w:t xml:space="preserve">Експлуатаційне утримання вулиць і доріг комунальної власності в населених пунктах </w:t>
      </w:r>
      <w:proofErr w:type="spellStart"/>
      <w:r w:rsidR="00CD0C04" w:rsidRPr="00CD0C04">
        <w:rPr>
          <w:rFonts w:ascii="Times New Roman" w:eastAsia="Times New Roman" w:hAnsi="Times New Roman" w:cs="Times New Roman"/>
          <w:i/>
          <w:sz w:val="28"/>
          <w:szCs w:val="28"/>
        </w:rPr>
        <w:t>Роздільнянської</w:t>
      </w:r>
      <w:proofErr w:type="spellEnd"/>
      <w:r w:rsidR="00CD0C04" w:rsidRPr="00CD0C04">
        <w:rPr>
          <w:rFonts w:ascii="Times New Roman" w:eastAsia="Times New Roman" w:hAnsi="Times New Roman" w:cs="Times New Roman"/>
          <w:i/>
          <w:sz w:val="28"/>
          <w:szCs w:val="28"/>
        </w:rPr>
        <w:t xml:space="preserve"> міської територіальної громади Одеської області, у зимовий період</w:t>
      </w:r>
      <w:r w:rsidR="0082270C" w:rsidRPr="00CD0C04">
        <w:rPr>
          <w:rFonts w:ascii="Times New Roman" w:eastAsia="Times New Roman" w:hAnsi="Times New Roman" w:cs="Times New Roman"/>
          <w:sz w:val="28"/>
          <w:szCs w:val="28"/>
        </w:rPr>
        <w:t>,</w:t>
      </w:r>
      <w:r w:rsidR="0082270C" w:rsidRPr="0082270C">
        <w:rPr>
          <w:rFonts w:ascii="Times New Roman" w:eastAsia="Times New Roman" w:hAnsi="Times New Roman" w:cs="Times New Roman"/>
          <w:sz w:val="28"/>
          <w:szCs w:val="28"/>
        </w:rPr>
        <w:t xml:space="preserve"> показник національного класифікатора України  ДК 021:2015 «Єдиний закупівельний словник» (СPV) –  </w:t>
      </w:r>
      <w:r w:rsidR="00CD0C04" w:rsidRPr="00CD0C04">
        <w:rPr>
          <w:rFonts w:ascii="Times New Roman" w:eastAsia="Times New Roman" w:hAnsi="Times New Roman" w:cs="Times New Roman"/>
          <w:sz w:val="28"/>
          <w:szCs w:val="28"/>
        </w:rPr>
        <w:t>90620000-9 Послуги з прибирання снігу</w:t>
      </w:r>
      <w:r w:rsidR="00AA6809" w:rsidRPr="00166D51">
        <w:rPr>
          <w:rFonts w:ascii="Times New Roman" w:eastAsia="Times New Roman" w:hAnsi="Times New Roman" w:cs="Times New Roman"/>
          <w:sz w:val="28"/>
          <w:szCs w:val="28"/>
        </w:rPr>
        <w:t>.</w:t>
      </w:r>
    </w:p>
    <w:p w:rsidR="00C533BD" w:rsidRPr="006C5593" w:rsidRDefault="00C533BD" w:rsidP="0057203E">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Вивчивши технічні вимоги та вимоги Замовника на виконання даної закупівлі, ми,</w:t>
      </w:r>
      <w:r w:rsidR="002B377A" w:rsidRPr="006C5593">
        <w:rPr>
          <w:rFonts w:ascii="Times New Roman" w:hAnsi="Times New Roman" w:cs="Times New Roman"/>
          <w:sz w:val="28"/>
          <w:szCs w:val="28"/>
        </w:rPr>
        <w:t xml:space="preserve"> </w:t>
      </w:r>
      <w:r w:rsidRPr="006C5593">
        <w:rPr>
          <w:rFonts w:ascii="Times New Roman" w:hAnsi="Times New Roman" w:cs="Times New Roman"/>
          <w:sz w:val="28"/>
          <w:szCs w:val="28"/>
        </w:rPr>
        <w:t>уповноважені на підписання Договору, маємо можливість та погоджуємося виконати вимоги</w:t>
      </w:r>
      <w:r w:rsidR="00C96753" w:rsidRPr="006C5593">
        <w:rPr>
          <w:rFonts w:ascii="Times New Roman" w:hAnsi="Times New Roman" w:cs="Times New Roman"/>
          <w:sz w:val="28"/>
          <w:szCs w:val="28"/>
        </w:rPr>
        <w:t xml:space="preserve"> </w:t>
      </w:r>
      <w:r w:rsidRPr="006C5593">
        <w:rPr>
          <w:rFonts w:ascii="Times New Roman" w:hAnsi="Times New Roman" w:cs="Times New Roman"/>
          <w:sz w:val="28"/>
          <w:szCs w:val="28"/>
        </w:rPr>
        <w:t>Замовника, та Договору за цінами, наведеними нижче.</w:t>
      </w:r>
      <w:r w:rsidR="00CD0C04">
        <w:rPr>
          <w:rFonts w:ascii="Times New Roman" w:hAnsi="Times New Roman" w:cs="Times New Roman"/>
          <w:sz w:val="28"/>
          <w:szCs w:val="28"/>
        </w:rPr>
        <w:t xml:space="preserve"> </w:t>
      </w:r>
    </w:p>
    <w:p w:rsidR="0079339E" w:rsidRPr="006C5593" w:rsidRDefault="00CE382A" w:rsidP="00CE382A">
      <w:pPr>
        <w:tabs>
          <w:tab w:val="left" w:pos="82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tbl>
      <w:tblPr>
        <w:tblStyle w:val="a5"/>
        <w:tblW w:w="5000" w:type="pct"/>
        <w:tblLook w:val="04A0" w:firstRow="1" w:lastRow="0" w:firstColumn="1" w:lastColumn="0" w:noHBand="0" w:noVBand="1"/>
      </w:tblPr>
      <w:tblGrid>
        <w:gridCol w:w="771"/>
        <w:gridCol w:w="4753"/>
        <w:gridCol w:w="2126"/>
        <w:gridCol w:w="2122"/>
      </w:tblGrid>
      <w:tr w:rsidR="00166D51" w:rsidRPr="006C5593" w:rsidTr="00166D51">
        <w:tc>
          <w:tcPr>
            <w:tcW w:w="394" w:type="pct"/>
          </w:tcPr>
          <w:p w:rsidR="00166D51" w:rsidRPr="006C5593" w:rsidRDefault="00166D51" w:rsidP="0057203E">
            <w:pPr>
              <w:jc w:val="center"/>
              <w:rPr>
                <w:rFonts w:ascii="Times New Roman" w:hAnsi="Times New Roman" w:cs="Times New Roman"/>
                <w:sz w:val="28"/>
                <w:szCs w:val="28"/>
              </w:rPr>
            </w:pPr>
            <w:r w:rsidRPr="006C5593">
              <w:rPr>
                <w:rFonts w:ascii="Times New Roman" w:hAnsi="Times New Roman" w:cs="Times New Roman"/>
                <w:sz w:val="28"/>
                <w:szCs w:val="28"/>
              </w:rPr>
              <w:t>№</w:t>
            </w:r>
          </w:p>
        </w:tc>
        <w:tc>
          <w:tcPr>
            <w:tcW w:w="2432" w:type="pct"/>
          </w:tcPr>
          <w:p w:rsidR="00166D51" w:rsidRPr="006C5593" w:rsidRDefault="00166D51" w:rsidP="0057203E">
            <w:pPr>
              <w:jc w:val="center"/>
              <w:rPr>
                <w:rFonts w:ascii="Times New Roman" w:hAnsi="Times New Roman" w:cs="Times New Roman"/>
                <w:sz w:val="28"/>
                <w:szCs w:val="28"/>
              </w:rPr>
            </w:pPr>
            <w:r>
              <w:rPr>
                <w:rFonts w:ascii="Times New Roman" w:hAnsi="Times New Roman" w:cs="Times New Roman"/>
                <w:sz w:val="28"/>
                <w:szCs w:val="28"/>
              </w:rPr>
              <w:t>Найменування</w:t>
            </w:r>
          </w:p>
        </w:tc>
        <w:tc>
          <w:tcPr>
            <w:tcW w:w="1088" w:type="pct"/>
          </w:tcPr>
          <w:p w:rsidR="00166D51" w:rsidRPr="006C5593" w:rsidRDefault="00166D51" w:rsidP="0057203E">
            <w:pPr>
              <w:jc w:val="center"/>
              <w:rPr>
                <w:rFonts w:ascii="Times New Roman" w:hAnsi="Times New Roman" w:cs="Times New Roman"/>
                <w:sz w:val="28"/>
                <w:szCs w:val="28"/>
              </w:rPr>
            </w:pPr>
            <w:r w:rsidRPr="006C5593">
              <w:rPr>
                <w:rFonts w:ascii="Times New Roman" w:hAnsi="Times New Roman" w:cs="Times New Roman"/>
                <w:sz w:val="28"/>
                <w:szCs w:val="28"/>
              </w:rPr>
              <w:t>К-ть</w:t>
            </w:r>
          </w:p>
        </w:tc>
        <w:tc>
          <w:tcPr>
            <w:tcW w:w="1086" w:type="pct"/>
          </w:tcPr>
          <w:p w:rsidR="00166D51" w:rsidRPr="006C5593" w:rsidRDefault="00166D51" w:rsidP="0057203E">
            <w:pPr>
              <w:jc w:val="center"/>
              <w:rPr>
                <w:rFonts w:ascii="Times New Roman" w:hAnsi="Times New Roman" w:cs="Times New Roman"/>
                <w:sz w:val="28"/>
                <w:szCs w:val="28"/>
              </w:rPr>
            </w:pPr>
            <w:r w:rsidRPr="00232422">
              <w:rPr>
                <w:rFonts w:ascii="Times New Roman" w:hAnsi="Times New Roman" w:cs="Times New Roman"/>
                <w:sz w:val="28"/>
                <w:szCs w:val="28"/>
              </w:rPr>
              <w:t xml:space="preserve">Сума, грн.  </w:t>
            </w:r>
            <w:r>
              <w:rPr>
                <w:rFonts w:ascii="Times New Roman" w:hAnsi="Times New Roman" w:cs="Times New Roman"/>
                <w:sz w:val="28"/>
                <w:szCs w:val="28"/>
              </w:rPr>
              <w:t>з/</w:t>
            </w:r>
            <w:r w:rsidRPr="00232422">
              <w:rPr>
                <w:rFonts w:ascii="Times New Roman" w:hAnsi="Times New Roman" w:cs="Times New Roman"/>
                <w:sz w:val="28"/>
                <w:szCs w:val="28"/>
              </w:rPr>
              <w:t>без ПДВ</w:t>
            </w:r>
          </w:p>
        </w:tc>
      </w:tr>
      <w:tr w:rsidR="00166D51" w:rsidRPr="006C5593" w:rsidTr="00166D51">
        <w:trPr>
          <w:trHeight w:val="566"/>
        </w:trPr>
        <w:tc>
          <w:tcPr>
            <w:tcW w:w="394" w:type="pct"/>
          </w:tcPr>
          <w:p w:rsidR="00166D51" w:rsidRPr="006C5593" w:rsidRDefault="00166D51" w:rsidP="00ED7146">
            <w:pPr>
              <w:jc w:val="center"/>
              <w:rPr>
                <w:rFonts w:ascii="Times New Roman" w:hAnsi="Times New Roman" w:cs="Times New Roman"/>
                <w:sz w:val="28"/>
                <w:szCs w:val="28"/>
              </w:rPr>
            </w:pPr>
            <w:r w:rsidRPr="006C5593">
              <w:rPr>
                <w:rFonts w:ascii="Times New Roman" w:hAnsi="Times New Roman" w:cs="Times New Roman"/>
                <w:sz w:val="28"/>
                <w:szCs w:val="28"/>
              </w:rPr>
              <w:t>1</w:t>
            </w:r>
          </w:p>
        </w:tc>
        <w:tc>
          <w:tcPr>
            <w:tcW w:w="2432" w:type="pct"/>
            <w:shd w:val="clear" w:color="auto" w:fill="FFFFFF" w:themeFill="background1"/>
          </w:tcPr>
          <w:p w:rsidR="00166D51" w:rsidRPr="00166D51" w:rsidRDefault="00CD0C04" w:rsidP="00ED7146">
            <w:pPr>
              <w:ind w:right="-284"/>
              <w:rPr>
                <w:rFonts w:ascii="Times New Roman" w:hAnsi="Times New Roman" w:cs="Times New Roman"/>
                <w:b/>
                <w:color w:val="FFFFFF" w:themeColor="background1"/>
              </w:rPr>
            </w:pPr>
            <w:r w:rsidRPr="00CD0C04">
              <w:rPr>
                <w:rFonts w:ascii="Times New Roman" w:eastAsia="Times New Roman" w:hAnsi="Times New Roman" w:cs="Times New Roman"/>
                <w:sz w:val="28"/>
                <w:szCs w:val="28"/>
              </w:rPr>
              <w:t xml:space="preserve">Експлуатаційне утримання вулиць і доріг комунальної власності в населених пунктах </w:t>
            </w:r>
            <w:proofErr w:type="spellStart"/>
            <w:r w:rsidRPr="00CD0C04">
              <w:rPr>
                <w:rFonts w:ascii="Times New Roman" w:eastAsia="Times New Roman" w:hAnsi="Times New Roman" w:cs="Times New Roman"/>
                <w:sz w:val="28"/>
                <w:szCs w:val="28"/>
              </w:rPr>
              <w:t>Роздільнянської</w:t>
            </w:r>
            <w:proofErr w:type="spellEnd"/>
            <w:r w:rsidRPr="00CD0C04">
              <w:rPr>
                <w:rFonts w:ascii="Times New Roman" w:eastAsia="Times New Roman" w:hAnsi="Times New Roman" w:cs="Times New Roman"/>
                <w:sz w:val="28"/>
                <w:szCs w:val="28"/>
              </w:rPr>
              <w:t xml:space="preserve"> міської територіальної громади Одеської області, у зимовий період</w:t>
            </w:r>
          </w:p>
        </w:tc>
        <w:tc>
          <w:tcPr>
            <w:tcW w:w="1088" w:type="pct"/>
          </w:tcPr>
          <w:p w:rsidR="00166D51" w:rsidRDefault="00166D51" w:rsidP="00ED7146">
            <w:pPr>
              <w:ind w:right="-284"/>
              <w:jc w:val="center"/>
              <w:rPr>
                <w:rFonts w:ascii="Times New Roman" w:hAnsi="Times New Roman" w:cs="Times New Roman"/>
              </w:rPr>
            </w:pPr>
            <w:r>
              <w:rPr>
                <w:rFonts w:ascii="Times New Roman" w:hAnsi="Times New Roman" w:cs="Times New Roman"/>
              </w:rPr>
              <w:t>1</w:t>
            </w:r>
            <w:r w:rsidR="00535EF7">
              <w:rPr>
                <w:rFonts w:ascii="Times New Roman" w:hAnsi="Times New Roman" w:cs="Times New Roman"/>
              </w:rPr>
              <w:t xml:space="preserve"> послуга</w:t>
            </w:r>
          </w:p>
          <w:p w:rsidR="00DC0F38" w:rsidRPr="008C7696" w:rsidRDefault="00DC0F38" w:rsidP="00ED7146">
            <w:pPr>
              <w:ind w:right="-284"/>
              <w:jc w:val="center"/>
              <w:rPr>
                <w:rFonts w:ascii="Times New Roman" w:hAnsi="Times New Roman" w:cs="Times New Roman"/>
              </w:rPr>
            </w:pPr>
            <w:bookmarkStart w:id="0" w:name="_GoBack"/>
            <w:bookmarkEnd w:id="0"/>
          </w:p>
        </w:tc>
        <w:tc>
          <w:tcPr>
            <w:tcW w:w="1086" w:type="pct"/>
          </w:tcPr>
          <w:p w:rsidR="00166D51" w:rsidRPr="006C5593" w:rsidRDefault="00166D51" w:rsidP="00ED7146">
            <w:pPr>
              <w:jc w:val="center"/>
              <w:rPr>
                <w:rFonts w:ascii="Times New Roman" w:hAnsi="Times New Roman" w:cs="Times New Roman"/>
                <w:sz w:val="28"/>
                <w:szCs w:val="28"/>
              </w:rPr>
            </w:pPr>
          </w:p>
        </w:tc>
      </w:tr>
    </w:tbl>
    <w:p w:rsidR="00C96753" w:rsidRPr="006C5593" w:rsidRDefault="00C96753" w:rsidP="0057203E">
      <w:pPr>
        <w:autoSpaceDE w:val="0"/>
        <w:autoSpaceDN w:val="0"/>
        <w:adjustRightInd w:val="0"/>
        <w:spacing w:after="0" w:line="240" w:lineRule="auto"/>
        <w:ind w:firstLine="709"/>
        <w:jc w:val="both"/>
        <w:rPr>
          <w:rFonts w:ascii="Times New Roman" w:hAnsi="Times New Roman" w:cs="Times New Roman"/>
          <w:b/>
          <w:sz w:val="28"/>
          <w:szCs w:val="28"/>
        </w:rPr>
      </w:pPr>
      <w:bookmarkStart w:id="1" w:name="_heading=h.gjdgxs" w:colFirst="0" w:colLast="0"/>
      <w:bookmarkEnd w:id="1"/>
      <w:r w:rsidRPr="006C5593">
        <w:rPr>
          <w:rFonts w:ascii="Times New Roman" w:hAnsi="Times New Roman" w:cs="Times New Roman"/>
          <w:b/>
          <w:sz w:val="28"/>
          <w:szCs w:val="28"/>
        </w:rPr>
        <w:t xml:space="preserve">Загальна ціна пропозиції з урахуванням податків і зборів, що сплачуються, або мають бути сплачені, усіх інших витрат складає: </w:t>
      </w:r>
      <w:r w:rsidR="00377037" w:rsidRPr="006C5593">
        <w:rPr>
          <w:rFonts w:ascii="Times New Roman" w:hAnsi="Times New Roman" w:cs="Times New Roman"/>
          <w:b/>
          <w:sz w:val="28"/>
          <w:szCs w:val="28"/>
        </w:rPr>
        <w:t>___________________</w:t>
      </w:r>
      <w:r w:rsidR="005962AE">
        <w:rPr>
          <w:rFonts w:ascii="Times New Roman" w:hAnsi="Times New Roman" w:cs="Times New Roman"/>
          <w:b/>
          <w:sz w:val="28"/>
          <w:szCs w:val="28"/>
        </w:rPr>
        <w:t>грн.</w:t>
      </w:r>
      <w:r w:rsidRPr="006C5593">
        <w:rPr>
          <w:rFonts w:ascii="Times New Roman" w:hAnsi="Times New Roman" w:cs="Times New Roman"/>
          <w:b/>
          <w:sz w:val="28"/>
          <w:szCs w:val="28"/>
        </w:rPr>
        <w:t xml:space="preserve"> (</w:t>
      </w:r>
      <w:r w:rsidR="00377037" w:rsidRPr="006C5593">
        <w:rPr>
          <w:rFonts w:ascii="Times New Roman" w:hAnsi="Times New Roman" w:cs="Times New Roman"/>
          <w:b/>
          <w:sz w:val="28"/>
          <w:szCs w:val="28"/>
        </w:rPr>
        <w:t>_________________________</w:t>
      </w:r>
      <w:r w:rsidR="009E2EBD" w:rsidRPr="006C5593">
        <w:rPr>
          <w:rFonts w:ascii="Times New Roman" w:hAnsi="Times New Roman" w:cs="Times New Roman"/>
          <w:b/>
          <w:sz w:val="28"/>
          <w:szCs w:val="28"/>
        </w:rPr>
        <w:t xml:space="preserve"> гривень </w:t>
      </w:r>
      <w:r w:rsidR="00377037" w:rsidRPr="006C5593">
        <w:rPr>
          <w:rFonts w:ascii="Times New Roman" w:hAnsi="Times New Roman" w:cs="Times New Roman"/>
          <w:b/>
          <w:sz w:val="28"/>
          <w:szCs w:val="28"/>
        </w:rPr>
        <w:t>_____________</w:t>
      </w:r>
      <w:r w:rsidRPr="006C5593">
        <w:rPr>
          <w:rFonts w:ascii="Times New Roman" w:hAnsi="Times New Roman" w:cs="Times New Roman"/>
          <w:b/>
          <w:sz w:val="28"/>
          <w:szCs w:val="28"/>
        </w:rPr>
        <w:t xml:space="preserve"> копійок, </w:t>
      </w:r>
      <w:r w:rsidR="006C5593" w:rsidRPr="006C5593">
        <w:rPr>
          <w:rFonts w:ascii="Times New Roman" w:hAnsi="Times New Roman" w:cs="Times New Roman"/>
          <w:b/>
          <w:sz w:val="28"/>
          <w:szCs w:val="28"/>
        </w:rPr>
        <w:t>з/</w:t>
      </w:r>
      <w:r w:rsidRPr="006C5593">
        <w:rPr>
          <w:rFonts w:ascii="Times New Roman" w:hAnsi="Times New Roman" w:cs="Times New Roman"/>
          <w:b/>
          <w:sz w:val="28"/>
          <w:szCs w:val="28"/>
        </w:rPr>
        <w:t>без ПДВ):</w:t>
      </w:r>
    </w:p>
    <w:p w:rsidR="00C533BD" w:rsidRPr="006C5593" w:rsidRDefault="00C533BD" w:rsidP="00CD0C04">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 xml:space="preserve"> 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C533BD" w:rsidRPr="006C5593" w:rsidRDefault="00C533BD" w:rsidP="00CD0C04">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 xml:space="preserve"> Ми погоджуємося дотримуватися усіх умов, що пе</w:t>
      </w:r>
      <w:r w:rsidR="0057203E" w:rsidRPr="006C5593">
        <w:rPr>
          <w:rFonts w:ascii="Times New Roman" w:hAnsi="Times New Roman" w:cs="Times New Roman"/>
          <w:sz w:val="28"/>
          <w:szCs w:val="28"/>
        </w:rPr>
        <w:t xml:space="preserve">редбачені цією документацією та </w:t>
      </w:r>
      <w:r w:rsidRPr="006C5593">
        <w:rPr>
          <w:rFonts w:ascii="Times New Roman" w:hAnsi="Times New Roman" w:cs="Times New Roman"/>
          <w:sz w:val="28"/>
          <w:szCs w:val="28"/>
        </w:rPr>
        <w:t>погоджуємося, що у разі невиконання будь-якої умови наша пропозиція може бути відхилена.</w:t>
      </w:r>
    </w:p>
    <w:p w:rsidR="00C533BD" w:rsidRPr="006C5593" w:rsidRDefault="00C533BD" w:rsidP="00CD0C04">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 xml:space="preserve"> Якщо ми будемо визнані переможцем торгів, ми зобов'язуємося підписати Договір із Замовником</w:t>
      </w:r>
      <w:r w:rsidR="002B377A" w:rsidRPr="006C5593">
        <w:rPr>
          <w:rFonts w:ascii="Times New Roman" w:hAnsi="Times New Roman" w:cs="Times New Roman"/>
          <w:sz w:val="28"/>
          <w:szCs w:val="28"/>
        </w:rPr>
        <w:t xml:space="preserve"> </w:t>
      </w:r>
      <w:r w:rsidRPr="006C5593">
        <w:rPr>
          <w:rFonts w:ascii="Times New Roman" w:hAnsi="Times New Roman" w:cs="Times New Roman"/>
          <w:sz w:val="28"/>
          <w:szCs w:val="28"/>
        </w:rPr>
        <w:t xml:space="preserve">не пізніше ніж через </w:t>
      </w:r>
      <w:r w:rsidR="002B377A" w:rsidRPr="006C5593">
        <w:rPr>
          <w:rFonts w:ascii="Times New Roman" w:hAnsi="Times New Roman" w:cs="Times New Roman"/>
          <w:sz w:val="28"/>
          <w:szCs w:val="28"/>
        </w:rPr>
        <w:t>15</w:t>
      </w:r>
      <w:r w:rsidRPr="006C5593">
        <w:rPr>
          <w:rFonts w:ascii="Times New Roman" w:hAnsi="Times New Roman" w:cs="Times New Roman"/>
          <w:sz w:val="28"/>
          <w:szCs w:val="28"/>
        </w:rPr>
        <w:t xml:space="preserve"> днів з дня прийняття рішення про намір укласти договір про закупівлю.</w:t>
      </w:r>
    </w:p>
    <w:p w:rsidR="00C533BD" w:rsidRPr="006C5593" w:rsidRDefault="00C533BD" w:rsidP="00CD0C04">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 xml:space="preserve"> Договір про закупівлю набирає чинності з дня його підписання.</w:t>
      </w:r>
    </w:p>
    <w:p w:rsidR="00C533BD" w:rsidRPr="006C5593" w:rsidRDefault="00C533BD" w:rsidP="00CD0C04">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 xml:space="preserve"> Обсяги закупівлі можуть бути зменшені залежно від фактичного фінансування</w:t>
      </w:r>
      <w:r w:rsidR="0057203E" w:rsidRPr="006C5593">
        <w:rPr>
          <w:rFonts w:ascii="Times New Roman" w:hAnsi="Times New Roman" w:cs="Times New Roman"/>
          <w:sz w:val="28"/>
          <w:szCs w:val="28"/>
        </w:rPr>
        <w:t xml:space="preserve">  в</w:t>
      </w:r>
      <w:r w:rsidRPr="006C5593">
        <w:rPr>
          <w:rFonts w:ascii="Times New Roman" w:hAnsi="Times New Roman" w:cs="Times New Roman"/>
          <w:sz w:val="28"/>
          <w:szCs w:val="28"/>
        </w:rPr>
        <w:t>идатків.</w:t>
      </w:r>
    </w:p>
    <w:p w:rsidR="008B381F" w:rsidRPr="006C5593" w:rsidRDefault="008B381F" w:rsidP="00CD0C04">
      <w:pPr>
        <w:spacing w:after="0" w:line="240" w:lineRule="auto"/>
        <w:ind w:firstLine="709"/>
        <w:contextualSpacing/>
        <w:jc w:val="both"/>
        <w:rPr>
          <w:rFonts w:ascii="Times New Roman" w:hAnsi="Times New Roman" w:cs="Times New Roman"/>
          <w:sz w:val="28"/>
          <w:szCs w:val="28"/>
        </w:rPr>
      </w:pPr>
    </w:p>
    <w:p w:rsidR="00C96753" w:rsidRPr="006C5593" w:rsidRDefault="00C96753" w:rsidP="00CD0C04">
      <w:pPr>
        <w:spacing w:after="0" w:line="240" w:lineRule="auto"/>
        <w:ind w:firstLine="709"/>
        <w:contextualSpacing/>
        <w:jc w:val="both"/>
        <w:rPr>
          <w:rFonts w:ascii="Times New Roman" w:hAnsi="Times New Roman" w:cs="Times New Roman"/>
          <w:sz w:val="28"/>
          <w:szCs w:val="28"/>
        </w:rPr>
      </w:pPr>
    </w:p>
    <w:p w:rsidR="008B381F" w:rsidRPr="006C5593" w:rsidRDefault="00C73E41" w:rsidP="00CD0C04">
      <w:pPr>
        <w:spacing w:after="0" w:line="240" w:lineRule="auto"/>
        <w:contextualSpacing/>
        <w:jc w:val="both"/>
        <w:rPr>
          <w:rFonts w:ascii="Times New Roman" w:hAnsi="Times New Roman" w:cs="Times New Roman"/>
          <w:sz w:val="28"/>
          <w:szCs w:val="28"/>
        </w:rPr>
      </w:pPr>
      <w:r w:rsidRPr="006C5593">
        <w:rPr>
          <w:rFonts w:ascii="Times New Roman" w:hAnsi="Times New Roman" w:cs="Times New Roman"/>
          <w:sz w:val="28"/>
          <w:szCs w:val="28"/>
        </w:rPr>
        <w:t xml:space="preserve"> </w:t>
      </w:r>
      <w:r w:rsidR="006C5593" w:rsidRPr="006C5593">
        <w:rPr>
          <w:rFonts w:ascii="Times New Roman" w:hAnsi="Times New Roman" w:cs="Times New Roman"/>
          <w:sz w:val="28"/>
          <w:szCs w:val="28"/>
        </w:rPr>
        <w:t>________________________                               _________________________</w:t>
      </w:r>
    </w:p>
    <w:sectPr w:rsidR="008B381F" w:rsidRPr="006C5593" w:rsidSect="00C96753">
      <w:headerReference w:type="even" r:id="rId7"/>
      <w:headerReference w:type="default" r:id="rId8"/>
      <w:footerReference w:type="even" r:id="rId9"/>
      <w:footerReference w:type="default" r:id="rId10"/>
      <w:headerReference w:type="first" r:id="rId11"/>
      <w:footerReference w:type="first" r:id="rId12"/>
      <w:pgSz w:w="11906" w:h="16838"/>
      <w:pgMar w:top="850"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A4" w:rsidRDefault="00380BA4" w:rsidP="00635E70">
      <w:pPr>
        <w:spacing w:after="0" w:line="240" w:lineRule="auto"/>
      </w:pPr>
      <w:r>
        <w:separator/>
      </w:r>
    </w:p>
  </w:endnote>
  <w:endnote w:type="continuationSeparator" w:id="0">
    <w:p w:rsidR="00380BA4" w:rsidRDefault="00380BA4" w:rsidP="006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A4" w:rsidRDefault="00380BA4" w:rsidP="00635E70">
      <w:pPr>
        <w:spacing w:after="0" w:line="240" w:lineRule="auto"/>
      </w:pPr>
      <w:r>
        <w:separator/>
      </w:r>
    </w:p>
  </w:footnote>
  <w:footnote w:type="continuationSeparator" w:id="0">
    <w:p w:rsidR="00380BA4" w:rsidRDefault="00380BA4" w:rsidP="0063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70" w:rsidRDefault="00635E7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E7D"/>
    <w:multiLevelType w:val="multilevel"/>
    <w:tmpl w:val="0164A5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8"/>
    <w:rsid w:val="00017622"/>
    <w:rsid w:val="00047515"/>
    <w:rsid w:val="000526C7"/>
    <w:rsid w:val="00063273"/>
    <w:rsid w:val="0008581E"/>
    <w:rsid w:val="000D6BE4"/>
    <w:rsid w:val="000E3E01"/>
    <w:rsid w:val="001244A4"/>
    <w:rsid w:val="00166D51"/>
    <w:rsid w:val="001A6AF8"/>
    <w:rsid w:val="00232422"/>
    <w:rsid w:val="002365E2"/>
    <w:rsid w:val="00255AAF"/>
    <w:rsid w:val="00264744"/>
    <w:rsid w:val="002964F5"/>
    <w:rsid w:val="002A098C"/>
    <w:rsid w:val="002B377A"/>
    <w:rsid w:val="003025C4"/>
    <w:rsid w:val="00372DC8"/>
    <w:rsid w:val="00374D54"/>
    <w:rsid w:val="00377037"/>
    <w:rsid w:val="00380BA4"/>
    <w:rsid w:val="003A75E9"/>
    <w:rsid w:val="003F227A"/>
    <w:rsid w:val="0040233B"/>
    <w:rsid w:val="004630FE"/>
    <w:rsid w:val="004C6EA4"/>
    <w:rsid w:val="004F130E"/>
    <w:rsid w:val="00510913"/>
    <w:rsid w:val="00535EF7"/>
    <w:rsid w:val="00557AB4"/>
    <w:rsid w:val="00565B3C"/>
    <w:rsid w:val="0057203E"/>
    <w:rsid w:val="005962AE"/>
    <w:rsid w:val="005C52FE"/>
    <w:rsid w:val="005D222C"/>
    <w:rsid w:val="00615EF0"/>
    <w:rsid w:val="00635E70"/>
    <w:rsid w:val="006B56E2"/>
    <w:rsid w:val="006C5593"/>
    <w:rsid w:val="007075A5"/>
    <w:rsid w:val="007666E6"/>
    <w:rsid w:val="0077238E"/>
    <w:rsid w:val="00775423"/>
    <w:rsid w:val="0079339E"/>
    <w:rsid w:val="00817101"/>
    <w:rsid w:val="0082270C"/>
    <w:rsid w:val="00851A46"/>
    <w:rsid w:val="00870F8B"/>
    <w:rsid w:val="0089419E"/>
    <w:rsid w:val="008B3562"/>
    <w:rsid w:val="008B381F"/>
    <w:rsid w:val="008C2D7B"/>
    <w:rsid w:val="008E0FB5"/>
    <w:rsid w:val="00901AD1"/>
    <w:rsid w:val="00911814"/>
    <w:rsid w:val="00931705"/>
    <w:rsid w:val="00941F0A"/>
    <w:rsid w:val="00980B2B"/>
    <w:rsid w:val="009B2304"/>
    <w:rsid w:val="009E2EBD"/>
    <w:rsid w:val="00A14E38"/>
    <w:rsid w:val="00A16C8E"/>
    <w:rsid w:val="00A717DF"/>
    <w:rsid w:val="00AA6809"/>
    <w:rsid w:val="00B00726"/>
    <w:rsid w:val="00B827E3"/>
    <w:rsid w:val="00BD0BE0"/>
    <w:rsid w:val="00C31155"/>
    <w:rsid w:val="00C450D3"/>
    <w:rsid w:val="00C533BD"/>
    <w:rsid w:val="00C73E41"/>
    <w:rsid w:val="00C87C4D"/>
    <w:rsid w:val="00C96753"/>
    <w:rsid w:val="00CD0C04"/>
    <w:rsid w:val="00CE382A"/>
    <w:rsid w:val="00D575F4"/>
    <w:rsid w:val="00D63253"/>
    <w:rsid w:val="00D713C7"/>
    <w:rsid w:val="00D75608"/>
    <w:rsid w:val="00D954C4"/>
    <w:rsid w:val="00DC0F38"/>
    <w:rsid w:val="00DD5FEF"/>
    <w:rsid w:val="00E120B5"/>
    <w:rsid w:val="00E2140A"/>
    <w:rsid w:val="00EC3FD0"/>
    <w:rsid w:val="00ED7146"/>
    <w:rsid w:val="00EE21D9"/>
    <w:rsid w:val="00F672F7"/>
    <w:rsid w:val="00FB700F"/>
    <w:rsid w:val="00FE4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1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rsid w:val="00851A4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851A4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ий текст (2) + Напівжирний"/>
    <w:basedOn w:val="2"/>
    <w:rsid w:val="00851A4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rvps2">
    <w:name w:val="rvps2"/>
    <w:basedOn w:val="a"/>
    <w:rsid w:val="006B56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B56E2"/>
    <w:rPr>
      <w:color w:val="0000FF"/>
      <w:u w:val="single"/>
    </w:rPr>
  </w:style>
  <w:style w:type="character" w:styleId="a4">
    <w:name w:val="Emphasis"/>
    <w:basedOn w:val="a0"/>
    <w:uiPriority w:val="20"/>
    <w:qFormat/>
    <w:rsid w:val="00980B2B"/>
    <w:rPr>
      <w:i/>
      <w:iCs/>
    </w:rPr>
  </w:style>
  <w:style w:type="table" w:styleId="a5">
    <w:name w:val="Table Grid"/>
    <w:basedOn w:val="a1"/>
    <w:uiPriority w:val="39"/>
    <w:rsid w:val="002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20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203E"/>
    <w:rPr>
      <w:rFonts w:ascii="Segoe UI" w:hAnsi="Segoe UI" w:cs="Segoe UI"/>
      <w:sz w:val="18"/>
      <w:szCs w:val="18"/>
    </w:rPr>
  </w:style>
  <w:style w:type="paragraph" w:styleId="a8">
    <w:name w:val="header"/>
    <w:basedOn w:val="a"/>
    <w:link w:val="a9"/>
    <w:uiPriority w:val="99"/>
    <w:unhideWhenUsed/>
    <w:rsid w:val="00635E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5E70"/>
  </w:style>
  <w:style w:type="paragraph" w:styleId="aa">
    <w:name w:val="footer"/>
    <w:basedOn w:val="a"/>
    <w:link w:val="ab"/>
    <w:uiPriority w:val="99"/>
    <w:unhideWhenUsed/>
    <w:rsid w:val="00635E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2023-05-18T07:38:00Z</dcterms:created>
  <dcterms:modified xsi:type="dcterms:W3CDTF">2024-01-04T06:35:00Z</dcterms:modified>
</cp:coreProperties>
</file>