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8A713A" w:rsidRDefault="00A2034A" w:rsidP="008A713A">
      <w:pPr>
        <w:contextualSpacing/>
        <w:jc w:val="center"/>
        <w:rPr>
          <w:b/>
          <w:spacing w:val="2"/>
        </w:rPr>
      </w:pPr>
      <w:r w:rsidRPr="008A713A">
        <w:rPr>
          <w:b/>
          <w:spacing w:val="2"/>
        </w:rPr>
        <w:t xml:space="preserve">Комунальне некомерційне підприємство </w:t>
      </w:r>
    </w:p>
    <w:p w:rsidR="00A2034A" w:rsidRPr="008A713A" w:rsidRDefault="00A2034A" w:rsidP="008A713A">
      <w:pPr>
        <w:contextualSpacing/>
        <w:jc w:val="center"/>
        <w:rPr>
          <w:b/>
          <w:spacing w:val="2"/>
        </w:rPr>
      </w:pPr>
      <w:r w:rsidRPr="008A713A">
        <w:rPr>
          <w:b/>
          <w:spacing w:val="2"/>
        </w:rPr>
        <w:t xml:space="preserve">«Рахівська районна лікарня» </w:t>
      </w:r>
    </w:p>
    <w:p w:rsidR="00A2034A" w:rsidRPr="008A713A" w:rsidRDefault="00A2034A" w:rsidP="008A713A">
      <w:pPr>
        <w:contextualSpacing/>
        <w:jc w:val="center"/>
        <w:rPr>
          <w:b/>
          <w:spacing w:val="2"/>
        </w:rPr>
      </w:pPr>
      <w:r w:rsidRPr="008A713A">
        <w:rPr>
          <w:b/>
          <w:spacing w:val="2"/>
        </w:rPr>
        <w:t xml:space="preserve">Рахівської міської ради </w:t>
      </w:r>
    </w:p>
    <w:p w:rsidR="00A2034A" w:rsidRPr="008A713A" w:rsidRDefault="00A2034A" w:rsidP="008A713A">
      <w:pPr>
        <w:contextualSpacing/>
        <w:jc w:val="center"/>
        <w:rPr>
          <w:b/>
          <w:spacing w:val="2"/>
        </w:rPr>
      </w:pPr>
      <w:r w:rsidRPr="008A713A">
        <w:rPr>
          <w:b/>
          <w:spacing w:val="2"/>
        </w:rPr>
        <w:t xml:space="preserve">Закарпатської області </w:t>
      </w:r>
    </w:p>
    <w:p w:rsidR="00A2034A" w:rsidRPr="008A713A" w:rsidRDefault="00A2034A" w:rsidP="008A713A">
      <w:pPr>
        <w:contextualSpacing/>
        <w:jc w:val="center"/>
        <w:rPr>
          <w:b/>
          <w:spacing w:val="2"/>
        </w:rPr>
      </w:pPr>
    </w:p>
    <w:p w:rsidR="00355086" w:rsidRPr="008A713A" w:rsidRDefault="00355086" w:rsidP="008A713A">
      <w:pPr>
        <w:ind w:left="5761" w:hanging="91"/>
        <w:contextualSpacing/>
        <w:jc w:val="center"/>
        <w:rPr>
          <w:spacing w:val="2"/>
        </w:rPr>
      </w:pPr>
      <w:r w:rsidRPr="008A713A">
        <w:rPr>
          <w:spacing w:val="2"/>
        </w:rPr>
        <w:t>ЗАТВЕРДЖЕНО</w:t>
      </w:r>
    </w:p>
    <w:p w:rsidR="00355086" w:rsidRPr="008A713A" w:rsidRDefault="00355086" w:rsidP="008A713A">
      <w:pPr>
        <w:contextualSpacing/>
        <w:rPr>
          <w:lang w:val="ru-RU"/>
        </w:rPr>
      </w:pPr>
      <w:r w:rsidRPr="008A713A">
        <w:tab/>
      </w:r>
      <w:r w:rsidRPr="008A713A">
        <w:tab/>
      </w:r>
      <w:r w:rsidRPr="008A713A">
        <w:tab/>
      </w:r>
      <w:r w:rsidRPr="008A713A">
        <w:tab/>
      </w:r>
      <w:r w:rsidRPr="008A713A">
        <w:tab/>
      </w:r>
      <w:r w:rsidRPr="008A713A">
        <w:tab/>
      </w:r>
      <w:r w:rsidRPr="008A713A">
        <w:tab/>
      </w:r>
      <w:r w:rsidRPr="008A713A">
        <w:tab/>
        <w:t>Рішенням уповноваженої</w:t>
      </w:r>
      <w:r w:rsidR="00B834BF">
        <w:rPr>
          <w:lang w:val="en-US"/>
        </w:rPr>
        <w:t xml:space="preserve"> </w:t>
      </w:r>
      <w:r w:rsidRPr="008A713A">
        <w:t xml:space="preserve">особи </w:t>
      </w:r>
    </w:p>
    <w:p w:rsidR="00355086" w:rsidRDefault="00355086" w:rsidP="008A713A">
      <w:pPr>
        <w:tabs>
          <w:tab w:val="left" w:pos="2595"/>
        </w:tabs>
        <w:contextualSpacing/>
        <w:rPr>
          <w:lang w:val="ru-RU"/>
        </w:rPr>
      </w:pPr>
      <w:r w:rsidRPr="008A713A">
        <w:rPr>
          <w:bCs/>
        </w:rPr>
        <w:tab/>
      </w:r>
      <w:r w:rsidRPr="008A713A">
        <w:rPr>
          <w:bCs/>
        </w:rPr>
        <w:tab/>
      </w:r>
      <w:r w:rsidRPr="008A713A">
        <w:rPr>
          <w:bCs/>
        </w:rPr>
        <w:tab/>
      </w:r>
      <w:r w:rsidRPr="008A713A">
        <w:rPr>
          <w:bCs/>
        </w:rPr>
        <w:tab/>
      </w:r>
      <w:r w:rsidRPr="008A713A">
        <w:rPr>
          <w:bCs/>
        </w:rPr>
        <w:tab/>
      </w:r>
      <w:r w:rsidRPr="008A713A">
        <w:rPr>
          <w:bCs/>
        </w:rPr>
        <w:tab/>
        <w:t xml:space="preserve">протокол </w:t>
      </w:r>
      <w:r w:rsidRPr="008A713A">
        <w:t xml:space="preserve">від  </w:t>
      </w:r>
      <w:r w:rsidR="00B834BF">
        <w:rPr>
          <w:lang w:val="ru-RU"/>
        </w:rPr>
        <w:t>22</w:t>
      </w:r>
      <w:r w:rsidR="001B63B3" w:rsidRPr="008A713A">
        <w:t>.</w:t>
      </w:r>
      <w:r w:rsidR="00A51D17" w:rsidRPr="008A713A">
        <w:t>0</w:t>
      </w:r>
      <w:r w:rsidR="00C77D1D" w:rsidRPr="008A713A">
        <w:t>3</w:t>
      </w:r>
      <w:r w:rsidR="001B63B3" w:rsidRPr="008A713A">
        <w:t>.</w:t>
      </w:r>
      <w:r w:rsidRPr="008A713A">
        <w:t>202</w:t>
      </w:r>
      <w:r w:rsidR="00A51D17" w:rsidRPr="008A713A">
        <w:t>3</w:t>
      </w:r>
    </w:p>
    <w:p w:rsidR="00DB6C53" w:rsidRPr="00DB6C53" w:rsidRDefault="00DB6C53" w:rsidP="00B834BF">
      <w:pPr>
        <w:tabs>
          <w:tab w:val="left" w:pos="2595"/>
        </w:tabs>
        <w:contextualSpacing/>
        <w:rPr>
          <w:bCs/>
          <w:lang w:val="ru-RU"/>
        </w:rPr>
      </w:pPr>
      <w:r>
        <w:rPr>
          <w:lang w:val="ru-RU"/>
        </w:rPr>
        <w:tab/>
      </w:r>
      <w:r>
        <w:rPr>
          <w:lang w:val="ru-RU"/>
        </w:rPr>
        <w:tab/>
      </w:r>
      <w:r>
        <w:rPr>
          <w:lang w:val="ru-RU"/>
        </w:rPr>
        <w:tab/>
      </w:r>
      <w:r>
        <w:rPr>
          <w:lang w:val="ru-RU"/>
        </w:rPr>
        <w:tab/>
      </w:r>
      <w:r>
        <w:rPr>
          <w:lang w:val="ru-RU"/>
        </w:rPr>
        <w:tab/>
      </w:r>
      <w:r>
        <w:rPr>
          <w:lang w:val="ru-RU"/>
        </w:rPr>
        <w:tab/>
        <w:t xml:space="preserve"> </w:t>
      </w:r>
    </w:p>
    <w:p w:rsidR="00355086" w:rsidRPr="008A713A" w:rsidRDefault="00355086" w:rsidP="008A713A">
      <w:pPr>
        <w:tabs>
          <w:tab w:val="left" w:pos="2595"/>
        </w:tabs>
        <w:contextualSpacing/>
      </w:pPr>
      <w:r w:rsidRPr="008A713A">
        <w:tab/>
      </w:r>
      <w:r w:rsidRPr="008A713A">
        <w:tab/>
      </w:r>
      <w:r w:rsidRPr="008A713A">
        <w:tab/>
      </w:r>
      <w:r w:rsidRPr="008A713A">
        <w:tab/>
      </w:r>
      <w:r w:rsidRPr="008A713A">
        <w:tab/>
      </w:r>
      <w:r w:rsidRPr="008A713A">
        <w:tab/>
        <w:t xml:space="preserve"> ______________/</w:t>
      </w:r>
      <w:proofErr w:type="spellStart"/>
      <w:r w:rsidR="0095512C" w:rsidRPr="008A713A">
        <w:t>Гринюк</w:t>
      </w:r>
      <w:proofErr w:type="spellEnd"/>
      <w:r w:rsidR="0095512C" w:rsidRPr="008A713A">
        <w:t xml:space="preserve"> А.Р</w:t>
      </w:r>
      <w:r w:rsidRPr="008A713A">
        <w:t>./</w:t>
      </w:r>
    </w:p>
    <w:p w:rsidR="00355086" w:rsidRPr="008A713A" w:rsidRDefault="00355086" w:rsidP="008A713A">
      <w:pPr>
        <w:pStyle w:val="Code"/>
        <w:contextualSpacing/>
        <w:jc w:val="center"/>
        <w:rPr>
          <w:rFonts w:ascii="Times New Roman" w:hAnsi="Times New Roman"/>
          <w:b/>
          <w:caps/>
          <w:sz w:val="24"/>
          <w:szCs w:val="24"/>
          <w:lang w:val="uk-UA"/>
        </w:rPr>
      </w:pPr>
    </w:p>
    <w:p w:rsidR="000724D8" w:rsidRPr="008A713A" w:rsidRDefault="000724D8" w:rsidP="008A713A">
      <w:pPr>
        <w:contextualSpacing/>
        <w:jc w:val="center"/>
        <w:rPr>
          <w:b/>
          <w:caps/>
          <w:sz w:val="28"/>
          <w:szCs w:val="28"/>
        </w:rPr>
      </w:pPr>
      <w:r w:rsidRPr="008A713A">
        <w:rPr>
          <w:b/>
          <w:caps/>
          <w:sz w:val="28"/>
          <w:szCs w:val="28"/>
        </w:rPr>
        <w:t>Тендерна документація</w:t>
      </w:r>
    </w:p>
    <w:p w:rsidR="000724D8" w:rsidRPr="008A713A" w:rsidRDefault="000724D8" w:rsidP="008A713A">
      <w:pPr>
        <w:contextualSpacing/>
        <w:jc w:val="center"/>
        <w:rPr>
          <w:b/>
          <w:sz w:val="28"/>
          <w:szCs w:val="28"/>
        </w:rPr>
      </w:pPr>
    </w:p>
    <w:p w:rsidR="000724D8" w:rsidRPr="008A713A" w:rsidRDefault="000724D8" w:rsidP="008A713A">
      <w:pPr>
        <w:contextualSpacing/>
        <w:jc w:val="center"/>
        <w:rPr>
          <w:sz w:val="28"/>
          <w:szCs w:val="28"/>
        </w:rPr>
      </w:pPr>
      <w:r w:rsidRPr="008A713A">
        <w:rPr>
          <w:sz w:val="28"/>
          <w:szCs w:val="28"/>
        </w:rPr>
        <w:t xml:space="preserve">по процедурі </w:t>
      </w:r>
      <w:r w:rsidRPr="008A713A">
        <w:rPr>
          <w:b/>
          <w:sz w:val="28"/>
          <w:szCs w:val="28"/>
        </w:rPr>
        <w:t>ВІДКРИТІ ТОРГИ</w:t>
      </w:r>
    </w:p>
    <w:p w:rsidR="000724D8" w:rsidRPr="008A713A" w:rsidRDefault="000724D8" w:rsidP="008A713A">
      <w:pPr>
        <w:pStyle w:val="1f"/>
        <w:widowControl w:val="0"/>
        <w:spacing w:line="240" w:lineRule="auto"/>
        <w:contextualSpacing/>
        <w:jc w:val="center"/>
        <w:rPr>
          <w:rFonts w:ascii="Times New Roman" w:hAnsi="Times New Roman" w:cs="Times New Roman"/>
          <w:sz w:val="28"/>
          <w:szCs w:val="28"/>
        </w:rPr>
      </w:pPr>
      <w:r w:rsidRPr="008A713A">
        <w:rPr>
          <w:rFonts w:ascii="Times New Roman" w:hAnsi="Times New Roman" w:cs="Times New Roman"/>
          <w:sz w:val="28"/>
          <w:szCs w:val="28"/>
        </w:rPr>
        <w:t>на закупівлю</w:t>
      </w:r>
      <w:r w:rsidRPr="008A713A">
        <w:rPr>
          <w:rFonts w:ascii="Times New Roman" w:hAnsi="Times New Roman" w:cs="Times New Roman"/>
          <w:b/>
          <w:sz w:val="28"/>
          <w:szCs w:val="28"/>
        </w:rPr>
        <w:t xml:space="preserve"> товару </w:t>
      </w:r>
      <w:r w:rsidRPr="008A713A">
        <w:rPr>
          <w:rFonts w:ascii="Times New Roman" w:hAnsi="Times New Roman" w:cs="Times New Roman"/>
          <w:sz w:val="28"/>
          <w:szCs w:val="28"/>
        </w:rPr>
        <w:t>за предметом закупівлі:</w:t>
      </w:r>
      <w:r w:rsidRPr="008A713A">
        <w:rPr>
          <w:rFonts w:ascii="Times New Roman" w:hAnsi="Times New Roman" w:cs="Times New Roman"/>
          <w:sz w:val="28"/>
          <w:szCs w:val="28"/>
        </w:rPr>
        <w:br/>
      </w:r>
    </w:p>
    <w:p w:rsidR="000724D8" w:rsidRPr="00B834BF" w:rsidRDefault="000724D8" w:rsidP="008A713A">
      <w:pPr>
        <w:ind w:firstLine="720"/>
        <w:contextualSpacing/>
        <w:jc w:val="both"/>
        <w:rPr>
          <w:sz w:val="28"/>
          <w:szCs w:val="28"/>
        </w:rPr>
      </w:pPr>
      <w:r w:rsidRPr="00B834BF">
        <w:rPr>
          <w:b/>
          <w:sz w:val="28"/>
          <w:szCs w:val="28"/>
        </w:rPr>
        <w:t>Лабораторні реактиви - ручний метод</w:t>
      </w:r>
      <w:r w:rsidRPr="00B834BF">
        <w:rPr>
          <w:bCs/>
          <w:color w:val="000000"/>
          <w:sz w:val="28"/>
          <w:szCs w:val="28"/>
        </w:rPr>
        <w:t xml:space="preserve">: Гемоглобін-ГХ - набір для визначення концентрації гемоглобіну у крові людини </w:t>
      </w:r>
      <w:proofErr w:type="spellStart"/>
      <w:r w:rsidRPr="00B834BF">
        <w:rPr>
          <w:bCs/>
          <w:color w:val="000000"/>
          <w:sz w:val="28"/>
          <w:szCs w:val="28"/>
        </w:rPr>
        <w:t>геміхромним</w:t>
      </w:r>
      <w:proofErr w:type="spellEnd"/>
      <w:r w:rsidRPr="00B834BF">
        <w:rPr>
          <w:bCs/>
          <w:color w:val="000000"/>
          <w:sz w:val="28"/>
          <w:szCs w:val="28"/>
        </w:rPr>
        <w:t xml:space="preserve"> методом(REF НР008.02)(2000 мл/ 800 </w:t>
      </w:r>
      <w:proofErr w:type="spellStart"/>
      <w:r w:rsidRPr="00B834BF">
        <w:rPr>
          <w:bCs/>
          <w:color w:val="000000"/>
          <w:sz w:val="28"/>
          <w:szCs w:val="28"/>
        </w:rPr>
        <w:t>макс.визнач</w:t>
      </w:r>
      <w:proofErr w:type="spellEnd"/>
      <w:r w:rsidRPr="00B834BF">
        <w:rPr>
          <w:bCs/>
          <w:color w:val="000000"/>
          <w:sz w:val="28"/>
          <w:szCs w:val="28"/>
        </w:rPr>
        <w:t xml:space="preserve">.); </w:t>
      </w:r>
      <w:proofErr w:type="spellStart"/>
      <w:r w:rsidRPr="00B834BF">
        <w:rPr>
          <w:bCs/>
          <w:color w:val="000000"/>
          <w:sz w:val="28"/>
          <w:szCs w:val="28"/>
        </w:rPr>
        <w:t>Забарвлювач</w:t>
      </w:r>
      <w:proofErr w:type="spellEnd"/>
      <w:r w:rsidRPr="00B834BF">
        <w:rPr>
          <w:bCs/>
          <w:color w:val="000000"/>
          <w:sz w:val="28"/>
          <w:szCs w:val="28"/>
        </w:rPr>
        <w:t xml:space="preserve"> за </w:t>
      </w:r>
      <w:proofErr w:type="spellStart"/>
      <w:r w:rsidRPr="00B834BF">
        <w:rPr>
          <w:bCs/>
          <w:color w:val="000000"/>
          <w:sz w:val="28"/>
          <w:szCs w:val="28"/>
        </w:rPr>
        <w:t>Романовським</w:t>
      </w:r>
      <w:proofErr w:type="spellEnd"/>
      <w:r w:rsidRPr="00B834BF">
        <w:rPr>
          <w:bCs/>
          <w:color w:val="000000"/>
          <w:sz w:val="28"/>
          <w:szCs w:val="28"/>
        </w:rPr>
        <w:t xml:space="preserve">-набір реагентів для диференціального забарвлення </w:t>
      </w:r>
      <w:proofErr w:type="spellStart"/>
      <w:r w:rsidRPr="00B834BF">
        <w:rPr>
          <w:bCs/>
          <w:color w:val="000000"/>
          <w:sz w:val="28"/>
          <w:szCs w:val="28"/>
        </w:rPr>
        <w:t>азур</w:t>
      </w:r>
      <w:proofErr w:type="spellEnd"/>
      <w:r w:rsidRPr="00B834BF">
        <w:rPr>
          <w:bCs/>
          <w:color w:val="000000"/>
          <w:sz w:val="28"/>
          <w:szCs w:val="28"/>
        </w:rPr>
        <w:t xml:space="preserve">-еозином за </w:t>
      </w:r>
      <w:proofErr w:type="spellStart"/>
      <w:r w:rsidRPr="00B834BF">
        <w:rPr>
          <w:bCs/>
          <w:color w:val="000000"/>
          <w:sz w:val="28"/>
          <w:szCs w:val="28"/>
        </w:rPr>
        <w:t>Романовським</w:t>
      </w:r>
      <w:proofErr w:type="spellEnd"/>
      <w:r w:rsidRPr="00B834BF">
        <w:rPr>
          <w:bCs/>
          <w:color w:val="000000"/>
          <w:sz w:val="28"/>
          <w:szCs w:val="28"/>
        </w:rPr>
        <w:t xml:space="preserve"> (REF НР030.09 )(1000 мл/ 2000 </w:t>
      </w:r>
      <w:proofErr w:type="spellStart"/>
      <w:r w:rsidRPr="00B834BF">
        <w:rPr>
          <w:bCs/>
          <w:color w:val="000000"/>
          <w:sz w:val="28"/>
          <w:szCs w:val="28"/>
        </w:rPr>
        <w:t>макс</w:t>
      </w:r>
      <w:proofErr w:type="spellEnd"/>
      <w:r w:rsidRPr="00B834BF">
        <w:rPr>
          <w:bCs/>
          <w:color w:val="000000"/>
          <w:sz w:val="28"/>
          <w:szCs w:val="28"/>
        </w:rPr>
        <w:t xml:space="preserve">. визнач.); </w:t>
      </w:r>
      <w:r w:rsidRPr="00B834BF">
        <w:rPr>
          <w:bCs/>
          <w:sz w:val="28"/>
          <w:szCs w:val="28"/>
        </w:rPr>
        <w:t xml:space="preserve">Білірубін-набір для визначення концентрації загального та прямого білірубіну у сироватці крові (REF НР005.01)(250 мл/ 55+ 55 </w:t>
      </w:r>
      <w:proofErr w:type="spellStart"/>
      <w:r w:rsidRPr="00B834BF">
        <w:rPr>
          <w:bCs/>
          <w:sz w:val="28"/>
          <w:szCs w:val="28"/>
        </w:rPr>
        <w:t>макс</w:t>
      </w:r>
      <w:proofErr w:type="spellEnd"/>
      <w:r w:rsidRPr="00B834BF">
        <w:rPr>
          <w:bCs/>
          <w:sz w:val="28"/>
          <w:szCs w:val="28"/>
        </w:rPr>
        <w:t xml:space="preserve">. визнач.); Глюкоза Ф-набір для визначення концентрації глюкози у біологічних рідинах </w:t>
      </w:r>
      <w:proofErr w:type="spellStart"/>
      <w:r w:rsidRPr="00B834BF">
        <w:rPr>
          <w:bCs/>
          <w:sz w:val="28"/>
          <w:szCs w:val="28"/>
        </w:rPr>
        <w:t>глюкозооксидазним</w:t>
      </w:r>
      <w:proofErr w:type="spellEnd"/>
      <w:r w:rsidRPr="00B834BF">
        <w:rPr>
          <w:bCs/>
          <w:sz w:val="28"/>
          <w:szCs w:val="28"/>
        </w:rPr>
        <w:t xml:space="preserve"> методом (REF НР009.02)(200 мл/ 200 </w:t>
      </w:r>
      <w:proofErr w:type="spellStart"/>
      <w:r w:rsidRPr="00B834BF">
        <w:rPr>
          <w:bCs/>
          <w:sz w:val="28"/>
          <w:szCs w:val="28"/>
        </w:rPr>
        <w:t>макс</w:t>
      </w:r>
      <w:proofErr w:type="spellEnd"/>
      <w:r w:rsidRPr="00B834BF">
        <w:rPr>
          <w:bCs/>
          <w:sz w:val="28"/>
          <w:szCs w:val="28"/>
        </w:rPr>
        <w:t xml:space="preserve">. визнач.); </w:t>
      </w:r>
      <w:proofErr w:type="spellStart"/>
      <w:r w:rsidRPr="00B834BF">
        <w:rPr>
          <w:bCs/>
          <w:color w:val="000000"/>
          <w:sz w:val="28"/>
          <w:szCs w:val="28"/>
        </w:rPr>
        <w:t>Тетра</w:t>
      </w:r>
      <w:proofErr w:type="spellEnd"/>
      <w:r w:rsidRPr="00B834BF">
        <w:rPr>
          <w:bCs/>
          <w:color w:val="000000"/>
          <w:sz w:val="28"/>
          <w:szCs w:val="28"/>
        </w:rPr>
        <w:t xml:space="preserve"> ФАН ДІА; </w:t>
      </w:r>
      <w:r w:rsidRPr="00B834BF">
        <w:rPr>
          <w:bCs/>
          <w:sz w:val="28"/>
          <w:szCs w:val="28"/>
        </w:rPr>
        <w:t xml:space="preserve">Тимолова проба-набір для проведення тимолової проби з сироваткою крові людини (REF НР021.01)(1000 мл/ 915 </w:t>
      </w:r>
      <w:proofErr w:type="spellStart"/>
      <w:r w:rsidRPr="00B834BF">
        <w:rPr>
          <w:bCs/>
          <w:sz w:val="28"/>
          <w:szCs w:val="28"/>
        </w:rPr>
        <w:t>макс</w:t>
      </w:r>
      <w:proofErr w:type="spellEnd"/>
      <w:r w:rsidRPr="00B834BF">
        <w:rPr>
          <w:bCs/>
          <w:sz w:val="28"/>
          <w:szCs w:val="28"/>
        </w:rPr>
        <w:t xml:space="preserve">. визнач.); Креатинін-набір для визначення концентрації креатиніну у сироватці крові та сечі людини (REF НР014.01)(300 мл/ 400 </w:t>
      </w:r>
      <w:proofErr w:type="spellStart"/>
      <w:r w:rsidRPr="00B834BF">
        <w:rPr>
          <w:bCs/>
          <w:sz w:val="28"/>
          <w:szCs w:val="28"/>
        </w:rPr>
        <w:t>макс</w:t>
      </w:r>
      <w:proofErr w:type="spellEnd"/>
      <w:r w:rsidRPr="00B834BF">
        <w:rPr>
          <w:bCs/>
          <w:sz w:val="28"/>
          <w:szCs w:val="28"/>
        </w:rPr>
        <w:t xml:space="preserve">. визнач.); Сечовина-У-набір для визначення концентрації сечовини у біологічних рідинах </w:t>
      </w:r>
      <w:proofErr w:type="spellStart"/>
      <w:r w:rsidRPr="00B834BF">
        <w:rPr>
          <w:bCs/>
          <w:sz w:val="28"/>
          <w:szCs w:val="28"/>
        </w:rPr>
        <w:t>уреазним</w:t>
      </w:r>
      <w:proofErr w:type="spellEnd"/>
      <w:r w:rsidRPr="00B834BF">
        <w:rPr>
          <w:bCs/>
          <w:sz w:val="28"/>
          <w:szCs w:val="28"/>
        </w:rPr>
        <w:t xml:space="preserve"> методом (REF НР018.02)(400 мл/ 200 </w:t>
      </w:r>
      <w:proofErr w:type="spellStart"/>
      <w:r w:rsidRPr="00B834BF">
        <w:rPr>
          <w:bCs/>
          <w:sz w:val="28"/>
          <w:szCs w:val="28"/>
        </w:rPr>
        <w:t>макс</w:t>
      </w:r>
      <w:proofErr w:type="spellEnd"/>
      <w:r w:rsidRPr="00B834BF">
        <w:rPr>
          <w:bCs/>
          <w:sz w:val="28"/>
          <w:szCs w:val="28"/>
        </w:rPr>
        <w:t xml:space="preserve">. визнач.); Гемолітична </w:t>
      </w:r>
      <w:proofErr w:type="spellStart"/>
      <w:r w:rsidRPr="00B834BF">
        <w:rPr>
          <w:bCs/>
          <w:sz w:val="28"/>
          <w:szCs w:val="28"/>
        </w:rPr>
        <w:t>сиворотка</w:t>
      </w:r>
      <w:proofErr w:type="spellEnd"/>
      <w:r w:rsidRPr="00B834BF">
        <w:rPr>
          <w:bCs/>
          <w:sz w:val="28"/>
          <w:szCs w:val="28"/>
        </w:rPr>
        <w:t xml:space="preserve"> 2 мл №10; Набір «</w:t>
      </w:r>
      <w:proofErr w:type="spellStart"/>
      <w:r w:rsidRPr="00B834BF">
        <w:rPr>
          <w:bCs/>
          <w:sz w:val="28"/>
          <w:szCs w:val="28"/>
        </w:rPr>
        <w:t>Філопластин</w:t>
      </w:r>
      <w:proofErr w:type="spellEnd"/>
      <w:r w:rsidRPr="00B834BF">
        <w:rPr>
          <w:bCs/>
          <w:sz w:val="28"/>
          <w:szCs w:val="28"/>
        </w:rPr>
        <w:t xml:space="preserve">» -  НР046.01 (на 100 мл/500 визначень/1г); </w:t>
      </w:r>
      <w:r w:rsidRPr="00B834BF">
        <w:rPr>
          <w:bCs/>
          <w:sz w:val="28"/>
          <w:szCs w:val="28"/>
          <w:highlight w:val="white"/>
        </w:rPr>
        <w:t>Масло імерсійне 100мл</w:t>
      </w:r>
      <w:r w:rsidRPr="00B834BF">
        <w:rPr>
          <w:bCs/>
          <w:sz w:val="28"/>
          <w:szCs w:val="28"/>
        </w:rPr>
        <w:t xml:space="preserve">; </w:t>
      </w:r>
      <w:proofErr w:type="spellStart"/>
      <w:r w:rsidRPr="00B834BF">
        <w:rPr>
          <w:bCs/>
          <w:sz w:val="28"/>
          <w:szCs w:val="28"/>
        </w:rPr>
        <w:t>Сульфосаліцилова</w:t>
      </w:r>
      <w:proofErr w:type="spellEnd"/>
      <w:r w:rsidRPr="00B834BF">
        <w:rPr>
          <w:bCs/>
          <w:sz w:val="28"/>
          <w:szCs w:val="28"/>
        </w:rPr>
        <w:t xml:space="preserve"> кислота </w:t>
      </w:r>
      <w:proofErr w:type="spellStart"/>
      <w:r w:rsidRPr="00B834BF">
        <w:rPr>
          <w:bCs/>
          <w:sz w:val="28"/>
          <w:szCs w:val="28"/>
        </w:rPr>
        <w:t>чда</w:t>
      </w:r>
      <w:proofErr w:type="spellEnd"/>
      <w:r w:rsidRPr="00B834BF">
        <w:rPr>
          <w:bCs/>
          <w:sz w:val="28"/>
          <w:szCs w:val="28"/>
        </w:rPr>
        <w:t xml:space="preserve">; Натрію гідроокис; </w:t>
      </w:r>
      <w:r w:rsidRPr="00B834BF">
        <w:rPr>
          <w:bCs/>
          <w:color w:val="000000"/>
          <w:sz w:val="28"/>
          <w:szCs w:val="28"/>
        </w:rPr>
        <w:t xml:space="preserve">Оцтова кислота; Азотна кислота; Комплемент сухий 1мл №10; Набір реагентів для  РМП  RPR-01-2; Натрій лимоннокислий 2-х водний 3х замінений; </w:t>
      </w:r>
      <w:proofErr w:type="spellStart"/>
      <w:r w:rsidRPr="00B834BF">
        <w:rPr>
          <w:bCs/>
          <w:color w:val="000000"/>
          <w:sz w:val="28"/>
          <w:szCs w:val="28"/>
        </w:rPr>
        <w:t>Крохмал</w:t>
      </w:r>
      <w:proofErr w:type="spellEnd"/>
      <w:r w:rsidRPr="00B834BF">
        <w:rPr>
          <w:bCs/>
          <w:color w:val="000000"/>
          <w:sz w:val="28"/>
          <w:szCs w:val="28"/>
        </w:rPr>
        <w:t xml:space="preserve">-водорозчинний; Смужки індикаторні </w:t>
      </w:r>
      <w:proofErr w:type="spellStart"/>
      <w:r w:rsidRPr="00B834BF">
        <w:rPr>
          <w:bCs/>
          <w:color w:val="000000"/>
          <w:sz w:val="28"/>
          <w:szCs w:val="28"/>
        </w:rPr>
        <w:t>Глюкотест</w:t>
      </w:r>
      <w:proofErr w:type="spellEnd"/>
      <w:r w:rsidRPr="00B834BF">
        <w:rPr>
          <w:bCs/>
          <w:color w:val="000000"/>
          <w:sz w:val="28"/>
          <w:szCs w:val="28"/>
        </w:rPr>
        <w:t xml:space="preserve"> №100; СРБ латекс-тест; </w:t>
      </w:r>
      <w:proofErr w:type="spellStart"/>
      <w:r w:rsidRPr="00B834BF">
        <w:rPr>
          <w:bCs/>
          <w:sz w:val="28"/>
          <w:szCs w:val="28"/>
        </w:rPr>
        <w:t>Філісіт</w:t>
      </w:r>
      <w:proofErr w:type="spellEnd"/>
      <w:r w:rsidRPr="00B834BF">
        <w:rPr>
          <w:bCs/>
          <w:sz w:val="28"/>
          <w:szCs w:val="28"/>
        </w:rPr>
        <w:t xml:space="preserve">-РФ-латекс-набір для якісного та </w:t>
      </w:r>
      <w:proofErr w:type="spellStart"/>
      <w:r w:rsidRPr="00B834BF">
        <w:rPr>
          <w:bCs/>
          <w:sz w:val="28"/>
          <w:szCs w:val="28"/>
        </w:rPr>
        <w:t>напівкількісного</w:t>
      </w:r>
      <w:proofErr w:type="spellEnd"/>
      <w:r w:rsidRPr="00B834BF">
        <w:rPr>
          <w:bCs/>
          <w:sz w:val="28"/>
          <w:szCs w:val="28"/>
        </w:rPr>
        <w:t xml:space="preserve"> визначення </w:t>
      </w:r>
      <w:proofErr w:type="spellStart"/>
      <w:r w:rsidRPr="00B834BF">
        <w:rPr>
          <w:bCs/>
          <w:sz w:val="28"/>
          <w:szCs w:val="28"/>
        </w:rPr>
        <w:t>ревматоїдного</w:t>
      </w:r>
      <w:proofErr w:type="spellEnd"/>
      <w:r w:rsidRPr="00B834BF">
        <w:rPr>
          <w:bCs/>
          <w:sz w:val="28"/>
          <w:szCs w:val="28"/>
        </w:rPr>
        <w:t xml:space="preserve"> фактору (РФ) у сироватці крові людини  ЛА033.03 (2 мл/ 200макс. визнач.); </w:t>
      </w:r>
      <w:r w:rsidRPr="00B834BF">
        <w:rPr>
          <w:bCs/>
          <w:color w:val="000000"/>
          <w:sz w:val="28"/>
          <w:szCs w:val="28"/>
        </w:rPr>
        <w:t xml:space="preserve">Метиленовий блакитний; </w:t>
      </w:r>
      <w:proofErr w:type="spellStart"/>
      <w:r w:rsidRPr="00B834BF">
        <w:rPr>
          <w:bCs/>
          <w:color w:val="000000"/>
          <w:sz w:val="28"/>
          <w:szCs w:val="28"/>
          <w:highlight w:val="white"/>
        </w:rPr>
        <w:t>К</w:t>
      </w:r>
      <w:r w:rsidRPr="00B834BF">
        <w:rPr>
          <w:bCs/>
          <w:color w:val="000000"/>
          <w:sz w:val="28"/>
          <w:szCs w:val="28"/>
        </w:rPr>
        <w:t>алібратори</w:t>
      </w:r>
      <w:proofErr w:type="spellEnd"/>
      <w:r w:rsidRPr="00B834BF">
        <w:rPr>
          <w:bCs/>
          <w:color w:val="000000"/>
          <w:sz w:val="28"/>
          <w:szCs w:val="28"/>
        </w:rPr>
        <w:t xml:space="preserve"> гемоглобіну-набір для використання контрольних розчинів </w:t>
      </w:r>
      <w:proofErr w:type="spellStart"/>
      <w:r w:rsidRPr="00B834BF">
        <w:rPr>
          <w:bCs/>
          <w:color w:val="000000"/>
          <w:sz w:val="28"/>
          <w:szCs w:val="28"/>
        </w:rPr>
        <w:t>гемоглобінів</w:t>
      </w:r>
      <w:proofErr w:type="spellEnd"/>
      <w:r w:rsidRPr="00B834BF">
        <w:rPr>
          <w:bCs/>
          <w:color w:val="000000"/>
          <w:sz w:val="28"/>
          <w:szCs w:val="28"/>
        </w:rPr>
        <w:t xml:space="preserve"> ГН,ГС,ГВ для калібрування і контролю якості визначення гемоглобіну у крові </w:t>
      </w:r>
      <w:proofErr w:type="spellStart"/>
      <w:r w:rsidRPr="00B834BF">
        <w:rPr>
          <w:bCs/>
          <w:color w:val="000000"/>
          <w:sz w:val="28"/>
          <w:szCs w:val="28"/>
        </w:rPr>
        <w:t>гемоглобінціанідним</w:t>
      </w:r>
      <w:proofErr w:type="spellEnd"/>
      <w:r w:rsidRPr="00B834BF">
        <w:rPr>
          <w:bCs/>
          <w:color w:val="000000"/>
          <w:sz w:val="28"/>
          <w:szCs w:val="28"/>
        </w:rPr>
        <w:t xml:space="preserve"> методом (REF НК008.04) (3 </w:t>
      </w:r>
      <w:proofErr w:type="spellStart"/>
      <w:r w:rsidRPr="00B834BF">
        <w:rPr>
          <w:bCs/>
          <w:color w:val="000000"/>
          <w:sz w:val="28"/>
          <w:szCs w:val="28"/>
        </w:rPr>
        <w:t>фл</w:t>
      </w:r>
      <w:proofErr w:type="spellEnd"/>
      <w:r w:rsidRPr="00B834BF">
        <w:rPr>
          <w:bCs/>
          <w:color w:val="000000"/>
          <w:sz w:val="28"/>
          <w:szCs w:val="28"/>
        </w:rPr>
        <w:t xml:space="preserve"> х 1,5 мл); </w:t>
      </w:r>
      <w:r w:rsidRPr="00B834BF">
        <w:rPr>
          <w:bCs/>
          <w:sz w:val="28"/>
          <w:szCs w:val="28"/>
        </w:rPr>
        <w:t xml:space="preserve">Набір реагентів для  РМП  RPR-02-4; </w:t>
      </w:r>
      <w:proofErr w:type="spellStart"/>
      <w:r w:rsidRPr="00B834BF">
        <w:rPr>
          <w:bCs/>
          <w:sz w:val="28"/>
          <w:szCs w:val="28"/>
        </w:rPr>
        <w:t>Етілендіамін</w:t>
      </w:r>
      <w:proofErr w:type="spellEnd"/>
      <w:r w:rsidRPr="00B834BF">
        <w:rPr>
          <w:bCs/>
          <w:sz w:val="28"/>
          <w:szCs w:val="28"/>
        </w:rPr>
        <w:t>-N,N,N,N-т/</w:t>
      </w:r>
      <w:proofErr w:type="spellStart"/>
      <w:r w:rsidRPr="00B834BF">
        <w:rPr>
          <w:bCs/>
          <w:sz w:val="28"/>
          <w:szCs w:val="28"/>
        </w:rPr>
        <w:t>оцт.кисл.дінатр.сіль</w:t>
      </w:r>
      <w:proofErr w:type="spellEnd"/>
      <w:r w:rsidRPr="00B834BF">
        <w:rPr>
          <w:bCs/>
          <w:sz w:val="28"/>
          <w:szCs w:val="28"/>
        </w:rPr>
        <w:t xml:space="preserve">; Калій гідроокис; </w:t>
      </w:r>
      <w:proofErr w:type="spellStart"/>
      <w:r w:rsidRPr="00B834BF">
        <w:rPr>
          <w:bCs/>
          <w:sz w:val="28"/>
          <w:szCs w:val="28"/>
        </w:rPr>
        <w:t>СпЛ</w:t>
      </w:r>
      <w:proofErr w:type="spellEnd"/>
      <w:r w:rsidRPr="00B834BF">
        <w:rPr>
          <w:bCs/>
          <w:sz w:val="28"/>
          <w:szCs w:val="28"/>
        </w:rPr>
        <w:t xml:space="preserve"> PLT - контроль Н+П (2 </w:t>
      </w:r>
      <w:proofErr w:type="spellStart"/>
      <w:r w:rsidRPr="00B834BF">
        <w:rPr>
          <w:bCs/>
          <w:sz w:val="28"/>
          <w:szCs w:val="28"/>
        </w:rPr>
        <w:t>фл</w:t>
      </w:r>
      <w:proofErr w:type="spellEnd"/>
      <w:r w:rsidRPr="00B834BF">
        <w:rPr>
          <w:bCs/>
          <w:sz w:val="28"/>
          <w:szCs w:val="28"/>
        </w:rPr>
        <w:t xml:space="preserve"> х 2,5 мл); </w:t>
      </w:r>
      <w:proofErr w:type="spellStart"/>
      <w:r w:rsidRPr="00B834BF">
        <w:rPr>
          <w:bCs/>
          <w:sz w:val="28"/>
          <w:szCs w:val="28"/>
        </w:rPr>
        <w:t>СпЛ</w:t>
      </w:r>
      <w:proofErr w:type="spellEnd"/>
      <w:r w:rsidRPr="00B834BF">
        <w:rPr>
          <w:bCs/>
          <w:sz w:val="28"/>
          <w:szCs w:val="28"/>
        </w:rPr>
        <w:t xml:space="preserve"> RBC - контроль Н+П (2 </w:t>
      </w:r>
      <w:proofErr w:type="spellStart"/>
      <w:r w:rsidRPr="00B834BF">
        <w:rPr>
          <w:bCs/>
          <w:sz w:val="28"/>
          <w:szCs w:val="28"/>
        </w:rPr>
        <w:t>фл</w:t>
      </w:r>
      <w:proofErr w:type="spellEnd"/>
      <w:r w:rsidRPr="00B834BF">
        <w:rPr>
          <w:bCs/>
          <w:sz w:val="28"/>
          <w:szCs w:val="28"/>
        </w:rPr>
        <w:t xml:space="preserve"> х 2,5 мл); </w:t>
      </w:r>
      <w:proofErr w:type="spellStart"/>
      <w:r w:rsidRPr="00B834BF">
        <w:rPr>
          <w:bCs/>
          <w:sz w:val="28"/>
          <w:szCs w:val="28"/>
        </w:rPr>
        <w:t>СпЛ</w:t>
      </w:r>
      <w:proofErr w:type="spellEnd"/>
      <w:r w:rsidRPr="00B834BF">
        <w:rPr>
          <w:bCs/>
          <w:sz w:val="28"/>
          <w:szCs w:val="28"/>
        </w:rPr>
        <w:t xml:space="preserve"> WBC - контроль Н+П (2 </w:t>
      </w:r>
      <w:proofErr w:type="spellStart"/>
      <w:r w:rsidRPr="00B834BF">
        <w:rPr>
          <w:bCs/>
          <w:sz w:val="28"/>
          <w:szCs w:val="28"/>
        </w:rPr>
        <w:t>фл</w:t>
      </w:r>
      <w:proofErr w:type="spellEnd"/>
      <w:r w:rsidRPr="00B834BF">
        <w:rPr>
          <w:bCs/>
          <w:sz w:val="28"/>
          <w:szCs w:val="28"/>
        </w:rPr>
        <w:t xml:space="preserve"> х 2,5 мл); Набір «ПК </w:t>
      </w:r>
      <w:proofErr w:type="spellStart"/>
      <w:r w:rsidRPr="00B834BF">
        <w:rPr>
          <w:bCs/>
          <w:sz w:val="28"/>
          <w:szCs w:val="28"/>
        </w:rPr>
        <w:t>АзопірамСкрін</w:t>
      </w:r>
      <w:proofErr w:type="spellEnd"/>
      <w:r w:rsidRPr="00B834BF">
        <w:rPr>
          <w:bCs/>
          <w:sz w:val="28"/>
          <w:szCs w:val="28"/>
          <w:lang w:val="en-US"/>
        </w:rPr>
        <w:t>REFHP</w:t>
      </w:r>
      <w:r w:rsidRPr="00B834BF">
        <w:rPr>
          <w:bCs/>
          <w:sz w:val="28"/>
          <w:szCs w:val="28"/>
        </w:rPr>
        <w:t xml:space="preserve"> 038.03 400 мл/ 4000 проб; Реагент </w:t>
      </w:r>
      <w:proofErr w:type="spellStart"/>
      <w:r w:rsidRPr="00B834BF">
        <w:rPr>
          <w:bCs/>
          <w:sz w:val="28"/>
          <w:szCs w:val="28"/>
        </w:rPr>
        <w:t>полоски</w:t>
      </w:r>
      <w:proofErr w:type="spellEnd"/>
      <w:r w:rsidRPr="00B834BF">
        <w:rPr>
          <w:bCs/>
          <w:sz w:val="28"/>
          <w:szCs w:val="28"/>
        </w:rPr>
        <w:t xml:space="preserve"> для </w:t>
      </w:r>
      <w:proofErr w:type="spellStart"/>
      <w:r w:rsidRPr="00B834BF">
        <w:rPr>
          <w:bCs/>
          <w:sz w:val="28"/>
          <w:szCs w:val="28"/>
        </w:rPr>
        <w:t>аналіза</w:t>
      </w:r>
      <w:proofErr w:type="spellEnd"/>
      <w:r w:rsidRPr="00B834BF">
        <w:rPr>
          <w:bCs/>
          <w:sz w:val="28"/>
          <w:szCs w:val="28"/>
        </w:rPr>
        <w:t xml:space="preserve"> сечі </w:t>
      </w:r>
      <w:proofErr w:type="spellStart"/>
      <w:r w:rsidRPr="00B834BF">
        <w:rPr>
          <w:bCs/>
          <w:sz w:val="28"/>
          <w:szCs w:val="28"/>
          <w:lang w:val="en-US"/>
        </w:rPr>
        <w:t>CormayUrineStrips</w:t>
      </w:r>
      <w:proofErr w:type="spellEnd"/>
      <w:r w:rsidRPr="00B834BF">
        <w:rPr>
          <w:bCs/>
          <w:sz w:val="28"/>
          <w:szCs w:val="28"/>
        </w:rPr>
        <w:t xml:space="preserve"> 10 Сечові смужки </w:t>
      </w:r>
      <w:proofErr w:type="spellStart"/>
      <w:r w:rsidRPr="00B834BF">
        <w:rPr>
          <w:bCs/>
          <w:sz w:val="28"/>
          <w:szCs w:val="28"/>
        </w:rPr>
        <w:t>кормей</w:t>
      </w:r>
      <w:proofErr w:type="spellEnd"/>
      <w:r w:rsidRPr="00B834BF">
        <w:rPr>
          <w:bCs/>
          <w:sz w:val="28"/>
          <w:szCs w:val="28"/>
        </w:rPr>
        <w:t xml:space="preserve"> 10.</w:t>
      </w:r>
    </w:p>
    <w:p w:rsidR="000724D8" w:rsidRPr="008A713A" w:rsidRDefault="000724D8" w:rsidP="008A713A">
      <w:pPr>
        <w:contextualSpacing/>
        <w:jc w:val="center"/>
        <w:rPr>
          <w:b/>
          <w:color w:val="000000"/>
        </w:rPr>
      </w:pPr>
    </w:p>
    <w:p w:rsidR="000724D8" w:rsidRPr="008A713A" w:rsidRDefault="000724D8" w:rsidP="008A713A">
      <w:pPr>
        <w:contextualSpacing/>
        <w:jc w:val="center"/>
        <w:rPr>
          <w:b/>
          <w:sz w:val="28"/>
          <w:szCs w:val="28"/>
        </w:rPr>
      </w:pPr>
      <w:r w:rsidRPr="008A713A">
        <w:rPr>
          <w:bCs/>
          <w:i/>
          <w:iCs/>
        </w:rPr>
        <w:t>(показник національного класифікатора України ДК 021:2015 “Єдиний закупівельний словник” – ДК 021:2015</w:t>
      </w:r>
      <w:r w:rsidRPr="008A713A">
        <w:rPr>
          <w:i/>
        </w:rPr>
        <w:t>:</w:t>
      </w:r>
      <w:r w:rsidRPr="008A713A">
        <w:rPr>
          <w:b/>
          <w:iCs/>
          <w:bdr w:val="none" w:sz="0" w:space="0" w:color="auto" w:frame="1"/>
          <w:shd w:val="clear" w:color="auto" w:fill="FDFEFD"/>
        </w:rPr>
        <w:t xml:space="preserve"> 33690000-3 </w:t>
      </w:r>
      <w:r w:rsidRPr="008A713A">
        <w:rPr>
          <w:b/>
          <w:iCs/>
          <w:color w:val="777777"/>
          <w:shd w:val="clear" w:color="auto" w:fill="FDFEFD"/>
        </w:rPr>
        <w:t>-</w:t>
      </w:r>
      <w:r w:rsidRPr="008A713A">
        <w:rPr>
          <w:b/>
          <w:color w:val="000000"/>
        </w:rPr>
        <w:t>Лікарські засоби різні</w:t>
      </w:r>
      <w:r w:rsidRPr="008A713A">
        <w:rPr>
          <w:i/>
        </w:rPr>
        <w:t>)</w:t>
      </w:r>
    </w:p>
    <w:p w:rsidR="00355086" w:rsidRPr="008A713A" w:rsidRDefault="000724D8" w:rsidP="008A713A">
      <w:pPr>
        <w:contextualSpacing/>
        <w:jc w:val="center"/>
        <w:rPr>
          <w:b/>
        </w:rPr>
      </w:pPr>
      <w:r w:rsidRPr="008A713A">
        <w:rPr>
          <w:b/>
          <w:sz w:val="28"/>
          <w:szCs w:val="28"/>
        </w:rPr>
        <w:t>Рахів -2023</w:t>
      </w:r>
    </w:p>
    <w:p w:rsidR="00E55F22" w:rsidRPr="008A713A" w:rsidRDefault="005D633C" w:rsidP="008A713A">
      <w:pPr>
        <w:contextualSpacing/>
        <w:jc w:val="center"/>
        <w:rPr>
          <w:b/>
        </w:rPr>
      </w:pPr>
      <w:r w:rsidRPr="008A713A">
        <w:br w:type="page"/>
      </w:r>
      <w:r w:rsidRPr="008A713A">
        <w:rPr>
          <w:b/>
        </w:rPr>
        <w:lastRenderedPageBreak/>
        <w:t>Інструкція з підготовки тендерних пропозицій</w:t>
      </w:r>
    </w:p>
    <w:p w:rsidR="00E55F22" w:rsidRPr="008A713A" w:rsidRDefault="00E55F22" w:rsidP="008A713A">
      <w:pPr>
        <w:pBdr>
          <w:top w:val="nil"/>
          <w:left w:val="nil"/>
          <w:bottom w:val="nil"/>
          <w:right w:val="nil"/>
          <w:between w:val="nil"/>
        </w:pBdr>
        <w:spacing w:before="120"/>
        <w:contextualSpacing/>
        <w:jc w:val="center"/>
        <w:rPr>
          <w:color w:val="FF0000"/>
          <w:sz w:val="28"/>
          <w:szCs w:val="28"/>
        </w:rPr>
      </w:pPr>
    </w:p>
    <w:tbl>
      <w:tblPr>
        <w:tblStyle w:val="afffff"/>
        <w:tblW w:w="9817" w:type="dxa"/>
        <w:tblInd w:w="0" w:type="dxa"/>
        <w:tblLayout w:type="fixed"/>
        <w:tblLook w:val="0000" w:firstRow="0" w:lastRow="0" w:firstColumn="0" w:lastColumn="0" w:noHBand="0" w:noVBand="0"/>
      </w:tblPr>
      <w:tblGrid>
        <w:gridCol w:w="731"/>
        <w:gridCol w:w="2808"/>
        <w:gridCol w:w="6278"/>
      </w:tblGrid>
      <w:tr w:rsidR="00E55F22" w:rsidRPr="008A713A"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 Загальні положення</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3</w:t>
            </w:r>
          </w:p>
        </w:tc>
      </w:tr>
      <w:tr w:rsidR="00E55F22" w:rsidRPr="008A713A" w:rsidTr="000724D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8A713A">
              <w:rPr>
                <w:rFonts w:ascii="Times New Roman" w:hAnsi="Times New Roman" w:cs="Times New Roman"/>
                <w:sz w:val="24"/>
                <w:szCs w:val="24"/>
              </w:rPr>
              <w:t xml:space="preserve">, Постанови Кабінету </w:t>
            </w:r>
            <w:r w:rsidR="002121BE" w:rsidRPr="008A713A">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8A713A">
              <w:rPr>
                <w:rFonts w:ascii="Times New Roman" w:eastAsia="Times New Roman" w:hAnsi="Times New Roman" w:cs="Times New Roman"/>
                <w:color w:val="auto"/>
                <w:sz w:val="24"/>
                <w:szCs w:val="24"/>
              </w:rPr>
              <w:t xml:space="preserve">Особливості, </w:t>
            </w:r>
            <w:r w:rsidR="002121BE" w:rsidRPr="008A713A">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8A713A" w:rsidTr="000724D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3550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A2034A"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pacing w:val="2"/>
                <w:sz w:val="24"/>
                <w:szCs w:val="24"/>
              </w:rPr>
              <w:t xml:space="preserve">Комунальне некомерційне підприємство  «Рахівська районна лікарня» Рахівської міської ради Закарпатської області </w:t>
            </w:r>
          </w:p>
        </w:tc>
      </w:tr>
      <w:tr w:rsidR="003550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90600, Україна, Закарпатська область, м. Рахів, вул. Карпатська, будинок 1</w:t>
            </w:r>
          </w:p>
        </w:tc>
      </w:tr>
      <w:tr w:rsidR="00E55F22" w:rsidRPr="008A713A" w:rsidTr="000724D8">
        <w:trPr>
          <w:trHeight w:val="97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0724D8" w:rsidP="008A713A">
            <w:pPr>
              <w:pStyle w:val="af9"/>
              <w:spacing w:beforeAutospacing="0" w:afterAutospacing="0" w:line="240" w:lineRule="auto"/>
              <w:contextualSpacing/>
              <w:jc w:val="both"/>
              <w:rPr>
                <w:rFonts w:ascii="Times New Roman" w:hAnsi="Times New Roman" w:cs="Times New Roman"/>
                <w:sz w:val="24"/>
                <w:szCs w:val="24"/>
              </w:rPr>
            </w:pPr>
            <w:proofErr w:type="spellStart"/>
            <w:r w:rsidRPr="008A713A">
              <w:rPr>
                <w:rFonts w:ascii="Times New Roman" w:hAnsi="Times New Roman" w:cs="Times New Roman"/>
                <w:b/>
                <w:sz w:val="24"/>
                <w:szCs w:val="24"/>
              </w:rPr>
              <w:t>Гринюк</w:t>
            </w:r>
            <w:proofErr w:type="spellEnd"/>
            <w:r w:rsidRPr="008A713A">
              <w:rPr>
                <w:rFonts w:ascii="Times New Roman" w:hAnsi="Times New Roman" w:cs="Times New Roman"/>
                <w:b/>
                <w:sz w:val="24"/>
                <w:szCs w:val="24"/>
              </w:rPr>
              <w:t xml:space="preserve"> Андрій Романович</w:t>
            </w:r>
          </w:p>
          <w:p w:rsidR="00E541C1" w:rsidRPr="008A713A" w:rsidRDefault="00A2034A" w:rsidP="008A713A">
            <w:pPr>
              <w:spacing w:line="240" w:lineRule="auto"/>
              <w:contextualSpacing/>
              <w:rPr>
                <w:rFonts w:ascii="Times New Roman" w:hAnsi="Times New Roman" w:cs="Times New Roman"/>
                <w:sz w:val="24"/>
                <w:szCs w:val="24"/>
              </w:rPr>
            </w:pPr>
            <w:proofErr w:type="spellStart"/>
            <w:r w:rsidRPr="008A713A">
              <w:rPr>
                <w:rFonts w:ascii="Times New Roman" w:hAnsi="Times New Roman" w:cs="Times New Roman"/>
                <w:sz w:val="24"/>
                <w:szCs w:val="24"/>
              </w:rPr>
              <w:t>тел</w:t>
            </w:r>
            <w:proofErr w:type="spellEnd"/>
            <w:r w:rsidRPr="008A713A">
              <w:rPr>
                <w:rFonts w:ascii="Times New Roman" w:hAnsi="Times New Roman" w:cs="Times New Roman"/>
                <w:sz w:val="24"/>
                <w:szCs w:val="24"/>
              </w:rPr>
              <w:t>.:(0</w:t>
            </w:r>
            <w:r w:rsidR="0095512C" w:rsidRPr="008A713A">
              <w:rPr>
                <w:rFonts w:ascii="Times New Roman" w:hAnsi="Times New Roman" w:cs="Times New Roman"/>
                <w:sz w:val="24"/>
                <w:szCs w:val="24"/>
              </w:rPr>
              <w:t>96</w:t>
            </w:r>
            <w:r w:rsidRPr="008A713A">
              <w:rPr>
                <w:rFonts w:ascii="Times New Roman" w:hAnsi="Times New Roman" w:cs="Times New Roman"/>
                <w:sz w:val="24"/>
                <w:szCs w:val="24"/>
              </w:rPr>
              <w:t>)</w:t>
            </w:r>
            <w:r w:rsidR="0095512C" w:rsidRPr="008A713A">
              <w:rPr>
                <w:rFonts w:ascii="Times New Roman" w:hAnsi="Times New Roman" w:cs="Times New Roman"/>
                <w:sz w:val="24"/>
                <w:szCs w:val="24"/>
              </w:rPr>
              <w:t>740 30 10</w:t>
            </w:r>
            <w:r w:rsidR="00355086" w:rsidRPr="008A713A">
              <w:rPr>
                <w:rFonts w:ascii="Times New Roman" w:hAnsi="Times New Roman" w:cs="Times New Roman"/>
                <w:sz w:val="24"/>
                <w:szCs w:val="24"/>
              </w:rPr>
              <w:t>;</w:t>
            </w:r>
          </w:p>
          <w:p w:rsidR="00E541C1"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електронна адреса</w:t>
            </w:r>
            <w:r w:rsidR="00CE7A1C" w:rsidRPr="008A713A">
              <w:rPr>
                <w:rFonts w:ascii="Times New Roman" w:hAnsi="Times New Roman" w:cs="Times New Roman"/>
                <w:sz w:val="24"/>
                <w:szCs w:val="24"/>
              </w:rPr>
              <w:t>:</w:t>
            </w:r>
            <w:proofErr w:type="spellStart"/>
            <w:r w:rsidR="00A2034A" w:rsidRPr="008A713A">
              <w:rPr>
                <w:rFonts w:ascii="Times New Roman" w:hAnsi="Times New Roman" w:cs="Times New Roman"/>
                <w:lang w:val="en-US"/>
              </w:rPr>
              <w:t>rahivrl</w:t>
            </w:r>
            <w:proofErr w:type="spellEnd"/>
            <w:r w:rsidR="00A2034A" w:rsidRPr="008A713A">
              <w:rPr>
                <w:rFonts w:ascii="Times New Roman" w:hAnsi="Times New Roman" w:cs="Times New Roman"/>
                <w:lang w:val="ru-RU"/>
              </w:rPr>
              <w:t>@</w:t>
            </w:r>
            <w:proofErr w:type="spellStart"/>
            <w:r w:rsidR="00A2034A" w:rsidRPr="008A713A">
              <w:rPr>
                <w:rFonts w:ascii="Times New Roman" w:hAnsi="Times New Roman" w:cs="Times New Roman"/>
                <w:lang w:val="en-US"/>
              </w:rPr>
              <w:t>ukr</w:t>
            </w:r>
            <w:proofErr w:type="spellEnd"/>
            <w:r w:rsidR="00A2034A" w:rsidRPr="008A713A">
              <w:rPr>
                <w:rFonts w:ascii="Times New Roman" w:hAnsi="Times New Roman" w:cs="Times New Roman"/>
                <w:lang w:val="ru-RU"/>
              </w:rPr>
              <w:t>.</w:t>
            </w:r>
            <w:r w:rsidR="00A2034A" w:rsidRPr="008A713A">
              <w:rPr>
                <w:rFonts w:ascii="Times New Roman" w:hAnsi="Times New Roman" w:cs="Times New Roman"/>
                <w:lang w:val="en-US"/>
              </w:rPr>
              <w:t>net</w:t>
            </w:r>
          </w:p>
          <w:p w:rsidR="00E55F22" w:rsidRPr="008A713A" w:rsidRDefault="00A2034A" w:rsidP="008A713A">
            <w:pPr>
              <w:spacing w:line="240" w:lineRule="auto"/>
              <w:contextualSpacing/>
              <w:rPr>
                <w:rFonts w:ascii="Times New Roman" w:eastAsia="Calibri" w:hAnsi="Times New Roman" w:cs="Times New Roman"/>
                <w:sz w:val="24"/>
                <w:szCs w:val="24"/>
              </w:rPr>
            </w:pPr>
            <w:r w:rsidRPr="008A713A">
              <w:rPr>
                <w:rFonts w:ascii="Times New Roman" w:hAnsi="Times New Roman" w:cs="Times New Roman"/>
                <w:sz w:val="24"/>
                <w:szCs w:val="24"/>
              </w:rPr>
              <w:t xml:space="preserve">90600, </w:t>
            </w:r>
            <w:r w:rsidR="000724D8" w:rsidRPr="008A713A">
              <w:rPr>
                <w:rFonts w:ascii="Times New Roman" w:hAnsi="Times New Roman" w:cs="Times New Roman"/>
                <w:sz w:val="24"/>
                <w:szCs w:val="24"/>
              </w:rPr>
              <w:t xml:space="preserve">Україна, </w:t>
            </w:r>
            <w:r w:rsidRPr="008A713A">
              <w:rPr>
                <w:rFonts w:ascii="Times New Roman" w:hAnsi="Times New Roman" w:cs="Times New Roman"/>
                <w:sz w:val="24"/>
                <w:szCs w:val="24"/>
              </w:rPr>
              <w:t>Закарпатська область, м. Рахів, вул. Карпатська, будинок 1</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Відкриті торги</w:t>
            </w:r>
          </w:p>
        </w:tc>
      </w:tr>
      <w:tr w:rsidR="00E55F22" w:rsidRPr="008A713A" w:rsidTr="000724D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iCs/>
                <w:sz w:val="24"/>
                <w:szCs w:val="24"/>
              </w:rPr>
            </w:pPr>
            <w:r w:rsidRPr="008A713A">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B834BF" w:rsidRDefault="000724D8"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Лабор</w:t>
            </w:r>
            <w:r w:rsidR="00B834BF">
              <w:rPr>
                <w:rFonts w:ascii="Times New Roman" w:hAnsi="Times New Roman" w:cs="Times New Roman"/>
                <w:b/>
                <w:sz w:val="24"/>
                <w:szCs w:val="24"/>
              </w:rPr>
              <w:t>аторні реактиви - ручний метод.</w:t>
            </w:r>
          </w:p>
          <w:p w:rsidR="00E55F22" w:rsidRPr="008A713A" w:rsidRDefault="000724D8" w:rsidP="008A713A">
            <w:pPr>
              <w:spacing w:line="240" w:lineRule="auto"/>
              <w:contextualSpacing/>
              <w:jc w:val="center"/>
              <w:rPr>
                <w:rFonts w:ascii="Times New Roman" w:hAnsi="Times New Roman" w:cs="Times New Roman"/>
                <w:iCs/>
                <w:sz w:val="24"/>
                <w:szCs w:val="24"/>
              </w:rPr>
            </w:pPr>
            <w:r w:rsidRPr="008A713A">
              <w:rPr>
                <w:rFonts w:ascii="Times New Roman" w:eastAsia="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8A713A">
              <w:rPr>
                <w:rFonts w:ascii="Times New Roman" w:eastAsia="Times New Roman" w:hAnsi="Times New Roman" w:cs="Times New Roman"/>
                <w:i/>
                <w:sz w:val="24"/>
                <w:szCs w:val="24"/>
              </w:rPr>
              <w:t xml:space="preserve">: </w:t>
            </w:r>
            <w:r w:rsidRPr="008A713A">
              <w:rPr>
                <w:rFonts w:ascii="Times New Roman" w:hAnsi="Times New Roman" w:cs="Times New Roman"/>
                <w:b/>
                <w:iCs/>
                <w:sz w:val="24"/>
                <w:szCs w:val="24"/>
                <w:bdr w:val="none" w:sz="0" w:space="0" w:color="auto" w:frame="1"/>
                <w:shd w:val="clear" w:color="auto" w:fill="FDFEFD"/>
              </w:rPr>
              <w:t xml:space="preserve">33690000-3 </w:t>
            </w:r>
            <w:r w:rsidRPr="008A713A">
              <w:rPr>
                <w:rFonts w:ascii="Times New Roman" w:hAnsi="Times New Roman" w:cs="Times New Roman"/>
                <w:b/>
                <w:iCs/>
                <w:color w:val="777777"/>
                <w:sz w:val="24"/>
                <w:szCs w:val="24"/>
                <w:shd w:val="clear" w:color="auto" w:fill="FDFEFD"/>
              </w:rPr>
              <w:t>-</w:t>
            </w:r>
            <w:r w:rsidRPr="008A713A">
              <w:rPr>
                <w:rFonts w:ascii="Times New Roman" w:hAnsi="Times New Roman" w:cs="Times New Roman"/>
                <w:b/>
                <w:sz w:val="24"/>
                <w:szCs w:val="24"/>
              </w:rPr>
              <w:t>Лікарські засоби різні</w:t>
            </w:r>
            <w:r w:rsidRPr="008A713A">
              <w:rPr>
                <w:rFonts w:ascii="Times New Roman" w:eastAsia="Times New Roman" w:hAnsi="Times New Roman" w:cs="Times New Roman"/>
                <w:i/>
                <w:sz w:val="24"/>
                <w:szCs w:val="24"/>
              </w:rPr>
              <w:t>)</w:t>
            </w:r>
          </w:p>
        </w:tc>
      </w:tr>
      <w:tr w:rsidR="000724D8"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B834BF">
            <w:pPr>
              <w:spacing w:line="240" w:lineRule="auto"/>
              <w:contextualSpacing/>
              <w:jc w:val="both"/>
              <w:rPr>
                <w:rFonts w:ascii="Times New Roman" w:hAnsi="Times New Roman" w:cs="Times New Roman"/>
                <w:sz w:val="24"/>
                <w:szCs w:val="24"/>
              </w:rPr>
            </w:pPr>
            <w:r w:rsidRPr="008A713A">
              <w:rPr>
                <w:rFonts w:ascii="Times New Roman" w:hAnsi="Times New Roman" w:cs="Times New Roman"/>
                <w:b/>
                <w:sz w:val="24"/>
                <w:szCs w:val="24"/>
              </w:rPr>
              <w:t>Лабораторні реактиви - ручний метод</w:t>
            </w:r>
            <w:r w:rsidRPr="008A713A">
              <w:rPr>
                <w:rFonts w:ascii="Times New Roman" w:hAnsi="Times New Roman" w:cs="Times New Roman"/>
                <w:bCs/>
                <w:sz w:val="24"/>
                <w:szCs w:val="24"/>
              </w:rPr>
              <w:t>:</w:t>
            </w:r>
            <w:r w:rsidR="00B834BF">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Г</w:t>
            </w:r>
            <w:r w:rsidRPr="008A713A">
              <w:rPr>
                <w:rFonts w:ascii="Times New Roman" w:hAnsi="Times New Roman" w:cs="Times New Roman"/>
                <w:bCs/>
                <w:sz w:val="24"/>
                <w:szCs w:val="24"/>
              </w:rPr>
              <w:t xml:space="preserve">емоглобін-ГХ - набір для визначення концентрації гемоглобіну у крові людини </w:t>
            </w:r>
            <w:proofErr w:type="spellStart"/>
            <w:r w:rsidRPr="008A713A">
              <w:rPr>
                <w:rFonts w:ascii="Times New Roman" w:hAnsi="Times New Roman" w:cs="Times New Roman"/>
                <w:bCs/>
                <w:sz w:val="24"/>
                <w:szCs w:val="24"/>
              </w:rPr>
              <w:t>геміхромним</w:t>
            </w:r>
            <w:proofErr w:type="spellEnd"/>
            <w:r w:rsidRPr="008A713A">
              <w:rPr>
                <w:rFonts w:ascii="Times New Roman" w:hAnsi="Times New Roman" w:cs="Times New Roman"/>
                <w:bCs/>
                <w:sz w:val="24"/>
                <w:szCs w:val="24"/>
              </w:rPr>
              <w:t xml:space="preserve"> методом(REF НР008.02)(2000 мл/ 800 </w:t>
            </w:r>
            <w:proofErr w:type="spellStart"/>
            <w:r w:rsidRPr="008A713A">
              <w:rPr>
                <w:rFonts w:ascii="Times New Roman" w:hAnsi="Times New Roman" w:cs="Times New Roman"/>
                <w:bCs/>
                <w:sz w:val="24"/>
                <w:szCs w:val="24"/>
              </w:rPr>
              <w:t>макс.визнач</w:t>
            </w:r>
            <w:proofErr w:type="spellEnd"/>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З</w:t>
            </w:r>
            <w:r w:rsidRPr="008A713A">
              <w:rPr>
                <w:rFonts w:ascii="Times New Roman" w:hAnsi="Times New Roman" w:cs="Times New Roman"/>
                <w:bCs/>
                <w:sz w:val="24"/>
                <w:szCs w:val="24"/>
              </w:rPr>
              <w:t>абарвлювач</w:t>
            </w:r>
            <w:proofErr w:type="spellEnd"/>
            <w:r w:rsidRPr="008A713A">
              <w:rPr>
                <w:rFonts w:ascii="Times New Roman" w:hAnsi="Times New Roman" w:cs="Times New Roman"/>
                <w:bCs/>
                <w:sz w:val="24"/>
                <w:szCs w:val="24"/>
              </w:rPr>
              <w:t xml:space="preserve">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-набір реагентів для диференціального забарвлення </w:t>
            </w:r>
            <w:proofErr w:type="spellStart"/>
            <w:r w:rsidRPr="008A713A">
              <w:rPr>
                <w:rFonts w:ascii="Times New Roman" w:hAnsi="Times New Roman" w:cs="Times New Roman"/>
                <w:bCs/>
                <w:sz w:val="24"/>
                <w:szCs w:val="24"/>
              </w:rPr>
              <w:t>азур</w:t>
            </w:r>
            <w:proofErr w:type="spellEnd"/>
            <w:r w:rsidRPr="008A713A">
              <w:rPr>
                <w:rFonts w:ascii="Times New Roman" w:hAnsi="Times New Roman" w:cs="Times New Roman"/>
                <w:bCs/>
                <w:sz w:val="24"/>
                <w:szCs w:val="24"/>
              </w:rPr>
              <w:t xml:space="preserve">-еозином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 (REF НР030.09 )(1000 мл/ 2000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Білірубін-набір для визначення концентрації загального та прямого білірубіну у сироватці крові (REF </w:t>
            </w:r>
            <w:r w:rsidRPr="008A713A">
              <w:rPr>
                <w:rFonts w:ascii="Times New Roman" w:hAnsi="Times New Roman" w:cs="Times New Roman"/>
                <w:bCs/>
                <w:sz w:val="24"/>
                <w:szCs w:val="24"/>
              </w:rPr>
              <w:lastRenderedPageBreak/>
              <w:t xml:space="preserve">НР005.01)(250 мл/ 55+ 55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Глюкоза Ф-набір для визначення концентрації глюкози у біологічних рідинах </w:t>
            </w:r>
            <w:proofErr w:type="spellStart"/>
            <w:r w:rsidRPr="008A713A">
              <w:rPr>
                <w:rFonts w:ascii="Times New Roman" w:hAnsi="Times New Roman" w:cs="Times New Roman"/>
                <w:bCs/>
                <w:sz w:val="24"/>
                <w:szCs w:val="24"/>
              </w:rPr>
              <w:t>глюкозооксидазним</w:t>
            </w:r>
            <w:proofErr w:type="spellEnd"/>
            <w:r w:rsidRPr="008A713A">
              <w:rPr>
                <w:rFonts w:ascii="Times New Roman" w:hAnsi="Times New Roman" w:cs="Times New Roman"/>
                <w:bCs/>
                <w:sz w:val="24"/>
                <w:szCs w:val="24"/>
              </w:rPr>
              <w:t xml:space="preserve"> методом (REF НР009.02)(200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proofErr w:type="spellStart"/>
            <w:r w:rsidRPr="008A713A">
              <w:rPr>
                <w:rFonts w:ascii="Times New Roman" w:hAnsi="Times New Roman" w:cs="Times New Roman"/>
                <w:bCs/>
                <w:sz w:val="24"/>
                <w:szCs w:val="24"/>
              </w:rPr>
              <w:t>Тетра</w:t>
            </w:r>
            <w:proofErr w:type="spellEnd"/>
            <w:r w:rsidRPr="008A713A">
              <w:rPr>
                <w:rFonts w:ascii="Times New Roman" w:hAnsi="Times New Roman" w:cs="Times New Roman"/>
                <w:bCs/>
                <w:sz w:val="24"/>
                <w:szCs w:val="24"/>
              </w:rPr>
              <w:t xml:space="preserve"> ФАН ДІА; Тимолова проба-набір для проведення тимолової проби з сироваткою крові людини (REF НР021.01)(1000 мл/ 915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Креатинін-набір для визначення концентрації креатиніну у сироватці крові та сечі людини (REF НР014.01)(300 мл/ 400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Сечовина-У-набір для визначення концентрації сечовини у біологічних рідинах </w:t>
            </w:r>
            <w:proofErr w:type="spellStart"/>
            <w:r w:rsidRPr="008A713A">
              <w:rPr>
                <w:rFonts w:ascii="Times New Roman" w:hAnsi="Times New Roman" w:cs="Times New Roman"/>
                <w:bCs/>
                <w:sz w:val="24"/>
                <w:szCs w:val="24"/>
              </w:rPr>
              <w:t>уреазним</w:t>
            </w:r>
            <w:proofErr w:type="spellEnd"/>
            <w:r w:rsidRPr="008A713A">
              <w:rPr>
                <w:rFonts w:ascii="Times New Roman" w:hAnsi="Times New Roman" w:cs="Times New Roman"/>
                <w:bCs/>
                <w:sz w:val="24"/>
                <w:szCs w:val="24"/>
              </w:rPr>
              <w:t xml:space="preserve"> методом (REF НР018.02)(400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r w:rsidRPr="008A713A">
              <w:rPr>
                <w:rFonts w:ascii="Times New Roman" w:eastAsia="Times New Roman" w:hAnsi="Times New Roman" w:cs="Times New Roman"/>
                <w:bCs/>
                <w:sz w:val="24"/>
                <w:szCs w:val="24"/>
              </w:rPr>
              <w:t xml:space="preserve">Гемолітична </w:t>
            </w:r>
            <w:proofErr w:type="spellStart"/>
            <w:r w:rsidRPr="008A713A">
              <w:rPr>
                <w:rFonts w:ascii="Times New Roman" w:eastAsia="Times New Roman" w:hAnsi="Times New Roman" w:cs="Times New Roman"/>
                <w:bCs/>
                <w:sz w:val="24"/>
                <w:szCs w:val="24"/>
              </w:rPr>
              <w:t>сиворотка</w:t>
            </w:r>
            <w:proofErr w:type="spellEnd"/>
            <w:r w:rsidRPr="008A713A">
              <w:rPr>
                <w:rFonts w:ascii="Times New Roman" w:eastAsia="Times New Roman" w:hAnsi="Times New Roman" w:cs="Times New Roman"/>
                <w:bCs/>
                <w:sz w:val="24"/>
                <w:szCs w:val="24"/>
              </w:rPr>
              <w:t xml:space="preserve"> 2 мл №10</w:t>
            </w:r>
            <w:r w:rsidRPr="008A713A">
              <w:rPr>
                <w:rFonts w:ascii="Times New Roman" w:hAnsi="Times New Roman" w:cs="Times New Roman"/>
                <w:bCs/>
                <w:sz w:val="24"/>
                <w:szCs w:val="24"/>
              </w:rPr>
              <w:t>; Набір «</w:t>
            </w:r>
            <w:proofErr w:type="spellStart"/>
            <w:r w:rsidRPr="008A713A">
              <w:rPr>
                <w:rFonts w:ascii="Times New Roman" w:hAnsi="Times New Roman" w:cs="Times New Roman"/>
                <w:bCs/>
                <w:sz w:val="24"/>
                <w:szCs w:val="24"/>
              </w:rPr>
              <w:t>Філопластин</w:t>
            </w:r>
            <w:proofErr w:type="spellEnd"/>
            <w:r w:rsidRPr="008A713A">
              <w:rPr>
                <w:rFonts w:ascii="Times New Roman" w:hAnsi="Times New Roman" w:cs="Times New Roman"/>
                <w:bCs/>
                <w:sz w:val="24"/>
                <w:szCs w:val="24"/>
              </w:rPr>
              <w:t xml:space="preserve">» -  НР046.01 (на 100 мл/500 визначень/1г); </w:t>
            </w:r>
            <w:r w:rsidRPr="008A713A">
              <w:rPr>
                <w:rFonts w:ascii="Times New Roman" w:eastAsia="Times New Roman" w:hAnsi="Times New Roman" w:cs="Times New Roman"/>
                <w:bCs/>
                <w:sz w:val="24"/>
                <w:szCs w:val="24"/>
                <w:highlight w:val="white"/>
              </w:rPr>
              <w:t>Масло імерсійне 100мл</w:t>
            </w:r>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Сульфосаліцилова</w:t>
            </w:r>
            <w:proofErr w:type="spellEnd"/>
            <w:r w:rsidRPr="008A713A">
              <w:rPr>
                <w:rFonts w:ascii="Times New Roman" w:eastAsia="Times New Roman" w:hAnsi="Times New Roman" w:cs="Times New Roman"/>
                <w:bCs/>
                <w:sz w:val="24"/>
                <w:szCs w:val="24"/>
              </w:rPr>
              <w:t xml:space="preserve"> кислота </w:t>
            </w:r>
            <w:proofErr w:type="spellStart"/>
            <w:r w:rsidRPr="008A713A">
              <w:rPr>
                <w:rFonts w:ascii="Times New Roman" w:eastAsia="Times New Roman" w:hAnsi="Times New Roman" w:cs="Times New Roman"/>
                <w:bCs/>
                <w:sz w:val="24"/>
                <w:szCs w:val="24"/>
              </w:rPr>
              <w:t>чда</w:t>
            </w:r>
            <w:proofErr w:type="spellEnd"/>
            <w:r w:rsidRPr="008A713A">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Натрію гідроокис</w:t>
            </w:r>
            <w:r w:rsidRPr="008A713A">
              <w:rPr>
                <w:rFonts w:ascii="Times New Roman" w:hAnsi="Times New Roman" w:cs="Times New Roman"/>
                <w:bCs/>
                <w:sz w:val="24"/>
                <w:szCs w:val="24"/>
              </w:rPr>
              <w:t xml:space="preserve">; Оцтова кислота; Азотна кислота; Комплемент сухий 1мл №10; </w:t>
            </w:r>
            <w:r w:rsidRPr="008A713A">
              <w:rPr>
                <w:rFonts w:ascii="Times New Roman" w:eastAsia="Times New Roman" w:hAnsi="Times New Roman" w:cs="Times New Roman"/>
                <w:bCs/>
                <w:sz w:val="24"/>
                <w:szCs w:val="24"/>
              </w:rPr>
              <w:t>Набір реагентів для  РМП  RPR-01-2</w:t>
            </w:r>
            <w:r w:rsidRPr="008A713A">
              <w:rPr>
                <w:rFonts w:ascii="Times New Roman" w:hAnsi="Times New Roman" w:cs="Times New Roman"/>
                <w:bCs/>
                <w:sz w:val="24"/>
                <w:szCs w:val="24"/>
              </w:rPr>
              <w:t xml:space="preserve">; Натрій лимоннокислий 2-х водний 3х замінений; </w:t>
            </w:r>
            <w:proofErr w:type="spellStart"/>
            <w:r w:rsidRPr="008A713A">
              <w:rPr>
                <w:rFonts w:ascii="Times New Roman" w:hAnsi="Times New Roman" w:cs="Times New Roman"/>
                <w:bCs/>
                <w:sz w:val="24"/>
                <w:szCs w:val="24"/>
              </w:rPr>
              <w:t>Крохмал</w:t>
            </w:r>
            <w:proofErr w:type="spellEnd"/>
            <w:r w:rsidRPr="008A713A">
              <w:rPr>
                <w:rFonts w:ascii="Times New Roman" w:hAnsi="Times New Roman" w:cs="Times New Roman"/>
                <w:bCs/>
                <w:sz w:val="24"/>
                <w:szCs w:val="24"/>
              </w:rPr>
              <w:t xml:space="preserve">-водорозчинний; Смужки індикаторні </w:t>
            </w:r>
            <w:proofErr w:type="spellStart"/>
            <w:r w:rsidRPr="008A713A">
              <w:rPr>
                <w:rFonts w:ascii="Times New Roman" w:hAnsi="Times New Roman" w:cs="Times New Roman"/>
                <w:bCs/>
                <w:sz w:val="24"/>
                <w:szCs w:val="24"/>
              </w:rPr>
              <w:t>Глюкотест</w:t>
            </w:r>
            <w:proofErr w:type="spellEnd"/>
            <w:r w:rsidRPr="008A713A">
              <w:rPr>
                <w:rFonts w:ascii="Times New Roman" w:hAnsi="Times New Roman" w:cs="Times New Roman"/>
                <w:bCs/>
                <w:sz w:val="24"/>
                <w:szCs w:val="24"/>
              </w:rPr>
              <w:t xml:space="preserve"> №100; СРБ латекс-тест; </w:t>
            </w:r>
            <w:proofErr w:type="spellStart"/>
            <w:r w:rsidRPr="008A713A">
              <w:rPr>
                <w:rFonts w:ascii="Times New Roman" w:eastAsia="Times New Roman" w:hAnsi="Times New Roman" w:cs="Times New Roman"/>
                <w:bCs/>
                <w:sz w:val="24"/>
                <w:szCs w:val="24"/>
              </w:rPr>
              <w:t>Філісіт</w:t>
            </w:r>
            <w:proofErr w:type="spellEnd"/>
            <w:r w:rsidRPr="008A713A">
              <w:rPr>
                <w:rFonts w:ascii="Times New Roman" w:eastAsia="Times New Roman" w:hAnsi="Times New Roman" w:cs="Times New Roman"/>
                <w:bCs/>
                <w:sz w:val="24"/>
                <w:szCs w:val="24"/>
              </w:rPr>
              <w:t xml:space="preserve">-РФ-латекс-набір для якісного та </w:t>
            </w:r>
            <w:proofErr w:type="spellStart"/>
            <w:r w:rsidRPr="008A713A">
              <w:rPr>
                <w:rFonts w:ascii="Times New Roman" w:eastAsia="Times New Roman" w:hAnsi="Times New Roman" w:cs="Times New Roman"/>
                <w:bCs/>
                <w:sz w:val="24"/>
                <w:szCs w:val="24"/>
              </w:rPr>
              <w:t>напівкількісного</w:t>
            </w:r>
            <w:proofErr w:type="spellEnd"/>
            <w:r w:rsidRPr="008A713A">
              <w:rPr>
                <w:rFonts w:ascii="Times New Roman" w:eastAsia="Times New Roman" w:hAnsi="Times New Roman" w:cs="Times New Roman"/>
                <w:bCs/>
                <w:sz w:val="24"/>
                <w:szCs w:val="24"/>
              </w:rPr>
              <w:t xml:space="preserve"> визначення </w:t>
            </w:r>
            <w:proofErr w:type="spellStart"/>
            <w:r w:rsidRPr="008A713A">
              <w:rPr>
                <w:rFonts w:ascii="Times New Roman" w:eastAsia="Times New Roman" w:hAnsi="Times New Roman" w:cs="Times New Roman"/>
                <w:bCs/>
                <w:sz w:val="24"/>
                <w:szCs w:val="24"/>
              </w:rPr>
              <w:t>ревматоїдного</w:t>
            </w:r>
            <w:proofErr w:type="spellEnd"/>
            <w:r w:rsidRPr="008A713A">
              <w:rPr>
                <w:rFonts w:ascii="Times New Roman" w:eastAsia="Times New Roman" w:hAnsi="Times New Roman" w:cs="Times New Roman"/>
                <w:bCs/>
                <w:sz w:val="24"/>
                <w:szCs w:val="24"/>
              </w:rPr>
              <w:t xml:space="preserve"> фактору (РФ) у сироватці крові людини  ЛА033.03 (2 мл/ 200макс. визнач.)</w:t>
            </w:r>
            <w:r w:rsidRPr="008A713A">
              <w:rPr>
                <w:rFonts w:ascii="Times New Roman" w:hAnsi="Times New Roman" w:cs="Times New Roman"/>
                <w:bCs/>
                <w:sz w:val="24"/>
                <w:szCs w:val="24"/>
              </w:rPr>
              <w:t xml:space="preserve">; Метиленовий блакитний; </w:t>
            </w:r>
            <w:proofErr w:type="spellStart"/>
            <w:r w:rsidRPr="008A713A">
              <w:rPr>
                <w:rFonts w:ascii="Times New Roman" w:eastAsia="Times New Roman" w:hAnsi="Times New Roman" w:cs="Times New Roman"/>
                <w:bCs/>
                <w:sz w:val="24"/>
                <w:szCs w:val="24"/>
                <w:highlight w:val="white"/>
              </w:rPr>
              <w:t>К</w:t>
            </w:r>
            <w:r w:rsidRPr="008A713A">
              <w:rPr>
                <w:rFonts w:ascii="Times New Roman" w:hAnsi="Times New Roman" w:cs="Times New Roman"/>
                <w:bCs/>
                <w:sz w:val="24"/>
                <w:szCs w:val="24"/>
              </w:rPr>
              <w:t>алібратори</w:t>
            </w:r>
            <w:proofErr w:type="spellEnd"/>
            <w:r w:rsidRPr="008A713A">
              <w:rPr>
                <w:rFonts w:ascii="Times New Roman" w:hAnsi="Times New Roman" w:cs="Times New Roman"/>
                <w:bCs/>
                <w:sz w:val="24"/>
                <w:szCs w:val="24"/>
              </w:rPr>
              <w:t xml:space="preserve"> гемоглобіну-набір для використання контрольних розчинів </w:t>
            </w:r>
            <w:proofErr w:type="spellStart"/>
            <w:r w:rsidRPr="008A713A">
              <w:rPr>
                <w:rFonts w:ascii="Times New Roman" w:hAnsi="Times New Roman" w:cs="Times New Roman"/>
                <w:bCs/>
                <w:sz w:val="24"/>
                <w:szCs w:val="24"/>
              </w:rPr>
              <w:t>гемоглобінів</w:t>
            </w:r>
            <w:proofErr w:type="spellEnd"/>
            <w:r w:rsidRPr="008A713A">
              <w:rPr>
                <w:rFonts w:ascii="Times New Roman" w:hAnsi="Times New Roman" w:cs="Times New Roman"/>
                <w:bCs/>
                <w:sz w:val="24"/>
                <w:szCs w:val="24"/>
              </w:rPr>
              <w:t xml:space="preserve"> ГН,ГС,ГВ для калібрування і контролю якості визначення гемоглобіну у крові </w:t>
            </w:r>
            <w:proofErr w:type="spellStart"/>
            <w:r w:rsidRPr="008A713A">
              <w:rPr>
                <w:rFonts w:ascii="Times New Roman" w:hAnsi="Times New Roman" w:cs="Times New Roman"/>
                <w:bCs/>
                <w:sz w:val="24"/>
                <w:szCs w:val="24"/>
              </w:rPr>
              <w:t>гемоглобінціанідним</w:t>
            </w:r>
            <w:proofErr w:type="spellEnd"/>
            <w:r w:rsidRPr="008A713A">
              <w:rPr>
                <w:rFonts w:ascii="Times New Roman" w:hAnsi="Times New Roman" w:cs="Times New Roman"/>
                <w:bCs/>
                <w:sz w:val="24"/>
                <w:szCs w:val="24"/>
              </w:rPr>
              <w:t xml:space="preserve"> методом (REF НК008.04) (3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1,5 мл); Набір реагентів для  РМП  RPR-02-4; </w:t>
            </w:r>
            <w:proofErr w:type="spellStart"/>
            <w:r w:rsidRPr="008A713A">
              <w:rPr>
                <w:rFonts w:ascii="Times New Roman" w:hAnsi="Times New Roman" w:cs="Times New Roman"/>
                <w:bCs/>
                <w:sz w:val="24"/>
                <w:szCs w:val="24"/>
              </w:rPr>
              <w:t>Етілендіамін</w:t>
            </w:r>
            <w:proofErr w:type="spellEnd"/>
            <w:r w:rsidRPr="008A713A">
              <w:rPr>
                <w:rFonts w:ascii="Times New Roman" w:hAnsi="Times New Roman" w:cs="Times New Roman"/>
                <w:bCs/>
                <w:sz w:val="24"/>
                <w:szCs w:val="24"/>
              </w:rPr>
              <w:t>-N,N,N,N-т/</w:t>
            </w:r>
            <w:proofErr w:type="spellStart"/>
            <w:r w:rsidRPr="008A713A">
              <w:rPr>
                <w:rFonts w:ascii="Times New Roman" w:hAnsi="Times New Roman" w:cs="Times New Roman"/>
                <w:bCs/>
                <w:sz w:val="24"/>
                <w:szCs w:val="24"/>
              </w:rPr>
              <w:t>оцт.кисл.дінатр.сіль</w:t>
            </w:r>
            <w:proofErr w:type="spellEnd"/>
            <w:r w:rsidRPr="008A713A">
              <w:rPr>
                <w:rFonts w:ascii="Times New Roman" w:hAnsi="Times New Roman" w:cs="Times New Roman"/>
                <w:bCs/>
                <w:sz w:val="24"/>
                <w:szCs w:val="24"/>
              </w:rPr>
              <w:t xml:space="preserve">; Калій гідроокис;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PLT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RBC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WBC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Набір «ПК </w:t>
            </w:r>
            <w:proofErr w:type="spellStart"/>
            <w:r w:rsidRPr="008A713A">
              <w:rPr>
                <w:rFonts w:ascii="Times New Roman" w:hAnsi="Times New Roman" w:cs="Times New Roman"/>
                <w:bCs/>
                <w:sz w:val="24"/>
                <w:szCs w:val="24"/>
              </w:rPr>
              <w:t>АзопірамСкрін</w:t>
            </w:r>
            <w:proofErr w:type="spellEnd"/>
            <w:r w:rsidRPr="008A713A">
              <w:rPr>
                <w:rFonts w:ascii="Times New Roman" w:hAnsi="Times New Roman" w:cs="Times New Roman"/>
                <w:bCs/>
                <w:sz w:val="24"/>
                <w:szCs w:val="24"/>
                <w:lang w:val="en-US"/>
              </w:rPr>
              <w:t>REFHP</w:t>
            </w:r>
            <w:r w:rsidRPr="008A713A">
              <w:rPr>
                <w:rFonts w:ascii="Times New Roman" w:hAnsi="Times New Roman" w:cs="Times New Roman"/>
                <w:bCs/>
                <w:sz w:val="24"/>
                <w:szCs w:val="24"/>
              </w:rPr>
              <w:t xml:space="preserve"> 038.03 400 мл/ 4000 проб; Реагент </w:t>
            </w:r>
            <w:proofErr w:type="spellStart"/>
            <w:r w:rsidRPr="008A713A">
              <w:rPr>
                <w:rFonts w:ascii="Times New Roman" w:hAnsi="Times New Roman" w:cs="Times New Roman"/>
                <w:bCs/>
                <w:sz w:val="24"/>
                <w:szCs w:val="24"/>
              </w:rPr>
              <w:t>полоски</w:t>
            </w:r>
            <w:proofErr w:type="spellEnd"/>
            <w:r w:rsidRPr="008A713A">
              <w:rPr>
                <w:rFonts w:ascii="Times New Roman" w:hAnsi="Times New Roman" w:cs="Times New Roman"/>
                <w:bCs/>
                <w:sz w:val="24"/>
                <w:szCs w:val="24"/>
              </w:rPr>
              <w:t xml:space="preserve"> для </w:t>
            </w:r>
            <w:proofErr w:type="spellStart"/>
            <w:r w:rsidRPr="008A713A">
              <w:rPr>
                <w:rFonts w:ascii="Times New Roman" w:hAnsi="Times New Roman" w:cs="Times New Roman"/>
                <w:bCs/>
                <w:sz w:val="24"/>
                <w:szCs w:val="24"/>
              </w:rPr>
              <w:t>аналіза</w:t>
            </w:r>
            <w:proofErr w:type="spellEnd"/>
            <w:r w:rsidRPr="008A713A">
              <w:rPr>
                <w:rFonts w:ascii="Times New Roman" w:hAnsi="Times New Roman" w:cs="Times New Roman"/>
                <w:bCs/>
                <w:sz w:val="24"/>
                <w:szCs w:val="24"/>
              </w:rPr>
              <w:t xml:space="preserve"> сечі </w:t>
            </w:r>
            <w:proofErr w:type="spellStart"/>
            <w:r w:rsidRPr="008A713A">
              <w:rPr>
                <w:rFonts w:ascii="Times New Roman" w:hAnsi="Times New Roman" w:cs="Times New Roman"/>
                <w:bCs/>
                <w:sz w:val="24"/>
                <w:szCs w:val="24"/>
                <w:lang w:val="en-US"/>
              </w:rPr>
              <w:t>CormayUrineStrips</w:t>
            </w:r>
            <w:proofErr w:type="spellEnd"/>
            <w:r w:rsidRPr="008A713A">
              <w:rPr>
                <w:rFonts w:ascii="Times New Roman" w:hAnsi="Times New Roman" w:cs="Times New Roman"/>
                <w:bCs/>
                <w:sz w:val="24"/>
                <w:szCs w:val="24"/>
              </w:rPr>
              <w:t xml:space="preserve"> 10 Сечові смужки </w:t>
            </w:r>
            <w:proofErr w:type="spellStart"/>
            <w:r w:rsidRPr="008A713A">
              <w:rPr>
                <w:rFonts w:ascii="Times New Roman" w:hAnsi="Times New Roman" w:cs="Times New Roman"/>
                <w:bCs/>
                <w:sz w:val="24"/>
                <w:szCs w:val="24"/>
              </w:rPr>
              <w:t>кормей</w:t>
            </w:r>
            <w:proofErr w:type="spellEnd"/>
            <w:r w:rsidRPr="008A713A">
              <w:rPr>
                <w:rFonts w:ascii="Times New Roman" w:hAnsi="Times New Roman" w:cs="Times New Roman"/>
                <w:bCs/>
                <w:sz w:val="24"/>
                <w:szCs w:val="24"/>
              </w:rPr>
              <w:t xml:space="preserve"> 10</w:t>
            </w:r>
            <w:r w:rsidRPr="008A713A">
              <w:rPr>
                <w:rFonts w:ascii="Times New Roman" w:hAnsi="Times New Roman" w:cs="Times New Roman"/>
                <w:bCs/>
              </w:rPr>
              <w:t>.</w:t>
            </w:r>
          </w:p>
        </w:tc>
      </w:tr>
      <w:tr w:rsidR="000724D8"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Місце поставки товару: </w:t>
            </w:r>
            <w:r w:rsidRPr="008A713A">
              <w:rPr>
                <w:rFonts w:ascii="Times New Roman" w:hAnsi="Times New Roman" w:cs="Times New Roman"/>
                <w:sz w:val="24"/>
                <w:szCs w:val="24"/>
              </w:rPr>
              <w:t>90600, Закарпатська область, м. Рахів, вул. Карпатська, будинок 1</w:t>
            </w:r>
          </w:p>
          <w:p w:rsidR="000724D8" w:rsidRPr="008A713A" w:rsidRDefault="000724D8" w:rsidP="00B834BF">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Кількість:</w:t>
            </w:r>
            <w:r w:rsidR="00B834BF">
              <w:rPr>
                <w:rFonts w:ascii="Times New Roman" w:hAnsi="Times New Roman" w:cs="Times New Roman"/>
                <w:color w:val="auto"/>
                <w:sz w:val="24"/>
                <w:szCs w:val="24"/>
              </w:rPr>
              <w:t xml:space="preserve"> </w:t>
            </w:r>
            <w:r w:rsidRPr="008A713A">
              <w:rPr>
                <w:rFonts w:ascii="Times New Roman" w:hAnsi="Times New Roman" w:cs="Times New Roman"/>
                <w:color w:val="auto"/>
                <w:sz w:val="24"/>
                <w:szCs w:val="24"/>
              </w:rPr>
              <w:t>32 найменування (зага</w:t>
            </w:r>
            <w:r w:rsidR="00B834BF">
              <w:rPr>
                <w:rFonts w:ascii="Times New Roman" w:hAnsi="Times New Roman" w:cs="Times New Roman"/>
                <w:color w:val="auto"/>
                <w:sz w:val="24"/>
                <w:szCs w:val="24"/>
              </w:rPr>
              <w:t>льна кількість одиниць – 593,1)</w:t>
            </w:r>
          </w:p>
        </w:tc>
      </w:tr>
      <w:tr w:rsidR="000724D8" w:rsidRPr="008A713A" w:rsidTr="008A713A">
        <w:trPr>
          <w:trHeight w:val="29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highlight w:val="yellow"/>
              </w:rPr>
            </w:pPr>
            <w:r w:rsidRPr="008A713A">
              <w:rPr>
                <w:rFonts w:ascii="Times New Roman" w:hAnsi="Times New Roman" w:cs="Times New Roman"/>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tabs>
                <w:tab w:val="left" w:pos="2160"/>
                <w:tab w:val="left" w:pos="3600"/>
              </w:tabs>
              <w:spacing w:line="240" w:lineRule="auto"/>
              <w:contextualSpacing/>
              <w:jc w:val="both"/>
              <w:rPr>
                <w:rFonts w:ascii="Times New Roman" w:hAnsi="Times New Roman" w:cs="Times New Roman"/>
                <w:b/>
                <w:i/>
                <w:sz w:val="24"/>
                <w:szCs w:val="24"/>
              </w:rPr>
            </w:pPr>
            <w:r w:rsidRPr="008A713A">
              <w:rPr>
                <w:rFonts w:ascii="Times New Roman" w:hAnsi="Times New Roman" w:cs="Times New Roman"/>
                <w:sz w:val="24"/>
                <w:szCs w:val="24"/>
              </w:rPr>
              <w:t xml:space="preserve">Не пізніше </w:t>
            </w:r>
            <w:r w:rsidRPr="008A713A">
              <w:rPr>
                <w:rFonts w:ascii="Times New Roman" w:hAnsi="Times New Roman" w:cs="Times New Roman"/>
                <w:sz w:val="24"/>
                <w:szCs w:val="24"/>
                <w:lang w:val="ru-RU"/>
              </w:rPr>
              <w:t>3</w:t>
            </w:r>
            <w:r w:rsidRPr="008A713A">
              <w:rPr>
                <w:rFonts w:ascii="Times New Roman" w:hAnsi="Times New Roman" w:cs="Times New Roman"/>
                <w:sz w:val="24"/>
                <w:szCs w:val="24"/>
                <w:lang w:val="en-US"/>
              </w:rPr>
              <w:t>0</w:t>
            </w:r>
            <w:r w:rsidRPr="008A713A">
              <w:rPr>
                <w:rFonts w:ascii="Times New Roman" w:hAnsi="Times New Roman" w:cs="Times New Roman"/>
                <w:sz w:val="24"/>
                <w:szCs w:val="24"/>
              </w:rPr>
              <w:t>.0</w:t>
            </w:r>
            <w:r w:rsidRPr="008A713A">
              <w:rPr>
                <w:rFonts w:ascii="Times New Roman" w:hAnsi="Times New Roman" w:cs="Times New Roman"/>
                <w:sz w:val="24"/>
                <w:szCs w:val="24"/>
                <w:lang w:val="en-US"/>
              </w:rPr>
              <w:t>4</w:t>
            </w:r>
            <w:r w:rsidRPr="008A713A">
              <w:rPr>
                <w:rFonts w:ascii="Times New Roman" w:hAnsi="Times New Roman" w:cs="Times New Roman"/>
                <w:sz w:val="24"/>
                <w:szCs w:val="24"/>
              </w:rPr>
              <w:t>.2023 року</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ind w:right="140"/>
              <w:contextualSpacing/>
              <w:jc w:val="both"/>
              <w:rPr>
                <w:rFonts w:ascii="Times New Roman" w:eastAsia="Times New Roman" w:hAnsi="Times New Roman" w:cs="Times New Roman"/>
                <w:sz w:val="24"/>
                <w:szCs w:val="24"/>
              </w:rPr>
            </w:pPr>
            <w:r w:rsidRPr="008A713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lang w:eastAsia="en-US"/>
              </w:rPr>
              <w:t xml:space="preserve">Інформація про валюту, </w:t>
            </w:r>
            <w:r w:rsidRPr="008A713A">
              <w:rPr>
                <w:rFonts w:ascii="Times New Roman" w:hAnsi="Times New Roman" w:cs="Times New Roman"/>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line="240" w:lineRule="auto"/>
              <w:ind w:right="140"/>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Мова тендерної пропозиції – українська.</w:t>
            </w:r>
          </w:p>
          <w:p w:rsidR="008E1F3B"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Під час проведення </w:t>
            </w:r>
            <w:r w:rsidR="002121BE" w:rsidRPr="008A713A">
              <w:rPr>
                <w:rFonts w:ascii="Times New Roman" w:hAnsi="Times New Roman" w:cs="Times New Roman"/>
                <w:sz w:val="24"/>
                <w:szCs w:val="24"/>
              </w:rPr>
              <w:t>закупівлі</w:t>
            </w:r>
            <w:r w:rsidRPr="008A713A">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8A713A">
              <w:rPr>
                <w:rFonts w:ascii="Times New Roman" w:hAnsi="Times New Roman" w:cs="Times New Roman"/>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w:t>
            </w:r>
            <w:r w:rsidRPr="008A713A">
              <w:rPr>
                <w:rFonts w:ascii="Times New Roman" w:hAnsi="Times New Roman" w:cs="Times New Roman"/>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B671E"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Фізична/юридична особа має право не пізніше ніж за </w:t>
            </w:r>
            <w:r w:rsidR="00A81BE7" w:rsidRPr="008A713A">
              <w:rPr>
                <w:rFonts w:ascii="Times New Roman" w:hAnsi="Times New Roman" w:cs="Times New Roman"/>
                <w:bCs/>
                <w:sz w:val="24"/>
                <w:szCs w:val="24"/>
              </w:rPr>
              <w:t>три</w:t>
            </w:r>
            <w:r w:rsidR="002121BE" w:rsidRPr="008A713A">
              <w:rPr>
                <w:rFonts w:ascii="Times New Roman" w:hAnsi="Times New Roman" w:cs="Times New Roman"/>
                <w:bCs/>
                <w:sz w:val="24"/>
                <w:szCs w:val="24"/>
              </w:rPr>
              <w:t xml:space="preserve"> дні</w:t>
            </w:r>
            <w:r w:rsidRPr="008A713A">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8A713A" w:rsidRDefault="00EA0C00" w:rsidP="008A713A">
            <w:pPr>
              <w:widowControl w:val="0"/>
              <w:spacing w:line="240" w:lineRule="auto"/>
              <w:contextualSpacing/>
              <w:jc w:val="both"/>
              <w:rPr>
                <w:rFonts w:ascii="Times New Roman" w:hAnsi="Times New Roman" w:cs="Times New Roman"/>
              </w:rPr>
            </w:pPr>
            <w:r w:rsidRPr="008A713A">
              <w:rPr>
                <w:rFonts w:ascii="Times New Roman" w:hAnsi="Times New Roman" w:cs="Times New Roman"/>
                <w:sz w:val="24"/>
                <w:szCs w:val="24"/>
              </w:rPr>
              <w:t xml:space="preserve">Замовник повинен </w:t>
            </w:r>
            <w:r w:rsidRPr="008A713A">
              <w:rPr>
                <w:rFonts w:ascii="Times New Roman" w:hAnsi="Times New Roman" w:cs="Times New Roman"/>
                <w:i/>
                <w:iCs/>
                <w:sz w:val="24"/>
                <w:szCs w:val="24"/>
              </w:rPr>
              <w:t>протягом трьох днів</w:t>
            </w:r>
            <w:r w:rsidRPr="008A713A">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8A713A">
              <w:rPr>
                <w:rFonts w:ascii="Times New Roman" w:hAnsi="Times New Roman" w:cs="Times New Roman"/>
                <w:sz w:val="24"/>
                <w:szCs w:val="24"/>
              </w:rPr>
              <w:t xml:space="preserve">стема закупівель автоматично </w:t>
            </w:r>
            <w:r w:rsidRPr="008A713A">
              <w:rPr>
                <w:rFonts w:ascii="Times New Roman" w:hAnsi="Times New Roman" w:cs="Times New Roman"/>
                <w:sz w:val="24"/>
                <w:szCs w:val="24"/>
              </w:rPr>
              <w:t xml:space="preserve">зупиняє перебіг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Для поновлення перебігу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713A">
              <w:rPr>
                <w:rFonts w:ascii="Times New Roman" w:hAnsi="Times New Roman" w:cs="Times New Roman"/>
                <w:i/>
                <w:iCs/>
                <w:sz w:val="24"/>
                <w:szCs w:val="24"/>
              </w:rPr>
              <w:t xml:space="preserve">не менш </w:t>
            </w:r>
            <w:r w:rsidR="001B63B3" w:rsidRPr="008A713A">
              <w:rPr>
                <w:rFonts w:ascii="Times New Roman" w:hAnsi="Times New Roman" w:cs="Times New Roman"/>
                <w:i/>
                <w:iCs/>
                <w:sz w:val="24"/>
                <w:szCs w:val="24"/>
              </w:rPr>
              <w:t xml:space="preserve">як на </w:t>
            </w:r>
            <w:r w:rsidR="00A81BE7" w:rsidRPr="008A713A">
              <w:rPr>
                <w:rFonts w:ascii="Times New Roman" w:hAnsi="Times New Roman" w:cs="Times New Roman"/>
                <w:i/>
                <w:iCs/>
                <w:sz w:val="24"/>
                <w:szCs w:val="24"/>
              </w:rPr>
              <w:t>чотири</w:t>
            </w:r>
            <w:r w:rsidRPr="008A713A">
              <w:rPr>
                <w:rFonts w:ascii="Times New Roman" w:hAnsi="Times New Roman" w:cs="Times New Roman"/>
                <w:i/>
                <w:iCs/>
                <w:sz w:val="24"/>
                <w:szCs w:val="24"/>
              </w:rPr>
              <w:t xml:space="preserve"> дні.</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8A713A">
              <w:rPr>
                <w:rFonts w:ascii="Times New Roman" w:hAnsi="Times New Roman" w:cs="Times New Roman"/>
                <w:sz w:val="24"/>
                <w:szCs w:val="24"/>
              </w:rPr>
              <w:t xml:space="preserve">вимог </w:t>
            </w:r>
            <w:r w:rsidRPr="008A713A">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8A713A">
              <w:rPr>
                <w:rFonts w:ascii="Times New Roman" w:hAnsi="Times New Roman" w:cs="Times New Roman"/>
                <w:i/>
                <w:iCs/>
                <w:sz w:val="24"/>
                <w:szCs w:val="24"/>
              </w:rPr>
              <w:t>не менше чотирьох</w:t>
            </w:r>
            <w:r w:rsidRPr="008A713A">
              <w:rPr>
                <w:rFonts w:ascii="Times New Roman" w:hAnsi="Times New Roman" w:cs="Times New Roman"/>
                <w:i/>
                <w:iCs/>
                <w:sz w:val="24"/>
                <w:szCs w:val="24"/>
              </w:rPr>
              <w:t xml:space="preserve"> днів</w:t>
            </w:r>
            <w:r w:rsidRPr="008A713A">
              <w:rPr>
                <w:rFonts w:ascii="Times New Roman" w:hAnsi="Times New Roman" w:cs="Times New Roman"/>
                <w:b/>
                <w:bCs/>
                <w:i/>
                <w:iCs/>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8A713A">
              <w:rPr>
                <w:rFonts w:ascii="Times New Roman" w:hAnsi="Times New Roman" w:cs="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8A713A">
              <w:rPr>
                <w:rFonts w:ascii="Times New Roman" w:hAnsi="Times New Roman" w:cs="Times New Roman"/>
                <w:sz w:val="24"/>
                <w:szCs w:val="24"/>
              </w:rPr>
              <w:t xml:space="preserve"> Зміни до тендерної документації у </w:t>
            </w:r>
            <w:proofErr w:type="spellStart"/>
            <w:r w:rsidR="00A81BE7" w:rsidRPr="008A713A">
              <w:rPr>
                <w:rFonts w:ascii="Times New Roman" w:hAnsi="Times New Roman" w:cs="Times New Roman"/>
                <w:sz w:val="24"/>
                <w:szCs w:val="24"/>
              </w:rPr>
              <w:t>машинозчитувальному</w:t>
            </w:r>
            <w:proofErr w:type="spellEnd"/>
            <w:r w:rsidR="00A81BE7" w:rsidRPr="008A713A">
              <w:rPr>
                <w:rFonts w:ascii="Times New Roman" w:hAnsi="Times New Roman" w:cs="Times New Roman"/>
                <w:sz w:val="24"/>
                <w:szCs w:val="24"/>
              </w:rPr>
              <w:t xml:space="preserve"> форматі розміщуються в електронній системі закупівель </w:t>
            </w:r>
            <w:r w:rsidR="00A81BE7" w:rsidRPr="008A713A">
              <w:rPr>
                <w:rFonts w:ascii="Times New Roman" w:hAnsi="Times New Roman" w:cs="Times New Roman"/>
                <w:bCs/>
                <w:i/>
                <w:sz w:val="24"/>
                <w:szCs w:val="24"/>
              </w:rPr>
              <w:t>протягом одного дня</w:t>
            </w:r>
            <w:r w:rsidR="00A81BE7" w:rsidRPr="008A713A">
              <w:rPr>
                <w:rFonts w:ascii="Times New Roman" w:hAnsi="Times New Roman" w:cs="Times New Roman"/>
                <w:sz w:val="24"/>
                <w:szCs w:val="24"/>
              </w:rPr>
              <w:t xml:space="preserve"> з дати прийняття рішення про їх внесення.</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8A713A" w:rsidRDefault="009B6049"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A713A">
              <w:rPr>
                <w:rFonts w:ascii="Times New Roman" w:eastAsia="Times New Roman" w:hAnsi="Times New Roman" w:cs="Times New Roman"/>
                <w:color w:val="auto"/>
                <w:sz w:val="24"/>
              </w:rPr>
              <w:t>т.ч</w:t>
            </w:r>
            <w:proofErr w:type="spellEnd"/>
            <w:r w:rsidRPr="008A713A">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rsidR="009B6049" w:rsidRPr="008A713A" w:rsidRDefault="009B6049" w:rsidP="008A713A">
            <w:pPr>
              <w:spacing w:line="240" w:lineRule="auto"/>
              <w:ind w:left="2" w:firstLine="351"/>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A713A">
              <w:rPr>
                <w:rFonts w:ascii="Times New Roman" w:eastAsia="Times New Roman" w:hAnsi="Times New Roman" w:cs="Times New Roman"/>
                <w:b/>
                <w:color w:val="auto"/>
                <w:sz w:val="24"/>
              </w:rPr>
              <w:t>.</w:t>
            </w:r>
            <w:r w:rsidRPr="008A713A">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8A713A">
              <w:rPr>
                <w:rFonts w:ascii="Times New Roman" w:eastAsia="Times New Roman" w:hAnsi="Times New Roman" w:cs="Times New Roman"/>
                <w:color w:val="auto"/>
                <w:sz w:val="24"/>
              </w:rPr>
              <w:t>Особливостей</w:t>
            </w:r>
            <w:r w:rsidRPr="008A713A">
              <w:rPr>
                <w:rFonts w:ascii="Times New Roman" w:eastAsia="Times New Roman" w:hAnsi="Times New Roman" w:cs="Times New Roman"/>
                <w:color w:val="auto"/>
                <w:sz w:val="24"/>
              </w:rPr>
              <w:t xml:space="preserve"> (абзац </w:t>
            </w:r>
            <w:r w:rsidR="006B5715" w:rsidRPr="008A713A">
              <w:rPr>
                <w:rFonts w:ascii="Times New Roman" w:eastAsia="Times New Roman" w:hAnsi="Times New Roman" w:cs="Times New Roman"/>
                <w:color w:val="auto"/>
                <w:sz w:val="24"/>
              </w:rPr>
              <w:t xml:space="preserve">5пп.2), </w:t>
            </w:r>
            <w:r w:rsidRPr="008A713A">
              <w:rPr>
                <w:rFonts w:ascii="Times New Roman" w:eastAsia="Times New Roman" w:hAnsi="Times New Roman" w:cs="Times New Roman"/>
                <w:color w:val="auto"/>
                <w:sz w:val="24"/>
              </w:rPr>
              <w:t>пункт 41).</w:t>
            </w:r>
          </w:p>
          <w:p w:rsidR="002A300D" w:rsidRPr="008A713A" w:rsidRDefault="002A300D"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8A713A" w:rsidRDefault="002A300D" w:rsidP="008A713A">
            <w:pPr>
              <w:pStyle w:val="afc"/>
              <w:numPr>
                <w:ilvl w:val="0"/>
                <w:numId w:val="36"/>
              </w:numPr>
              <w:spacing w:line="240" w:lineRule="auto"/>
              <w:ind w:left="453" w:right="58" w:hanging="391"/>
              <w:jc w:val="both"/>
              <w:rPr>
                <w:rFonts w:ascii="Times New Roman" w:hAnsi="Times New Roman" w:cs="Times New Roman"/>
                <w:sz w:val="24"/>
                <w:szCs w:val="24"/>
              </w:rPr>
            </w:pPr>
            <w:r w:rsidRPr="008A713A">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8A713A" w:rsidRDefault="002A300D"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 та документи, що підтверджують</w:t>
            </w:r>
            <w:r w:rsidR="00EA0C00" w:rsidRPr="008A713A">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8A713A">
              <w:rPr>
                <w:rFonts w:ascii="Times New Roman" w:hAnsi="Times New Roman" w:cs="Times New Roman"/>
                <w:b/>
                <w:bCs/>
                <w:i/>
                <w:iCs/>
                <w:sz w:val="24"/>
                <w:szCs w:val="24"/>
              </w:rPr>
              <w:t>згідно</w:t>
            </w:r>
            <w:r w:rsidR="00B834BF">
              <w:rPr>
                <w:rFonts w:ascii="Times New Roman" w:hAnsi="Times New Roman" w:cs="Times New Roman"/>
                <w:b/>
                <w:bCs/>
                <w:i/>
                <w:iCs/>
                <w:sz w:val="24"/>
                <w:szCs w:val="24"/>
              </w:rPr>
              <w:t xml:space="preserve"> </w:t>
            </w:r>
            <w:r w:rsidR="00EA0C00" w:rsidRPr="008A713A">
              <w:rPr>
                <w:rFonts w:ascii="Times New Roman" w:hAnsi="Times New Roman" w:cs="Times New Roman"/>
                <w:b/>
                <w:bCs/>
                <w:i/>
                <w:iCs/>
                <w:sz w:val="24"/>
                <w:szCs w:val="24"/>
              </w:rPr>
              <w:t>Додатку 1</w:t>
            </w:r>
            <w:r w:rsidR="00EA0C00" w:rsidRPr="008A713A">
              <w:rPr>
                <w:rFonts w:ascii="Times New Roman" w:hAnsi="Times New Roman" w:cs="Times New Roman"/>
                <w:sz w:val="24"/>
                <w:szCs w:val="24"/>
              </w:rPr>
              <w:t xml:space="preserve"> до цієї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інформацією щодо відсутності підстав, установлених у статті 17 Закону – </w:t>
            </w:r>
            <w:r w:rsidRPr="008A713A">
              <w:rPr>
                <w:rFonts w:ascii="Times New Roman" w:hAnsi="Times New Roman" w:cs="Times New Roman"/>
                <w:b/>
                <w:bCs/>
                <w:i/>
                <w:iCs/>
                <w:sz w:val="24"/>
                <w:szCs w:val="24"/>
              </w:rPr>
              <w:t>згідно Додатку 1</w:t>
            </w:r>
            <w:r w:rsidRPr="008A713A">
              <w:rPr>
                <w:rFonts w:ascii="Times New Roman" w:hAnsi="Times New Roman" w:cs="Times New Roman"/>
                <w:sz w:val="24"/>
                <w:szCs w:val="24"/>
              </w:rPr>
              <w:t xml:space="preserve"> до цієї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w:t>
            </w:r>
            <w:r w:rsidR="002A300D" w:rsidRPr="008A713A">
              <w:rPr>
                <w:rFonts w:ascii="Times New Roman" w:hAnsi="Times New Roman" w:cs="Times New Roman"/>
                <w:sz w:val="24"/>
                <w:szCs w:val="24"/>
              </w:rPr>
              <w:t xml:space="preserve"> та документи, що підтверджують</w:t>
            </w:r>
            <w:r w:rsidRPr="008A713A">
              <w:rPr>
                <w:rFonts w:ascii="Times New Roman" w:hAnsi="Times New Roman" w:cs="Times New Roman"/>
                <w:sz w:val="24"/>
                <w:szCs w:val="24"/>
              </w:rPr>
              <w:t xml:space="preserve"> відповідність предмету закупівлі технічним вимогам - </w:t>
            </w:r>
            <w:r w:rsidRPr="008A713A">
              <w:rPr>
                <w:rFonts w:ascii="Times New Roman" w:hAnsi="Times New Roman" w:cs="Times New Roman"/>
                <w:b/>
                <w:bCs/>
                <w:i/>
                <w:iCs/>
                <w:sz w:val="24"/>
                <w:szCs w:val="24"/>
              </w:rPr>
              <w:t>згідно Додатку 2</w:t>
            </w:r>
            <w:r w:rsidRPr="008A713A">
              <w:rPr>
                <w:rFonts w:ascii="Times New Roman" w:hAnsi="Times New Roman" w:cs="Times New Roman"/>
                <w:sz w:val="24"/>
                <w:szCs w:val="24"/>
              </w:rPr>
              <w:t xml:space="preserve"> до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Рекомендується </w:t>
            </w:r>
            <w:r w:rsidRPr="008A713A">
              <w:rPr>
                <w:rFonts w:ascii="Times New Roman" w:hAnsi="Times New Roman" w:cs="Times New Roman"/>
                <w:sz w:val="24"/>
                <w:szCs w:val="24"/>
              </w:rPr>
              <w:t xml:space="preserve">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8A713A">
              <w:rPr>
                <w:rFonts w:ascii="Times New Roman" w:hAnsi="Times New Roman" w:cs="Times New Roman"/>
                <w:sz w:val="24"/>
                <w:szCs w:val="24"/>
              </w:rPr>
              <w:lastRenderedPageBreak/>
              <w:t>окремим файлом кожний документ, що іменується відповідно змісту документа.</w:t>
            </w:r>
          </w:p>
          <w:p w:rsidR="007B3002" w:rsidRPr="008A713A" w:rsidRDefault="007B3002"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8A713A" w:rsidRDefault="007B3002" w:rsidP="008A713A">
            <w:pPr>
              <w:widowControl w:val="0"/>
              <w:spacing w:line="240" w:lineRule="auto"/>
              <w:contextualSpacing/>
              <w:jc w:val="both"/>
              <w:rPr>
                <w:rFonts w:ascii="Times New Roman" w:hAnsi="Times New Roman" w:cs="Times New Roman"/>
                <w:sz w:val="24"/>
                <w:szCs w:val="24"/>
              </w:rPr>
            </w:pPr>
          </w:p>
          <w:p w:rsidR="00EA0C00" w:rsidRPr="008A713A" w:rsidRDefault="00EA0C00" w:rsidP="008A713A">
            <w:pPr>
              <w:widowControl w:val="0"/>
              <w:spacing w:line="240" w:lineRule="auto"/>
              <w:contextualSpacing/>
              <w:jc w:val="both"/>
              <w:rPr>
                <w:rFonts w:ascii="Times New Roman" w:hAnsi="Times New Roman" w:cs="Times New Roman"/>
                <w:bCs/>
                <w:iCs/>
                <w:sz w:val="24"/>
                <w:szCs w:val="24"/>
                <w:u w:val="single"/>
              </w:rPr>
            </w:pPr>
            <w:r w:rsidRPr="008A713A">
              <w:rPr>
                <w:rFonts w:ascii="Times New Roman" w:hAnsi="Times New Roman" w:cs="Times New Roman"/>
                <w:bCs/>
                <w:iCs/>
                <w:sz w:val="24"/>
                <w:szCs w:val="24"/>
                <w:u w:val="single"/>
              </w:rPr>
              <w:t xml:space="preserve">Переможець </w:t>
            </w:r>
            <w:r w:rsidR="007B3002" w:rsidRPr="008A713A">
              <w:rPr>
                <w:rFonts w:ascii="Times New Roman" w:hAnsi="Times New Roman" w:cs="Times New Roman"/>
                <w:bCs/>
                <w:iCs/>
                <w:sz w:val="24"/>
                <w:szCs w:val="24"/>
                <w:u w:val="single"/>
              </w:rPr>
              <w:t xml:space="preserve">процедури закупівлі </w:t>
            </w:r>
            <w:proofErr w:type="spellStart"/>
            <w:r w:rsidRPr="008A713A">
              <w:rPr>
                <w:rFonts w:ascii="Times New Roman" w:hAnsi="Times New Roman" w:cs="Times New Roman"/>
                <w:bCs/>
                <w:iCs/>
                <w:sz w:val="24"/>
                <w:szCs w:val="24"/>
                <w:u w:val="single"/>
              </w:rPr>
              <w:t>устрок</w:t>
            </w:r>
            <w:proofErr w:type="spellEnd"/>
            <w:r w:rsidRPr="008A713A">
              <w:rPr>
                <w:rFonts w:ascii="Times New Roman" w:hAnsi="Times New Roman" w:cs="Times New Roman"/>
                <w:b/>
                <w:bCs/>
                <w:iCs/>
                <w:sz w:val="24"/>
                <w:szCs w:val="24"/>
                <w:u w:val="single"/>
              </w:rPr>
              <w:t xml:space="preserve">, </w:t>
            </w:r>
            <w:r w:rsidRPr="008A713A">
              <w:rPr>
                <w:rFonts w:ascii="Times New Roman" w:hAnsi="Times New Roman" w:cs="Times New Roman"/>
                <w:iCs/>
                <w:sz w:val="24"/>
                <w:szCs w:val="24"/>
                <w:u w:val="single"/>
              </w:rPr>
              <w:t xml:space="preserve">що не перевищує </w:t>
            </w:r>
            <w:r w:rsidR="007B3002" w:rsidRPr="008A713A">
              <w:rPr>
                <w:rFonts w:ascii="Times New Roman" w:hAnsi="Times New Roman" w:cs="Times New Roman"/>
                <w:iCs/>
                <w:sz w:val="24"/>
                <w:szCs w:val="24"/>
                <w:u w:val="single"/>
              </w:rPr>
              <w:t>чотири дні</w:t>
            </w:r>
            <w:r w:rsidRPr="008A713A">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B834BF">
              <w:rPr>
                <w:rFonts w:ascii="Times New Roman" w:hAnsi="Times New Roman" w:cs="Times New Roman"/>
                <w:iCs/>
                <w:sz w:val="24"/>
                <w:szCs w:val="24"/>
                <w:u w:val="single"/>
              </w:rPr>
              <w:t xml:space="preserve"> </w:t>
            </w:r>
            <w:r w:rsidR="007B3002" w:rsidRPr="008A713A">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8A713A">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8A713A" w:rsidRDefault="00664292" w:rsidP="008A713A">
            <w:pPr>
              <w:widowControl w:val="0"/>
              <w:spacing w:line="240" w:lineRule="auto"/>
              <w:contextualSpacing/>
              <w:jc w:val="both"/>
              <w:rPr>
                <w:rFonts w:ascii="Times New Roman" w:hAnsi="Times New Roman" w:cs="Times New Roman"/>
                <w:bCs/>
                <w:iCs/>
                <w:sz w:val="24"/>
                <w:szCs w:val="24"/>
              </w:rPr>
            </w:pPr>
            <w:r w:rsidRPr="008A713A">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8A713A" w:rsidRDefault="00664292" w:rsidP="008A713A">
            <w:pPr>
              <w:widowControl w:val="0"/>
              <w:spacing w:line="240" w:lineRule="auto"/>
              <w:contextualSpacing/>
              <w:jc w:val="both"/>
              <w:rPr>
                <w:rFonts w:ascii="Times New Roman" w:hAnsi="Times New Roman" w:cs="Times New Roman"/>
                <w:b/>
                <w:bCs/>
                <w:i/>
                <w:iCs/>
                <w:sz w:val="24"/>
                <w:szCs w:val="24"/>
              </w:rPr>
            </w:pPr>
          </w:p>
          <w:p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b/>
                <w:bCs/>
                <w:i/>
                <w:iCs/>
                <w:sz w:val="24"/>
                <w:szCs w:val="24"/>
              </w:rPr>
              <w:t>Опис та приклади формальних несуттєвих помилок.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8A713A" w:rsidRDefault="00EA0C00" w:rsidP="008A713A">
            <w:pPr>
              <w:widowControl w:val="0"/>
              <w:spacing w:line="240" w:lineRule="auto"/>
              <w:contextualSpacing/>
              <w:jc w:val="both"/>
              <w:rPr>
                <w:rFonts w:ascii="Times New Roman" w:hAnsi="Times New Roman" w:cs="Times New Roman"/>
                <w:i/>
                <w:iCs/>
                <w:sz w:val="24"/>
                <w:szCs w:val="24"/>
                <w:u w:val="single"/>
              </w:rPr>
            </w:pPr>
            <w:r w:rsidRPr="008A713A">
              <w:rPr>
                <w:rFonts w:ascii="Times New Roman" w:hAnsi="Times New Roman" w:cs="Times New Roman"/>
                <w:i/>
                <w:iCs/>
                <w:sz w:val="24"/>
                <w:szCs w:val="24"/>
                <w:u w:val="single"/>
              </w:rPr>
              <w:t>Опис формальних помилок: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w:t>
            </w:r>
            <w:r w:rsidRPr="008A713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великої літери;</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розділових знаків та відмінювання слів у реченні;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використання слова або мовного звороту, запозичених з іншої мови;</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 xml:space="preserve">застосування правил переносу частини слова з </w:t>
            </w:r>
            <w:r w:rsidRPr="008A713A">
              <w:rPr>
                <w:rFonts w:ascii="Times New Roman" w:hAnsi="Times New Roman" w:cs="Times New Roman"/>
                <w:sz w:val="24"/>
                <w:szCs w:val="24"/>
              </w:rPr>
              <w:lastRenderedPageBreak/>
              <w:t>рядка в рядок;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написання слів разом та/або окремо, та/або через дефіс;</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w:t>
            </w:r>
            <w:r w:rsidRPr="008A713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w:t>
            </w:r>
            <w:r w:rsidRPr="008A713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w:t>
            </w:r>
            <w:r w:rsidRPr="008A713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5.</w:t>
            </w:r>
            <w:r w:rsidRPr="008A713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8.</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10.</w:t>
            </w:r>
            <w:r w:rsidRPr="008A713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8A713A">
              <w:rPr>
                <w:rFonts w:ascii="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11.</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12.</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УВАГА!!!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0" w:name="_Hlk52459287"/>
            <w:r w:rsidRPr="008A713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713A">
              <w:rPr>
                <w:rFonts w:ascii="Times New Roman" w:hAnsi="Times New Roman" w:cs="Times New Roman"/>
                <w:sz w:val="24"/>
                <w:szCs w:val="24"/>
              </w:rPr>
              <w:t>скан</w:t>
            </w:r>
            <w:proofErr w:type="spellEnd"/>
            <w:r w:rsidRPr="008A713A">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документи мають бути чіткими та розбірливими для читання;</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8A713A" w:rsidRDefault="009F05BD" w:rsidP="008A713A">
            <w:pPr>
              <w:widowControl w:val="0"/>
              <w:spacing w:line="240" w:lineRule="auto"/>
              <w:contextualSpacing/>
              <w:jc w:val="both"/>
              <w:rPr>
                <w:rFonts w:ascii="Times New Roman" w:hAnsi="Times New Roman" w:cs="Times New Roman"/>
                <w:sz w:val="24"/>
                <w:szCs w:val="24"/>
              </w:rPr>
            </w:pP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перевіряє КЕП учасника на сайті центрального </w:t>
            </w:r>
            <w:proofErr w:type="spellStart"/>
            <w:r w:rsidRPr="008A713A">
              <w:rPr>
                <w:rFonts w:ascii="Times New Roman" w:hAnsi="Times New Roman" w:cs="Times New Roman"/>
                <w:sz w:val="24"/>
                <w:szCs w:val="24"/>
              </w:rPr>
              <w:t>засвідчувального</w:t>
            </w:r>
            <w:proofErr w:type="spellEnd"/>
            <w:r w:rsidRPr="008A713A">
              <w:rPr>
                <w:rFonts w:ascii="Times New Roman" w:hAnsi="Times New Roman" w:cs="Times New Roman"/>
                <w:sz w:val="24"/>
                <w:szCs w:val="24"/>
              </w:rPr>
              <w:t xml:space="preserve"> органу за посиланням https://czo.gov.ua/verify. </w:t>
            </w:r>
          </w:p>
          <w:p w:rsidR="00EA0C00" w:rsidRPr="008A713A" w:rsidRDefault="00EA0C00" w:rsidP="008A713A">
            <w:pPr>
              <w:widowControl w:val="0"/>
              <w:spacing w:line="240" w:lineRule="auto"/>
              <w:ind w:left="40" w:hanging="20"/>
              <w:contextualSpacing/>
              <w:jc w:val="both"/>
              <w:rPr>
                <w:rFonts w:ascii="Times New Roman" w:hAnsi="Times New Roman" w:cs="Times New Roman"/>
                <w:b/>
                <w:bCs/>
                <w:sz w:val="24"/>
                <w:szCs w:val="24"/>
              </w:rPr>
            </w:pPr>
            <w:r w:rsidRPr="008A713A">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8A713A">
              <w:rPr>
                <w:rFonts w:ascii="Times New Roman" w:hAnsi="Times New Roman" w:cs="Times New Roman"/>
                <w:sz w:val="24"/>
                <w:szCs w:val="24"/>
              </w:rPr>
              <w:t>6</w:t>
            </w:r>
            <w:r w:rsidRPr="008A713A">
              <w:rPr>
                <w:rFonts w:ascii="Times New Roman" w:hAnsi="Times New Roman" w:cs="Times New Roman"/>
                <w:sz w:val="24"/>
                <w:szCs w:val="24"/>
              </w:rPr>
              <w:t xml:space="preserve"> п</w:t>
            </w:r>
            <w:r w:rsidR="002B254F" w:rsidRPr="008A713A">
              <w:rPr>
                <w:rFonts w:ascii="Times New Roman" w:hAnsi="Times New Roman" w:cs="Times New Roman"/>
                <w:sz w:val="24"/>
                <w:szCs w:val="24"/>
              </w:rPr>
              <w:t>п.2п.41Особливостей, що затверджені Постановою</w:t>
            </w:r>
            <w:r w:rsidR="002B254F" w:rsidRPr="008A713A">
              <w:rPr>
                <w:rFonts w:ascii="Times New Roman" w:hAnsi="Times New Roman" w:cs="Times New Roman"/>
                <w:b/>
                <w:bCs/>
                <w:sz w:val="24"/>
                <w:szCs w:val="24"/>
              </w:rPr>
              <w:t xml:space="preserve"> (</w:t>
            </w:r>
            <w:r w:rsidR="002B254F" w:rsidRPr="008A713A">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1" w:name="_Hlk37688954"/>
            <w:bookmarkEnd w:id="0"/>
            <w:r w:rsidRPr="008A713A">
              <w:rPr>
                <w:rFonts w:ascii="Times New Roman" w:hAnsi="Times New Roman" w:cs="Times New Roman"/>
                <w:sz w:val="24"/>
                <w:szCs w:val="24"/>
              </w:rPr>
              <w:t xml:space="preserve">Всі документи тендерної пропозиції  подаються в </w:t>
            </w:r>
            <w:r w:rsidRPr="008A713A">
              <w:rPr>
                <w:rFonts w:ascii="Times New Roman" w:hAnsi="Times New Roman" w:cs="Times New Roman"/>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Кожен учасник має право подати тільки одну тендерну пропозицію</w:t>
            </w:r>
            <w:bookmarkEnd w:id="1"/>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8A713A">
              <w:rPr>
                <w:rFonts w:ascii="Times New Roman" w:hAnsi="Times New Roman" w:cs="Times New Roman"/>
                <w:sz w:val="24"/>
                <w:szCs w:val="24"/>
              </w:rPr>
              <w:t xml:space="preserve">учасник вважається таким, </w:t>
            </w:r>
            <w:r w:rsidRPr="008A713A">
              <w:rPr>
                <w:rFonts w:ascii="Times New Roman" w:hAnsi="Times New Roman" w:cs="Times New Roman"/>
                <w:sz w:val="24"/>
                <w:szCs w:val="24"/>
                <w:shd w:val="clear" w:color="auto" w:fill="FFFFFF"/>
              </w:rPr>
              <w:t>що не відповідає встановленим </w:t>
            </w:r>
            <w:hyperlink r:id="rId9" w:anchor="n1422" w:history="1">
              <w:r w:rsidRPr="008A713A">
                <w:rPr>
                  <w:rFonts w:ascii="Times New Roman" w:hAnsi="Times New Roman" w:cs="Times New Roman"/>
                  <w:sz w:val="24"/>
                  <w:szCs w:val="24"/>
                  <w:shd w:val="clear" w:color="auto" w:fill="FFFFFF"/>
                </w:rPr>
                <w:t>абзацом першим</w:t>
              </w:r>
            </w:hyperlink>
            <w:r w:rsidRPr="008A713A">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8A713A">
              <w:rPr>
                <w:rFonts w:ascii="Times New Roman" w:hAnsi="Times New Roman" w:cs="Times New Roman"/>
                <w:sz w:val="24"/>
                <w:szCs w:val="24"/>
                <w:shd w:val="clear" w:color="auto" w:fill="FFFFFF"/>
              </w:rPr>
              <w:t>ика відповідно до законодавства.</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line="240" w:lineRule="auto"/>
              <w:contextualSpacing/>
              <w:rPr>
                <w:rFonts w:ascii="Times New Roman" w:hAnsi="Times New Roman" w:cs="Times New Roman"/>
                <w:sz w:val="24"/>
                <w:szCs w:val="24"/>
              </w:rPr>
            </w:pPr>
            <w:bookmarkStart w:id="2" w:name="_Hlk37757836"/>
            <w:r w:rsidRPr="008A713A">
              <w:rPr>
                <w:rFonts w:ascii="Times New Roman" w:hAnsi="Times New Roman" w:cs="Times New Roman"/>
                <w:b/>
                <w:bCs/>
                <w:sz w:val="24"/>
                <w:szCs w:val="24"/>
              </w:rPr>
              <w:t>Забезпечення тендерної пропозиції</w:t>
            </w:r>
            <w:bookmarkEnd w:id="2"/>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sz w:val="24"/>
                <w:szCs w:val="24"/>
                <w:lang w:eastAsia="uk-UA"/>
              </w:rPr>
            </w:pPr>
            <w:r w:rsidRPr="008A713A">
              <w:rPr>
                <w:rFonts w:ascii="Times New Roman" w:hAnsi="Times New Roman" w:cs="Times New Roman"/>
                <w:sz w:val="24"/>
                <w:szCs w:val="24"/>
                <w:lang w:eastAsia="uk-UA"/>
              </w:rPr>
              <w:t>Забезпечення тендерної пропозиції не вимагається</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lang w:eastAsia="ru-RU"/>
              </w:rPr>
              <w:t xml:space="preserve">Умови повернення чи </w:t>
            </w:r>
            <w:proofErr w:type="spellStart"/>
            <w:r w:rsidRPr="008A713A">
              <w:rPr>
                <w:rFonts w:ascii="Times New Roman" w:hAnsi="Times New Roman" w:cs="Times New Roman"/>
                <w:b/>
                <w:bCs/>
                <w:sz w:val="24"/>
                <w:szCs w:val="24"/>
                <w:lang w:eastAsia="ru-RU"/>
              </w:rPr>
              <w:t>неповерненнязабезпечення</w:t>
            </w:r>
            <w:proofErr w:type="spellEnd"/>
            <w:r w:rsidRPr="008A713A">
              <w:rPr>
                <w:rFonts w:ascii="Times New Roman" w:hAnsi="Times New Roman" w:cs="Times New Roman"/>
                <w:b/>
                <w:bCs/>
                <w:sz w:val="24"/>
                <w:szCs w:val="24"/>
                <w:lang w:eastAsia="ru-RU"/>
              </w:rPr>
              <w:t xml:space="preserve">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Не передбачається.</w:t>
            </w:r>
          </w:p>
          <w:p w:rsidR="00FE6AC6" w:rsidRPr="008A713A" w:rsidRDefault="00FE6AC6" w:rsidP="008A713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rPr>
            </w:pP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
              <w:widowControl w:val="0"/>
              <w:spacing w:before="60" w:after="60" w:line="240" w:lineRule="auto"/>
              <w:contextualSpacing/>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Тендерні пропозиції вважаються дійсними </w:t>
            </w:r>
            <w:r w:rsidRPr="008A713A">
              <w:rPr>
                <w:rFonts w:ascii="Times New Roman" w:hAnsi="Times New Roman" w:cs="Times New Roman"/>
                <w:i/>
                <w:iCs/>
                <w:sz w:val="24"/>
                <w:szCs w:val="24"/>
              </w:rPr>
              <w:t xml:space="preserve">протягом </w:t>
            </w:r>
            <w:r w:rsidR="00281E52" w:rsidRPr="008A713A">
              <w:rPr>
                <w:rFonts w:ascii="Times New Roman" w:hAnsi="Times New Roman" w:cs="Times New Roman"/>
                <w:i/>
                <w:iCs/>
                <w:sz w:val="24"/>
                <w:szCs w:val="24"/>
              </w:rPr>
              <w:t>9</w:t>
            </w:r>
            <w:r w:rsidRPr="008A713A">
              <w:rPr>
                <w:rFonts w:ascii="Times New Roman" w:hAnsi="Times New Roman" w:cs="Times New Roman"/>
                <w:i/>
                <w:iCs/>
                <w:sz w:val="24"/>
                <w:szCs w:val="24"/>
              </w:rPr>
              <w:t>0 (</w:t>
            </w:r>
            <w:r w:rsidR="00281E52" w:rsidRPr="008A713A">
              <w:rPr>
                <w:rFonts w:ascii="Times New Roman" w:hAnsi="Times New Roman" w:cs="Times New Roman"/>
                <w:i/>
                <w:iCs/>
                <w:sz w:val="24"/>
                <w:szCs w:val="24"/>
              </w:rPr>
              <w:t>дев`яносто</w:t>
            </w:r>
            <w:r w:rsidRPr="008A713A">
              <w:rPr>
                <w:rFonts w:ascii="Times New Roman" w:hAnsi="Times New Roman" w:cs="Times New Roman"/>
                <w:i/>
                <w:iCs/>
                <w:sz w:val="24"/>
                <w:szCs w:val="24"/>
              </w:rPr>
              <w:t>) днів</w:t>
            </w:r>
            <w:r w:rsidRPr="008A713A">
              <w:rPr>
                <w:rFonts w:ascii="Times New Roman" w:hAnsi="Times New Roman" w:cs="Times New Roman"/>
                <w:sz w:val="24"/>
                <w:szCs w:val="24"/>
              </w:rPr>
              <w:t xml:space="preserve"> із дати кінцевого строку подання т</w:t>
            </w:r>
            <w:r w:rsidR="003F48B5" w:rsidRPr="008A713A">
              <w:rPr>
                <w:rFonts w:ascii="Times New Roman" w:hAnsi="Times New Roman" w:cs="Times New Roman"/>
                <w:sz w:val="24"/>
                <w:szCs w:val="24"/>
              </w:rPr>
              <w:t>ендерних пропозицій, який у разі необхідності може бути продовжений.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w:t>
            </w:r>
            <w:r w:rsidRPr="008A713A">
              <w:rPr>
                <w:rFonts w:ascii="Times New Roman" w:hAnsi="Times New Roman" w:cs="Times New Roman"/>
                <w:i/>
                <w:iCs/>
                <w:sz w:val="24"/>
                <w:szCs w:val="24"/>
              </w:rPr>
              <w:t>має право</w:t>
            </w:r>
            <w:r w:rsidRPr="008A713A">
              <w:rPr>
                <w:rFonts w:ascii="Times New Roman" w:hAnsi="Times New Roman" w:cs="Times New Roman"/>
                <w:b/>
                <w:bCs/>
                <w:i/>
                <w:iCs/>
                <w:sz w:val="24"/>
                <w:szCs w:val="24"/>
              </w:rPr>
              <w:t>:</w:t>
            </w:r>
          </w:p>
          <w:p w:rsidR="00FE6AC6" w:rsidRPr="008A713A" w:rsidRDefault="00FE6AC6" w:rsidP="008A713A">
            <w:pPr>
              <w:pStyle w:val="afc"/>
              <w:widowControl w:val="0"/>
              <w:numPr>
                <w:ilvl w:val="0"/>
                <w:numId w:val="27"/>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8A713A" w:rsidRDefault="00FE6AC6" w:rsidP="008A713A">
            <w:pPr>
              <w:pStyle w:val="afc"/>
              <w:widowControl w:val="0"/>
              <w:numPr>
                <w:ilvl w:val="0"/>
                <w:numId w:val="26"/>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8A713A" w:rsidRDefault="003F48B5"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713A">
              <w:rPr>
                <w:rFonts w:ascii="Times New Roman" w:hAnsi="Times New Roman" w:cs="Times New Roman"/>
                <w:i/>
                <w:iCs/>
                <w:sz w:val="24"/>
                <w:szCs w:val="24"/>
              </w:rPr>
              <w:t>Додатку 1</w:t>
            </w:r>
            <w:r w:rsidRPr="008A713A">
              <w:rPr>
                <w:rFonts w:ascii="Times New Roman" w:hAnsi="Times New Roman" w:cs="Times New Roman"/>
                <w:sz w:val="24"/>
                <w:szCs w:val="24"/>
              </w:rPr>
              <w:t xml:space="preserve"> до цієї тендерної документації.</w:t>
            </w:r>
          </w:p>
          <w:p w:rsidR="00FE6AC6" w:rsidRPr="008A713A" w:rsidRDefault="00FE6AC6" w:rsidP="008A713A">
            <w:pPr>
              <w:widowControl w:val="0"/>
              <w:spacing w:line="240" w:lineRule="auto"/>
              <w:ind w:right="120" w:firstLine="353"/>
              <w:contextualSpacing/>
              <w:jc w:val="both"/>
              <w:rPr>
                <w:rFonts w:ascii="Times New Roman" w:hAnsi="Times New Roman" w:cs="Times New Roman"/>
                <w:b/>
                <w:bCs/>
                <w:sz w:val="24"/>
                <w:szCs w:val="24"/>
              </w:rPr>
            </w:pPr>
            <w:r w:rsidRPr="008A713A">
              <w:rPr>
                <w:rFonts w:ascii="Times New Roman" w:hAnsi="Times New Roman" w:cs="Times New Roman"/>
                <w:sz w:val="24"/>
                <w:szCs w:val="24"/>
              </w:rPr>
              <w:t>Підстави, встановлені статтею 17 Закону</w:t>
            </w:r>
            <w:r w:rsidRPr="008A713A">
              <w:rPr>
                <w:rFonts w:ascii="Times New Roman" w:hAnsi="Times New Roman" w:cs="Times New Roman"/>
                <w:b/>
                <w:bCs/>
                <w:sz w:val="24"/>
                <w:szCs w:val="24"/>
              </w:rPr>
              <w:t>.</w:t>
            </w:r>
          </w:p>
          <w:p w:rsidR="00D8347A" w:rsidRPr="008A713A" w:rsidRDefault="00D8347A" w:rsidP="008A713A">
            <w:pPr>
              <w:widowControl w:val="0"/>
              <w:spacing w:line="240" w:lineRule="auto"/>
              <w:ind w:right="120" w:firstLine="353"/>
              <w:contextualSpacing/>
              <w:jc w:val="both"/>
              <w:rPr>
                <w:rFonts w:ascii="Times New Roman" w:hAnsi="Times New Roman" w:cs="Times New Roman"/>
                <w:bCs/>
                <w:sz w:val="24"/>
                <w:szCs w:val="24"/>
              </w:rPr>
            </w:pPr>
            <w:r w:rsidRPr="008A713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8A713A">
              <w:rPr>
                <w:rFonts w:ascii="Times New Roman" w:hAnsi="Times New Roman" w:cs="Times New Roman"/>
                <w:bCs/>
                <w:sz w:val="24"/>
                <w:szCs w:val="24"/>
              </w:rPr>
              <w:t xml:space="preserve"> шляхом самостійного декларування відсутності таких підстав</w:t>
            </w:r>
            <w:r w:rsidR="00404339" w:rsidRPr="008A713A">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w:t>
            </w:r>
            <w:r w:rsidR="00D8347A" w:rsidRPr="008A713A">
              <w:rPr>
                <w:rFonts w:ascii="Times New Roman" w:hAnsi="Times New Roman" w:cs="Times New Roman"/>
                <w:sz w:val="24"/>
                <w:szCs w:val="24"/>
              </w:rPr>
              <w:t>не вимагає від учасника процедури закупівлі</w:t>
            </w:r>
            <w:r w:rsidR="00404339" w:rsidRPr="008A713A">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404339" w:rsidRPr="008A713A">
              <w:rPr>
                <w:rFonts w:ascii="Times New Roman" w:hAnsi="Times New Roman" w:cs="Times New Roman"/>
                <w:sz w:val="24"/>
                <w:szCs w:val="24"/>
              </w:rPr>
              <w:lastRenderedPageBreak/>
              <w:t>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8A713A" w:rsidRDefault="00D46394" w:rsidP="008A713A">
            <w:pPr>
              <w:spacing w:before="120" w:line="240" w:lineRule="auto"/>
              <w:ind w:firstLine="353"/>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8A713A" w:rsidTr="000724D8">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CF44C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46048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Не передбачається </w:t>
            </w:r>
          </w:p>
        </w:tc>
      </w:tr>
      <w:tr w:rsidR="00CF44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CF44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46048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13A">
              <w:rPr>
                <w:rFonts w:ascii="Times New Roman" w:hAnsi="Times New Roman" w:cs="Times New Roman"/>
                <w:i/>
                <w:iCs/>
                <w:sz w:val="24"/>
                <w:szCs w:val="24"/>
              </w:rPr>
              <w:t>протягом 24</w:t>
            </w:r>
            <w:r w:rsidRPr="008A713A">
              <w:rPr>
                <w:rFonts w:ascii="Times New Roman" w:hAnsi="Times New Roman" w:cs="Times New Roman"/>
                <w:b/>
                <w:bCs/>
                <w:i/>
                <w:iCs/>
                <w:sz w:val="24"/>
                <w:szCs w:val="24"/>
              </w:rPr>
              <w:t xml:space="preserve"> годин</w:t>
            </w:r>
            <w:r w:rsidRPr="008A71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8A713A">
              <w:rPr>
                <w:rFonts w:ascii="Times New Roman" w:hAnsi="Times New Roman" w:cs="Times New Roman"/>
                <w:sz w:val="24"/>
                <w:szCs w:val="24"/>
              </w:rPr>
              <w:lastRenderedPageBreak/>
              <w:t>таких невідповідностей.</w:t>
            </w:r>
          </w:p>
          <w:p w:rsidR="004243E0" w:rsidRPr="008A713A" w:rsidRDefault="004243E0"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713A">
              <w:rPr>
                <w:rFonts w:ascii="Times New Roman" w:hAnsi="Times New Roman" w:cs="Times New Roman"/>
                <w:sz w:val="24"/>
                <w:szCs w:val="24"/>
              </w:rPr>
              <w:t>невиправлення</w:t>
            </w:r>
            <w:proofErr w:type="spellEnd"/>
            <w:r w:rsidRPr="008A713A">
              <w:rPr>
                <w:rFonts w:ascii="Times New Roman" w:hAnsi="Times New Roman" w:cs="Times New Roman"/>
                <w:sz w:val="24"/>
                <w:szCs w:val="24"/>
              </w:rPr>
              <w:t xml:space="preserve"> учасниками виявлених невідповідностей.</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IV. Подання та розкриття тендерної пропозиції</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8A713A">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4E65CE" w:rsidRDefault="00FE6AC6" w:rsidP="008A713A">
            <w:pPr>
              <w:spacing w:line="240" w:lineRule="auto"/>
              <w:contextualSpacing/>
              <w:jc w:val="both"/>
              <w:rPr>
                <w:rFonts w:ascii="Times New Roman" w:hAnsi="Times New Roman" w:cs="Times New Roman"/>
                <w:b/>
                <w:bCs/>
                <w:i/>
                <w:iCs/>
                <w:sz w:val="24"/>
                <w:szCs w:val="24"/>
                <w:lang w:val="ru-RU"/>
              </w:rPr>
            </w:pPr>
            <w:r w:rsidRPr="004E65CE">
              <w:rPr>
                <w:rFonts w:ascii="Times New Roman" w:hAnsi="Times New Roman" w:cs="Times New Roman"/>
                <w:b/>
                <w:bCs/>
                <w:i/>
                <w:iCs/>
                <w:sz w:val="24"/>
                <w:szCs w:val="24"/>
              </w:rPr>
              <w:t xml:space="preserve">Кінцевий строк подання тендерних пропозицій </w:t>
            </w:r>
            <w:r w:rsidR="00093AE1" w:rsidRPr="004E65CE">
              <w:rPr>
                <w:rFonts w:ascii="Times New Roman" w:hAnsi="Times New Roman" w:cs="Times New Roman"/>
                <w:b/>
                <w:bCs/>
                <w:i/>
                <w:iCs/>
                <w:sz w:val="24"/>
                <w:szCs w:val="24"/>
              </w:rPr>
              <w:t>–</w:t>
            </w:r>
            <w:r w:rsidR="00B834BF">
              <w:rPr>
                <w:rFonts w:ascii="Times New Roman" w:hAnsi="Times New Roman" w:cs="Times New Roman"/>
                <w:b/>
                <w:bCs/>
                <w:i/>
                <w:iCs/>
                <w:sz w:val="24"/>
                <w:szCs w:val="24"/>
              </w:rPr>
              <w:t>31</w:t>
            </w:r>
            <w:r w:rsidR="00281E52" w:rsidRPr="004E65CE">
              <w:rPr>
                <w:rFonts w:ascii="Times New Roman" w:hAnsi="Times New Roman" w:cs="Times New Roman"/>
                <w:b/>
                <w:bCs/>
                <w:i/>
                <w:iCs/>
                <w:sz w:val="24"/>
                <w:szCs w:val="24"/>
              </w:rPr>
              <w:t>.</w:t>
            </w:r>
            <w:r w:rsidR="00D51162" w:rsidRPr="004E65CE">
              <w:rPr>
                <w:rFonts w:ascii="Times New Roman" w:hAnsi="Times New Roman" w:cs="Times New Roman"/>
                <w:b/>
                <w:bCs/>
                <w:i/>
                <w:iCs/>
                <w:sz w:val="24"/>
                <w:szCs w:val="24"/>
              </w:rPr>
              <w:t>0</w:t>
            </w:r>
            <w:r w:rsidR="007B642F"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.202</w:t>
            </w:r>
            <w:r w:rsidR="004E65CE"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 xml:space="preserve"> року, 00:00</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8A713A" w:rsidRDefault="00FE6AC6"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rPr>
            </w:pPr>
            <w:r w:rsidRPr="008A713A">
              <w:rPr>
                <w:rFonts w:ascii="Times New Roman" w:hAnsi="Times New Roman" w:cs="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A713A">
              <w:rPr>
                <w:rFonts w:ascii="Times New Roman" w:hAnsi="Times New Roman" w:cs="Times New Roman"/>
                <w:color w:val="auto"/>
                <w:sz w:val="24"/>
                <w:szCs w:val="24"/>
                <w:shd w:val="clear" w:color="auto" w:fill="FFFFFF"/>
              </w:rPr>
              <w:t>до </w:t>
            </w:r>
            <w:hyperlink r:id="rId10" w:anchor="n1250" w:tgtFrame="_blank" w:history="1">
              <w:r w:rsidRPr="008A713A">
                <w:rPr>
                  <w:rStyle w:val="afff"/>
                  <w:rFonts w:ascii="Times New Roman" w:hAnsi="Times New Roman" w:cs="Times New Roman"/>
                  <w:color w:val="auto"/>
                  <w:sz w:val="24"/>
                  <w:szCs w:val="24"/>
                  <w:u w:val="none"/>
                  <w:shd w:val="clear" w:color="auto" w:fill="FFFFFF"/>
                </w:rPr>
                <w:t>статті 16</w:t>
              </w:r>
              <w:r w:rsidRPr="008A713A">
                <w:rPr>
                  <w:rStyle w:val="afff"/>
                  <w:rFonts w:ascii="Times New Roman" w:hAnsi="Times New Roman" w:cs="Times New Roman"/>
                  <w:color w:val="auto"/>
                  <w:sz w:val="24"/>
                  <w:szCs w:val="24"/>
                  <w:shd w:val="clear" w:color="auto" w:fill="FFFFFF"/>
                </w:rPr>
                <w:t> </w:t>
              </w:r>
            </w:hyperlink>
            <w:r w:rsidRPr="008A713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8A713A">
                <w:rPr>
                  <w:rStyle w:val="afff"/>
                  <w:rFonts w:ascii="Times New Roman" w:hAnsi="Times New Roman" w:cs="Times New Roman"/>
                  <w:color w:val="auto"/>
                  <w:sz w:val="24"/>
                  <w:szCs w:val="24"/>
                  <w:u w:val="none"/>
                  <w:shd w:val="clear" w:color="auto" w:fill="FFFFFF"/>
                </w:rPr>
                <w:t>пунктом 44</w:t>
              </w:r>
            </w:hyperlink>
            <w:r w:rsidRPr="008A713A">
              <w:rPr>
                <w:rFonts w:ascii="Times New Roman" w:hAnsi="Times New Roman" w:cs="Times New Roman"/>
                <w:color w:val="auto"/>
                <w:sz w:val="24"/>
                <w:szCs w:val="24"/>
                <w:shd w:val="clear" w:color="auto" w:fill="FFFFFF"/>
              </w:rPr>
              <w:t> ци</w:t>
            </w:r>
            <w:r w:rsidRPr="008A713A">
              <w:rPr>
                <w:rFonts w:ascii="Times New Roman" w:hAnsi="Times New Roman" w:cs="Times New Roman"/>
                <w:color w:val="333333"/>
                <w:sz w:val="24"/>
                <w:szCs w:val="24"/>
                <w:shd w:val="clear" w:color="auto" w:fill="FFFFFF"/>
              </w:rPr>
              <w:t xml:space="preserve">х особливостей. Замовник, орган оскарження та </w:t>
            </w:r>
            <w:proofErr w:type="spellStart"/>
            <w:r w:rsidRPr="008A713A">
              <w:rPr>
                <w:rFonts w:ascii="Times New Roman" w:hAnsi="Times New Roman" w:cs="Times New Roman"/>
                <w:color w:val="333333"/>
                <w:sz w:val="24"/>
                <w:szCs w:val="24"/>
                <w:shd w:val="clear" w:color="auto" w:fill="FFFFFF"/>
              </w:rPr>
              <w:t>Держаудитслужба</w:t>
            </w:r>
            <w:proofErr w:type="spellEnd"/>
            <w:r w:rsidRPr="008A713A">
              <w:rPr>
                <w:rFonts w:ascii="Times New Roman" w:hAnsi="Times New Roman" w:cs="Times New Roman"/>
                <w:color w:val="333333"/>
                <w:sz w:val="24"/>
                <w:szCs w:val="24"/>
                <w:shd w:val="clear" w:color="auto" w:fill="FFFFFF"/>
              </w:rPr>
              <w:t xml:space="preserve"> мають доступ в електронній системі закупівель до інформації, яка визначена учасником </w:t>
            </w:r>
            <w:r w:rsidRPr="008A713A">
              <w:rPr>
                <w:rFonts w:ascii="Times New Roman" w:hAnsi="Times New Roman" w:cs="Times New Roman"/>
                <w:color w:val="333333"/>
                <w:sz w:val="24"/>
                <w:szCs w:val="24"/>
                <w:shd w:val="clear" w:color="auto" w:fill="FFFFFF"/>
              </w:rPr>
              <w:lastRenderedPageBreak/>
              <w:t>процедури закупівлі конфіденційною.</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3" w:name="n293"/>
            <w:bookmarkEnd w:id="3"/>
            <w:r w:rsidRPr="008A713A">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4" w:name="n294"/>
            <w:bookmarkEnd w:id="4"/>
            <w:r w:rsidRPr="008A713A">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5" w:name="n295"/>
            <w:bookmarkEnd w:id="5"/>
            <w:r w:rsidRPr="008A713A">
              <w:rPr>
                <w:rFonts w:ascii="Times New Roman" w:hAnsi="Times New Roman" w:cs="Times New Roman"/>
                <w:color w:val="333333"/>
                <w:sz w:val="24"/>
                <w:szCs w:val="24"/>
              </w:rPr>
              <w:t>назву предмета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6" w:name="n296"/>
            <w:bookmarkEnd w:id="6"/>
            <w:r w:rsidRPr="008A713A">
              <w:rPr>
                <w:rFonts w:ascii="Times New Roman" w:hAnsi="Times New Roman" w:cs="Times New Roman"/>
                <w:color w:val="333333"/>
                <w:sz w:val="24"/>
                <w:szCs w:val="24"/>
              </w:rPr>
              <w:t>дату та час розкриття тендерної пропозиції;</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7" w:name="n297"/>
            <w:bookmarkEnd w:id="7"/>
            <w:r w:rsidRPr="008A713A">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8" w:name="n298"/>
            <w:bookmarkEnd w:id="8"/>
            <w:r w:rsidRPr="008A713A">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9" w:name="n299"/>
            <w:bookmarkEnd w:id="9"/>
            <w:r w:rsidRPr="008A713A">
              <w:rPr>
                <w:rFonts w:ascii="Times New Roman" w:hAnsi="Times New Roman" w:cs="Times New Roman"/>
                <w:color w:val="333333"/>
                <w:sz w:val="24"/>
                <w:szCs w:val="24"/>
              </w:rPr>
              <w:t>інформацію щодо ціни тендерної пропозиції (тендерних пропозицій).</w:t>
            </w:r>
          </w:p>
          <w:p w:rsidR="00274464" w:rsidRPr="008A713A" w:rsidRDefault="00F16806" w:rsidP="008A713A">
            <w:pPr>
              <w:shd w:val="clear" w:color="auto" w:fill="FFFFFF"/>
              <w:spacing w:line="240" w:lineRule="auto"/>
              <w:ind w:firstLine="448"/>
              <w:contextualSpacing/>
              <w:jc w:val="both"/>
              <w:rPr>
                <w:rFonts w:ascii="Times New Roman" w:hAnsi="Times New Roman" w:cs="Times New Roman"/>
                <w:sz w:val="24"/>
                <w:szCs w:val="24"/>
              </w:rPr>
            </w:pPr>
            <w:bookmarkStart w:id="10" w:name="n300"/>
            <w:bookmarkEnd w:id="10"/>
            <w:r w:rsidRPr="008A713A">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 Оцінка тендерної пропозиції</w:t>
            </w:r>
          </w:p>
        </w:tc>
      </w:tr>
      <w:tr w:rsidR="00FE6AC6" w:rsidRPr="008A713A" w:rsidTr="000724D8">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Критерії та методика оцінки визначаються відповідно до </w:t>
            </w:r>
            <w:r w:rsidR="00585750" w:rsidRPr="008A713A">
              <w:rPr>
                <w:rFonts w:ascii="Times New Roman" w:hAnsi="Times New Roman" w:cs="Times New Roman"/>
                <w:color w:val="auto"/>
                <w:sz w:val="24"/>
                <w:szCs w:val="24"/>
              </w:rPr>
              <w:t xml:space="preserve">п. 37 </w:t>
            </w:r>
            <w:r w:rsidR="00D960C0" w:rsidRPr="008A713A">
              <w:rPr>
                <w:rFonts w:ascii="Times New Roman" w:eastAsia="Times New Roman" w:hAnsi="Times New Roman" w:cs="Times New Roman"/>
                <w:color w:val="auto"/>
                <w:sz w:val="24"/>
                <w:szCs w:val="24"/>
              </w:rPr>
              <w:t xml:space="preserve"> Постанови</w:t>
            </w:r>
            <w:r w:rsidRPr="008A713A">
              <w:rPr>
                <w:rFonts w:ascii="Times New Roman" w:hAnsi="Times New Roman" w:cs="Times New Roman"/>
                <w:color w:val="auto"/>
                <w:sz w:val="24"/>
                <w:szCs w:val="24"/>
              </w:rPr>
              <w:t>.</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bookmarkStart w:id="11" w:name="n301"/>
            <w:bookmarkEnd w:id="11"/>
            <w:r w:rsidRPr="008A713A">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proofErr w:type="spellStart"/>
            <w:r w:rsidRPr="008A713A">
              <w:rPr>
                <w:rFonts w:ascii="Times New Roman" w:hAnsi="Times New Roman" w:cs="Times New Roman"/>
                <w:color w:val="auto"/>
                <w:sz w:val="24"/>
                <w:szCs w:val="24"/>
                <w:lang w:val="ru-RU"/>
              </w:rPr>
              <w:t>Критеріями</w:t>
            </w:r>
            <w:proofErr w:type="spellEnd"/>
            <w:r w:rsidR="00B834BF">
              <w:rPr>
                <w:rFonts w:ascii="Times New Roman" w:hAnsi="Times New Roman" w:cs="Times New Roman"/>
                <w:color w:val="auto"/>
                <w:sz w:val="24"/>
                <w:szCs w:val="24"/>
                <w:lang w:val="ru-RU"/>
              </w:rPr>
              <w:t xml:space="preserve"> </w:t>
            </w:r>
            <w:proofErr w:type="spellStart"/>
            <w:r w:rsidRPr="008A713A">
              <w:rPr>
                <w:rFonts w:ascii="Times New Roman" w:hAnsi="Times New Roman" w:cs="Times New Roman"/>
                <w:color w:val="auto"/>
                <w:sz w:val="24"/>
                <w:szCs w:val="24"/>
                <w:lang w:val="ru-RU"/>
              </w:rPr>
              <w:t>оцінки</w:t>
            </w:r>
            <w:proofErr w:type="spellEnd"/>
            <w:r w:rsidRPr="008A713A">
              <w:rPr>
                <w:rFonts w:ascii="Times New Roman" w:hAnsi="Times New Roman" w:cs="Times New Roman"/>
                <w:color w:val="auto"/>
                <w:sz w:val="24"/>
                <w:szCs w:val="24"/>
                <w:lang w:val="ru-RU"/>
              </w:rPr>
              <w:t xml:space="preserve"> є:</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bookmarkStart w:id="12" w:name="n303"/>
            <w:bookmarkEnd w:id="12"/>
            <w:proofErr w:type="spellStart"/>
            <w:r w:rsidRPr="008A713A">
              <w:rPr>
                <w:rFonts w:ascii="Times New Roman" w:hAnsi="Times New Roman" w:cs="Times New Roman"/>
                <w:color w:val="auto"/>
                <w:sz w:val="24"/>
                <w:szCs w:val="24"/>
                <w:lang w:val="ru-RU"/>
              </w:rPr>
              <w:t>ціна</w:t>
            </w:r>
            <w:proofErr w:type="spellEnd"/>
          </w:p>
          <w:p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 Питома вага – 100%.</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8A713A">
              <w:rPr>
                <w:rFonts w:ascii="Times New Roman" w:hAnsi="Times New Roman" w:cs="Times New Roman"/>
                <w:sz w:val="24"/>
                <w:szCs w:val="24"/>
              </w:rPr>
              <w:t>учасник є платником ПДВ або без ПДВ-у разі, якщо Учасник  не є платником ПДВ.</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Оцінка здійснюється щодо предмета закупівлі </w:t>
            </w:r>
            <w:proofErr w:type="spellStart"/>
            <w:r w:rsidRPr="008A713A">
              <w:rPr>
                <w:rFonts w:ascii="Times New Roman" w:hAnsi="Times New Roman" w:cs="Times New Roman"/>
                <w:sz w:val="24"/>
                <w:szCs w:val="24"/>
              </w:rPr>
              <w:t>вцілому</w:t>
            </w:r>
            <w:proofErr w:type="spellEnd"/>
            <w:r w:rsidRPr="008A713A">
              <w:rPr>
                <w:rFonts w:ascii="Times New Roman" w:hAnsi="Times New Roman" w:cs="Times New Roman"/>
                <w:sz w:val="24"/>
                <w:szCs w:val="24"/>
              </w:rPr>
              <w:t>.</w:t>
            </w:r>
          </w:p>
          <w:p w:rsidR="00FE6AC6" w:rsidRPr="008A713A" w:rsidRDefault="00826A6E"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визначає ціну</w:t>
            </w:r>
            <w:r w:rsidR="00FE6AC6" w:rsidRPr="008A713A">
              <w:rPr>
                <w:rFonts w:ascii="Times New Roman" w:hAnsi="Times New Roman" w:cs="Times New Roman"/>
                <w:sz w:val="24"/>
                <w:szCs w:val="24"/>
              </w:rPr>
              <w:t xml:space="preserve"> на </w:t>
            </w:r>
            <w:r w:rsidRPr="008A713A">
              <w:rPr>
                <w:rFonts w:ascii="Times New Roman" w:hAnsi="Times New Roman" w:cs="Times New Roman"/>
                <w:sz w:val="24"/>
                <w:szCs w:val="24"/>
              </w:rPr>
              <w:t>товар</w:t>
            </w:r>
            <w:r w:rsidR="00FE6AC6" w:rsidRPr="008A713A">
              <w:rPr>
                <w:rFonts w:ascii="Times New Roman" w:hAnsi="Times New Roman" w:cs="Times New Roman"/>
                <w:sz w:val="24"/>
                <w:szCs w:val="24"/>
              </w:rPr>
              <w:t xml:space="preserve">, що він пропонує </w:t>
            </w:r>
            <w:r w:rsidRPr="008A713A">
              <w:rPr>
                <w:rFonts w:ascii="Times New Roman" w:hAnsi="Times New Roman" w:cs="Times New Roman"/>
                <w:sz w:val="24"/>
                <w:szCs w:val="24"/>
              </w:rPr>
              <w:t>поставити</w:t>
            </w:r>
            <w:r w:rsidR="00FE6AC6" w:rsidRPr="008A71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A713A">
              <w:rPr>
                <w:rFonts w:ascii="Times New Roman" w:hAnsi="Times New Roman" w:cs="Times New Roman"/>
                <w:sz w:val="24"/>
                <w:szCs w:val="24"/>
              </w:rPr>
              <w:t>товару</w:t>
            </w:r>
            <w:r w:rsidR="00FE6AC6" w:rsidRPr="008A713A">
              <w:rPr>
                <w:rFonts w:ascii="Times New Roman" w:hAnsi="Times New Roman" w:cs="Times New Roman"/>
                <w:sz w:val="24"/>
                <w:szCs w:val="24"/>
              </w:rPr>
              <w:t xml:space="preserve"> даного виду.</w:t>
            </w:r>
          </w:p>
          <w:p w:rsidR="000B0C5E" w:rsidRPr="008A713A" w:rsidRDefault="000B0C5E"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розглядає тендерну пропозицію, яка визначена найбільш економічно вигідною відповідно до цих </w:t>
            </w:r>
            <w:r w:rsidRPr="008A713A">
              <w:rPr>
                <w:rFonts w:ascii="Times New Roman" w:hAnsi="Times New Roman" w:cs="Times New Roman"/>
                <w:color w:val="333333"/>
                <w:sz w:val="24"/>
                <w:szCs w:val="24"/>
                <w:lang w:val="uk-UA"/>
              </w:rPr>
              <w:lastRenderedPageBreak/>
              <w:t>особливостей (далі - найбільш економічно вигідна тендерна пропозиція), щодо її відповідності вимогам тендерної документації.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3" w:name="n315"/>
            <w:bookmarkEnd w:id="13"/>
            <w:r w:rsidRPr="008A713A">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4" w:name="n316"/>
            <w:bookmarkEnd w:id="14"/>
            <w:r w:rsidRPr="008A713A">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5" w:name="n317"/>
            <w:bookmarkEnd w:id="15"/>
            <w:r w:rsidRPr="008A713A">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6" w:name="n318"/>
            <w:bookmarkEnd w:id="16"/>
            <w:r w:rsidRPr="008A713A">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7" w:name="n319"/>
            <w:bookmarkEnd w:id="17"/>
            <w:r w:rsidRPr="008A713A">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A713A">
              <w:rPr>
                <w:rFonts w:ascii="Times New Roman" w:hAnsi="Times New Roman" w:cs="Times New Roman"/>
                <w:color w:val="auto"/>
                <w:sz w:val="24"/>
                <w:szCs w:val="24"/>
                <w:lang w:val="uk-UA"/>
              </w:rPr>
              <w:t>визначеного </w:t>
            </w:r>
            <w:hyperlink r:id="rId12"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333333"/>
                <w:sz w:val="24"/>
                <w:szCs w:val="24"/>
                <w:lang w:val="uk-UA"/>
              </w:rPr>
              <w:t>  пункту 38 Особливостей .</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8" w:name="n320"/>
            <w:bookmarkEnd w:id="18"/>
            <w:r w:rsidRPr="008A713A">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9" w:name="n321"/>
            <w:bookmarkEnd w:id="19"/>
            <w:r w:rsidRPr="008A713A">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0" w:name="n322"/>
            <w:bookmarkEnd w:id="20"/>
            <w:r w:rsidRPr="008A713A">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1" w:name="n323"/>
            <w:bookmarkEnd w:id="21"/>
            <w:r w:rsidRPr="008A713A">
              <w:rPr>
                <w:rFonts w:ascii="Times New Roman" w:hAnsi="Times New Roman" w:cs="Times New Roman"/>
                <w:color w:val="333333"/>
                <w:sz w:val="24"/>
                <w:szCs w:val="24"/>
                <w:lang w:val="uk-UA"/>
              </w:rPr>
              <w:t>отримання учасником процедури закупівлі державної допомоги згідно із законодавством.</w:t>
            </w:r>
          </w:p>
          <w:p w:rsidR="00DE1336" w:rsidRPr="008A713A" w:rsidRDefault="00DE1336" w:rsidP="008A713A">
            <w:pPr>
              <w:widowControl w:val="0"/>
              <w:spacing w:line="240" w:lineRule="auto"/>
              <w:contextualSpacing/>
              <w:jc w:val="both"/>
              <w:rPr>
                <w:rFonts w:ascii="Times New Roman" w:hAnsi="Times New Roman" w:cs="Times New Roman"/>
                <w:sz w:val="24"/>
                <w:szCs w:val="24"/>
              </w:rPr>
            </w:pPr>
          </w:p>
          <w:p w:rsidR="000B0C5E" w:rsidRPr="008A713A" w:rsidRDefault="00FE6AC6" w:rsidP="008A713A">
            <w:pPr>
              <w:widowControl w:val="0"/>
              <w:spacing w:line="240" w:lineRule="auto"/>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b/>
                <w:bCs/>
                <w:i/>
                <w:iCs/>
                <w:sz w:val="24"/>
                <w:szCs w:val="24"/>
              </w:rPr>
              <w:t>Аномально низька ціна тендерної пропозиції</w:t>
            </w:r>
            <w:r w:rsidR="000B0C5E" w:rsidRPr="008A713A">
              <w:rPr>
                <w:rFonts w:ascii="Times New Roman" w:hAnsi="Times New Roman" w:cs="Times New Roman"/>
                <w:color w:val="333333"/>
                <w:sz w:val="24"/>
                <w:szCs w:val="24"/>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000B0C5E" w:rsidRPr="008A713A">
              <w:rPr>
                <w:rFonts w:ascii="Times New Roman" w:hAnsi="Times New Roman" w:cs="Times New Roman"/>
                <w:color w:val="333333"/>
                <w:sz w:val="24"/>
                <w:szCs w:val="24"/>
                <w:shd w:val="clear" w:color="auto" w:fill="FFFFFF"/>
              </w:rPr>
              <w:lastRenderedPageBreak/>
              <w:t xml:space="preserve">менше двох учасників, які подали свої тендерні пропозиції щодо предмета закупівлі. </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8A713A">
              <w:rPr>
                <w:rFonts w:ascii="Times New Roman" w:hAnsi="Times New Roman" w:cs="Times New Roman"/>
                <w:color w:val="auto"/>
                <w:sz w:val="24"/>
                <w:szCs w:val="24"/>
                <w:lang w:val="uk-UA"/>
              </w:rPr>
              <w:t>до</w:t>
            </w:r>
            <w:r w:rsidRPr="008A713A">
              <w:rPr>
                <w:rFonts w:ascii="Times New Roman" w:hAnsi="Times New Roman" w:cs="Times New Roman"/>
                <w:color w:val="auto"/>
                <w:sz w:val="24"/>
                <w:szCs w:val="24"/>
              </w:rPr>
              <w:t> </w:t>
            </w:r>
            <w:hyperlink r:id="rId13" w:tgtFrame="_blank" w:history="1">
              <w:r w:rsidRPr="008A713A">
                <w:rPr>
                  <w:rStyle w:val="afff"/>
                  <w:rFonts w:ascii="Times New Roman" w:hAnsi="Times New Roman" w:cs="Times New Roman"/>
                  <w:color w:val="auto"/>
                  <w:sz w:val="24"/>
                  <w:szCs w:val="24"/>
                  <w:u w:val="none"/>
                  <w:lang w:val="uk-UA"/>
                </w:rPr>
                <w:t>Закону</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з урахуванням цих особливостей.</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2" w:name="n326"/>
            <w:bookmarkEnd w:id="22"/>
            <w:r w:rsidRPr="008A713A">
              <w:rPr>
                <w:rFonts w:ascii="Times New Roman" w:hAnsi="Times New Roman" w:cs="Times New Roman"/>
                <w:color w:val="333333"/>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3" w:name="n327"/>
            <w:bookmarkEnd w:id="23"/>
            <w:r w:rsidRPr="008A713A">
              <w:rPr>
                <w:rFonts w:ascii="Times New Roman" w:hAnsi="Times New Roman" w:cs="Times New Roman"/>
                <w:color w:val="333333"/>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A713A">
              <w:rPr>
                <w:rFonts w:ascii="Times New Roman" w:hAnsi="Times New Roman" w:cs="Times New Roman"/>
                <w:color w:val="333333"/>
                <w:sz w:val="24"/>
                <w:szCs w:val="24"/>
              </w:rPr>
              <w:t> </w:t>
            </w:r>
            <w:hyperlink r:id="rId14" w:anchor="n159" w:history="1">
              <w:r w:rsidRPr="008A713A">
                <w:rPr>
                  <w:rStyle w:val="afff"/>
                  <w:rFonts w:ascii="Times New Roman" w:hAnsi="Times New Roman" w:cs="Times New Roman"/>
                  <w:color w:val="006600"/>
                  <w:sz w:val="24"/>
                  <w:szCs w:val="24"/>
                  <w:u w:val="none"/>
                  <w:lang w:val="uk-UA"/>
                </w:rPr>
                <w:t>пунктом 44</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6B23" w:rsidRPr="008A713A" w:rsidRDefault="00806B23" w:rsidP="008A713A">
            <w:pPr>
              <w:widowControl w:val="0"/>
              <w:shd w:val="clear" w:color="auto" w:fill="FFFFFF"/>
              <w:spacing w:line="240" w:lineRule="auto"/>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auto"/>
                <w:sz w:val="24"/>
                <w:szCs w:val="24"/>
              </w:rPr>
            </w:pPr>
            <w:r w:rsidRPr="008A713A">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A713A">
              <w:rPr>
                <w:rFonts w:ascii="Times New Roman" w:hAnsi="Times New Roman" w:cs="Times New Roman"/>
                <w:color w:val="auto"/>
                <w:sz w:val="24"/>
                <w:szCs w:val="24"/>
                <w:shd w:val="clear" w:color="auto" w:fill="FFFFFF"/>
              </w:rPr>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8A713A">
              <w:rPr>
                <w:rFonts w:ascii="Times New Roman" w:hAnsi="Times New Roman" w:cs="Times New Roman"/>
                <w:color w:val="333333"/>
                <w:sz w:val="24"/>
                <w:szCs w:val="24"/>
                <w:shd w:val="clear" w:color="auto" w:fill="FFFFFF"/>
              </w:rPr>
              <w:t>з виконанням рішення органу оскарження.</w:t>
            </w:r>
          </w:p>
          <w:p w:rsidR="00806B23"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713A">
              <w:rPr>
                <w:rFonts w:ascii="Times New Roman" w:hAnsi="Times New Roman" w:cs="Times New Roman"/>
                <w:bCs/>
                <w:sz w:val="24"/>
                <w:szCs w:val="24"/>
                <w:lang w:eastAsia="en-US"/>
              </w:rPr>
              <w:t>не пізніш як через чотири дні з дати надходження такого звернення</w:t>
            </w:r>
            <w:r w:rsidRPr="008A713A">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8A713A" w:rsidTr="000724D8">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u w:val="single"/>
              </w:rPr>
              <w:t>Інші умови тендерної документації: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 Учасники відповідають за зміст своїх тендерних </w:t>
            </w:r>
            <w:r w:rsidRPr="008A713A">
              <w:rPr>
                <w:rFonts w:ascii="Times New Roman" w:hAnsi="Times New Roman" w:cs="Times New Roman"/>
                <w:sz w:val="24"/>
                <w:szCs w:val="24"/>
              </w:rPr>
              <w:lastRenderedPageBreak/>
              <w:t>пропозицій, та повинні дотримуватись норм чинного законодавства України.</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роз'яснення/</w:t>
            </w:r>
            <w:proofErr w:type="spellStart"/>
            <w:r w:rsidRPr="008A713A">
              <w:rPr>
                <w:rFonts w:ascii="Times New Roman" w:hAnsi="Times New Roman" w:cs="Times New Roman"/>
                <w:sz w:val="24"/>
                <w:szCs w:val="24"/>
              </w:rPr>
              <w:t>нь</w:t>
            </w:r>
            <w:proofErr w:type="spellEnd"/>
            <w:r w:rsidRPr="008A713A">
              <w:rPr>
                <w:rFonts w:ascii="Times New Roman" w:hAnsi="Times New Roman" w:cs="Times New Roman"/>
                <w:sz w:val="24"/>
                <w:szCs w:val="24"/>
              </w:rPr>
              <w:t xml:space="preserve"> державних органів або не накладення електронного підпису.</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A713A">
              <w:rPr>
                <w:rFonts w:ascii="Times New Roman" w:hAnsi="Times New Roman" w:cs="Times New Roman"/>
                <w:b/>
                <w:bCs/>
                <w:i/>
                <w:iCs/>
                <w:sz w:val="24"/>
                <w:szCs w:val="24"/>
              </w:rPr>
              <w:t>Додатком  1</w:t>
            </w:r>
            <w:r w:rsidRPr="008A713A">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713A">
              <w:rPr>
                <w:rFonts w:ascii="Times New Roman" w:hAnsi="Times New Roman" w:cs="Times New Roman"/>
                <w:b/>
                <w:bCs/>
                <w:i/>
                <w:iCs/>
                <w:sz w:val="24"/>
                <w:szCs w:val="24"/>
              </w:rPr>
              <w:t>в п. 4 Розділу 3</w:t>
            </w:r>
            <w:r w:rsidRPr="008A713A">
              <w:rPr>
                <w:rFonts w:ascii="Times New Roman" w:hAnsi="Times New Roman" w:cs="Times New Roman"/>
                <w:sz w:val="24"/>
                <w:szCs w:val="24"/>
              </w:rPr>
              <w:t xml:space="preserve"> до цієї тендерної документації.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8A713A">
              <w:rPr>
                <w:rFonts w:ascii="Times New Roman" w:hAnsi="Times New Roman" w:cs="Times New Roman"/>
                <w:sz w:val="24"/>
                <w:szCs w:val="24"/>
              </w:rPr>
              <w:lastRenderedPageBreak/>
              <w:t>необхідний документ  або інформацію один раз.</w:t>
            </w:r>
          </w:p>
          <w:p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A713A">
              <w:rPr>
                <w:rFonts w:ascii="Times New Roman" w:hAnsi="Times New Roman" w:cs="Times New Roman"/>
                <w:sz w:val="24"/>
                <w:szCs w:val="24"/>
              </w:rPr>
              <w:t>оперативно</w:t>
            </w:r>
            <w:proofErr w:type="spellEnd"/>
            <w:r w:rsidRPr="008A713A">
              <w:rPr>
                <w:rFonts w:ascii="Times New Roman" w:hAnsi="Times New Roman" w:cs="Times New Roman"/>
                <w:sz w:val="24"/>
                <w:szCs w:val="24"/>
              </w:rPr>
              <w:t>-господарську/і санкцію/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передбачену/і пунктом 4 частини 1 статті 236 ГКУ, </w:t>
            </w:r>
            <w:r w:rsidRPr="008A713A">
              <w:rPr>
                <w:rStyle w:val="qowt-font2-timesnewroman"/>
                <w:rFonts w:ascii="Times New Roman" w:hAnsi="Times New Roman"/>
                <w:sz w:val="24"/>
                <w:szCs w:val="24"/>
              </w:rPr>
              <w:t xml:space="preserve">як </w:t>
            </w:r>
            <w:r w:rsidRPr="008A713A">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Примітка:</w:t>
            </w:r>
          </w:p>
          <w:p w:rsidR="005F1386" w:rsidRPr="008A713A" w:rsidRDefault="005F1386" w:rsidP="008A713A">
            <w:pPr>
              <w:widowControl w:val="0"/>
              <w:spacing w:line="240" w:lineRule="auto"/>
              <w:contextualSpacing/>
              <w:jc w:val="both"/>
              <w:rPr>
                <w:rFonts w:ascii="Times New Roman" w:hAnsi="Times New Roman" w:cs="Times New Roman"/>
                <w:i/>
                <w:sz w:val="20"/>
                <w:szCs w:val="20"/>
                <w:shd w:val="clear" w:color="auto" w:fill="FFFFFF"/>
              </w:rPr>
            </w:pPr>
            <w:r w:rsidRPr="008A713A">
              <w:rPr>
                <w:rFonts w:ascii="Times New Roman" w:hAnsi="Times New Roman" w:cs="Times New Roman"/>
                <w:i/>
                <w:iCs/>
                <w:sz w:val="20"/>
                <w:szCs w:val="20"/>
              </w:rPr>
              <w:t xml:space="preserve">*У разі застосовування </w:t>
            </w:r>
            <w:r w:rsidR="004079F6" w:rsidRPr="008A713A">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8A713A">
              <w:rPr>
                <w:rFonts w:ascii="Times New Roman" w:hAnsi="Times New Roman" w:cs="Times New Roman"/>
                <w:i/>
                <w:iCs/>
                <w:sz w:val="20"/>
                <w:szCs w:val="20"/>
              </w:rPr>
              <w:t>З</w:t>
            </w:r>
            <w:r w:rsidRPr="008A713A">
              <w:rPr>
                <w:rFonts w:ascii="Times New Roman" w:hAnsi="Times New Roman" w:cs="Times New Roman"/>
                <w:i/>
                <w:sz w:val="20"/>
                <w:szCs w:val="20"/>
                <w:shd w:val="clear" w:color="auto" w:fill="FFFFFF"/>
              </w:rPr>
              <w:t xml:space="preserve">амовник приймає рішення про </w:t>
            </w:r>
            <w:r w:rsidR="004079F6" w:rsidRPr="008A713A">
              <w:rPr>
                <w:rFonts w:ascii="Times New Roman" w:hAnsi="Times New Roman" w:cs="Times New Roman"/>
                <w:i/>
                <w:sz w:val="20"/>
                <w:szCs w:val="20"/>
                <w:shd w:val="clear" w:color="auto" w:fill="FFFFFF"/>
              </w:rPr>
              <w:t>відхилення</w:t>
            </w:r>
            <w:r w:rsidR="00B834BF">
              <w:rPr>
                <w:rFonts w:ascii="Times New Roman" w:hAnsi="Times New Roman" w:cs="Times New Roman"/>
                <w:i/>
                <w:sz w:val="20"/>
                <w:szCs w:val="20"/>
                <w:shd w:val="clear" w:color="auto" w:fill="FFFFFF"/>
              </w:rPr>
              <w:t xml:space="preserve"> </w:t>
            </w:r>
            <w:r w:rsidR="004079F6" w:rsidRPr="008A713A">
              <w:rPr>
                <w:rFonts w:ascii="Times New Roman" w:hAnsi="Times New Roman" w:cs="Times New Roman"/>
                <w:i/>
                <w:sz w:val="20"/>
                <w:szCs w:val="20"/>
                <w:shd w:val="clear" w:color="auto" w:fill="FFFFFF"/>
              </w:rPr>
              <w:t>тендерної пропозиції</w:t>
            </w:r>
          </w:p>
          <w:p w:rsidR="005F1386" w:rsidRPr="008A713A" w:rsidRDefault="005F1386" w:rsidP="008A713A">
            <w:pPr>
              <w:widowControl w:val="0"/>
              <w:spacing w:line="240" w:lineRule="auto"/>
              <w:contextualSpacing/>
              <w:jc w:val="both"/>
              <w:rPr>
                <w:rFonts w:ascii="Times New Roman" w:hAnsi="Times New Roman" w:cs="Times New Roman"/>
                <w:iCs/>
                <w:sz w:val="24"/>
                <w:szCs w:val="24"/>
              </w:rPr>
            </w:pPr>
            <w:r w:rsidRPr="008A713A">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8A713A" w:rsidTr="000724D8">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відхиляє тендерну пропозицію у випадках передбачених </w:t>
            </w:r>
            <w:r w:rsidR="004079F6" w:rsidRPr="008A713A">
              <w:rPr>
                <w:rFonts w:ascii="Times New Roman" w:hAnsi="Times New Roman" w:cs="Times New Roman"/>
                <w:sz w:val="24"/>
                <w:szCs w:val="24"/>
              </w:rPr>
              <w:t>пунктом 41 Особливостей та може відхилити тендерну пропозицію</w:t>
            </w:r>
            <w:r w:rsidR="00652034" w:rsidRPr="008A713A">
              <w:rPr>
                <w:rFonts w:ascii="Times New Roman" w:hAnsi="Times New Roman" w:cs="Times New Roman"/>
                <w:sz w:val="24"/>
                <w:szCs w:val="24"/>
              </w:rPr>
              <w:t xml:space="preserve"> у випадках передбачених пунктом 42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Замовник відхиляє тендерну пропозицію із зазначенням аргументації в електронній системі закупівель у разі, коли:</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4" w:name="n135"/>
            <w:bookmarkEnd w:id="24"/>
            <w:r w:rsidRPr="008A713A">
              <w:rPr>
                <w:rFonts w:ascii="Times New Roman" w:hAnsi="Times New Roman" w:cs="Times New Roman"/>
                <w:color w:val="333333"/>
                <w:sz w:val="24"/>
                <w:szCs w:val="24"/>
                <w:lang w:val="uk-UA"/>
              </w:rPr>
              <w:t>1) учасник процедури закупівлі:</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5" w:name="n136"/>
            <w:bookmarkEnd w:id="25"/>
            <w:r w:rsidRPr="008A713A">
              <w:rPr>
                <w:rFonts w:ascii="Times New Roman" w:hAnsi="Times New Roman" w:cs="Times New Roman"/>
                <w:color w:val="333333"/>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39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6" w:name="n329"/>
            <w:bookmarkStart w:id="27" w:name="n137"/>
            <w:bookmarkEnd w:id="26"/>
            <w:bookmarkEnd w:id="27"/>
            <w:r w:rsidRPr="008A713A">
              <w:rPr>
                <w:rFonts w:ascii="Times New Roman" w:hAnsi="Times New Roman" w:cs="Times New Roman"/>
                <w:color w:val="333333"/>
                <w:sz w:val="24"/>
                <w:szCs w:val="24"/>
                <w:lang w:val="uk-UA"/>
              </w:rPr>
              <w:t>не надав забезпечення тендерної пропозиції, якщо таке забезпечення вимагалося замовником;</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8" w:name="n394"/>
            <w:bookmarkStart w:id="29" w:name="n138"/>
            <w:bookmarkEnd w:id="28"/>
            <w:bookmarkEnd w:id="29"/>
            <w:r w:rsidRPr="008A713A">
              <w:rPr>
                <w:rFonts w:ascii="Times New Roman" w:hAnsi="Times New Roman" w:cs="Times New Roman"/>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0" w:name="n139"/>
            <w:bookmarkEnd w:id="30"/>
            <w:r w:rsidRPr="008A713A">
              <w:rPr>
                <w:rFonts w:ascii="Times New Roman" w:hAnsi="Times New Roman" w:cs="Times New Roman"/>
                <w:color w:val="333333"/>
                <w:sz w:val="24"/>
                <w:szCs w:val="24"/>
                <w:lang w:val="uk-UA"/>
              </w:rPr>
              <w:t xml:space="preserve">не надав обґрунтування аномально низької ціни тендерної пропозиції протягом строку, </w:t>
            </w:r>
            <w:r w:rsidRPr="008A713A">
              <w:rPr>
                <w:rFonts w:ascii="Times New Roman" w:hAnsi="Times New Roman" w:cs="Times New Roman"/>
                <w:color w:val="auto"/>
                <w:sz w:val="24"/>
                <w:szCs w:val="24"/>
                <w:lang w:val="uk-UA"/>
              </w:rPr>
              <w:t>визначеного </w:t>
            </w:r>
            <w:hyperlink r:id="rId16"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auto"/>
                <w:sz w:val="24"/>
                <w:szCs w:val="24"/>
                <w:lang w:val="uk-UA"/>
              </w:rPr>
              <w:t> пун</w:t>
            </w:r>
            <w:r w:rsidRPr="008A713A">
              <w:rPr>
                <w:rFonts w:ascii="Times New Roman" w:hAnsi="Times New Roman" w:cs="Times New Roman"/>
                <w:color w:val="333333"/>
                <w:sz w:val="24"/>
                <w:szCs w:val="24"/>
                <w:lang w:val="uk-UA"/>
              </w:rPr>
              <w:t>кту 38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1" w:name="n330"/>
            <w:bookmarkStart w:id="32" w:name="n140"/>
            <w:bookmarkEnd w:id="31"/>
            <w:bookmarkEnd w:id="32"/>
            <w:r w:rsidRPr="008A713A">
              <w:rPr>
                <w:rFonts w:ascii="Times New Roman" w:hAnsi="Times New Roman" w:cs="Times New Roman"/>
                <w:color w:val="333333"/>
                <w:sz w:val="24"/>
                <w:szCs w:val="24"/>
                <w:lang w:val="uk-UA"/>
              </w:rPr>
              <w:t xml:space="preserve">визначив конфіденційною інформацію, що не може бути визначена як конфіденційна відповідно до </w:t>
            </w:r>
            <w:r w:rsidRPr="008A713A">
              <w:rPr>
                <w:rFonts w:ascii="Times New Roman" w:hAnsi="Times New Roman" w:cs="Times New Roman"/>
                <w:color w:val="auto"/>
                <w:sz w:val="24"/>
                <w:szCs w:val="24"/>
                <w:lang w:val="uk-UA"/>
              </w:rPr>
              <w:t>вимог </w:t>
            </w:r>
            <w:hyperlink r:id="rId17" w:anchor="n291" w:history="1">
              <w:r w:rsidRPr="008A713A">
                <w:rPr>
                  <w:rStyle w:val="afff"/>
                  <w:rFonts w:ascii="Times New Roman" w:hAnsi="Times New Roman" w:cs="Times New Roman"/>
                  <w:color w:val="auto"/>
                  <w:sz w:val="24"/>
                  <w:szCs w:val="24"/>
                  <w:u w:val="none"/>
                  <w:lang w:val="uk-UA"/>
                </w:rPr>
                <w:t>абзацу другого</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36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3" w:name="n331"/>
            <w:bookmarkStart w:id="34" w:name="n141"/>
            <w:bookmarkEnd w:id="33"/>
            <w:bookmarkEnd w:id="34"/>
            <w:r w:rsidRPr="008A713A">
              <w:rPr>
                <w:rFonts w:ascii="Times New Roman" w:hAnsi="Times New Roman" w:cs="Times New Roman"/>
                <w:color w:val="333333"/>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8A713A">
              <w:rPr>
                <w:rFonts w:ascii="Times New Roman" w:hAnsi="Times New Roman" w:cs="Times New Roman"/>
                <w:color w:val="333333"/>
                <w:sz w:val="24"/>
                <w:szCs w:val="24"/>
                <w:lang w:val="uk-UA"/>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A713A">
              <w:rPr>
                <w:rFonts w:ascii="Times New Roman" w:hAnsi="Times New Roman" w:cs="Times New Roman"/>
                <w:color w:val="auto"/>
                <w:sz w:val="24"/>
                <w:szCs w:val="24"/>
                <w:lang w:val="uk-UA"/>
              </w:rPr>
              <w:t>. </w:t>
            </w:r>
            <w:hyperlink r:id="rId18" w:anchor="n2" w:history="1">
              <w:r w:rsidRPr="008A713A">
                <w:rPr>
                  <w:rStyle w:val="afff"/>
                  <w:rFonts w:ascii="Times New Roman" w:hAnsi="Times New Roman" w:cs="Times New Roman"/>
                  <w:color w:val="auto"/>
                  <w:sz w:val="24"/>
                  <w:szCs w:val="24"/>
                  <w:u w:val="none"/>
                  <w:lang w:val="uk-UA"/>
                </w:rPr>
                <w:t>№ 1178</w:t>
              </w:r>
            </w:hyperlink>
            <w:r w:rsidRPr="008A713A">
              <w:rPr>
                <w:rFonts w:ascii="Times New Roman" w:hAnsi="Times New Roman" w:cs="Times New Roman"/>
                <w:color w:val="333333"/>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5" w:name="n395"/>
            <w:bookmarkStart w:id="36" w:name="n142"/>
            <w:bookmarkEnd w:id="35"/>
            <w:bookmarkEnd w:id="36"/>
            <w:r w:rsidRPr="008A713A">
              <w:rPr>
                <w:rFonts w:ascii="Times New Roman" w:hAnsi="Times New Roman" w:cs="Times New Roman"/>
                <w:color w:val="333333"/>
                <w:sz w:val="24"/>
                <w:szCs w:val="24"/>
                <w:lang w:val="uk-UA"/>
              </w:rPr>
              <w:t>2) тендерна пропозиція: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7" w:name="n143"/>
            <w:bookmarkEnd w:id="37"/>
            <w:r w:rsidRPr="008A713A">
              <w:rPr>
                <w:rFonts w:ascii="Times New Roman" w:hAnsi="Times New Roman" w:cs="Times New Roman"/>
                <w:color w:val="333333"/>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8A713A">
              <w:rPr>
                <w:rFonts w:ascii="Times New Roman" w:hAnsi="Times New Roman" w:cs="Times New Roman"/>
                <w:color w:val="auto"/>
                <w:sz w:val="24"/>
                <w:szCs w:val="24"/>
                <w:lang w:val="uk-UA"/>
              </w:rPr>
              <w:t>до </w:t>
            </w:r>
            <w:hyperlink r:id="rId19" w:anchor="n131" w:history="1">
              <w:r w:rsidRPr="008A713A">
                <w:rPr>
                  <w:rStyle w:val="afff"/>
                  <w:rFonts w:ascii="Times New Roman" w:hAnsi="Times New Roman" w:cs="Times New Roman"/>
                  <w:color w:val="auto"/>
                  <w:sz w:val="24"/>
                  <w:szCs w:val="24"/>
                  <w:u w:val="none"/>
                  <w:lang w:val="uk-UA"/>
                </w:rPr>
                <w:t>пункту 40</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8" w:name="n396"/>
            <w:bookmarkStart w:id="39" w:name="n145"/>
            <w:bookmarkEnd w:id="38"/>
            <w:bookmarkEnd w:id="39"/>
            <w:r w:rsidRPr="008A713A">
              <w:rPr>
                <w:rFonts w:ascii="Times New Roman" w:hAnsi="Times New Roman" w:cs="Times New Roman"/>
                <w:color w:val="333333"/>
                <w:sz w:val="24"/>
                <w:szCs w:val="24"/>
                <w:lang w:val="uk-UA"/>
              </w:rPr>
              <w:t>є такою, строк дії якої закінчився;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0" w:name="n146"/>
            <w:bookmarkEnd w:id="40"/>
            <w:r w:rsidRPr="008A713A">
              <w:rPr>
                <w:rFonts w:ascii="Times New Roman" w:hAnsi="Times New Roman" w:cs="Times New Roman"/>
                <w:color w:val="333333"/>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1" w:name="n147"/>
            <w:bookmarkEnd w:id="41"/>
            <w:r w:rsidRPr="008A713A">
              <w:rPr>
                <w:rFonts w:ascii="Times New Roman" w:hAnsi="Times New Roman" w:cs="Times New Roman"/>
                <w:color w:val="333333"/>
                <w:sz w:val="24"/>
                <w:szCs w:val="24"/>
                <w:lang w:val="uk-UA"/>
              </w:rPr>
              <w:t xml:space="preserve">не відповідає вимогам, установленим у тендерній документації відповідно </w:t>
            </w:r>
            <w:r w:rsidRPr="008A713A">
              <w:rPr>
                <w:rFonts w:ascii="Times New Roman" w:hAnsi="Times New Roman" w:cs="Times New Roman"/>
                <w:color w:val="auto"/>
                <w:sz w:val="24"/>
                <w:szCs w:val="24"/>
                <w:lang w:val="uk-UA"/>
              </w:rPr>
              <w:t>до </w:t>
            </w:r>
            <w:hyperlink r:id="rId20" w:anchor="n1422" w:tgtFrame="_blank" w:history="1">
              <w:r w:rsidRPr="008A713A">
                <w:rPr>
                  <w:rStyle w:val="afff"/>
                  <w:rFonts w:ascii="Times New Roman" w:hAnsi="Times New Roman" w:cs="Times New Roman"/>
                  <w:color w:val="auto"/>
                  <w:sz w:val="24"/>
                  <w:szCs w:val="24"/>
                  <w:u w:val="none"/>
                  <w:lang w:val="uk-UA"/>
                </w:rPr>
                <w:t>абзацу першого</w:t>
              </w:r>
            </w:hyperlink>
            <w:r w:rsidRPr="008A713A">
              <w:rPr>
                <w:rFonts w:ascii="Times New Roman" w:hAnsi="Times New Roman" w:cs="Times New Roman"/>
                <w:color w:val="auto"/>
                <w:sz w:val="24"/>
                <w:szCs w:val="24"/>
                <w:lang w:val="uk-UA"/>
              </w:rPr>
              <w:t xml:space="preserve"> частини </w:t>
            </w:r>
            <w:r w:rsidRPr="008A713A">
              <w:rPr>
                <w:rFonts w:ascii="Times New Roman" w:hAnsi="Times New Roman" w:cs="Times New Roman"/>
                <w:color w:val="333333"/>
                <w:sz w:val="24"/>
                <w:szCs w:val="24"/>
                <w:lang w:val="uk-UA"/>
              </w:rPr>
              <w:t>третьої статті 22 Закону;</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2" w:name="n148"/>
            <w:bookmarkEnd w:id="42"/>
            <w:r w:rsidRPr="008A713A">
              <w:rPr>
                <w:rFonts w:ascii="Times New Roman" w:hAnsi="Times New Roman" w:cs="Times New Roman"/>
                <w:color w:val="333333"/>
                <w:sz w:val="24"/>
                <w:szCs w:val="24"/>
                <w:lang w:val="uk-UA"/>
              </w:rPr>
              <w:t>3) переможець процедури закупівлі:</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3" w:name="n149"/>
            <w:bookmarkEnd w:id="43"/>
            <w:r w:rsidRPr="008A713A">
              <w:rPr>
                <w:rFonts w:ascii="Times New Roman" w:hAnsi="Times New Roman" w:cs="Times New Roman"/>
                <w:color w:val="333333"/>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4" w:name="n150"/>
            <w:bookmarkEnd w:id="44"/>
            <w:r w:rsidRPr="008A713A">
              <w:rPr>
                <w:rFonts w:ascii="Times New Roman" w:hAnsi="Times New Roman" w:cs="Times New Roman"/>
                <w:color w:val="333333"/>
                <w:sz w:val="24"/>
                <w:szCs w:val="24"/>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8A713A">
                <w:rPr>
                  <w:rStyle w:val="afff"/>
                  <w:rFonts w:ascii="Times New Roman" w:hAnsi="Times New Roman" w:cs="Times New Roman"/>
                  <w:color w:val="auto"/>
                  <w:sz w:val="24"/>
                  <w:szCs w:val="24"/>
                  <w:u w:val="none"/>
                  <w:lang w:val="uk-UA"/>
                </w:rPr>
                <w:t>пунктом 44</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 xml:space="preserve">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5" w:name="n397"/>
            <w:bookmarkStart w:id="46" w:name="n151"/>
            <w:bookmarkEnd w:id="45"/>
            <w:bookmarkEnd w:id="46"/>
            <w:r w:rsidRPr="008A713A">
              <w:rPr>
                <w:rFonts w:ascii="Times New Roman" w:hAnsi="Times New Roman" w:cs="Times New Roman"/>
                <w:color w:val="333333"/>
                <w:sz w:val="24"/>
                <w:szCs w:val="24"/>
                <w:lang w:val="uk-UA"/>
              </w:rPr>
              <w:t>не надав копію ліцензії або документа дозвільного характеру (у разі їх наявності) відповідно до </w:t>
            </w:r>
            <w:hyperlink r:id="rId22" w:anchor="n1762" w:tgtFrame="_blank" w:history="1">
              <w:r w:rsidRPr="008A713A">
                <w:rPr>
                  <w:rStyle w:val="afff"/>
                  <w:rFonts w:ascii="Times New Roman" w:hAnsi="Times New Roman" w:cs="Times New Roman"/>
                  <w:color w:val="auto"/>
                  <w:sz w:val="24"/>
                  <w:szCs w:val="24"/>
                  <w:u w:val="none"/>
                  <w:lang w:val="uk-UA"/>
                </w:rPr>
                <w:t>частини другої</w:t>
              </w:r>
            </w:hyperlink>
            <w:r w:rsidRPr="008A713A">
              <w:rPr>
                <w:rFonts w:ascii="Times New Roman" w:hAnsi="Times New Roman" w:cs="Times New Roman"/>
                <w:color w:val="333333"/>
                <w:sz w:val="24"/>
                <w:szCs w:val="24"/>
                <w:lang w:val="uk-UA"/>
              </w:rPr>
              <w:t> статті 41 Закону;</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7" w:name="n152"/>
            <w:bookmarkEnd w:id="47"/>
            <w:r w:rsidRPr="008A713A">
              <w:rPr>
                <w:rFonts w:ascii="Times New Roman" w:hAnsi="Times New Roman" w:cs="Times New Roman"/>
                <w:color w:val="333333"/>
                <w:sz w:val="24"/>
                <w:szCs w:val="24"/>
                <w:lang w:val="uk-UA"/>
              </w:rPr>
              <w:t>не надав забезпечення виконання договору про закупівлю, якщо таке забезпечення вимагалося замовником;</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8" w:name="n153"/>
            <w:bookmarkEnd w:id="48"/>
            <w:r w:rsidRPr="008A713A">
              <w:rPr>
                <w:rFonts w:ascii="Times New Roman" w:hAnsi="Times New Roman" w:cs="Times New Roman"/>
                <w:color w:val="333333"/>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пункту 39  Особливостей.</w:t>
            </w:r>
          </w:p>
          <w:p w:rsidR="004079F6" w:rsidRPr="008A713A" w:rsidRDefault="004079F6" w:rsidP="008A713A">
            <w:pPr>
              <w:spacing w:before="120" w:line="240" w:lineRule="auto"/>
              <w:ind w:firstLine="567"/>
              <w:contextualSpacing/>
              <w:jc w:val="both"/>
              <w:rPr>
                <w:rFonts w:ascii="Times New Roman" w:hAnsi="Times New Roman" w:cs="Times New Roman"/>
                <w:sz w:val="24"/>
                <w:szCs w:val="24"/>
              </w:rPr>
            </w:pPr>
            <w:bookmarkStart w:id="49" w:name="n332"/>
            <w:bookmarkEnd w:id="49"/>
            <w:r w:rsidRPr="008A713A">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8A713A" w:rsidRDefault="004079F6" w:rsidP="008A713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учасник процедури закупівлі надав неналежне </w:t>
            </w:r>
            <w:r w:rsidRPr="008A713A">
              <w:rPr>
                <w:rFonts w:ascii="Times New Roman" w:hAnsi="Times New Roman" w:cs="Times New Roman"/>
                <w:sz w:val="24"/>
                <w:szCs w:val="24"/>
                <w:lang w:eastAsia="en-US"/>
              </w:rPr>
              <w:lastRenderedPageBreak/>
              <w:t>обґрунтування щодо ціни або вартості відповідних товарів, робіт чи послуг тендерної пропозиції, що є аномально низькою;</w:t>
            </w:r>
          </w:p>
          <w:p w:rsidR="004079F6" w:rsidRPr="008A713A" w:rsidRDefault="004079F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8A713A">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8A713A">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0" w:name="n399"/>
            <w:bookmarkEnd w:id="50"/>
            <w:r w:rsidRPr="008A713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1" w:name="n400"/>
            <w:bookmarkEnd w:id="51"/>
            <w:r w:rsidRPr="008A713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A713A">
              <w:rPr>
                <w:rFonts w:ascii="Times New Roman" w:hAnsi="Times New Roman" w:cs="Times New Roman"/>
                <w:color w:val="auto"/>
                <w:sz w:val="24"/>
                <w:szCs w:val="24"/>
                <w:lang w:val="uk-UA"/>
              </w:rPr>
              <w:t>внесено</w:t>
            </w:r>
            <w:proofErr w:type="spellEnd"/>
            <w:r w:rsidRPr="008A713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2" w:name="n401"/>
            <w:bookmarkEnd w:id="52"/>
            <w:r w:rsidRPr="008A713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3" w:name="n402"/>
            <w:bookmarkEnd w:id="53"/>
            <w:r w:rsidRPr="008A713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A713A">
                <w:rPr>
                  <w:rStyle w:val="afff"/>
                  <w:rFonts w:ascii="Times New Roman" w:hAnsi="Times New Roman" w:cs="Times New Roman"/>
                  <w:color w:val="auto"/>
                  <w:sz w:val="24"/>
                  <w:szCs w:val="24"/>
                  <w:u w:val="none"/>
                  <w:lang w:val="uk-UA"/>
                </w:rPr>
                <w:t>пунктом 4</w:t>
              </w:r>
            </w:hyperlink>
            <w:r w:rsidRPr="008A713A">
              <w:rPr>
                <w:rFonts w:ascii="Times New Roman" w:hAnsi="Times New Roman" w:cs="Times New Roman"/>
                <w:color w:val="auto"/>
                <w:sz w:val="24"/>
                <w:szCs w:val="24"/>
                <w:lang w:val="uk-UA"/>
              </w:rPr>
              <w:t> частини другої статті 6, </w:t>
            </w:r>
            <w:hyperlink r:id="rId25" w:anchor="n456" w:tgtFrame="_blank" w:history="1">
              <w:r w:rsidRPr="008A713A">
                <w:rPr>
                  <w:rStyle w:val="afff"/>
                  <w:rFonts w:ascii="Times New Roman" w:hAnsi="Times New Roman" w:cs="Times New Roman"/>
                  <w:color w:val="auto"/>
                  <w:sz w:val="24"/>
                  <w:szCs w:val="24"/>
                  <w:u w:val="none"/>
                  <w:lang w:val="uk-UA"/>
                </w:rPr>
                <w:t>пунктом 1</w:t>
              </w:r>
            </w:hyperlink>
            <w:r w:rsidRPr="008A713A">
              <w:rPr>
                <w:rFonts w:ascii="Times New Roman" w:hAnsi="Times New Roman" w:cs="Times New Roman"/>
                <w:color w:val="auto"/>
                <w:sz w:val="24"/>
                <w:szCs w:val="24"/>
                <w:lang w:val="uk-UA"/>
              </w:rPr>
              <w:t xml:space="preserve"> статті 50 Закону України “Про захист економічної конкуренції”, у вигляді вчинення </w:t>
            </w:r>
            <w:proofErr w:type="spellStart"/>
            <w:r w:rsidRPr="008A713A">
              <w:rPr>
                <w:rFonts w:ascii="Times New Roman" w:hAnsi="Times New Roman" w:cs="Times New Roman"/>
                <w:color w:val="auto"/>
                <w:sz w:val="24"/>
                <w:szCs w:val="24"/>
                <w:lang w:val="uk-UA"/>
              </w:rPr>
              <w:t>антиконкурентних</w:t>
            </w:r>
            <w:proofErr w:type="spellEnd"/>
            <w:r w:rsidRPr="008A713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4" w:name="n403"/>
            <w:bookmarkEnd w:id="54"/>
            <w:r w:rsidRPr="008A713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5" w:name="n404"/>
            <w:bookmarkEnd w:id="55"/>
            <w:r w:rsidRPr="008A713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6" w:name="n405"/>
            <w:bookmarkEnd w:id="56"/>
            <w:r w:rsidRPr="008A713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7" w:name="n406"/>
            <w:bookmarkEnd w:id="57"/>
            <w:r w:rsidRPr="008A713A">
              <w:rPr>
                <w:rFonts w:ascii="Times New Roman" w:hAnsi="Times New Roman" w:cs="Times New Roman"/>
                <w:color w:val="auto"/>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8" w:name="n407"/>
            <w:bookmarkEnd w:id="58"/>
            <w:r w:rsidRPr="008A713A">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8A713A">
                <w:rPr>
                  <w:rStyle w:val="afff"/>
                  <w:rFonts w:ascii="Times New Roman" w:hAnsi="Times New Roman" w:cs="Times New Roman"/>
                  <w:color w:val="auto"/>
                  <w:sz w:val="24"/>
                  <w:szCs w:val="24"/>
                  <w:u w:val="none"/>
                  <w:lang w:val="uk-UA"/>
                </w:rPr>
                <w:t>пунктом 9</w:t>
              </w:r>
            </w:hyperlink>
            <w:r w:rsidRPr="008A713A">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9" w:name="n408"/>
            <w:bookmarkEnd w:id="59"/>
            <w:r w:rsidRPr="008A713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0" w:name="n409"/>
            <w:bookmarkEnd w:id="60"/>
            <w:r w:rsidRPr="008A713A">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8A713A">
              <w:rPr>
                <w:rFonts w:ascii="Times New Roman" w:hAnsi="Times New Roman" w:cs="Times New Roman"/>
                <w:color w:val="auto"/>
                <w:sz w:val="24"/>
                <w:szCs w:val="24"/>
                <w:lang w:val="uk-UA"/>
              </w:rPr>
              <w:t>бенефіціарний</w:t>
            </w:r>
            <w:proofErr w:type="spellEnd"/>
            <w:r w:rsidRPr="008A713A">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8A713A">
              <w:rPr>
                <w:rFonts w:ascii="Times New Roman" w:hAnsi="Times New Roman" w:cs="Times New Roman"/>
                <w:color w:val="333333"/>
                <w:sz w:val="24"/>
                <w:szCs w:val="24"/>
                <w:lang w:val="uk-UA"/>
              </w:rPr>
              <w:t xml:space="preserve">заборони на здійснення у неї </w:t>
            </w:r>
            <w:r w:rsidRPr="008A713A">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8A713A">
                <w:rPr>
                  <w:rStyle w:val="afff"/>
                  <w:rFonts w:ascii="Times New Roman" w:hAnsi="Times New Roman" w:cs="Times New Roman"/>
                  <w:color w:val="auto"/>
                  <w:sz w:val="24"/>
                  <w:szCs w:val="24"/>
                  <w:u w:val="none"/>
                  <w:lang w:val="uk-UA"/>
                </w:rPr>
                <w:t>Законом України</w:t>
              </w:r>
            </w:hyperlink>
            <w:r w:rsidRPr="008A713A">
              <w:rPr>
                <w:rFonts w:ascii="Times New Roman" w:hAnsi="Times New Roman" w:cs="Times New Roman"/>
                <w:color w:val="333333"/>
                <w:sz w:val="24"/>
                <w:szCs w:val="24"/>
                <w:lang w:val="uk-UA"/>
              </w:rPr>
              <w:t> “Про санкції”;</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1" w:name="n410"/>
            <w:bookmarkEnd w:id="61"/>
            <w:r w:rsidRPr="008A713A">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0FCB" w:rsidRPr="008A713A" w:rsidRDefault="00652034"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8A713A"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8A713A" w:rsidRDefault="0070016A"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Відміна тендеру чи 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8A713A" w:rsidRDefault="00652034" w:rsidP="008A713A">
            <w:pPr>
              <w:spacing w:line="240" w:lineRule="auto"/>
              <w:ind w:firstLine="567"/>
              <w:contextualSpacing/>
              <w:jc w:val="both"/>
              <w:rPr>
                <w:rFonts w:ascii="Times New Roman" w:hAnsi="Times New Roman" w:cs="Times New Roman"/>
                <w:sz w:val="24"/>
                <w:szCs w:val="24"/>
              </w:rPr>
            </w:pPr>
            <w:bookmarkStart w:id="62" w:name="n517"/>
            <w:bookmarkStart w:id="63" w:name="n518"/>
            <w:bookmarkStart w:id="64" w:name="n523"/>
            <w:bookmarkEnd w:id="62"/>
            <w:bookmarkEnd w:id="63"/>
            <w:bookmarkEnd w:id="64"/>
            <w:r w:rsidRPr="008A713A">
              <w:rPr>
                <w:rFonts w:ascii="Times New Roman" w:hAnsi="Times New Roman" w:cs="Times New Roman"/>
                <w:sz w:val="24"/>
                <w:szCs w:val="24"/>
                <w:lang w:eastAsia="en-US"/>
              </w:rPr>
              <w:t>Замовник відміняє відкриті торги у разі:</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w:t>
            </w:r>
            <w:r w:rsidRPr="008A713A">
              <w:rPr>
                <w:rFonts w:ascii="Times New Roman" w:hAnsi="Times New Roman" w:cs="Times New Roman"/>
                <w:sz w:val="24"/>
                <w:szCs w:val="24"/>
                <w:shd w:val="solid" w:color="FFFFFF" w:fill="FFFFFF"/>
                <w:lang w:eastAsia="en-US"/>
              </w:rPr>
              <w:t>подання жодної тендерної пропозиції для участі</w:t>
            </w:r>
            <w:r w:rsidRPr="008A713A">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834BF">
              <w:rPr>
                <w:rFonts w:ascii="Times New Roman" w:hAnsi="Times New Roman" w:cs="Times New Roman"/>
                <w:sz w:val="24"/>
                <w:szCs w:val="24"/>
                <w:lang w:eastAsia="en-US"/>
              </w:rPr>
              <w:t xml:space="preserve"> </w:t>
            </w:r>
            <w:r w:rsidRPr="008A713A">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8A713A" w:rsidRDefault="00652034" w:rsidP="008A713A">
            <w:pPr>
              <w:widowControl w:val="0"/>
              <w:spacing w:line="240" w:lineRule="auto"/>
              <w:contextualSpacing/>
              <w:jc w:val="both"/>
              <w:rPr>
                <w:rFonts w:ascii="Times New Roman" w:hAnsi="Times New Roman" w:cs="Times New Roman"/>
                <w:sz w:val="28"/>
                <w:szCs w:val="28"/>
                <w:lang w:eastAsia="en-US"/>
              </w:rPr>
            </w:pPr>
          </w:p>
          <w:p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Відкриті торги можуть бути відмінені частково (за лотом).</w:t>
            </w:r>
          </w:p>
          <w:p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p>
          <w:p w:rsidR="005F1386" w:rsidRPr="008A713A" w:rsidRDefault="00652034" w:rsidP="008A713A">
            <w:pPr>
              <w:widowControl w:val="0"/>
              <w:spacing w:line="240" w:lineRule="auto"/>
              <w:ind w:firstLine="211"/>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Строк укладання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Про</w:t>
            </w:r>
            <w:r w:rsidR="00247E9F" w:rsidRPr="008A713A">
              <w:rPr>
                <w:rFonts w:ascii="Times New Roman" w:hAnsi="Times New Roman" w:cs="Times New Roman"/>
                <w:b/>
                <w:bCs/>
                <w:sz w:val="24"/>
                <w:szCs w:val="24"/>
              </w:rPr>
              <w:t>е</w:t>
            </w:r>
            <w:r w:rsidRPr="008A713A">
              <w:rPr>
                <w:rFonts w:ascii="Times New Roman" w:hAnsi="Times New Roman" w:cs="Times New Roman"/>
                <w:b/>
                <w:bCs/>
                <w:sz w:val="24"/>
                <w:szCs w:val="24"/>
              </w:rPr>
              <w:t>кт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Про</w:t>
            </w:r>
            <w:r w:rsidR="00247E9F" w:rsidRPr="008A713A">
              <w:rPr>
                <w:rFonts w:ascii="Times New Roman" w:hAnsi="Times New Roman" w:cs="Times New Roman"/>
                <w:sz w:val="24"/>
                <w:szCs w:val="24"/>
              </w:rPr>
              <w:t>е</w:t>
            </w:r>
            <w:r w:rsidRPr="008A713A">
              <w:rPr>
                <w:rFonts w:ascii="Times New Roman" w:hAnsi="Times New Roman" w:cs="Times New Roman"/>
                <w:sz w:val="24"/>
                <w:szCs w:val="24"/>
              </w:rPr>
              <w:t xml:space="preserve">кт Договору про закупівлю викладено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до цієї тендерної документації.</w:t>
            </w:r>
          </w:p>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rPr>
              <w:t>Переможець</w:t>
            </w:r>
            <w:r w:rsidRPr="008A713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8A713A" w:rsidRDefault="005F1386" w:rsidP="008A713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8A713A">
              <w:rPr>
                <w:rFonts w:ascii="Times New Roman" w:eastAsia="Times New Roman" w:hAnsi="Times New Roman" w:cs="Times New Roman"/>
                <w:sz w:val="24"/>
                <w:szCs w:val="24"/>
                <w:lang w:eastAsia="ru-RU"/>
              </w:rPr>
              <w:lastRenderedPageBreak/>
              <w:t>інформацію про право підписання договору про закупівлю;</w:t>
            </w:r>
          </w:p>
          <w:p w:rsidR="005F1386" w:rsidRPr="008A713A" w:rsidRDefault="005F1386" w:rsidP="008A713A">
            <w:pPr>
              <w:widowControl w:val="0"/>
              <w:spacing w:line="240" w:lineRule="auto"/>
              <w:contextualSpacing/>
              <w:jc w:val="both"/>
              <w:rPr>
                <w:rFonts w:ascii="Times New Roman" w:hAnsi="Times New Roman" w:cs="Times New Roman"/>
                <w:i/>
                <w:iCs/>
                <w:strike/>
                <w:sz w:val="24"/>
                <w:szCs w:val="24"/>
              </w:rPr>
            </w:pPr>
            <w:r w:rsidRPr="008A713A">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8A713A">
              <w:rPr>
                <w:rFonts w:ascii="Times New Roman" w:hAnsi="Times New Roman" w:cs="Times New Roman"/>
                <w:i/>
                <w:iCs/>
                <w:sz w:val="24"/>
                <w:szCs w:val="24"/>
              </w:rPr>
              <w:t>ає відхиленню на підставі</w:t>
            </w:r>
            <w:r w:rsidRPr="008A713A">
              <w:rPr>
                <w:rFonts w:ascii="Times New Roman" w:hAnsi="Times New Roman" w:cs="Times New Roman"/>
                <w:i/>
                <w:iCs/>
                <w:sz w:val="24"/>
                <w:szCs w:val="24"/>
              </w:rPr>
              <w:t xml:space="preserve"> п</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.3 </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 </w:t>
            </w:r>
            <w:r w:rsidR="000C11A8" w:rsidRPr="008A713A">
              <w:rPr>
                <w:rFonts w:ascii="Times New Roman" w:hAnsi="Times New Roman" w:cs="Times New Roman"/>
                <w:i/>
                <w:iCs/>
                <w:sz w:val="24"/>
                <w:szCs w:val="24"/>
              </w:rPr>
              <w:t>4</w:t>
            </w:r>
            <w:r w:rsidRPr="008A713A">
              <w:rPr>
                <w:rFonts w:ascii="Times New Roman" w:hAnsi="Times New Roman" w:cs="Times New Roman"/>
                <w:i/>
                <w:iCs/>
                <w:sz w:val="24"/>
                <w:szCs w:val="24"/>
              </w:rPr>
              <w:t xml:space="preserve">1 </w:t>
            </w:r>
            <w:r w:rsidR="000C11A8" w:rsidRPr="008A713A">
              <w:rPr>
                <w:rFonts w:ascii="Times New Roman" w:hAnsi="Times New Roman" w:cs="Times New Roman"/>
                <w:i/>
                <w:iCs/>
                <w:sz w:val="24"/>
                <w:szCs w:val="24"/>
              </w:rPr>
              <w:t>Особливостей.</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Договір про закупівлю укладається відповідно до норм </w:t>
            </w:r>
            <w:hyperlink r:id="rId28" w:history="1">
              <w:r w:rsidRPr="008A713A">
                <w:rPr>
                  <w:rFonts w:ascii="Times New Roman" w:hAnsi="Times New Roman" w:cs="Times New Roman"/>
                  <w:sz w:val="24"/>
                  <w:szCs w:val="24"/>
                </w:rPr>
                <w:t>Цивільного кодексу України</w:t>
              </w:r>
            </w:hyperlink>
            <w:r w:rsidRPr="008A713A">
              <w:rPr>
                <w:rFonts w:ascii="Times New Roman" w:hAnsi="Times New Roman" w:cs="Times New Roman"/>
                <w:sz w:val="24"/>
                <w:szCs w:val="24"/>
              </w:rPr>
              <w:t xml:space="preserve"> та</w:t>
            </w:r>
            <w:hyperlink r:id="rId29" w:history="1">
              <w:r w:rsidRPr="008A713A">
                <w:rPr>
                  <w:rFonts w:ascii="Times New Roman" w:hAnsi="Times New Roman" w:cs="Times New Roman"/>
                  <w:sz w:val="24"/>
                  <w:szCs w:val="24"/>
                </w:rPr>
                <w:t xml:space="preserve"> Господарського кодексу України</w:t>
              </w:r>
            </w:hyperlink>
            <w:r w:rsidRPr="008A713A">
              <w:rPr>
                <w:rFonts w:ascii="Times New Roman" w:hAnsi="Times New Roman" w:cs="Times New Roman"/>
                <w:sz w:val="24"/>
                <w:szCs w:val="24"/>
              </w:rPr>
              <w:t xml:space="preserve"> з урахуванням </w:t>
            </w:r>
            <w:r w:rsidR="000C11A8" w:rsidRPr="008A713A">
              <w:rPr>
                <w:rFonts w:ascii="Times New Roman" w:hAnsi="Times New Roman" w:cs="Times New Roman"/>
                <w:sz w:val="24"/>
                <w:szCs w:val="24"/>
              </w:rPr>
              <w:t>Закону та Особливостей</w:t>
            </w:r>
            <w:r w:rsidRPr="008A713A">
              <w:rPr>
                <w:rFonts w:ascii="Times New Roman" w:hAnsi="Times New Roman" w:cs="Times New Roman"/>
                <w:sz w:val="24"/>
                <w:szCs w:val="24"/>
              </w:rPr>
              <w:t>.</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5" w:name="n370"/>
            <w:bookmarkEnd w:id="65"/>
            <w:proofErr w:type="spellStart"/>
            <w:r w:rsidRPr="008A713A">
              <w:rPr>
                <w:rFonts w:ascii="Times New Roman" w:hAnsi="Times New Roman" w:cs="Times New Roman"/>
                <w:color w:val="333333"/>
                <w:sz w:val="24"/>
                <w:szCs w:val="24"/>
                <w:lang w:val="ru-RU"/>
              </w:rPr>
              <w:t>визначення</w:t>
            </w:r>
            <w:proofErr w:type="spellEnd"/>
            <w:r w:rsidRPr="008A713A">
              <w:rPr>
                <w:rFonts w:ascii="Times New Roman" w:hAnsi="Times New Roman" w:cs="Times New Roman"/>
                <w:color w:val="333333"/>
                <w:sz w:val="24"/>
                <w:szCs w:val="24"/>
                <w:lang w:val="ru-RU"/>
              </w:rPr>
              <w:t xml:space="preserve"> грошового </w:t>
            </w:r>
            <w:proofErr w:type="spellStart"/>
            <w:r w:rsidRPr="008A713A">
              <w:rPr>
                <w:rFonts w:ascii="Times New Roman" w:hAnsi="Times New Roman" w:cs="Times New Roman"/>
                <w:color w:val="333333"/>
                <w:sz w:val="24"/>
                <w:szCs w:val="24"/>
                <w:lang w:val="ru-RU"/>
              </w:rPr>
              <w:t>еквівалентазобов’язання</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іноземнійвалюті</w:t>
            </w:r>
            <w:proofErr w:type="spellEnd"/>
            <w:r w:rsidRPr="008A713A">
              <w:rPr>
                <w:rFonts w:ascii="Times New Roman" w:hAnsi="Times New Roman" w:cs="Times New Roman"/>
                <w:color w:val="333333"/>
                <w:sz w:val="24"/>
                <w:szCs w:val="24"/>
                <w:lang w:val="ru-RU"/>
              </w:rPr>
              <w:t>;</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6" w:name="n371"/>
            <w:bookmarkEnd w:id="66"/>
            <w:proofErr w:type="spellStart"/>
            <w:r w:rsidRPr="008A713A">
              <w:rPr>
                <w:rFonts w:ascii="Times New Roman" w:hAnsi="Times New Roman" w:cs="Times New Roman"/>
                <w:color w:val="333333"/>
                <w:sz w:val="24"/>
                <w:szCs w:val="24"/>
                <w:lang w:val="ru-RU"/>
              </w:rPr>
              <w:t>перерахункуціни</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бікзменшенняцінитендерноїпропозиціїпереможця</w:t>
            </w:r>
            <w:proofErr w:type="spellEnd"/>
            <w:r w:rsidRPr="008A713A">
              <w:rPr>
                <w:rFonts w:ascii="Times New Roman" w:hAnsi="Times New Roman" w:cs="Times New Roman"/>
                <w:color w:val="333333"/>
                <w:sz w:val="24"/>
                <w:szCs w:val="24"/>
                <w:lang w:val="ru-RU"/>
              </w:rPr>
              <w:t xml:space="preserve"> без </w:t>
            </w:r>
            <w:proofErr w:type="spellStart"/>
            <w:r w:rsidRPr="008A713A">
              <w:rPr>
                <w:rFonts w:ascii="Times New Roman" w:hAnsi="Times New Roman" w:cs="Times New Roman"/>
                <w:color w:val="333333"/>
                <w:sz w:val="24"/>
                <w:szCs w:val="24"/>
                <w:lang w:val="ru-RU"/>
              </w:rPr>
              <w:t>зменшенняобсягівзакупівлі</w:t>
            </w:r>
            <w:proofErr w:type="spellEnd"/>
            <w:r w:rsidRPr="008A713A">
              <w:rPr>
                <w:rFonts w:ascii="Times New Roman" w:hAnsi="Times New Roman" w:cs="Times New Roman"/>
                <w:color w:val="333333"/>
                <w:sz w:val="24"/>
                <w:szCs w:val="24"/>
                <w:lang w:val="ru-RU"/>
              </w:rPr>
              <w:t>;</w:t>
            </w:r>
          </w:p>
          <w:p w:rsidR="005F1386" w:rsidRPr="008A713A" w:rsidRDefault="00156C53" w:rsidP="008A713A">
            <w:pPr>
              <w:shd w:val="clear" w:color="auto" w:fill="FFFFFF"/>
              <w:spacing w:line="240" w:lineRule="auto"/>
              <w:ind w:firstLine="448"/>
              <w:contextualSpacing/>
              <w:jc w:val="both"/>
              <w:rPr>
                <w:rFonts w:ascii="Times New Roman" w:hAnsi="Times New Roman" w:cs="Times New Roman"/>
                <w:sz w:val="24"/>
                <w:szCs w:val="24"/>
              </w:rPr>
            </w:pPr>
            <w:bookmarkStart w:id="67" w:name="n372"/>
            <w:bookmarkEnd w:id="67"/>
            <w:proofErr w:type="spellStart"/>
            <w:r w:rsidRPr="008A713A">
              <w:rPr>
                <w:rFonts w:ascii="Times New Roman" w:hAnsi="Times New Roman" w:cs="Times New Roman"/>
                <w:color w:val="333333"/>
                <w:sz w:val="24"/>
                <w:szCs w:val="24"/>
                <w:lang w:val="ru-RU"/>
              </w:rPr>
              <w:t>перерахункуціни</w:t>
            </w:r>
            <w:proofErr w:type="spellEnd"/>
            <w:r w:rsidRPr="008A713A">
              <w:rPr>
                <w:rFonts w:ascii="Times New Roman" w:hAnsi="Times New Roman" w:cs="Times New Roman"/>
                <w:color w:val="333333"/>
                <w:sz w:val="24"/>
                <w:szCs w:val="24"/>
                <w:lang w:val="ru-RU"/>
              </w:rPr>
              <w:t xml:space="preserve"> та </w:t>
            </w:r>
            <w:proofErr w:type="spellStart"/>
            <w:r w:rsidRPr="008A713A">
              <w:rPr>
                <w:rFonts w:ascii="Times New Roman" w:hAnsi="Times New Roman" w:cs="Times New Roman"/>
                <w:color w:val="333333"/>
                <w:sz w:val="24"/>
                <w:szCs w:val="24"/>
                <w:lang w:val="ru-RU"/>
              </w:rPr>
              <w:t>обсягівтоварів</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бікзменшення</w:t>
            </w:r>
            <w:proofErr w:type="spellEnd"/>
            <w:r w:rsidRPr="008A713A">
              <w:rPr>
                <w:rFonts w:ascii="Times New Roman" w:hAnsi="Times New Roman" w:cs="Times New Roman"/>
                <w:color w:val="333333"/>
                <w:sz w:val="24"/>
                <w:szCs w:val="24"/>
                <w:lang w:val="ru-RU"/>
              </w:rPr>
              <w:t xml:space="preserve"> за </w:t>
            </w:r>
            <w:proofErr w:type="spellStart"/>
            <w:r w:rsidRPr="008A713A">
              <w:rPr>
                <w:rFonts w:ascii="Times New Roman" w:hAnsi="Times New Roman" w:cs="Times New Roman"/>
                <w:color w:val="333333"/>
                <w:sz w:val="24"/>
                <w:szCs w:val="24"/>
                <w:lang w:val="ru-RU"/>
              </w:rPr>
              <w:t>умовинеобхідностіприведенняобсягівтоварів</w:t>
            </w:r>
            <w:proofErr w:type="spellEnd"/>
            <w:r w:rsidRPr="008A713A">
              <w:rPr>
                <w:rFonts w:ascii="Times New Roman" w:hAnsi="Times New Roman" w:cs="Times New Roman"/>
                <w:color w:val="333333"/>
                <w:sz w:val="24"/>
                <w:szCs w:val="24"/>
                <w:lang w:val="ru-RU"/>
              </w:rPr>
              <w:t xml:space="preserve"> до </w:t>
            </w:r>
            <w:proofErr w:type="spellStart"/>
            <w:r w:rsidRPr="008A713A">
              <w:rPr>
                <w:rFonts w:ascii="Times New Roman" w:hAnsi="Times New Roman" w:cs="Times New Roman"/>
                <w:color w:val="333333"/>
                <w:sz w:val="24"/>
                <w:szCs w:val="24"/>
                <w:lang w:val="ru-RU"/>
              </w:rPr>
              <w:t>кратності</w:t>
            </w:r>
            <w:proofErr w:type="spellEnd"/>
            <w:r w:rsidRPr="008A713A">
              <w:rPr>
                <w:rFonts w:ascii="Times New Roman" w:hAnsi="Times New Roman" w:cs="Times New Roman"/>
                <w:color w:val="333333"/>
                <w:sz w:val="24"/>
                <w:szCs w:val="24"/>
                <w:lang w:val="ru-RU"/>
              </w:rPr>
              <w:t xml:space="preserve"> упаковки.</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713A">
              <w:rPr>
                <w:rFonts w:ascii="Times New Roman" w:hAnsi="Times New Roman" w:cs="Times New Roman"/>
                <w:sz w:val="24"/>
                <w:szCs w:val="24"/>
              </w:rPr>
              <w:t>неукладення</w:t>
            </w:r>
            <w:proofErr w:type="spellEnd"/>
            <w:r w:rsidRPr="008A713A">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w:t>
            </w:r>
            <w:r w:rsidR="000C11A8" w:rsidRPr="008A713A">
              <w:rPr>
                <w:rFonts w:ascii="Times New Roman" w:hAnsi="Times New Roman" w:cs="Times New Roman"/>
                <w:sz w:val="24"/>
                <w:szCs w:val="24"/>
              </w:rPr>
              <w:t xml:space="preserve"> та Особливостями</w:t>
            </w:r>
            <w:r w:rsidRPr="008A713A">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834BF">
              <w:rPr>
                <w:rFonts w:ascii="Times New Roman" w:hAnsi="Times New Roman" w:cs="Times New Roman"/>
                <w:sz w:val="24"/>
                <w:szCs w:val="24"/>
              </w:rPr>
              <w:t xml:space="preserve"> </w:t>
            </w:r>
            <w:bookmarkStart w:id="68" w:name="_GoBack"/>
            <w:bookmarkEnd w:id="68"/>
            <w:r w:rsidR="0042386D" w:rsidRPr="008A713A">
              <w:rPr>
                <w:rFonts w:ascii="Times New Roman" w:hAnsi="Times New Roman" w:cs="Times New Roman"/>
                <w:sz w:val="24"/>
                <w:szCs w:val="24"/>
                <w:shd w:val="solid" w:color="FFFFFF" w:fill="FFFFFF"/>
                <w:lang w:eastAsia="en-US"/>
              </w:rPr>
              <w:t>та пункту 46 Особливостей.</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ind w:firstLine="153"/>
              <w:contextualSpacing/>
              <w:jc w:val="both"/>
              <w:rPr>
                <w:rFonts w:ascii="Times New Roman" w:hAnsi="Times New Roman" w:cs="Times New Roman"/>
                <w:sz w:val="24"/>
                <w:szCs w:val="24"/>
              </w:rPr>
            </w:pPr>
            <w:r w:rsidRPr="008A713A">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8A713A" w:rsidRDefault="00E55F22" w:rsidP="008A713A">
      <w:pPr>
        <w:keepNext/>
        <w:keepLines/>
        <w:tabs>
          <w:tab w:val="left" w:pos="4860"/>
        </w:tabs>
        <w:contextualSpacing/>
        <w:rPr>
          <w:b/>
        </w:rPr>
      </w:pPr>
    </w:p>
    <w:p w:rsidR="005F1386" w:rsidRPr="008A713A" w:rsidRDefault="005F1386" w:rsidP="008A713A">
      <w:pPr>
        <w:contextualSpacing/>
        <w:jc w:val="both"/>
      </w:pPr>
      <w:r w:rsidRPr="008A713A">
        <w:t>Невід’ємною частиною цієї тендерної документації є:</w:t>
      </w:r>
    </w:p>
    <w:p w:rsidR="006A007D" w:rsidRPr="008A713A" w:rsidRDefault="006A007D" w:rsidP="008A713A">
      <w:pPr>
        <w:pStyle w:val="afa"/>
        <w:contextualSpacing/>
        <w:jc w:val="both"/>
        <w:rPr>
          <w:bCs/>
        </w:rPr>
      </w:pPr>
    </w:p>
    <w:p w:rsidR="005F1386" w:rsidRPr="008A713A" w:rsidRDefault="005F1386" w:rsidP="008A713A">
      <w:pPr>
        <w:pStyle w:val="afa"/>
        <w:contextualSpacing/>
        <w:jc w:val="both"/>
      </w:pPr>
      <w:r w:rsidRPr="008A713A">
        <w:rPr>
          <w:bCs/>
        </w:rPr>
        <w:t xml:space="preserve">Додаток 1: </w:t>
      </w:r>
      <w:r w:rsidRPr="008A713A">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8A713A" w:rsidRDefault="006A007D" w:rsidP="008A713A">
      <w:pPr>
        <w:pStyle w:val="afa"/>
        <w:contextualSpacing/>
        <w:jc w:val="both"/>
      </w:pPr>
    </w:p>
    <w:p w:rsidR="005F1386" w:rsidRPr="008A713A" w:rsidRDefault="005F1386" w:rsidP="008A713A">
      <w:pPr>
        <w:contextualSpacing/>
        <w:rPr>
          <w:color w:val="000000"/>
        </w:rPr>
      </w:pPr>
      <w:r w:rsidRPr="008A713A">
        <w:rPr>
          <w:bCs/>
        </w:rPr>
        <w:t xml:space="preserve">Додаток 2: </w:t>
      </w:r>
      <w:r w:rsidRPr="008A713A">
        <w:rPr>
          <w:color w:val="000000"/>
        </w:rPr>
        <w:t>ТЕХНІЧНІ  ВИМОГИ  ДО  ПРЕДМЕТА  ЗАКУПІВЛІ</w:t>
      </w:r>
    </w:p>
    <w:p w:rsidR="006A007D" w:rsidRPr="008A713A" w:rsidRDefault="006A007D" w:rsidP="008A713A">
      <w:pPr>
        <w:contextualSpacing/>
        <w:rPr>
          <w:color w:val="000000"/>
        </w:rPr>
      </w:pPr>
    </w:p>
    <w:p w:rsidR="005F1386" w:rsidRPr="008A713A" w:rsidRDefault="005F1386" w:rsidP="008A713A">
      <w:pPr>
        <w:widowControl w:val="0"/>
        <w:contextualSpacing/>
      </w:pPr>
      <w:r w:rsidRPr="008A713A">
        <w:t xml:space="preserve">Додаток 3: ПРОЄКТ ДОГОВОРУ ПРО ЗАКУПІВЛЮ </w:t>
      </w:r>
    </w:p>
    <w:p w:rsidR="006A007D" w:rsidRPr="008A713A" w:rsidRDefault="006A007D" w:rsidP="008A713A">
      <w:pPr>
        <w:widowControl w:val="0"/>
        <w:contextualSpacing/>
      </w:pPr>
    </w:p>
    <w:p w:rsidR="005F1386" w:rsidRPr="008A713A" w:rsidRDefault="005F1386" w:rsidP="008A713A">
      <w:pPr>
        <w:widowControl w:val="0"/>
        <w:contextualSpacing/>
      </w:pPr>
      <w:r w:rsidRPr="008A713A">
        <w:t>Додаток 4: ФОРМА «ТЕНДЕРНА ПРОПОЗИЦІЯ»</w:t>
      </w:r>
      <w:r w:rsidRPr="008A713A">
        <w:tab/>
      </w:r>
    </w:p>
    <w:sectPr w:rsidR="005F1386" w:rsidRPr="008A713A" w:rsidSect="000724D8">
      <w:footerReference w:type="default" r:id="rId30"/>
      <w:pgSz w:w="11905" w:h="16837"/>
      <w:pgMar w:top="426" w:right="706" w:bottom="709" w:left="1418" w:header="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2E" w:rsidRDefault="00327F2E">
      <w:r>
        <w:separator/>
      </w:r>
    </w:p>
  </w:endnote>
  <w:endnote w:type="continuationSeparator" w:id="0">
    <w:p w:rsidR="00327F2E" w:rsidRDefault="0032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53" w:rsidRDefault="00DB6C5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2E" w:rsidRDefault="00327F2E">
      <w:r>
        <w:separator/>
      </w:r>
    </w:p>
  </w:footnote>
  <w:footnote w:type="continuationSeparator" w:id="0">
    <w:p w:rsidR="00327F2E" w:rsidRDefault="0032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36290"/>
    <w:rsid w:val="000377CD"/>
    <w:rsid w:val="0005756B"/>
    <w:rsid w:val="0006339C"/>
    <w:rsid w:val="0007092A"/>
    <w:rsid w:val="000724AE"/>
    <w:rsid w:val="000724D8"/>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27F2E"/>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4E65CE"/>
    <w:rsid w:val="0051002B"/>
    <w:rsid w:val="00513D19"/>
    <w:rsid w:val="005155D3"/>
    <w:rsid w:val="00532E68"/>
    <w:rsid w:val="005406B4"/>
    <w:rsid w:val="00550394"/>
    <w:rsid w:val="005537D6"/>
    <w:rsid w:val="005555A5"/>
    <w:rsid w:val="00557390"/>
    <w:rsid w:val="005606FD"/>
    <w:rsid w:val="00563A55"/>
    <w:rsid w:val="00564E18"/>
    <w:rsid w:val="0057656F"/>
    <w:rsid w:val="00585750"/>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A713A"/>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34BF"/>
    <w:rsid w:val="00B84B14"/>
    <w:rsid w:val="00B9178A"/>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B6C53"/>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4D42"/>
  <w15:docId w15:val="{8BBE2A5F-7314-4469-B478-652E58AF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B3BF52-3270-4590-961A-16DC010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22</Pages>
  <Words>36873</Words>
  <Characters>21018</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29</cp:revision>
  <dcterms:created xsi:type="dcterms:W3CDTF">2022-10-24T06:24:00Z</dcterms:created>
  <dcterms:modified xsi:type="dcterms:W3CDTF">2023-03-22T19:28:00Z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