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91" w:rsidRPr="009A2F03" w:rsidRDefault="008C7F91" w:rsidP="0015251B">
      <w:pPr>
        <w:spacing w:after="0" w:line="240" w:lineRule="auto"/>
        <w:ind w:left="6521"/>
        <w:rPr>
          <w:rFonts w:ascii="Times New Roman" w:hAnsi="Times New Roman"/>
          <w:sz w:val="24"/>
          <w:szCs w:val="24"/>
          <w:lang w:val="uk-UA"/>
        </w:rPr>
      </w:pPr>
      <w:r w:rsidRPr="009A2F03">
        <w:rPr>
          <w:rFonts w:ascii="Times New Roman" w:hAnsi="Times New Roman"/>
          <w:sz w:val="24"/>
          <w:szCs w:val="24"/>
          <w:lang w:val="uk-UA"/>
        </w:rPr>
        <w:t>ЗАТВЕРДЖЕНО</w:t>
      </w:r>
    </w:p>
    <w:p w:rsidR="008C7F91" w:rsidRPr="009A2F03" w:rsidRDefault="00D705E6" w:rsidP="0015251B">
      <w:pPr>
        <w:spacing w:after="0" w:line="240" w:lineRule="auto"/>
        <w:ind w:left="6521" w:right="35"/>
        <w:rPr>
          <w:rFonts w:ascii="Times New Roman" w:hAnsi="Times New Roman"/>
          <w:sz w:val="24"/>
          <w:szCs w:val="24"/>
          <w:lang w:val="uk-UA"/>
        </w:rPr>
      </w:pPr>
      <w:r>
        <w:rPr>
          <w:rFonts w:ascii="Times New Roman" w:hAnsi="Times New Roman"/>
          <w:sz w:val="24"/>
          <w:szCs w:val="24"/>
          <w:lang w:val="uk-UA"/>
        </w:rPr>
        <w:t xml:space="preserve">протоколом </w:t>
      </w:r>
      <w:r w:rsidR="008C7F91" w:rsidRPr="009A2F03">
        <w:rPr>
          <w:rFonts w:ascii="Times New Roman" w:hAnsi="Times New Roman"/>
          <w:sz w:val="24"/>
          <w:szCs w:val="24"/>
          <w:lang w:val="uk-UA"/>
        </w:rPr>
        <w:t xml:space="preserve"> уповноваженої особи Сумського НДЕКЦ МВС </w:t>
      </w:r>
    </w:p>
    <w:p w:rsidR="008C7F91" w:rsidRPr="0067786A" w:rsidRDefault="008C7F91" w:rsidP="0015251B">
      <w:pPr>
        <w:spacing w:after="0" w:line="240" w:lineRule="auto"/>
        <w:ind w:left="6521" w:right="35"/>
        <w:rPr>
          <w:rFonts w:ascii="Times New Roman" w:hAnsi="Times New Roman"/>
          <w:sz w:val="24"/>
          <w:szCs w:val="24"/>
          <w:lang w:val="uk-UA"/>
        </w:rPr>
      </w:pPr>
      <w:r w:rsidRPr="00B37B1E">
        <w:rPr>
          <w:rFonts w:ascii="Times New Roman" w:hAnsi="Times New Roman"/>
          <w:sz w:val="24"/>
          <w:szCs w:val="24"/>
          <w:lang w:val="uk-UA"/>
        </w:rPr>
        <w:t xml:space="preserve">від </w:t>
      </w:r>
      <w:r w:rsidR="004047CF" w:rsidRPr="00B37B1E">
        <w:rPr>
          <w:rFonts w:ascii="Times New Roman" w:hAnsi="Times New Roman"/>
          <w:sz w:val="24"/>
          <w:szCs w:val="24"/>
          <w:lang w:val="uk-UA"/>
        </w:rPr>
        <w:t>1</w:t>
      </w:r>
      <w:r w:rsidR="00B37B1E" w:rsidRPr="00BF6574">
        <w:rPr>
          <w:rFonts w:ascii="Times New Roman" w:hAnsi="Times New Roman"/>
          <w:sz w:val="24"/>
          <w:szCs w:val="24"/>
        </w:rPr>
        <w:t>5</w:t>
      </w:r>
      <w:r w:rsidRPr="00B37B1E">
        <w:rPr>
          <w:rFonts w:ascii="Times New Roman" w:hAnsi="Times New Roman"/>
          <w:sz w:val="24"/>
          <w:szCs w:val="24"/>
          <w:lang w:val="uk-UA"/>
        </w:rPr>
        <w:t xml:space="preserve"> </w:t>
      </w:r>
      <w:r w:rsidR="00FC19F1" w:rsidRPr="00B37B1E">
        <w:rPr>
          <w:rFonts w:ascii="Times New Roman" w:hAnsi="Times New Roman"/>
          <w:sz w:val="24"/>
          <w:szCs w:val="24"/>
          <w:lang w:val="uk-UA"/>
        </w:rPr>
        <w:t>вересня</w:t>
      </w:r>
      <w:r w:rsidRPr="00B37B1E">
        <w:rPr>
          <w:rFonts w:ascii="Times New Roman" w:hAnsi="Times New Roman"/>
          <w:sz w:val="24"/>
          <w:szCs w:val="24"/>
          <w:lang w:val="uk-UA"/>
        </w:rPr>
        <w:t xml:space="preserve"> 2022 року</w:t>
      </w:r>
      <w:r w:rsidR="00D705E6" w:rsidRPr="00B37B1E">
        <w:rPr>
          <w:rFonts w:ascii="Times New Roman" w:hAnsi="Times New Roman"/>
          <w:sz w:val="24"/>
          <w:szCs w:val="24"/>
          <w:lang w:val="uk-UA"/>
        </w:rPr>
        <w:t xml:space="preserve"> №</w:t>
      </w:r>
      <w:r w:rsidR="001E015D" w:rsidRPr="00B37B1E">
        <w:rPr>
          <w:rFonts w:ascii="Times New Roman" w:hAnsi="Times New Roman"/>
          <w:sz w:val="24"/>
          <w:szCs w:val="24"/>
          <w:lang w:val="uk-UA"/>
        </w:rPr>
        <w:t>7</w:t>
      </w:r>
      <w:r w:rsidR="00683D0C" w:rsidRPr="00B37B1E">
        <w:rPr>
          <w:rFonts w:ascii="Times New Roman" w:hAnsi="Times New Roman"/>
          <w:sz w:val="24"/>
          <w:szCs w:val="24"/>
          <w:lang w:val="uk-UA"/>
        </w:rPr>
        <w:t>3</w:t>
      </w:r>
    </w:p>
    <w:p w:rsidR="00087229" w:rsidRPr="009A2F03" w:rsidRDefault="00087229" w:rsidP="005C48C2">
      <w:pPr>
        <w:autoSpaceDE w:val="0"/>
        <w:autoSpaceDN w:val="0"/>
        <w:adjustRightInd w:val="0"/>
        <w:spacing w:after="0" w:line="240" w:lineRule="auto"/>
        <w:jc w:val="center"/>
        <w:rPr>
          <w:rFonts w:ascii="Times New Roman" w:hAnsi="Times New Roman"/>
          <w:b/>
          <w:bCs/>
          <w:color w:val="000000"/>
          <w:sz w:val="24"/>
          <w:szCs w:val="24"/>
          <w:lang w:val="uk-UA" w:eastAsia="ru-RU"/>
        </w:rPr>
      </w:pPr>
    </w:p>
    <w:p w:rsidR="005C48C2" w:rsidRPr="00A22947" w:rsidRDefault="005C48C2" w:rsidP="005C48C2">
      <w:pPr>
        <w:autoSpaceDE w:val="0"/>
        <w:autoSpaceDN w:val="0"/>
        <w:adjustRightInd w:val="0"/>
        <w:spacing w:after="0" w:line="240" w:lineRule="auto"/>
        <w:jc w:val="center"/>
        <w:rPr>
          <w:rFonts w:ascii="Times New Roman" w:hAnsi="Times New Roman"/>
          <w:b/>
          <w:bCs/>
          <w:color w:val="000000"/>
          <w:sz w:val="24"/>
          <w:szCs w:val="24"/>
          <w:lang w:val="uk-UA" w:eastAsia="ru-RU"/>
        </w:rPr>
      </w:pPr>
      <w:r w:rsidRPr="00A22947">
        <w:rPr>
          <w:rFonts w:ascii="Times New Roman" w:hAnsi="Times New Roman"/>
          <w:b/>
          <w:bCs/>
          <w:color w:val="000000"/>
          <w:sz w:val="24"/>
          <w:szCs w:val="24"/>
          <w:lang w:val="uk-UA" w:eastAsia="ru-RU"/>
        </w:rPr>
        <w:t>Оголошення</w:t>
      </w:r>
    </w:p>
    <w:p w:rsidR="005C48C2" w:rsidRDefault="005C48C2" w:rsidP="005C48C2">
      <w:pPr>
        <w:autoSpaceDE w:val="0"/>
        <w:autoSpaceDN w:val="0"/>
        <w:adjustRightInd w:val="0"/>
        <w:spacing w:after="0" w:line="240" w:lineRule="auto"/>
        <w:jc w:val="center"/>
        <w:rPr>
          <w:rFonts w:ascii="Times New Roman" w:hAnsi="Times New Roman"/>
          <w:b/>
          <w:bCs/>
          <w:color w:val="000000"/>
          <w:sz w:val="24"/>
          <w:szCs w:val="24"/>
          <w:lang w:val="uk-UA" w:eastAsia="ru-RU"/>
        </w:rPr>
      </w:pPr>
      <w:r w:rsidRPr="00A22947">
        <w:rPr>
          <w:rFonts w:ascii="Times New Roman" w:hAnsi="Times New Roman"/>
          <w:b/>
          <w:bCs/>
          <w:color w:val="000000"/>
          <w:sz w:val="24"/>
          <w:szCs w:val="24"/>
          <w:lang w:val="uk-UA" w:eastAsia="ru-RU"/>
        </w:rPr>
        <w:t>про проведення спрощеної закупівлі</w:t>
      </w:r>
    </w:p>
    <w:p w:rsidR="00FB7C08" w:rsidRPr="00A22947" w:rsidRDefault="00FB7C08" w:rsidP="005C48C2">
      <w:pPr>
        <w:autoSpaceDE w:val="0"/>
        <w:autoSpaceDN w:val="0"/>
        <w:adjustRightInd w:val="0"/>
        <w:spacing w:after="0" w:line="240" w:lineRule="auto"/>
        <w:jc w:val="center"/>
        <w:rPr>
          <w:rFonts w:ascii="Times New Roman" w:hAnsi="Times New Roman"/>
          <w:b/>
          <w:bCs/>
          <w:color w:val="000000"/>
          <w:sz w:val="24"/>
          <w:szCs w:val="24"/>
          <w:lang w:val="uk-UA" w:eastAsia="ru-RU"/>
        </w:rPr>
      </w:pPr>
    </w:p>
    <w:p w:rsidR="005C48C2" w:rsidRPr="009A2F03" w:rsidRDefault="005C48C2" w:rsidP="00FB7C08">
      <w:pPr>
        <w:pStyle w:val="a7"/>
        <w:widowControl w:val="0"/>
        <w:numPr>
          <w:ilvl w:val="0"/>
          <w:numId w:val="21"/>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4"/>
          <w:szCs w:val="24"/>
          <w:lang w:val="uk-UA"/>
        </w:rPr>
      </w:pPr>
      <w:r w:rsidRPr="00A22947">
        <w:rPr>
          <w:rFonts w:ascii="Times New Roman" w:hAnsi="Times New Roman"/>
          <w:color w:val="000000"/>
          <w:sz w:val="24"/>
          <w:szCs w:val="24"/>
          <w:shd w:val="clear" w:color="auto" w:fill="FFFFFF"/>
          <w:lang w:val="uk-UA"/>
        </w:rPr>
        <w:t>Найменування</w:t>
      </w:r>
      <w:r w:rsidRPr="00A22947">
        <w:rPr>
          <w:rFonts w:ascii="Times New Roman" w:hAnsi="Times New Roman"/>
          <w:color w:val="000000"/>
          <w:spacing w:val="-3"/>
          <w:sz w:val="24"/>
          <w:szCs w:val="24"/>
          <w:lang w:val="uk-UA" w:bidi="uk-UA"/>
        </w:rPr>
        <w:t xml:space="preserve"> замовника: </w:t>
      </w:r>
      <w:r w:rsidR="009A2F03" w:rsidRPr="009A2F03">
        <w:rPr>
          <w:rFonts w:ascii="Times New Roman" w:hAnsi="Times New Roman" w:cs="Times New Roman"/>
          <w:sz w:val="24"/>
          <w:szCs w:val="24"/>
          <w:lang w:val="uk-UA"/>
        </w:rPr>
        <w:t>Сумський науково-дослідний експертно-криміналістичний центр МВС України</w:t>
      </w:r>
    </w:p>
    <w:p w:rsidR="005C48C2" w:rsidRDefault="005C48C2" w:rsidP="00FB7C08">
      <w:pPr>
        <w:pStyle w:val="a7"/>
        <w:widowControl w:val="0"/>
        <w:numPr>
          <w:ilvl w:val="0"/>
          <w:numId w:val="21"/>
        </w:numPr>
        <w:tabs>
          <w:tab w:val="left" w:pos="1134"/>
        </w:tabs>
        <w:autoSpaceDE w:val="0"/>
        <w:autoSpaceDN w:val="0"/>
        <w:adjustRightInd w:val="0"/>
        <w:spacing w:after="0" w:line="240" w:lineRule="auto"/>
        <w:ind w:left="0" w:firstLine="567"/>
        <w:jc w:val="both"/>
        <w:rPr>
          <w:rFonts w:ascii="Times New Roman" w:hAnsi="Times New Roman"/>
          <w:color w:val="000000"/>
          <w:sz w:val="24"/>
          <w:szCs w:val="24"/>
          <w:lang w:val="uk-UA"/>
        </w:rPr>
      </w:pPr>
      <w:r w:rsidRPr="00A22947">
        <w:rPr>
          <w:rFonts w:ascii="Times New Roman" w:hAnsi="Times New Roman"/>
          <w:color w:val="000000"/>
          <w:sz w:val="24"/>
          <w:szCs w:val="24"/>
          <w:lang w:val="uk-UA"/>
        </w:rPr>
        <w:t>Ідентифікаційний код замовника в Єдиному державному реєстрі юридичних осіб, фізичних осіб - підприємців та громадських формувань: 25574892.</w:t>
      </w:r>
    </w:p>
    <w:p w:rsidR="005C48C2" w:rsidRDefault="005C48C2" w:rsidP="00FB7C08">
      <w:pPr>
        <w:pStyle w:val="a7"/>
        <w:numPr>
          <w:ilvl w:val="0"/>
          <w:numId w:val="21"/>
        </w:numPr>
        <w:tabs>
          <w:tab w:val="left" w:pos="1134"/>
        </w:tabs>
        <w:spacing w:after="0" w:line="240" w:lineRule="auto"/>
        <w:ind w:left="567" w:firstLine="0"/>
        <w:jc w:val="both"/>
        <w:rPr>
          <w:rFonts w:ascii="Times New Roman" w:hAnsi="Times New Roman"/>
          <w:color w:val="000000"/>
          <w:sz w:val="24"/>
          <w:szCs w:val="24"/>
          <w:lang w:val="uk-UA" w:eastAsia="uk-UA"/>
        </w:rPr>
      </w:pPr>
      <w:r w:rsidRPr="00A22947">
        <w:rPr>
          <w:rFonts w:ascii="Times New Roman" w:hAnsi="Times New Roman"/>
          <w:color w:val="000000"/>
          <w:sz w:val="24"/>
          <w:szCs w:val="24"/>
          <w:lang w:val="uk-UA"/>
        </w:rPr>
        <w:t xml:space="preserve">Місцезнаходження: </w:t>
      </w:r>
      <w:r w:rsidRPr="00A22947">
        <w:rPr>
          <w:rFonts w:ascii="Times New Roman" w:hAnsi="Times New Roman"/>
          <w:color w:val="000000"/>
          <w:sz w:val="24"/>
          <w:szCs w:val="24"/>
          <w:lang w:val="uk-UA" w:eastAsia="uk-UA"/>
        </w:rPr>
        <w:t>40007, Україна, Сумська об</w:t>
      </w:r>
      <w:r w:rsidR="00F60F9C">
        <w:rPr>
          <w:rFonts w:ascii="Times New Roman" w:hAnsi="Times New Roman"/>
          <w:color w:val="000000"/>
          <w:sz w:val="24"/>
          <w:szCs w:val="24"/>
          <w:lang w:val="uk-UA" w:eastAsia="uk-UA"/>
        </w:rPr>
        <w:t>л., м. Суми, вул. Промислова, 8.</w:t>
      </w:r>
    </w:p>
    <w:p w:rsidR="00061170" w:rsidRPr="0015251B" w:rsidRDefault="005C48C2" w:rsidP="00FB7C08">
      <w:pPr>
        <w:pStyle w:val="a7"/>
        <w:numPr>
          <w:ilvl w:val="0"/>
          <w:numId w:val="21"/>
        </w:numPr>
        <w:shd w:val="clear" w:color="auto" w:fill="FDFEFD"/>
        <w:tabs>
          <w:tab w:val="left" w:pos="1134"/>
        </w:tabs>
        <w:spacing w:after="0" w:line="240" w:lineRule="auto"/>
        <w:ind w:left="0" w:firstLine="567"/>
        <w:jc w:val="both"/>
        <w:textAlignment w:val="baseline"/>
        <w:rPr>
          <w:rFonts w:ascii="Times New Roman" w:hAnsi="Times New Roman" w:cs="Times New Roman"/>
          <w:sz w:val="24"/>
          <w:szCs w:val="24"/>
          <w:lang w:val="uk-UA"/>
        </w:rPr>
      </w:pPr>
      <w:r w:rsidRPr="00061170">
        <w:rPr>
          <w:rFonts w:ascii="Times New Roman" w:hAnsi="Times New Roman"/>
          <w:sz w:val="24"/>
          <w:szCs w:val="24"/>
          <w:lang w:val="uk-UA"/>
        </w:rPr>
        <w:t xml:space="preserve">Категорія замовника: </w:t>
      </w:r>
      <w:r w:rsidR="002D4BF7">
        <w:rPr>
          <w:rFonts w:ascii="Times New Roman" w:hAnsi="Times New Roman" w:cs="Times New Roman"/>
          <w:sz w:val="24"/>
          <w:szCs w:val="24"/>
          <w:lang w:val="uk-UA"/>
        </w:rPr>
        <w:t>ю</w:t>
      </w:r>
      <w:r w:rsidR="00061170" w:rsidRPr="00061170">
        <w:rPr>
          <w:rFonts w:ascii="Times New Roman" w:hAnsi="Times New Roman" w:cs="Times New Roman"/>
          <w:sz w:val="24"/>
          <w:szCs w:val="24"/>
          <w:lang w:val="uk-UA"/>
        </w:rPr>
        <w:t xml:space="preserve">ридичні особи, які забезпечують потреби держави або територіальної </w:t>
      </w:r>
      <w:r w:rsidR="00061170" w:rsidRPr="0015251B">
        <w:rPr>
          <w:rFonts w:ascii="Times New Roman" w:hAnsi="Times New Roman" w:cs="Times New Roman"/>
          <w:sz w:val="24"/>
          <w:szCs w:val="24"/>
          <w:lang w:val="uk-UA"/>
        </w:rPr>
        <w:t>громади, зазначені у пункті 3 частини першої статті 2 Закону України «Про публічні закупівлі».</w:t>
      </w:r>
    </w:p>
    <w:p w:rsidR="00730B6B" w:rsidRPr="00FC19F1" w:rsidRDefault="005C48C2" w:rsidP="00603DEB">
      <w:pPr>
        <w:pStyle w:val="a7"/>
        <w:numPr>
          <w:ilvl w:val="0"/>
          <w:numId w:val="21"/>
        </w:numPr>
        <w:tabs>
          <w:tab w:val="left" w:pos="1134"/>
        </w:tabs>
        <w:spacing w:after="0" w:line="240" w:lineRule="auto"/>
        <w:ind w:left="567" w:firstLine="0"/>
        <w:jc w:val="both"/>
        <w:rPr>
          <w:rFonts w:ascii="Times New Roman" w:hAnsi="Times New Roman"/>
          <w:sz w:val="24"/>
          <w:szCs w:val="24"/>
          <w:lang w:val="uk-UA" w:eastAsia="ru-RU"/>
        </w:rPr>
      </w:pPr>
      <w:r w:rsidRPr="00FC19F1">
        <w:rPr>
          <w:rFonts w:ascii="Times New Roman" w:hAnsi="Times New Roman"/>
          <w:sz w:val="24"/>
          <w:szCs w:val="24"/>
          <w:lang w:val="uk-UA" w:eastAsia="ru-RU"/>
        </w:rPr>
        <w:t xml:space="preserve">Назва предмета закупівлі: </w:t>
      </w:r>
      <w:r w:rsidR="001E015D" w:rsidRPr="001E015D">
        <w:rPr>
          <w:rFonts w:ascii="Times New Roman" w:hAnsi="Times New Roman"/>
          <w:b/>
          <w:sz w:val="24"/>
          <w:szCs w:val="24"/>
          <w:shd w:val="clear" w:color="auto" w:fill="FDFEFD"/>
          <w:lang w:val="uk-UA"/>
        </w:rPr>
        <w:t>Метанол, Петролейний ефір</w:t>
      </w:r>
      <w:r w:rsidR="00DB5423" w:rsidRPr="00FC19F1">
        <w:rPr>
          <w:rFonts w:ascii="Times New Roman" w:hAnsi="Times New Roman"/>
          <w:b/>
          <w:sz w:val="24"/>
          <w:szCs w:val="24"/>
          <w:shd w:val="clear" w:color="auto" w:fill="FDFEFD"/>
          <w:lang w:val="uk-UA"/>
        </w:rPr>
        <w:t xml:space="preserve"> </w:t>
      </w:r>
      <w:r w:rsidRPr="00FC19F1">
        <w:rPr>
          <w:rFonts w:ascii="Times New Roman" w:hAnsi="Times New Roman"/>
          <w:b/>
          <w:sz w:val="24"/>
          <w:szCs w:val="24"/>
          <w:lang w:val="uk-UA"/>
        </w:rPr>
        <w:t xml:space="preserve"> </w:t>
      </w:r>
    </w:p>
    <w:p w:rsidR="000A10CA" w:rsidRDefault="005C48C2" w:rsidP="000A10CA">
      <w:pPr>
        <w:pStyle w:val="a7"/>
        <w:spacing w:after="0" w:line="240" w:lineRule="auto"/>
        <w:ind w:left="0"/>
        <w:jc w:val="both"/>
        <w:rPr>
          <w:rFonts w:ascii="Times New Roman" w:hAnsi="Times New Roman"/>
          <w:sz w:val="24"/>
          <w:szCs w:val="24"/>
          <w:bdr w:val="none" w:sz="0" w:space="0" w:color="auto" w:frame="1"/>
          <w:shd w:val="clear" w:color="auto" w:fill="FDFEFD"/>
          <w:lang w:val="uk-UA"/>
        </w:rPr>
      </w:pPr>
      <w:r w:rsidRPr="00FC19F1">
        <w:rPr>
          <w:rFonts w:ascii="Times New Roman" w:hAnsi="Times New Roman"/>
          <w:sz w:val="24"/>
          <w:szCs w:val="24"/>
          <w:lang w:val="uk-UA"/>
        </w:rPr>
        <w:t>код ДК 021:2015</w:t>
      </w:r>
      <w:r w:rsidRPr="00FC19F1">
        <w:rPr>
          <w:rFonts w:ascii="Times New Roman" w:hAnsi="Times New Roman"/>
          <w:b/>
          <w:sz w:val="24"/>
          <w:szCs w:val="24"/>
          <w:lang w:val="uk-UA"/>
        </w:rPr>
        <w:t xml:space="preserve"> - </w:t>
      </w:r>
      <w:r w:rsidR="008436BE" w:rsidRPr="00FC19F1">
        <w:rPr>
          <w:rFonts w:ascii="Times New Roman" w:hAnsi="Times New Roman"/>
          <w:sz w:val="24"/>
          <w:szCs w:val="24"/>
          <w:shd w:val="clear" w:color="auto" w:fill="FDFEFD"/>
          <w:lang w:val="uk-UA"/>
        </w:rPr>
        <w:t> </w:t>
      </w:r>
      <w:r w:rsidR="00FC19F1" w:rsidRPr="00FC19F1">
        <w:rPr>
          <w:rFonts w:ascii="Times New Roman" w:hAnsi="Times New Roman"/>
          <w:sz w:val="24"/>
          <w:szCs w:val="24"/>
          <w:bdr w:val="none" w:sz="0" w:space="0" w:color="auto" w:frame="1"/>
          <w:shd w:val="clear" w:color="auto" w:fill="FDFEFD"/>
          <w:lang w:val="uk-UA"/>
        </w:rPr>
        <w:t>24320000-3</w:t>
      </w:r>
      <w:r w:rsidR="008436BE" w:rsidRPr="00FC19F1">
        <w:rPr>
          <w:rFonts w:ascii="Times New Roman" w:hAnsi="Times New Roman"/>
          <w:sz w:val="24"/>
          <w:szCs w:val="24"/>
          <w:shd w:val="clear" w:color="auto" w:fill="FDFEFD"/>
          <w:lang w:val="uk-UA"/>
        </w:rPr>
        <w:t> </w:t>
      </w:r>
      <w:r w:rsidR="00FC19F1" w:rsidRPr="00FC19F1">
        <w:rPr>
          <w:rFonts w:ascii="Times New Roman" w:hAnsi="Times New Roman"/>
          <w:sz w:val="24"/>
          <w:szCs w:val="24"/>
          <w:shd w:val="clear" w:color="auto" w:fill="FDFEFD"/>
          <w:lang w:val="uk-UA"/>
        </w:rPr>
        <w:t>–</w:t>
      </w:r>
      <w:r w:rsidR="008436BE" w:rsidRPr="00FC19F1">
        <w:rPr>
          <w:rFonts w:ascii="Times New Roman" w:hAnsi="Times New Roman"/>
          <w:sz w:val="24"/>
          <w:szCs w:val="24"/>
          <w:shd w:val="clear" w:color="auto" w:fill="FDFEFD"/>
          <w:lang w:val="uk-UA"/>
        </w:rPr>
        <w:t> </w:t>
      </w:r>
      <w:r w:rsidR="00FC19F1" w:rsidRPr="00FC19F1">
        <w:rPr>
          <w:rFonts w:ascii="Times New Roman" w:hAnsi="Times New Roman"/>
          <w:sz w:val="24"/>
          <w:szCs w:val="24"/>
          <w:bdr w:val="none" w:sz="0" w:space="0" w:color="auto" w:frame="1"/>
          <w:shd w:val="clear" w:color="auto" w:fill="FDFEFD"/>
          <w:lang w:val="uk-UA"/>
        </w:rPr>
        <w:t xml:space="preserve">Основні органічні хімічні речовини </w:t>
      </w:r>
    </w:p>
    <w:p w:rsidR="005C48C2" w:rsidRDefault="00730B6B" w:rsidP="00D96250">
      <w:pPr>
        <w:pStyle w:val="a7"/>
        <w:numPr>
          <w:ilvl w:val="0"/>
          <w:numId w:val="21"/>
        </w:numPr>
        <w:tabs>
          <w:tab w:val="left" w:pos="1134"/>
        </w:tabs>
        <w:spacing w:after="0" w:line="240" w:lineRule="auto"/>
        <w:ind w:left="0" w:firstLine="567"/>
        <w:jc w:val="both"/>
        <w:rPr>
          <w:rFonts w:ascii="Times New Roman" w:hAnsi="Times New Roman" w:cs="Times New Roman"/>
          <w:color w:val="000000"/>
          <w:sz w:val="24"/>
          <w:szCs w:val="24"/>
          <w:lang w:val="uk-UA" w:eastAsia="ru-RU"/>
        </w:rPr>
      </w:pPr>
      <w:r w:rsidRPr="0015251B">
        <w:rPr>
          <w:rFonts w:ascii="Times New Roman" w:hAnsi="Times New Roman" w:cs="Times New Roman"/>
          <w:color w:val="333333"/>
          <w:sz w:val="24"/>
          <w:szCs w:val="24"/>
          <w:shd w:val="clear" w:color="auto" w:fill="FFFFFF"/>
          <w:lang w:val="uk-UA"/>
        </w:rPr>
        <w:t xml:space="preserve">Інформація про технічні, </w:t>
      </w:r>
      <w:r w:rsidR="001E015D">
        <w:rPr>
          <w:rFonts w:ascii="Times New Roman" w:hAnsi="Times New Roman" w:cs="Times New Roman"/>
          <w:color w:val="333333"/>
          <w:sz w:val="24"/>
          <w:szCs w:val="24"/>
          <w:shd w:val="clear" w:color="auto" w:fill="FFFFFF"/>
          <w:lang w:val="uk-UA"/>
        </w:rPr>
        <w:t xml:space="preserve">кількісні, </w:t>
      </w:r>
      <w:r w:rsidRPr="0015251B">
        <w:rPr>
          <w:rFonts w:ascii="Times New Roman" w:hAnsi="Times New Roman" w:cs="Times New Roman"/>
          <w:color w:val="333333"/>
          <w:sz w:val="24"/>
          <w:szCs w:val="24"/>
          <w:shd w:val="clear" w:color="auto" w:fill="FFFFFF"/>
          <w:lang w:val="uk-UA"/>
        </w:rPr>
        <w:t>якісні та інші характеристики предмета закупівлі</w:t>
      </w:r>
      <w:r w:rsidR="005C48C2" w:rsidRPr="0015251B">
        <w:rPr>
          <w:rFonts w:ascii="Times New Roman" w:hAnsi="Times New Roman" w:cs="Times New Roman"/>
          <w:color w:val="000000"/>
          <w:sz w:val="24"/>
          <w:szCs w:val="24"/>
          <w:lang w:val="uk-UA" w:eastAsia="ru-RU"/>
        </w:rPr>
        <w:t xml:space="preserve">: </w:t>
      </w:r>
    </w:p>
    <w:tbl>
      <w:tblPr>
        <w:tblStyle w:val="a9"/>
        <w:tblpPr w:leftFromText="180" w:rightFromText="180" w:vertAnchor="text" w:horzAnchor="margin" w:tblpX="392" w:tblpY="80"/>
        <w:tblW w:w="0" w:type="auto"/>
        <w:tblLayout w:type="fixed"/>
        <w:tblLook w:val="04A0" w:firstRow="1" w:lastRow="0" w:firstColumn="1" w:lastColumn="0" w:noHBand="0" w:noVBand="1"/>
      </w:tblPr>
      <w:tblGrid>
        <w:gridCol w:w="392"/>
        <w:gridCol w:w="2126"/>
        <w:gridCol w:w="2977"/>
        <w:gridCol w:w="2835"/>
        <w:gridCol w:w="850"/>
        <w:gridCol w:w="567"/>
      </w:tblGrid>
      <w:tr w:rsidR="001E015D" w:rsidRPr="005A765F" w:rsidTr="00CC64C9">
        <w:trPr>
          <w:cantSplit/>
          <w:trHeight w:val="1134"/>
        </w:trPr>
        <w:tc>
          <w:tcPr>
            <w:tcW w:w="392" w:type="dxa"/>
          </w:tcPr>
          <w:p w:rsidR="001E015D" w:rsidRPr="00FE441C" w:rsidRDefault="001E015D" w:rsidP="001E015D">
            <w:pPr>
              <w:pStyle w:val="a3"/>
              <w:jc w:val="both"/>
              <w:rPr>
                <w:rFonts w:ascii="Times New Roman" w:hAnsi="Times New Roman"/>
                <w:color w:val="000000" w:themeColor="text1"/>
                <w:lang w:eastAsia="ru-RU"/>
              </w:rPr>
            </w:pPr>
            <w:r w:rsidRPr="00FE441C">
              <w:rPr>
                <w:rFonts w:ascii="Times New Roman" w:hAnsi="Times New Roman"/>
                <w:b/>
                <w:lang w:eastAsia="ru-RU"/>
              </w:rPr>
              <w:t>№ з/п</w:t>
            </w:r>
          </w:p>
        </w:tc>
        <w:tc>
          <w:tcPr>
            <w:tcW w:w="2126" w:type="dxa"/>
          </w:tcPr>
          <w:p w:rsidR="001E015D" w:rsidRPr="00FE441C" w:rsidRDefault="001E015D" w:rsidP="001E015D">
            <w:pPr>
              <w:jc w:val="center"/>
              <w:rPr>
                <w:rFonts w:ascii="Times New Roman" w:hAnsi="Times New Roman"/>
                <w:b/>
                <w:lang w:eastAsia="ru-RU"/>
              </w:rPr>
            </w:pPr>
            <w:r w:rsidRPr="00FE441C">
              <w:rPr>
                <w:rFonts w:ascii="Times New Roman" w:hAnsi="Times New Roman"/>
                <w:b/>
                <w:lang w:eastAsia="ru-RU"/>
              </w:rPr>
              <w:t xml:space="preserve">Найменування </w:t>
            </w:r>
          </w:p>
        </w:tc>
        <w:tc>
          <w:tcPr>
            <w:tcW w:w="2977" w:type="dxa"/>
          </w:tcPr>
          <w:p w:rsidR="001E015D" w:rsidRPr="00FE441C" w:rsidRDefault="001E015D" w:rsidP="001E015D">
            <w:pPr>
              <w:jc w:val="center"/>
              <w:rPr>
                <w:rFonts w:ascii="Times New Roman" w:hAnsi="Times New Roman"/>
                <w:b/>
                <w:lang w:eastAsia="ru-RU"/>
              </w:rPr>
            </w:pPr>
            <w:r w:rsidRPr="00FC19F1">
              <w:rPr>
                <w:rFonts w:ascii="Times New Roman" w:hAnsi="Times New Roman"/>
                <w:sz w:val="24"/>
                <w:szCs w:val="24"/>
              </w:rPr>
              <w:t>код ДК 021:2015</w:t>
            </w:r>
          </w:p>
        </w:tc>
        <w:tc>
          <w:tcPr>
            <w:tcW w:w="2835" w:type="dxa"/>
          </w:tcPr>
          <w:p w:rsidR="001E015D" w:rsidRPr="00FE441C" w:rsidRDefault="001E015D" w:rsidP="001E015D">
            <w:pPr>
              <w:jc w:val="center"/>
              <w:rPr>
                <w:rFonts w:ascii="Times New Roman" w:hAnsi="Times New Roman"/>
                <w:b/>
                <w:lang w:eastAsia="ru-RU"/>
              </w:rPr>
            </w:pPr>
            <w:r w:rsidRPr="00FE441C">
              <w:rPr>
                <w:rFonts w:ascii="Times New Roman" w:hAnsi="Times New Roman"/>
                <w:b/>
                <w:lang w:eastAsia="ru-RU"/>
              </w:rPr>
              <w:t xml:space="preserve">Характеристики </w:t>
            </w:r>
          </w:p>
        </w:tc>
        <w:tc>
          <w:tcPr>
            <w:tcW w:w="850" w:type="dxa"/>
          </w:tcPr>
          <w:p w:rsidR="001E015D" w:rsidRPr="00FE441C" w:rsidRDefault="001E015D" w:rsidP="001E015D">
            <w:pPr>
              <w:jc w:val="center"/>
              <w:rPr>
                <w:rFonts w:ascii="Times New Roman" w:hAnsi="Times New Roman"/>
                <w:b/>
                <w:lang w:eastAsia="ru-RU"/>
              </w:rPr>
            </w:pPr>
            <w:r w:rsidRPr="00FE441C">
              <w:rPr>
                <w:rFonts w:ascii="Times New Roman" w:hAnsi="Times New Roman"/>
                <w:b/>
                <w:lang w:eastAsia="ru-RU"/>
              </w:rPr>
              <w:t>Од. виміру</w:t>
            </w:r>
          </w:p>
        </w:tc>
        <w:tc>
          <w:tcPr>
            <w:tcW w:w="567" w:type="dxa"/>
            <w:textDirection w:val="btLr"/>
          </w:tcPr>
          <w:p w:rsidR="001E015D" w:rsidRPr="00FE441C" w:rsidRDefault="001E015D" w:rsidP="001E015D">
            <w:pPr>
              <w:ind w:left="113" w:right="113"/>
              <w:jc w:val="center"/>
              <w:rPr>
                <w:rFonts w:ascii="Times New Roman" w:hAnsi="Times New Roman"/>
                <w:b/>
                <w:lang w:eastAsia="ru-RU"/>
              </w:rPr>
            </w:pPr>
            <w:r w:rsidRPr="00FE441C">
              <w:rPr>
                <w:rFonts w:ascii="Times New Roman" w:hAnsi="Times New Roman"/>
                <w:b/>
                <w:lang w:eastAsia="ru-RU"/>
              </w:rPr>
              <w:t>Кіл</w:t>
            </w:r>
            <w:r>
              <w:rPr>
                <w:rFonts w:ascii="Times New Roman" w:hAnsi="Times New Roman"/>
                <w:b/>
                <w:lang w:eastAsia="ru-RU"/>
              </w:rPr>
              <w:t>ькість</w:t>
            </w:r>
            <w:r w:rsidRPr="00FE441C">
              <w:rPr>
                <w:rFonts w:ascii="Times New Roman" w:hAnsi="Times New Roman"/>
                <w:b/>
                <w:lang w:eastAsia="ru-RU"/>
              </w:rPr>
              <w:t xml:space="preserve"> </w:t>
            </w:r>
          </w:p>
          <w:p w:rsidR="001E015D" w:rsidRPr="00FE441C" w:rsidRDefault="001E015D" w:rsidP="001E015D">
            <w:pPr>
              <w:ind w:left="113" w:right="113"/>
              <w:jc w:val="center"/>
              <w:rPr>
                <w:rFonts w:ascii="Times New Roman" w:hAnsi="Times New Roman"/>
                <w:b/>
                <w:lang w:eastAsia="ru-RU"/>
              </w:rPr>
            </w:pPr>
          </w:p>
        </w:tc>
      </w:tr>
      <w:tr w:rsidR="001E015D" w:rsidRPr="003911FC" w:rsidTr="00CC64C9">
        <w:trPr>
          <w:trHeight w:val="834"/>
        </w:trPr>
        <w:tc>
          <w:tcPr>
            <w:tcW w:w="392" w:type="dxa"/>
          </w:tcPr>
          <w:p w:rsidR="001E015D" w:rsidRPr="00FE441C" w:rsidRDefault="001E015D" w:rsidP="001E015D">
            <w:pPr>
              <w:jc w:val="center"/>
              <w:rPr>
                <w:rFonts w:ascii="Times New Roman" w:hAnsi="Times New Roman"/>
                <w:color w:val="000000"/>
              </w:rPr>
            </w:pPr>
            <w:r w:rsidRPr="00FE441C">
              <w:rPr>
                <w:rFonts w:ascii="Times New Roman" w:hAnsi="Times New Roman"/>
                <w:color w:val="000000"/>
              </w:rPr>
              <w:t>1</w:t>
            </w:r>
          </w:p>
        </w:tc>
        <w:tc>
          <w:tcPr>
            <w:tcW w:w="2126" w:type="dxa"/>
          </w:tcPr>
          <w:p w:rsidR="001E015D" w:rsidRPr="001E015D" w:rsidRDefault="001E015D" w:rsidP="001E015D">
            <w:pPr>
              <w:rPr>
                <w:rFonts w:ascii="Times New Roman" w:hAnsi="Times New Roman"/>
                <w:bCs/>
                <w:sz w:val="24"/>
                <w:szCs w:val="24"/>
              </w:rPr>
            </w:pPr>
            <w:r w:rsidRPr="001E015D">
              <w:rPr>
                <w:rFonts w:ascii="Times New Roman" w:hAnsi="Times New Roman"/>
                <w:bCs/>
                <w:sz w:val="24"/>
                <w:szCs w:val="24"/>
              </w:rPr>
              <w:t xml:space="preserve">Петролейний ефір  (масло </w:t>
            </w:r>
            <w:proofErr w:type="spellStart"/>
            <w:r w:rsidRPr="001E015D">
              <w:rPr>
                <w:rFonts w:ascii="Times New Roman" w:hAnsi="Times New Roman"/>
                <w:bCs/>
                <w:sz w:val="24"/>
                <w:szCs w:val="24"/>
              </w:rPr>
              <w:t>Шервуда</w:t>
            </w:r>
            <w:proofErr w:type="spellEnd"/>
            <w:r w:rsidRPr="001E015D">
              <w:rPr>
                <w:rFonts w:ascii="Times New Roman" w:hAnsi="Times New Roman"/>
                <w:bCs/>
                <w:sz w:val="24"/>
                <w:szCs w:val="24"/>
              </w:rPr>
              <w:t>)</w:t>
            </w:r>
          </w:p>
        </w:tc>
        <w:tc>
          <w:tcPr>
            <w:tcW w:w="2977" w:type="dxa"/>
          </w:tcPr>
          <w:p w:rsidR="001E015D" w:rsidRPr="00BF6574" w:rsidRDefault="00BF6574" w:rsidP="00BF6574">
            <w:pPr>
              <w:spacing w:line="300" w:lineRule="atLeast"/>
              <w:rPr>
                <w:rFonts w:ascii="Times New Roman" w:hAnsi="Times New Roman"/>
                <w:bCs/>
                <w:sz w:val="24"/>
                <w:szCs w:val="24"/>
                <w:lang w:val="ru-RU"/>
              </w:rPr>
            </w:pPr>
            <w:r w:rsidRPr="00BF6574">
              <w:rPr>
                <w:rFonts w:ascii="Times New Roman" w:hAnsi="Times New Roman"/>
                <w:color w:val="000000"/>
                <w:sz w:val="24"/>
                <w:szCs w:val="24"/>
                <w:bdr w:val="none" w:sz="0" w:space="0" w:color="auto" w:frame="1"/>
              </w:rPr>
              <w:t>24326000-5</w:t>
            </w:r>
            <w:r w:rsidRPr="00BF6574">
              <w:rPr>
                <w:rFonts w:ascii="Times New Roman" w:hAnsi="Times New Roman"/>
                <w:color w:val="000000"/>
                <w:sz w:val="24"/>
                <w:szCs w:val="24"/>
              </w:rPr>
              <w:t> - </w:t>
            </w:r>
            <w:r w:rsidRPr="00BF6574">
              <w:rPr>
                <w:rFonts w:ascii="Times New Roman" w:hAnsi="Times New Roman"/>
                <w:color w:val="000000"/>
                <w:sz w:val="24"/>
                <w:szCs w:val="24"/>
                <w:bdr w:val="none" w:sz="0" w:space="0" w:color="auto" w:frame="1"/>
              </w:rPr>
              <w:t>Альдегіди, кетони, органічні пероксиди та ефіри</w:t>
            </w:r>
          </w:p>
        </w:tc>
        <w:tc>
          <w:tcPr>
            <w:tcW w:w="2835" w:type="dxa"/>
          </w:tcPr>
          <w:p w:rsidR="001E015D" w:rsidRPr="00FE441C" w:rsidRDefault="001E015D" w:rsidP="00780847">
            <w:pPr>
              <w:rPr>
                <w:rFonts w:ascii="Times New Roman" w:hAnsi="Times New Roman"/>
                <w:color w:val="000000"/>
                <w:sz w:val="24"/>
                <w:szCs w:val="24"/>
              </w:rPr>
            </w:pPr>
            <w:r w:rsidRPr="00FE441C">
              <w:rPr>
                <w:rFonts w:ascii="Times New Roman" w:hAnsi="Times New Roman"/>
                <w:color w:val="000000"/>
                <w:sz w:val="24"/>
                <w:szCs w:val="24"/>
              </w:rPr>
              <w:t>Чистий для аналізу (</w:t>
            </w:r>
            <w:proofErr w:type="spellStart"/>
            <w:r w:rsidRPr="00FE441C">
              <w:rPr>
                <w:rFonts w:ascii="Times New Roman" w:hAnsi="Times New Roman"/>
                <w:color w:val="000000"/>
                <w:sz w:val="24"/>
                <w:szCs w:val="24"/>
              </w:rPr>
              <w:t>чда</w:t>
            </w:r>
            <w:proofErr w:type="spellEnd"/>
            <w:r w:rsidRPr="00FE441C">
              <w:rPr>
                <w:rFonts w:ascii="Times New Roman" w:hAnsi="Times New Roman"/>
                <w:color w:val="000000"/>
                <w:sz w:val="24"/>
                <w:szCs w:val="24"/>
              </w:rPr>
              <w:t>), 40-65°</w:t>
            </w:r>
            <w:r w:rsidR="00780847">
              <w:rPr>
                <w:rFonts w:ascii="Times New Roman" w:hAnsi="Times New Roman"/>
                <w:color w:val="000000"/>
                <w:sz w:val="24"/>
                <w:szCs w:val="24"/>
              </w:rPr>
              <w:t xml:space="preserve"> </w:t>
            </w:r>
            <w:r w:rsidRPr="00FE441C">
              <w:rPr>
                <w:rFonts w:ascii="Times New Roman" w:hAnsi="Times New Roman"/>
                <w:color w:val="000000"/>
                <w:sz w:val="24"/>
                <w:szCs w:val="24"/>
              </w:rPr>
              <w:t>Скляна тара</w:t>
            </w:r>
          </w:p>
        </w:tc>
        <w:tc>
          <w:tcPr>
            <w:tcW w:w="850" w:type="dxa"/>
          </w:tcPr>
          <w:p w:rsidR="001E015D" w:rsidRPr="00FE441C" w:rsidRDefault="001E015D" w:rsidP="001E015D">
            <w:pPr>
              <w:jc w:val="center"/>
              <w:rPr>
                <w:rFonts w:ascii="Times New Roman" w:hAnsi="Times New Roman"/>
                <w:color w:val="000000"/>
              </w:rPr>
            </w:pPr>
            <w:r w:rsidRPr="00FE441C">
              <w:rPr>
                <w:rFonts w:ascii="Times New Roman" w:hAnsi="Times New Roman"/>
                <w:color w:val="000000"/>
              </w:rPr>
              <w:t>літр</w:t>
            </w:r>
          </w:p>
        </w:tc>
        <w:tc>
          <w:tcPr>
            <w:tcW w:w="567" w:type="dxa"/>
          </w:tcPr>
          <w:p w:rsidR="001E015D" w:rsidRPr="00FE441C" w:rsidRDefault="001E015D" w:rsidP="001E015D">
            <w:pPr>
              <w:jc w:val="center"/>
              <w:rPr>
                <w:rFonts w:ascii="Times New Roman" w:hAnsi="Times New Roman"/>
                <w:color w:val="000000"/>
              </w:rPr>
            </w:pPr>
            <w:r w:rsidRPr="00FE441C">
              <w:rPr>
                <w:rFonts w:ascii="Times New Roman" w:hAnsi="Times New Roman"/>
                <w:color w:val="000000"/>
              </w:rPr>
              <w:t>4</w:t>
            </w:r>
          </w:p>
        </w:tc>
      </w:tr>
      <w:tr w:rsidR="001E015D" w:rsidRPr="003911FC" w:rsidTr="00CC64C9">
        <w:trPr>
          <w:trHeight w:val="808"/>
        </w:trPr>
        <w:tc>
          <w:tcPr>
            <w:tcW w:w="392" w:type="dxa"/>
          </w:tcPr>
          <w:p w:rsidR="001E015D" w:rsidRPr="00FE441C" w:rsidRDefault="001E015D" w:rsidP="001E015D">
            <w:pPr>
              <w:jc w:val="center"/>
              <w:rPr>
                <w:rFonts w:ascii="Times New Roman" w:hAnsi="Times New Roman"/>
                <w:color w:val="000000"/>
              </w:rPr>
            </w:pPr>
            <w:r w:rsidRPr="00FE441C">
              <w:rPr>
                <w:rFonts w:ascii="Times New Roman" w:hAnsi="Times New Roman"/>
                <w:color w:val="000000"/>
              </w:rPr>
              <w:t>2</w:t>
            </w:r>
          </w:p>
        </w:tc>
        <w:tc>
          <w:tcPr>
            <w:tcW w:w="2126" w:type="dxa"/>
          </w:tcPr>
          <w:p w:rsidR="001E015D" w:rsidRDefault="001E015D" w:rsidP="001E015D">
            <w:pPr>
              <w:spacing w:after="0" w:line="240" w:lineRule="auto"/>
              <w:rPr>
                <w:rFonts w:ascii="Times New Roman" w:hAnsi="Times New Roman"/>
                <w:bCs/>
                <w:sz w:val="24"/>
                <w:szCs w:val="24"/>
              </w:rPr>
            </w:pPr>
            <w:r w:rsidRPr="001E015D">
              <w:rPr>
                <w:rFonts w:ascii="Times New Roman" w:hAnsi="Times New Roman"/>
                <w:bCs/>
                <w:sz w:val="24"/>
                <w:szCs w:val="24"/>
              </w:rPr>
              <w:t xml:space="preserve">Метанол  </w:t>
            </w:r>
          </w:p>
          <w:p w:rsidR="001E015D" w:rsidRPr="001E015D" w:rsidRDefault="001E015D" w:rsidP="00780847">
            <w:pPr>
              <w:spacing w:after="0" w:line="240" w:lineRule="auto"/>
              <w:rPr>
                <w:rFonts w:ascii="Times New Roman" w:hAnsi="Times New Roman"/>
                <w:bCs/>
                <w:sz w:val="24"/>
                <w:szCs w:val="24"/>
              </w:rPr>
            </w:pPr>
            <w:r w:rsidRPr="001E015D">
              <w:rPr>
                <w:rFonts w:ascii="Times New Roman" w:hAnsi="Times New Roman"/>
                <w:bCs/>
                <w:sz w:val="24"/>
                <w:szCs w:val="24"/>
              </w:rPr>
              <w:t>(спирт метиловий)</w:t>
            </w:r>
          </w:p>
        </w:tc>
        <w:tc>
          <w:tcPr>
            <w:tcW w:w="2977" w:type="dxa"/>
          </w:tcPr>
          <w:p w:rsidR="001E015D" w:rsidRPr="00754DBF" w:rsidRDefault="001E015D" w:rsidP="00754DBF">
            <w:pPr>
              <w:rPr>
                <w:rFonts w:ascii="Times New Roman" w:hAnsi="Times New Roman"/>
                <w:bCs/>
                <w:sz w:val="24"/>
                <w:szCs w:val="24"/>
              </w:rPr>
            </w:pPr>
            <w:r w:rsidRPr="001E015D">
              <w:rPr>
                <w:rFonts w:ascii="Times New Roman" w:hAnsi="Times New Roman"/>
                <w:sz w:val="24"/>
                <w:szCs w:val="24"/>
                <w:shd w:val="clear" w:color="auto" w:fill="FFFFFF"/>
              </w:rPr>
              <w:t>243222</w:t>
            </w:r>
            <w:r w:rsidR="00754DBF">
              <w:rPr>
                <w:rFonts w:ascii="Times New Roman" w:hAnsi="Times New Roman"/>
                <w:sz w:val="24"/>
                <w:szCs w:val="24"/>
                <w:shd w:val="clear" w:color="auto" w:fill="FFFFFF"/>
                <w:lang w:val="en-US"/>
              </w:rPr>
              <w:t>10-2</w:t>
            </w:r>
            <w:r w:rsidRPr="001E015D">
              <w:rPr>
                <w:rFonts w:ascii="Times New Roman" w:hAnsi="Times New Roman"/>
                <w:sz w:val="24"/>
                <w:szCs w:val="24"/>
                <w:shd w:val="clear" w:color="auto" w:fill="FFFFFF"/>
              </w:rPr>
              <w:t xml:space="preserve"> </w:t>
            </w:r>
            <w:r w:rsidR="00754DBF">
              <w:rPr>
                <w:rFonts w:ascii="Times New Roman" w:hAnsi="Times New Roman"/>
                <w:sz w:val="24"/>
                <w:szCs w:val="24"/>
                <w:shd w:val="clear" w:color="auto" w:fill="FFFFFF"/>
              </w:rPr>
              <w:t>Метанол</w:t>
            </w:r>
            <w:bookmarkStart w:id="0" w:name="_GoBack"/>
            <w:bookmarkEnd w:id="0"/>
          </w:p>
        </w:tc>
        <w:tc>
          <w:tcPr>
            <w:tcW w:w="2835" w:type="dxa"/>
          </w:tcPr>
          <w:p w:rsidR="001E015D" w:rsidRPr="00FE441C" w:rsidRDefault="001E015D" w:rsidP="001E015D">
            <w:pPr>
              <w:rPr>
                <w:rFonts w:ascii="Times New Roman" w:hAnsi="Times New Roman"/>
                <w:color w:val="000000"/>
                <w:sz w:val="24"/>
                <w:szCs w:val="24"/>
              </w:rPr>
            </w:pPr>
            <w:r>
              <w:rPr>
                <w:rFonts w:ascii="Times New Roman" w:hAnsi="Times New Roman"/>
                <w:color w:val="000000"/>
                <w:sz w:val="24"/>
                <w:szCs w:val="24"/>
              </w:rPr>
              <w:t>Не нижче «</w:t>
            </w:r>
            <w:proofErr w:type="spellStart"/>
            <w:r>
              <w:rPr>
                <w:rFonts w:ascii="Times New Roman" w:hAnsi="Times New Roman"/>
                <w:color w:val="000000"/>
                <w:sz w:val="24"/>
                <w:szCs w:val="24"/>
              </w:rPr>
              <w:t>хч</w:t>
            </w:r>
            <w:proofErr w:type="spellEnd"/>
            <w:r>
              <w:rPr>
                <w:rFonts w:ascii="Times New Roman" w:hAnsi="Times New Roman"/>
                <w:color w:val="000000"/>
                <w:sz w:val="24"/>
                <w:szCs w:val="24"/>
              </w:rPr>
              <w:t>» (хімічно чистий)</w:t>
            </w:r>
          </w:p>
        </w:tc>
        <w:tc>
          <w:tcPr>
            <w:tcW w:w="850" w:type="dxa"/>
          </w:tcPr>
          <w:p w:rsidR="001E015D" w:rsidRPr="00FE441C" w:rsidRDefault="001E015D" w:rsidP="001E015D">
            <w:pPr>
              <w:jc w:val="center"/>
              <w:rPr>
                <w:rFonts w:ascii="Times New Roman" w:hAnsi="Times New Roman"/>
                <w:color w:val="000000"/>
              </w:rPr>
            </w:pPr>
            <w:r w:rsidRPr="00FE441C">
              <w:rPr>
                <w:rFonts w:ascii="Times New Roman" w:hAnsi="Times New Roman"/>
                <w:color w:val="000000"/>
              </w:rPr>
              <w:t>літр</w:t>
            </w:r>
          </w:p>
        </w:tc>
        <w:tc>
          <w:tcPr>
            <w:tcW w:w="567" w:type="dxa"/>
          </w:tcPr>
          <w:p w:rsidR="001E015D" w:rsidRPr="00FE441C" w:rsidRDefault="001E015D" w:rsidP="001E015D">
            <w:pPr>
              <w:jc w:val="center"/>
              <w:rPr>
                <w:rFonts w:ascii="Times New Roman" w:hAnsi="Times New Roman"/>
                <w:color w:val="000000"/>
              </w:rPr>
            </w:pPr>
            <w:r w:rsidRPr="00FE441C">
              <w:rPr>
                <w:rFonts w:ascii="Times New Roman" w:hAnsi="Times New Roman"/>
                <w:color w:val="000000"/>
              </w:rPr>
              <w:t>20</w:t>
            </w:r>
          </w:p>
        </w:tc>
      </w:tr>
      <w:tr w:rsidR="001E015D" w:rsidRPr="001E015D" w:rsidTr="001E015D">
        <w:trPr>
          <w:trHeight w:val="499"/>
        </w:trPr>
        <w:tc>
          <w:tcPr>
            <w:tcW w:w="9747" w:type="dxa"/>
            <w:gridSpan w:val="6"/>
          </w:tcPr>
          <w:p w:rsidR="001E015D" w:rsidRPr="001E015D" w:rsidRDefault="001E015D" w:rsidP="001E015D">
            <w:pPr>
              <w:spacing w:after="0" w:line="240" w:lineRule="auto"/>
              <w:jc w:val="both"/>
              <w:rPr>
                <w:rFonts w:ascii="Times New Roman" w:hAnsi="Times New Roman"/>
                <w:sz w:val="24"/>
                <w:szCs w:val="24"/>
              </w:rPr>
            </w:pPr>
            <w:r w:rsidRPr="001E015D">
              <w:rPr>
                <w:rFonts w:ascii="Times New Roman" w:hAnsi="Times New Roman"/>
                <w:sz w:val="24"/>
                <w:szCs w:val="24"/>
              </w:rPr>
              <w:t>Запропонований Учасником товар повинен мати залишковий термін зберігання не менше 80% (</w:t>
            </w:r>
            <w:r w:rsidRPr="001E015D">
              <w:rPr>
                <w:rFonts w:ascii="Times New Roman" w:hAnsi="Times New Roman"/>
                <w:b/>
                <w:i/>
                <w:sz w:val="24"/>
                <w:szCs w:val="24"/>
              </w:rPr>
              <w:t>надати гарантійний лист у складі пропозиції)</w:t>
            </w:r>
          </w:p>
          <w:p w:rsidR="001E015D" w:rsidRPr="001E015D" w:rsidRDefault="001E015D" w:rsidP="00AA37B4">
            <w:pPr>
              <w:pStyle w:val="a7"/>
              <w:ind w:left="0"/>
              <w:jc w:val="both"/>
              <w:rPr>
                <w:rFonts w:ascii="Times New Roman" w:hAnsi="Times New Roman" w:cs="Times New Roman"/>
                <w:sz w:val="24"/>
                <w:szCs w:val="24"/>
              </w:rPr>
            </w:pPr>
            <w:r w:rsidRPr="001E015D">
              <w:rPr>
                <w:rFonts w:ascii="Times New Roman" w:hAnsi="Times New Roman" w:cs="Times New Roman"/>
                <w:sz w:val="24"/>
                <w:szCs w:val="24"/>
              </w:rPr>
              <w:t>Товар повинен бути новим та таким, що не був в експлуатації, поставлятися в упаковці, що відповідає її характеру. Тара і упаковка повинні захищати Товар від ушкоджень під час перевезення.</w:t>
            </w:r>
            <w:r w:rsidR="00AA37B4">
              <w:rPr>
                <w:rFonts w:ascii="Times New Roman" w:hAnsi="Times New Roman" w:cs="Times New Roman"/>
                <w:sz w:val="24"/>
                <w:szCs w:val="24"/>
              </w:rPr>
              <w:t xml:space="preserve"> </w:t>
            </w:r>
            <w:r w:rsidR="00AA37B4" w:rsidRPr="00FC19F1">
              <w:rPr>
                <w:rFonts w:ascii="Times New Roman" w:hAnsi="Times New Roman"/>
                <w:sz w:val="24"/>
                <w:szCs w:val="24"/>
              </w:rPr>
              <w:t xml:space="preserve"> Товар має надходити до місця поставки з супровідними документами, що свідчать про його походження та якість</w:t>
            </w:r>
          </w:p>
        </w:tc>
      </w:tr>
    </w:tbl>
    <w:p w:rsidR="005C48C2" w:rsidRPr="002C24D1" w:rsidRDefault="00CC64C9" w:rsidP="002C24D1">
      <w:pPr>
        <w:spacing w:after="0" w:line="240" w:lineRule="auto"/>
        <w:ind w:left="568"/>
        <w:jc w:val="both"/>
        <w:rPr>
          <w:rFonts w:ascii="Times New Roman" w:hAnsi="Times New Roman"/>
          <w:color w:val="000000"/>
          <w:sz w:val="24"/>
          <w:szCs w:val="24"/>
          <w:lang w:val="uk-UA" w:eastAsia="uk-UA"/>
        </w:rPr>
      </w:pPr>
      <w:r>
        <w:rPr>
          <w:rFonts w:ascii="Times New Roman" w:hAnsi="Times New Roman"/>
          <w:color w:val="000000"/>
          <w:sz w:val="24"/>
          <w:szCs w:val="24"/>
          <w:lang w:val="uk-UA"/>
        </w:rPr>
        <w:t>7</w:t>
      </w:r>
      <w:r w:rsidR="002C24D1">
        <w:rPr>
          <w:rFonts w:ascii="Times New Roman" w:hAnsi="Times New Roman"/>
          <w:color w:val="000000"/>
          <w:sz w:val="24"/>
          <w:szCs w:val="24"/>
          <w:lang w:val="uk-UA"/>
        </w:rPr>
        <w:t>.</w:t>
      </w:r>
      <w:r w:rsidR="002C24D1" w:rsidRPr="002C24D1">
        <w:rPr>
          <w:rFonts w:ascii="Times New Roman" w:hAnsi="Times New Roman"/>
          <w:color w:val="000000"/>
          <w:sz w:val="24"/>
          <w:szCs w:val="24"/>
          <w:lang w:val="uk-UA"/>
        </w:rPr>
        <w:t xml:space="preserve">   </w:t>
      </w:r>
      <w:r w:rsidR="002C24D1">
        <w:rPr>
          <w:rFonts w:ascii="Times New Roman" w:hAnsi="Times New Roman"/>
          <w:color w:val="000000"/>
          <w:sz w:val="24"/>
          <w:szCs w:val="24"/>
          <w:lang w:val="uk-UA"/>
        </w:rPr>
        <w:t xml:space="preserve">  </w:t>
      </w:r>
      <w:r w:rsidR="005C48C2" w:rsidRPr="002C24D1">
        <w:rPr>
          <w:rFonts w:ascii="Times New Roman" w:hAnsi="Times New Roman"/>
          <w:color w:val="000000"/>
          <w:sz w:val="24"/>
          <w:szCs w:val="24"/>
          <w:lang w:val="uk-UA"/>
        </w:rPr>
        <w:t xml:space="preserve">Місце поставки товарів: </w:t>
      </w:r>
      <w:r w:rsidR="005C48C2" w:rsidRPr="002C24D1">
        <w:rPr>
          <w:rFonts w:ascii="Times New Roman" w:hAnsi="Times New Roman"/>
          <w:color w:val="000000"/>
          <w:sz w:val="24"/>
          <w:szCs w:val="24"/>
          <w:lang w:val="uk-UA" w:eastAsia="uk-UA"/>
        </w:rPr>
        <w:t>40007, Україна, Сумська обл., м. Суми, вул. Промислова, 8.</w:t>
      </w:r>
    </w:p>
    <w:p w:rsidR="00F60F9C" w:rsidRPr="00DA503F" w:rsidRDefault="00CC64C9" w:rsidP="002C24D1">
      <w:pPr>
        <w:tabs>
          <w:tab w:val="left" w:pos="993"/>
        </w:tabs>
        <w:spacing w:after="0" w:line="240" w:lineRule="auto"/>
        <w:ind w:left="568"/>
        <w:jc w:val="both"/>
        <w:rPr>
          <w:rFonts w:ascii="Times New Roman" w:hAnsi="Times New Roman"/>
          <w:color w:val="FF0000"/>
          <w:sz w:val="24"/>
          <w:szCs w:val="24"/>
          <w:lang w:val="uk-UA"/>
        </w:rPr>
      </w:pPr>
      <w:bookmarkStart w:id="1" w:name="n1146"/>
      <w:bookmarkEnd w:id="1"/>
      <w:r>
        <w:rPr>
          <w:rFonts w:ascii="Times New Roman" w:eastAsia="Times New Roman" w:hAnsi="Times New Roman"/>
          <w:sz w:val="24"/>
          <w:szCs w:val="24"/>
          <w:lang w:val="uk-UA" w:eastAsia="ru-RU"/>
        </w:rPr>
        <w:t>8</w:t>
      </w:r>
      <w:r w:rsidR="002C24D1" w:rsidRPr="00DA503F">
        <w:rPr>
          <w:rFonts w:ascii="Times New Roman" w:eastAsia="Times New Roman" w:hAnsi="Times New Roman"/>
          <w:color w:val="FF0000"/>
          <w:sz w:val="24"/>
          <w:szCs w:val="24"/>
          <w:lang w:val="uk-UA" w:eastAsia="ru-RU"/>
        </w:rPr>
        <w:t xml:space="preserve">.     </w:t>
      </w:r>
      <w:r w:rsidR="00966E93" w:rsidRPr="00396165">
        <w:rPr>
          <w:rFonts w:ascii="Times New Roman" w:eastAsia="Times New Roman" w:hAnsi="Times New Roman"/>
          <w:sz w:val="24"/>
          <w:szCs w:val="24"/>
          <w:lang w:val="uk-UA" w:eastAsia="ru-RU"/>
        </w:rPr>
        <w:t>С</w:t>
      </w:r>
      <w:r w:rsidR="00966E93" w:rsidRPr="00396165">
        <w:rPr>
          <w:rFonts w:ascii="Times New Roman" w:hAnsi="Times New Roman"/>
          <w:sz w:val="24"/>
          <w:szCs w:val="24"/>
          <w:lang w:val="uk-UA"/>
        </w:rPr>
        <w:t>трок поставки товару –</w:t>
      </w:r>
      <w:bookmarkStart w:id="2" w:name="n1147"/>
      <w:bookmarkEnd w:id="2"/>
      <w:r w:rsidR="00966E93" w:rsidRPr="00396165">
        <w:rPr>
          <w:rFonts w:ascii="Times New Roman" w:hAnsi="Times New Roman"/>
          <w:b/>
          <w:sz w:val="24"/>
          <w:szCs w:val="24"/>
          <w:lang w:val="uk-UA"/>
        </w:rPr>
        <w:t xml:space="preserve"> </w:t>
      </w:r>
      <w:r w:rsidR="0009140D" w:rsidRPr="00396165">
        <w:rPr>
          <w:rFonts w:ascii="Times New Roman" w:hAnsi="Times New Roman"/>
          <w:sz w:val="24"/>
          <w:szCs w:val="24"/>
          <w:lang w:val="uk-UA"/>
        </w:rPr>
        <w:t xml:space="preserve">до </w:t>
      </w:r>
      <w:r w:rsidR="001E015D">
        <w:rPr>
          <w:rFonts w:ascii="Times New Roman" w:hAnsi="Times New Roman"/>
          <w:sz w:val="24"/>
          <w:szCs w:val="24"/>
          <w:lang w:val="uk-UA"/>
        </w:rPr>
        <w:t>10</w:t>
      </w:r>
      <w:r w:rsidR="0009140D" w:rsidRPr="00396165">
        <w:rPr>
          <w:rFonts w:ascii="Times New Roman" w:hAnsi="Times New Roman"/>
          <w:sz w:val="24"/>
          <w:szCs w:val="24"/>
          <w:lang w:val="uk-UA"/>
        </w:rPr>
        <w:t>.</w:t>
      </w:r>
      <w:r w:rsidR="00FC19F1" w:rsidRPr="00396165">
        <w:rPr>
          <w:rFonts w:ascii="Times New Roman" w:hAnsi="Times New Roman"/>
          <w:sz w:val="24"/>
          <w:szCs w:val="24"/>
          <w:lang w:val="uk-UA"/>
        </w:rPr>
        <w:t>10</w:t>
      </w:r>
      <w:r w:rsidR="005679D9" w:rsidRPr="00396165">
        <w:rPr>
          <w:rFonts w:ascii="Times New Roman" w:hAnsi="Times New Roman"/>
          <w:sz w:val="24"/>
          <w:szCs w:val="24"/>
          <w:lang w:val="uk-UA"/>
        </w:rPr>
        <w:t>.2022</w:t>
      </w:r>
    </w:p>
    <w:p w:rsidR="00CB6539" w:rsidRPr="000A10CA" w:rsidRDefault="00CC64C9" w:rsidP="000A10CA">
      <w:pPr>
        <w:spacing w:after="0" w:line="240" w:lineRule="auto"/>
        <w:ind w:firstLine="567"/>
        <w:jc w:val="both"/>
        <w:rPr>
          <w:rFonts w:ascii="Times New Roman" w:hAnsi="Times New Roman"/>
          <w:snapToGrid w:val="0"/>
          <w:sz w:val="24"/>
          <w:szCs w:val="24"/>
          <w:lang w:val="uk-UA"/>
        </w:rPr>
      </w:pPr>
      <w:r>
        <w:rPr>
          <w:rFonts w:ascii="Times New Roman" w:eastAsia="Times New Roman" w:hAnsi="Times New Roman"/>
          <w:color w:val="000000"/>
          <w:sz w:val="24"/>
          <w:szCs w:val="24"/>
          <w:lang w:val="uk-UA" w:eastAsia="ru-RU"/>
        </w:rPr>
        <w:t>9</w:t>
      </w:r>
      <w:r w:rsidR="002C24D1" w:rsidRPr="000A10CA">
        <w:rPr>
          <w:rFonts w:ascii="Times New Roman" w:eastAsia="Times New Roman" w:hAnsi="Times New Roman"/>
          <w:sz w:val="24"/>
          <w:szCs w:val="24"/>
          <w:lang w:val="uk-UA" w:eastAsia="ru-RU"/>
        </w:rPr>
        <w:t xml:space="preserve">.  </w:t>
      </w:r>
      <w:r w:rsidR="005C48C2" w:rsidRPr="000A10CA">
        <w:rPr>
          <w:rFonts w:ascii="Times New Roman" w:eastAsia="Times New Roman" w:hAnsi="Times New Roman"/>
          <w:sz w:val="24"/>
          <w:szCs w:val="24"/>
          <w:lang w:val="uk-UA" w:eastAsia="ru-RU"/>
        </w:rPr>
        <w:t xml:space="preserve">Умови оплати: </w:t>
      </w:r>
      <w:bookmarkStart w:id="3" w:name="n1148"/>
      <w:bookmarkEnd w:id="3"/>
      <w:r w:rsidR="00CB6539" w:rsidRPr="000A10CA">
        <w:rPr>
          <w:rFonts w:ascii="Times New Roman" w:hAnsi="Times New Roman"/>
          <w:snapToGrid w:val="0"/>
          <w:sz w:val="24"/>
          <w:szCs w:val="24"/>
          <w:lang w:val="uk-UA"/>
        </w:rPr>
        <w:t>Оплата Товару здійснюється Покупцем у безготівковій формі через Державну казначейську службу України шляхом перерахування коштів у національній валюті України на поточний рахунок Постачальника на підставі відповідних рахунку-фактури, видаткової накладної та/або акту прийняття-передачі в строк протягом 10 (десяти) банківських днів з моменту передачі (поставки) Товару.</w:t>
      </w:r>
    </w:p>
    <w:p w:rsidR="005C48C2" w:rsidRPr="000A10CA" w:rsidRDefault="002C24D1" w:rsidP="00D977C9">
      <w:pPr>
        <w:tabs>
          <w:tab w:val="left" w:pos="993"/>
        </w:tabs>
        <w:spacing w:after="0" w:line="240" w:lineRule="auto"/>
        <w:ind w:firstLine="567"/>
        <w:jc w:val="both"/>
        <w:rPr>
          <w:rFonts w:ascii="Times New Roman" w:hAnsi="Times New Roman"/>
          <w:sz w:val="24"/>
          <w:szCs w:val="24"/>
          <w:lang w:val="uk-UA"/>
        </w:rPr>
      </w:pPr>
      <w:r w:rsidRPr="000A10CA">
        <w:rPr>
          <w:rFonts w:ascii="Times New Roman" w:hAnsi="Times New Roman"/>
          <w:sz w:val="24"/>
          <w:szCs w:val="24"/>
          <w:lang w:val="uk-UA"/>
        </w:rPr>
        <w:t>1</w:t>
      </w:r>
      <w:r w:rsidR="00CC64C9">
        <w:rPr>
          <w:rFonts w:ascii="Times New Roman" w:hAnsi="Times New Roman"/>
          <w:sz w:val="24"/>
          <w:szCs w:val="24"/>
          <w:lang w:val="uk-UA"/>
        </w:rPr>
        <w:t>0</w:t>
      </w:r>
      <w:r w:rsidRPr="000A10CA">
        <w:rPr>
          <w:rFonts w:ascii="Times New Roman" w:hAnsi="Times New Roman"/>
          <w:sz w:val="24"/>
          <w:szCs w:val="24"/>
          <w:lang w:val="uk-UA"/>
        </w:rPr>
        <w:t xml:space="preserve">.  </w:t>
      </w:r>
      <w:r w:rsidR="005C48C2" w:rsidRPr="000A10CA">
        <w:rPr>
          <w:rFonts w:ascii="Times New Roman" w:hAnsi="Times New Roman"/>
          <w:sz w:val="24"/>
          <w:szCs w:val="24"/>
          <w:lang w:val="uk-UA"/>
        </w:rPr>
        <w:t xml:space="preserve">Очікувана вартість предмета закупівлі: </w:t>
      </w:r>
      <w:r w:rsidR="00780847">
        <w:rPr>
          <w:rFonts w:ascii="Times New Roman" w:hAnsi="Times New Roman"/>
          <w:sz w:val="24"/>
          <w:szCs w:val="24"/>
          <w:lang w:val="uk-UA"/>
        </w:rPr>
        <w:t>6</w:t>
      </w:r>
      <w:r w:rsidR="001E015D">
        <w:rPr>
          <w:rFonts w:ascii="Times New Roman" w:hAnsi="Times New Roman"/>
          <w:sz w:val="24"/>
          <w:szCs w:val="24"/>
          <w:lang w:val="uk-UA"/>
        </w:rPr>
        <w:t xml:space="preserve"> 460</w:t>
      </w:r>
      <w:r w:rsidR="004B4859" w:rsidRPr="000A10CA">
        <w:rPr>
          <w:rFonts w:ascii="Times New Roman" w:hAnsi="Times New Roman"/>
          <w:sz w:val="24"/>
          <w:szCs w:val="24"/>
          <w:lang w:val="uk-UA"/>
        </w:rPr>
        <w:t xml:space="preserve"> грн. </w:t>
      </w:r>
      <w:r w:rsidR="005C48C2" w:rsidRPr="000A10CA">
        <w:rPr>
          <w:rFonts w:ascii="Times New Roman" w:hAnsi="Times New Roman"/>
          <w:sz w:val="24"/>
          <w:szCs w:val="24"/>
          <w:lang w:val="uk-UA"/>
        </w:rPr>
        <w:t xml:space="preserve">00 </w:t>
      </w:r>
      <w:r w:rsidR="004B4859" w:rsidRPr="000A10CA">
        <w:rPr>
          <w:rFonts w:ascii="Times New Roman" w:hAnsi="Times New Roman"/>
          <w:sz w:val="24"/>
          <w:szCs w:val="24"/>
          <w:lang w:val="uk-UA"/>
        </w:rPr>
        <w:t>к</w:t>
      </w:r>
      <w:r w:rsidR="00966E93" w:rsidRPr="000A10CA">
        <w:rPr>
          <w:rFonts w:ascii="Times New Roman" w:hAnsi="Times New Roman"/>
          <w:sz w:val="24"/>
          <w:szCs w:val="24"/>
          <w:lang w:val="uk-UA"/>
        </w:rPr>
        <w:t>о</w:t>
      </w:r>
      <w:r w:rsidR="004B4859" w:rsidRPr="000A10CA">
        <w:rPr>
          <w:rFonts w:ascii="Times New Roman" w:hAnsi="Times New Roman"/>
          <w:sz w:val="24"/>
          <w:szCs w:val="24"/>
          <w:lang w:val="uk-UA"/>
        </w:rPr>
        <w:t>п</w:t>
      </w:r>
      <w:r w:rsidR="005C48C2" w:rsidRPr="000A10CA">
        <w:rPr>
          <w:rFonts w:ascii="Times New Roman" w:hAnsi="Times New Roman"/>
          <w:sz w:val="24"/>
          <w:szCs w:val="24"/>
          <w:lang w:val="uk-UA"/>
        </w:rPr>
        <w:t>. (</w:t>
      </w:r>
      <w:r w:rsidR="00780847">
        <w:rPr>
          <w:rFonts w:ascii="Times New Roman" w:hAnsi="Times New Roman"/>
          <w:sz w:val="24"/>
          <w:szCs w:val="24"/>
          <w:lang w:val="uk-UA"/>
        </w:rPr>
        <w:t>Шість</w:t>
      </w:r>
      <w:r w:rsidR="00396165" w:rsidRPr="000A10CA">
        <w:rPr>
          <w:rFonts w:ascii="Times New Roman" w:hAnsi="Times New Roman"/>
          <w:sz w:val="24"/>
          <w:szCs w:val="24"/>
          <w:lang w:val="uk-UA"/>
        </w:rPr>
        <w:t xml:space="preserve"> тисяч</w:t>
      </w:r>
      <w:r w:rsidR="00DA7147" w:rsidRPr="000A10CA">
        <w:rPr>
          <w:rFonts w:ascii="Times New Roman" w:hAnsi="Times New Roman"/>
          <w:sz w:val="24"/>
          <w:szCs w:val="24"/>
          <w:lang w:val="uk-UA"/>
        </w:rPr>
        <w:t xml:space="preserve"> </w:t>
      </w:r>
      <w:r w:rsidR="000A10CA" w:rsidRPr="000A10CA">
        <w:rPr>
          <w:rFonts w:ascii="Times New Roman" w:hAnsi="Times New Roman"/>
          <w:sz w:val="24"/>
          <w:szCs w:val="24"/>
          <w:lang w:val="uk-UA"/>
        </w:rPr>
        <w:t>чотириста</w:t>
      </w:r>
      <w:r w:rsidR="00D96250" w:rsidRPr="000A10CA">
        <w:rPr>
          <w:rFonts w:ascii="Times New Roman" w:hAnsi="Times New Roman"/>
          <w:sz w:val="24"/>
          <w:szCs w:val="24"/>
          <w:lang w:val="uk-UA"/>
        </w:rPr>
        <w:t xml:space="preserve"> </w:t>
      </w:r>
      <w:r w:rsidR="001E015D">
        <w:rPr>
          <w:rFonts w:ascii="Times New Roman" w:hAnsi="Times New Roman"/>
          <w:sz w:val="24"/>
          <w:szCs w:val="24"/>
          <w:lang w:val="uk-UA"/>
        </w:rPr>
        <w:t xml:space="preserve">шістдесят </w:t>
      </w:r>
      <w:r w:rsidR="005C48C2" w:rsidRPr="000A10CA">
        <w:rPr>
          <w:rFonts w:ascii="Times New Roman" w:hAnsi="Times New Roman"/>
          <w:sz w:val="24"/>
          <w:szCs w:val="24"/>
          <w:lang w:val="uk-UA"/>
        </w:rPr>
        <w:t>гр</w:t>
      </w:r>
      <w:r w:rsidR="004B4859" w:rsidRPr="000A10CA">
        <w:rPr>
          <w:rFonts w:ascii="Times New Roman" w:hAnsi="Times New Roman"/>
          <w:sz w:val="24"/>
          <w:szCs w:val="24"/>
          <w:lang w:val="uk-UA"/>
        </w:rPr>
        <w:t>ив</w:t>
      </w:r>
      <w:r w:rsidR="00DA7147" w:rsidRPr="000A10CA">
        <w:rPr>
          <w:rFonts w:ascii="Times New Roman" w:hAnsi="Times New Roman"/>
          <w:sz w:val="24"/>
          <w:szCs w:val="24"/>
          <w:lang w:val="uk-UA"/>
        </w:rPr>
        <w:t>ен</w:t>
      </w:r>
      <w:r w:rsidR="005C48C2" w:rsidRPr="000A10CA">
        <w:rPr>
          <w:rFonts w:ascii="Times New Roman" w:hAnsi="Times New Roman"/>
          <w:sz w:val="24"/>
          <w:szCs w:val="24"/>
          <w:lang w:val="uk-UA"/>
        </w:rPr>
        <w:t xml:space="preserve"> 00 коп.), з ПДВ.</w:t>
      </w:r>
    </w:p>
    <w:p w:rsidR="00DB5423" w:rsidRPr="00B37B1E" w:rsidRDefault="00CC64C9" w:rsidP="00D977C9">
      <w:pPr>
        <w:spacing w:after="0" w:line="240" w:lineRule="auto"/>
        <w:ind w:left="568"/>
        <w:jc w:val="both"/>
        <w:rPr>
          <w:rFonts w:ascii="Times New Roman" w:hAnsi="Times New Roman"/>
          <w:sz w:val="24"/>
          <w:szCs w:val="24"/>
          <w:lang w:val="uk-UA"/>
        </w:rPr>
      </w:pPr>
      <w:bookmarkStart w:id="4" w:name="n1149"/>
      <w:bookmarkEnd w:id="4"/>
      <w:r>
        <w:rPr>
          <w:rFonts w:ascii="Times New Roman" w:hAnsi="Times New Roman"/>
          <w:sz w:val="24"/>
          <w:szCs w:val="24"/>
          <w:lang w:val="uk-UA"/>
        </w:rPr>
        <w:t>11</w:t>
      </w:r>
      <w:r w:rsidR="002C24D1" w:rsidRPr="000A10CA">
        <w:rPr>
          <w:rFonts w:ascii="Times New Roman" w:hAnsi="Times New Roman"/>
          <w:sz w:val="24"/>
          <w:szCs w:val="24"/>
          <w:lang w:val="uk-UA"/>
        </w:rPr>
        <w:t xml:space="preserve">.   </w:t>
      </w:r>
      <w:r w:rsidR="00332F1D" w:rsidRPr="000A10CA">
        <w:rPr>
          <w:rFonts w:ascii="Times New Roman" w:hAnsi="Times New Roman"/>
          <w:sz w:val="24"/>
          <w:szCs w:val="24"/>
          <w:lang w:val="uk-UA"/>
        </w:rPr>
        <w:t>Період уточ</w:t>
      </w:r>
      <w:r w:rsidR="00FD1FCE" w:rsidRPr="000A10CA">
        <w:rPr>
          <w:rFonts w:ascii="Times New Roman" w:hAnsi="Times New Roman"/>
          <w:sz w:val="24"/>
          <w:szCs w:val="24"/>
          <w:lang w:val="uk-UA"/>
        </w:rPr>
        <w:t xml:space="preserve">нення інформації про закупівлю </w:t>
      </w:r>
      <w:r w:rsidR="006C0182" w:rsidRPr="00B37B1E">
        <w:rPr>
          <w:rFonts w:ascii="Times New Roman" w:hAnsi="Times New Roman"/>
          <w:sz w:val="24"/>
          <w:szCs w:val="24"/>
          <w:lang w:val="uk-UA"/>
        </w:rPr>
        <w:t>–</w:t>
      </w:r>
      <w:r w:rsidR="00332F1D" w:rsidRPr="00B37B1E">
        <w:rPr>
          <w:rFonts w:ascii="Times New Roman" w:hAnsi="Times New Roman"/>
          <w:sz w:val="24"/>
          <w:szCs w:val="24"/>
          <w:lang w:val="uk-UA"/>
        </w:rPr>
        <w:t xml:space="preserve"> </w:t>
      </w:r>
      <w:r w:rsidR="00320213" w:rsidRPr="00B37B1E">
        <w:rPr>
          <w:rFonts w:ascii="Times New Roman" w:hAnsi="Times New Roman"/>
          <w:sz w:val="24"/>
          <w:szCs w:val="24"/>
          <w:lang w:val="uk-UA"/>
        </w:rPr>
        <w:t xml:space="preserve"> </w:t>
      </w:r>
      <w:r w:rsidR="001A35B1" w:rsidRPr="00B37B1E">
        <w:rPr>
          <w:rFonts w:ascii="Times New Roman" w:hAnsi="Times New Roman"/>
          <w:sz w:val="24"/>
          <w:szCs w:val="24"/>
          <w:lang w:val="uk-UA"/>
        </w:rPr>
        <w:t xml:space="preserve">до </w:t>
      </w:r>
      <w:r w:rsidR="0053663C" w:rsidRPr="00B37B1E">
        <w:rPr>
          <w:rFonts w:ascii="Times New Roman" w:hAnsi="Times New Roman"/>
          <w:sz w:val="24"/>
          <w:szCs w:val="24"/>
          <w:lang w:val="uk-UA"/>
        </w:rPr>
        <w:t>10</w:t>
      </w:r>
      <w:r w:rsidR="00320213" w:rsidRPr="00B37B1E">
        <w:rPr>
          <w:rFonts w:ascii="Times New Roman" w:hAnsi="Times New Roman"/>
          <w:sz w:val="24"/>
          <w:szCs w:val="24"/>
          <w:lang w:val="uk-UA"/>
        </w:rPr>
        <w:t xml:space="preserve">:00 </w:t>
      </w:r>
      <w:r w:rsidR="00683D0C" w:rsidRPr="00B37B1E">
        <w:rPr>
          <w:rFonts w:ascii="Times New Roman" w:hAnsi="Times New Roman"/>
          <w:sz w:val="24"/>
          <w:szCs w:val="24"/>
          <w:lang w:val="uk-UA"/>
        </w:rPr>
        <w:t>2</w:t>
      </w:r>
      <w:r w:rsidR="00B37B1E" w:rsidRPr="00B37B1E">
        <w:rPr>
          <w:rFonts w:ascii="Times New Roman" w:hAnsi="Times New Roman"/>
          <w:sz w:val="24"/>
          <w:szCs w:val="24"/>
        </w:rPr>
        <w:t>1</w:t>
      </w:r>
      <w:r w:rsidR="004606B6" w:rsidRPr="00B37B1E">
        <w:rPr>
          <w:rFonts w:ascii="Times New Roman" w:hAnsi="Times New Roman"/>
          <w:sz w:val="24"/>
          <w:szCs w:val="24"/>
          <w:lang w:val="uk-UA"/>
        </w:rPr>
        <w:t>.0</w:t>
      </w:r>
      <w:r w:rsidR="000A10CA" w:rsidRPr="00B37B1E">
        <w:rPr>
          <w:rFonts w:ascii="Times New Roman" w:hAnsi="Times New Roman"/>
          <w:sz w:val="24"/>
          <w:szCs w:val="24"/>
          <w:lang w:val="uk-UA"/>
        </w:rPr>
        <w:t>9</w:t>
      </w:r>
      <w:r w:rsidR="00320213" w:rsidRPr="00B37B1E">
        <w:rPr>
          <w:rFonts w:ascii="Times New Roman" w:hAnsi="Times New Roman"/>
          <w:sz w:val="24"/>
          <w:szCs w:val="24"/>
          <w:lang w:val="uk-UA"/>
        </w:rPr>
        <w:t>.</w:t>
      </w:r>
      <w:r w:rsidR="006C0182" w:rsidRPr="00B37B1E">
        <w:rPr>
          <w:rFonts w:ascii="Times New Roman" w:hAnsi="Times New Roman"/>
          <w:sz w:val="24"/>
          <w:szCs w:val="24"/>
          <w:lang w:val="uk-UA"/>
        </w:rPr>
        <w:t>202</w:t>
      </w:r>
      <w:r w:rsidR="00A22947" w:rsidRPr="00B37B1E">
        <w:rPr>
          <w:rFonts w:ascii="Times New Roman" w:hAnsi="Times New Roman"/>
          <w:sz w:val="24"/>
          <w:szCs w:val="24"/>
          <w:lang w:val="uk-UA"/>
        </w:rPr>
        <w:t>2</w:t>
      </w:r>
    </w:p>
    <w:p w:rsidR="00332F1D" w:rsidRPr="000A10CA" w:rsidRDefault="002C24D1" w:rsidP="002C24D1">
      <w:pPr>
        <w:spacing w:after="0" w:line="240" w:lineRule="auto"/>
        <w:ind w:left="568"/>
        <w:jc w:val="both"/>
        <w:rPr>
          <w:rFonts w:ascii="Times New Roman" w:hAnsi="Times New Roman"/>
          <w:sz w:val="24"/>
          <w:szCs w:val="24"/>
          <w:lang w:val="uk-UA"/>
        </w:rPr>
      </w:pPr>
      <w:r w:rsidRPr="00B37B1E">
        <w:rPr>
          <w:rFonts w:ascii="Times New Roman" w:hAnsi="Times New Roman"/>
          <w:sz w:val="24"/>
          <w:szCs w:val="24"/>
          <w:lang w:val="uk-UA"/>
        </w:rPr>
        <w:t>1</w:t>
      </w:r>
      <w:r w:rsidR="00CC64C9">
        <w:rPr>
          <w:rFonts w:ascii="Times New Roman" w:hAnsi="Times New Roman"/>
          <w:sz w:val="24"/>
          <w:szCs w:val="24"/>
          <w:lang w:val="uk-UA"/>
        </w:rPr>
        <w:t>2</w:t>
      </w:r>
      <w:r w:rsidRPr="00B37B1E">
        <w:rPr>
          <w:rFonts w:ascii="Times New Roman" w:hAnsi="Times New Roman"/>
          <w:sz w:val="24"/>
          <w:szCs w:val="24"/>
          <w:lang w:val="uk-UA"/>
        </w:rPr>
        <w:t xml:space="preserve">.   </w:t>
      </w:r>
      <w:r w:rsidR="00332F1D" w:rsidRPr="00B37B1E">
        <w:rPr>
          <w:rFonts w:ascii="Times New Roman" w:hAnsi="Times New Roman"/>
          <w:sz w:val="24"/>
          <w:szCs w:val="24"/>
          <w:lang w:val="uk-UA"/>
        </w:rPr>
        <w:t xml:space="preserve">Кінцевий строк подання пропозицій </w:t>
      </w:r>
      <w:r w:rsidR="006C0182" w:rsidRPr="00B37B1E">
        <w:rPr>
          <w:rFonts w:ascii="Times New Roman" w:hAnsi="Times New Roman"/>
          <w:sz w:val="24"/>
          <w:szCs w:val="24"/>
          <w:lang w:val="uk-UA"/>
        </w:rPr>
        <w:t>–</w:t>
      </w:r>
      <w:r w:rsidR="00332F1D" w:rsidRPr="00B37B1E">
        <w:rPr>
          <w:rFonts w:ascii="Times New Roman" w:hAnsi="Times New Roman"/>
          <w:sz w:val="24"/>
          <w:szCs w:val="24"/>
          <w:lang w:val="uk-UA"/>
        </w:rPr>
        <w:t xml:space="preserve"> </w:t>
      </w:r>
      <w:r w:rsidR="001A35B1" w:rsidRPr="00B37B1E">
        <w:rPr>
          <w:rFonts w:ascii="Times New Roman" w:hAnsi="Times New Roman"/>
          <w:sz w:val="24"/>
          <w:szCs w:val="24"/>
          <w:lang w:val="uk-UA"/>
        </w:rPr>
        <w:t xml:space="preserve">до </w:t>
      </w:r>
      <w:r w:rsidR="00320213" w:rsidRPr="00B37B1E">
        <w:rPr>
          <w:rFonts w:ascii="Times New Roman" w:hAnsi="Times New Roman"/>
          <w:sz w:val="24"/>
          <w:szCs w:val="24"/>
          <w:lang w:val="uk-UA"/>
        </w:rPr>
        <w:t>1</w:t>
      </w:r>
      <w:r w:rsidR="00DB5423" w:rsidRPr="00B37B1E">
        <w:rPr>
          <w:rFonts w:ascii="Times New Roman" w:hAnsi="Times New Roman"/>
          <w:sz w:val="24"/>
          <w:szCs w:val="24"/>
          <w:lang w:val="uk-UA"/>
        </w:rPr>
        <w:t>0</w:t>
      </w:r>
      <w:r w:rsidR="00320213" w:rsidRPr="00B37B1E">
        <w:rPr>
          <w:rFonts w:ascii="Times New Roman" w:hAnsi="Times New Roman"/>
          <w:sz w:val="24"/>
          <w:szCs w:val="24"/>
          <w:lang w:val="uk-UA"/>
        </w:rPr>
        <w:t xml:space="preserve">:00 </w:t>
      </w:r>
      <w:r w:rsidR="00683D0C" w:rsidRPr="00B37B1E">
        <w:rPr>
          <w:rFonts w:ascii="Times New Roman" w:hAnsi="Times New Roman"/>
          <w:sz w:val="24"/>
          <w:szCs w:val="24"/>
          <w:lang w:val="uk-UA"/>
        </w:rPr>
        <w:t>2</w:t>
      </w:r>
      <w:r w:rsidR="00B37B1E" w:rsidRPr="00B37B1E">
        <w:rPr>
          <w:rFonts w:ascii="Times New Roman" w:hAnsi="Times New Roman"/>
          <w:sz w:val="24"/>
          <w:szCs w:val="24"/>
        </w:rPr>
        <w:t>6</w:t>
      </w:r>
      <w:r w:rsidR="0074534A" w:rsidRPr="00B37B1E">
        <w:rPr>
          <w:rFonts w:ascii="Times New Roman" w:hAnsi="Times New Roman"/>
          <w:sz w:val="24"/>
          <w:szCs w:val="24"/>
          <w:lang w:val="uk-UA"/>
        </w:rPr>
        <w:t>.0</w:t>
      </w:r>
      <w:r w:rsidR="000A10CA" w:rsidRPr="00B37B1E">
        <w:rPr>
          <w:rFonts w:ascii="Times New Roman" w:hAnsi="Times New Roman"/>
          <w:sz w:val="24"/>
          <w:szCs w:val="24"/>
          <w:lang w:val="uk-UA"/>
        </w:rPr>
        <w:t>9</w:t>
      </w:r>
      <w:r w:rsidR="006C0182" w:rsidRPr="00B37B1E">
        <w:rPr>
          <w:rFonts w:ascii="Times New Roman" w:hAnsi="Times New Roman"/>
          <w:sz w:val="24"/>
          <w:szCs w:val="24"/>
          <w:lang w:val="uk-UA"/>
        </w:rPr>
        <w:t>.202</w:t>
      </w:r>
      <w:r w:rsidR="00A22947" w:rsidRPr="00B37B1E">
        <w:rPr>
          <w:rFonts w:ascii="Times New Roman" w:hAnsi="Times New Roman"/>
          <w:sz w:val="24"/>
          <w:szCs w:val="24"/>
          <w:lang w:val="uk-UA"/>
        </w:rPr>
        <w:t>2</w:t>
      </w:r>
    </w:p>
    <w:p w:rsidR="006C0182" w:rsidRPr="002C24D1" w:rsidRDefault="00CC64C9" w:rsidP="002C24D1">
      <w:pPr>
        <w:tabs>
          <w:tab w:val="left" w:pos="0"/>
          <w:tab w:val="left" w:pos="993"/>
        </w:tabs>
        <w:spacing w:after="0" w:line="240" w:lineRule="auto"/>
        <w:ind w:firstLine="568"/>
        <w:jc w:val="both"/>
        <w:rPr>
          <w:rFonts w:ascii="Times New Roman" w:hAnsi="Times New Roman"/>
          <w:sz w:val="24"/>
          <w:szCs w:val="24"/>
          <w:lang w:val="uk-UA"/>
        </w:rPr>
      </w:pPr>
      <w:r>
        <w:rPr>
          <w:rFonts w:ascii="Times New Roman" w:hAnsi="Times New Roman"/>
          <w:sz w:val="24"/>
          <w:szCs w:val="24"/>
          <w:lang w:val="uk-UA"/>
        </w:rPr>
        <w:t>13</w:t>
      </w:r>
      <w:r w:rsidR="002C24D1">
        <w:rPr>
          <w:rFonts w:ascii="Times New Roman" w:hAnsi="Times New Roman"/>
          <w:sz w:val="24"/>
          <w:szCs w:val="24"/>
          <w:lang w:val="uk-UA"/>
        </w:rPr>
        <w:t>.</w:t>
      </w:r>
      <w:r w:rsidR="002C24D1" w:rsidRPr="002C24D1">
        <w:rPr>
          <w:rFonts w:ascii="Times New Roman" w:hAnsi="Times New Roman"/>
          <w:sz w:val="24"/>
          <w:szCs w:val="24"/>
          <w:lang w:val="uk-UA"/>
        </w:rPr>
        <w:t xml:space="preserve"> </w:t>
      </w:r>
      <w:r w:rsidR="006C0182" w:rsidRPr="002C24D1">
        <w:rPr>
          <w:rFonts w:ascii="Times New Roman" w:hAnsi="Times New Roman"/>
          <w:sz w:val="24"/>
          <w:szCs w:val="24"/>
          <w:lang w:val="uk-UA"/>
        </w:rPr>
        <w:t xml:space="preserve">Перелік критеріїв та методика оцінки пропозицій із зазначенням питомої ваги критеріїв: єдиним критерієм оцінки пропозицій є </w:t>
      </w:r>
      <w:r w:rsidR="006C0182" w:rsidRPr="002C24D1">
        <w:rPr>
          <w:rFonts w:ascii="Times New Roman" w:hAnsi="Times New Roman"/>
          <w:bCs/>
          <w:sz w:val="24"/>
          <w:szCs w:val="24"/>
          <w:lang w:val="uk-UA"/>
        </w:rPr>
        <w:t>ціна.</w:t>
      </w:r>
      <w:r w:rsidR="006C0182" w:rsidRPr="002C24D1">
        <w:rPr>
          <w:rFonts w:ascii="Times New Roman" w:hAnsi="Times New Roman"/>
          <w:b/>
          <w:bCs/>
          <w:sz w:val="24"/>
          <w:szCs w:val="24"/>
          <w:lang w:val="uk-UA"/>
        </w:rPr>
        <w:t xml:space="preserve"> </w:t>
      </w:r>
      <w:r w:rsidR="006C0182" w:rsidRPr="002C24D1">
        <w:rPr>
          <w:rFonts w:ascii="Times New Roman" w:hAnsi="Times New Roman"/>
          <w:sz w:val="24"/>
          <w:szCs w:val="24"/>
          <w:lang w:val="uk-UA"/>
        </w:rPr>
        <w:t>Питома вага критерію «Ціна» – 100%.</w:t>
      </w:r>
    </w:p>
    <w:p w:rsidR="00332F1D" w:rsidRPr="002C24D1" w:rsidRDefault="00CC64C9" w:rsidP="002C24D1">
      <w:pPr>
        <w:tabs>
          <w:tab w:val="left" w:pos="1134"/>
          <w:tab w:val="left" w:pos="9354"/>
        </w:tabs>
        <w:spacing w:after="0" w:line="240" w:lineRule="auto"/>
        <w:ind w:left="568"/>
        <w:jc w:val="both"/>
        <w:rPr>
          <w:rFonts w:ascii="Times New Roman" w:hAnsi="Times New Roman"/>
          <w:sz w:val="24"/>
          <w:szCs w:val="24"/>
          <w:lang w:val="uk-UA"/>
        </w:rPr>
      </w:pPr>
      <w:r>
        <w:rPr>
          <w:rFonts w:ascii="Times New Roman" w:hAnsi="Times New Roman"/>
          <w:sz w:val="24"/>
          <w:szCs w:val="24"/>
          <w:lang w:val="uk-UA"/>
        </w:rPr>
        <w:t>14</w:t>
      </w:r>
      <w:r w:rsidR="002C24D1">
        <w:rPr>
          <w:rFonts w:ascii="Times New Roman" w:hAnsi="Times New Roman"/>
          <w:sz w:val="24"/>
          <w:szCs w:val="24"/>
          <w:lang w:val="uk-UA"/>
        </w:rPr>
        <w:t>.</w:t>
      </w:r>
      <w:r w:rsidR="002C24D1" w:rsidRPr="002C24D1">
        <w:rPr>
          <w:rFonts w:ascii="Times New Roman" w:hAnsi="Times New Roman"/>
          <w:sz w:val="24"/>
          <w:szCs w:val="24"/>
          <w:lang w:val="uk-UA"/>
        </w:rPr>
        <w:t xml:space="preserve">  </w:t>
      </w:r>
      <w:r w:rsidR="00332F1D" w:rsidRPr="002C24D1">
        <w:rPr>
          <w:rFonts w:ascii="Times New Roman" w:hAnsi="Times New Roman"/>
          <w:sz w:val="24"/>
          <w:szCs w:val="24"/>
          <w:lang w:val="uk-UA"/>
        </w:rPr>
        <w:t>Розмір та умови надання забезпечення пропозицій учасників: не передбачено.</w:t>
      </w:r>
    </w:p>
    <w:p w:rsidR="00332F1D" w:rsidRPr="00A22947" w:rsidRDefault="00332F1D" w:rsidP="00FB7C08">
      <w:pPr>
        <w:spacing w:after="0" w:line="240" w:lineRule="auto"/>
        <w:ind w:firstLine="567"/>
        <w:jc w:val="both"/>
        <w:rPr>
          <w:rFonts w:ascii="Times New Roman" w:eastAsia="Times New Roman" w:hAnsi="Times New Roman"/>
          <w:sz w:val="24"/>
          <w:szCs w:val="24"/>
          <w:lang w:val="uk-UA" w:eastAsia="ru-RU"/>
        </w:rPr>
      </w:pPr>
      <w:r w:rsidRPr="00A22947">
        <w:rPr>
          <w:rFonts w:ascii="Times New Roman" w:eastAsia="Times New Roman" w:hAnsi="Times New Roman"/>
          <w:color w:val="000000"/>
          <w:sz w:val="24"/>
          <w:szCs w:val="24"/>
          <w:lang w:val="uk-UA" w:eastAsia="ru-RU"/>
        </w:rPr>
        <w:t>1</w:t>
      </w:r>
      <w:r w:rsidR="00CC64C9">
        <w:rPr>
          <w:rFonts w:ascii="Times New Roman" w:eastAsia="Times New Roman" w:hAnsi="Times New Roman"/>
          <w:color w:val="000000"/>
          <w:sz w:val="24"/>
          <w:szCs w:val="24"/>
          <w:lang w:val="uk-UA" w:eastAsia="ru-RU"/>
        </w:rPr>
        <w:t>5</w:t>
      </w:r>
      <w:r w:rsidRPr="00A22947">
        <w:rPr>
          <w:rFonts w:ascii="Times New Roman" w:eastAsia="Times New Roman" w:hAnsi="Times New Roman"/>
          <w:color w:val="000000"/>
          <w:sz w:val="24"/>
          <w:szCs w:val="24"/>
          <w:lang w:val="uk-UA" w:eastAsia="ru-RU"/>
        </w:rPr>
        <w:t>.</w:t>
      </w:r>
      <w:r w:rsidR="002C24D1">
        <w:rPr>
          <w:rFonts w:ascii="Times New Roman" w:eastAsia="Times New Roman" w:hAnsi="Times New Roman"/>
          <w:color w:val="000000"/>
          <w:sz w:val="24"/>
          <w:szCs w:val="24"/>
          <w:lang w:val="uk-UA" w:eastAsia="ru-RU"/>
        </w:rPr>
        <w:t xml:space="preserve"> </w:t>
      </w:r>
      <w:r w:rsidRPr="00A22947">
        <w:rPr>
          <w:rFonts w:ascii="Times New Roman" w:eastAsia="Times New Roman" w:hAnsi="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A22947">
        <w:rPr>
          <w:rFonts w:ascii="Times New Roman" w:eastAsia="Times New Roman" w:hAnsi="Times New Roman"/>
          <w:sz w:val="24"/>
          <w:szCs w:val="24"/>
          <w:lang w:val="uk-UA" w:eastAsia="ru-RU"/>
        </w:rPr>
        <w:t>не вимагається.</w:t>
      </w:r>
    </w:p>
    <w:p w:rsidR="00332F1D" w:rsidRPr="002C24D1" w:rsidRDefault="00CC64C9" w:rsidP="002C24D1">
      <w:pPr>
        <w:tabs>
          <w:tab w:val="left" w:pos="1134"/>
          <w:tab w:val="left" w:pos="9354"/>
        </w:tabs>
        <w:spacing w:after="0" w:line="240" w:lineRule="auto"/>
        <w:ind w:left="568"/>
        <w:jc w:val="both"/>
        <w:rPr>
          <w:rFonts w:ascii="Times New Roman" w:hAnsi="Times New Roman"/>
          <w:sz w:val="24"/>
          <w:szCs w:val="24"/>
          <w:lang w:val="uk-UA"/>
        </w:rPr>
      </w:pPr>
      <w:r>
        <w:rPr>
          <w:rFonts w:ascii="Times New Roman" w:hAnsi="Times New Roman"/>
          <w:sz w:val="24"/>
          <w:szCs w:val="24"/>
          <w:lang w:val="uk-UA"/>
        </w:rPr>
        <w:t>16</w:t>
      </w:r>
      <w:r w:rsidR="002C24D1">
        <w:rPr>
          <w:rFonts w:ascii="Times New Roman" w:hAnsi="Times New Roman"/>
          <w:sz w:val="24"/>
          <w:szCs w:val="24"/>
          <w:lang w:val="uk-UA"/>
        </w:rPr>
        <w:t>.</w:t>
      </w:r>
      <w:r w:rsidR="002C24D1" w:rsidRPr="002C24D1">
        <w:rPr>
          <w:rFonts w:ascii="Times New Roman" w:hAnsi="Times New Roman"/>
          <w:sz w:val="24"/>
          <w:szCs w:val="24"/>
          <w:lang w:val="uk-UA"/>
        </w:rPr>
        <w:t xml:space="preserve">  </w:t>
      </w:r>
      <w:r w:rsidR="00332F1D" w:rsidRPr="002C24D1">
        <w:rPr>
          <w:rFonts w:ascii="Times New Roman" w:hAnsi="Times New Roman"/>
          <w:sz w:val="24"/>
          <w:szCs w:val="24"/>
          <w:lang w:val="uk-UA"/>
        </w:rPr>
        <w:t xml:space="preserve">Розмір мінімального кроку пониження ціни під час електронного </w:t>
      </w:r>
      <w:r w:rsidR="00332F1D" w:rsidRPr="00396165">
        <w:rPr>
          <w:rFonts w:ascii="Times New Roman" w:hAnsi="Times New Roman"/>
          <w:sz w:val="24"/>
          <w:szCs w:val="24"/>
          <w:lang w:val="uk-UA"/>
        </w:rPr>
        <w:t xml:space="preserve">аукціону </w:t>
      </w:r>
      <w:r w:rsidR="00332F1D" w:rsidRPr="00396165">
        <w:rPr>
          <w:rFonts w:ascii="Times New Roman" w:hAnsi="Times New Roman"/>
          <w:b/>
          <w:sz w:val="24"/>
          <w:szCs w:val="24"/>
          <w:lang w:val="uk-UA"/>
        </w:rPr>
        <w:t xml:space="preserve">– </w:t>
      </w:r>
      <w:r w:rsidR="00A22947" w:rsidRPr="00396165">
        <w:rPr>
          <w:rFonts w:ascii="Times New Roman" w:hAnsi="Times New Roman"/>
          <w:sz w:val="24"/>
          <w:szCs w:val="24"/>
          <w:lang w:val="uk-UA"/>
        </w:rPr>
        <w:t>0,</w:t>
      </w:r>
      <w:r w:rsidR="00FC19F1" w:rsidRPr="00396165">
        <w:rPr>
          <w:rFonts w:ascii="Times New Roman" w:hAnsi="Times New Roman"/>
          <w:sz w:val="24"/>
          <w:szCs w:val="24"/>
          <w:lang w:val="uk-UA"/>
        </w:rPr>
        <w:t>5</w:t>
      </w:r>
      <w:r w:rsidR="00332F1D" w:rsidRPr="00396165">
        <w:rPr>
          <w:rFonts w:ascii="Times New Roman" w:hAnsi="Times New Roman"/>
          <w:sz w:val="24"/>
          <w:szCs w:val="24"/>
          <w:lang w:val="uk-UA"/>
        </w:rPr>
        <w:t xml:space="preserve"> %</w:t>
      </w:r>
    </w:p>
    <w:p w:rsidR="00EC2B35" w:rsidRDefault="00CC64C9" w:rsidP="00FB7C08">
      <w:pPr>
        <w:pStyle w:val="a7"/>
        <w:tabs>
          <w:tab w:val="left" w:pos="1134"/>
          <w:tab w:val="left" w:pos="9354"/>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lastRenderedPageBreak/>
        <w:t>17</w:t>
      </w:r>
      <w:r w:rsidR="00332F1D" w:rsidRPr="00A22947">
        <w:rPr>
          <w:rFonts w:ascii="Times New Roman" w:hAnsi="Times New Roman" w:cs="Times New Roman"/>
          <w:sz w:val="24"/>
          <w:szCs w:val="24"/>
          <w:lang w:val="uk-UA"/>
        </w:rPr>
        <w:t xml:space="preserve">. </w:t>
      </w:r>
      <w:r w:rsidR="002C24D1">
        <w:rPr>
          <w:rFonts w:ascii="Times New Roman" w:hAnsi="Times New Roman" w:cs="Times New Roman"/>
          <w:sz w:val="24"/>
          <w:szCs w:val="24"/>
          <w:lang w:val="uk-UA"/>
        </w:rPr>
        <w:t xml:space="preserve">  </w:t>
      </w:r>
      <w:r w:rsidR="00EC2B35" w:rsidRPr="00A22947">
        <w:rPr>
          <w:rFonts w:ascii="Times New Roman" w:hAnsi="Times New Roman" w:cs="Times New Roman"/>
          <w:sz w:val="24"/>
          <w:szCs w:val="24"/>
          <w:lang w:val="uk-UA"/>
        </w:rPr>
        <w:t>Прізвище, ім’я та по батькові та контакти уповноваженої особи: провідний фахівець з публічних закупівель Лаврик Оксана Микола</w:t>
      </w:r>
      <w:r w:rsidR="004B4859">
        <w:rPr>
          <w:rFonts w:ascii="Times New Roman" w:hAnsi="Times New Roman" w:cs="Times New Roman"/>
          <w:sz w:val="24"/>
          <w:szCs w:val="24"/>
          <w:lang w:val="uk-UA"/>
        </w:rPr>
        <w:t>ї</w:t>
      </w:r>
      <w:r w:rsidR="00EC2B35" w:rsidRPr="00A22947">
        <w:rPr>
          <w:rFonts w:ascii="Times New Roman" w:hAnsi="Times New Roman" w:cs="Times New Roman"/>
          <w:sz w:val="24"/>
          <w:szCs w:val="24"/>
          <w:lang w:val="uk-UA"/>
        </w:rPr>
        <w:t xml:space="preserve">вна, вул. Промислова, 8 м. Суми, 40007, тел.:                              (0542) 66-77-23, </w:t>
      </w:r>
      <w:r w:rsidR="00EC2B35" w:rsidRPr="00A22947">
        <w:rPr>
          <w:rFonts w:ascii="Times New Roman" w:eastAsia="Times New Roman" w:hAnsi="Times New Roman" w:cs="Times New Roman"/>
          <w:color w:val="000000"/>
          <w:sz w:val="24"/>
          <w:szCs w:val="24"/>
          <w:lang w:val="uk-UA" w:eastAsia="ru-RU"/>
        </w:rPr>
        <w:t>e-</w:t>
      </w:r>
      <w:proofErr w:type="spellStart"/>
      <w:r w:rsidR="00EC2B35" w:rsidRPr="00A22947">
        <w:rPr>
          <w:rFonts w:ascii="Times New Roman" w:eastAsia="Times New Roman" w:hAnsi="Times New Roman" w:cs="Times New Roman"/>
          <w:color w:val="000000"/>
          <w:sz w:val="24"/>
          <w:szCs w:val="24"/>
          <w:lang w:val="uk-UA" w:eastAsia="ru-RU"/>
        </w:rPr>
        <w:t>mail</w:t>
      </w:r>
      <w:proofErr w:type="spellEnd"/>
      <w:r w:rsidR="00EC2B35" w:rsidRPr="00A22947">
        <w:rPr>
          <w:rFonts w:ascii="Times New Roman" w:eastAsia="Times New Roman" w:hAnsi="Times New Roman" w:cs="Times New Roman"/>
          <w:color w:val="000000"/>
          <w:sz w:val="24"/>
          <w:szCs w:val="24"/>
          <w:lang w:val="uk-UA" w:eastAsia="ru-RU"/>
        </w:rPr>
        <w:t xml:space="preserve">: </w:t>
      </w:r>
      <w:hyperlink r:id="rId9" w:history="1">
        <w:r w:rsidR="00EC2B35" w:rsidRPr="00A22947">
          <w:rPr>
            <w:rStyle w:val="a6"/>
            <w:rFonts w:ascii="Times New Roman" w:hAnsi="Times New Roman" w:cs="Times New Roman"/>
            <w:sz w:val="24"/>
            <w:szCs w:val="24"/>
            <w:lang w:val="en-US"/>
          </w:rPr>
          <w:t>Sndekc</w:t>
        </w:r>
        <w:r w:rsidR="00EC2B35" w:rsidRPr="00A22947">
          <w:rPr>
            <w:rStyle w:val="a6"/>
            <w:rFonts w:ascii="Times New Roman" w:hAnsi="Times New Roman" w:cs="Times New Roman"/>
            <w:sz w:val="24"/>
            <w:szCs w:val="24"/>
          </w:rPr>
          <w:t>_</w:t>
        </w:r>
        <w:r w:rsidR="00EC2B35" w:rsidRPr="00A22947">
          <w:rPr>
            <w:rStyle w:val="a6"/>
            <w:rFonts w:ascii="Times New Roman" w:hAnsi="Times New Roman" w:cs="Times New Roman"/>
            <w:sz w:val="24"/>
            <w:szCs w:val="24"/>
            <w:lang w:val="en-US"/>
          </w:rPr>
          <w:t>zakupivli</w:t>
        </w:r>
        <w:r w:rsidR="00EC2B35" w:rsidRPr="00A22947">
          <w:rPr>
            <w:rStyle w:val="a6"/>
            <w:rFonts w:ascii="Times New Roman" w:eastAsia="Times New Roman" w:hAnsi="Times New Roman" w:cs="Times New Roman"/>
            <w:sz w:val="24"/>
            <w:szCs w:val="24"/>
            <w:lang w:val="uk-UA" w:eastAsia="ru-RU"/>
          </w:rPr>
          <w:t>@</w:t>
        </w:r>
        <w:proofErr w:type="spellStart"/>
        <w:r w:rsidR="00EC2B35" w:rsidRPr="00A22947">
          <w:rPr>
            <w:rStyle w:val="a6"/>
            <w:rFonts w:ascii="Times New Roman" w:eastAsia="Times New Roman" w:hAnsi="Times New Roman" w:cs="Times New Roman"/>
            <w:sz w:val="24"/>
            <w:szCs w:val="24"/>
            <w:lang w:val="uk-UA" w:eastAsia="ru-RU"/>
          </w:rPr>
          <w:t>i.ua</w:t>
        </w:r>
        <w:proofErr w:type="spellEnd"/>
      </w:hyperlink>
      <w:r w:rsidR="00EC2B35" w:rsidRPr="00A22947">
        <w:rPr>
          <w:rFonts w:ascii="Times New Roman" w:eastAsia="Times New Roman" w:hAnsi="Times New Roman" w:cs="Times New Roman"/>
          <w:sz w:val="24"/>
          <w:szCs w:val="24"/>
          <w:lang w:val="uk-UA" w:eastAsia="ru-RU"/>
        </w:rPr>
        <w:t>.</w:t>
      </w:r>
    </w:p>
    <w:p w:rsidR="00D705E6" w:rsidRDefault="00D705E6" w:rsidP="00DB5423">
      <w:pPr>
        <w:pStyle w:val="a7"/>
        <w:tabs>
          <w:tab w:val="left" w:pos="1134"/>
          <w:tab w:val="left" w:pos="9354"/>
        </w:tabs>
        <w:spacing w:after="0" w:line="360" w:lineRule="auto"/>
        <w:ind w:left="0" w:firstLine="567"/>
        <w:jc w:val="both"/>
        <w:rPr>
          <w:rFonts w:ascii="Times New Roman" w:eastAsia="Times New Roman" w:hAnsi="Times New Roman" w:cs="Times New Roman"/>
          <w:sz w:val="24"/>
          <w:szCs w:val="24"/>
          <w:lang w:val="uk-UA" w:eastAsia="ru-RU"/>
        </w:rPr>
      </w:pPr>
    </w:p>
    <w:p w:rsidR="00A52A49" w:rsidRPr="000A10CA" w:rsidRDefault="00A52A49" w:rsidP="00A52A49">
      <w:pPr>
        <w:shd w:val="clear" w:color="auto" w:fill="FFFFFF"/>
        <w:autoSpaceDE w:val="0"/>
        <w:autoSpaceDN w:val="0"/>
        <w:adjustRightInd w:val="0"/>
        <w:spacing w:after="0" w:line="240" w:lineRule="auto"/>
        <w:ind w:right="-1" w:firstLine="567"/>
        <w:jc w:val="center"/>
        <w:rPr>
          <w:rFonts w:ascii="Times New Roman" w:hAnsi="Times New Roman"/>
          <w:b/>
          <w:sz w:val="24"/>
          <w:szCs w:val="24"/>
          <w:lang w:val="uk-UA"/>
        </w:rPr>
      </w:pPr>
      <w:r w:rsidRPr="000A10CA">
        <w:rPr>
          <w:rFonts w:ascii="Times New Roman" w:hAnsi="Times New Roman"/>
          <w:b/>
          <w:sz w:val="24"/>
          <w:szCs w:val="24"/>
          <w:lang w:val="uk-UA"/>
        </w:rPr>
        <w:t>Документи, які має подати учасник у складі пропозиції</w:t>
      </w:r>
    </w:p>
    <w:p w:rsidR="00EC2B35" w:rsidRDefault="00EC2B35" w:rsidP="00EC2B35">
      <w:pPr>
        <w:shd w:val="clear" w:color="auto" w:fill="FFFFFF"/>
        <w:autoSpaceDE w:val="0"/>
        <w:autoSpaceDN w:val="0"/>
        <w:adjustRightInd w:val="0"/>
        <w:spacing w:after="0" w:line="240" w:lineRule="auto"/>
        <w:ind w:right="-1" w:firstLine="567"/>
        <w:jc w:val="both"/>
        <w:rPr>
          <w:rFonts w:ascii="Times New Roman" w:hAnsi="Times New Roman"/>
          <w:sz w:val="24"/>
          <w:szCs w:val="24"/>
          <w:lang w:val="uk-UA" w:eastAsia="ru-RU"/>
        </w:rPr>
      </w:pPr>
      <w:r w:rsidRPr="002C24D1">
        <w:rPr>
          <w:rFonts w:ascii="Times New Roman" w:hAnsi="Times New Roman"/>
          <w:sz w:val="24"/>
          <w:szCs w:val="24"/>
          <w:lang w:val="uk-UA" w:eastAsia="ru-RU"/>
        </w:rPr>
        <w:t>Учасник повинен завантажити</w:t>
      </w:r>
      <w:r w:rsidRPr="002C24D1">
        <w:rPr>
          <w:rFonts w:ascii="Times New Roman" w:hAnsi="Times New Roman"/>
          <w:sz w:val="24"/>
          <w:szCs w:val="24"/>
          <w:lang w:val="uk-UA"/>
        </w:rPr>
        <w:t xml:space="preserve"> через електронну систему закупівель</w:t>
      </w:r>
      <w:r w:rsidRPr="002C24D1">
        <w:rPr>
          <w:rFonts w:ascii="Times New Roman" w:hAnsi="Times New Roman"/>
          <w:sz w:val="24"/>
          <w:szCs w:val="24"/>
          <w:lang w:val="uk-UA" w:eastAsia="ru-RU"/>
        </w:rPr>
        <w:t xml:space="preserve">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rsidR="006D7722" w:rsidRPr="006D7722" w:rsidRDefault="006D7722" w:rsidP="00EC2B35">
      <w:pPr>
        <w:shd w:val="clear" w:color="auto" w:fill="FFFFFF"/>
        <w:autoSpaceDE w:val="0"/>
        <w:autoSpaceDN w:val="0"/>
        <w:adjustRightInd w:val="0"/>
        <w:spacing w:after="0" w:line="240" w:lineRule="auto"/>
        <w:ind w:right="-1" w:firstLine="567"/>
        <w:jc w:val="both"/>
        <w:rPr>
          <w:rFonts w:ascii="Times New Roman" w:hAnsi="Times New Roman"/>
          <w:sz w:val="10"/>
          <w:szCs w:val="10"/>
          <w:lang w:val="uk-UA" w:eastAsia="ru-RU"/>
        </w:rPr>
      </w:pPr>
    </w:p>
    <w:p w:rsidR="00EC2B35" w:rsidRPr="002C24D1" w:rsidRDefault="00EC2B35" w:rsidP="00EC2B35">
      <w:pPr>
        <w:pStyle w:val="a3"/>
        <w:ind w:firstLine="567"/>
        <w:jc w:val="both"/>
        <w:rPr>
          <w:rFonts w:ascii="Times New Roman" w:hAnsi="Times New Roman"/>
          <w:sz w:val="24"/>
          <w:szCs w:val="24"/>
          <w:lang w:val="uk-UA"/>
        </w:rPr>
      </w:pPr>
      <w:r w:rsidRPr="002C24D1">
        <w:rPr>
          <w:rFonts w:ascii="Times New Roman" w:hAnsi="Times New Roman"/>
          <w:sz w:val="24"/>
          <w:szCs w:val="24"/>
          <w:lang w:val="uk-UA"/>
        </w:rPr>
        <w:t>1.</w:t>
      </w:r>
      <w:r w:rsidRPr="002C24D1">
        <w:rPr>
          <w:rFonts w:ascii="Times New Roman" w:hAnsi="Times New Roman"/>
          <w:sz w:val="24"/>
          <w:szCs w:val="24"/>
          <w:lang w:val="uk-UA" w:eastAsia="ru-RU"/>
        </w:rPr>
        <w:t xml:space="preserve"> К</w:t>
      </w:r>
      <w:r w:rsidRPr="002C24D1">
        <w:rPr>
          <w:rFonts w:ascii="Times New Roman" w:hAnsi="Times New Roman"/>
          <w:sz w:val="24"/>
          <w:szCs w:val="24"/>
          <w:lang w:val="uk-UA"/>
        </w:rPr>
        <w:t>опію або оригінал документу, який підтверджує статус та повноваження особи учасника на підписання документів пропозиції та договору за результатами спрощеної закупівлі:</w:t>
      </w:r>
    </w:p>
    <w:p w:rsidR="00EC2B35" w:rsidRPr="002C24D1" w:rsidRDefault="00EC2B35" w:rsidP="00EC2B35">
      <w:pPr>
        <w:pStyle w:val="a3"/>
        <w:ind w:firstLine="567"/>
        <w:jc w:val="both"/>
        <w:rPr>
          <w:rFonts w:ascii="Times New Roman" w:hAnsi="Times New Roman"/>
          <w:sz w:val="24"/>
          <w:szCs w:val="24"/>
          <w:lang w:val="uk-UA"/>
        </w:rPr>
      </w:pPr>
      <w:r w:rsidRPr="002C24D1">
        <w:rPr>
          <w:rFonts w:ascii="Times New Roman" w:hAnsi="Times New Roman"/>
          <w:sz w:val="24"/>
          <w:szCs w:val="24"/>
          <w:lang w:val="uk-UA"/>
        </w:rPr>
        <w:t xml:space="preserve">1.1. </w:t>
      </w:r>
      <w:r w:rsidRPr="002C24D1">
        <w:rPr>
          <w:rFonts w:ascii="Times New Roman" w:hAnsi="Times New Roman"/>
          <w:sz w:val="24"/>
          <w:szCs w:val="24"/>
          <w:u w:val="single"/>
          <w:lang w:val="uk-UA"/>
        </w:rPr>
        <w:t>Для учасників-юридичних осіб:</w:t>
      </w:r>
    </w:p>
    <w:p w:rsidR="00352A99" w:rsidRPr="002C24D1" w:rsidRDefault="00966E93" w:rsidP="00966E93">
      <w:pPr>
        <w:spacing w:after="0" w:line="240" w:lineRule="auto"/>
        <w:ind w:firstLine="567"/>
        <w:jc w:val="both"/>
        <w:rPr>
          <w:rFonts w:ascii="Times New Roman" w:eastAsia="Times New Roman" w:hAnsi="Times New Roman"/>
          <w:iCs/>
          <w:sz w:val="24"/>
          <w:szCs w:val="24"/>
          <w:lang w:val="uk-UA" w:eastAsia="ru-RU"/>
        </w:rPr>
      </w:pPr>
      <w:r w:rsidRPr="002C24D1">
        <w:rPr>
          <w:rFonts w:ascii="Times New Roman" w:eastAsia="Times New Roman" w:hAnsi="Times New Roman"/>
          <w:iCs/>
          <w:sz w:val="24"/>
          <w:szCs w:val="24"/>
          <w:lang w:val="uk-UA" w:eastAsia="ru-RU"/>
        </w:rPr>
        <w:t xml:space="preserve">- </w:t>
      </w:r>
      <w:proofErr w:type="spellStart"/>
      <w:r w:rsidRPr="002C24D1">
        <w:rPr>
          <w:rFonts w:ascii="Times New Roman" w:eastAsia="Times New Roman" w:hAnsi="Times New Roman"/>
          <w:iCs/>
          <w:sz w:val="24"/>
          <w:szCs w:val="24"/>
          <w:lang w:val="uk-UA" w:eastAsia="ru-RU"/>
        </w:rPr>
        <w:t>с</w:t>
      </w:r>
      <w:r w:rsidR="00352A99" w:rsidRPr="002C24D1">
        <w:rPr>
          <w:rFonts w:ascii="Times New Roman" w:eastAsia="Times New Roman" w:hAnsi="Times New Roman"/>
          <w:iCs/>
          <w:sz w:val="24"/>
          <w:szCs w:val="24"/>
          <w:lang w:val="uk-UA" w:eastAsia="ru-RU"/>
        </w:rPr>
        <w:t>кан-копія</w:t>
      </w:r>
      <w:proofErr w:type="spellEnd"/>
      <w:r w:rsidR="00352A99" w:rsidRPr="002C24D1">
        <w:rPr>
          <w:rFonts w:ascii="Times New Roman" w:eastAsia="Times New Roman" w:hAnsi="Times New Roman"/>
          <w:iCs/>
          <w:sz w:val="24"/>
          <w:szCs w:val="24"/>
          <w:lang w:val="uk-UA" w:eastAsia="ru-RU"/>
        </w:rPr>
        <w:t xml:space="preserve"> Статуту із змінами (в разі їх наявності) або іншого установчого документу. </w:t>
      </w:r>
    </w:p>
    <w:p w:rsidR="00352A99" w:rsidRPr="002C24D1" w:rsidRDefault="00352A99" w:rsidP="00352A99">
      <w:pPr>
        <w:spacing w:after="0" w:line="240" w:lineRule="auto"/>
        <w:jc w:val="both"/>
        <w:rPr>
          <w:rFonts w:ascii="Times New Roman" w:eastAsia="Times New Roman" w:hAnsi="Times New Roman"/>
          <w:iCs/>
          <w:sz w:val="24"/>
          <w:szCs w:val="24"/>
          <w:lang w:val="uk-UA" w:eastAsia="ru-RU"/>
        </w:rPr>
      </w:pPr>
      <w:r w:rsidRPr="002C24D1">
        <w:rPr>
          <w:rFonts w:ascii="Times New Roman" w:eastAsia="Times New Roman" w:hAnsi="Times New Roman"/>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352A99" w:rsidRPr="00CF5C1A" w:rsidRDefault="00352A99" w:rsidP="00352A99">
      <w:pPr>
        <w:spacing w:after="0" w:line="240" w:lineRule="auto"/>
        <w:jc w:val="both"/>
        <w:rPr>
          <w:rFonts w:ascii="Times New Roman" w:eastAsia="Times New Roman" w:hAnsi="Times New Roman"/>
          <w:i/>
          <w:iCs/>
          <w:lang w:val="uk-UA" w:eastAsia="ru-RU"/>
        </w:rPr>
      </w:pPr>
      <w:r w:rsidRPr="00CF5C1A">
        <w:rPr>
          <w:rFonts w:ascii="Times New Roman" w:eastAsia="Times New Roman" w:hAnsi="Times New Roman"/>
          <w:i/>
          <w:iCs/>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r w:rsidR="00FC3CD7" w:rsidRPr="00CF5C1A">
        <w:rPr>
          <w:rFonts w:ascii="Times New Roman" w:eastAsia="Times New Roman" w:hAnsi="Times New Roman"/>
          <w:i/>
          <w:iCs/>
          <w:lang w:val="uk-UA" w:eastAsia="ru-RU"/>
        </w:rPr>
        <w:t>;</w:t>
      </w:r>
    </w:p>
    <w:p w:rsidR="00CD3DB7" w:rsidRPr="002C24D1" w:rsidRDefault="00CD3DB7" w:rsidP="00CD3DB7">
      <w:pPr>
        <w:spacing w:after="0" w:line="240" w:lineRule="auto"/>
        <w:ind w:firstLine="567"/>
        <w:jc w:val="both"/>
        <w:rPr>
          <w:rFonts w:ascii="Times New Roman" w:eastAsia="Times New Roman" w:hAnsi="Times New Roman"/>
          <w:iCs/>
          <w:sz w:val="24"/>
          <w:szCs w:val="24"/>
          <w:lang w:val="uk-UA" w:eastAsia="ru-RU"/>
        </w:rPr>
      </w:pPr>
      <w:r w:rsidRPr="002C24D1">
        <w:rPr>
          <w:rFonts w:ascii="Times New Roman" w:eastAsia="Times New Roman" w:hAnsi="Times New Roman"/>
          <w:iCs/>
          <w:sz w:val="24"/>
          <w:szCs w:val="24"/>
          <w:lang w:val="uk-UA" w:eastAsia="ru-RU"/>
        </w:rPr>
        <w:t xml:space="preserve">- копію </w:t>
      </w:r>
      <w:r w:rsidRPr="002C24D1">
        <w:rPr>
          <w:rFonts w:ascii="Times New Roman" w:hAnsi="Times New Roman"/>
          <w:sz w:val="24"/>
          <w:szCs w:val="24"/>
          <w:lang w:val="uk-UA"/>
        </w:rPr>
        <w:t>виписки/витягу/інформації з Єдиного державного реєстру юридичних осіб, фізичних осіб - підприємців та громадських формувань</w:t>
      </w:r>
      <w:r w:rsidR="00DC6F66" w:rsidRPr="002C24D1">
        <w:rPr>
          <w:rFonts w:ascii="Times New Roman" w:hAnsi="Times New Roman"/>
          <w:sz w:val="24"/>
          <w:szCs w:val="24"/>
          <w:lang w:val="uk-UA"/>
        </w:rPr>
        <w:t>, що містить актуальну інформацію</w:t>
      </w:r>
      <w:r w:rsidRPr="002C24D1">
        <w:rPr>
          <w:rFonts w:ascii="Times New Roman" w:hAnsi="Times New Roman"/>
          <w:sz w:val="24"/>
          <w:szCs w:val="24"/>
          <w:lang w:val="uk-UA"/>
        </w:rPr>
        <w:t>;</w:t>
      </w:r>
    </w:p>
    <w:p w:rsidR="00EC2B35" w:rsidRPr="002C24D1" w:rsidRDefault="00EC2B35" w:rsidP="00EC2B35">
      <w:pPr>
        <w:pStyle w:val="LO-normal"/>
        <w:widowControl w:val="0"/>
        <w:spacing w:line="240" w:lineRule="auto"/>
        <w:ind w:firstLine="567"/>
        <w:jc w:val="both"/>
        <w:rPr>
          <w:rFonts w:ascii="Times New Roman" w:hAnsi="Times New Roman" w:cs="Times New Roman"/>
          <w:color w:val="auto"/>
          <w:sz w:val="24"/>
          <w:szCs w:val="24"/>
          <w:lang w:val="uk-UA"/>
        </w:rPr>
      </w:pPr>
      <w:r w:rsidRPr="002C24D1">
        <w:rPr>
          <w:rFonts w:ascii="Times New Roman" w:hAnsi="Times New Roman" w:cs="Times New Roman"/>
          <w:color w:val="auto"/>
          <w:sz w:val="24"/>
          <w:szCs w:val="24"/>
          <w:lang w:val="uk-UA"/>
        </w:rPr>
        <w:t>-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426385" w:rsidRPr="002C24D1" w:rsidRDefault="00EC2B35" w:rsidP="00EC2B35">
      <w:pPr>
        <w:pStyle w:val="LO-normal"/>
        <w:widowControl w:val="0"/>
        <w:spacing w:line="240" w:lineRule="auto"/>
        <w:ind w:firstLine="567"/>
        <w:jc w:val="both"/>
        <w:rPr>
          <w:rFonts w:ascii="Times New Roman" w:hAnsi="Times New Roman" w:cs="Times New Roman"/>
          <w:color w:val="auto"/>
          <w:sz w:val="24"/>
          <w:szCs w:val="24"/>
          <w:lang w:val="uk-UA"/>
        </w:rPr>
      </w:pPr>
      <w:r w:rsidRPr="002C24D1">
        <w:rPr>
          <w:rFonts w:ascii="Times New Roman" w:hAnsi="Times New Roman" w:cs="Times New Roman"/>
          <w:color w:val="auto"/>
          <w:sz w:val="24"/>
          <w:szCs w:val="24"/>
          <w:lang w:val="uk-UA"/>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A7147" w:rsidRPr="00C52B36" w:rsidRDefault="00DA7147" w:rsidP="00966039">
      <w:pPr>
        <w:pStyle w:val="LO-normal"/>
        <w:spacing w:line="240" w:lineRule="auto"/>
        <w:ind w:firstLine="567"/>
        <w:jc w:val="both"/>
        <w:rPr>
          <w:rFonts w:ascii="Times New Roman" w:hAnsi="Times New Roman" w:cs="Times New Roman"/>
          <w:color w:val="auto"/>
          <w:lang w:val="uk-UA"/>
        </w:rPr>
      </w:pPr>
      <w:r w:rsidRPr="002C24D1">
        <w:rPr>
          <w:rFonts w:ascii="Times New Roman" w:hAnsi="Times New Roman" w:cs="Times New Roman"/>
          <w:color w:val="auto"/>
          <w:sz w:val="24"/>
          <w:szCs w:val="24"/>
          <w:lang w:val="uk-UA"/>
        </w:rPr>
        <w:t xml:space="preserve">- </w:t>
      </w:r>
      <w:r w:rsidRPr="002C24D1">
        <w:rPr>
          <w:rFonts w:ascii="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2C24D1">
        <w:rPr>
          <w:rFonts w:ascii="Times New Roman" w:hAnsi="Times New Roman" w:cs="Times New Roman"/>
          <w:sz w:val="24"/>
          <w:szCs w:val="24"/>
          <w:lang w:val="uk-UA"/>
        </w:rPr>
        <w:t>бенефіціарного</w:t>
      </w:r>
      <w:proofErr w:type="spellEnd"/>
      <w:r w:rsidRPr="002C24D1">
        <w:rPr>
          <w:rFonts w:ascii="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2C24D1">
        <w:rPr>
          <w:rFonts w:ascii="Times New Roman" w:hAnsi="Times New Roman" w:cs="Times New Roman"/>
          <w:sz w:val="24"/>
          <w:szCs w:val="24"/>
          <w:lang w:val="uk-UA"/>
        </w:rPr>
        <w:t>бенефіціарного</w:t>
      </w:r>
      <w:proofErr w:type="spellEnd"/>
      <w:r w:rsidRPr="002C24D1">
        <w:rPr>
          <w:rFonts w:ascii="Times New Roman" w:hAnsi="Times New Roman" w:cs="Times New Roman"/>
          <w:sz w:val="24"/>
          <w:szCs w:val="24"/>
          <w:lang w:val="uk-UA"/>
        </w:rPr>
        <w:t xml:space="preserve"> власника, адреса його місця</w:t>
      </w:r>
      <w:r w:rsidR="00CF5C1A">
        <w:rPr>
          <w:rFonts w:ascii="Times New Roman" w:hAnsi="Times New Roman" w:cs="Times New Roman"/>
          <w:sz w:val="24"/>
          <w:szCs w:val="24"/>
          <w:lang w:val="uk-UA"/>
        </w:rPr>
        <w:t xml:space="preserve"> </w:t>
      </w:r>
      <w:r w:rsidRPr="002C24D1">
        <w:rPr>
          <w:rFonts w:ascii="Times New Roman" w:hAnsi="Times New Roman" w:cs="Times New Roman"/>
          <w:sz w:val="24"/>
          <w:szCs w:val="24"/>
          <w:lang w:val="uk-UA"/>
        </w:rPr>
        <w:t xml:space="preserve">проживання та громадянство </w:t>
      </w:r>
      <w:r w:rsidRPr="00C52B36">
        <w:rPr>
          <w:rFonts w:ascii="Times New Roman" w:hAnsi="Times New Roman" w:cs="Times New Roman"/>
          <w:lang w:val="uk-UA"/>
        </w:rPr>
        <w:t>(</w:t>
      </w:r>
      <w:r w:rsidRPr="00C52B36">
        <w:rPr>
          <w:rFonts w:ascii="Times New Roman" w:hAnsi="Times New Roman" w:cs="Times New Roman"/>
          <w:i/>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52B36">
        <w:rPr>
          <w:rFonts w:ascii="Times New Roman" w:hAnsi="Times New Roman" w:cs="Times New Roman"/>
          <w:i/>
          <w:lang w:val="uk-UA"/>
        </w:rPr>
        <w:t>бенефіціарного</w:t>
      </w:r>
      <w:proofErr w:type="spellEnd"/>
      <w:r w:rsidRPr="00C52B36">
        <w:rPr>
          <w:rFonts w:ascii="Times New Roman" w:hAnsi="Times New Roman" w:cs="Times New Roman"/>
          <w:i/>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EC2B35" w:rsidRPr="002C24D1" w:rsidRDefault="00EC2B35" w:rsidP="00A22947">
      <w:pPr>
        <w:pStyle w:val="a3"/>
        <w:ind w:firstLine="567"/>
        <w:jc w:val="both"/>
        <w:rPr>
          <w:rFonts w:ascii="Times New Roman" w:hAnsi="Times New Roman"/>
          <w:sz w:val="24"/>
          <w:szCs w:val="24"/>
          <w:lang w:val="uk-UA"/>
        </w:rPr>
      </w:pPr>
      <w:r w:rsidRPr="002C24D1">
        <w:rPr>
          <w:rFonts w:ascii="Times New Roman" w:hAnsi="Times New Roman"/>
          <w:sz w:val="24"/>
          <w:szCs w:val="24"/>
          <w:lang w:val="uk-UA"/>
        </w:rPr>
        <w:t xml:space="preserve">1.2. </w:t>
      </w:r>
      <w:r w:rsidRPr="002C24D1">
        <w:rPr>
          <w:rFonts w:ascii="Times New Roman" w:hAnsi="Times New Roman"/>
          <w:sz w:val="24"/>
          <w:szCs w:val="24"/>
          <w:u w:val="single"/>
          <w:lang w:val="uk-UA"/>
        </w:rPr>
        <w:t>Для учасників фізичних осіб-підприємців:</w:t>
      </w:r>
    </w:p>
    <w:p w:rsidR="00B14D5D" w:rsidRPr="002C24D1" w:rsidRDefault="00EC2B35" w:rsidP="00A22947">
      <w:pPr>
        <w:pStyle w:val="a3"/>
        <w:ind w:firstLine="567"/>
        <w:jc w:val="both"/>
        <w:rPr>
          <w:rFonts w:ascii="Times New Roman" w:hAnsi="Times New Roman"/>
          <w:sz w:val="24"/>
          <w:szCs w:val="24"/>
          <w:lang w:val="uk-UA"/>
        </w:rPr>
      </w:pPr>
      <w:r w:rsidRPr="002C24D1">
        <w:rPr>
          <w:rFonts w:ascii="Times New Roman" w:hAnsi="Times New Roman"/>
          <w:sz w:val="24"/>
          <w:szCs w:val="24"/>
          <w:lang w:val="uk-UA"/>
        </w:rPr>
        <w:t xml:space="preserve">- </w:t>
      </w:r>
      <w:r w:rsidR="00B14D5D" w:rsidRPr="002C24D1">
        <w:rPr>
          <w:rFonts w:ascii="Times New Roman" w:hAnsi="Times New Roman"/>
          <w:sz w:val="24"/>
          <w:szCs w:val="24"/>
          <w:lang w:val="uk-UA"/>
        </w:rPr>
        <w:t>повноваження учасника -</w:t>
      </w:r>
      <w:r w:rsidR="001F4061" w:rsidRPr="002C24D1">
        <w:rPr>
          <w:rFonts w:ascii="Times New Roman" w:hAnsi="Times New Roman"/>
          <w:sz w:val="24"/>
          <w:szCs w:val="24"/>
          <w:lang w:val="uk-UA"/>
        </w:rPr>
        <w:t xml:space="preserve"> </w:t>
      </w:r>
      <w:r w:rsidR="00B14D5D" w:rsidRPr="002C24D1">
        <w:rPr>
          <w:rFonts w:ascii="Times New Roman" w:hAnsi="Times New Roman"/>
          <w:sz w:val="24"/>
          <w:szCs w:val="24"/>
          <w:lang w:val="uk-UA"/>
        </w:rPr>
        <w:t>фізичної осо</w:t>
      </w:r>
      <w:r w:rsidR="00DB5423" w:rsidRPr="002C24D1">
        <w:rPr>
          <w:rFonts w:ascii="Times New Roman" w:hAnsi="Times New Roman"/>
          <w:sz w:val="24"/>
          <w:szCs w:val="24"/>
          <w:lang w:val="uk-UA"/>
        </w:rPr>
        <w:t>би, у тому числі фізичної особи</w:t>
      </w:r>
      <w:r w:rsidR="00B14D5D" w:rsidRPr="002C24D1">
        <w:rPr>
          <w:rFonts w:ascii="Times New Roman" w:hAnsi="Times New Roman"/>
          <w:sz w:val="24"/>
          <w:szCs w:val="24"/>
          <w:lang w:val="uk-UA"/>
        </w:rPr>
        <w:t>-підприємця, підтверджуються поданням в складі пропозиції виписки/витягу/інформації з Єдиного державного реєстру юридичних осіб, фізичних осіб -</w:t>
      </w:r>
      <w:r w:rsidR="001F4061" w:rsidRPr="002C24D1">
        <w:rPr>
          <w:rFonts w:ascii="Times New Roman" w:hAnsi="Times New Roman"/>
          <w:sz w:val="24"/>
          <w:szCs w:val="24"/>
          <w:lang w:val="uk-UA"/>
        </w:rPr>
        <w:t xml:space="preserve"> </w:t>
      </w:r>
      <w:r w:rsidR="00B14D5D" w:rsidRPr="002C24D1">
        <w:rPr>
          <w:rFonts w:ascii="Times New Roman" w:hAnsi="Times New Roman"/>
          <w:sz w:val="24"/>
          <w:szCs w:val="24"/>
          <w:lang w:val="uk-UA"/>
        </w:rPr>
        <w:t>підприємців та громадських формувань</w:t>
      </w:r>
      <w:r w:rsidR="009D75AF" w:rsidRPr="002C24D1">
        <w:rPr>
          <w:rFonts w:ascii="Times New Roman" w:hAnsi="Times New Roman"/>
          <w:sz w:val="24"/>
          <w:szCs w:val="24"/>
          <w:lang w:val="uk-UA"/>
        </w:rPr>
        <w:t>, що містить актуальну інформацію</w:t>
      </w:r>
      <w:r w:rsidR="001F4061" w:rsidRPr="002C24D1">
        <w:rPr>
          <w:rFonts w:ascii="Times New Roman" w:hAnsi="Times New Roman"/>
          <w:sz w:val="24"/>
          <w:szCs w:val="24"/>
          <w:lang w:val="uk-UA"/>
        </w:rPr>
        <w:t>;</w:t>
      </w:r>
    </w:p>
    <w:p w:rsidR="00EC2B35" w:rsidRDefault="00EC2B35" w:rsidP="00A22947">
      <w:pPr>
        <w:pStyle w:val="a3"/>
        <w:ind w:firstLine="567"/>
        <w:jc w:val="both"/>
        <w:rPr>
          <w:rFonts w:ascii="Times New Roman" w:hAnsi="Times New Roman"/>
          <w:sz w:val="24"/>
          <w:szCs w:val="24"/>
          <w:lang w:val="uk-UA"/>
        </w:rPr>
      </w:pPr>
      <w:r w:rsidRPr="00CF5C1A">
        <w:rPr>
          <w:rFonts w:ascii="Times New Roman" w:hAnsi="Times New Roman"/>
          <w:sz w:val="24"/>
          <w:szCs w:val="24"/>
          <w:lang w:val="uk-UA"/>
        </w:rPr>
        <w:t>- свідоцтво платника податків або витяг з реєстру платникі</w:t>
      </w:r>
      <w:r w:rsidR="00D0493A">
        <w:rPr>
          <w:rFonts w:ascii="Times New Roman" w:hAnsi="Times New Roman"/>
          <w:sz w:val="24"/>
          <w:szCs w:val="24"/>
          <w:lang w:val="uk-UA"/>
        </w:rPr>
        <w:t>в ПДВ, якщо учасник платник ПДВ</w:t>
      </w:r>
      <w:r w:rsidR="00AC231B">
        <w:rPr>
          <w:rFonts w:ascii="Times New Roman" w:hAnsi="Times New Roman"/>
          <w:sz w:val="24"/>
          <w:szCs w:val="24"/>
          <w:lang w:val="uk-UA"/>
        </w:rPr>
        <w:t>.</w:t>
      </w:r>
    </w:p>
    <w:p w:rsidR="006D7722" w:rsidRPr="006D7722" w:rsidRDefault="006D7722" w:rsidP="006D7722">
      <w:pPr>
        <w:spacing w:after="0" w:line="240" w:lineRule="auto"/>
        <w:ind w:right="119" w:firstLine="567"/>
        <w:jc w:val="both"/>
        <w:rPr>
          <w:rFonts w:ascii="Times New Roman" w:hAnsi="Times New Roman"/>
          <w:i/>
          <w:sz w:val="24"/>
          <w:szCs w:val="24"/>
          <w:lang w:val="uk-UA"/>
        </w:rPr>
      </w:pPr>
      <w:r w:rsidRPr="00A02B0A">
        <w:rPr>
          <w:rFonts w:ascii="Times New Roman" w:hAnsi="Times New Roman"/>
          <w:sz w:val="24"/>
          <w:szCs w:val="24"/>
          <w:lang w:val="uk-UA"/>
        </w:rPr>
        <w:t>1.3.</w:t>
      </w:r>
      <w:r w:rsidRPr="006D7722">
        <w:rPr>
          <w:rFonts w:ascii="Times New Roman" w:hAnsi="Times New Roman"/>
          <w:i/>
          <w:sz w:val="24"/>
          <w:szCs w:val="24"/>
          <w:lang w:val="uk-UA"/>
        </w:rPr>
        <w:t xml:space="preserve"> </w:t>
      </w:r>
      <w:r w:rsidRPr="006D7722">
        <w:rPr>
          <w:rFonts w:ascii="Times New Roman" w:hAnsi="Times New Roman"/>
          <w:i/>
          <w:sz w:val="24"/>
          <w:szCs w:val="24"/>
          <w:u w:val="single"/>
          <w:lang w:val="uk-UA"/>
        </w:rPr>
        <w:t xml:space="preserve"> </w:t>
      </w:r>
      <w:r w:rsidRPr="006D7722">
        <w:rPr>
          <w:rFonts w:ascii="Times New Roman" w:eastAsia="Times New Roman" w:hAnsi="Times New Roman"/>
          <w:i/>
          <w:sz w:val="24"/>
          <w:szCs w:val="24"/>
          <w:u w:val="single"/>
          <w:lang w:val="uk-UA"/>
        </w:rPr>
        <w:t xml:space="preserve">Учасник – фізична особа, яка є громадянином Російської Федерації / Учасник – юридична особа, кінцевим </w:t>
      </w:r>
      <w:proofErr w:type="spellStart"/>
      <w:r w:rsidRPr="006D7722">
        <w:rPr>
          <w:rFonts w:ascii="Times New Roman" w:eastAsia="Times New Roman" w:hAnsi="Times New Roman"/>
          <w:i/>
          <w:sz w:val="24"/>
          <w:szCs w:val="24"/>
          <w:u w:val="single"/>
          <w:lang w:val="uk-UA"/>
        </w:rPr>
        <w:t>бенефіціарним</w:t>
      </w:r>
      <w:proofErr w:type="spellEnd"/>
      <w:r w:rsidRPr="006D7722">
        <w:rPr>
          <w:rFonts w:ascii="Times New Roman" w:eastAsia="Times New Roman" w:hAnsi="Times New Roman"/>
          <w:i/>
          <w:sz w:val="24"/>
          <w:szCs w:val="24"/>
          <w:u w:val="single"/>
          <w:lang w:val="uk-UA"/>
        </w:rPr>
        <w:t xml:space="preserve"> власником якої є громадянин Російської Федерації</w:t>
      </w:r>
      <w:r w:rsidRPr="006D7722">
        <w:rPr>
          <w:rFonts w:ascii="Times New Roman" w:eastAsia="Times New Roman" w:hAnsi="Times New Roman"/>
          <w:i/>
          <w:sz w:val="24"/>
          <w:szCs w:val="24"/>
          <w:lang w:val="uk-UA"/>
        </w:rPr>
        <w:t>:</w:t>
      </w:r>
    </w:p>
    <w:p w:rsidR="006D7722" w:rsidRDefault="006D7722" w:rsidP="006D7722">
      <w:pPr>
        <w:spacing w:after="0" w:line="240" w:lineRule="auto"/>
        <w:ind w:right="120" w:firstLine="567"/>
        <w:jc w:val="both"/>
        <w:rPr>
          <w:rFonts w:ascii="Times New Roman" w:hAnsi="Times New Roman"/>
          <w:i/>
          <w:sz w:val="24"/>
          <w:szCs w:val="24"/>
          <w:lang w:val="uk-UA"/>
        </w:rPr>
      </w:pPr>
      <w:r>
        <w:rPr>
          <w:rFonts w:ascii="Times New Roman" w:hAnsi="Times New Roman"/>
          <w:i/>
          <w:sz w:val="24"/>
          <w:szCs w:val="24"/>
          <w:lang w:val="uk-UA"/>
        </w:rPr>
        <w:t>- д</w:t>
      </w:r>
      <w:r w:rsidRPr="006D7722">
        <w:rPr>
          <w:rFonts w:ascii="Times New Roman" w:hAnsi="Times New Roman"/>
          <w:i/>
          <w:sz w:val="24"/>
          <w:szCs w:val="24"/>
          <w:lang w:val="uk-UA"/>
        </w:rPr>
        <w:t xml:space="preserve">окумент, що підтверджує проживання громадянина Російської Федерації, який є учасником процедури закупівлі чи кінцевим </w:t>
      </w:r>
      <w:proofErr w:type="spellStart"/>
      <w:r w:rsidRPr="006D7722">
        <w:rPr>
          <w:rFonts w:ascii="Times New Roman" w:hAnsi="Times New Roman"/>
          <w:i/>
          <w:sz w:val="24"/>
          <w:szCs w:val="24"/>
          <w:lang w:val="uk-UA"/>
        </w:rPr>
        <w:t>бенефіціарним</w:t>
      </w:r>
      <w:proofErr w:type="spellEnd"/>
      <w:r w:rsidRPr="006D7722">
        <w:rPr>
          <w:rFonts w:ascii="Times New Roman" w:hAnsi="Times New Roman"/>
          <w:i/>
          <w:sz w:val="24"/>
          <w:szCs w:val="24"/>
          <w:lang w:val="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w:t>
      </w:r>
      <w:r w:rsidRPr="006D7722">
        <w:rPr>
          <w:rFonts w:ascii="Times New Roman" w:hAnsi="Times New Roman"/>
          <w:i/>
          <w:sz w:val="24"/>
          <w:szCs w:val="24"/>
          <w:lang w:val="uk-UA"/>
        </w:rPr>
        <w:lastRenderedPageBreak/>
        <w:t xml:space="preserve">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6D7722" w:rsidRPr="00D13F41" w:rsidRDefault="006D7722" w:rsidP="006D7722">
      <w:pPr>
        <w:spacing w:after="0" w:line="240" w:lineRule="auto"/>
        <w:ind w:right="120" w:firstLine="567"/>
        <w:jc w:val="both"/>
        <w:rPr>
          <w:rFonts w:ascii="Times New Roman" w:hAnsi="Times New Roman"/>
          <w:i/>
          <w:sz w:val="10"/>
          <w:szCs w:val="10"/>
          <w:lang w:val="uk-UA"/>
        </w:rPr>
      </w:pPr>
    </w:p>
    <w:p w:rsidR="003F5261" w:rsidRDefault="00DA7147" w:rsidP="003F5261">
      <w:pPr>
        <w:widowControl w:val="0"/>
        <w:spacing w:after="0" w:line="240" w:lineRule="auto"/>
        <w:ind w:firstLine="567"/>
        <w:jc w:val="both"/>
        <w:rPr>
          <w:rFonts w:ascii="Times New Roman" w:hAnsi="Times New Roman"/>
          <w:sz w:val="24"/>
          <w:szCs w:val="24"/>
          <w:lang w:val="uk-UA"/>
        </w:rPr>
      </w:pPr>
      <w:r w:rsidRPr="002C24D1">
        <w:rPr>
          <w:rFonts w:ascii="Times New Roman" w:hAnsi="Times New Roman"/>
          <w:sz w:val="24"/>
          <w:szCs w:val="24"/>
          <w:lang w:val="uk-UA"/>
        </w:rPr>
        <w:t>2</w:t>
      </w:r>
      <w:r w:rsidR="00381028" w:rsidRPr="002C24D1">
        <w:rPr>
          <w:rFonts w:ascii="Times New Roman" w:hAnsi="Times New Roman"/>
          <w:sz w:val="24"/>
          <w:szCs w:val="24"/>
          <w:lang w:val="uk-UA"/>
        </w:rPr>
        <w:t xml:space="preserve">. </w:t>
      </w:r>
      <w:r w:rsidR="00966039" w:rsidRPr="002C24D1">
        <w:rPr>
          <w:rFonts w:ascii="Times New Roman" w:hAnsi="Times New Roman"/>
          <w:sz w:val="24"/>
          <w:szCs w:val="24"/>
          <w:lang w:val="uk-UA"/>
        </w:rPr>
        <w:t xml:space="preserve"> </w:t>
      </w:r>
      <w:r w:rsidR="003F5261">
        <w:rPr>
          <w:rFonts w:ascii="Times New Roman" w:hAnsi="Times New Roman"/>
          <w:sz w:val="24"/>
          <w:szCs w:val="24"/>
          <w:lang w:val="uk-UA"/>
        </w:rPr>
        <w:t>Гарантійний лист в довільній формі, яким учасник підтверджує, що не перебуває під дією спеціальних економічни</w:t>
      </w:r>
      <w:r w:rsidR="00897295">
        <w:rPr>
          <w:rFonts w:ascii="Times New Roman" w:hAnsi="Times New Roman"/>
          <w:sz w:val="24"/>
          <w:szCs w:val="24"/>
          <w:lang w:val="uk-UA"/>
        </w:rPr>
        <w:t>х</w:t>
      </w:r>
      <w:r w:rsidR="003F5261">
        <w:rPr>
          <w:rFonts w:ascii="Times New Roman" w:hAnsi="Times New Roman"/>
          <w:sz w:val="24"/>
          <w:szCs w:val="24"/>
          <w:lang w:val="uk-UA"/>
        </w:rPr>
        <w:t xml:space="preserve"> та інших обмежувальних заходів, передбачених Законом України “Про санкції” від 14.08.2014 № 1644-</w:t>
      </w:r>
      <w:r w:rsidR="003F5261">
        <w:rPr>
          <w:rFonts w:ascii="Times New Roman" w:hAnsi="Times New Roman"/>
          <w:sz w:val="24"/>
          <w:szCs w:val="24"/>
          <w:lang w:val="en-US"/>
        </w:rPr>
        <w:t>VII</w:t>
      </w:r>
      <w:r w:rsidR="003F5261">
        <w:rPr>
          <w:rFonts w:ascii="Times New Roman" w:hAnsi="Times New Roman"/>
          <w:sz w:val="24"/>
          <w:szCs w:val="24"/>
          <w:lang w:val="uk-UA"/>
        </w:rPr>
        <w:t xml:space="preserve">, чи спеціальних санкцій за порушення законодавства про зовнішньоекономічну діяльність, а також будь 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w:t>
      </w:r>
      <w:r w:rsidR="00897295">
        <w:rPr>
          <w:rFonts w:ascii="Times New Roman" w:hAnsi="Times New Roman"/>
          <w:sz w:val="24"/>
          <w:szCs w:val="24"/>
          <w:lang w:val="uk-UA"/>
        </w:rPr>
        <w:t>мораторію</w:t>
      </w:r>
      <w:r w:rsidR="003F5261">
        <w:rPr>
          <w:rFonts w:ascii="Times New Roman" w:hAnsi="Times New Roman"/>
          <w:sz w:val="24"/>
          <w:szCs w:val="24"/>
          <w:lang w:val="uk-UA"/>
        </w:rPr>
        <w:t xml:space="preserve"> відповідно до Постанови КМУ від 03.03.2022 № 187 “Про забезпечення захисту національних інт</w:t>
      </w:r>
      <w:r w:rsidR="00897295">
        <w:rPr>
          <w:rFonts w:ascii="Times New Roman" w:hAnsi="Times New Roman"/>
          <w:sz w:val="24"/>
          <w:szCs w:val="24"/>
          <w:lang w:val="uk-UA"/>
        </w:rPr>
        <w:t>е</w:t>
      </w:r>
      <w:r w:rsidR="003F5261">
        <w:rPr>
          <w:rFonts w:ascii="Times New Roman" w:hAnsi="Times New Roman"/>
          <w:sz w:val="24"/>
          <w:szCs w:val="24"/>
          <w:lang w:val="uk-UA"/>
        </w:rPr>
        <w:t>рес</w:t>
      </w:r>
      <w:r w:rsidR="00897295">
        <w:rPr>
          <w:rFonts w:ascii="Times New Roman" w:hAnsi="Times New Roman"/>
          <w:sz w:val="24"/>
          <w:szCs w:val="24"/>
          <w:lang w:val="uk-UA"/>
        </w:rPr>
        <w:t>і</w:t>
      </w:r>
      <w:r w:rsidR="003F5261">
        <w:rPr>
          <w:rFonts w:ascii="Times New Roman" w:hAnsi="Times New Roman"/>
          <w:sz w:val="24"/>
          <w:szCs w:val="24"/>
          <w:lang w:val="uk-UA"/>
        </w:rPr>
        <w:t xml:space="preserve">в за майбутніми позовами держави Україна у </w:t>
      </w:r>
      <w:r w:rsidR="00897295">
        <w:rPr>
          <w:rFonts w:ascii="Times New Roman" w:hAnsi="Times New Roman"/>
          <w:sz w:val="24"/>
          <w:szCs w:val="24"/>
          <w:lang w:val="uk-UA"/>
        </w:rPr>
        <w:t>зв’язку</w:t>
      </w:r>
      <w:r w:rsidR="003F5261">
        <w:rPr>
          <w:rFonts w:ascii="Times New Roman" w:hAnsi="Times New Roman"/>
          <w:sz w:val="24"/>
          <w:szCs w:val="24"/>
          <w:lang w:val="uk-UA"/>
        </w:rPr>
        <w:t xml:space="preserve"> з військовою агресією Російської Федерації”. Недостовірність вказаної у довідці інформації або наявність санкцій та зазначених підстав, що буде виявлено стосовно учасника, є  підставою для його відхилення згідно п.1 ч. 13 ст. 14 Закону України “Про публічні закупівлі”.</w:t>
      </w:r>
    </w:p>
    <w:p w:rsidR="0024729F" w:rsidRPr="0024729F" w:rsidRDefault="0024729F" w:rsidP="003F5261">
      <w:pPr>
        <w:widowControl w:val="0"/>
        <w:spacing w:after="0" w:line="240" w:lineRule="auto"/>
        <w:ind w:firstLine="567"/>
        <w:jc w:val="both"/>
        <w:rPr>
          <w:rFonts w:ascii="Times New Roman" w:hAnsi="Times New Roman"/>
          <w:sz w:val="10"/>
          <w:szCs w:val="10"/>
          <w:lang w:val="uk-UA"/>
        </w:rPr>
      </w:pPr>
    </w:p>
    <w:p w:rsidR="00DA503F" w:rsidRDefault="00DA503F" w:rsidP="00DA503F">
      <w:pPr>
        <w:spacing w:after="0" w:line="240" w:lineRule="auto"/>
        <w:ind w:firstLine="567"/>
        <w:jc w:val="both"/>
        <w:rPr>
          <w:rFonts w:ascii="Times New Roman" w:hAnsi="Times New Roman"/>
          <w:sz w:val="24"/>
          <w:szCs w:val="24"/>
          <w:lang w:val="uk-UA"/>
        </w:rPr>
      </w:pPr>
      <w:r w:rsidRPr="000D08FB">
        <w:rPr>
          <w:rFonts w:ascii="Times New Roman" w:hAnsi="Times New Roman"/>
          <w:sz w:val="24"/>
          <w:szCs w:val="24"/>
          <w:lang w:val="uk-UA"/>
        </w:rPr>
        <w:t>3. Довідку/лист/інформацію про відсутність товару що буде постачатися замовнику в “Переліку товарів, заборонених до ввезення на митну територію України, що походять з Російської Федерації”.</w:t>
      </w:r>
    </w:p>
    <w:p w:rsidR="006D7722" w:rsidRPr="006D7722" w:rsidRDefault="006D7722" w:rsidP="00381028">
      <w:pPr>
        <w:widowControl w:val="0"/>
        <w:spacing w:after="0" w:line="240" w:lineRule="auto"/>
        <w:ind w:firstLine="567"/>
        <w:jc w:val="both"/>
        <w:rPr>
          <w:rFonts w:ascii="Times New Roman" w:eastAsia="Times New Roman" w:hAnsi="Times New Roman"/>
          <w:color w:val="FF0000"/>
          <w:sz w:val="10"/>
          <w:szCs w:val="10"/>
          <w:lang w:val="uk-UA" w:eastAsia="ru-RU"/>
        </w:rPr>
      </w:pPr>
    </w:p>
    <w:p w:rsidR="003C508B" w:rsidRPr="00396165" w:rsidRDefault="00381028" w:rsidP="00396165">
      <w:pPr>
        <w:pStyle w:val="a3"/>
        <w:numPr>
          <w:ilvl w:val="0"/>
          <w:numId w:val="40"/>
        </w:numPr>
        <w:tabs>
          <w:tab w:val="left" w:pos="851"/>
        </w:tabs>
        <w:ind w:left="0" w:firstLine="567"/>
        <w:jc w:val="both"/>
        <w:rPr>
          <w:rFonts w:ascii="Times New Roman" w:hAnsi="Times New Roman"/>
          <w:sz w:val="24"/>
          <w:szCs w:val="24"/>
          <w:lang w:val="uk-UA"/>
        </w:rPr>
      </w:pPr>
      <w:r w:rsidRPr="00396165">
        <w:rPr>
          <w:rFonts w:ascii="Times New Roman" w:hAnsi="Times New Roman"/>
          <w:sz w:val="24"/>
          <w:szCs w:val="24"/>
          <w:lang w:val="uk-UA"/>
        </w:rPr>
        <w:t>Форму «Цінова пропозиція», підготовлену у відповідності до вимог Додатку 1 до Оголошення.</w:t>
      </w:r>
      <w:r w:rsidR="00CD57CD" w:rsidRPr="00396165">
        <w:rPr>
          <w:rFonts w:ascii="Times New Roman" w:hAnsi="Times New Roman"/>
          <w:sz w:val="24"/>
          <w:szCs w:val="24"/>
          <w:lang w:val="uk-UA"/>
        </w:rPr>
        <w:t xml:space="preserve"> </w:t>
      </w:r>
    </w:p>
    <w:p w:rsidR="006D7722" w:rsidRPr="000A10CA" w:rsidRDefault="006D7722" w:rsidP="00396165">
      <w:pPr>
        <w:pStyle w:val="a3"/>
        <w:tabs>
          <w:tab w:val="left" w:pos="851"/>
        </w:tabs>
        <w:ind w:firstLine="567"/>
        <w:jc w:val="both"/>
        <w:rPr>
          <w:rFonts w:ascii="Times New Roman" w:hAnsi="Times New Roman"/>
          <w:sz w:val="8"/>
          <w:szCs w:val="8"/>
          <w:lang w:val="uk-UA"/>
        </w:rPr>
      </w:pPr>
    </w:p>
    <w:p w:rsidR="00FC19F1" w:rsidRDefault="00FC19F1" w:rsidP="00396165">
      <w:pPr>
        <w:pStyle w:val="a3"/>
        <w:numPr>
          <w:ilvl w:val="0"/>
          <w:numId w:val="40"/>
        </w:numPr>
        <w:tabs>
          <w:tab w:val="left" w:pos="851"/>
        </w:tabs>
        <w:ind w:left="0" w:firstLine="567"/>
        <w:jc w:val="both"/>
        <w:rPr>
          <w:rFonts w:ascii="Times New Roman" w:hAnsi="Times New Roman"/>
          <w:bCs/>
          <w:sz w:val="24"/>
          <w:szCs w:val="24"/>
          <w:lang w:val="uk-UA" w:eastAsia="ru-RU"/>
        </w:rPr>
      </w:pPr>
      <w:r w:rsidRPr="00396165">
        <w:rPr>
          <w:rFonts w:ascii="Times New Roman" w:hAnsi="Times New Roman"/>
          <w:sz w:val="24"/>
          <w:szCs w:val="24"/>
          <w:lang w:val="uk-UA"/>
        </w:rPr>
        <w:t xml:space="preserve">Інформацію про відповідність запропонованого предмету закупівлі </w:t>
      </w:r>
      <w:r w:rsidR="007911F4">
        <w:rPr>
          <w:rFonts w:ascii="Times New Roman" w:hAnsi="Times New Roman"/>
          <w:sz w:val="24"/>
          <w:szCs w:val="24"/>
          <w:lang w:val="uk-UA"/>
        </w:rPr>
        <w:t xml:space="preserve">вимогам </w:t>
      </w:r>
      <w:r w:rsidR="00AA37B4">
        <w:rPr>
          <w:rFonts w:ascii="Times New Roman" w:hAnsi="Times New Roman"/>
          <w:sz w:val="24"/>
          <w:szCs w:val="24"/>
          <w:lang w:val="uk-UA"/>
        </w:rPr>
        <w:t xml:space="preserve">п. 6 </w:t>
      </w:r>
      <w:r w:rsidRPr="00396165">
        <w:rPr>
          <w:rFonts w:ascii="Times New Roman" w:eastAsia="Times New Roman" w:hAnsi="Times New Roman"/>
          <w:sz w:val="24"/>
          <w:szCs w:val="24"/>
          <w:lang w:val="uk-UA"/>
        </w:rPr>
        <w:t>Оголошення</w:t>
      </w:r>
      <w:r w:rsidRPr="00396165">
        <w:rPr>
          <w:rFonts w:ascii="Times New Roman" w:hAnsi="Times New Roman"/>
          <w:sz w:val="24"/>
          <w:szCs w:val="24"/>
          <w:lang w:val="uk-UA"/>
        </w:rPr>
        <w:t xml:space="preserve"> </w:t>
      </w:r>
      <w:r w:rsidRPr="00396165">
        <w:rPr>
          <w:rFonts w:ascii="Times New Roman" w:hAnsi="Times New Roman"/>
          <w:bCs/>
          <w:sz w:val="24"/>
          <w:szCs w:val="24"/>
          <w:lang w:val="uk-UA" w:eastAsia="ru-RU"/>
        </w:rPr>
        <w:t xml:space="preserve">(довідка в довільній формі). </w:t>
      </w:r>
    </w:p>
    <w:p w:rsidR="00AA37B4" w:rsidRPr="00AA37B4" w:rsidRDefault="00AA37B4" w:rsidP="00AA37B4">
      <w:pPr>
        <w:pStyle w:val="a7"/>
        <w:rPr>
          <w:rFonts w:ascii="Times New Roman" w:hAnsi="Times New Roman"/>
          <w:bCs/>
          <w:sz w:val="10"/>
          <w:szCs w:val="10"/>
          <w:lang w:val="uk-UA" w:eastAsia="ru-RU"/>
        </w:rPr>
      </w:pPr>
    </w:p>
    <w:p w:rsidR="00AA37B4" w:rsidRPr="00AA37B4" w:rsidRDefault="00AA37B4" w:rsidP="00AA37B4">
      <w:pPr>
        <w:pStyle w:val="a7"/>
        <w:numPr>
          <w:ilvl w:val="0"/>
          <w:numId w:val="40"/>
        </w:numPr>
        <w:tabs>
          <w:tab w:val="left" w:pos="284"/>
          <w:tab w:val="left" w:pos="851"/>
        </w:tabs>
        <w:spacing w:after="0" w:line="240" w:lineRule="auto"/>
        <w:ind w:left="0" w:firstLine="567"/>
        <w:jc w:val="both"/>
        <w:rPr>
          <w:rFonts w:ascii="Times New Roman" w:hAnsi="Times New Roman"/>
          <w:sz w:val="24"/>
          <w:szCs w:val="24"/>
          <w:lang w:val="uk-UA"/>
        </w:rPr>
      </w:pPr>
      <w:r w:rsidRPr="00AA37B4">
        <w:rPr>
          <w:rFonts w:ascii="Times New Roman" w:hAnsi="Times New Roman"/>
          <w:sz w:val="24"/>
          <w:szCs w:val="24"/>
          <w:lang w:val="uk-UA"/>
        </w:rPr>
        <w:t xml:space="preserve">Документи про якість (сертифікат відповідності, або сертифікат / паспорт якості, або декларація про відповідність на товар, тощо), встановлений діючим законодавством на запропоновану продукцію або обґрунтування його відсутності (не підлягає обов’язковій сертифікації тощо). </w:t>
      </w:r>
    </w:p>
    <w:p w:rsidR="000A10CA" w:rsidRPr="00AA37B4" w:rsidRDefault="000A10CA" w:rsidP="000A10CA">
      <w:pPr>
        <w:pStyle w:val="a3"/>
        <w:tabs>
          <w:tab w:val="left" w:pos="851"/>
        </w:tabs>
        <w:ind w:left="567"/>
        <w:jc w:val="both"/>
        <w:rPr>
          <w:rFonts w:ascii="Times New Roman" w:hAnsi="Times New Roman"/>
          <w:bCs/>
          <w:sz w:val="10"/>
          <w:szCs w:val="10"/>
          <w:lang w:val="uk-UA" w:eastAsia="ru-RU"/>
        </w:rPr>
      </w:pPr>
    </w:p>
    <w:p w:rsidR="00966039" w:rsidRPr="00AA37B4" w:rsidRDefault="00966039" w:rsidP="00FC19F1">
      <w:pPr>
        <w:pStyle w:val="a3"/>
        <w:numPr>
          <w:ilvl w:val="0"/>
          <w:numId w:val="40"/>
        </w:numPr>
        <w:tabs>
          <w:tab w:val="left" w:pos="851"/>
        </w:tabs>
        <w:ind w:left="0" w:firstLine="567"/>
        <w:jc w:val="both"/>
        <w:rPr>
          <w:rFonts w:ascii="Times New Roman" w:hAnsi="Times New Roman"/>
          <w:sz w:val="24"/>
          <w:szCs w:val="24"/>
          <w:lang w:val="uk-UA"/>
        </w:rPr>
      </w:pPr>
      <w:r w:rsidRPr="00AA37B4">
        <w:rPr>
          <w:rFonts w:ascii="Times New Roman" w:hAnsi="Times New Roman"/>
          <w:sz w:val="24"/>
          <w:szCs w:val="24"/>
          <w:lang w:val="uk-UA"/>
        </w:rPr>
        <w:t xml:space="preserve">Довідка </w:t>
      </w:r>
      <w:r w:rsidR="00396165" w:rsidRPr="00AA37B4">
        <w:rPr>
          <w:rFonts w:ascii="Times New Roman" w:hAnsi="Times New Roman"/>
          <w:sz w:val="24"/>
          <w:szCs w:val="24"/>
          <w:lang w:val="uk-UA"/>
        </w:rPr>
        <w:t xml:space="preserve">в довільній формі, </w:t>
      </w:r>
      <w:r w:rsidRPr="00AA37B4">
        <w:rPr>
          <w:rFonts w:ascii="Times New Roman" w:hAnsi="Times New Roman"/>
          <w:sz w:val="24"/>
          <w:szCs w:val="24"/>
          <w:lang w:val="uk-UA"/>
        </w:rPr>
        <w:t>що Учасник згоден з умовами проекту договору (Додаток 2 до Оголошення).</w:t>
      </w:r>
    </w:p>
    <w:p w:rsidR="006D7722" w:rsidRPr="00AA37B4" w:rsidRDefault="006D7722" w:rsidP="006D7722">
      <w:pPr>
        <w:pStyle w:val="a3"/>
        <w:tabs>
          <w:tab w:val="left" w:pos="851"/>
        </w:tabs>
        <w:ind w:left="567"/>
        <w:jc w:val="both"/>
        <w:rPr>
          <w:rFonts w:ascii="Times New Roman" w:hAnsi="Times New Roman"/>
          <w:sz w:val="10"/>
          <w:szCs w:val="10"/>
          <w:lang w:val="uk-UA"/>
        </w:rPr>
      </w:pPr>
    </w:p>
    <w:p w:rsidR="00966039" w:rsidRDefault="00966039" w:rsidP="000A10CA">
      <w:pPr>
        <w:pStyle w:val="a7"/>
        <w:numPr>
          <w:ilvl w:val="0"/>
          <w:numId w:val="40"/>
        </w:numPr>
        <w:shd w:val="clear" w:color="auto" w:fill="FFFFFF"/>
        <w:tabs>
          <w:tab w:val="left" w:pos="993"/>
        </w:tabs>
        <w:spacing w:after="0" w:line="240" w:lineRule="auto"/>
        <w:ind w:left="0" w:firstLine="567"/>
        <w:jc w:val="both"/>
        <w:rPr>
          <w:rFonts w:ascii="Times New Roman" w:eastAsia="Times New Roman" w:hAnsi="Times New Roman"/>
          <w:sz w:val="24"/>
          <w:szCs w:val="24"/>
          <w:lang w:val="uk-UA"/>
        </w:rPr>
      </w:pPr>
      <w:r w:rsidRPr="00AA37B4">
        <w:rPr>
          <w:rFonts w:ascii="Times New Roman" w:eastAsia="Times New Roman" w:hAnsi="Times New Roman"/>
          <w:sz w:val="24"/>
          <w:szCs w:val="24"/>
          <w:lang w:val="uk-UA"/>
        </w:rPr>
        <w:t xml:space="preserve">Для підтвердження наявності </w:t>
      </w:r>
      <w:r w:rsidRPr="00AA37B4">
        <w:rPr>
          <w:rFonts w:ascii="Times New Roman" w:eastAsia="Times New Roman" w:hAnsi="Times New Roman"/>
          <w:sz w:val="24"/>
          <w:szCs w:val="24"/>
          <w:shd w:val="clear" w:color="auto" w:fill="FFFFFF"/>
          <w:lang w:val="uk-UA"/>
        </w:rPr>
        <w:t xml:space="preserve">документально підтвердженого досвіду виконання аналогічного договору: </w:t>
      </w:r>
      <w:r w:rsidRPr="00AA37B4">
        <w:rPr>
          <w:rFonts w:ascii="Times New Roman" w:eastAsia="Times New Roman" w:hAnsi="Times New Roman"/>
          <w:sz w:val="24"/>
          <w:szCs w:val="24"/>
          <w:lang w:val="uk-UA"/>
        </w:rPr>
        <w:t>надати сканований оригінал раніше укладеного договору на постачання аналогічного товару, що відповідає предмету закупівлі</w:t>
      </w:r>
      <w:r w:rsidRPr="002C24D1">
        <w:rPr>
          <w:rFonts w:ascii="Times New Roman" w:eastAsia="Times New Roman" w:hAnsi="Times New Roman"/>
          <w:sz w:val="24"/>
          <w:szCs w:val="24"/>
          <w:lang w:val="uk-UA"/>
        </w:rPr>
        <w:t xml:space="preserve"> або його конкретній назві з усіма додатками, що є невід’ємною частиною договору (у разі наявності) та документу, що </w:t>
      </w:r>
      <w:r w:rsidR="006D7722">
        <w:rPr>
          <w:rFonts w:ascii="Times New Roman" w:eastAsia="Times New Roman" w:hAnsi="Times New Roman"/>
          <w:sz w:val="24"/>
          <w:szCs w:val="24"/>
          <w:lang w:val="uk-UA"/>
        </w:rPr>
        <w:t>підтверджує його виконання.</w:t>
      </w:r>
    </w:p>
    <w:p w:rsidR="00D13F41" w:rsidRPr="000A10CA" w:rsidRDefault="00D13F41" w:rsidP="000A10CA">
      <w:pPr>
        <w:pStyle w:val="a7"/>
        <w:spacing w:after="0" w:line="240" w:lineRule="auto"/>
        <w:rPr>
          <w:rFonts w:ascii="Times New Roman" w:eastAsia="Times New Roman" w:hAnsi="Times New Roman"/>
          <w:sz w:val="8"/>
          <w:szCs w:val="8"/>
          <w:lang w:val="uk-UA"/>
        </w:rPr>
      </w:pPr>
    </w:p>
    <w:p w:rsidR="00CF5C1A" w:rsidRPr="006D7722" w:rsidRDefault="00966039" w:rsidP="000A10CA">
      <w:pPr>
        <w:pStyle w:val="a3"/>
        <w:numPr>
          <w:ilvl w:val="0"/>
          <w:numId w:val="40"/>
        </w:numPr>
        <w:ind w:left="851" w:hanging="284"/>
        <w:jc w:val="both"/>
        <w:rPr>
          <w:rFonts w:ascii="Times New Roman" w:hAnsi="Times New Roman"/>
          <w:sz w:val="24"/>
          <w:szCs w:val="24"/>
          <w:lang w:val="uk-UA"/>
        </w:rPr>
      </w:pPr>
      <w:r w:rsidRPr="006C0292">
        <w:rPr>
          <w:rFonts w:ascii="Times New Roman" w:hAnsi="Times New Roman"/>
          <w:sz w:val="24"/>
          <w:szCs w:val="24"/>
          <w:lang w:val="uk-UA"/>
        </w:rPr>
        <w:t>Лист-згоду на обробку персональних даних,</w:t>
      </w:r>
      <w:r w:rsidRPr="006C0292">
        <w:rPr>
          <w:rFonts w:ascii="Times New Roman" w:hAnsi="Times New Roman"/>
          <w:sz w:val="24"/>
          <w:szCs w:val="24"/>
        </w:rPr>
        <w:t xml:space="preserve"> </w:t>
      </w:r>
      <w:r w:rsidRPr="006C0292">
        <w:rPr>
          <w:rFonts w:ascii="Times New Roman" w:hAnsi="Times New Roman"/>
          <w:sz w:val="24"/>
          <w:szCs w:val="24"/>
          <w:lang w:val="uk-UA"/>
        </w:rPr>
        <w:t>підготовлену у відповідності з Додатком 3.</w:t>
      </w:r>
      <w:r w:rsidRPr="006C0292">
        <w:rPr>
          <w:color w:val="000000"/>
          <w:sz w:val="27"/>
          <w:szCs w:val="27"/>
          <w:lang w:val="uk-UA"/>
        </w:rPr>
        <w:t xml:space="preserve"> </w:t>
      </w:r>
    </w:p>
    <w:p w:rsidR="006D7722" w:rsidRPr="006D7722" w:rsidRDefault="006D7722" w:rsidP="000A10CA">
      <w:pPr>
        <w:pStyle w:val="a7"/>
        <w:spacing w:after="0" w:line="240" w:lineRule="auto"/>
        <w:rPr>
          <w:rFonts w:ascii="Times New Roman" w:hAnsi="Times New Roman"/>
          <w:sz w:val="10"/>
          <w:szCs w:val="10"/>
          <w:lang w:val="uk-UA"/>
        </w:rPr>
      </w:pPr>
    </w:p>
    <w:p w:rsidR="00CD57CD" w:rsidRDefault="002756F7" w:rsidP="000A10CA">
      <w:pPr>
        <w:pStyle w:val="a7"/>
        <w:widowControl w:val="0"/>
        <w:tabs>
          <w:tab w:val="left" w:pos="470"/>
        </w:tabs>
        <w:autoSpaceDE w:val="0"/>
        <w:autoSpaceDN w:val="0"/>
        <w:spacing w:after="0" w:line="240" w:lineRule="auto"/>
        <w:ind w:left="0" w:right="131" w:firstLine="567"/>
        <w:contextualSpacing w:val="0"/>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CD57CD" w:rsidRPr="00832398">
        <w:rPr>
          <w:rFonts w:ascii="Times New Roman" w:hAnsi="Times New Roman" w:cs="Times New Roman"/>
          <w:sz w:val="24"/>
          <w:szCs w:val="24"/>
          <w:lang w:val="uk-UA"/>
        </w:rPr>
        <w:t xml:space="preserve">. </w:t>
      </w:r>
      <w:r w:rsidR="00832398" w:rsidRPr="00832398">
        <w:rPr>
          <w:rFonts w:ascii="Times New Roman" w:hAnsi="Times New Roman" w:cs="Times New Roman"/>
          <w:color w:val="000000"/>
          <w:sz w:val="24"/>
          <w:szCs w:val="24"/>
          <w:shd w:val="clear" w:color="auto" w:fill="FFFFFF"/>
          <w:lang w:val="uk-UA"/>
        </w:rPr>
        <w:t xml:space="preserve">Надання відповідної інформації про наявність у учасника чинної ліцензії або документу дозвільного характеру на провадження </w:t>
      </w:r>
      <w:r w:rsidR="00D705E6">
        <w:rPr>
          <w:rFonts w:ascii="Times New Roman" w:hAnsi="Times New Roman" w:cs="Times New Roman"/>
          <w:color w:val="000000"/>
          <w:sz w:val="24"/>
          <w:szCs w:val="24"/>
          <w:shd w:val="clear" w:color="auto" w:fill="FFFFFF"/>
          <w:lang w:val="uk-UA"/>
        </w:rPr>
        <w:t xml:space="preserve">певного </w:t>
      </w:r>
      <w:r w:rsidR="00832398" w:rsidRPr="00832398">
        <w:rPr>
          <w:rFonts w:ascii="Times New Roman" w:hAnsi="Times New Roman" w:cs="Times New Roman"/>
          <w:color w:val="000000"/>
          <w:sz w:val="24"/>
          <w:szCs w:val="24"/>
          <w:shd w:val="clear" w:color="auto" w:fill="FFFFFF"/>
          <w:lang w:val="uk-UA"/>
        </w:rPr>
        <w:t>виду господарської діяльності, якщо отримання дозволу або ліцензії на провадження такого виду діяльності передбачено законом, або інформаційний лист, що провадження такого виду діяльності не передбачає їх отримання</w:t>
      </w:r>
      <w:r w:rsidR="00CD57CD" w:rsidRPr="00CF5C1A">
        <w:rPr>
          <w:rFonts w:ascii="Times New Roman" w:hAnsi="Times New Roman" w:cs="Times New Roman"/>
          <w:sz w:val="24"/>
          <w:szCs w:val="24"/>
          <w:lang w:val="uk-UA"/>
        </w:rPr>
        <w:t>.</w:t>
      </w:r>
    </w:p>
    <w:p w:rsidR="00D705E6" w:rsidRPr="000A10CA" w:rsidRDefault="00D705E6" w:rsidP="00390555">
      <w:pPr>
        <w:pStyle w:val="24"/>
        <w:shd w:val="clear" w:color="auto" w:fill="auto"/>
        <w:tabs>
          <w:tab w:val="left" w:pos="543"/>
        </w:tabs>
        <w:spacing w:after="0" w:line="240" w:lineRule="auto"/>
        <w:ind w:firstLine="567"/>
        <w:jc w:val="both"/>
        <w:rPr>
          <w:rFonts w:ascii="Times New Roman" w:hAnsi="Times New Roman"/>
          <w:b w:val="0"/>
          <w:sz w:val="8"/>
          <w:szCs w:val="8"/>
          <w:u w:val="single"/>
          <w:lang w:val="uk-UA"/>
        </w:rPr>
      </w:pPr>
    </w:p>
    <w:p w:rsidR="00BA699E" w:rsidRPr="0017029E" w:rsidRDefault="00BA699E" w:rsidP="00BA699E">
      <w:pPr>
        <w:pStyle w:val="24"/>
        <w:shd w:val="clear" w:color="auto" w:fill="auto"/>
        <w:tabs>
          <w:tab w:val="left" w:pos="543"/>
        </w:tabs>
        <w:spacing w:after="0" w:line="240" w:lineRule="auto"/>
        <w:ind w:firstLine="567"/>
        <w:jc w:val="both"/>
        <w:rPr>
          <w:rFonts w:ascii="Times New Roman" w:hAnsi="Times New Roman" w:cs="Times New Roman"/>
          <w:b w:val="0"/>
          <w:sz w:val="24"/>
          <w:szCs w:val="24"/>
          <w:lang w:val="uk-UA"/>
        </w:rPr>
      </w:pPr>
      <w:r w:rsidRPr="0017029E">
        <w:rPr>
          <w:rFonts w:ascii="Times New Roman" w:hAnsi="Times New Roman" w:cs="Times New Roman"/>
          <w:b w:val="0"/>
          <w:sz w:val="24"/>
          <w:szCs w:val="24"/>
          <w:lang w:val="uk-UA"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w:t>
      </w:r>
    </w:p>
    <w:p w:rsidR="0005225D" w:rsidRPr="000A10CA" w:rsidRDefault="0005225D" w:rsidP="0005225D">
      <w:pPr>
        <w:pStyle w:val="a3"/>
        <w:ind w:firstLine="709"/>
        <w:jc w:val="both"/>
        <w:rPr>
          <w:rFonts w:eastAsia="Times New Roman"/>
          <w:sz w:val="8"/>
          <w:szCs w:val="8"/>
          <w:lang w:val="uk-UA"/>
        </w:rPr>
      </w:pPr>
    </w:p>
    <w:p w:rsidR="0005225D" w:rsidRPr="0024729F" w:rsidRDefault="0005225D" w:rsidP="0005225D">
      <w:pPr>
        <w:pStyle w:val="24"/>
        <w:shd w:val="clear" w:color="auto" w:fill="auto"/>
        <w:tabs>
          <w:tab w:val="left" w:pos="543"/>
        </w:tabs>
        <w:spacing w:after="0" w:line="240" w:lineRule="auto"/>
        <w:ind w:firstLine="567"/>
        <w:jc w:val="both"/>
        <w:rPr>
          <w:rFonts w:ascii="Times New Roman" w:eastAsia="Times New Roman" w:hAnsi="Times New Roman"/>
          <w:b w:val="0"/>
          <w:color w:val="000000"/>
          <w:sz w:val="24"/>
          <w:szCs w:val="24"/>
          <w:u w:val="single"/>
          <w:lang w:val="uk-UA" w:eastAsia="ru-RU"/>
        </w:rPr>
      </w:pPr>
      <w:r w:rsidRPr="0024729F">
        <w:rPr>
          <w:rStyle w:val="23"/>
          <w:rFonts w:ascii="Times New Roman" w:hAnsi="Times New Roman" w:cs="Times New Roman"/>
          <w:b/>
          <w:color w:val="000000"/>
          <w:sz w:val="24"/>
          <w:szCs w:val="24"/>
          <w:u w:val="single"/>
          <w:lang w:val="uk-UA"/>
        </w:rPr>
        <w:t xml:space="preserve">Переможець спрощеної закупівлі </w:t>
      </w:r>
      <w:r w:rsidRPr="0024729F">
        <w:rPr>
          <w:rFonts w:ascii="Times New Roman" w:eastAsia="Times New Roman" w:hAnsi="Times New Roman"/>
          <w:b w:val="0"/>
          <w:color w:val="000000"/>
          <w:sz w:val="24"/>
          <w:szCs w:val="24"/>
          <w:u w:val="single"/>
          <w:lang w:val="uk-UA" w:eastAsia="ru-RU"/>
        </w:rPr>
        <w:t>під час укладення договору про закупівлю повинен надати:</w:t>
      </w:r>
    </w:p>
    <w:p w:rsidR="0024729F" w:rsidRPr="0024729F" w:rsidRDefault="0024729F" w:rsidP="0024729F">
      <w:pPr>
        <w:pStyle w:val="a7"/>
        <w:spacing w:after="0" w:line="240" w:lineRule="auto"/>
        <w:ind w:left="0"/>
        <w:jc w:val="both"/>
        <w:rPr>
          <w:rFonts w:ascii="Times New Roman" w:hAnsi="Times New Roman" w:cs="Times New Roman"/>
          <w:sz w:val="24"/>
          <w:szCs w:val="24"/>
          <w:lang w:val="uk-UA"/>
        </w:rPr>
      </w:pPr>
      <w:r w:rsidRPr="0024729F">
        <w:rPr>
          <w:rFonts w:ascii="Times New Roman" w:hAnsi="Times New Roman" w:cs="Times New Roman"/>
          <w:sz w:val="24"/>
          <w:szCs w:val="24"/>
          <w:lang w:val="uk-UA"/>
        </w:rPr>
        <w:t xml:space="preserve">- </w:t>
      </w:r>
      <w:r w:rsidR="00A02B0A" w:rsidRPr="0024729F">
        <w:rPr>
          <w:rFonts w:ascii="Times New Roman" w:hAnsi="Times New Roman" w:cs="Times New Roman"/>
          <w:sz w:val="24"/>
          <w:szCs w:val="24"/>
          <w:lang w:val="uk-UA"/>
        </w:rPr>
        <w:t xml:space="preserve">відповідну інформацію про право підписання договору про закупівлю; </w:t>
      </w:r>
    </w:p>
    <w:p w:rsidR="00A02B0A" w:rsidRPr="0024729F" w:rsidRDefault="0024729F" w:rsidP="0024729F">
      <w:pPr>
        <w:pStyle w:val="a7"/>
        <w:spacing w:after="0" w:line="240" w:lineRule="auto"/>
        <w:ind w:left="0"/>
        <w:jc w:val="both"/>
        <w:rPr>
          <w:rFonts w:ascii="Times New Roman" w:hAnsi="Times New Roman" w:cs="Times New Roman"/>
          <w:sz w:val="24"/>
          <w:szCs w:val="24"/>
          <w:lang w:val="uk-UA"/>
        </w:rPr>
      </w:pPr>
      <w:r w:rsidRPr="0024729F">
        <w:rPr>
          <w:rFonts w:ascii="Times New Roman" w:hAnsi="Times New Roman" w:cs="Times New Roman"/>
          <w:sz w:val="24"/>
          <w:szCs w:val="24"/>
          <w:lang w:val="uk-UA"/>
        </w:rPr>
        <w:t xml:space="preserve">- </w:t>
      </w:r>
      <w:r w:rsidR="00A02B0A" w:rsidRPr="0024729F">
        <w:rPr>
          <w:rFonts w:ascii="Times New Roman" w:hAnsi="Times New Roman" w:cs="Times New Roman"/>
          <w:sz w:val="24"/>
          <w:szCs w:val="24"/>
          <w:lang w:val="uk-UA"/>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w:t>
      </w:r>
    </w:p>
    <w:p w:rsidR="00C52B36" w:rsidRPr="0024729F" w:rsidRDefault="00A02B0A" w:rsidP="0024729F">
      <w:pPr>
        <w:spacing w:after="0" w:line="240" w:lineRule="auto"/>
        <w:ind w:firstLine="511"/>
        <w:jc w:val="both"/>
        <w:rPr>
          <w:rFonts w:ascii="Times New Roman" w:hAnsi="Times New Roman"/>
          <w:sz w:val="24"/>
          <w:szCs w:val="24"/>
          <w:lang w:val="uk-UA"/>
        </w:rPr>
      </w:pPr>
      <w:r w:rsidRPr="0024729F">
        <w:rPr>
          <w:rFonts w:ascii="Times New Roman" w:hAnsi="Times New Roman"/>
          <w:sz w:val="24"/>
          <w:szCs w:val="24"/>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24729F" w:rsidRDefault="0024729F" w:rsidP="00897295">
      <w:pPr>
        <w:spacing w:after="0" w:line="240" w:lineRule="auto"/>
        <w:ind w:right="618" w:firstLine="567"/>
        <w:rPr>
          <w:rFonts w:ascii="Times New Roman" w:hAnsi="Times New Roman"/>
          <w:sz w:val="24"/>
          <w:szCs w:val="24"/>
          <w:lang w:val="uk-UA"/>
        </w:rPr>
      </w:pPr>
    </w:p>
    <w:p w:rsidR="0024729F" w:rsidRDefault="0024729F" w:rsidP="00897295">
      <w:pPr>
        <w:spacing w:after="0" w:line="240" w:lineRule="auto"/>
        <w:ind w:right="618" w:firstLine="567"/>
        <w:rPr>
          <w:rFonts w:ascii="Times New Roman" w:hAnsi="Times New Roman"/>
          <w:sz w:val="24"/>
          <w:szCs w:val="24"/>
          <w:lang w:val="uk-UA"/>
        </w:rPr>
      </w:pPr>
    </w:p>
    <w:p w:rsidR="00390555" w:rsidRPr="0017029E" w:rsidRDefault="00390555" w:rsidP="00897295">
      <w:pPr>
        <w:spacing w:after="0" w:line="240" w:lineRule="auto"/>
        <w:ind w:right="618" w:firstLine="567"/>
        <w:rPr>
          <w:rFonts w:ascii="Times New Roman" w:hAnsi="Times New Roman"/>
          <w:sz w:val="24"/>
          <w:szCs w:val="24"/>
          <w:lang w:val="uk-UA"/>
        </w:rPr>
      </w:pPr>
      <w:r w:rsidRPr="0017029E">
        <w:rPr>
          <w:rFonts w:ascii="Times New Roman" w:hAnsi="Times New Roman"/>
          <w:sz w:val="24"/>
          <w:szCs w:val="24"/>
          <w:lang w:val="uk-UA"/>
        </w:rPr>
        <w:t>Додатки до Оголошення:</w:t>
      </w:r>
    </w:p>
    <w:p w:rsidR="00390555" w:rsidRPr="0048285D" w:rsidRDefault="00390555" w:rsidP="00897295">
      <w:pPr>
        <w:spacing w:after="0" w:line="240" w:lineRule="auto"/>
        <w:ind w:right="618"/>
        <w:rPr>
          <w:rFonts w:ascii="Times New Roman" w:hAnsi="Times New Roman"/>
          <w:sz w:val="24"/>
          <w:szCs w:val="24"/>
          <w:lang w:val="uk-UA"/>
        </w:rPr>
      </w:pPr>
      <w:r w:rsidRPr="0048285D">
        <w:rPr>
          <w:rFonts w:ascii="Times New Roman" w:hAnsi="Times New Roman"/>
          <w:sz w:val="24"/>
          <w:szCs w:val="24"/>
          <w:lang w:val="uk-UA"/>
        </w:rPr>
        <w:t>1</w:t>
      </w:r>
      <w:r w:rsidR="009A2F03">
        <w:rPr>
          <w:rFonts w:ascii="Times New Roman" w:hAnsi="Times New Roman"/>
          <w:sz w:val="24"/>
          <w:szCs w:val="24"/>
          <w:lang w:val="uk-UA"/>
        </w:rPr>
        <w:t>.</w:t>
      </w:r>
      <w:r w:rsidRPr="0048285D">
        <w:rPr>
          <w:rFonts w:ascii="Times New Roman" w:hAnsi="Times New Roman"/>
          <w:sz w:val="24"/>
          <w:szCs w:val="24"/>
          <w:lang w:val="uk-UA"/>
        </w:rPr>
        <w:t xml:space="preserve"> Цінова пропозиція</w:t>
      </w:r>
    </w:p>
    <w:p w:rsidR="00390555" w:rsidRPr="0048285D" w:rsidRDefault="00390555" w:rsidP="00897295">
      <w:pPr>
        <w:spacing w:after="0" w:line="240" w:lineRule="auto"/>
        <w:ind w:right="618"/>
        <w:rPr>
          <w:rFonts w:ascii="Times New Roman" w:hAnsi="Times New Roman"/>
          <w:sz w:val="24"/>
          <w:szCs w:val="24"/>
          <w:lang w:val="uk-UA"/>
        </w:rPr>
      </w:pPr>
      <w:r w:rsidRPr="0048285D">
        <w:rPr>
          <w:rFonts w:ascii="Times New Roman" w:hAnsi="Times New Roman"/>
          <w:sz w:val="24"/>
          <w:szCs w:val="24"/>
          <w:lang w:val="uk-UA"/>
        </w:rPr>
        <w:t>2</w:t>
      </w:r>
      <w:r w:rsidR="009A2F03">
        <w:rPr>
          <w:rFonts w:ascii="Times New Roman" w:hAnsi="Times New Roman"/>
          <w:sz w:val="24"/>
          <w:szCs w:val="24"/>
          <w:lang w:val="uk-UA"/>
        </w:rPr>
        <w:t>.</w:t>
      </w:r>
      <w:r w:rsidRPr="0048285D">
        <w:rPr>
          <w:rFonts w:ascii="Times New Roman" w:hAnsi="Times New Roman"/>
          <w:sz w:val="24"/>
          <w:szCs w:val="24"/>
          <w:lang w:val="uk-UA"/>
        </w:rPr>
        <w:t xml:space="preserve"> Проект </w:t>
      </w:r>
      <w:r w:rsidR="000A10CA">
        <w:rPr>
          <w:rFonts w:ascii="Times New Roman" w:hAnsi="Times New Roman"/>
          <w:sz w:val="24"/>
          <w:szCs w:val="24"/>
          <w:lang w:val="uk-UA"/>
        </w:rPr>
        <w:t>Д</w:t>
      </w:r>
      <w:r w:rsidRPr="0048285D">
        <w:rPr>
          <w:rFonts w:ascii="Times New Roman" w:hAnsi="Times New Roman"/>
          <w:sz w:val="24"/>
          <w:szCs w:val="24"/>
          <w:lang w:val="uk-UA"/>
        </w:rPr>
        <w:t>оговору</w:t>
      </w:r>
    </w:p>
    <w:p w:rsidR="00390555" w:rsidRPr="0048285D" w:rsidRDefault="00390555" w:rsidP="00897295">
      <w:pPr>
        <w:spacing w:after="0" w:line="240" w:lineRule="auto"/>
        <w:ind w:right="618"/>
        <w:rPr>
          <w:rFonts w:ascii="Times New Roman" w:hAnsi="Times New Roman"/>
          <w:sz w:val="24"/>
          <w:szCs w:val="24"/>
          <w:lang w:val="uk-UA"/>
        </w:rPr>
      </w:pPr>
      <w:r w:rsidRPr="0048285D">
        <w:rPr>
          <w:rFonts w:ascii="Times New Roman" w:hAnsi="Times New Roman"/>
          <w:sz w:val="24"/>
          <w:szCs w:val="24"/>
          <w:lang w:val="uk-UA"/>
        </w:rPr>
        <w:t>3</w:t>
      </w:r>
      <w:r w:rsidR="009A2F03">
        <w:rPr>
          <w:rFonts w:ascii="Times New Roman" w:hAnsi="Times New Roman"/>
          <w:sz w:val="24"/>
          <w:szCs w:val="24"/>
          <w:lang w:val="uk-UA"/>
        </w:rPr>
        <w:t>.</w:t>
      </w:r>
      <w:r w:rsidRPr="0048285D">
        <w:rPr>
          <w:rFonts w:ascii="Times New Roman" w:hAnsi="Times New Roman"/>
          <w:sz w:val="24"/>
          <w:szCs w:val="24"/>
          <w:lang w:val="uk-UA"/>
        </w:rPr>
        <w:t xml:space="preserve"> Лист-згода на обробку персональних даних</w:t>
      </w:r>
    </w:p>
    <w:p w:rsidR="00DA503F" w:rsidRDefault="00DA503F" w:rsidP="00897295">
      <w:pPr>
        <w:pStyle w:val="a3"/>
        <w:jc w:val="both"/>
        <w:rPr>
          <w:rFonts w:ascii="Times New Roman" w:hAnsi="Times New Roman"/>
          <w:bCs/>
          <w:sz w:val="24"/>
          <w:lang w:val="uk-UA"/>
        </w:rPr>
      </w:pPr>
    </w:p>
    <w:p w:rsidR="00DA503F" w:rsidRDefault="00DA503F" w:rsidP="00DA503F">
      <w:pPr>
        <w:pStyle w:val="a7"/>
        <w:shd w:val="clear" w:color="auto" w:fill="FFFFFF"/>
        <w:tabs>
          <w:tab w:val="left" w:pos="993"/>
        </w:tabs>
        <w:spacing w:after="0" w:line="240" w:lineRule="auto"/>
        <w:ind w:left="567"/>
        <w:jc w:val="both"/>
        <w:rPr>
          <w:rFonts w:ascii="Times New Roman" w:eastAsia="Times New Roman" w:hAnsi="Times New Roman"/>
          <w:sz w:val="24"/>
          <w:szCs w:val="24"/>
          <w:lang w:val="uk-UA"/>
        </w:rPr>
      </w:pPr>
    </w:p>
    <w:p w:rsidR="00DA503F" w:rsidRPr="00D13F41" w:rsidRDefault="00DA503F" w:rsidP="00DA503F">
      <w:pPr>
        <w:pStyle w:val="a7"/>
        <w:spacing w:after="0" w:line="240" w:lineRule="auto"/>
        <w:rPr>
          <w:rFonts w:ascii="Times New Roman" w:eastAsia="Times New Roman" w:hAnsi="Times New Roman"/>
          <w:sz w:val="2"/>
          <w:szCs w:val="2"/>
          <w:lang w:val="uk-UA"/>
        </w:rPr>
      </w:pPr>
    </w:p>
    <w:p w:rsidR="00390555" w:rsidRPr="0048285D" w:rsidRDefault="00390555" w:rsidP="00390555">
      <w:pPr>
        <w:pStyle w:val="a3"/>
        <w:ind w:firstLine="567"/>
        <w:jc w:val="both"/>
        <w:rPr>
          <w:rFonts w:ascii="Times New Roman" w:hAnsi="Times New Roman"/>
          <w:bCs/>
          <w:sz w:val="24"/>
          <w:lang w:val="uk-UA"/>
        </w:rPr>
      </w:pPr>
    </w:p>
    <w:p w:rsidR="00EC2B35" w:rsidRPr="003007A1" w:rsidRDefault="00EC2B35" w:rsidP="003C0B4F">
      <w:pPr>
        <w:pStyle w:val="rvps2"/>
        <w:shd w:val="clear" w:color="auto" w:fill="FFFFFF"/>
        <w:spacing w:before="0" w:beforeAutospacing="0" w:after="0" w:afterAutospacing="0"/>
        <w:ind w:left="6804"/>
        <w:rPr>
          <w:lang w:val="uk-UA"/>
        </w:rPr>
      </w:pPr>
      <w:r w:rsidRPr="003007A1">
        <w:rPr>
          <w:lang w:val="uk-UA"/>
        </w:rPr>
        <w:t>Додаток № 1</w:t>
      </w:r>
      <w:r w:rsidR="003C0B4F">
        <w:rPr>
          <w:lang w:val="uk-UA"/>
        </w:rPr>
        <w:t xml:space="preserve"> </w:t>
      </w:r>
      <w:r w:rsidRPr="003007A1">
        <w:rPr>
          <w:lang w:val="uk-UA"/>
        </w:rPr>
        <w:t xml:space="preserve">до Оголошення про </w:t>
      </w:r>
      <w:r w:rsidRPr="003007A1">
        <w:rPr>
          <w:color w:val="000000"/>
          <w:lang w:val="uk-UA"/>
        </w:rPr>
        <w:t xml:space="preserve">проведення спрощеної </w:t>
      </w:r>
    </w:p>
    <w:p w:rsidR="00EC2B35" w:rsidRPr="0054458C" w:rsidRDefault="00EC2B35" w:rsidP="003C0B4F">
      <w:pPr>
        <w:tabs>
          <w:tab w:val="left" w:pos="7088"/>
        </w:tabs>
        <w:spacing w:after="0" w:line="240" w:lineRule="auto"/>
        <w:ind w:left="6804"/>
        <w:rPr>
          <w:rFonts w:ascii="Times New Roman" w:hAnsi="Times New Roman"/>
          <w:color w:val="000000"/>
          <w:lang w:val="uk-UA"/>
        </w:rPr>
      </w:pPr>
      <w:r w:rsidRPr="003007A1">
        <w:rPr>
          <w:rFonts w:ascii="Times New Roman" w:hAnsi="Times New Roman"/>
          <w:color w:val="000000"/>
          <w:sz w:val="24"/>
          <w:szCs w:val="24"/>
          <w:lang w:val="uk-UA"/>
        </w:rPr>
        <w:t>закупівлі</w:t>
      </w:r>
    </w:p>
    <w:p w:rsidR="00EC2B35" w:rsidRPr="006A6DE8" w:rsidRDefault="00EC2B35" w:rsidP="00EC2B35">
      <w:pPr>
        <w:pStyle w:val="rvps2"/>
        <w:shd w:val="clear" w:color="auto" w:fill="FFFFFF"/>
        <w:spacing w:before="0" w:beforeAutospacing="0" w:after="0" w:afterAutospacing="0"/>
        <w:ind w:left="3540" w:firstLine="708"/>
        <w:jc w:val="right"/>
        <w:rPr>
          <w:b/>
          <w:sz w:val="22"/>
          <w:szCs w:val="22"/>
          <w:lang w:val="uk-UA"/>
        </w:rPr>
      </w:pPr>
    </w:p>
    <w:p w:rsidR="00EC2B35" w:rsidRPr="00FD4AF3" w:rsidRDefault="00EC2B35" w:rsidP="00EC2B35">
      <w:pPr>
        <w:tabs>
          <w:tab w:val="left" w:pos="2160"/>
          <w:tab w:val="left" w:pos="3600"/>
        </w:tabs>
        <w:spacing w:after="0" w:line="240" w:lineRule="auto"/>
        <w:jc w:val="center"/>
        <w:outlineLvl w:val="0"/>
        <w:rPr>
          <w:rFonts w:ascii="Times New Roman" w:hAnsi="Times New Roman"/>
          <w:b/>
          <w:sz w:val="24"/>
          <w:szCs w:val="24"/>
          <w:lang w:val="uk-UA"/>
        </w:rPr>
      </w:pPr>
      <w:r w:rsidRPr="00FD4AF3">
        <w:rPr>
          <w:rFonts w:ascii="Times New Roman" w:hAnsi="Times New Roman"/>
          <w:b/>
          <w:sz w:val="24"/>
          <w:szCs w:val="24"/>
          <w:lang w:val="uk-UA"/>
        </w:rPr>
        <w:t>Цінова пропозиція</w:t>
      </w:r>
    </w:p>
    <w:p w:rsidR="00AD5943" w:rsidRDefault="00AD5943" w:rsidP="00EC2B35">
      <w:pPr>
        <w:tabs>
          <w:tab w:val="left" w:pos="2160"/>
          <w:tab w:val="left" w:pos="3600"/>
        </w:tabs>
        <w:spacing w:after="0" w:line="240" w:lineRule="auto"/>
        <w:jc w:val="center"/>
        <w:outlineLvl w:val="0"/>
        <w:rPr>
          <w:rFonts w:ascii="Times New Roman" w:hAnsi="Times New Roman"/>
          <w:sz w:val="24"/>
          <w:szCs w:val="24"/>
          <w:lang w:val="uk-UA"/>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520"/>
        <w:gridCol w:w="1779"/>
        <w:gridCol w:w="1693"/>
        <w:gridCol w:w="993"/>
        <w:gridCol w:w="138"/>
        <w:gridCol w:w="430"/>
        <w:gridCol w:w="1417"/>
        <w:gridCol w:w="1276"/>
        <w:gridCol w:w="1417"/>
      </w:tblGrid>
      <w:tr w:rsidR="00EC2B35" w:rsidRPr="007024EE" w:rsidTr="00A02B0A">
        <w:trPr>
          <w:gridBefore w:val="1"/>
          <w:wBefore w:w="969" w:type="dxa"/>
          <w:trHeight w:val="200"/>
        </w:trPr>
        <w:tc>
          <w:tcPr>
            <w:tcW w:w="9663" w:type="dxa"/>
            <w:gridSpan w:val="9"/>
            <w:tcBorders>
              <w:top w:val="nil"/>
              <w:left w:val="nil"/>
              <w:right w:val="nil"/>
            </w:tcBorders>
          </w:tcPr>
          <w:p w:rsidR="007024EE" w:rsidRPr="007024EE" w:rsidRDefault="007024EE" w:rsidP="007024EE">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номер/ідентифікатор закупівлі </w:t>
            </w:r>
            <w:r w:rsidRPr="007024EE">
              <w:rPr>
                <w:rFonts w:ascii="Times New Roman" w:hAnsi="Times New Roman"/>
                <w:b/>
                <w:color w:val="000000"/>
                <w:sz w:val="24"/>
                <w:szCs w:val="24"/>
                <w:lang w:val="en-US"/>
              </w:rPr>
              <w:t>UA</w:t>
            </w:r>
            <w:r w:rsidRPr="007024EE">
              <w:rPr>
                <w:rFonts w:ascii="Times New Roman" w:hAnsi="Times New Roman"/>
                <w:b/>
                <w:color w:val="000000"/>
                <w:sz w:val="24"/>
                <w:szCs w:val="24"/>
                <w:lang w:val="uk-UA"/>
              </w:rPr>
              <w:t>______________</w:t>
            </w:r>
          </w:p>
          <w:p w:rsidR="00FF4754" w:rsidRDefault="007024EE" w:rsidP="007024EE">
            <w:pPr>
              <w:spacing w:after="0" w:line="240" w:lineRule="auto"/>
              <w:jc w:val="both"/>
              <w:rPr>
                <w:rFonts w:ascii="Times New Roman" w:hAnsi="Times New Roman"/>
                <w:color w:val="000000"/>
                <w:sz w:val="24"/>
                <w:szCs w:val="24"/>
                <w:lang w:val="uk-UA" w:eastAsia="ru-RU"/>
              </w:rPr>
            </w:pPr>
            <w:r w:rsidRPr="007024EE">
              <w:rPr>
                <w:rFonts w:ascii="Times New Roman" w:hAnsi="Times New Roman"/>
                <w:color w:val="000000"/>
                <w:sz w:val="24"/>
                <w:szCs w:val="24"/>
                <w:lang w:val="uk-UA"/>
              </w:rPr>
              <w:t xml:space="preserve">код ДК 021:2015 - </w:t>
            </w:r>
            <w:r w:rsidRPr="007024EE">
              <w:rPr>
                <w:rFonts w:ascii="Times New Roman" w:hAnsi="Times New Roman"/>
                <w:color w:val="777777"/>
                <w:sz w:val="24"/>
                <w:szCs w:val="24"/>
                <w:shd w:val="clear" w:color="auto" w:fill="FDFEFD"/>
                <w:lang w:val="en-US"/>
              </w:rPr>
              <w:t> </w:t>
            </w:r>
            <w:r w:rsidRPr="007024EE">
              <w:rPr>
                <w:rFonts w:ascii="Times New Roman" w:hAnsi="Times New Roman"/>
                <w:color w:val="000000"/>
                <w:sz w:val="24"/>
                <w:szCs w:val="24"/>
                <w:bdr w:val="none" w:sz="0" w:space="0" w:color="auto" w:frame="1"/>
                <w:shd w:val="clear" w:color="auto" w:fill="FDFEFD"/>
                <w:lang w:val="uk-UA"/>
              </w:rPr>
              <w:t>243200000-3</w:t>
            </w:r>
            <w:r w:rsidRPr="007024EE">
              <w:rPr>
                <w:rFonts w:ascii="Times New Roman" w:hAnsi="Times New Roman"/>
                <w:color w:val="777777"/>
                <w:sz w:val="24"/>
                <w:szCs w:val="24"/>
                <w:shd w:val="clear" w:color="auto" w:fill="FDFEFD"/>
                <w:lang w:val="en-US"/>
              </w:rPr>
              <w:t>  </w:t>
            </w:r>
            <w:r w:rsidRPr="007024EE">
              <w:rPr>
                <w:rFonts w:ascii="Times New Roman" w:hAnsi="Times New Roman"/>
                <w:color w:val="000000"/>
                <w:sz w:val="24"/>
                <w:szCs w:val="24"/>
                <w:bdr w:val="none" w:sz="0" w:space="0" w:color="auto" w:frame="1"/>
                <w:shd w:val="clear" w:color="auto" w:fill="FDFEFD"/>
                <w:lang w:val="uk-UA"/>
              </w:rPr>
              <w:t>Основні органічні хімічні речовини</w:t>
            </w:r>
            <w:r w:rsidRPr="007024EE">
              <w:rPr>
                <w:rFonts w:ascii="Times New Roman" w:hAnsi="Times New Roman"/>
                <w:color w:val="000000"/>
                <w:sz w:val="24"/>
                <w:szCs w:val="24"/>
                <w:lang w:val="uk-UA" w:eastAsia="ru-RU"/>
              </w:rPr>
              <w:t xml:space="preserve"> </w:t>
            </w:r>
          </w:p>
          <w:p w:rsidR="007024EE" w:rsidRDefault="007024EE" w:rsidP="007024EE">
            <w:pPr>
              <w:spacing w:after="0" w:line="240" w:lineRule="auto"/>
              <w:jc w:val="both"/>
              <w:rPr>
                <w:rFonts w:ascii="Times New Roman" w:hAnsi="Times New Roman"/>
                <w:color w:val="000000"/>
                <w:sz w:val="24"/>
                <w:szCs w:val="24"/>
                <w:shd w:val="clear" w:color="auto" w:fill="FDFEFD"/>
                <w:lang w:val="uk-UA"/>
              </w:rPr>
            </w:pPr>
            <w:r w:rsidRPr="00396165">
              <w:rPr>
                <w:rFonts w:ascii="Times New Roman" w:hAnsi="Times New Roman"/>
                <w:color w:val="000000"/>
                <w:sz w:val="24"/>
                <w:szCs w:val="24"/>
                <w:lang w:val="uk-UA" w:eastAsia="ru-RU"/>
              </w:rPr>
              <w:t>(</w:t>
            </w:r>
            <w:r w:rsidR="00AA37B4">
              <w:rPr>
                <w:rFonts w:ascii="Times New Roman" w:hAnsi="Times New Roman"/>
                <w:color w:val="000000"/>
                <w:sz w:val="24"/>
                <w:szCs w:val="24"/>
                <w:shd w:val="clear" w:color="auto" w:fill="FDFEFD"/>
                <w:lang w:val="uk-UA"/>
              </w:rPr>
              <w:t>Метанол, Петролейний ефір</w:t>
            </w:r>
            <w:r w:rsidRPr="00396165">
              <w:rPr>
                <w:rFonts w:ascii="Times New Roman" w:hAnsi="Times New Roman"/>
                <w:color w:val="000000"/>
                <w:sz w:val="24"/>
                <w:szCs w:val="24"/>
                <w:shd w:val="clear" w:color="auto" w:fill="FDFEFD"/>
                <w:lang w:val="uk-UA"/>
              </w:rPr>
              <w:t xml:space="preserve">) </w:t>
            </w:r>
          </w:p>
          <w:p w:rsidR="00FF4754" w:rsidRPr="007024EE" w:rsidRDefault="00FF4754" w:rsidP="007024EE">
            <w:pPr>
              <w:spacing w:after="0" w:line="240" w:lineRule="auto"/>
              <w:jc w:val="both"/>
              <w:rPr>
                <w:rFonts w:ascii="Times New Roman" w:hAnsi="Times New Roman"/>
                <w:color w:val="000000"/>
                <w:sz w:val="24"/>
                <w:szCs w:val="24"/>
                <w:shd w:val="clear" w:color="auto" w:fill="FDFEFD"/>
                <w:lang w:val="uk-UA"/>
              </w:rPr>
            </w:pPr>
          </w:p>
          <w:p w:rsidR="00FF4754" w:rsidRPr="00FD4AF3" w:rsidRDefault="00FF4754" w:rsidP="00A02B0A">
            <w:pPr>
              <w:tabs>
                <w:tab w:val="left" w:pos="2160"/>
                <w:tab w:val="left" w:pos="3600"/>
              </w:tabs>
              <w:spacing w:after="0" w:line="240" w:lineRule="auto"/>
              <w:rPr>
                <w:rFonts w:ascii="Times New Roman" w:hAnsi="Times New Roman"/>
                <w:b/>
                <w:sz w:val="24"/>
                <w:szCs w:val="24"/>
                <w:lang w:val="uk-UA"/>
              </w:rPr>
            </w:pPr>
            <w:r w:rsidRPr="00FD4AF3">
              <w:rPr>
                <w:rFonts w:ascii="Times New Roman" w:hAnsi="Times New Roman"/>
                <w:b/>
                <w:sz w:val="24"/>
                <w:szCs w:val="24"/>
                <w:lang w:val="uk-UA"/>
              </w:rPr>
              <w:t xml:space="preserve">Відомості про учасника </w:t>
            </w:r>
            <w:r>
              <w:rPr>
                <w:rFonts w:ascii="Times New Roman" w:hAnsi="Times New Roman"/>
                <w:b/>
                <w:sz w:val="24"/>
                <w:szCs w:val="24"/>
                <w:lang w:val="uk-UA"/>
              </w:rPr>
              <w:t>спрощеної</w:t>
            </w:r>
            <w:r w:rsidRPr="00FD4AF3">
              <w:rPr>
                <w:rFonts w:ascii="Times New Roman" w:hAnsi="Times New Roman"/>
                <w:b/>
                <w:sz w:val="24"/>
                <w:szCs w:val="24"/>
                <w:lang w:val="uk-UA"/>
              </w:rPr>
              <w:t xml:space="preserve"> закупівлі </w:t>
            </w:r>
          </w:p>
        </w:tc>
      </w:tr>
      <w:tr w:rsidR="00EC2B35" w:rsidRPr="00FD4AF3" w:rsidTr="00FF4754">
        <w:trPr>
          <w:gridBefore w:val="1"/>
          <w:wBefore w:w="969" w:type="dxa"/>
          <w:trHeight w:val="245"/>
        </w:trPr>
        <w:tc>
          <w:tcPr>
            <w:tcW w:w="5123" w:type="dxa"/>
            <w:gridSpan w:val="5"/>
          </w:tcPr>
          <w:p w:rsidR="00EC2B35" w:rsidRPr="00FD4AF3" w:rsidRDefault="00EC2B35" w:rsidP="00D41E34">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Повна назва Учасника</w:t>
            </w:r>
          </w:p>
        </w:tc>
        <w:tc>
          <w:tcPr>
            <w:tcW w:w="4540" w:type="dxa"/>
            <w:gridSpan w:val="4"/>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FD4AF3" w:rsidTr="00FF4754">
        <w:trPr>
          <w:gridBefore w:val="1"/>
          <w:wBefore w:w="969" w:type="dxa"/>
          <w:trHeight w:val="237"/>
        </w:trPr>
        <w:tc>
          <w:tcPr>
            <w:tcW w:w="5123" w:type="dxa"/>
            <w:gridSpan w:val="5"/>
          </w:tcPr>
          <w:p w:rsidR="00EC2B35" w:rsidRPr="00FD4AF3" w:rsidRDefault="00EC2B35" w:rsidP="001A341A">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 xml:space="preserve">Код ЄДРОПУ </w:t>
            </w:r>
            <w:r w:rsidR="001A341A">
              <w:rPr>
                <w:rFonts w:ascii="Times New Roman" w:hAnsi="Times New Roman"/>
                <w:sz w:val="24"/>
                <w:szCs w:val="24"/>
                <w:lang w:val="uk-UA"/>
              </w:rPr>
              <w:t>(для юридичних осіб) (ідентифікаційний номер фізичної особи для – платника податків та інших обов’язкових платежів)</w:t>
            </w:r>
          </w:p>
        </w:tc>
        <w:tc>
          <w:tcPr>
            <w:tcW w:w="4540" w:type="dxa"/>
            <w:gridSpan w:val="4"/>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FD4AF3" w:rsidTr="00FF4754">
        <w:trPr>
          <w:gridBefore w:val="1"/>
          <w:wBefore w:w="969" w:type="dxa"/>
          <w:trHeight w:val="285"/>
        </w:trPr>
        <w:tc>
          <w:tcPr>
            <w:tcW w:w="5123" w:type="dxa"/>
            <w:gridSpan w:val="5"/>
          </w:tcPr>
          <w:p w:rsidR="00EC2B35" w:rsidRPr="00FD4AF3" w:rsidRDefault="001A341A" w:rsidP="00D41E34">
            <w:pPr>
              <w:tabs>
                <w:tab w:val="left" w:pos="2160"/>
                <w:tab w:val="left" w:pos="3600"/>
              </w:tabs>
              <w:spacing w:after="0" w:line="240" w:lineRule="auto"/>
              <w:rPr>
                <w:rFonts w:ascii="Times New Roman" w:hAnsi="Times New Roman"/>
                <w:sz w:val="24"/>
                <w:szCs w:val="24"/>
                <w:lang w:val="uk-UA"/>
              </w:rPr>
            </w:pPr>
            <w:r>
              <w:rPr>
                <w:rFonts w:ascii="Times New Roman" w:hAnsi="Times New Roman"/>
                <w:sz w:val="24"/>
                <w:szCs w:val="24"/>
                <w:lang w:val="uk-UA"/>
              </w:rPr>
              <w:t>Адреса (юридична, поштова) учасника</w:t>
            </w:r>
          </w:p>
        </w:tc>
        <w:tc>
          <w:tcPr>
            <w:tcW w:w="4540" w:type="dxa"/>
            <w:gridSpan w:val="4"/>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FD4AF3" w:rsidTr="00FF4754">
        <w:trPr>
          <w:gridBefore w:val="1"/>
          <w:wBefore w:w="969" w:type="dxa"/>
          <w:trHeight w:val="285"/>
        </w:trPr>
        <w:tc>
          <w:tcPr>
            <w:tcW w:w="5123" w:type="dxa"/>
            <w:gridSpan w:val="5"/>
          </w:tcPr>
          <w:p w:rsidR="00EC2B35" w:rsidRPr="001A341A" w:rsidRDefault="001A341A" w:rsidP="00D41E34">
            <w:pPr>
              <w:tabs>
                <w:tab w:val="left" w:pos="2160"/>
                <w:tab w:val="left" w:pos="3600"/>
              </w:tabs>
              <w:spacing w:after="0" w:line="240" w:lineRule="auto"/>
              <w:rPr>
                <w:rFonts w:ascii="Times New Roman" w:hAnsi="Times New Roman"/>
                <w:sz w:val="24"/>
                <w:szCs w:val="24"/>
                <w:lang w:val="en-US"/>
              </w:rPr>
            </w:pPr>
            <w:r>
              <w:rPr>
                <w:rFonts w:ascii="Times New Roman" w:hAnsi="Times New Roman"/>
                <w:sz w:val="24"/>
                <w:szCs w:val="24"/>
                <w:lang w:val="uk-UA"/>
              </w:rPr>
              <w:t xml:space="preserve">Телефон/факс, </w:t>
            </w:r>
            <w:r>
              <w:rPr>
                <w:rFonts w:ascii="Times New Roman" w:hAnsi="Times New Roman"/>
                <w:sz w:val="24"/>
                <w:szCs w:val="24"/>
                <w:lang w:val="en-US"/>
              </w:rPr>
              <w:t>email</w:t>
            </w:r>
          </w:p>
        </w:tc>
        <w:tc>
          <w:tcPr>
            <w:tcW w:w="4540" w:type="dxa"/>
            <w:gridSpan w:val="4"/>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FD4AF3" w:rsidTr="00FF4754">
        <w:trPr>
          <w:gridBefore w:val="1"/>
          <w:wBefore w:w="969" w:type="dxa"/>
          <w:trHeight w:val="285"/>
        </w:trPr>
        <w:tc>
          <w:tcPr>
            <w:tcW w:w="5123" w:type="dxa"/>
            <w:gridSpan w:val="5"/>
          </w:tcPr>
          <w:p w:rsidR="00EC2B35" w:rsidRPr="00FD4AF3" w:rsidRDefault="00EC2B35" w:rsidP="00D41E34">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Найменування банку, що обслуговує учасника</w:t>
            </w:r>
          </w:p>
        </w:tc>
        <w:tc>
          <w:tcPr>
            <w:tcW w:w="4540" w:type="dxa"/>
            <w:gridSpan w:val="4"/>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FD4AF3" w:rsidTr="00FF4754">
        <w:trPr>
          <w:gridBefore w:val="1"/>
          <w:wBefore w:w="969" w:type="dxa"/>
          <w:trHeight w:val="285"/>
        </w:trPr>
        <w:tc>
          <w:tcPr>
            <w:tcW w:w="5123" w:type="dxa"/>
            <w:gridSpan w:val="5"/>
          </w:tcPr>
          <w:p w:rsidR="00EC2B35" w:rsidRPr="00FD4AF3" w:rsidRDefault="00EC2B35" w:rsidP="00D41E34">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Поточний (розрахунковий) рахунок</w:t>
            </w:r>
          </w:p>
        </w:tc>
        <w:tc>
          <w:tcPr>
            <w:tcW w:w="4540" w:type="dxa"/>
            <w:gridSpan w:val="4"/>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FD4AF3" w:rsidTr="00FF4754">
        <w:trPr>
          <w:gridBefore w:val="1"/>
          <w:wBefore w:w="969" w:type="dxa"/>
          <w:trHeight w:val="285"/>
        </w:trPr>
        <w:tc>
          <w:tcPr>
            <w:tcW w:w="5123" w:type="dxa"/>
            <w:gridSpan w:val="5"/>
          </w:tcPr>
          <w:p w:rsidR="00EC2B35" w:rsidRPr="007024EE" w:rsidRDefault="00AD5943" w:rsidP="007024EE">
            <w:pPr>
              <w:tabs>
                <w:tab w:val="left" w:pos="2160"/>
                <w:tab w:val="left" w:pos="3600"/>
              </w:tabs>
              <w:spacing w:after="0" w:line="240" w:lineRule="auto"/>
              <w:rPr>
                <w:rFonts w:ascii="Times New Roman" w:hAnsi="Times New Roman"/>
                <w:sz w:val="24"/>
                <w:szCs w:val="24"/>
                <w:lang w:val="uk-UA"/>
              </w:rPr>
            </w:pPr>
            <w:r>
              <w:rPr>
                <w:rFonts w:ascii="Times New Roman" w:hAnsi="Times New Roman"/>
                <w:sz w:val="24"/>
                <w:szCs w:val="24"/>
                <w:lang w:val="uk-UA"/>
              </w:rPr>
              <w:t xml:space="preserve">ПІБ та посада </w:t>
            </w:r>
            <w:r w:rsidR="00EC2B35" w:rsidRPr="00FD4AF3">
              <w:rPr>
                <w:rFonts w:ascii="Times New Roman" w:hAnsi="Times New Roman"/>
                <w:sz w:val="24"/>
                <w:szCs w:val="24"/>
                <w:lang w:val="uk-UA"/>
              </w:rPr>
              <w:t>керівника</w:t>
            </w:r>
            <w:r w:rsidR="007024EE">
              <w:rPr>
                <w:rFonts w:ascii="Times New Roman" w:hAnsi="Times New Roman"/>
                <w:sz w:val="24"/>
                <w:szCs w:val="24"/>
                <w:lang w:val="uk-UA"/>
              </w:rPr>
              <w:t>, номер контактного телефону</w:t>
            </w:r>
          </w:p>
        </w:tc>
        <w:tc>
          <w:tcPr>
            <w:tcW w:w="4540" w:type="dxa"/>
            <w:gridSpan w:val="4"/>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FD4AF3" w:rsidTr="00FF4754">
        <w:trPr>
          <w:gridBefore w:val="1"/>
          <w:wBefore w:w="969" w:type="dxa"/>
          <w:trHeight w:val="285"/>
        </w:trPr>
        <w:tc>
          <w:tcPr>
            <w:tcW w:w="5123" w:type="dxa"/>
            <w:gridSpan w:val="5"/>
          </w:tcPr>
          <w:p w:rsidR="00EC2B35" w:rsidRPr="00FD4AF3" w:rsidRDefault="00EC2B35" w:rsidP="00D41E34">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 xml:space="preserve">Уповноважений представник учасника на підписання документів пропозиції </w:t>
            </w:r>
          </w:p>
        </w:tc>
        <w:tc>
          <w:tcPr>
            <w:tcW w:w="4540" w:type="dxa"/>
            <w:gridSpan w:val="4"/>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FD4AF3" w:rsidTr="00FF4754">
        <w:trPr>
          <w:gridBefore w:val="1"/>
          <w:wBefore w:w="969" w:type="dxa"/>
          <w:trHeight w:val="285"/>
        </w:trPr>
        <w:tc>
          <w:tcPr>
            <w:tcW w:w="5123" w:type="dxa"/>
            <w:gridSpan w:val="5"/>
          </w:tcPr>
          <w:p w:rsidR="00EC2B35" w:rsidRPr="00FD4AF3" w:rsidRDefault="00EC2B35" w:rsidP="00D41E34">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Уповноважений представник учасника на підписання договору про закупівлю</w:t>
            </w:r>
          </w:p>
        </w:tc>
        <w:tc>
          <w:tcPr>
            <w:tcW w:w="4540" w:type="dxa"/>
            <w:gridSpan w:val="4"/>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FD4AF3" w:rsidTr="00FF4754">
        <w:trPr>
          <w:gridBefore w:val="1"/>
          <w:wBefore w:w="969" w:type="dxa"/>
          <w:trHeight w:val="285"/>
        </w:trPr>
        <w:tc>
          <w:tcPr>
            <w:tcW w:w="5123" w:type="dxa"/>
            <w:gridSpan w:val="5"/>
            <w:tcBorders>
              <w:bottom w:val="single" w:sz="4" w:space="0" w:color="auto"/>
            </w:tcBorders>
          </w:tcPr>
          <w:p w:rsidR="00EC2B35" w:rsidRPr="00FD4AF3" w:rsidRDefault="00EC2B35" w:rsidP="00D41E34">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 xml:space="preserve">Особа відповідальна здійснювати зв'язок із Замовником </w:t>
            </w:r>
          </w:p>
        </w:tc>
        <w:tc>
          <w:tcPr>
            <w:tcW w:w="4540" w:type="dxa"/>
            <w:gridSpan w:val="4"/>
            <w:tcBorders>
              <w:bottom w:val="single" w:sz="4" w:space="0" w:color="auto"/>
            </w:tcBorders>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EC2B35" w:rsidRPr="00FD4AF3" w:rsidTr="00FF4754">
        <w:trPr>
          <w:gridBefore w:val="1"/>
          <w:wBefore w:w="969" w:type="dxa"/>
          <w:trHeight w:val="285"/>
        </w:trPr>
        <w:tc>
          <w:tcPr>
            <w:tcW w:w="5123" w:type="dxa"/>
            <w:gridSpan w:val="5"/>
            <w:tcBorders>
              <w:bottom w:val="single" w:sz="4" w:space="0" w:color="auto"/>
            </w:tcBorders>
          </w:tcPr>
          <w:p w:rsidR="00EC2B35" w:rsidRPr="00FD4AF3" w:rsidRDefault="00C27022" w:rsidP="00A22947">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Інша інформація</w:t>
            </w:r>
          </w:p>
        </w:tc>
        <w:tc>
          <w:tcPr>
            <w:tcW w:w="4540" w:type="dxa"/>
            <w:gridSpan w:val="4"/>
            <w:tcBorders>
              <w:bottom w:val="single" w:sz="4" w:space="0" w:color="auto"/>
            </w:tcBorders>
          </w:tcPr>
          <w:p w:rsidR="00EC2B35" w:rsidRPr="00FD4AF3" w:rsidRDefault="00EC2B35" w:rsidP="00D41E34">
            <w:pPr>
              <w:tabs>
                <w:tab w:val="left" w:pos="2160"/>
                <w:tab w:val="left" w:pos="3600"/>
              </w:tabs>
              <w:spacing w:after="0" w:line="240" w:lineRule="auto"/>
              <w:jc w:val="both"/>
              <w:rPr>
                <w:rFonts w:ascii="Times New Roman" w:hAnsi="Times New Roman"/>
                <w:sz w:val="24"/>
                <w:szCs w:val="24"/>
                <w:lang w:val="uk-UA"/>
              </w:rPr>
            </w:pPr>
          </w:p>
        </w:tc>
      </w:tr>
      <w:tr w:rsidR="00FF4754" w:rsidRPr="00FD4AF3" w:rsidTr="00A02B0A">
        <w:trPr>
          <w:gridBefore w:val="1"/>
          <w:wBefore w:w="969" w:type="dxa"/>
          <w:trHeight w:val="285"/>
        </w:trPr>
        <w:tc>
          <w:tcPr>
            <w:tcW w:w="9663" w:type="dxa"/>
            <w:gridSpan w:val="9"/>
            <w:tcBorders>
              <w:left w:val="nil"/>
              <w:bottom w:val="nil"/>
              <w:right w:val="nil"/>
            </w:tcBorders>
          </w:tcPr>
          <w:p w:rsidR="00FF4754" w:rsidRPr="00FD4AF3" w:rsidRDefault="00FF4754" w:rsidP="00D41E34">
            <w:pPr>
              <w:tabs>
                <w:tab w:val="left" w:pos="2160"/>
                <w:tab w:val="left" w:pos="3600"/>
              </w:tabs>
              <w:spacing w:after="0" w:line="240" w:lineRule="auto"/>
              <w:jc w:val="both"/>
              <w:rPr>
                <w:rFonts w:ascii="Times New Roman" w:hAnsi="Times New Roman"/>
                <w:sz w:val="24"/>
                <w:szCs w:val="24"/>
                <w:lang w:val="uk-UA"/>
              </w:rPr>
            </w:pPr>
          </w:p>
        </w:tc>
      </w:tr>
      <w:tr w:rsidR="00EC2B35" w:rsidRPr="006A6DE8" w:rsidTr="00A02B0A">
        <w:trPr>
          <w:gridBefore w:val="1"/>
          <w:wBefore w:w="969" w:type="dxa"/>
          <w:trHeight w:val="200"/>
        </w:trPr>
        <w:tc>
          <w:tcPr>
            <w:tcW w:w="9663" w:type="dxa"/>
            <w:gridSpan w:val="9"/>
            <w:tcBorders>
              <w:top w:val="nil"/>
              <w:left w:val="nil"/>
              <w:right w:val="nil"/>
            </w:tcBorders>
            <w:shd w:val="clear" w:color="auto" w:fill="F3F3F3"/>
          </w:tcPr>
          <w:p w:rsidR="00EC2B35" w:rsidRPr="006A6DE8" w:rsidRDefault="00EC2B35" w:rsidP="00FF4754">
            <w:pPr>
              <w:tabs>
                <w:tab w:val="left" w:pos="2160"/>
                <w:tab w:val="left" w:pos="3600"/>
              </w:tabs>
              <w:spacing w:after="0" w:line="240" w:lineRule="auto"/>
              <w:rPr>
                <w:rFonts w:ascii="Times New Roman" w:hAnsi="Times New Roman"/>
                <w:b/>
                <w:lang w:val="uk-UA"/>
              </w:rPr>
            </w:pPr>
            <w:r w:rsidRPr="00FD4AF3">
              <w:rPr>
                <w:rFonts w:ascii="Times New Roman" w:hAnsi="Times New Roman"/>
                <w:b/>
                <w:sz w:val="24"/>
                <w:szCs w:val="24"/>
                <w:lang w:val="uk-UA"/>
              </w:rPr>
              <w:t>Цінова пропозиція</w:t>
            </w:r>
          </w:p>
        </w:tc>
      </w:tr>
      <w:tr w:rsidR="007024EE" w:rsidRPr="00AD5943" w:rsidTr="00580B08">
        <w:trPr>
          <w:gridBefore w:val="1"/>
          <w:wBefore w:w="969" w:type="dxa"/>
          <w:cantSplit/>
          <w:trHeight w:val="1202"/>
        </w:trPr>
        <w:tc>
          <w:tcPr>
            <w:tcW w:w="520" w:type="dxa"/>
          </w:tcPr>
          <w:p w:rsidR="007024EE" w:rsidRPr="00FF4754" w:rsidRDefault="007024EE" w:rsidP="007024EE">
            <w:pPr>
              <w:pStyle w:val="aff"/>
              <w:snapToGrid w:val="0"/>
              <w:jc w:val="center"/>
              <w:rPr>
                <w:sz w:val="22"/>
                <w:szCs w:val="22"/>
                <w:lang w:val="uk-UA"/>
              </w:rPr>
            </w:pPr>
            <w:r w:rsidRPr="00FF4754">
              <w:rPr>
                <w:sz w:val="22"/>
                <w:szCs w:val="22"/>
                <w:lang w:val="uk-UA"/>
              </w:rPr>
              <w:t>№ з/п</w:t>
            </w:r>
          </w:p>
        </w:tc>
        <w:tc>
          <w:tcPr>
            <w:tcW w:w="1779" w:type="dxa"/>
          </w:tcPr>
          <w:p w:rsidR="007024EE" w:rsidRPr="00FF4754" w:rsidRDefault="007024EE" w:rsidP="007024EE">
            <w:pPr>
              <w:pStyle w:val="aff"/>
              <w:snapToGrid w:val="0"/>
              <w:jc w:val="center"/>
              <w:rPr>
                <w:sz w:val="22"/>
                <w:szCs w:val="22"/>
                <w:lang w:val="uk-UA"/>
              </w:rPr>
            </w:pPr>
            <w:r w:rsidRPr="00FF4754">
              <w:rPr>
                <w:sz w:val="22"/>
                <w:szCs w:val="22"/>
                <w:lang w:val="uk-UA"/>
              </w:rPr>
              <w:t>Найменування товару</w:t>
            </w:r>
          </w:p>
        </w:tc>
        <w:tc>
          <w:tcPr>
            <w:tcW w:w="1693" w:type="dxa"/>
          </w:tcPr>
          <w:p w:rsidR="007024EE" w:rsidRPr="00FF4754" w:rsidRDefault="007024EE" w:rsidP="007024EE">
            <w:pPr>
              <w:pStyle w:val="aff"/>
              <w:snapToGrid w:val="0"/>
              <w:jc w:val="center"/>
              <w:rPr>
                <w:sz w:val="22"/>
                <w:szCs w:val="22"/>
                <w:lang w:val="uk-UA"/>
              </w:rPr>
            </w:pPr>
            <w:r w:rsidRPr="00FF4754">
              <w:rPr>
                <w:sz w:val="22"/>
                <w:szCs w:val="22"/>
                <w:lang w:val="uk-UA"/>
              </w:rPr>
              <w:t>Країна походження*</w:t>
            </w:r>
          </w:p>
        </w:tc>
        <w:tc>
          <w:tcPr>
            <w:tcW w:w="993" w:type="dxa"/>
          </w:tcPr>
          <w:p w:rsidR="007024EE" w:rsidRPr="00FF4754" w:rsidRDefault="007024EE" w:rsidP="007024EE">
            <w:pPr>
              <w:pStyle w:val="aff"/>
              <w:snapToGrid w:val="0"/>
              <w:jc w:val="center"/>
              <w:rPr>
                <w:sz w:val="22"/>
                <w:szCs w:val="22"/>
                <w:lang w:val="uk-UA"/>
              </w:rPr>
            </w:pPr>
            <w:r w:rsidRPr="00FF4754">
              <w:rPr>
                <w:sz w:val="22"/>
                <w:szCs w:val="22"/>
                <w:lang w:val="uk-UA"/>
              </w:rPr>
              <w:t>Од.</w:t>
            </w:r>
          </w:p>
          <w:p w:rsidR="007024EE" w:rsidRPr="00FF4754" w:rsidRDefault="007024EE" w:rsidP="007024EE">
            <w:pPr>
              <w:pStyle w:val="aff"/>
              <w:snapToGrid w:val="0"/>
              <w:jc w:val="center"/>
              <w:rPr>
                <w:sz w:val="22"/>
                <w:szCs w:val="22"/>
                <w:lang w:val="uk-UA"/>
              </w:rPr>
            </w:pPr>
            <w:proofErr w:type="spellStart"/>
            <w:r w:rsidRPr="00FF4754">
              <w:rPr>
                <w:sz w:val="22"/>
                <w:szCs w:val="22"/>
                <w:lang w:val="uk-UA"/>
              </w:rPr>
              <w:t>вим</w:t>
            </w:r>
            <w:proofErr w:type="spellEnd"/>
            <w:r w:rsidRPr="00FF4754">
              <w:rPr>
                <w:sz w:val="22"/>
                <w:szCs w:val="22"/>
                <w:lang w:val="uk-UA"/>
              </w:rPr>
              <w:t>.</w:t>
            </w:r>
          </w:p>
        </w:tc>
        <w:tc>
          <w:tcPr>
            <w:tcW w:w="568" w:type="dxa"/>
            <w:gridSpan w:val="2"/>
            <w:textDirection w:val="btLr"/>
          </w:tcPr>
          <w:p w:rsidR="007024EE" w:rsidRPr="00FF4754" w:rsidRDefault="007024EE" w:rsidP="007024EE">
            <w:pPr>
              <w:pStyle w:val="aff"/>
              <w:snapToGrid w:val="0"/>
              <w:ind w:left="113" w:right="113"/>
              <w:jc w:val="center"/>
              <w:rPr>
                <w:sz w:val="22"/>
                <w:szCs w:val="22"/>
                <w:lang w:val="uk-UA"/>
              </w:rPr>
            </w:pPr>
            <w:r w:rsidRPr="00FF4754">
              <w:rPr>
                <w:sz w:val="22"/>
                <w:szCs w:val="22"/>
                <w:lang w:val="uk-UA"/>
              </w:rPr>
              <w:t>Кількість</w:t>
            </w:r>
          </w:p>
        </w:tc>
        <w:tc>
          <w:tcPr>
            <w:tcW w:w="1417" w:type="dxa"/>
          </w:tcPr>
          <w:p w:rsidR="00FF4754" w:rsidRPr="00FF4754" w:rsidRDefault="007024EE" w:rsidP="007024EE">
            <w:pPr>
              <w:pStyle w:val="aff"/>
              <w:snapToGrid w:val="0"/>
              <w:jc w:val="center"/>
              <w:rPr>
                <w:sz w:val="22"/>
                <w:szCs w:val="22"/>
                <w:lang w:val="uk-UA"/>
              </w:rPr>
            </w:pPr>
            <w:proofErr w:type="spellStart"/>
            <w:r w:rsidRPr="00FF4754">
              <w:rPr>
                <w:sz w:val="22"/>
                <w:szCs w:val="22"/>
                <w:lang w:val="uk-UA"/>
              </w:rPr>
              <w:t>Ціна</w:t>
            </w:r>
            <w:r w:rsidR="00580B08">
              <w:rPr>
                <w:sz w:val="22"/>
                <w:szCs w:val="22"/>
                <w:lang w:val="uk-UA"/>
              </w:rPr>
              <w:t>¹</w:t>
            </w:r>
            <w:proofErr w:type="spellEnd"/>
            <w:r w:rsidRPr="00FF4754">
              <w:rPr>
                <w:sz w:val="22"/>
                <w:szCs w:val="22"/>
                <w:lang w:val="uk-UA"/>
              </w:rPr>
              <w:t xml:space="preserve"> за од. </w:t>
            </w:r>
          </w:p>
          <w:p w:rsidR="007024EE" w:rsidRPr="00FF4754" w:rsidRDefault="007024EE" w:rsidP="007024EE">
            <w:pPr>
              <w:pStyle w:val="aff"/>
              <w:snapToGrid w:val="0"/>
              <w:jc w:val="center"/>
              <w:rPr>
                <w:sz w:val="22"/>
                <w:szCs w:val="22"/>
                <w:lang w:val="uk-UA"/>
              </w:rPr>
            </w:pPr>
            <w:r w:rsidRPr="00FF4754">
              <w:rPr>
                <w:sz w:val="22"/>
                <w:szCs w:val="22"/>
                <w:lang w:val="uk-UA"/>
              </w:rPr>
              <w:t>без ПДВ, грн.</w:t>
            </w:r>
          </w:p>
        </w:tc>
        <w:tc>
          <w:tcPr>
            <w:tcW w:w="1276" w:type="dxa"/>
          </w:tcPr>
          <w:p w:rsidR="007024EE" w:rsidRPr="00FF4754" w:rsidRDefault="007024EE" w:rsidP="00580B08">
            <w:pPr>
              <w:pStyle w:val="aff"/>
              <w:snapToGrid w:val="0"/>
              <w:jc w:val="center"/>
              <w:rPr>
                <w:sz w:val="22"/>
                <w:szCs w:val="22"/>
                <w:lang w:val="uk-UA"/>
              </w:rPr>
            </w:pPr>
            <w:r w:rsidRPr="00FF4754">
              <w:rPr>
                <w:sz w:val="22"/>
                <w:szCs w:val="22"/>
                <w:lang w:val="uk-UA"/>
              </w:rPr>
              <w:t>Ціна за од.</w:t>
            </w:r>
            <w:r w:rsidR="00FF4754" w:rsidRPr="00FF4754">
              <w:rPr>
                <w:sz w:val="22"/>
                <w:szCs w:val="22"/>
                <w:lang w:val="uk-UA"/>
              </w:rPr>
              <w:t xml:space="preserve"> </w:t>
            </w:r>
            <w:r w:rsidRPr="00FF4754">
              <w:rPr>
                <w:sz w:val="22"/>
                <w:szCs w:val="22"/>
                <w:lang w:val="uk-UA"/>
              </w:rPr>
              <w:t>з ПДВ</w:t>
            </w:r>
            <w:r w:rsidR="00580B08">
              <w:rPr>
                <w:sz w:val="22"/>
                <w:szCs w:val="22"/>
                <w:lang w:val="uk-UA"/>
              </w:rPr>
              <w:t>²</w:t>
            </w:r>
            <w:r w:rsidR="00FF4754" w:rsidRPr="00FF4754">
              <w:rPr>
                <w:sz w:val="22"/>
                <w:szCs w:val="22"/>
                <w:lang w:val="uk-UA"/>
              </w:rPr>
              <w:t>, грн.</w:t>
            </w:r>
          </w:p>
        </w:tc>
        <w:tc>
          <w:tcPr>
            <w:tcW w:w="1417" w:type="dxa"/>
          </w:tcPr>
          <w:p w:rsidR="007024EE" w:rsidRPr="00FF4754" w:rsidRDefault="00FF4754" w:rsidP="00580B08">
            <w:pPr>
              <w:pStyle w:val="aff"/>
              <w:snapToGrid w:val="0"/>
              <w:jc w:val="center"/>
              <w:rPr>
                <w:sz w:val="22"/>
                <w:szCs w:val="22"/>
                <w:lang w:val="uk-UA"/>
              </w:rPr>
            </w:pPr>
            <w:r w:rsidRPr="00FF4754">
              <w:rPr>
                <w:sz w:val="22"/>
                <w:szCs w:val="22"/>
                <w:lang w:val="uk-UA"/>
              </w:rPr>
              <w:t>Сума з ПДВ</w:t>
            </w:r>
            <w:r w:rsidR="00580B08">
              <w:rPr>
                <w:sz w:val="22"/>
                <w:szCs w:val="22"/>
                <w:lang w:val="uk-UA"/>
              </w:rPr>
              <w:t>²</w:t>
            </w:r>
            <w:r w:rsidRPr="00FF4754">
              <w:rPr>
                <w:sz w:val="22"/>
                <w:szCs w:val="22"/>
                <w:lang w:val="uk-UA"/>
              </w:rPr>
              <w:t>, грн.</w:t>
            </w:r>
          </w:p>
        </w:tc>
      </w:tr>
      <w:tr w:rsidR="007024EE" w:rsidRPr="00AD5943" w:rsidTr="00580B08">
        <w:trPr>
          <w:gridBefore w:val="1"/>
          <w:wBefore w:w="969" w:type="dxa"/>
          <w:trHeight w:val="400"/>
        </w:trPr>
        <w:tc>
          <w:tcPr>
            <w:tcW w:w="520" w:type="dxa"/>
          </w:tcPr>
          <w:p w:rsidR="007024EE" w:rsidRPr="006A6DE8" w:rsidRDefault="007024EE" w:rsidP="00AD5943">
            <w:pPr>
              <w:pStyle w:val="14"/>
              <w:tabs>
                <w:tab w:val="left" w:pos="571"/>
              </w:tabs>
              <w:spacing w:line="240" w:lineRule="auto"/>
              <w:ind w:firstLine="743"/>
              <w:jc w:val="both"/>
              <w:rPr>
                <w:lang w:val="uk-UA"/>
              </w:rPr>
            </w:pPr>
          </w:p>
        </w:tc>
        <w:tc>
          <w:tcPr>
            <w:tcW w:w="1779" w:type="dxa"/>
          </w:tcPr>
          <w:p w:rsidR="007024EE" w:rsidRPr="006A6DE8" w:rsidRDefault="007024EE" w:rsidP="007024EE">
            <w:pPr>
              <w:pStyle w:val="14"/>
              <w:tabs>
                <w:tab w:val="left" w:pos="571"/>
              </w:tabs>
              <w:spacing w:line="240" w:lineRule="auto"/>
              <w:jc w:val="both"/>
              <w:rPr>
                <w:lang w:val="uk-UA"/>
              </w:rPr>
            </w:pPr>
          </w:p>
        </w:tc>
        <w:tc>
          <w:tcPr>
            <w:tcW w:w="1693" w:type="dxa"/>
          </w:tcPr>
          <w:p w:rsidR="007024EE" w:rsidRPr="006A6DE8" w:rsidRDefault="007024EE" w:rsidP="007024EE">
            <w:pPr>
              <w:pStyle w:val="14"/>
              <w:tabs>
                <w:tab w:val="left" w:pos="571"/>
              </w:tabs>
              <w:spacing w:line="240" w:lineRule="auto"/>
              <w:jc w:val="both"/>
              <w:rPr>
                <w:lang w:val="uk-UA"/>
              </w:rPr>
            </w:pPr>
          </w:p>
        </w:tc>
        <w:tc>
          <w:tcPr>
            <w:tcW w:w="993" w:type="dxa"/>
          </w:tcPr>
          <w:p w:rsidR="007024EE" w:rsidRPr="006A6DE8" w:rsidRDefault="007024EE" w:rsidP="007024EE">
            <w:pPr>
              <w:pStyle w:val="14"/>
              <w:tabs>
                <w:tab w:val="left" w:pos="571"/>
              </w:tabs>
              <w:spacing w:line="240" w:lineRule="auto"/>
              <w:jc w:val="both"/>
              <w:rPr>
                <w:lang w:val="uk-UA"/>
              </w:rPr>
            </w:pPr>
          </w:p>
        </w:tc>
        <w:tc>
          <w:tcPr>
            <w:tcW w:w="568" w:type="dxa"/>
            <w:gridSpan w:val="2"/>
          </w:tcPr>
          <w:p w:rsidR="007024EE" w:rsidRPr="006A6DE8" w:rsidRDefault="007024EE" w:rsidP="007024EE">
            <w:pPr>
              <w:pStyle w:val="14"/>
              <w:tabs>
                <w:tab w:val="left" w:pos="571"/>
              </w:tabs>
              <w:spacing w:line="240" w:lineRule="auto"/>
              <w:jc w:val="both"/>
              <w:rPr>
                <w:lang w:val="uk-UA"/>
              </w:rPr>
            </w:pPr>
          </w:p>
        </w:tc>
        <w:tc>
          <w:tcPr>
            <w:tcW w:w="1417" w:type="dxa"/>
          </w:tcPr>
          <w:p w:rsidR="007024EE" w:rsidRPr="006A6DE8" w:rsidRDefault="007024EE" w:rsidP="007024EE">
            <w:pPr>
              <w:pStyle w:val="14"/>
              <w:tabs>
                <w:tab w:val="left" w:pos="571"/>
              </w:tabs>
              <w:spacing w:line="240" w:lineRule="auto"/>
              <w:jc w:val="both"/>
              <w:rPr>
                <w:lang w:val="uk-UA"/>
              </w:rPr>
            </w:pPr>
          </w:p>
        </w:tc>
        <w:tc>
          <w:tcPr>
            <w:tcW w:w="1276" w:type="dxa"/>
          </w:tcPr>
          <w:p w:rsidR="007024EE" w:rsidRPr="006A6DE8" w:rsidRDefault="007024EE" w:rsidP="007024EE">
            <w:pPr>
              <w:pStyle w:val="14"/>
              <w:tabs>
                <w:tab w:val="left" w:pos="571"/>
              </w:tabs>
              <w:spacing w:line="240" w:lineRule="auto"/>
              <w:jc w:val="both"/>
              <w:rPr>
                <w:lang w:val="uk-UA"/>
              </w:rPr>
            </w:pPr>
          </w:p>
        </w:tc>
        <w:tc>
          <w:tcPr>
            <w:tcW w:w="1417" w:type="dxa"/>
          </w:tcPr>
          <w:p w:rsidR="007024EE" w:rsidRPr="006A6DE8" w:rsidRDefault="007024EE" w:rsidP="007024EE">
            <w:pPr>
              <w:pStyle w:val="14"/>
              <w:tabs>
                <w:tab w:val="left" w:pos="571"/>
              </w:tabs>
              <w:spacing w:line="240" w:lineRule="auto"/>
              <w:jc w:val="both"/>
              <w:rPr>
                <w:lang w:val="uk-UA"/>
              </w:rPr>
            </w:pPr>
          </w:p>
        </w:tc>
      </w:tr>
      <w:tr w:rsidR="00AA37B4" w:rsidRPr="00AD5943" w:rsidTr="00580B08">
        <w:trPr>
          <w:gridBefore w:val="1"/>
          <w:wBefore w:w="969" w:type="dxa"/>
          <w:trHeight w:val="400"/>
        </w:trPr>
        <w:tc>
          <w:tcPr>
            <w:tcW w:w="520" w:type="dxa"/>
          </w:tcPr>
          <w:p w:rsidR="00AA37B4" w:rsidRPr="006A6DE8" w:rsidRDefault="00AA37B4" w:rsidP="00AD5943">
            <w:pPr>
              <w:pStyle w:val="14"/>
              <w:tabs>
                <w:tab w:val="left" w:pos="571"/>
              </w:tabs>
              <w:spacing w:line="240" w:lineRule="auto"/>
              <w:ind w:firstLine="743"/>
              <w:jc w:val="both"/>
              <w:rPr>
                <w:lang w:val="uk-UA"/>
              </w:rPr>
            </w:pPr>
          </w:p>
        </w:tc>
        <w:tc>
          <w:tcPr>
            <w:tcW w:w="1779" w:type="dxa"/>
          </w:tcPr>
          <w:p w:rsidR="00AA37B4" w:rsidRPr="006A6DE8" w:rsidRDefault="00AA37B4" w:rsidP="007024EE">
            <w:pPr>
              <w:pStyle w:val="14"/>
              <w:tabs>
                <w:tab w:val="left" w:pos="571"/>
              </w:tabs>
              <w:spacing w:line="240" w:lineRule="auto"/>
              <w:jc w:val="both"/>
              <w:rPr>
                <w:lang w:val="uk-UA"/>
              </w:rPr>
            </w:pPr>
          </w:p>
        </w:tc>
        <w:tc>
          <w:tcPr>
            <w:tcW w:w="1693" w:type="dxa"/>
          </w:tcPr>
          <w:p w:rsidR="00AA37B4" w:rsidRPr="006A6DE8" w:rsidRDefault="00AA37B4" w:rsidP="007024EE">
            <w:pPr>
              <w:pStyle w:val="14"/>
              <w:tabs>
                <w:tab w:val="left" w:pos="571"/>
              </w:tabs>
              <w:spacing w:line="240" w:lineRule="auto"/>
              <w:jc w:val="both"/>
              <w:rPr>
                <w:lang w:val="uk-UA"/>
              </w:rPr>
            </w:pPr>
          </w:p>
        </w:tc>
        <w:tc>
          <w:tcPr>
            <w:tcW w:w="993" w:type="dxa"/>
          </w:tcPr>
          <w:p w:rsidR="00AA37B4" w:rsidRPr="006A6DE8" w:rsidRDefault="00AA37B4" w:rsidP="007024EE">
            <w:pPr>
              <w:pStyle w:val="14"/>
              <w:tabs>
                <w:tab w:val="left" w:pos="571"/>
              </w:tabs>
              <w:spacing w:line="240" w:lineRule="auto"/>
              <w:jc w:val="both"/>
              <w:rPr>
                <w:lang w:val="uk-UA"/>
              </w:rPr>
            </w:pPr>
          </w:p>
        </w:tc>
        <w:tc>
          <w:tcPr>
            <w:tcW w:w="568" w:type="dxa"/>
            <w:gridSpan w:val="2"/>
          </w:tcPr>
          <w:p w:rsidR="00AA37B4" w:rsidRPr="006A6DE8" w:rsidRDefault="00AA37B4" w:rsidP="007024EE">
            <w:pPr>
              <w:pStyle w:val="14"/>
              <w:tabs>
                <w:tab w:val="left" w:pos="571"/>
              </w:tabs>
              <w:spacing w:line="240" w:lineRule="auto"/>
              <w:jc w:val="both"/>
              <w:rPr>
                <w:lang w:val="uk-UA"/>
              </w:rPr>
            </w:pPr>
          </w:p>
        </w:tc>
        <w:tc>
          <w:tcPr>
            <w:tcW w:w="1417" w:type="dxa"/>
          </w:tcPr>
          <w:p w:rsidR="00AA37B4" w:rsidRPr="006A6DE8" w:rsidRDefault="00AA37B4" w:rsidP="007024EE">
            <w:pPr>
              <w:pStyle w:val="14"/>
              <w:tabs>
                <w:tab w:val="left" w:pos="571"/>
              </w:tabs>
              <w:spacing w:line="240" w:lineRule="auto"/>
              <w:jc w:val="both"/>
              <w:rPr>
                <w:lang w:val="uk-UA"/>
              </w:rPr>
            </w:pPr>
          </w:p>
        </w:tc>
        <w:tc>
          <w:tcPr>
            <w:tcW w:w="1276" w:type="dxa"/>
          </w:tcPr>
          <w:p w:rsidR="00AA37B4" w:rsidRPr="006A6DE8" w:rsidRDefault="00AA37B4" w:rsidP="007024EE">
            <w:pPr>
              <w:pStyle w:val="14"/>
              <w:tabs>
                <w:tab w:val="left" w:pos="571"/>
              </w:tabs>
              <w:spacing w:line="240" w:lineRule="auto"/>
              <w:jc w:val="both"/>
              <w:rPr>
                <w:lang w:val="uk-UA"/>
              </w:rPr>
            </w:pPr>
          </w:p>
        </w:tc>
        <w:tc>
          <w:tcPr>
            <w:tcW w:w="1417" w:type="dxa"/>
          </w:tcPr>
          <w:p w:rsidR="00AA37B4" w:rsidRPr="006A6DE8" w:rsidRDefault="00AA37B4" w:rsidP="007024EE">
            <w:pPr>
              <w:pStyle w:val="14"/>
              <w:tabs>
                <w:tab w:val="left" w:pos="571"/>
              </w:tabs>
              <w:spacing w:line="240" w:lineRule="auto"/>
              <w:jc w:val="both"/>
              <w:rPr>
                <w:lang w:val="uk-UA"/>
              </w:rPr>
            </w:pPr>
          </w:p>
        </w:tc>
      </w:tr>
      <w:tr w:rsidR="00FF4754" w:rsidRPr="00AD5943" w:rsidTr="00580B08">
        <w:trPr>
          <w:gridBefore w:val="1"/>
          <w:wBefore w:w="969" w:type="dxa"/>
          <w:trHeight w:val="254"/>
        </w:trPr>
        <w:tc>
          <w:tcPr>
            <w:tcW w:w="8246" w:type="dxa"/>
            <w:gridSpan w:val="8"/>
          </w:tcPr>
          <w:p w:rsidR="00FF4754" w:rsidRDefault="00FF4754" w:rsidP="00580B08">
            <w:pPr>
              <w:pStyle w:val="14"/>
              <w:tabs>
                <w:tab w:val="left" w:pos="571"/>
              </w:tabs>
              <w:spacing w:line="240" w:lineRule="auto"/>
              <w:ind w:firstLine="743"/>
              <w:jc w:val="right"/>
              <w:rPr>
                <w:lang w:val="uk-UA"/>
              </w:rPr>
            </w:pPr>
            <w:r>
              <w:rPr>
                <w:lang w:val="uk-UA"/>
              </w:rPr>
              <w:t>Загальна вартість пропозиції без урахування ПДВ, грн.</w:t>
            </w:r>
          </w:p>
        </w:tc>
        <w:tc>
          <w:tcPr>
            <w:tcW w:w="1417" w:type="dxa"/>
          </w:tcPr>
          <w:p w:rsidR="00FF4754" w:rsidRDefault="00FF4754" w:rsidP="00AD5943">
            <w:pPr>
              <w:pStyle w:val="14"/>
              <w:tabs>
                <w:tab w:val="left" w:pos="571"/>
              </w:tabs>
              <w:spacing w:line="240" w:lineRule="auto"/>
              <w:ind w:firstLine="743"/>
              <w:jc w:val="both"/>
              <w:rPr>
                <w:lang w:val="uk-UA"/>
              </w:rPr>
            </w:pPr>
          </w:p>
        </w:tc>
      </w:tr>
      <w:tr w:rsidR="00FF4754" w:rsidRPr="00AD5943" w:rsidTr="00580B08">
        <w:trPr>
          <w:gridBefore w:val="1"/>
          <w:wBefore w:w="969" w:type="dxa"/>
          <w:trHeight w:val="218"/>
        </w:trPr>
        <w:tc>
          <w:tcPr>
            <w:tcW w:w="8246" w:type="dxa"/>
            <w:gridSpan w:val="8"/>
          </w:tcPr>
          <w:p w:rsidR="00FF4754" w:rsidRPr="00FF4754" w:rsidRDefault="00FF4754" w:rsidP="00580B08">
            <w:pPr>
              <w:pStyle w:val="14"/>
              <w:tabs>
                <w:tab w:val="left" w:pos="571"/>
              </w:tabs>
              <w:spacing w:line="240" w:lineRule="auto"/>
              <w:ind w:firstLine="743"/>
              <w:jc w:val="right"/>
              <w:rPr>
                <w:lang w:val="uk-UA"/>
              </w:rPr>
            </w:pPr>
            <w:r>
              <w:rPr>
                <w:lang w:val="uk-UA"/>
              </w:rPr>
              <w:t>ПДВ</w:t>
            </w:r>
            <w:r w:rsidR="00580B08">
              <w:rPr>
                <w:lang w:val="uk-UA"/>
              </w:rPr>
              <w:t>²</w:t>
            </w:r>
            <w:r>
              <w:rPr>
                <w:lang w:val="uk-UA"/>
              </w:rPr>
              <w:t>, грн.</w:t>
            </w:r>
          </w:p>
        </w:tc>
        <w:tc>
          <w:tcPr>
            <w:tcW w:w="1417" w:type="dxa"/>
          </w:tcPr>
          <w:p w:rsidR="00FF4754" w:rsidRDefault="00FF4754" w:rsidP="00AD5943">
            <w:pPr>
              <w:pStyle w:val="14"/>
              <w:tabs>
                <w:tab w:val="left" w:pos="571"/>
              </w:tabs>
              <w:spacing w:line="240" w:lineRule="auto"/>
              <w:ind w:firstLine="743"/>
              <w:jc w:val="both"/>
              <w:rPr>
                <w:lang w:val="uk-UA"/>
              </w:rPr>
            </w:pPr>
          </w:p>
        </w:tc>
      </w:tr>
      <w:tr w:rsidR="00FF4754" w:rsidRPr="00AD5943" w:rsidTr="00580B08">
        <w:trPr>
          <w:gridBefore w:val="1"/>
          <w:wBefore w:w="969" w:type="dxa"/>
          <w:trHeight w:val="218"/>
        </w:trPr>
        <w:tc>
          <w:tcPr>
            <w:tcW w:w="8246" w:type="dxa"/>
            <w:gridSpan w:val="8"/>
          </w:tcPr>
          <w:p w:rsidR="00FF4754" w:rsidRDefault="00FF4754" w:rsidP="00580B08">
            <w:pPr>
              <w:pStyle w:val="14"/>
              <w:tabs>
                <w:tab w:val="left" w:pos="571"/>
              </w:tabs>
              <w:spacing w:line="240" w:lineRule="auto"/>
              <w:ind w:firstLine="743"/>
              <w:jc w:val="right"/>
              <w:rPr>
                <w:lang w:val="uk-UA"/>
              </w:rPr>
            </w:pPr>
            <w:r>
              <w:rPr>
                <w:lang w:val="uk-UA"/>
              </w:rPr>
              <w:t>Загальна вартість пропозиції зх. Урахуванням ПДВ</w:t>
            </w:r>
            <w:r w:rsidR="00580B08">
              <w:rPr>
                <w:lang w:val="uk-UA"/>
              </w:rPr>
              <w:t>²</w:t>
            </w:r>
            <w:r>
              <w:rPr>
                <w:lang w:val="uk-UA"/>
              </w:rPr>
              <w:t>, грн.</w:t>
            </w:r>
          </w:p>
        </w:tc>
        <w:tc>
          <w:tcPr>
            <w:tcW w:w="1417" w:type="dxa"/>
          </w:tcPr>
          <w:p w:rsidR="00FF4754" w:rsidRDefault="00FF4754" w:rsidP="00AD5943">
            <w:pPr>
              <w:pStyle w:val="14"/>
              <w:tabs>
                <w:tab w:val="left" w:pos="571"/>
              </w:tabs>
              <w:spacing w:line="240" w:lineRule="auto"/>
              <w:ind w:firstLine="743"/>
              <w:jc w:val="both"/>
              <w:rPr>
                <w:lang w:val="uk-UA"/>
              </w:rPr>
            </w:pPr>
          </w:p>
        </w:tc>
      </w:tr>
      <w:tr w:rsidR="00FF4754" w:rsidRPr="00580B08" w:rsidTr="00A02B0A">
        <w:trPr>
          <w:gridBefore w:val="1"/>
          <w:wBefore w:w="969" w:type="dxa"/>
          <w:trHeight w:val="2110"/>
        </w:trPr>
        <w:tc>
          <w:tcPr>
            <w:tcW w:w="9663" w:type="dxa"/>
            <w:gridSpan w:val="9"/>
            <w:tcBorders>
              <w:left w:val="nil"/>
              <w:bottom w:val="nil"/>
              <w:right w:val="nil"/>
            </w:tcBorders>
          </w:tcPr>
          <w:p w:rsidR="00FF4754" w:rsidRDefault="00FF4754" w:rsidP="007024EE">
            <w:pPr>
              <w:spacing w:after="0" w:line="240" w:lineRule="auto"/>
              <w:ind w:firstLine="567"/>
              <w:jc w:val="both"/>
              <w:rPr>
                <w:rFonts w:ascii="Times New Roman" w:hAnsi="Times New Roman"/>
                <w:sz w:val="24"/>
                <w:szCs w:val="24"/>
                <w:lang w:val="uk-UA"/>
              </w:rPr>
            </w:pPr>
          </w:p>
          <w:p w:rsidR="00580B08" w:rsidRPr="00580B08" w:rsidRDefault="00FF4754" w:rsidP="00580B08">
            <w:pPr>
              <w:pStyle w:val="a7"/>
              <w:numPr>
                <w:ilvl w:val="0"/>
                <w:numId w:val="41"/>
              </w:numPr>
              <w:tabs>
                <w:tab w:val="left" w:pos="909"/>
              </w:tabs>
              <w:spacing w:after="0" w:line="240" w:lineRule="auto"/>
              <w:ind w:left="0" w:firstLine="567"/>
              <w:jc w:val="both"/>
              <w:rPr>
                <w:rFonts w:ascii="Times New Roman" w:hAnsi="Times New Roman"/>
                <w:sz w:val="24"/>
                <w:szCs w:val="24"/>
                <w:lang w:val="uk-UA"/>
              </w:rPr>
            </w:pPr>
            <w:r w:rsidRPr="00580B08">
              <w:rPr>
                <w:rFonts w:ascii="Times New Roman" w:hAnsi="Times New Roman"/>
                <w:sz w:val="24"/>
                <w:szCs w:val="24"/>
                <w:lang w:val="uk-UA"/>
              </w:rPr>
              <w:t>Ми, _______________________ (назва Учасника)</w:t>
            </w:r>
            <w:r w:rsidR="00580B08" w:rsidRPr="00580B08">
              <w:rPr>
                <w:rFonts w:ascii="Times New Roman" w:hAnsi="Times New Roman"/>
                <w:sz w:val="24"/>
                <w:szCs w:val="24"/>
                <w:lang w:val="uk-UA"/>
              </w:rPr>
              <w:t xml:space="preserve"> у разі отримання повідомлення про намір укласти Договір про закупівлю </w:t>
            </w:r>
            <w:r w:rsidR="00580B08">
              <w:rPr>
                <w:rFonts w:ascii="Times New Roman" w:hAnsi="Times New Roman"/>
                <w:sz w:val="24"/>
                <w:szCs w:val="24"/>
                <w:lang w:val="uk-UA"/>
              </w:rPr>
              <w:t>із Замовником на по</w:t>
            </w:r>
            <w:r w:rsidR="00580B08" w:rsidRPr="00580B08">
              <w:rPr>
                <w:rFonts w:ascii="Times New Roman" w:hAnsi="Times New Roman"/>
                <w:sz w:val="24"/>
                <w:szCs w:val="24"/>
                <w:lang w:val="uk-UA"/>
              </w:rPr>
              <w:t>с</w:t>
            </w:r>
            <w:r w:rsidR="00580B08">
              <w:rPr>
                <w:rFonts w:ascii="Times New Roman" w:hAnsi="Times New Roman"/>
                <w:sz w:val="24"/>
                <w:szCs w:val="24"/>
                <w:lang w:val="uk-UA"/>
              </w:rPr>
              <w:t>т</w:t>
            </w:r>
            <w:r w:rsidR="00580B08" w:rsidRPr="00580B08">
              <w:rPr>
                <w:rFonts w:ascii="Times New Roman" w:hAnsi="Times New Roman"/>
                <w:sz w:val="24"/>
                <w:szCs w:val="24"/>
                <w:lang w:val="uk-UA"/>
              </w:rPr>
              <w:t>авку товару, що є предметом цієї спрощеної закупівлі</w:t>
            </w:r>
            <w:r w:rsidR="00580B08">
              <w:rPr>
                <w:rFonts w:ascii="Times New Roman" w:hAnsi="Times New Roman"/>
                <w:sz w:val="24"/>
                <w:szCs w:val="24"/>
                <w:lang w:val="uk-UA"/>
              </w:rPr>
              <w:t>,</w:t>
            </w:r>
            <w:r w:rsidR="00580B08" w:rsidRPr="00580B08">
              <w:rPr>
                <w:rFonts w:ascii="Times New Roman" w:hAnsi="Times New Roman"/>
                <w:sz w:val="24"/>
                <w:szCs w:val="24"/>
                <w:lang w:val="uk-UA"/>
              </w:rPr>
              <w:t xml:space="preserve"> згодні та підтверджуєм</w:t>
            </w:r>
            <w:r w:rsidR="00580B08">
              <w:rPr>
                <w:rFonts w:ascii="Times New Roman" w:hAnsi="Times New Roman"/>
                <w:sz w:val="24"/>
                <w:szCs w:val="24"/>
                <w:lang w:val="uk-UA"/>
              </w:rPr>
              <w:t xml:space="preserve">о свою можливість і готовність </w:t>
            </w:r>
            <w:r w:rsidR="00580B08" w:rsidRPr="00580B08">
              <w:rPr>
                <w:rFonts w:ascii="Times New Roman" w:hAnsi="Times New Roman"/>
                <w:sz w:val="24"/>
                <w:szCs w:val="24"/>
                <w:lang w:val="uk-UA"/>
              </w:rPr>
              <w:t>виконувати всі технічні вимоги, зазначені Замовником.</w:t>
            </w:r>
          </w:p>
          <w:p w:rsidR="00580B08" w:rsidRPr="00580B08" w:rsidRDefault="00580B08" w:rsidP="00580B08">
            <w:pPr>
              <w:pStyle w:val="a7"/>
              <w:numPr>
                <w:ilvl w:val="0"/>
                <w:numId w:val="41"/>
              </w:numPr>
              <w:tabs>
                <w:tab w:val="left" w:pos="909"/>
              </w:tabs>
              <w:spacing w:after="0" w:line="240" w:lineRule="auto"/>
              <w:ind w:left="0" w:firstLine="567"/>
              <w:jc w:val="both"/>
              <w:rPr>
                <w:rFonts w:ascii="Times New Roman" w:hAnsi="Times New Roman"/>
                <w:color w:val="000000"/>
                <w:sz w:val="24"/>
                <w:szCs w:val="24"/>
                <w:lang w:val="uk-UA"/>
              </w:rPr>
            </w:pPr>
            <w:r>
              <w:rPr>
                <w:rFonts w:ascii="Times New Roman" w:hAnsi="Times New Roman"/>
                <w:sz w:val="24"/>
                <w:szCs w:val="24"/>
                <w:lang w:val="uk-UA"/>
              </w:rPr>
              <w:t>Якщо нас буде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FF4754" w:rsidRDefault="00580B08" w:rsidP="00580B08">
            <w:pPr>
              <w:pStyle w:val="a7"/>
              <w:numPr>
                <w:ilvl w:val="0"/>
                <w:numId w:val="41"/>
              </w:numPr>
              <w:tabs>
                <w:tab w:val="left" w:pos="909"/>
              </w:tabs>
              <w:spacing w:after="0" w:line="240" w:lineRule="auto"/>
              <w:ind w:left="0" w:firstLine="567"/>
              <w:jc w:val="both"/>
              <w:rPr>
                <w:sz w:val="24"/>
                <w:szCs w:val="24"/>
                <w:lang w:val="uk-UA"/>
              </w:rPr>
            </w:pPr>
            <w:r>
              <w:rPr>
                <w:rFonts w:ascii="Times New Roman" w:hAnsi="Times New Roman"/>
                <w:sz w:val="24"/>
                <w:szCs w:val="24"/>
                <w:lang w:val="uk-UA"/>
              </w:rPr>
              <w:t xml:space="preserve">Зазначеним нижче підписом ми підтверджуємо згоду з усіма умовами проведення спрощеної </w:t>
            </w:r>
            <w:r w:rsidR="007911F4">
              <w:rPr>
                <w:rFonts w:ascii="Times New Roman" w:hAnsi="Times New Roman"/>
                <w:sz w:val="24"/>
                <w:szCs w:val="24"/>
                <w:lang w:val="uk-UA"/>
              </w:rPr>
              <w:t>закупі</w:t>
            </w:r>
            <w:r>
              <w:rPr>
                <w:rFonts w:ascii="Times New Roman" w:hAnsi="Times New Roman"/>
                <w:sz w:val="24"/>
                <w:szCs w:val="24"/>
                <w:lang w:val="uk-UA"/>
              </w:rPr>
              <w:t>в</w:t>
            </w:r>
            <w:r w:rsidR="007911F4">
              <w:rPr>
                <w:rFonts w:ascii="Times New Roman" w:hAnsi="Times New Roman"/>
                <w:sz w:val="24"/>
                <w:szCs w:val="24"/>
                <w:lang w:val="uk-UA"/>
              </w:rPr>
              <w:t>лі</w:t>
            </w:r>
            <w:r>
              <w:rPr>
                <w:rFonts w:ascii="Times New Roman" w:hAnsi="Times New Roman"/>
                <w:sz w:val="24"/>
                <w:szCs w:val="24"/>
                <w:lang w:val="uk-UA"/>
              </w:rPr>
              <w:t xml:space="preserve">, визначеними в оголошенні. </w:t>
            </w:r>
          </w:p>
          <w:p w:rsidR="00FF4754" w:rsidRPr="00A02B0A" w:rsidRDefault="00FF4754" w:rsidP="00AD5943">
            <w:pPr>
              <w:pStyle w:val="14"/>
              <w:tabs>
                <w:tab w:val="left" w:pos="571"/>
              </w:tabs>
              <w:spacing w:line="240" w:lineRule="auto"/>
              <w:ind w:firstLine="743"/>
              <w:jc w:val="both"/>
              <w:rPr>
                <w:sz w:val="16"/>
                <w:szCs w:val="16"/>
                <w:lang w:val="uk-UA"/>
              </w:rPr>
            </w:pPr>
          </w:p>
          <w:p w:rsidR="00580B08" w:rsidRDefault="00580B08" w:rsidP="00AD5943">
            <w:pPr>
              <w:pStyle w:val="14"/>
              <w:tabs>
                <w:tab w:val="left" w:pos="571"/>
              </w:tabs>
              <w:spacing w:line="240" w:lineRule="auto"/>
              <w:ind w:firstLine="743"/>
              <w:jc w:val="both"/>
              <w:rPr>
                <w:lang w:val="uk-UA"/>
              </w:rPr>
            </w:pPr>
            <w:r w:rsidRPr="00A02B0A">
              <w:rPr>
                <w:lang w:val="uk-UA"/>
              </w:rPr>
              <w:t>(Посада, прізвище, ініціали, підпис керівника або уп</w:t>
            </w:r>
            <w:r w:rsidR="00A02B0A">
              <w:rPr>
                <w:lang w:val="uk-UA"/>
              </w:rPr>
              <w:t>о</w:t>
            </w:r>
            <w:r w:rsidRPr="00A02B0A">
              <w:rPr>
                <w:lang w:val="uk-UA"/>
              </w:rPr>
              <w:t>вно</w:t>
            </w:r>
            <w:r w:rsidR="00A02B0A">
              <w:rPr>
                <w:lang w:val="uk-UA"/>
              </w:rPr>
              <w:t>в</w:t>
            </w:r>
            <w:r w:rsidRPr="00A02B0A">
              <w:rPr>
                <w:lang w:val="uk-UA"/>
              </w:rPr>
              <w:t>аженої особи учасника, завірені печаткою у разі наявності)</w:t>
            </w:r>
          </w:p>
          <w:p w:rsidR="00A02B0A" w:rsidRPr="00A02B0A" w:rsidRDefault="00A02B0A" w:rsidP="00AD5943">
            <w:pPr>
              <w:pStyle w:val="14"/>
              <w:tabs>
                <w:tab w:val="left" w:pos="571"/>
              </w:tabs>
              <w:spacing w:line="240" w:lineRule="auto"/>
              <w:ind w:firstLine="743"/>
              <w:jc w:val="both"/>
              <w:rPr>
                <w:sz w:val="16"/>
                <w:szCs w:val="16"/>
                <w:lang w:val="uk-UA"/>
              </w:rPr>
            </w:pPr>
          </w:p>
        </w:tc>
      </w:tr>
      <w:tr w:rsidR="00EC2B35" w:rsidRPr="00542552" w:rsidTr="00FF47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10632" w:type="dxa"/>
            <w:gridSpan w:val="10"/>
          </w:tcPr>
          <w:p w:rsidR="00580B08" w:rsidRPr="00A02B0A" w:rsidRDefault="00580B08" w:rsidP="00580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85" w:right="-1047"/>
              <w:jc w:val="both"/>
              <w:rPr>
                <w:rFonts w:ascii="Times New Roman" w:hAnsi="Times New Roman"/>
                <w:color w:val="000000"/>
                <w:sz w:val="18"/>
                <w:szCs w:val="18"/>
                <w:lang w:val="uk-UA"/>
              </w:rPr>
            </w:pPr>
            <w:r w:rsidRPr="00A02B0A">
              <w:rPr>
                <w:color w:val="000000"/>
                <w:sz w:val="18"/>
                <w:szCs w:val="18"/>
                <w:lang w:val="uk-UA"/>
              </w:rPr>
              <w:t>*</w:t>
            </w:r>
            <w:r w:rsidRPr="00A02B0A">
              <w:rPr>
                <w:rFonts w:ascii="Times New Roman" w:hAnsi="Times New Roman"/>
                <w:color w:val="000000"/>
                <w:sz w:val="18"/>
                <w:szCs w:val="18"/>
                <w:lang w:val="uk-UA"/>
              </w:rPr>
              <w:t>країна походження товару зазначається щодо кожної номенклатурної позиції предмета закупівлі</w:t>
            </w:r>
          </w:p>
          <w:p w:rsidR="00580B08" w:rsidRPr="00A02B0A" w:rsidRDefault="00580B08" w:rsidP="00580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85" w:right="-1047"/>
              <w:jc w:val="both"/>
              <w:rPr>
                <w:rFonts w:ascii="Times New Roman" w:hAnsi="Times New Roman"/>
                <w:color w:val="000000"/>
                <w:sz w:val="18"/>
                <w:szCs w:val="18"/>
                <w:lang w:val="uk-UA"/>
              </w:rPr>
            </w:pPr>
            <w:proofErr w:type="spellStart"/>
            <w:r w:rsidRPr="00A02B0A">
              <w:rPr>
                <w:rFonts w:ascii="Times New Roman" w:hAnsi="Times New Roman"/>
                <w:color w:val="000000"/>
                <w:sz w:val="18"/>
                <w:szCs w:val="18"/>
                <w:lang w:val="uk-UA"/>
              </w:rPr>
              <w:t>¹ціна</w:t>
            </w:r>
            <w:proofErr w:type="spellEnd"/>
            <w:r w:rsidRPr="00A02B0A">
              <w:rPr>
                <w:rFonts w:ascii="Times New Roman" w:hAnsi="Times New Roman"/>
                <w:color w:val="000000"/>
                <w:sz w:val="18"/>
                <w:szCs w:val="18"/>
                <w:lang w:val="uk-UA"/>
              </w:rPr>
              <w:t xml:space="preserve"> за одиницю (штуку, послугу, роботу)вказується з двома знаками після коми</w:t>
            </w:r>
          </w:p>
          <w:p w:rsidR="00580B08" w:rsidRPr="00A02B0A" w:rsidRDefault="00580B08" w:rsidP="00580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85" w:right="-1047"/>
              <w:jc w:val="both"/>
              <w:rPr>
                <w:rFonts w:ascii="Times New Roman" w:hAnsi="Times New Roman"/>
                <w:color w:val="000000"/>
                <w:sz w:val="18"/>
                <w:szCs w:val="18"/>
                <w:lang w:val="uk-UA"/>
              </w:rPr>
            </w:pPr>
            <w:proofErr w:type="spellStart"/>
            <w:r w:rsidRPr="00A02B0A">
              <w:rPr>
                <w:rFonts w:ascii="Times New Roman" w:hAnsi="Times New Roman"/>
                <w:color w:val="000000"/>
                <w:sz w:val="18"/>
                <w:szCs w:val="18"/>
                <w:lang w:val="uk-UA"/>
              </w:rPr>
              <w:t>²якщо</w:t>
            </w:r>
            <w:proofErr w:type="spellEnd"/>
            <w:r w:rsidRPr="00A02B0A">
              <w:rPr>
                <w:rFonts w:ascii="Times New Roman" w:hAnsi="Times New Roman"/>
                <w:color w:val="000000"/>
                <w:sz w:val="18"/>
                <w:szCs w:val="18"/>
                <w:lang w:val="uk-UA"/>
              </w:rPr>
              <w:t xml:space="preserve"> ПДВ нараховується у випадках, передбачених законодавством України</w:t>
            </w:r>
          </w:p>
          <w:p w:rsidR="00DD22C9" w:rsidRDefault="00DD22C9" w:rsidP="00D41E34">
            <w:pPr>
              <w:ind w:left="601" w:right="-865"/>
              <w:jc w:val="both"/>
              <w:rPr>
                <w:rFonts w:ascii="Times New Roman" w:hAnsi="Times New Roman"/>
                <w:b/>
                <w:lang w:val="uk-UA"/>
              </w:rPr>
            </w:pPr>
          </w:p>
          <w:p w:rsidR="00CC64C9" w:rsidRDefault="00CC64C9" w:rsidP="00D41E34">
            <w:pPr>
              <w:ind w:left="601" w:right="-865"/>
              <w:jc w:val="both"/>
              <w:rPr>
                <w:rFonts w:ascii="Times New Roman" w:hAnsi="Times New Roman"/>
                <w:b/>
                <w:lang w:val="uk-UA"/>
              </w:rPr>
            </w:pPr>
          </w:p>
          <w:p w:rsidR="00CC64C9" w:rsidRDefault="00CC64C9" w:rsidP="00D41E34">
            <w:pPr>
              <w:ind w:left="601" w:right="-865"/>
              <w:jc w:val="both"/>
              <w:rPr>
                <w:rFonts w:ascii="Times New Roman" w:hAnsi="Times New Roman"/>
                <w:b/>
                <w:lang w:val="uk-UA"/>
              </w:rPr>
            </w:pPr>
          </w:p>
          <w:p w:rsidR="00CC64C9" w:rsidRPr="006A6DE8" w:rsidRDefault="00CC64C9" w:rsidP="00D41E34">
            <w:pPr>
              <w:ind w:left="601" w:right="-865"/>
              <w:jc w:val="both"/>
              <w:rPr>
                <w:rFonts w:ascii="Times New Roman" w:hAnsi="Times New Roman"/>
                <w:b/>
                <w:lang w:val="uk-UA"/>
              </w:rPr>
            </w:pPr>
          </w:p>
        </w:tc>
      </w:tr>
    </w:tbl>
    <w:p w:rsidR="00EC2B35" w:rsidRPr="00E66DE2" w:rsidRDefault="00A02B0A" w:rsidP="003C0B4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8"/>
        <w:rPr>
          <w:rFonts w:ascii="Times New Roman" w:hAnsi="Times New Roman"/>
          <w:sz w:val="24"/>
          <w:szCs w:val="24"/>
          <w:lang w:val="uk-UA"/>
        </w:rPr>
      </w:pPr>
      <w:r>
        <w:rPr>
          <w:rFonts w:ascii="Times New Roman" w:hAnsi="Times New Roman"/>
          <w:sz w:val="24"/>
          <w:szCs w:val="24"/>
          <w:lang w:val="uk-UA"/>
        </w:rPr>
        <w:t>Д</w:t>
      </w:r>
      <w:r w:rsidR="00EC2B35" w:rsidRPr="00E66DE2">
        <w:rPr>
          <w:rFonts w:ascii="Times New Roman" w:hAnsi="Times New Roman"/>
          <w:sz w:val="24"/>
          <w:szCs w:val="24"/>
          <w:lang w:val="uk-UA"/>
        </w:rPr>
        <w:t>одаток 3</w:t>
      </w:r>
      <w:r w:rsidR="003C0B4F">
        <w:rPr>
          <w:rFonts w:ascii="Times New Roman" w:hAnsi="Times New Roman"/>
          <w:sz w:val="24"/>
          <w:szCs w:val="24"/>
          <w:lang w:val="uk-UA"/>
        </w:rPr>
        <w:t xml:space="preserve"> </w:t>
      </w:r>
      <w:r w:rsidR="00EC2B35" w:rsidRPr="00E66DE2">
        <w:rPr>
          <w:rFonts w:ascii="Times New Roman" w:hAnsi="Times New Roman"/>
          <w:sz w:val="24"/>
          <w:szCs w:val="24"/>
          <w:lang w:val="uk-UA"/>
        </w:rPr>
        <w:t>до Оголошення про</w:t>
      </w:r>
      <w:r w:rsidR="003C0B4F">
        <w:rPr>
          <w:rFonts w:ascii="Times New Roman" w:hAnsi="Times New Roman"/>
          <w:sz w:val="24"/>
          <w:szCs w:val="24"/>
          <w:lang w:val="uk-UA"/>
        </w:rPr>
        <w:t xml:space="preserve"> </w:t>
      </w:r>
      <w:r w:rsidR="00EC2B35" w:rsidRPr="00E66DE2">
        <w:rPr>
          <w:rFonts w:ascii="Times New Roman" w:hAnsi="Times New Roman"/>
          <w:sz w:val="24"/>
          <w:szCs w:val="24"/>
          <w:lang w:val="uk-UA"/>
        </w:rPr>
        <w:t xml:space="preserve">проведення спрощеної </w:t>
      </w:r>
    </w:p>
    <w:p w:rsidR="00EC2B35" w:rsidRPr="00E66DE2"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8"/>
        <w:rPr>
          <w:rFonts w:ascii="Times New Roman" w:hAnsi="Times New Roman"/>
          <w:sz w:val="24"/>
          <w:szCs w:val="24"/>
          <w:lang w:val="uk-UA"/>
        </w:rPr>
      </w:pPr>
      <w:r w:rsidRPr="00E66DE2">
        <w:rPr>
          <w:rFonts w:ascii="Times New Roman" w:hAnsi="Times New Roman"/>
          <w:sz w:val="24"/>
          <w:szCs w:val="24"/>
          <w:lang w:val="uk-UA"/>
        </w:rPr>
        <w:t>закупівлі</w:t>
      </w:r>
    </w:p>
    <w:p w:rsidR="00EC2B35" w:rsidRPr="00E66DE2"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sz w:val="24"/>
          <w:szCs w:val="24"/>
          <w:lang w:val="uk-UA"/>
        </w:rPr>
      </w:pPr>
    </w:p>
    <w:p w:rsidR="00701774" w:rsidRDefault="00EC2B35" w:rsidP="0070177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r w:rsidRPr="00E66DE2">
        <w:rPr>
          <w:rFonts w:ascii="Times New Roman" w:hAnsi="Times New Roman"/>
          <w:sz w:val="24"/>
          <w:szCs w:val="24"/>
          <w:lang w:val="uk-UA"/>
        </w:rPr>
        <w:t>Лист-згода</w:t>
      </w:r>
      <w:r w:rsidR="00701774">
        <w:rPr>
          <w:rFonts w:ascii="Times New Roman" w:hAnsi="Times New Roman"/>
          <w:sz w:val="24"/>
          <w:szCs w:val="24"/>
          <w:lang w:val="uk-UA"/>
        </w:rPr>
        <w:t xml:space="preserve"> </w:t>
      </w:r>
    </w:p>
    <w:p w:rsidR="00EC2B35" w:rsidRDefault="00701774" w:rsidP="0070177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r>
        <w:rPr>
          <w:rFonts w:ascii="Times New Roman" w:hAnsi="Times New Roman"/>
          <w:sz w:val="24"/>
          <w:szCs w:val="24"/>
          <w:lang w:val="uk-UA"/>
        </w:rPr>
        <w:t xml:space="preserve">на обробку, використання, поширення </w:t>
      </w:r>
      <w:r w:rsidR="00A02B0A">
        <w:rPr>
          <w:rFonts w:ascii="Times New Roman" w:hAnsi="Times New Roman"/>
          <w:sz w:val="24"/>
          <w:szCs w:val="24"/>
          <w:lang w:val="uk-UA"/>
        </w:rPr>
        <w:t>та доступ до персональних даних</w:t>
      </w:r>
      <w:r w:rsidRPr="00A02B0A">
        <w:rPr>
          <w:rFonts w:ascii="Times New Roman" w:hAnsi="Times New Roman"/>
          <w:b/>
          <w:color w:val="333333"/>
          <w:sz w:val="20"/>
          <w:szCs w:val="20"/>
          <w:vertAlign w:val="superscript"/>
          <w:lang w:val="uk-UA"/>
        </w:rPr>
        <w:footnoteReference w:id="1"/>
      </w:r>
      <w:r w:rsidRPr="00A02B0A">
        <w:rPr>
          <w:rFonts w:ascii="Times New Roman" w:hAnsi="Times New Roman"/>
          <w:sz w:val="20"/>
          <w:szCs w:val="20"/>
          <w:lang w:val="uk-UA"/>
        </w:rPr>
        <w:t xml:space="preserve"> </w:t>
      </w:r>
    </w:p>
    <w:p w:rsidR="00701774" w:rsidRDefault="00701774" w:rsidP="0070177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p w:rsidR="00701774" w:rsidRPr="00E66DE2" w:rsidRDefault="00701774" w:rsidP="0070177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p w:rsidR="00EC2B35" w:rsidRDefault="00EC2B35" w:rsidP="00A22947">
      <w:pPr>
        <w:tabs>
          <w:tab w:val="left" w:pos="0"/>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709"/>
        <w:jc w:val="both"/>
        <w:rPr>
          <w:rFonts w:ascii="Times New Roman" w:hAnsi="Times New Roman"/>
          <w:sz w:val="24"/>
          <w:szCs w:val="24"/>
          <w:lang w:val="uk-UA"/>
        </w:rPr>
      </w:pPr>
      <w:r w:rsidRPr="00E66DE2">
        <w:rPr>
          <w:rFonts w:ascii="Times New Roman" w:hAnsi="Times New Roman"/>
          <w:sz w:val="24"/>
          <w:szCs w:val="24"/>
          <w:lang w:val="uk-UA"/>
        </w:rPr>
        <w:t xml:space="preserve">Відповідно до Закону України «Про захист персональних даних» від 01.06.10 </w:t>
      </w:r>
      <w:r>
        <w:rPr>
          <w:rFonts w:ascii="Times New Roman" w:hAnsi="Times New Roman"/>
          <w:sz w:val="24"/>
          <w:szCs w:val="24"/>
          <w:lang w:val="uk-UA"/>
        </w:rPr>
        <w:t xml:space="preserve">                     </w:t>
      </w:r>
      <w:r w:rsidRPr="00E66DE2">
        <w:rPr>
          <w:rFonts w:ascii="Times New Roman" w:hAnsi="Times New Roman"/>
          <w:sz w:val="24"/>
          <w:szCs w:val="24"/>
          <w:lang w:val="uk-UA"/>
        </w:rPr>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rsidR="00EC2B35" w:rsidRPr="00E66DE2"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uk-UA"/>
        </w:rPr>
      </w:pPr>
    </w:p>
    <w:p w:rsidR="00EC2B35" w:rsidRPr="00E66DE2"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E66DE2">
        <w:rPr>
          <w:rFonts w:ascii="Times New Roman" w:hAnsi="Times New Roman"/>
          <w:sz w:val="24"/>
          <w:szCs w:val="24"/>
          <w:lang w:val="uk-UA"/>
        </w:rPr>
        <w:t xml:space="preserve">_______________________         ________________        </w:t>
      </w:r>
      <w:r>
        <w:rPr>
          <w:rFonts w:ascii="Times New Roman" w:hAnsi="Times New Roman"/>
          <w:sz w:val="24"/>
          <w:szCs w:val="24"/>
          <w:lang w:val="uk-UA"/>
        </w:rPr>
        <w:t xml:space="preserve">    </w:t>
      </w:r>
      <w:r w:rsidRPr="00E66DE2">
        <w:rPr>
          <w:rFonts w:ascii="Times New Roman" w:hAnsi="Times New Roman"/>
          <w:sz w:val="24"/>
          <w:szCs w:val="24"/>
          <w:lang w:val="uk-UA"/>
        </w:rPr>
        <w:t>____________________</w:t>
      </w:r>
    </w:p>
    <w:p w:rsidR="00EC2B35" w:rsidRPr="00E66DE2"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E66DE2">
        <w:rPr>
          <w:rFonts w:ascii="Times New Roman" w:hAnsi="Times New Roman"/>
          <w:sz w:val="24"/>
          <w:szCs w:val="24"/>
          <w:lang w:val="uk-UA"/>
        </w:rPr>
        <w:t xml:space="preserve">                    Дата                              </w:t>
      </w:r>
      <w:r>
        <w:rPr>
          <w:rFonts w:ascii="Times New Roman" w:hAnsi="Times New Roman"/>
          <w:sz w:val="24"/>
          <w:szCs w:val="24"/>
          <w:lang w:val="uk-UA"/>
        </w:rPr>
        <w:t xml:space="preserve">       </w:t>
      </w:r>
      <w:r w:rsidRPr="00E66DE2">
        <w:rPr>
          <w:rFonts w:ascii="Times New Roman" w:hAnsi="Times New Roman"/>
          <w:sz w:val="24"/>
          <w:szCs w:val="24"/>
          <w:lang w:val="uk-UA"/>
        </w:rPr>
        <w:t xml:space="preserve">Підпис                     </w:t>
      </w:r>
      <w:r>
        <w:rPr>
          <w:rFonts w:ascii="Times New Roman" w:hAnsi="Times New Roman"/>
          <w:sz w:val="24"/>
          <w:szCs w:val="24"/>
          <w:lang w:val="uk-UA"/>
        </w:rPr>
        <w:t xml:space="preserve">         Ім’я та прізвище</w:t>
      </w:r>
      <w:r w:rsidRPr="00E66DE2">
        <w:rPr>
          <w:rFonts w:ascii="Times New Roman" w:hAnsi="Times New Roman"/>
          <w:sz w:val="24"/>
          <w:szCs w:val="24"/>
          <w:lang w:val="uk-UA"/>
        </w:rPr>
        <w:t xml:space="preserve">  </w:t>
      </w:r>
    </w:p>
    <w:p w:rsidR="00A22947" w:rsidRDefault="00EC2B35" w:rsidP="00EC2B35">
      <w:pPr>
        <w:tabs>
          <w:tab w:val="left" w:pos="2410"/>
        </w:tabs>
        <w:ind w:firstLine="709"/>
        <w:rPr>
          <w:rFonts w:ascii="Times New Roman" w:hAnsi="Times New Roman"/>
          <w:b/>
          <w:i/>
          <w:sz w:val="20"/>
          <w:szCs w:val="20"/>
          <w:lang w:val="uk-UA"/>
        </w:rPr>
      </w:pPr>
      <w:r>
        <w:rPr>
          <w:rFonts w:ascii="Times New Roman" w:hAnsi="Times New Roman"/>
          <w:b/>
          <w:i/>
          <w:sz w:val="20"/>
          <w:szCs w:val="20"/>
          <w:lang w:val="uk-UA"/>
        </w:rPr>
        <w:t xml:space="preserve">      </w:t>
      </w:r>
      <w:r w:rsidRPr="00E66DE2">
        <w:rPr>
          <w:rFonts w:ascii="Times New Roman" w:hAnsi="Times New Roman"/>
          <w:b/>
          <w:i/>
          <w:sz w:val="20"/>
          <w:szCs w:val="20"/>
          <w:lang w:val="uk-UA"/>
        </w:rPr>
        <w:t>(печатка за наявністю)</w:t>
      </w:r>
    </w:p>
    <w:p w:rsidR="00A22947" w:rsidRPr="00A22947" w:rsidRDefault="00A22947" w:rsidP="00EC2B35">
      <w:pPr>
        <w:tabs>
          <w:tab w:val="left" w:pos="2410"/>
        </w:tabs>
        <w:ind w:firstLine="709"/>
        <w:rPr>
          <w:rFonts w:ascii="Times New Roman" w:hAnsi="Times New Roman"/>
          <w:b/>
          <w:i/>
          <w:sz w:val="20"/>
          <w:szCs w:val="20"/>
          <w:u w:val="single"/>
          <w:lang w:val="uk-UA"/>
        </w:rPr>
      </w:pPr>
    </w:p>
    <w:p w:rsidR="00EC2B35" w:rsidRDefault="00A22947" w:rsidP="00EC2B35">
      <w:pPr>
        <w:tabs>
          <w:tab w:val="left" w:pos="2410"/>
        </w:tabs>
        <w:ind w:firstLine="709"/>
        <w:rPr>
          <w:rFonts w:ascii="Times New Roman" w:hAnsi="Times New Roman"/>
          <w:b/>
          <w:sz w:val="14"/>
          <w:szCs w:val="14"/>
          <w:u w:val="single"/>
          <w:lang w:val="uk-UA"/>
        </w:rPr>
      </w:pPr>
      <w:r w:rsidRPr="00A22947">
        <w:rPr>
          <w:rStyle w:val="af4"/>
          <w:rFonts w:ascii="Times New Roman" w:eastAsiaTheme="majorEastAsia" w:hAnsi="Times New Roman"/>
          <w:b/>
          <w:sz w:val="14"/>
          <w:szCs w:val="14"/>
          <w:u w:val="single"/>
          <w:lang w:val="uk-UA"/>
        </w:rPr>
        <w:t xml:space="preserve"> </w:t>
      </w:r>
      <w:r w:rsidRPr="00A22947">
        <w:rPr>
          <w:rStyle w:val="af4"/>
          <w:rFonts w:ascii="Times New Roman" w:eastAsiaTheme="majorEastAsia" w:hAnsi="Times New Roman"/>
          <w:b/>
          <w:sz w:val="14"/>
          <w:szCs w:val="14"/>
          <w:u w:val="single"/>
          <w:lang w:val="uk-UA"/>
        </w:rPr>
        <w:footnoteRef/>
      </w:r>
      <w:r w:rsidRPr="00A22947">
        <w:rPr>
          <w:rFonts w:ascii="Times New Roman" w:hAnsi="Times New Roman"/>
          <w:b/>
          <w:sz w:val="14"/>
          <w:szCs w:val="14"/>
          <w:u w:val="single"/>
          <w:lang w:val="uk-UA"/>
        </w:rPr>
        <w:t>Надається окремо на кожну особу, інформація про персональні дані якої міститься у складі пропозиції публічних закупівель Учасника.</w:t>
      </w:r>
    </w:p>
    <w:sectPr w:rsidR="00EC2B35" w:rsidSect="00897295">
      <w:footerReference w:type="even" r:id="rId10"/>
      <w:footerReference w:type="default" r:id="rId11"/>
      <w:pgSz w:w="11906" w:h="16838"/>
      <w:pgMar w:top="567" w:right="849" w:bottom="568" w:left="1134" w:header="709"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B47" w:rsidRDefault="00C75B47" w:rsidP="00D54A21">
      <w:pPr>
        <w:spacing w:after="0" w:line="240" w:lineRule="auto"/>
      </w:pPr>
      <w:r>
        <w:separator/>
      </w:r>
    </w:p>
  </w:endnote>
  <w:endnote w:type="continuationSeparator" w:id="0">
    <w:p w:rsidR="00C75B47" w:rsidRDefault="00C75B47" w:rsidP="00D5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00" w:rsidRDefault="00187352" w:rsidP="00F4221E">
    <w:pPr>
      <w:pStyle w:val="af2"/>
      <w:framePr w:wrap="around" w:vAnchor="text" w:hAnchor="margin" w:xAlign="right" w:y="1"/>
      <w:rPr>
        <w:rStyle w:val="af1"/>
      </w:rPr>
    </w:pPr>
    <w:r>
      <w:rPr>
        <w:rStyle w:val="af1"/>
      </w:rPr>
      <w:fldChar w:fldCharType="begin"/>
    </w:r>
    <w:r w:rsidR="007E1E00">
      <w:rPr>
        <w:rStyle w:val="af1"/>
      </w:rPr>
      <w:instrText xml:space="preserve">PAGE  </w:instrText>
    </w:r>
    <w:r>
      <w:rPr>
        <w:rStyle w:val="af1"/>
      </w:rPr>
      <w:fldChar w:fldCharType="end"/>
    </w:r>
  </w:p>
  <w:p w:rsidR="007E1E00" w:rsidRDefault="007E1E00" w:rsidP="00F4221E">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00" w:rsidRDefault="007E1E00" w:rsidP="00F4221E">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B47" w:rsidRDefault="00C75B47" w:rsidP="00D54A21">
      <w:pPr>
        <w:spacing w:after="0" w:line="240" w:lineRule="auto"/>
      </w:pPr>
      <w:r>
        <w:separator/>
      </w:r>
    </w:p>
  </w:footnote>
  <w:footnote w:type="continuationSeparator" w:id="0">
    <w:p w:rsidR="00C75B47" w:rsidRDefault="00C75B47" w:rsidP="00D54A21">
      <w:pPr>
        <w:spacing w:after="0" w:line="240" w:lineRule="auto"/>
      </w:pPr>
      <w:r>
        <w:continuationSeparator/>
      </w:r>
    </w:p>
  </w:footnote>
  <w:footnote w:id="1">
    <w:p w:rsidR="00701774" w:rsidRPr="00A22947" w:rsidRDefault="00701774" w:rsidP="00701774">
      <w:pPr>
        <w:pStyle w:val="af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5D048D"/>
    <w:multiLevelType w:val="hybridMultilevel"/>
    <w:tmpl w:val="7B58518C"/>
    <w:lvl w:ilvl="0" w:tplc="CA5CA932">
      <w:start w:val="16"/>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1C8762A"/>
    <w:multiLevelType w:val="hybridMultilevel"/>
    <w:tmpl w:val="F0FA5848"/>
    <w:lvl w:ilvl="0" w:tplc="0E9CC13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AA555C"/>
    <w:multiLevelType w:val="hybridMultilevel"/>
    <w:tmpl w:val="C16CC4FE"/>
    <w:lvl w:ilvl="0" w:tplc="98B013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6AB750D"/>
    <w:multiLevelType w:val="hybridMultilevel"/>
    <w:tmpl w:val="D54EC88C"/>
    <w:lvl w:ilvl="0" w:tplc="13FE528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75E5469"/>
    <w:multiLevelType w:val="hybridMultilevel"/>
    <w:tmpl w:val="B04CF778"/>
    <w:lvl w:ilvl="0" w:tplc="C85C1AB4">
      <w:start w:val="3"/>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AD550AA"/>
    <w:multiLevelType w:val="hybridMultilevel"/>
    <w:tmpl w:val="622C9FF6"/>
    <w:lvl w:ilvl="0" w:tplc="F84E5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0DC874C9"/>
    <w:multiLevelType w:val="hybridMultilevel"/>
    <w:tmpl w:val="17EE5D92"/>
    <w:lvl w:ilvl="0" w:tplc="50A2D96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4E1549"/>
    <w:multiLevelType w:val="hybridMultilevel"/>
    <w:tmpl w:val="8370D1D8"/>
    <w:lvl w:ilvl="0" w:tplc="53E00A2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9051AF1"/>
    <w:multiLevelType w:val="hybridMultilevel"/>
    <w:tmpl w:val="256AA01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CA74B8"/>
    <w:multiLevelType w:val="hybridMultilevel"/>
    <w:tmpl w:val="1276A3B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2">
    <w:nsid w:val="1CE541C7"/>
    <w:multiLevelType w:val="hybridMultilevel"/>
    <w:tmpl w:val="67BAAE90"/>
    <w:lvl w:ilvl="0" w:tplc="64580F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7717F1"/>
    <w:multiLevelType w:val="multilevel"/>
    <w:tmpl w:val="46A6C32C"/>
    <w:lvl w:ilvl="0">
      <w:start w:val="1"/>
      <w:numFmt w:val="bullet"/>
      <w:lvlText w:val="-"/>
      <w:lvlJc w:val="left"/>
      <w:pPr>
        <w:tabs>
          <w:tab w:val="num" w:pos="644"/>
        </w:tabs>
        <w:ind w:left="644" w:hanging="360"/>
      </w:pPr>
      <w:rPr>
        <w:rFonts w:ascii="Times New Roman" w:hAnsi="Times New Roman" w:cs="Times New Roman" w:hint="default"/>
        <w:sz w:val="26"/>
      </w:rPr>
    </w:lvl>
    <w:lvl w:ilvl="1">
      <w:numFmt w:val="none"/>
      <w:suff w:val="nothing"/>
      <w:lvlText w:val=""/>
      <w:lvlJc w:val="left"/>
      <w:pPr>
        <w:ind w:left="0" w:firstLine="0"/>
      </w:pPr>
      <w:rPr>
        <w:rFonts w:cs="Times New Roman"/>
      </w:rPr>
    </w:lvl>
    <w:lvl w:ilvl="2">
      <w:numFmt w:val="none"/>
      <w:suff w:val="nothing"/>
      <w:lvlText w:val=""/>
      <w:lvlJc w:val="left"/>
      <w:pPr>
        <w:ind w:left="0" w:firstLine="0"/>
      </w:pPr>
      <w:rPr>
        <w:rFonts w:cs="Times New Roman"/>
      </w:rPr>
    </w:lvl>
    <w:lvl w:ilvl="3">
      <w:numFmt w:val="none"/>
      <w:suff w:val="nothing"/>
      <w:lvlText w:val=""/>
      <w:lvlJc w:val="left"/>
      <w:pPr>
        <w:ind w:left="0" w:firstLine="0"/>
      </w:pPr>
      <w:rPr>
        <w:rFonts w:cs="Times New Roman"/>
      </w:rPr>
    </w:lvl>
    <w:lvl w:ilvl="4">
      <w:numFmt w:val="none"/>
      <w:suff w:val="nothing"/>
      <w:lvlText w:val=""/>
      <w:lvlJc w:val="left"/>
      <w:pPr>
        <w:ind w:left="0" w:firstLine="0"/>
      </w:pPr>
      <w:rPr>
        <w:rFonts w:cs="Times New Roman"/>
      </w:rPr>
    </w:lvl>
    <w:lvl w:ilvl="5">
      <w:numFmt w:val="none"/>
      <w:suff w:val="nothing"/>
      <w:lvlText w:val=""/>
      <w:lvlJc w:val="left"/>
      <w:pPr>
        <w:ind w:left="0" w:firstLine="0"/>
      </w:pPr>
      <w:rPr>
        <w:rFonts w:cs="Times New Roman"/>
      </w:rPr>
    </w:lvl>
    <w:lvl w:ilvl="6">
      <w:numFmt w:val="none"/>
      <w:suff w:val="nothing"/>
      <w:lvlText w:val=""/>
      <w:lvlJc w:val="left"/>
      <w:pPr>
        <w:ind w:left="0" w:firstLine="0"/>
      </w:pPr>
      <w:rPr>
        <w:rFonts w:cs="Times New Roman"/>
      </w:rPr>
    </w:lvl>
    <w:lvl w:ilvl="7">
      <w:numFmt w:val="none"/>
      <w:suff w:val="nothing"/>
      <w:lvlText w:val=""/>
      <w:lvlJc w:val="left"/>
      <w:pPr>
        <w:ind w:left="0" w:firstLine="0"/>
      </w:pPr>
      <w:rPr>
        <w:rFonts w:cs="Times New Roman"/>
      </w:rPr>
    </w:lvl>
    <w:lvl w:ilvl="8">
      <w:numFmt w:val="none"/>
      <w:suff w:val="nothing"/>
      <w:lvlText w:val=""/>
      <w:lvlJc w:val="left"/>
      <w:pPr>
        <w:ind w:left="0" w:firstLine="0"/>
      </w:pPr>
      <w:rPr>
        <w:rFonts w:cs="Times New Roman"/>
      </w:rPr>
    </w:lvl>
  </w:abstractNum>
  <w:abstractNum w:abstractNumId="14">
    <w:nsid w:val="215D19D3"/>
    <w:multiLevelType w:val="hybridMultilevel"/>
    <w:tmpl w:val="B3B267EA"/>
    <w:lvl w:ilvl="0" w:tplc="0419000F">
      <w:start w:val="1"/>
      <w:numFmt w:val="decimal"/>
      <w:lvlText w:val="%1."/>
      <w:lvlJc w:val="left"/>
      <w:pPr>
        <w:ind w:left="928"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nsid w:val="23897477"/>
    <w:multiLevelType w:val="hybridMultilevel"/>
    <w:tmpl w:val="D58E24F4"/>
    <w:lvl w:ilvl="0" w:tplc="E2461ED2">
      <w:start w:val="14"/>
      <w:numFmt w:val="bullet"/>
      <w:lvlText w:val="-"/>
      <w:lvlJc w:val="left"/>
      <w:pPr>
        <w:ind w:left="9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4A339D1"/>
    <w:multiLevelType w:val="multilevel"/>
    <w:tmpl w:val="3E3CD8B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744BC0"/>
    <w:multiLevelType w:val="multilevel"/>
    <w:tmpl w:val="DF266E28"/>
    <w:lvl w:ilvl="0">
      <w:start w:val="11"/>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A6807F0"/>
    <w:multiLevelType w:val="hybridMultilevel"/>
    <w:tmpl w:val="8750ADE8"/>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D153AC"/>
    <w:multiLevelType w:val="hybridMultilevel"/>
    <w:tmpl w:val="CBC86B82"/>
    <w:lvl w:ilvl="0" w:tplc="5C7EAF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BA50CAB"/>
    <w:multiLevelType w:val="hybridMultilevel"/>
    <w:tmpl w:val="7B107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FA5789"/>
    <w:multiLevelType w:val="hybridMultilevel"/>
    <w:tmpl w:val="2FBCB720"/>
    <w:lvl w:ilvl="0" w:tplc="B156B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23">
    <w:nsid w:val="2F087C3C"/>
    <w:multiLevelType w:val="hybridMultilevel"/>
    <w:tmpl w:val="68FAE046"/>
    <w:lvl w:ilvl="0" w:tplc="B8C637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3AC09E9"/>
    <w:multiLevelType w:val="hybridMultilevel"/>
    <w:tmpl w:val="24A2DA6E"/>
    <w:lvl w:ilvl="0" w:tplc="38DCE38E">
      <w:start w:val="1"/>
      <w:numFmt w:val="decimal"/>
      <w:lvlText w:val="%1."/>
      <w:lvlJc w:val="left"/>
      <w:pPr>
        <w:ind w:left="1894" w:hanging="118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8094542"/>
    <w:multiLevelType w:val="hybridMultilevel"/>
    <w:tmpl w:val="67EEB07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518814F2"/>
    <w:multiLevelType w:val="hybridMultilevel"/>
    <w:tmpl w:val="1298D8DE"/>
    <w:lvl w:ilvl="0" w:tplc="15385054">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3E11460"/>
    <w:multiLevelType w:val="hybridMultilevel"/>
    <w:tmpl w:val="457C1BB8"/>
    <w:lvl w:ilvl="0" w:tplc="930EE4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9014742"/>
    <w:multiLevelType w:val="hybridMultilevel"/>
    <w:tmpl w:val="390CD65C"/>
    <w:lvl w:ilvl="0" w:tplc="042ED6C8">
      <w:start w:val="1"/>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9">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05864C2"/>
    <w:multiLevelType w:val="hybridMultilevel"/>
    <w:tmpl w:val="21E48A3A"/>
    <w:lvl w:ilvl="0" w:tplc="737841D2">
      <w:start w:val="1"/>
      <w:numFmt w:val="decimal"/>
      <w:lvlText w:val="%1."/>
      <w:lvlJc w:val="left"/>
      <w:pPr>
        <w:ind w:left="831" w:hanging="360"/>
      </w:pPr>
      <w:rPr>
        <w:rFonts w:ascii="Times New Roman" w:eastAsia="Arial" w:hAnsi="Times New Roman" w:cs="Times New Roman" w:hint="default"/>
        <w:b w:val="0"/>
        <w:color w:val="auto"/>
      </w:rPr>
    </w:lvl>
    <w:lvl w:ilvl="1" w:tplc="04220019" w:tentative="1">
      <w:start w:val="1"/>
      <w:numFmt w:val="lowerLetter"/>
      <w:lvlText w:val="%2."/>
      <w:lvlJc w:val="left"/>
      <w:pPr>
        <w:ind w:left="1551" w:hanging="360"/>
      </w:pPr>
    </w:lvl>
    <w:lvl w:ilvl="2" w:tplc="0422001B" w:tentative="1">
      <w:start w:val="1"/>
      <w:numFmt w:val="lowerRoman"/>
      <w:lvlText w:val="%3."/>
      <w:lvlJc w:val="right"/>
      <w:pPr>
        <w:ind w:left="2271" w:hanging="180"/>
      </w:pPr>
    </w:lvl>
    <w:lvl w:ilvl="3" w:tplc="0422000F" w:tentative="1">
      <w:start w:val="1"/>
      <w:numFmt w:val="decimal"/>
      <w:lvlText w:val="%4."/>
      <w:lvlJc w:val="left"/>
      <w:pPr>
        <w:ind w:left="2991" w:hanging="360"/>
      </w:pPr>
    </w:lvl>
    <w:lvl w:ilvl="4" w:tplc="04220019" w:tentative="1">
      <w:start w:val="1"/>
      <w:numFmt w:val="lowerLetter"/>
      <w:lvlText w:val="%5."/>
      <w:lvlJc w:val="left"/>
      <w:pPr>
        <w:ind w:left="3711" w:hanging="360"/>
      </w:pPr>
    </w:lvl>
    <w:lvl w:ilvl="5" w:tplc="0422001B" w:tentative="1">
      <w:start w:val="1"/>
      <w:numFmt w:val="lowerRoman"/>
      <w:lvlText w:val="%6."/>
      <w:lvlJc w:val="right"/>
      <w:pPr>
        <w:ind w:left="4431" w:hanging="180"/>
      </w:pPr>
    </w:lvl>
    <w:lvl w:ilvl="6" w:tplc="0422000F" w:tentative="1">
      <w:start w:val="1"/>
      <w:numFmt w:val="decimal"/>
      <w:lvlText w:val="%7."/>
      <w:lvlJc w:val="left"/>
      <w:pPr>
        <w:ind w:left="5151" w:hanging="360"/>
      </w:pPr>
    </w:lvl>
    <w:lvl w:ilvl="7" w:tplc="04220019" w:tentative="1">
      <w:start w:val="1"/>
      <w:numFmt w:val="lowerLetter"/>
      <w:lvlText w:val="%8."/>
      <w:lvlJc w:val="left"/>
      <w:pPr>
        <w:ind w:left="5871" w:hanging="360"/>
      </w:pPr>
    </w:lvl>
    <w:lvl w:ilvl="8" w:tplc="0422001B" w:tentative="1">
      <w:start w:val="1"/>
      <w:numFmt w:val="lowerRoman"/>
      <w:lvlText w:val="%9."/>
      <w:lvlJc w:val="right"/>
      <w:pPr>
        <w:ind w:left="6591" w:hanging="180"/>
      </w:pPr>
    </w:lvl>
  </w:abstractNum>
  <w:abstractNum w:abstractNumId="31">
    <w:nsid w:val="631144DE"/>
    <w:multiLevelType w:val="hybridMultilevel"/>
    <w:tmpl w:val="BAEEEFAA"/>
    <w:lvl w:ilvl="0" w:tplc="D1461C1C">
      <w:start w:val="6"/>
      <w:numFmt w:val="decimal"/>
      <w:lvlText w:val="%1."/>
      <w:lvlJc w:val="left"/>
      <w:pPr>
        <w:ind w:left="928"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9F05AEF"/>
    <w:multiLevelType w:val="hybridMultilevel"/>
    <w:tmpl w:val="B3B267EA"/>
    <w:lvl w:ilvl="0" w:tplc="0419000F">
      <w:start w:val="1"/>
      <w:numFmt w:val="decimal"/>
      <w:lvlText w:val="%1."/>
      <w:lvlJc w:val="left"/>
      <w:pPr>
        <w:ind w:left="928"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3">
    <w:nsid w:val="6BF607C4"/>
    <w:multiLevelType w:val="hybridMultilevel"/>
    <w:tmpl w:val="E6D4E426"/>
    <w:lvl w:ilvl="0" w:tplc="2998F36A">
      <w:start w:val="2"/>
      <w:numFmt w:val="decimal"/>
      <w:lvlText w:val="%1)"/>
      <w:lvlJc w:val="left"/>
      <w:pPr>
        <w:ind w:left="522" w:hanging="326"/>
      </w:pPr>
      <w:rPr>
        <w:rFonts w:ascii="Times New Roman" w:eastAsia="Times New Roman" w:hAnsi="Times New Roman" w:cs="Times New Roman" w:hint="default"/>
        <w:b w:val="0"/>
        <w:bCs w:val="0"/>
        <w:w w:val="100"/>
        <w:sz w:val="24"/>
        <w:szCs w:val="24"/>
        <w:lang w:val="uk-UA" w:eastAsia="en-US" w:bidi="ar-SA"/>
      </w:rPr>
    </w:lvl>
    <w:lvl w:ilvl="1" w:tplc="F98885A4">
      <w:numFmt w:val="bullet"/>
      <w:lvlText w:val="•"/>
      <w:lvlJc w:val="left"/>
      <w:pPr>
        <w:ind w:left="1408" w:hanging="326"/>
      </w:pPr>
      <w:rPr>
        <w:lang w:val="uk-UA" w:eastAsia="en-US" w:bidi="ar-SA"/>
      </w:rPr>
    </w:lvl>
    <w:lvl w:ilvl="2" w:tplc="72383170">
      <w:numFmt w:val="bullet"/>
      <w:lvlText w:val="•"/>
      <w:lvlJc w:val="left"/>
      <w:pPr>
        <w:ind w:left="2296" w:hanging="326"/>
      </w:pPr>
      <w:rPr>
        <w:lang w:val="uk-UA" w:eastAsia="en-US" w:bidi="ar-SA"/>
      </w:rPr>
    </w:lvl>
    <w:lvl w:ilvl="3" w:tplc="0AF00D72">
      <w:numFmt w:val="bullet"/>
      <w:lvlText w:val="•"/>
      <w:lvlJc w:val="left"/>
      <w:pPr>
        <w:ind w:left="3185" w:hanging="326"/>
      </w:pPr>
      <w:rPr>
        <w:lang w:val="uk-UA" w:eastAsia="en-US" w:bidi="ar-SA"/>
      </w:rPr>
    </w:lvl>
    <w:lvl w:ilvl="4" w:tplc="3DA08DBA">
      <w:numFmt w:val="bullet"/>
      <w:lvlText w:val="•"/>
      <w:lvlJc w:val="left"/>
      <w:pPr>
        <w:ind w:left="4073" w:hanging="326"/>
      </w:pPr>
      <w:rPr>
        <w:lang w:val="uk-UA" w:eastAsia="en-US" w:bidi="ar-SA"/>
      </w:rPr>
    </w:lvl>
    <w:lvl w:ilvl="5" w:tplc="942C0412">
      <w:numFmt w:val="bullet"/>
      <w:lvlText w:val="•"/>
      <w:lvlJc w:val="left"/>
      <w:pPr>
        <w:ind w:left="4962" w:hanging="326"/>
      </w:pPr>
      <w:rPr>
        <w:lang w:val="uk-UA" w:eastAsia="en-US" w:bidi="ar-SA"/>
      </w:rPr>
    </w:lvl>
    <w:lvl w:ilvl="6" w:tplc="9D6A5BD6">
      <w:numFmt w:val="bullet"/>
      <w:lvlText w:val="•"/>
      <w:lvlJc w:val="left"/>
      <w:pPr>
        <w:ind w:left="5850" w:hanging="326"/>
      </w:pPr>
      <w:rPr>
        <w:lang w:val="uk-UA" w:eastAsia="en-US" w:bidi="ar-SA"/>
      </w:rPr>
    </w:lvl>
    <w:lvl w:ilvl="7" w:tplc="A95E2E28">
      <w:numFmt w:val="bullet"/>
      <w:lvlText w:val="•"/>
      <w:lvlJc w:val="left"/>
      <w:pPr>
        <w:ind w:left="6738" w:hanging="326"/>
      </w:pPr>
      <w:rPr>
        <w:lang w:val="uk-UA" w:eastAsia="en-US" w:bidi="ar-SA"/>
      </w:rPr>
    </w:lvl>
    <w:lvl w:ilvl="8" w:tplc="102E3BC0">
      <w:numFmt w:val="bullet"/>
      <w:lvlText w:val="•"/>
      <w:lvlJc w:val="left"/>
      <w:pPr>
        <w:ind w:left="7627" w:hanging="326"/>
      </w:pPr>
      <w:rPr>
        <w:lang w:val="uk-UA" w:eastAsia="en-US" w:bidi="ar-SA"/>
      </w:rPr>
    </w:lvl>
  </w:abstractNum>
  <w:abstractNum w:abstractNumId="34">
    <w:nsid w:val="6F2D4E82"/>
    <w:multiLevelType w:val="hybridMultilevel"/>
    <w:tmpl w:val="B12A1E86"/>
    <w:lvl w:ilvl="0" w:tplc="2752E6B0">
      <w:start w:val="4"/>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3084067"/>
    <w:multiLevelType w:val="hybridMultilevel"/>
    <w:tmpl w:val="DA1616E0"/>
    <w:lvl w:ilvl="0" w:tplc="B00C562C">
      <w:start w:val="1"/>
      <w:numFmt w:val="bullet"/>
      <w:lvlText w:val="-"/>
      <w:lvlJc w:val="left"/>
      <w:pPr>
        <w:ind w:left="948" w:hanging="360"/>
      </w:pPr>
      <w:rPr>
        <w:rFonts w:ascii="SimSun" w:eastAsia="SimSun" w:hAnsi="SimSun" w:hint="eastAsia"/>
      </w:rPr>
    </w:lvl>
    <w:lvl w:ilvl="1" w:tplc="04220003" w:tentative="1">
      <w:start w:val="1"/>
      <w:numFmt w:val="bullet"/>
      <w:lvlText w:val="o"/>
      <w:lvlJc w:val="left"/>
      <w:pPr>
        <w:ind w:left="1668" w:hanging="360"/>
      </w:pPr>
      <w:rPr>
        <w:rFonts w:ascii="Courier New" w:hAnsi="Courier New" w:cs="Courier New" w:hint="default"/>
      </w:rPr>
    </w:lvl>
    <w:lvl w:ilvl="2" w:tplc="04220005" w:tentative="1">
      <w:start w:val="1"/>
      <w:numFmt w:val="bullet"/>
      <w:lvlText w:val=""/>
      <w:lvlJc w:val="left"/>
      <w:pPr>
        <w:ind w:left="2388" w:hanging="360"/>
      </w:pPr>
      <w:rPr>
        <w:rFonts w:ascii="Wingdings" w:hAnsi="Wingdings" w:hint="default"/>
      </w:rPr>
    </w:lvl>
    <w:lvl w:ilvl="3" w:tplc="04220001" w:tentative="1">
      <w:start w:val="1"/>
      <w:numFmt w:val="bullet"/>
      <w:lvlText w:val=""/>
      <w:lvlJc w:val="left"/>
      <w:pPr>
        <w:ind w:left="3108" w:hanging="360"/>
      </w:pPr>
      <w:rPr>
        <w:rFonts w:ascii="Symbol" w:hAnsi="Symbol" w:hint="default"/>
      </w:rPr>
    </w:lvl>
    <w:lvl w:ilvl="4" w:tplc="04220003" w:tentative="1">
      <w:start w:val="1"/>
      <w:numFmt w:val="bullet"/>
      <w:lvlText w:val="o"/>
      <w:lvlJc w:val="left"/>
      <w:pPr>
        <w:ind w:left="3828" w:hanging="360"/>
      </w:pPr>
      <w:rPr>
        <w:rFonts w:ascii="Courier New" w:hAnsi="Courier New" w:cs="Courier New" w:hint="default"/>
      </w:rPr>
    </w:lvl>
    <w:lvl w:ilvl="5" w:tplc="04220005" w:tentative="1">
      <w:start w:val="1"/>
      <w:numFmt w:val="bullet"/>
      <w:lvlText w:val=""/>
      <w:lvlJc w:val="left"/>
      <w:pPr>
        <w:ind w:left="4548" w:hanging="360"/>
      </w:pPr>
      <w:rPr>
        <w:rFonts w:ascii="Wingdings" w:hAnsi="Wingdings" w:hint="default"/>
      </w:rPr>
    </w:lvl>
    <w:lvl w:ilvl="6" w:tplc="04220001" w:tentative="1">
      <w:start w:val="1"/>
      <w:numFmt w:val="bullet"/>
      <w:lvlText w:val=""/>
      <w:lvlJc w:val="left"/>
      <w:pPr>
        <w:ind w:left="5268" w:hanging="360"/>
      </w:pPr>
      <w:rPr>
        <w:rFonts w:ascii="Symbol" w:hAnsi="Symbol" w:hint="default"/>
      </w:rPr>
    </w:lvl>
    <w:lvl w:ilvl="7" w:tplc="04220003" w:tentative="1">
      <w:start w:val="1"/>
      <w:numFmt w:val="bullet"/>
      <w:lvlText w:val="o"/>
      <w:lvlJc w:val="left"/>
      <w:pPr>
        <w:ind w:left="5988" w:hanging="360"/>
      </w:pPr>
      <w:rPr>
        <w:rFonts w:ascii="Courier New" w:hAnsi="Courier New" w:cs="Courier New" w:hint="default"/>
      </w:rPr>
    </w:lvl>
    <w:lvl w:ilvl="8" w:tplc="04220005" w:tentative="1">
      <w:start w:val="1"/>
      <w:numFmt w:val="bullet"/>
      <w:lvlText w:val=""/>
      <w:lvlJc w:val="left"/>
      <w:pPr>
        <w:ind w:left="6708" w:hanging="360"/>
      </w:pPr>
      <w:rPr>
        <w:rFonts w:ascii="Wingdings" w:hAnsi="Wingdings" w:hint="default"/>
      </w:rPr>
    </w:lvl>
  </w:abstractNum>
  <w:abstractNum w:abstractNumId="36">
    <w:nsid w:val="73F26D1F"/>
    <w:multiLevelType w:val="hybridMultilevel"/>
    <w:tmpl w:val="3CD64F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434422C"/>
    <w:multiLevelType w:val="hybridMultilevel"/>
    <w:tmpl w:val="8E4ED3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48151F"/>
    <w:multiLevelType w:val="multilevel"/>
    <w:tmpl w:val="8E12EC92"/>
    <w:lvl w:ilvl="0">
      <w:start w:val="5"/>
      <w:numFmt w:val="decimal"/>
      <w:lvlText w:val="%1."/>
      <w:lvlJc w:val="left"/>
      <w:pPr>
        <w:tabs>
          <w:tab w:val="num" w:pos="504"/>
        </w:tabs>
        <w:ind w:left="504" w:hanging="504"/>
      </w:pPr>
      <w:rPr>
        <w:rFonts w:hint="default"/>
        <w:b/>
      </w:rPr>
    </w:lvl>
    <w:lvl w:ilvl="1">
      <w:start w:val="3"/>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B8B4994"/>
    <w:multiLevelType w:val="hybridMultilevel"/>
    <w:tmpl w:val="1F2680B0"/>
    <w:lvl w:ilvl="0" w:tplc="A4DAB3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BDB4A71"/>
    <w:multiLevelType w:val="multilevel"/>
    <w:tmpl w:val="1F927AB4"/>
    <w:lvl w:ilvl="0">
      <w:start w:val="12"/>
      <w:numFmt w:val="decimal"/>
      <w:lvlText w:val="%1."/>
      <w:lvlJc w:val="left"/>
      <w:pPr>
        <w:ind w:left="444" w:hanging="444"/>
      </w:pPr>
      <w:rPr>
        <w:rFonts w:hint="default"/>
      </w:rPr>
    </w:lvl>
    <w:lvl w:ilvl="1">
      <w:start w:val="9"/>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911AAA"/>
    <w:multiLevelType w:val="hybridMultilevel"/>
    <w:tmpl w:val="919A25DC"/>
    <w:lvl w:ilvl="0" w:tplc="D8FCC97C">
      <w:start w:val="1"/>
      <w:numFmt w:val="decimal"/>
      <w:lvlText w:val="%1."/>
      <w:lvlJc w:val="left"/>
      <w:pPr>
        <w:ind w:left="786" w:hanging="360"/>
      </w:pPr>
      <w:rPr>
        <w:b/>
        <w:bCs/>
        <w:i w:val="0"/>
        <w:iCs w:val="0"/>
      </w:rPr>
    </w:lvl>
    <w:lvl w:ilvl="1" w:tplc="04220019">
      <w:start w:val="1"/>
      <w:numFmt w:val="lowerLetter"/>
      <w:lvlText w:val="%2."/>
      <w:lvlJc w:val="left"/>
      <w:pPr>
        <w:ind w:left="1447" w:hanging="360"/>
      </w:pPr>
    </w:lvl>
    <w:lvl w:ilvl="2" w:tplc="0422001B">
      <w:start w:val="1"/>
      <w:numFmt w:val="lowerRoman"/>
      <w:lvlText w:val="%3."/>
      <w:lvlJc w:val="right"/>
      <w:pPr>
        <w:ind w:left="2167" w:hanging="180"/>
      </w:pPr>
    </w:lvl>
    <w:lvl w:ilvl="3" w:tplc="0422000F">
      <w:start w:val="1"/>
      <w:numFmt w:val="decimal"/>
      <w:lvlText w:val="%4."/>
      <w:lvlJc w:val="left"/>
      <w:pPr>
        <w:ind w:left="2887" w:hanging="360"/>
      </w:pPr>
    </w:lvl>
    <w:lvl w:ilvl="4" w:tplc="04220019">
      <w:start w:val="1"/>
      <w:numFmt w:val="lowerLetter"/>
      <w:lvlText w:val="%5."/>
      <w:lvlJc w:val="left"/>
      <w:pPr>
        <w:ind w:left="3607" w:hanging="360"/>
      </w:pPr>
    </w:lvl>
    <w:lvl w:ilvl="5" w:tplc="0422001B">
      <w:start w:val="1"/>
      <w:numFmt w:val="lowerRoman"/>
      <w:lvlText w:val="%6."/>
      <w:lvlJc w:val="right"/>
      <w:pPr>
        <w:ind w:left="4327" w:hanging="180"/>
      </w:pPr>
    </w:lvl>
    <w:lvl w:ilvl="6" w:tplc="0422000F">
      <w:start w:val="1"/>
      <w:numFmt w:val="decimal"/>
      <w:lvlText w:val="%7."/>
      <w:lvlJc w:val="left"/>
      <w:pPr>
        <w:ind w:left="5047" w:hanging="360"/>
      </w:pPr>
    </w:lvl>
    <w:lvl w:ilvl="7" w:tplc="04220019">
      <w:start w:val="1"/>
      <w:numFmt w:val="lowerLetter"/>
      <w:lvlText w:val="%8."/>
      <w:lvlJc w:val="left"/>
      <w:pPr>
        <w:ind w:left="5767" w:hanging="360"/>
      </w:pPr>
    </w:lvl>
    <w:lvl w:ilvl="8" w:tplc="0422001B">
      <w:start w:val="1"/>
      <w:numFmt w:val="lowerRoman"/>
      <w:lvlText w:val="%9."/>
      <w:lvlJc w:val="right"/>
      <w:pPr>
        <w:ind w:left="6487" w:hanging="180"/>
      </w:pPr>
    </w:lvl>
  </w:abstractNum>
  <w:num w:numId="1">
    <w:abstractNumId w:val="36"/>
  </w:num>
  <w:num w:numId="2">
    <w:abstractNumId w:val="25"/>
  </w:num>
  <w:num w:numId="3">
    <w:abstractNumId w:val="9"/>
  </w:num>
  <w:num w:numId="4">
    <w:abstractNumId w:val="40"/>
  </w:num>
  <w:num w:numId="5">
    <w:abstractNumId w:val="12"/>
  </w:num>
  <w:num w:numId="6">
    <w:abstractNumId w:val="6"/>
  </w:num>
  <w:num w:numId="7">
    <w:abstractNumId w:val="37"/>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1"/>
  </w:num>
  <w:num w:numId="11">
    <w:abstractNumId w:val="23"/>
  </w:num>
  <w:num w:numId="12">
    <w:abstractNumId w:val="2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2"/>
  </w:num>
  <w:num w:numId="16">
    <w:abstractNumId w:val="16"/>
  </w:num>
  <w:num w:numId="17">
    <w:abstractNumId w:val="38"/>
  </w:num>
  <w:num w:numId="18">
    <w:abstractNumId w:val="10"/>
  </w:num>
  <w:num w:numId="19">
    <w:abstractNumId w:val="17"/>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1"/>
  </w:num>
  <w:num w:numId="23">
    <w:abstractNumId w:val="1"/>
  </w:num>
  <w:num w:numId="24">
    <w:abstractNumId w:val="8"/>
  </w:num>
  <w:num w:numId="25">
    <w:abstractNumId w:val="34"/>
  </w:num>
  <w:num w:numId="26">
    <w:abstractNumId w:val="33"/>
    <w:lvlOverride w:ilvl="0">
      <w:startOverride w:val="2"/>
    </w:lvlOverride>
    <w:lvlOverride w:ilvl="1"/>
    <w:lvlOverride w:ilvl="2"/>
    <w:lvlOverride w:ilvl="3"/>
    <w:lvlOverride w:ilvl="4"/>
    <w:lvlOverride w:ilvl="5"/>
    <w:lvlOverride w:ilvl="6"/>
    <w:lvlOverride w:ilvl="7"/>
    <w:lvlOverride w:ilvl="8"/>
  </w:num>
  <w:num w:numId="27">
    <w:abstractNumId w:val="7"/>
  </w:num>
  <w:num w:numId="28">
    <w:abstractNumId w:val="32"/>
  </w:num>
  <w:num w:numId="29">
    <w:abstractNumId w:val="11"/>
  </w:num>
  <w:num w:numId="30">
    <w:abstractNumId w:val="19"/>
  </w:num>
  <w:num w:numId="31">
    <w:abstractNumId w:val="39"/>
  </w:num>
  <w:num w:numId="32">
    <w:abstractNumId w:val="13"/>
  </w:num>
  <w:num w:numId="33">
    <w:abstractNumId w:val="14"/>
  </w:num>
  <w:num w:numId="34">
    <w:abstractNumId w:val="5"/>
  </w:num>
  <w:num w:numId="35">
    <w:abstractNumId w:val="29"/>
  </w:num>
  <w:num w:numId="36">
    <w:abstractNumId w:val="30"/>
  </w:num>
  <w:num w:numId="37">
    <w:abstractNumId w:val="35"/>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
  </w:num>
  <w:num w:numId="41">
    <w:abstractNumId w:val="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A4"/>
    <w:rsid w:val="0000358F"/>
    <w:rsid w:val="00005BEF"/>
    <w:rsid w:val="00006294"/>
    <w:rsid w:val="00007926"/>
    <w:rsid w:val="00015EF5"/>
    <w:rsid w:val="0001635D"/>
    <w:rsid w:val="000175A8"/>
    <w:rsid w:val="00023AEA"/>
    <w:rsid w:val="00035FDE"/>
    <w:rsid w:val="000374A4"/>
    <w:rsid w:val="00040854"/>
    <w:rsid w:val="00047969"/>
    <w:rsid w:val="00050AA2"/>
    <w:rsid w:val="0005225D"/>
    <w:rsid w:val="000539EF"/>
    <w:rsid w:val="00056BF9"/>
    <w:rsid w:val="00061170"/>
    <w:rsid w:val="00061FA9"/>
    <w:rsid w:val="0006431F"/>
    <w:rsid w:val="00064EE4"/>
    <w:rsid w:val="0007219F"/>
    <w:rsid w:val="00075944"/>
    <w:rsid w:val="00077073"/>
    <w:rsid w:val="00082361"/>
    <w:rsid w:val="00084F9B"/>
    <w:rsid w:val="0008581B"/>
    <w:rsid w:val="00085C37"/>
    <w:rsid w:val="00087229"/>
    <w:rsid w:val="0009140D"/>
    <w:rsid w:val="0009556B"/>
    <w:rsid w:val="000A10CA"/>
    <w:rsid w:val="000A1A4E"/>
    <w:rsid w:val="000A3E5D"/>
    <w:rsid w:val="000C23C2"/>
    <w:rsid w:val="000D28EB"/>
    <w:rsid w:val="000D384B"/>
    <w:rsid w:val="000D42DA"/>
    <w:rsid w:val="000E6AAA"/>
    <w:rsid w:val="000F61E8"/>
    <w:rsid w:val="00100725"/>
    <w:rsid w:val="00107870"/>
    <w:rsid w:val="00120668"/>
    <w:rsid w:val="001234BE"/>
    <w:rsid w:val="00125DB0"/>
    <w:rsid w:val="001274EA"/>
    <w:rsid w:val="001360CD"/>
    <w:rsid w:val="00146A5C"/>
    <w:rsid w:val="0015251B"/>
    <w:rsid w:val="0016321D"/>
    <w:rsid w:val="0016337A"/>
    <w:rsid w:val="00166040"/>
    <w:rsid w:val="00167DA2"/>
    <w:rsid w:val="0017029E"/>
    <w:rsid w:val="00170F61"/>
    <w:rsid w:val="00171794"/>
    <w:rsid w:val="00187352"/>
    <w:rsid w:val="001914D7"/>
    <w:rsid w:val="001A341A"/>
    <w:rsid w:val="001A35B1"/>
    <w:rsid w:val="001A3F9C"/>
    <w:rsid w:val="001A4D8C"/>
    <w:rsid w:val="001B077E"/>
    <w:rsid w:val="001C3BF9"/>
    <w:rsid w:val="001C3C95"/>
    <w:rsid w:val="001C4207"/>
    <w:rsid w:val="001C5AE1"/>
    <w:rsid w:val="001D00BA"/>
    <w:rsid w:val="001D4804"/>
    <w:rsid w:val="001D6C49"/>
    <w:rsid w:val="001D76F9"/>
    <w:rsid w:val="001E015D"/>
    <w:rsid w:val="001F24B6"/>
    <w:rsid w:val="001F4061"/>
    <w:rsid w:val="001F551E"/>
    <w:rsid w:val="001F5B49"/>
    <w:rsid w:val="001F6CC8"/>
    <w:rsid w:val="001F6E0F"/>
    <w:rsid w:val="002049B7"/>
    <w:rsid w:val="00206C3E"/>
    <w:rsid w:val="00207250"/>
    <w:rsid w:val="00212D43"/>
    <w:rsid w:val="0021594A"/>
    <w:rsid w:val="00217468"/>
    <w:rsid w:val="00217492"/>
    <w:rsid w:val="00224BE9"/>
    <w:rsid w:val="0022730B"/>
    <w:rsid w:val="002302D0"/>
    <w:rsid w:val="002327CB"/>
    <w:rsid w:val="00236852"/>
    <w:rsid w:val="0024543D"/>
    <w:rsid w:val="0024617E"/>
    <w:rsid w:val="0024729F"/>
    <w:rsid w:val="00247B85"/>
    <w:rsid w:val="00253693"/>
    <w:rsid w:val="00253AA3"/>
    <w:rsid w:val="0025674D"/>
    <w:rsid w:val="00257F44"/>
    <w:rsid w:val="00260409"/>
    <w:rsid w:val="002743D1"/>
    <w:rsid w:val="002756F7"/>
    <w:rsid w:val="00280346"/>
    <w:rsid w:val="002856C3"/>
    <w:rsid w:val="00285A2E"/>
    <w:rsid w:val="002A320A"/>
    <w:rsid w:val="002B05FF"/>
    <w:rsid w:val="002B25F2"/>
    <w:rsid w:val="002C24D1"/>
    <w:rsid w:val="002C7BF7"/>
    <w:rsid w:val="002D4BF7"/>
    <w:rsid w:val="002E23DA"/>
    <w:rsid w:val="002E592E"/>
    <w:rsid w:val="002E6649"/>
    <w:rsid w:val="002E7C7D"/>
    <w:rsid w:val="002F4311"/>
    <w:rsid w:val="002F651E"/>
    <w:rsid w:val="0030193D"/>
    <w:rsid w:val="00301A0A"/>
    <w:rsid w:val="00301C9E"/>
    <w:rsid w:val="00302DC7"/>
    <w:rsid w:val="00307DC0"/>
    <w:rsid w:val="00316F9C"/>
    <w:rsid w:val="00320213"/>
    <w:rsid w:val="003243DD"/>
    <w:rsid w:val="0032535F"/>
    <w:rsid w:val="00326E4D"/>
    <w:rsid w:val="00331D32"/>
    <w:rsid w:val="00332F1D"/>
    <w:rsid w:val="003351D8"/>
    <w:rsid w:val="00335DA4"/>
    <w:rsid w:val="0034113B"/>
    <w:rsid w:val="00341FE4"/>
    <w:rsid w:val="00352A99"/>
    <w:rsid w:val="00353F4F"/>
    <w:rsid w:val="00355A68"/>
    <w:rsid w:val="00363868"/>
    <w:rsid w:val="00364953"/>
    <w:rsid w:val="00367899"/>
    <w:rsid w:val="003723E0"/>
    <w:rsid w:val="00372672"/>
    <w:rsid w:val="003775BB"/>
    <w:rsid w:val="00381028"/>
    <w:rsid w:val="003870E2"/>
    <w:rsid w:val="00390555"/>
    <w:rsid w:val="00392203"/>
    <w:rsid w:val="00396165"/>
    <w:rsid w:val="003A325A"/>
    <w:rsid w:val="003A38D2"/>
    <w:rsid w:val="003B72B2"/>
    <w:rsid w:val="003C0B4F"/>
    <w:rsid w:val="003C37C2"/>
    <w:rsid w:val="003C508B"/>
    <w:rsid w:val="003D6766"/>
    <w:rsid w:val="003E4D67"/>
    <w:rsid w:val="003F5261"/>
    <w:rsid w:val="003F64DE"/>
    <w:rsid w:val="004007D6"/>
    <w:rsid w:val="00401023"/>
    <w:rsid w:val="00402573"/>
    <w:rsid w:val="0040391E"/>
    <w:rsid w:val="004047CF"/>
    <w:rsid w:val="00407C33"/>
    <w:rsid w:val="0041492A"/>
    <w:rsid w:val="00424A60"/>
    <w:rsid w:val="00426385"/>
    <w:rsid w:val="004267CB"/>
    <w:rsid w:val="00431890"/>
    <w:rsid w:val="004373B9"/>
    <w:rsid w:val="00437F72"/>
    <w:rsid w:val="00441109"/>
    <w:rsid w:val="00451382"/>
    <w:rsid w:val="004525B9"/>
    <w:rsid w:val="004544AD"/>
    <w:rsid w:val="00455192"/>
    <w:rsid w:val="00456C80"/>
    <w:rsid w:val="004606B6"/>
    <w:rsid w:val="00460BF9"/>
    <w:rsid w:val="00462FB1"/>
    <w:rsid w:val="0047770B"/>
    <w:rsid w:val="0048285D"/>
    <w:rsid w:val="00482EE6"/>
    <w:rsid w:val="00492DDF"/>
    <w:rsid w:val="004A0369"/>
    <w:rsid w:val="004A32A0"/>
    <w:rsid w:val="004B209F"/>
    <w:rsid w:val="004B4859"/>
    <w:rsid w:val="004C4FA2"/>
    <w:rsid w:val="004D27FF"/>
    <w:rsid w:val="004D393D"/>
    <w:rsid w:val="004E1285"/>
    <w:rsid w:val="004E3BF8"/>
    <w:rsid w:val="004F4933"/>
    <w:rsid w:val="00502794"/>
    <w:rsid w:val="005105A1"/>
    <w:rsid w:val="005216A0"/>
    <w:rsid w:val="00530B92"/>
    <w:rsid w:val="005333B2"/>
    <w:rsid w:val="005345B1"/>
    <w:rsid w:val="00534C98"/>
    <w:rsid w:val="0053663C"/>
    <w:rsid w:val="005420FD"/>
    <w:rsid w:val="00553080"/>
    <w:rsid w:val="00556532"/>
    <w:rsid w:val="005679D9"/>
    <w:rsid w:val="005700B1"/>
    <w:rsid w:val="00571BBD"/>
    <w:rsid w:val="0057316D"/>
    <w:rsid w:val="00580B08"/>
    <w:rsid w:val="00581E7E"/>
    <w:rsid w:val="0059283A"/>
    <w:rsid w:val="005A056D"/>
    <w:rsid w:val="005A7F63"/>
    <w:rsid w:val="005B17BF"/>
    <w:rsid w:val="005B1AFB"/>
    <w:rsid w:val="005B33A9"/>
    <w:rsid w:val="005C068F"/>
    <w:rsid w:val="005C170A"/>
    <w:rsid w:val="005C20A3"/>
    <w:rsid w:val="005C48C2"/>
    <w:rsid w:val="005C565D"/>
    <w:rsid w:val="005C728A"/>
    <w:rsid w:val="005D600E"/>
    <w:rsid w:val="00603DEB"/>
    <w:rsid w:val="00606CD4"/>
    <w:rsid w:val="0061076A"/>
    <w:rsid w:val="00630EC1"/>
    <w:rsid w:val="00632869"/>
    <w:rsid w:val="00633023"/>
    <w:rsid w:val="006354CC"/>
    <w:rsid w:val="006463EF"/>
    <w:rsid w:val="00646FF8"/>
    <w:rsid w:val="00654DC5"/>
    <w:rsid w:val="006600C8"/>
    <w:rsid w:val="006635FB"/>
    <w:rsid w:val="00663EB5"/>
    <w:rsid w:val="0066661F"/>
    <w:rsid w:val="00671BAA"/>
    <w:rsid w:val="00672DD7"/>
    <w:rsid w:val="0067786A"/>
    <w:rsid w:val="00683D0C"/>
    <w:rsid w:val="006913CD"/>
    <w:rsid w:val="00693E3F"/>
    <w:rsid w:val="006A01E7"/>
    <w:rsid w:val="006C0182"/>
    <w:rsid w:val="006C0292"/>
    <w:rsid w:val="006C562E"/>
    <w:rsid w:val="006C6C35"/>
    <w:rsid w:val="006D7067"/>
    <w:rsid w:val="006D7722"/>
    <w:rsid w:val="006E4D3C"/>
    <w:rsid w:val="006E5375"/>
    <w:rsid w:val="006F1F14"/>
    <w:rsid w:val="006F5E91"/>
    <w:rsid w:val="007008AF"/>
    <w:rsid w:val="00701774"/>
    <w:rsid w:val="007024EE"/>
    <w:rsid w:val="00702B83"/>
    <w:rsid w:val="00703014"/>
    <w:rsid w:val="00703309"/>
    <w:rsid w:val="007037AB"/>
    <w:rsid w:val="00707457"/>
    <w:rsid w:val="00716592"/>
    <w:rsid w:val="0071754B"/>
    <w:rsid w:val="007257C6"/>
    <w:rsid w:val="00727E3C"/>
    <w:rsid w:val="00730B6B"/>
    <w:rsid w:val="007369D3"/>
    <w:rsid w:val="00741BA2"/>
    <w:rsid w:val="0074534A"/>
    <w:rsid w:val="007513FC"/>
    <w:rsid w:val="00751D5C"/>
    <w:rsid w:val="0075267F"/>
    <w:rsid w:val="00752B97"/>
    <w:rsid w:val="00754DBF"/>
    <w:rsid w:val="007569F9"/>
    <w:rsid w:val="00760CBD"/>
    <w:rsid w:val="00765BC9"/>
    <w:rsid w:val="00772127"/>
    <w:rsid w:val="00772E18"/>
    <w:rsid w:val="00773221"/>
    <w:rsid w:val="00774D8A"/>
    <w:rsid w:val="00775D4C"/>
    <w:rsid w:val="00780847"/>
    <w:rsid w:val="0079041B"/>
    <w:rsid w:val="007911F4"/>
    <w:rsid w:val="007948CD"/>
    <w:rsid w:val="007B4EDD"/>
    <w:rsid w:val="007C53D5"/>
    <w:rsid w:val="007D6EAD"/>
    <w:rsid w:val="007E1078"/>
    <w:rsid w:val="007E1E00"/>
    <w:rsid w:val="007F4B56"/>
    <w:rsid w:val="007F616A"/>
    <w:rsid w:val="00811426"/>
    <w:rsid w:val="0082302F"/>
    <w:rsid w:val="00832398"/>
    <w:rsid w:val="00833BCE"/>
    <w:rsid w:val="008421BF"/>
    <w:rsid w:val="008436BE"/>
    <w:rsid w:val="008460A7"/>
    <w:rsid w:val="00846AEB"/>
    <w:rsid w:val="00853E46"/>
    <w:rsid w:val="00860556"/>
    <w:rsid w:val="0086368B"/>
    <w:rsid w:val="00865740"/>
    <w:rsid w:val="00871E95"/>
    <w:rsid w:val="00886528"/>
    <w:rsid w:val="00887851"/>
    <w:rsid w:val="00891654"/>
    <w:rsid w:val="00891EBA"/>
    <w:rsid w:val="00893166"/>
    <w:rsid w:val="00897295"/>
    <w:rsid w:val="008A1B33"/>
    <w:rsid w:val="008A3F56"/>
    <w:rsid w:val="008A72A3"/>
    <w:rsid w:val="008B14C6"/>
    <w:rsid w:val="008B4700"/>
    <w:rsid w:val="008C7F91"/>
    <w:rsid w:val="008D7535"/>
    <w:rsid w:val="008D7A12"/>
    <w:rsid w:val="008E1670"/>
    <w:rsid w:val="008E6D74"/>
    <w:rsid w:val="008F01CC"/>
    <w:rsid w:val="008F63DF"/>
    <w:rsid w:val="009100F9"/>
    <w:rsid w:val="009120D1"/>
    <w:rsid w:val="0091309C"/>
    <w:rsid w:val="00915EE2"/>
    <w:rsid w:val="00915F47"/>
    <w:rsid w:val="00921E74"/>
    <w:rsid w:val="00927321"/>
    <w:rsid w:val="00934B47"/>
    <w:rsid w:val="00936EFE"/>
    <w:rsid w:val="00940792"/>
    <w:rsid w:val="00941BF3"/>
    <w:rsid w:val="00943DB0"/>
    <w:rsid w:val="00946E3D"/>
    <w:rsid w:val="009512F8"/>
    <w:rsid w:val="00966039"/>
    <w:rsid w:val="00966E93"/>
    <w:rsid w:val="00970AC3"/>
    <w:rsid w:val="009815F6"/>
    <w:rsid w:val="00991302"/>
    <w:rsid w:val="009949D4"/>
    <w:rsid w:val="0099500B"/>
    <w:rsid w:val="00996D75"/>
    <w:rsid w:val="009A2F03"/>
    <w:rsid w:val="009A6DEF"/>
    <w:rsid w:val="009A7804"/>
    <w:rsid w:val="009B17AF"/>
    <w:rsid w:val="009B245A"/>
    <w:rsid w:val="009B31FE"/>
    <w:rsid w:val="009B6DAC"/>
    <w:rsid w:val="009C44F7"/>
    <w:rsid w:val="009D2800"/>
    <w:rsid w:val="009D75AF"/>
    <w:rsid w:val="009E17B0"/>
    <w:rsid w:val="009E51EE"/>
    <w:rsid w:val="009E5423"/>
    <w:rsid w:val="009F3F30"/>
    <w:rsid w:val="00A02B0A"/>
    <w:rsid w:val="00A05B89"/>
    <w:rsid w:val="00A05D64"/>
    <w:rsid w:val="00A06090"/>
    <w:rsid w:val="00A15266"/>
    <w:rsid w:val="00A22947"/>
    <w:rsid w:val="00A22F31"/>
    <w:rsid w:val="00A22F79"/>
    <w:rsid w:val="00A23F41"/>
    <w:rsid w:val="00A25156"/>
    <w:rsid w:val="00A271B4"/>
    <w:rsid w:val="00A27285"/>
    <w:rsid w:val="00A30067"/>
    <w:rsid w:val="00A34B18"/>
    <w:rsid w:val="00A372CD"/>
    <w:rsid w:val="00A4005D"/>
    <w:rsid w:val="00A452E6"/>
    <w:rsid w:val="00A52A49"/>
    <w:rsid w:val="00A53875"/>
    <w:rsid w:val="00A53B82"/>
    <w:rsid w:val="00A563F8"/>
    <w:rsid w:val="00A70903"/>
    <w:rsid w:val="00A72FF7"/>
    <w:rsid w:val="00A830AA"/>
    <w:rsid w:val="00A830E6"/>
    <w:rsid w:val="00A913AF"/>
    <w:rsid w:val="00A94040"/>
    <w:rsid w:val="00A94E76"/>
    <w:rsid w:val="00A96D90"/>
    <w:rsid w:val="00AA37B4"/>
    <w:rsid w:val="00AC231B"/>
    <w:rsid w:val="00AD5943"/>
    <w:rsid w:val="00AE20D5"/>
    <w:rsid w:val="00AF6271"/>
    <w:rsid w:val="00B02EB8"/>
    <w:rsid w:val="00B1025A"/>
    <w:rsid w:val="00B1384B"/>
    <w:rsid w:val="00B14D5D"/>
    <w:rsid w:val="00B24563"/>
    <w:rsid w:val="00B24808"/>
    <w:rsid w:val="00B25AAD"/>
    <w:rsid w:val="00B37B1E"/>
    <w:rsid w:val="00B44C9C"/>
    <w:rsid w:val="00B45041"/>
    <w:rsid w:val="00B81550"/>
    <w:rsid w:val="00B84205"/>
    <w:rsid w:val="00B864D8"/>
    <w:rsid w:val="00B916A4"/>
    <w:rsid w:val="00B92A32"/>
    <w:rsid w:val="00B94ECE"/>
    <w:rsid w:val="00B95FA8"/>
    <w:rsid w:val="00BA1083"/>
    <w:rsid w:val="00BA189E"/>
    <w:rsid w:val="00BA1964"/>
    <w:rsid w:val="00BA3BAA"/>
    <w:rsid w:val="00BA699E"/>
    <w:rsid w:val="00BD728A"/>
    <w:rsid w:val="00BE299D"/>
    <w:rsid w:val="00BE631C"/>
    <w:rsid w:val="00BF475B"/>
    <w:rsid w:val="00BF5EFE"/>
    <w:rsid w:val="00BF6574"/>
    <w:rsid w:val="00C06C56"/>
    <w:rsid w:val="00C07682"/>
    <w:rsid w:val="00C102BA"/>
    <w:rsid w:val="00C1529E"/>
    <w:rsid w:val="00C27022"/>
    <w:rsid w:val="00C27D99"/>
    <w:rsid w:val="00C337D4"/>
    <w:rsid w:val="00C44331"/>
    <w:rsid w:val="00C4703D"/>
    <w:rsid w:val="00C510D8"/>
    <w:rsid w:val="00C522AA"/>
    <w:rsid w:val="00C52B36"/>
    <w:rsid w:val="00C60C00"/>
    <w:rsid w:val="00C629AC"/>
    <w:rsid w:val="00C677F2"/>
    <w:rsid w:val="00C736B9"/>
    <w:rsid w:val="00C75B47"/>
    <w:rsid w:val="00C80614"/>
    <w:rsid w:val="00C8252E"/>
    <w:rsid w:val="00C84C3D"/>
    <w:rsid w:val="00C95ED2"/>
    <w:rsid w:val="00CA336F"/>
    <w:rsid w:val="00CA57E1"/>
    <w:rsid w:val="00CB06E8"/>
    <w:rsid w:val="00CB6539"/>
    <w:rsid w:val="00CB7E9D"/>
    <w:rsid w:val="00CC64C9"/>
    <w:rsid w:val="00CC7689"/>
    <w:rsid w:val="00CD1831"/>
    <w:rsid w:val="00CD3DB7"/>
    <w:rsid w:val="00CD57CD"/>
    <w:rsid w:val="00CD6059"/>
    <w:rsid w:val="00CD6D2F"/>
    <w:rsid w:val="00CD7C70"/>
    <w:rsid w:val="00CF4E1E"/>
    <w:rsid w:val="00CF5C1A"/>
    <w:rsid w:val="00D04241"/>
    <w:rsid w:val="00D0493A"/>
    <w:rsid w:val="00D06879"/>
    <w:rsid w:val="00D12A92"/>
    <w:rsid w:val="00D13F41"/>
    <w:rsid w:val="00D22B7D"/>
    <w:rsid w:val="00D23B63"/>
    <w:rsid w:val="00D265BE"/>
    <w:rsid w:val="00D32445"/>
    <w:rsid w:val="00D36710"/>
    <w:rsid w:val="00D44265"/>
    <w:rsid w:val="00D51D27"/>
    <w:rsid w:val="00D54A21"/>
    <w:rsid w:val="00D56AB0"/>
    <w:rsid w:val="00D65381"/>
    <w:rsid w:val="00D66DE7"/>
    <w:rsid w:val="00D705E6"/>
    <w:rsid w:val="00D7090E"/>
    <w:rsid w:val="00D754BD"/>
    <w:rsid w:val="00D772CB"/>
    <w:rsid w:val="00D90633"/>
    <w:rsid w:val="00D91C64"/>
    <w:rsid w:val="00D93371"/>
    <w:rsid w:val="00D93448"/>
    <w:rsid w:val="00D96250"/>
    <w:rsid w:val="00D96B00"/>
    <w:rsid w:val="00D977C9"/>
    <w:rsid w:val="00DA3ED4"/>
    <w:rsid w:val="00DA503F"/>
    <w:rsid w:val="00DA5677"/>
    <w:rsid w:val="00DA7147"/>
    <w:rsid w:val="00DB0D26"/>
    <w:rsid w:val="00DB5423"/>
    <w:rsid w:val="00DC112E"/>
    <w:rsid w:val="00DC1812"/>
    <w:rsid w:val="00DC39CB"/>
    <w:rsid w:val="00DC51C9"/>
    <w:rsid w:val="00DC6079"/>
    <w:rsid w:val="00DC6F66"/>
    <w:rsid w:val="00DC6F7D"/>
    <w:rsid w:val="00DD16A3"/>
    <w:rsid w:val="00DD22C9"/>
    <w:rsid w:val="00DE2C71"/>
    <w:rsid w:val="00DE5810"/>
    <w:rsid w:val="00DE5FF7"/>
    <w:rsid w:val="00DE6EEF"/>
    <w:rsid w:val="00DF00F5"/>
    <w:rsid w:val="00DF1926"/>
    <w:rsid w:val="00DF202B"/>
    <w:rsid w:val="00DF4C7D"/>
    <w:rsid w:val="00DF6326"/>
    <w:rsid w:val="00E10DD6"/>
    <w:rsid w:val="00E16858"/>
    <w:rsid w:val="00E1725E"/>
    <w:rsid w:val="00E268E4"/>
    <w:rsid w:val="00E43F59"/>
    <w:rsid w:val="00E52175"/>
    <w:rsid w:val="00E53608"/>
    <w:rsid w:val="00E549F5"/>
    <w:rsid w:val="00E56A9B"/>
    <w:rsid w:val="00E62174"/>
    <w:rsid w:val="00E7439A"/>
    <w:rsid w:val="00E771F4"/>
    <w:rsid w:val="00E779CA"/>
    <w:rsid w:val="00E808C3"/>
    <w:rsid w:val="00E907A1"/>
    <w:rsid w:val="00E9199B"/>
    <w:rsid w:val="00EA02A3"/>
    <w:rsid w:val="00EB27C2"/>
    <w:rsid w:val="00EB29ED"/>
    <w:rsid w:val="00EB59FC"/>
    <w:rsid w:val="00EB7023"/>
    <w:rsid w:val="00EB743C"/>
    <w:rsid w:val="00EC2A44"/>
    <w:rsid w:val="00EC2B35"/>
    <w:rsid w:val="00EC5D05"/>
    <w:rsid w:val="00EC75FC"/>
    <w:rsid w:val="00EE1315"/>
    <w:rsid w:val="00EE396B"/>
    <w:rsid w:val="00EE623D"/>
    <w:rsid w:val="00EE70C3"/>
    <w:rsid w:val="00EF0C50"/>
    <w:rsid w:val="00EF356F"/>
    <w:rsid w:val="00EF7435"/>
    <w:rsid w:val="00F04F96"/>
    <w:rsid w:val="00F139E2"/>
    <w:rsid w:val="00F14E63"/>
    <w:rsid w:val="00F1722C"/>
    <w:rsid w:val="00F17ACB"/>
    <w:rsid w:val="00F20392"/>
    <w:rsid w:val="00F35162"/>
    <w:rsid w:val="00F4221E"/>
    <w:rsid w:val="00F46D70"/>
    <w:rsid w:val="00F5797D"/>
    <w:rsid w:val="00F60F9C"/>
    <w:rsid w:val="00F62446"/>
    <w:rsid w:val="00F72DD8"/>
    <w:rsid w:val="00F743F2"/>
    <w:rsid w:val="00F75A16"/>
    <w:rsid w:val="00F8035D"/>
    <w:rsid w:val="00F90773"/>
    <w:rsid w:val="00FA1A4E"/>
    <w:rsid w:val="00FA242F"/>
    <w:rsid w:val="00FA47EA"/>
    <w:rsid w:val="00FB1D7C"/>
    <w:rsid w:val="00FB68CC"/>
    <w:rsid w:val="00FB7C08"/>
    <w:rsid w:val="00FC19F1"/>
    <w:rsid w:val="00FC3CD7"/>
    <w:rsid w:val="00FD1FCE"/>
    <w:rsid w:val="00FD339B"/>
    <w:rsid w:val="00FD37CF"/>
    <w:rsid w:val="00FD4AF3"/>
    <w:rsid w:val="00FE1A83"/>
    <w:rsid w:val="00FE5C6F"/>
    <w:rsid w:val="00FF4754"/>
    <w:rsid w:val="00FF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D8"/>
    <w:pPr>
      <w:spacing w:after="200" w:line="276" w:lineRule="auto"/>
    </w:pPr>
    <w:rPr>
      <w:rFonts w:ascii="Calibri" w:eastAsia="Calibri" w:hAnsi="Calibri" w:cs="Times New Roman"/>
    </w:rPr>
  </w:style>
  <w:style w:type="paragraph" w:styleId="1">
    <w:name w:val="heading 1"/>
    <w:basedOn w:val="a"/>
    <w:link w:val="10"/>
    <w:uiPriority w:val="99"/>
    <w:qFormat/>
    <w:rsid w:val="002B05FF"/>
    <w:pPr>
      <w:keepNext/>
      <w:keepLines/>
      <w:widowControl w:val="0"/>
      <w:tabs>
        <w:tab w:val="left" w:pos="432"/>
      </w:tabs>
      <w:spacing w:before="480" w:after="120"/>
      <w:ind w:left="432" w:hanging="432"/>
      <w:contextualSpacing/>
      <w:outlineLvl w:val="0"/>
    </w:pPr>
    <w:rPr>
      <w:rFonts w:ascii="Liberation Serif" w:eastAsia="Tahoma" w:hAnsi="Liberation Serif" w:cs="Lohit Devanagari"/>
      <w:b/>
      <w:color w:val="00000A"/>
      <w:sz w:val="48"/>
      <w:szCs w:val="48"/>
      <w:lang w:val="uk-UA" w:eastAsia="zh-CN" w:bidi="hi-IN"/>
    </w:rPr>
  </w:style>
  <w:style w:type="paragraph" w:styleId="2">
    <w:name w:val="heading 2"/>
    <w:basedOn w:val="a"/>
    <w:next w:val="a"/>
    <w:link w:val="20"/>
    <w:uiPriority w:val="9"/>
    <w:semiHidden/>
    <w:unhideWhenUsed/>
    <w:qFormat/>
    <w:rsid w:val="0006117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A3B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351D8"/>
    <w:pPr>
      <w:spacing w:after="0" w:line="240" w:lineRule="auto"/>
    </w:pPr>
    <w:rPr>
      <w:rFonts w:ascii="Calibri" w:eastAsia="Calibri" w:hAnsi="Calibri" w:cs="Times New Roman"/>
    </w:rPr>
  </w:style>
  <w:style w:type="paragraph" w:styleId="a5">
    <w:name w:val="Normal (Web)"/>
    <w:basedOn w:val="a"/>
    <w:uiPriority w:val="99"/>
    <w:unhideWhenUsed/>
    <w:rsid w:val="003351D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3351D8"/>
    <w:rPr>
      <w:color w:val="0000FF"/>
      <w:u w:val="single"/>
    </w:rPr>
  </w:style>
  <w:style w:type="character" w:customStyle="1" w:styleId="a4">
    <w:name w:val="Без интервала Знак"/>
    <w:link w:val="a3"/>
    <w:uiPriority w:val="1"/>
    <w:locked/>
    <w:rsid w:val="003351D8"/>
    <w:rPr>
      <w:rFonts w:ascii="Calibri" w:eastAsia="Calibri" w:hAnsi="Calibri" w:cs="Times New Roman"/>
    </w:rPr>
  </w:style>
  <w:style w:type="paragraph" w:styleId="a7">
    <w:name w:val="List Paragraph"/>
    <w:aliases w:val="Текст таблицы,Elenco Normale,List Paragraph,Список уровня 2,название табл/рис,Chapter10,AC List 01,EBRD List,CA bullets,Bullet Number,Bullet 1,Use Case List Paragraph,lp1,lp11,List Paragraph11,Number Bullets,заголовок 1.1"/>
    <w:basedOn w:val="a"/>
    <w:link w:val="a8"/>
    <w:uiPriority w:val="34"/>
    <w:qFormat/>
    <w:rsid w:val="00E9199B"/>
    <w:pPr>
      <w:spacing w:after="160" w:line="259" w:lineRule="auto"/>
      <w:ind w:left="720"/>
      <w:contextualSpacing/>
    </w:pPr>
    <w:rPr>
      <w:rFonts w:asciiTheme="minorHAnsi" w:eastAsiaTheme="minorHAnsi" w:hAnsiTheme="minorHAnsi" w:cstheme="minorBidi"/>
    </w:rPr>
  </w:style>
  <w:style w:type="paragraph" w:customStyle="1" w:styleId="11">
    <w:name w:val="Обычный1"/>
    <w:uiPriority w:val="99"/>
    <w:rsid w:val="00146A5C"/>
    <w:pPr>
      <w:spacing w:after="0" w:line="276" w:lineRule="auto"/>
    </w:pPr>
    <w:rPr>
      <w:rFonts w:ascii="Arial" w:eastAsia="Calibri" w:hAnsi="Arial" w:cs="Arial"/>
      <w:color w:val="000000"/>
      <w:szCs w:val="20"/>
      <w:lang w:eastAsia="ru-RU"/>
    </w:rPr>
  </w:style>
  <w:style w:type="paragraph" w:customStyle="1" w:styleId="21">
    <w:name w:val="Обычный2"/>
    <w:uiPriority w:val="99"/>
    <w:rsid w:val="00146A5C"/>
    <w:pPr>
      <w:spacing w:after="0" w:line="276" w:lineRule="auto"/>
    </w:pPr>
    <w:rPr>
      <w:rFonts w:ascii="Arial" w:eastAsia="Calibri" w:hAnsi="Arial" w:cs="Arial"/>
      <w:color w:val="000000"/>
      <w:szCs w:val="20"/>
      <w:lang w:eastAsia="ru-RU"/>
    </w:rPr>
  </w:style>
  <w:style w:type="paragraph" w:customStyle="1" w:styleId="31">
    <w:name w:val="Обычный3"/>
    <w:rsid w:val="00146A5C"/>
    <w:pPr>
      <w:spacing w:after="0" w:line="276" w:lineRule="auto"/>
    </w:pPr>
    <w:rPr>
      <w:rFonts w:ascii="Arial" w:eastAsia="Arial" w:hAnsi="Arial" w:cs="Arial"/>
      <w:color w:val="000000"/>
      <w:szCs w:val="20"/>
      <w:lang w:eastAsia="ru-RU"/>
    </w:rPr>
  </w:style>
  <w:style w:type="table" w:styleId="a9">
    <w:name w:val="Table Grid"/>
    <w:basedOn w:val="a1"/>
    <w:uiPriority w:val="59"/>
    <w:rsid w:val="00970AC3"/>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b"/>
    <w:link w:val="ac"/>
    <w:qFormat/>
    <w:rsid w:val="0022730B"/>
    <w:pPr>
      <w:keepNext/>
      <w:suppressAutoHyphens/>
      <w:spacing w:before="240" w:after="120" w:line="240" w:lineRule="auto"/>
      <w:jc w:val="center"/>
    </w:pPr>
    <w:rPr>
      <w:rFonts w:ascii="Arial" w:eastAsia="Lucida Sans Unicode" w:hAnsi="Arial"/>
      <w:i/>
      <w:iCs/>
      <w:sz w:val="28"/>
      <w:szCs w:val="28"/>
      <w:lang w:val="uk-UA" w:eastAsia="ar-SA"/>
    </w:rPr>
  </w:style>
  <w:style w:type="character" w:customStyle="1" w:styleId="ac">
    <w:name w:val="Подзаголовок Знак"/>
    <w:basedOn w:val="a0"/>
    <w:link w:val="aa"/>
    <w:rsid w:val="0022730B"/>
    <w:rPr>
      <w:rFonts w:ascii="Arial" w:eastAsia="Lucida Sans Unicode" w:hAnsi="Arial" w:cs="Times New Roman"/>
      <w:i/>
      <w:iCs/>
      <w:sz w:val="28"/>
      <w:szCs w:val="28"/>
      <w:lang w:val="uk-UA" w:eastAsia="ar-SA"/>
    </w:rPr>
  </w:style>
  <w:style w:type="paragraph" w:styleId="ab">
    <w:name w:val="Body Text"/>
    <w:basedOn w:val="a"/>
    <w:link w:val="ad"/>
    <w:uiPriority w:val="99"/>
    <w:semiHidden/>
    <w:unhideWhenUsed/>
    <w:rsid w:val="0022730B"/>
    <w:pPr>
      <w:spacing w:after="120"/>
    </w:pPr>
  </w:style>
  <w:style w:type="character" w:customStyle="1" w:styleId="ad">
    <w:name w:val="Основной текст Знак"/>
    <w:basedOn w:val="a0"/>
    <w:link w:val="ab"/>
    <w:uiPriority w:val="99"/>
    <w:semiHidden/>
    <w:rsid w:val="0022730B"/>
    <w:rPr>
      <w:rFonts w:ascii="Calibri" w:eastAsia="Calibri" w:hAnsi="Calibri" w:cs="Times New Roman"/>
    </w:rPr>
  </w:style>
  <w:style w:type="paragraph" w:styleId="ae">
    <w:name w:val="Balloon Text"/>
    <w:basedOn w:val="a"/>
    <w:link w:val="af"/>
    <w:uiPriority w:val="99"/>
    <w:semiHidden/>
    <w:unhideWhenUsed/>
    <w:rsid w:val="00D3244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32445"/>
    <w:rPr>
      <w:rFonts w:ascii="Segoe UI" w:eastAsia="Calibri" w:hAnsi="Segoe UI" w:cs="Segoe UI"/>
      <w:sz w:val="18"/>
      <w:szCs w:val="18"/>
    </w:rPr>
  </w:style>
  <w:style w:type="paragraph" w:customStyle="1" w:styleId="rvps2">
    <w:name w:val="rvps2"/>
    <w:basedOn w:val="a"/>
    <w:qFormat/>
    <w:rsid w:val="000A1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qFormat/>
    <w:rsid w:val="0039220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9"/>
    <w:rsid w:val="002B05FF"/>
    <w:rPr>
      <w:rFonts w:ascii="Liberation Serif" w:eastAsia="Tahoma" w:hAnsi="Liberation Serif" w:cs="Lohit Devanagari"/>
      <w:b/>
      <w:color w:val="00000A"/>
      <w:sz w:val="48"/>
      <w:szCs w:val="48"/>
      <w:lang w:val="uk-UA" w:eastAsia="zh-CN" w:bidi="hi-IN"/>
    </w:rPr>
  </w:style>
  <w:style w:type="paragraph" w:styleId="HTML">
    <w:name w:val="HTML Preformatted"/>
    <w:basedOn w:val="a"/>
    <w:link w:val="HTML1"/>
    <w:uiPriority w:val="99"/>
    <w:qFormat/>
    <w:rsid w:val="002B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uk-UA" w:eastAsia="uk-UA" w:bidi="hi-IN"/>
    </w:rPr>
  </w:style>
  <w:style w:type="character" w:customStyle="1" w:styleId="HTML0">
    <w:name w:val="Стандартный HTML Знак"/>
    <w:basedOn w:val="a0"/>
    <w:uiPriority w:val="99"/>
    <w:rsid w:val="002B05FF"/>
    <w:rPr>
      <w:rFonts w:ascii="Consolas" w:eastAsia="Calibri" w:hAnsi="Consolas" w:cs="Times New Roman"/>
      <w:sz w:val="20"/>
      <w:szCs w:val="20"/>
    </w:rPr>
  </w:style>
  <w:style w:type="character" w:customStyle="1" w:styleId="HTML1">
    <w:name w:val="Стандартный HTML Знак1"/>
    <w:link w:val="HTML"/>
    <w:rsid w:val="002B05FF"/>
    <w:rPr>
      <w:rFonts w:ascii="Courier New" w:eastAsia="Times New Roman" w:hAnsi="Courier New" w:cs="Courier New"/>
      <w:color w:val="00000A"/>
      <w:sz w:val="20"/>
      <w:szCs w:val="20"/>
      <w:lang w:val="uk-UA" w:eastAsia="uk-UA" w:bidi="hi-IN"/>
    </w:rPr>
  </w:style>
  <w:style w:type="paragraph" w:customStyle="1" w:styleId="LO-normal">
    <w:name w:val="LO-normal"/>
    <w:qFormat/>
    <w:rsid w:val="002B05FF"/>
    <w:pPr>
      <w:spacing w:after="0" w:line="276" w:lineRule="auto"/>
    </w:pPr>
    <w:rPr>
      <w:rFonts w:ascii="Arial" w:eastAsia="Tahoma" w:hAnsi="Arial" w:cs="Arial"/>
      <w:color w:val="000000"/>
      <w:lang w:eastAsia="zh-CN"/>
    </w:rPr>
  </w:style>
  <w:style w:type="character" w:customStyle="1" w:styleId="30">
    <w:name w:val="Заголовок 3 Знак"/>
    <w:basedOn w:val="a0"/>
    <w:link w:val="3"/>
    <w:uiPriority w:val="9"/>
    <w:semiHidden/>
    <w:rsid w:val="00BA3BAA"/>
    <w:rPr>
      <w:rFonts w:asciiTheme="majorHAnsi" w:eastAsiaTheme="majorEastAsia" w:hAnsiTheme="majorHAnsi" w:cstheme="majorBidi"/>
      <w:b/>
      <w:bCs/>
      <w:color w:val="5B9BD5" w:themeColor="accent1"/>
    </w:rPr>
  </w:style>
  <w:style w:type="character" w:styleId="af0">
    <w:name w:val="Emphasis"/>
    <w:basedOn w:val="a0"/>
    <w:uiPriority w:val="99"/>
    <w:qFormat/>
    <w:rsid w:val="00BA3BAA"/>
    <w:rPr>
      <w:rFonts w:cs="Times New Roman"/>
      <w:i/>
    </w:rPr>
  </w:style>
  <w:style w:type="paragraph" w:customStyle="1" w:styleId="Standard">
    <w:name w:val="Standard"/>
    <w:uiPriority w:val="99"/>
    <w:rsid w:val="00BA3BAA"/>
    <w:pPr>
      <w:suppressAutoHyphens/>
      <w:spacing w:after="0" w:line="240" w:lineRule="auto"/>
    </w:pPr>
    <w:rPr>
      <w:rFonts w:ascii="Times New Roman" w:eastAsia="Times New Roman" w:hAnsi="Times New Roman" w:cs="Times New Roman"/>
      <w:kern w:val="2"/>
      <w:sz w:val="24"/>
      <w:szCs w:val="24"/>
      <w:lang w:eastAsia="ar-SA"/>
    </w:rPr>
  </w:style>
  <w:style w:type="paragraph" w:styleId="32">
    <w:name w:val="Body Text Indent 3"/>
    <w:basedOn w:val="a"/>
    <w:link w:val="33"/>
    <w:uiPriority w:val="99"/>
    <w:unhideWhenUsed/>
    <w:rsid w:val="00BA3BAA"/>
    <w:pPr>
      <w:spacing w:after="120"/>
      <w:ind w:left="283"/>
    </w:pPr>
    <w:rPr>
      <w:sz w:val="16"/>
      <w:szCs w:val="16"/>
    </w:rPr>
  </w:style>
  <w:style w:type="character" w:customStyle="1" w:styleId="33">
    <w:name w:val="Основной текст с отступом 3 Знак"/>
    <w:basedOn w:val="a0"/>
    <w:link w:val="32"/>
    <w:uiPriority w:val="99"/>
    <w:rsid w:val="00BA3BAA"/>
    <w:rPr>
      <w:rFonts w:ascii="Calibri" w:eastAsia="Calibri" w:hAnsi="Calibri" w:cs="Times New Roman"/>
      <w:sz w:val="16"/>
      <w:szCs w:val="16"/>
    </w:rPr>
  </w:style>
  <w:style w:type="character" w:styleId="af1">
    <w:name w:val="page number"/>
    <w:rsid w:val="00BA3BAA"/>
    <w:rPr>
      <w:rFonts w:cs="Times New Roman"/>
    </w:rPr>
  </w:style>
  <w:style w:type="character" w:customStyle="1" w:styleId="rvts0">
    <w:name w:val="rvts0"/>
    <w:rsid w:val="00BA3BAA"/>
  </w:style>
  <w:style w:type="paragraph" w:styleId="af2">
    <w:name w:val="footer"/>
    <w:basedOn w:val="a"/>
    <w:link w:val="13"/>
    <w:uiPriority w:val="99"/>
    <w:rsid w:val="00BA3BAA"/>
    <w:pPr>
      <w:tabs>
        <w:tab w:val="center" w:pos="4819"/>
        <w:tab w:val="right" w:pos="9639"/>
      </w:tabs>
      <w:spacing w:after="0" w:line="240" w:lineRule="auto"/>
    </w:pPr>
    <w:rPr>
      <w:rFonts w:ascii="Liberation Serif" w:eastAsia="Tahoma" w:hAnsi="Liberation Serif"/>
      <w:color w:val="00000A"/>
      <w:sz w:val="24"/>
      <w:szCs w:val="21"/>
      <w:lang w:eastAsia="ru-RU"/>
    </w:rPr>
  </w:style>
  <w:style w:type="character" w:customStyle="1" w:styleId="af3">
    <w:name w:val="Нижний колонтитул Знак"/>
    <w:basedOn w:val="a0"/>
    <w:uiPriority w:val="99"/>
    <w:semiHidden/>
    <w:rsid w:val="00BA3BAA"/>
    <w:rPr>
      <w:rFonts w:ascii="Calibri" w:eastAsia="Calibri" w:hAnsi="Calibri" w:cs="Times New Roman"/>
    </w:rPr>
  </w:style>
  <w:style w:type="character" w:customStyle="1" w:styleId="13">
    <w:name w:val="Нижний колонтитул Знак1"/>
    <w:link w:val="af2"/>
    <w:uiPriority w:val="99"/>
    <w:locked/>
    <w:rsid w:val="00BA3BAA"/>
    <w:rPr>
      <w:rFonts w:ascii="Liberation Serif" w:eastAsia="Tahoma" w:hAnsi="Liberation Serif" w:cs="Times New Roman"/>
      <w:color w:val="00000A"/>
      <w:sz w:val="24"/>
      <w:szCs w:val="21"/>
      <w:lang w:eastAsia="ru-RU"/>
    </w:rPr>
  </w:style>
  <w:style w:type="character" w:customStyle="1" w:styleId="FontStyle">
    <w:name w:val="Font Style"/>
    <w:uiPriority w:val="99"/>
    <w:rsid w:val="00BA3BAA"/>
    <w:rPr>
      <w:color w:val="000000"/>
      <w:sz w:val="20"/>
    </w:rPr>
  </w:style>
  <w:style w:type="paragraph" w:customStyle="1" w:styleId="22">
    <w:name w:val="Основной текст2"/>
    <w:basedOn w:val="a"/>
    <w:rsid w:val="00BA3BAA"/>
    <w:pPr>
      <w:widowControl w:val="0"/>
      <w:shd w:val="clear" w:color="auto" w:fill="FFFFFF"/>
      <w:spacing w:before="240" w:after="480" w:line="274" w:lineRule="exact"/>
    </w:pPr>
    <w:rPr>
      <w:rFonts w:ascii="Times New Roman" w:eastAsia="Times New Roman" w:hAnsi="Times New Roman"/>
      <w:spacing w:val="1"/>
      <w:lang w:val="uk-UA" w:eastAsia="uk-UA"/>
    </w:rPr>
  </w:style>
  <w:style w:type="character" w:customStyle="1" w:styleId="23">
    <w:name w:val="Основной текст (2)_"/>
    <w:link w:val="24"/>
    <w:rsid w:val="00BA3BAA"/>
    <w:rPr>
      <w:b/>
      <w:bCs/>
      <w:spacing w:val="1"/>
      <w:shd w:val="clear" w:color="auto" w:fill="FFFFFF"/>
    </w:rPr>
  </w:style>
  <w:style w:type="character" w:customStyle="1" w:styleId="10pt">
    <w:name w:val="Основной текст + 10 pt;Полужирный"/>
    <w:rsid w:val="00BA3BAA"/>
    <w:rPr>
      <w:rFonts w:ascii="Times New Roman" w:eastAsia="Times New Roman" w:hAnsi="Times New Roman" w:cs="Times New Roman"/>
      <w:b/>
      <w:bCs/>
      <w:i w:val="0"/>
      <w:iCs w:val="0"/>
      <w:smallCaps w:val="0"/>
      <w:strike w:val="0"/>
      <w:color w:val="000000"/>
      <w:spacing w:val="1"/>
      <w:w w:val="100"/>
      <w:position w:val="0"/>
      <w:sz w:val="20"/>
      <w:szCs w:val="20"/>
      <w:u w:val="none"/>
      <w:lang w:val="uk-UA" w:eastAsia="uk-UA" w:bidi="uk-UA"/>
    </w:rPr>
  </w:style>
  <w:style w:type="character" w:customStyle="1" w:styleId="CenturyGothic12pt0pt">
    <w:name w:val="Основной текст + Century Gothic;12 pt;Интервал 0 pt"/>
    <w:rsid w:val="00BA3BAA"/>
    <w:rPr>
      <w:rFonts w:ascii="Century Gothic" w:eastAsia="Century Gothic" w:hAnsi="Century Gothic" w:cs="Century Gothic"/>
      <w:b w:val="0"/>
      <w:bCs w:val="0"/>
      <w:i w:val="0"/>
      <w:iCs w:val="0"/>
      <w:smallCaps w:val="0"/>
      <w:strike w:val="0"/>
      <w:color w:val="000000"/>
      <w:spacing w:val="19"/>
      <w:w w:val="100"/>
      <w:position w:val="0"/>
      <w:sz w:val="24"/>
      <w:szCs w:val="24"/>
      <w:u w:val="none"/>
      <w:lang w:val="uk-UA" w:eastAsia="uk-UA" w:bidi="uk-UA"/>
    </w:rPr>
  </w:style>
  <w:style w:type="character" w:customStyle="1" w:styleId="10pt0pt">
    <w:name w:val="Основной текст + 10 pt;Интервал 0 pt"/>
    <w:rsid w:val="00BA3B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24">
    <w:name w:val="Основной текст (2)"/>
    <w:basedOn w:val="a"/>
    <w:link w:val="23"/>
    <w:rsid w:val="00BA3BAA"/>
    <w:pPr>
      <w:widowControl w:val="0"/>
      <w:shd w:val="clear" w:color="auto" w:fill="FFFFFF"/>
      <w:spacing w:after="240" w:line="408" w:lineRule="exact"/>
      <w:jc w:val="center"/>
    </w:pPr>
    <w:rPr>
      <w:rFonts w:asciiTheme="minorHAnsi" w:eastAsiaTheme="minorHAnsi" w:hAnsiTheme="minorHAnsi" w:cstheme="minorBidi"/>
      <w:b/>
      <w:bCs/>
      <w:spacing w:val="1"/>
    </w:rPr>
  </w:style>
  <w:style w:type="character" w:styleId="af4">
    <w:name w:val="footnote reference"/>
    <w:qFormat/>
    <w:rsid w:val="00BA3BAA"/>
    <w:rPr>
      <w:rFonts w:cs="Times New Roman"/>
      <w:vertAlign w:val="superscript"/>
    </w:rPr>
  </w:style>
  <w:style w:type="character" w:styleId="af5">
    <w:name w:val="annotation reference"/>
    <w:basedOn w:val="a0"/>
    <w:uiPriority w:val="99"/>
    <w:semiHidden/>
    <w:unhideWhenUsed/>
    <w:rsid w:val="00B24808"/>
    <w:rPr>
      <w:sz w:val="16"/>
      <w:szCs w:val="16"/>
    </w:rPr>
  </w:style>
  <w:style w:type="paragraph" w:styleId="af6">
    <w:name w:val="annotation text"/>
    <w:basedOn w:val="a"/>
    <w:link w:val="af7"/>
    <w:uiPriority w:val="99"/>
    <w:semiHidden/>
    <w:unhideWhenUsed/>
    <w:rsid w:val="00B24808"/>
    <w:pPr>
      <w:spacing w:line="240" w:lineRule="auto"/>
    </w:pPr>
    <w:rPr>
      <w:sz w:val="20"/>
      <w:szCs w:val="20"/>
    </w:rPr>
  </w:style>
  <w:style w:type="character" w:customStyle="1" w:styleId="af7">
    <w:name w:val="Текст примечания Знак"/>
    <w:basedOn w:val="a0"/>
    <w:link w:val="af6"/>
    <w:uiPriority w:val="99"/>
    <w:semiHidden/>
    <w:rsid w:val="00B24808"/>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B24808"/>
    <w:rPr>
      <w:b/>
      <w:bCs/>
    </w:rPr>
  </w:style>
  <w:style w:type="character" w:customStyle="1" w:styleId="af9">
    <w:name w:val="Тема примечания Знак"/>
    <w:basedOn w:val="af7"/>
    <w:link w:val="af8"/>
    <w:uiPriority w:val="99"/>
    <w:semiHidden/>
    <w:rsid w:val="00B24808"/>
    <w:rPr>
      <w:rFonts w:ascii="Calibri" w:eastAsia="Calibri" w:hAnsi="Calibri" w:cs="Times New Roman"/>
      <w:b/>
      <w:bCs/>
      <w:sz w:val="20"/>
      <w:szCs w:val="20"/>
    </w:rPr>
  </w:style>
  <w:style w:type="character" w:customStyle="1" w:styleId="afa">
    <w:name w:val="Основной текст_"/>
    <w:basedOn w:val="a0"/>
    <w:link w:val="14"/>
    <w:rsid w:val="00455192"/>
    <w:rPr>
      <w:rFonts w:ascii="Times New Roman" w:eastAsia="Times New Roman" w:hAnsi="Times New Roman" w:cs="Times New Roman"/>
    </w:rPr>
  </w:style>
  <w:style w:type="paragraph" w:customStyle="1" w:styleId="14">
    <w:name w:val="Основной текст1"/>
    <w:basedOn w:val="a"/>
    <w:link w:val="afa"/>
    <w:rsid w:val="00455192"/>
    <w:pPr>
      <w:widowControl w:val="0"/>
      <w:spacing w:after="0" w:line="262" w:lineRule="auto"/>
    </w:pPr>
    <w:rPr>
      <w:rFonts w:ascii="Times New Roman" w:eastAsia="Times New Roman" w:hAnsi="Times New Roman"/>
    </w:rPr>
  </w:style>
  <w:style w:type="paragraph" w:customStyle="1" w:styleId="Default">
    <w:name w:val="Default"/>
    <w:rsid w:val="008D7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
    <w:name w:val="Основной текст (6)_"/>
    <w:basedOn w:val="a0"/>
    <w:link w:val="60"/>
    <w:rsid w:val="007E1E00"/>
    <w:rPr>
      <w:rFonts w:ascii="Times New Roman" w:eastAsia="Times New Roman" w:hAnsi="Times New Roman" w:cs="Times New Roman"/>
      <w:sz w:val="32"/>
      <w:szCs w:val="32"/>
    </w:rPr>
  </w:style>
  <w:style w:type="paragraph" w:customStyle="1" w:styleId="60">
    <w:name w:val="Основной текст (6)"/>
    <w:basedOn w:val="a"/>
    <w:link w:val="6"/>
    <w:rsid w:val="007E1E00"/>
    <w:pPr>
      <w:widowControl w:val="0"/>
      <w:spacing w:after="0" w:line="240" w:lineRule="auto"/>
      <w:ind w:left="660" w:firstLine="20"/>
    </w:pPr>
    <w:rPr>
      <w:rFonts w:ascii="Times New Roman" w:eastAsia="Times New Roman" w:hAnsi="Times New Roman"/>
      <w:sz w:val="32"/>
      <w:szCs w:val="32"/>
    </w:rPr>
  </w:style>
  <w:style w:type="paragraph" w:styleId="afb">
    <w:name w:val="header"/>
    <w:basedOn w:val="a"/>
    <w:link w:val="afc"/>
    <w:uiPriority w:val="99"/>
    <w:unhideWhenUsed/>
    <w:rsid w:val="00301A0A"/>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301A0A"/>
    <w:rPr>
      <w:rFonts w:ascii="Calibri" w:eastAsia="Calibri" w:hAnsi="Calibri" w:cs="Times New Roman"/>
    </w:rPr>
  </w:style>
  <w:style w:type="table" w:customStyle="1" w:styleId="15">
    <w:name w:val="Сетка таблицы1"/>
    <w:basedOn w:val="a1"/>
    <w:next w:val="a9"/>
    <w:uiPriority w:val="59"/>
    <w:rsid w:val="00462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Indent"/>
    <w:basedOn w:val="a"/>
    <w:link w:val="afe"/>
    <w:uiPriority w:val="99"/>
    <w:unhideWhenUsed/>
    <w:rsid w:val="008B14C6"/>
    <w:pPr>
      <w:spacing w:after="120"/>
      <w:ind w:left="283"/>
    </w:pPr>
  </w:style>
  <w:style w:type="character" w:customStyle="1" w:styleId="afe">
    <w:name w:val="Основной текст с отступом Знак"/>
    <w:basedOn w:val="a0"/>
    <w:link w:val="afd"/>
    <w:uiPriority w:val="99"/>
    <w:rsid w:val="008B14C6"/>
    <w:rPr>
      <w:rFonts w:ascii="Calibri" w:eastAsia="Calibri" w:hAnsi="Calibri" w:cs="Times New Roman"/>
    </w:rPr>
  </w:style>
  <w:style w:type="paragraph" w:customStyle="1" w:styleId="aff">
    <w:name w:val="Содержимое таблицы"/>
    <w:basedOn w:val="a"/>
    <w:rsid w:val="00EC2B35"/>
    <w:pPr>
      <w:suppressLineNumbers/>
      <w:suppressAutoHyphens/>
      <w:spacing w:after="0" w:line="240" w:lineRule="auto"/>
    </w:pPr>
    <w:rPr>
      <w:rFonts w:ascii="Times New Roman" w:eastAsia="Times New Roman" w:hAnsi="Times New Roman"/>
      <w:sz w:val="24"/>
      <w:szCs w:val="24"/>
      <w:lang w:eastAsia="ar-SA"/>
    </w:rPr>
  </w:style>
  <w:style w:type="paragraph" w:styleId="aff0">
    <w:name w:val="footnote text"/>
    <w:basedOn w:val="a"/>
    <w:link w:val="aff1"/>
    <w:rsid w:val="00EC2B35"/>
    <w:pPr>
      <w:spacing w:after="0" w:line="240" w:lineRule="auto"/>
    </w:pPr>
    <w:rPr>
      <w:rFonts w:eastAsia="Times New Roman"/>
      <w:sz w:val="20"/>
      <w:szCs w:val="20"/>
      <w:lang w:eastAsia="ru-RU"/>
    </w:rPr>
  </w:style>
  <w:style w:type="character" w:customStyle="1" w:styleId="aff1">
    <w:name w:val="Текст сноски Знак"/>
    <w:basedOn w:val="a0"/>
    <w:link w:val="aff0"/>
    <w:rsid w:val="00EC2B35"/>
    <w:rPr>
      <w:rFonts w:ascii="Calibri" w:eastAsia="Times New Roman" w:hAnsi="Calibri" w:cs="Times New Roman"/>
      <w:sz w:val="20"/>
      <w:szCs w:val="20"/>
      <w:lang w:eastAsia="ru-RU"/>
    </w:rPr>
  </w:style>
  <w:style w:type="character" w:customStyle="1" w:styleId="a8">
    <w:name w:val="Абзац списка Знак"/>
    <w:aliases w:val="Текст таблицы Знак,Elenco Normale Знак,List Paragraph Знак,Список уровня 2 Знак,название табл/рис Знак,Chapter10 Знак,AC List 01 Знак,EBRD List Знак,CA bullets Знак,Bullet Number Знак,Bullet 1 Знак,Use Case List Paragraph Знак,lp1 Знак"/>
    <w:link w:val="a7"/>
    <w:uiPriority w:val="34"/>
    <w:qFormat/>
    <w:locked/>
    <w:rsid w:val="00EC2B35"/>
  </w:style>
  <w:style w:type="character" w:customStyle="1" w:styleId="20">
    <w:name w:val="Заголовок 2 Знак"/>
    <w:basedOn w:val="a0"/>
    <w:link w:val="2"/>
    <w:uiPriority w:val="9"/>
    <w:semiHidden/>
    <w:rsid w:val="00061170"/>
    <w:rPr>
      <w:rFonts w:asciiTheme="majorHAnsi" w:eastAsiaTheme="majorEastAsia" w:hAnsiTheme="majorHAnsi" w:cstheme="majorBidi"/>
      <w:b/>
      <w:bCs/>
      <w:color w:val="5B9BD5" w:themeColor="accent1"/>
      <w:sz w:val="26"/>
      <w:szCs w:val="26"/>
    </w:rPr>
  </w:style>
  <w:style w:type="table" w:customStyle="1" w:styleId="TableNormal">
    <w:name w:val="Table Normal"/>
    <w:rsid w:val="0066661F"/>
    <w:pPr>
      <w:spacing w:after="0" w:line="276" w:lineRule="auto"/>
    </w:pPr>
    <w:rPr>
      <w:rFonts w:ascii="Arial" w:eastAsia="Arial" w:hAnsi="Arial" w:cs="Arial"/>
      <w:color w:val="000000"/>
      <w:lang w:eastAsia="ru-RU"/>
    </w:rPr>
    <w:tblPr>
      <w:tblCellMar>
        <w:top w:w="0" w:type="dxa"/>
        <w:left w:w="0" w:type="dxa"/>
        <w:bottom w:w="0" w:type="dxa"/>
        <w:right w:w="0" w:type="dxa"/>
      </w:tblCellMar>
    </w:tblPr>
  </w:style>
  <w:style w:type="character" w:customStyle="1" w:styleId="100">
    <w:name w:val="Основний текст (10)_"/>
    <w:basedOn w:val="a0"/>
    <w:link w:val="101"/>
    <w:rsid w:val="006D7722"/>
    <w:rPr>
      <w:b/>
      <w:bCs/>
      <w:shd w:val="clear" w:color="auto" w:fill="FFFFFF"/>
    </w:rPr>
  </w:style>
  <w:style w:type="paragraph" w:customStyle="1" w:styleId="101">
    <w:name w:val="Основний текст (10)"/>
    <w:basedOn w:val="a"/>
    <w:link w:val="100"/>
    <w:rsid w:val="006D7722"/>
    <w:pPr>
      <w:widowControl w:val="0"/>
      <w:shd w:val="clear" w:color="auto" w:fill="FFFFFF"/>
      <w:spacing w:before="180" w:after="0" w:line="274" w:lineRule="exact"/>
      <w:ind w:hanging="500"/>
      <w:jc w:val="both"/>
    </w:pPr>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D8"/>
    <w:pPr>
      <w:spacing w:after="200" w:line="276" w:lineRule="auto"/>
    </w:pPr>
    <w:rPr>
      <w:rFonts w:ascii="Calibri" w:eastAsia="Calibri" w:hAnsi="Calibri" w:cs="Times New Roman"/>
    </w:rPr>
  </w:style>
  <w:style w:type="paragraph" w:styleId="1">
    <w:name w:val="heading 1"/>
    <w:basedOn w:val="a"/>
    <w:link w:val="10"/>
    <w:uiPriority w:val="99"/>
    <w:qFormat/>
    <w:rsid w:val="002B05FF"/>
    <w:pPr>
      <w:keepNext/>
      <w:keepLines/>
      <w:widowControl w:val="0"/>
      <w:tabs>
        <w:tab w:val="left" w:pos="432"/>
      </w:tabs>
      <w:spacing w:before="480" w:after="120"/>
      <w:ind w:left="432" w:hanging="432"/>
      <w:contextualSpacing/>
      <w:outlineLvl w:val="0"/>
    </w:pPr>
    <w:rPr>
      <w:rFonts w:ascii="Liberation Serif" w:eastAsia="Tahoma" w:hAnsi="Liberation Serif" w:cs="Lohit Devanagari"/>
      <w:b/>
      <w:color w:val="00000A"/>
      <w:sz w:val="48"/>
      <w:szCs w:val="48"/>
      <w:lang w:val="uk-UA" w:eastAsia="zh-CN" w:bidi="hi-IN"/>
    </w:rPr>
  </w:style>
  <w:style w:type="paragraph" w:styleId="2">
    <w:name w:val="heading 2"/>
    <w:basedOn w:val="a"/>
    <w:next w:val="a"/>
    <w:link w:val="20"/>
    <w:uiPriority w:val="9"/>
    <w:semiHidden/>
    <w:unhideWhenUsed/>
    <w:qFormat/>
    <w:rsid w:val="0006117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A3B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351D8"/>
    <w:pPr>
      <w:spacing w:after="0" w:line="240" w:lineRule="auto"/>
    </w:pPr>
    <w:rPr>
      <w:rFonts w:ascii="Calibri" w:eastAsia="Calibri" w:hAnsi="Calibri" w:cs="Times New Roman"/>
    </w:rPr>
  </w:style>
  <w:style w:type="paragraph" w:styleId="a5">
    <w:name w:val="Normal (Web)"/>
    <w:basedOn w:val="a"/>
    <w:uiPriority w:val="99"/>
    <w:unhideWhenUsed/>
    <w:rsid w:val="003351D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3351D8"/>
    <w:rPr>
      <w:color w:val="0000FF"/>
      <w:u w:val="single"/>
    </w:rPr>
  </w:style>
  <w:style w:type="character" w:customStyle="1" w:styleId="a4">
    <w:name w:val="Без интервала Знак"/>
    <w:link w:val="a3"/>
    <w:uiPriority w:val="1"/>
    <w:locked/>
    <w:rsid w:val="003351D8"/>
    <w:rPr>
      <w:rFonts w:ascii="Calibri" w:eastAsia="Calibri" w:hAnsi="Calibri" w:cs="Times New Roman"/>
    </w:rPr>
  </w:style>
  <w:style w:type="paragraph" w:styleId="a7">
    <w:name w:val="List Paragraph"/>
    <w:aliases w:val="Текст таблицы,Elenco Normale,List Paragraph,Список уровня 2,название табл/рис,Chapter10,AC List 01,EBRD List,CA bullets,Bullet Number,Bullet 1,Use Case List Paragraph,lp1,lp11,List Paragraph11,Number Bullets,заголовок 1.1"/>
    <w:basedOn w:val="a"/>
    <w:link w:val="a8"/>
    <w:uiPriority w:val="34"/>
    <w:qFormat/>
    <w:rsid w:val="00E9199B"/>
    <w:pPr>
      <w:spacing w:after="160" w:line="259" w:lineRule="auto"/>
      <w:ind w:left="720"/>
      <w:contextualSpacing/>
    </w:pPr>
    <w:rPr>
      <w:rFonts w:asciiTheme="minorHAnsi" w:eastAsiaTheme="minorHAnsi" w:hAnsiTheme="minorHAnsi" w:cstheme="minorBidi"/>
    </w:rPr>
  </w:style>
  <w:style w:type="paragraph" w:customStyle="1" w:styleId="11">
    <w:name w:val="Обычный1"/>
    <w:uiPriority w:val="99"/>
    <w:rsid w:val="00146A5C"/>
    <w:pPr>
      <w:spacing w:after="0" w:line="276" w:lineRule="auto"/>
    </w:pPr>
    <w:rPr>
      <w:rFonts w:ascii="Arial" w:eastAsia="Calibri" w:hAnsi="Arial" w:cs="Arial"/>
      <w:color w:val="000000"/>
      <w:szCs w:val="20"/>
      <w:lang w:eastAsia="ru-RU"/>
    </w:rPr>
  </w:style>
  <w:style w:type="paragraph" w:customStyle="1" w:styleId="21">
    <w:name w:val="Обычный2"/>
    <w:uiPriority w:val="99"/>
    <w:rsid w:val="00146A5C"/>
    <w:pPr>
      <w:spacing w:after="0" w:line="276" w:lineRule="auto"/>
    </w:pPr>
    <w:rPr>
      <w:rFonts w:ascii="Arial" w:eastAsia="Calibri" w:hAnsi="Arial" w:cs="Arial"/>
      <w:color w:val="000000"/>
      <w:szCs w:val="20"/>
      <w:lang w:eastAsia="ru-RU"/>
    </w:rPr>
  </w:style>
  <w:style w:type="paragraph" w:customStyle="1" w:styleId="31">
    <w:name w:val="Обычный3"/>
    <w:rsid w:val="00146A5C"/>
    <w:pPr>
      <w:spacing w:after="0" w:line="276" w:lineRule="auto"/>
    </w:pPr>
    <w:rPr>
      <w:rFonts w:ascii="Arial" w:eastAsia="Arial" w:hAnsi="Arial" w:cs="Arial"/>
      <w:color w:val="000000"/>
      <w:szCs w:val="20"/>
      <w:lang w:eastAsia="ru-RU"/>
    </w:rPr>
  </w:style>
  <w:style w:type="table" w:styleId="a9">
    <w:name w:val="Table Grid"/>
    <w:basedOn w:val="a1"/>
    <w:uiPriority w:val="59"/>
    <w:rsid w:val="00970AC3"/>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b"/>
    <w:link w:val="ac"/>
    <w:qFormat/>
    <w:rsid w:val="0022730B"/>
    <w:pPr>
      <w:keepNext/>
      <w:suppressAutoHyphens/>
      <w:spacing w:before="240" w:after="120" w:line="240" w:lineRule="auto"/>
      <w:jc w:val="center"/>
    </w:pPr>
    <w:rPr>
      <w:rFonts w:ascii="Arial" w:eastAsia="Lucida Sans Unicode" w:hAnsi="Arial"/>
      <w:i/>
      <w:iCs/>
      <w:sz w:val="28"/>
      <w:szCs w:val="28"/>
      <w:lang w:val="uk-UA" w:eastAsia="ar-SA"/>
    </w:rPr>
  </w:style>
  <w:style w:type="character" w:customStyle="1" w:styleId="ac">
    <w:name w:val="Подзаголовок Знак"/>
    <w:basedOn w:val="a0"/>
    <w:link w:val="aa"/>
    <w:rsid w:val="0022730B"/>
    <w:rPr>
      <w:rFonts w:ascii="Arial" w:eastAsia="Lucida Sans Unicode" w:hAnsi="Arial" w:cs="Times New Roman"/>
      <w:i/>
      <w:iCs/>
      <w:sz w:val="28"/>
      <w:szCs w:val="28"/>
      <w:lang w:val="uk-UA" w:eastAsia="ar-SA"/>
    </w:rPr>
  </w:style>
  <w:style w:type="paragraph" w:styleId="ab">
    <w:name w:val="Body Text"/>
    <w:basedOn w:val="a"/>
    <w:link w:val="ad"/>
    <w:uiPriority w:val="99"/>
    <w:semiHidden/>
    <w:unhideWhenUsed/>
    <w:rsid w:val="0022730B"/>
    <w:pPr>
      <w:spacing w:after="120"/>
    </w:pPr>
  </w:style>
  <w:style w:type="character" w:customStyle="1" w:styleId="ad">
    <w:name w:val="Основной текст Знак"/>
    <w:basedOn w:val="a0"/>
    <w:link w:val="ab"/>
    <w:uiPriority w:val="99"/>
    <w:semiHidden/>
    <w:rsid w:val="0022730B"/>
    <w:rPr>
      <w:rFonts w:ascii="Calibri" w:eastAsia="Calibri" w:hAnsi="Calibri" w:cs="Times New Roman"/>
    </w:rPr>
  </w:style>
  <w:style w:type="paragraph" w:styleId="ae">
    <w:name w:val="Balloon Text"/>
    <w:basedOn w:val="a"/>
    <w:link w:val="af"/>
    <w:uiPriority w:val="99"/>
    <w:semiHidden/>
    <w:unhideWhenUsed/>
    <w:rsid w:val="00D3244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32445"/>
    <w:rPr>
      <w:rFonts w:ascii="Segoe UI" w:eastAsia="Calibri" w:hAnsi="Segoe UI" w:cs="Segoe UI"/>
      <w:sz w:val="18"/>
      <w:szCs w:val="18"/>
    </w:rPr>
  </w:style>
  <w:style w:type="paragraph" w:customStyle="1" w:styleId="rvps2">
    <w:name w:val="rvps2"/>
    <w:basedOn w:val="a"/>
    <w:qFormat/>
    <w:rsid w:val="000A1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qFormat/>
    <w:rsid w:val="0039220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9"/>
    <w:rsid w:val="002B05FF"/>
    <w:rPr>
      <w:rFonts w:ascii="Liberation Serif" w:eastAsia="Tahoma" w:hAnsi="Liberation Serif" w:cs="Lohit Devanagari"/>
      <w:b/>
      <w:color w:val="00000A"/>
      <w:sz w:val="48"/>
      <w:szCs w:val="48"/>
      <w:lang w:val="uk-UA" w:eastAsia="zh-CN" w:bidi="hi-IN"/>
    </w:rPr>
  </w:style>
  <w:style w:type="paragraph" w:styleId="HTML">
    <w:name w:val="HTML Preformatted"/>
    <w:basedOn w:val="a"/>
    <w:link w:val="HTML1"/>
    <w:uiPriority w:val="99"/>
    <w:qFormat/>
    <w:rsid w:val="002B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uk-UA" w:eastAsia="uk-UA" w:bidi="hi-IN"/>
    </w:rPr>
  </w:style>
  <w:style w:type="character" w:customStyle="1" w:styleId="HTML0">
    <w:name w:val="Стандартный HTML Знак"/>
    <w:basedOn w:val="a0"/>
    <w:uiPriority w:val="99"/>
    <w:rsid w:val="002B05FF"/>
    <w:rPr>
      <w:rFonts w:ascii="Consolas" w:eastAsia="Calibri" w:hAnsi="Consolas" w:cs="Times New Roman"/>
      <w:sz w:val="20"/>
      <w:szCs w:val="20"/>
    </w:rPr>
  </w:style>
  <w:style w:type="character" w:customStyle="1" w:styleId="HTML1">
    <w:name w:val="Стандартный HTML Знак1"/>
    <w:link w:val="HTML"/>
    <w:rsid w:val="002B05FF"/>
    <w:rPr>
      <w:rFonts w:ascii="Courier New" w:eastAsia="Times New Roman" w:hAnsi="Courier New" w:cs="Courier New"/>
      <w:color w:val="00000A"/>
      <w:sz w:val="20"/>
      <w:szCs w:val="20"/>
      <w:lang w:val="uk-UA" w:eastAsia="uk-UA" w:bidi="hi-IN"/>
    </w:rPr>
  </w:style>
  <w:style w:type="paragraph" w:customStyle="1" w:styleId="LO-normal">
    <w:name w:val="LO-normal"/>
    <w:qFormat/>
    <w:rsid w:val="002B05FF"/>
    <w:pPr>
      <w:spacing w:after="0" w:line="276" w:lineRule="auto"/>
    </w:pPr>
    <w:rPr>
      <w:rFonts w:ascii="Arial" w:eastAsia="Tahoma" w:hAnsi="Arial" w:cs="Arial"/>
      <w:color w:val="000000"/>
      <w:lang w:eastAsia="zh-CN"/>
    </w:rPr>
  </w:style>
  <w:style w:type="character" w:customStyle="1" w:styleId="30">
    <w:name w:val="Заголовок 3 Знак"/>
    <w:basedOn w:val="a0"/>
    <w:link w:val="3"/>
    <w:uiPriority w:val="9"/>
    <w:semiHidden/>
    <w:rsid w:val="00BA3BAA"/>
    <w:rPr>
      <w:rFonts w:asciiTheme="majorHAnsi" w:eastAsiaTheme="majorEastAsia" w:hAnsiTheme="majorHAnsi" w:cstheme="majorBidi"/>
      <w:b/>
      <w:bCs/>
      <w:color w:val="5B9BD5" w:themeColor="accent1"/>
    </w:rPr>
  </w:style>
  <w:style w:type="character" w:styleId="af0">
    <w:name w:val="Emphasis"/>
    <w:basedOn w:val="a0"/>
    <w:uiPriority w:val="99"/>
    <w:qFormat/>
    <w:rsid w:val="00BA3BAA"/>
    <w:rPr>
      <w:rFonts w:cs="Times New Roman"/>
      <w:i/>
    </w:rPr>
  </w:style>
  <w:style w:type="paragraph" w:customStyle="1" w:styleId="Standard">
    <w:name w:val="Standard"/>
    <w:uiPriority w:val="99"/>
    <w:rsid w:val="00BA3BAA"/>
    <w:pPr>
      <w:suppressAutoHyphens/>
      <w:spacing w:after="0" w:line="240" w:lineRule="auto"/>
    </w:pPr>
    <w:rPr>
      <w:rFonts w:ascii="Times New Roman" w:eastAsia="Times New Roman" w:hAnsi="Times New Roman" w:cs="Times New Roman"/>
      <w:kern w:val="2"/>
      <w:sz w:val="24"/>
      <w:szCs w:val="24"/>
      <w:lang w:eastAsia="ar-SA"/>
    </w:rPr>
  </w:style>
  <w:style w:type="paragraph" w:styleId="32">
    <w:name w:val="Body Text Indent 3"/>
    <w:basedOn w:val="a"/>
    <w:link w:val="33"/>
    <w:uiPriority w:val="99"/>
    <w:unhideWhenUsed/>
    <w:rsid w:val="00BA3BAA"/>
    <w:pPr>
      <w:spacing w:after="120"/>
      <w:ind w:left="283"/>
    </w:pPr>
    <w:rPr>
      <w:sz w:val="16"/>
      <w:szCs w:val="16"/>
    </w:rPr>
  </w:style>
  <w:style w:type="character" w:customStyle="1" w:styleId="33">
    <w:name w:val="Основной текст с отступом 3 Знак"/>
    <w:basedOn w:val="a0"/>
    <w:link w:val="32"/>
    <w:uiPriority w:val="99"/>
    <w:rsid w:val="00BA3BAA"/>
    <w:rPr>
      <w:rFonts w:ascii="Calibri" w:eastAsia="Calibri" w:hAnsi="Calibri" w:cs="Times New Roman"/>
      <w:sz w:val="16"/>
      <w:szCs w:val="16"/>
    </w:rPr>
  </w:style>
  <w:style w:type="character" w:styleId="af1">
    <w:name w:val="page number"/>
    <w:rsid w:val="00BA3BAA"/>
    <w:rPr>
      <w:rFonts w:cs="Times New Roman"/>
    </w:rPr>
  </w:style>
  <w:style w:type="character" w:customStyle="1" w:styleId="rvts0">
    <w:name w:val="rvts0"/>
    <w:rsid w:val="00BA3BAA"/>
  </w:style>
  <w:style w:type="paragraph" w:styleId="af2">
    <w:name w:val="footer"/>
    <w:basedOn w:val="a"/>
    <w:link w:val="13"/>
    <w:uiPriority w:val="99"/>
    <w:rsid w:val="00BA3BAA"/>
    <w:pPr>
      <w:tabs>
        <w:tab w:val="center" w:pos="4819"/>
        <w:tab w:val="right" w:pos="9639"/>
      </w:tabs>
      <w:spacing w:after="0" w:line="240" w:lineRule="auto"/>
    </w:pPr>
    <w:rPr>
      <w:rFonts w:ascii="Liberation Serif" w:eastAsia="Tahoma" w:hAnsi="Liberation Serif"/>
      <w:color w:val="00000A"/>
      <w:sz w:val="24"/>
      <w:szCs w:val="21"/>
      <w:lang w:eastAsia="ru-RU"/>
    </w:rPr>
  </w:style>
  <w:style w:type="character" w:customStyle="1" w:styleId="af3">
    <w:name w:val="Нижний колонтитул Знак"/>
    <w:basedOn w:val="a0"/>
    <w:uiPriority w:val="99"/>
    <w:semiHidden/>
    <w:rsid w:val="00BA3BAA"/>
    <w:rPr>
      <w:rFonts w:ascii="Calibri" w:eastAsia="Calibri" w:hAnsi="Calibri" w:cs="Times New Roman"/>
    </w:rPr>
  </w:style>
  <w:style w:type="character" w:customStyle="1" w:styleId="13">
    <w:name w:val="Нижний колонтитул Знак1"/>
    <w:link w:val="af2"/>
    <w:uiPriority w:val="99"/>
    <w:locked/>
    <w:rsid w:val="00BA3BAA"/>
    <w:rPr>
      <w:rFonts w:ascii="Liberation Serif" w:eastAsia="Tahoma" w:hAnsi="Liberation Serif" w:cs="Times New Roman"/>
      <w:color w:val="00000A"/>
      <w:sz w:val="24"/>
      <w:szCs w:val="21"/>
      <w:lang w:eastAsia="ru-RU"/>
    </w:rPr>
  </w:style>
  <w:style w:type="character" w:customStyle="1" w:styleId="FontStyle">
    <w:name w:val="Font Style"/>
    <w:uiPriority w:val="99"/>
    <w:rsid w:val="00BA3BAA"/>
    <w:rPr>
      <w:color w:val="000000"/>
      <w:sz w:val="20"/>
    </w:rPr>
  </w:style>
  <w:style w:type="paragraph" w:customStyle="1" w:styleId="22">
    <w:name w:val="Основной текст2"/>
    <w:basedOn w:val="a"/>
    <w:rsid w:val="00BA3BAA"/>
    <w:pPr>
      <w:widowControl w:val="0"/>
      <w:shd w:val="clear" w:color="auto" w:fill="FFFFFF"/>
      <w:spacing w:before="240" w:after="480" w:line="274" w:lineRule="exact"/>
    </w:pPr>
    <w:rPr>
      <w:rFonts w:ascii="Times New Roman" w:eastAsia="Times New Roman" w:hAnsi="Times New Roman"/>
      <w:spacing w:val="1"/>
      <w:lang w:val="uk-UA" w:eastAsia="uk-UA"/>
    </w:rPr>
  </w:style>
  <w:style w:type="character" w:customStyle="1" w:styleId="23">
    <w:name w:val="Основной текст (2)_"/>
    <w:link w:val="24"/>
    <w:rsid w:val="00BA3BAA"/>
    <w:rPr>
      <w:b/>
      <w:bCs/>
      <w:spacing w:val="1"/>
      <w:shd w:val="clear" w:color="auto" w:fill="FFFFFF"/>
    </w:rPr>
  </w:style>
  <w:style w:type="character" w:customStyle="1" w:styleId="10pt">
    <w:name w:val="Основной текст + 10 pt;Полужирный"/>
    <w:rsid w:val="00BA3BAA"/>
    <w:rPr>
      <w:rFonts w:ascii="Times New Roman" w:eastAsia="Times New Roman" w:hAnsi="Times New Roman" w:cs="Times New Roman"/>
      <w:b/>
      <w:bCs/>
      <w:i w:val="0"/>
      <w:iCs w:val="0"/>
      <w:smallCaps w:val="0"/>
      <w:strike w:val="0"/>
      <w:color w:val="000000"/>
      <w:spacing w:val="1"/>
      <w:w w:val="100"/>
      <w:position w:val="0"/>
      <w:sz w:val="20"/>
      <w:szCs w:val="20"/>
      <w:u w:val="none"/>
      <w:lang w:val="uk-UA" w:eastAsia="uk-UA" w:bidi="uk-UA"/>
    </w:rPr>
  </w:style>
  <w:style w:type="character" w:customStyle="1" w:styleId="CenturyGothic12pt0pt">
    <w:name w:val="Основной текст + Century Gothic;12 pt;Интервал 0 pt"/>
    <w:rsid w:val="00BA3BAA"/>
    <w:rPr>
      <w:rFonts w:ascii="Century Gothic" w:eastAsia="Century Gothic" w:hAnsi="Century Gothic" w:cs="Century Gothic"/>
      <w:b w:val="0"/>
      <w:bCs w:val="0"/>
      <w:i w:val="0"/>
      <w:iCs w:val="0"/>
      <w:smallCaps w:val="0"/>
      <w:strike w:val="0"/>
      <w:color w:val="000000"/>
      <w:spacing w:val="19"/>
      <w:w w:val="100"/>
      <w:position w:val="0"/>
      <w:sz w:val="24"/>
      <w:szCs w:val="24"/>
      <w:u w:val="none"/>
      <w:lang w:val="uk-UA" w:eastAsia="uk-UA" w:bidi="uk-UA"/>
    </w:rPr>
  </w:style>
  <w:style w:type="character" w:customStyle="1" w:styleId="10pt0pt">
    <w:name w:val="Основной текст + 10 pt;Интервал 0 pt"/>
    <w:rsid w:val="00BA3B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24">
    <w:name w:val="Основной текст (2)"/>
    <w:basedOn w:val="a"/>
    <w:link w:val="23"/>
    <w:rsid w:val="00BA3BAA"/>
    <w:pPr>
      <w:widowControl w:val="0"/>
      <w:shd w:val="clear" w:color="auto" w:fill="FFFFFF"/>
      <w:spacing w:after="240" w:line="408" w:lineRule="exact"/>
      <w:jc w:val="center"/>
    </w:pPr>
    <w:rPr>
      <w:rFonts w:asciiTheme="minorHAnsi" w:eastAsiaTheme="minorHAnsi" w:hAnsiTheme="minorHAnsi" w:cstheme="minorBidi"/>
      <w:b/>
      <w:bCs/>
      <w:spacing w:val="1"/>
    </w:rPr>
  </w:style>
  <w:style w:type="character" w:styleId="af4">
    <w:name w:val="footnote reference"/>
    <w:qFormat/>
    <w:rsid w:val="00BA3BAA"/>
    <w:rPr>
      <w:rFonts w:cs="Times New Roman"/>
      <w:vertAlign w:val="superscript"/>
    </w:rPr>
  </w:style>
  <w:style w:type="character" w:styleId="af5">
    <w:name w:val="annotation reference"/>
    <w:basedOn w:val="a0"/>
    <w:uiPriority w:val="99"/>
    <w:semiHidden/>
    <w:unhideWhenUsed/>
    <w:rsid w:val="00B24808"/>
    <w:rPr>
      <w:sz w:val="16"/>
      <w:szCs w:val="16"/>
    </w:rPr>
  </w:style>
  <w:style w:type="paragraph" w:styleId="af6">
    <w:name w:val="annotation text"/>
    <w:basedOn w:val="a"/>
    <w:link w:val="af7"/>
    <w:uiPriority w:val="99"/>
    <w:semiHidden/>
    <w:unhideWhenUsed/>
    <w:rsid w:val="00B24808"/>
    <w:pPr>
      <w:spacing w:line="240" w:lineRule="auto"/>
    </w:pPr>
    <w:rPr>
      <w:sz w:val="20"/>
      <w:szCs w:val="20"/>
    </w:rPr>
  </w:style>
  <w:style w:type="character" w:customStyle="1" w:styleId="af7">
    <w:name w:val="Текст примечания Знак"/>
    <w:basedOn w:val="a0"/>
    <w:link w:val="af6"/>
    <w:uiPriority w:val="99"/>
    <w:semiHidden/>
    <w:rsid w:val="00B24808"/>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B24808"/>
    <w:rPr>
      <w:b/>
      <w:bCs/>
    </w:rPr>
  </w:style>
  <w:style w:type="character" w:customStyle="1" w:styleId="af9">
    <w:name w:val="Тема примечания Знак"/>
    <w:basedOn w:val="af7"/>
    <w:link w:val="af8"/>
    <w:uiPriority w:val="99"/>
    <w:semiHidden/>
    <w:rsid w:val="00B24808"/>
    <w:rPr>
      <w:rFonts w:ascii="Calibri" w:eastAsia="Calibri" w:hAnsi="Calibri" w:cs="Times New Roman"/>
      <w:b/>
      <w:bCs/>
      <w:sz w:val="20"/>
      <w:szCs w:val="20"/>
    </w:rPr>
  </w:style>
  <w:style w:type="character" w:customStyle="1" w:styleId="afa">
    <w:name w:val="Основной текст_"/>
    <w:basedOn w:val="a0"/>
    <w:link w:val="14"/>
    <w:rsid w:val="00455192"/>
    <w:rPr>
      <w:rFonts w:ascii="Times New Roman" w:eastAsia="Times New Roman" w:hAnsi="Times New Roman" w:cs="Times New Roman"/>
    </w:rPr>
  </w:style>
  <w:style w:type="paragraph" w:customStyle="1" w:styleId="14">
    <w:name w:val="Основной текст1"/>
    <w:basedOn w:val="a"/>
    <w:link w:val="afa"/>
    <w:rsid w:val="00455192"/>
    <w:pPr>
      <w:widowControl w:val="0"/>
      <w:spacing w:after="0" w:line="262" w:lineRule="auto"/>
    </w:pPr>
    <w:rPr>
      <w:rFonts w:ascii="Times New Roman" w:eastAsia="Times New Roman" w:hAnsi="Times New Roman"/>
    </w:rPr>
  </w:style>
  <w:style w:type="paragraph" w:customStyle="1" w:styleId="Default">
    <w:name w:val="Default"/>
    <w:rsid w:val="008D7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
    <w:name w:val="Основной текст (6)_"/>
    <w:basedOn w:val="a0"/>
    <w:link w:val="60"/>
    <w:rsid w:val="007E1E00"/>
    <w:rPr>
      <w:rFonts w:ascii="Times New Roman" w:eastAsia="Times New Roman" w:hAnsi="Times New Roman" w:cs="Times New Roman"/>
      <w:sz w:val="32"/>
      <w:szCs w:val="32"/>
    </w:rPr>
  </w:style>
  <w:style w:type="paragraph" w:customStyle="1" w:styleId="60">
    <w:name w:val="Основной текст (6)"/>
    <w:basedOn w:val="a"/>
    <w:link w:val="6"/>
    <w:rsid w:val="007E1E00"/>
    <w:pPr>
      <w:widowControl w:val="0"/>
      <w:spacing w:after="0" w:line="240" w:lineRule="auto"/>
      <w:ind w:left="660" w:firstLine="20"/>
    </w:pPr>
    <w:rPr>
      <w:rFonts w:ascii="Times New Roman" w:eastAsia="Times New Roman" w:hAnsi="Times New Roman"/>
      <w:sz w:val="32"/>
      <w:szCs w:val="32"/>
    </w:rPr>
  </w:style>
  <w:style w:type="paragraph" w:styleId="afb">
    <w:name w:val="header"/>
    <w:basedOn w:val="a"/>
    <w:link w:val="afc"/>
    <w:uiPriority w:val="99"/>
    <w:unhideWhenUsed/>
    <w:rsid w:val="00301A0A"/>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301A0A"/>
    <w:rPr>
      <w:rFonts w:ascii="Calibri" w:eastAsia="Calibri" w:hAnsi="Calibri" w:cs="Times New Roman"/>
    </w:rPr>
  </w:style>
  <w:style w:type="table" w:customStyle="1" w:styleId="15">
    <w:name w:val="Сетка таблицы1"/>
    <w:basedOn w:val="a1"/>
    <w:next w:val="a9"/>
    <w:uiPriority w:val="59"/>
    <w:rsid w:val="00462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Indent"/>
    <w:basedOn w:val="a"/>
    <w:link w:val="afe"/>
    <w:uiPriority w:val="99"/>
    <w:unhideWhenUsed/>
    <w:rsid w:val="008B14C6"/>
    <w:pPr>
      <w:spacing w:after="120"/>
      <w:ind w:left="283"/>
    </w:pPr>
  </w:style>
  <w:style w:type="character" w:customStyle="1" w:styleId="afe">
    <w:name w:val="Основной текст с отступом Знак"/>
    <w:basedOn w:val="a0"/>
    <w:link w:val="afd"/>
    <w:uiPriority w:val="99"/>
    <w:rsid w:val="008B14C6"/>
    <w:rPr>
      <w:rFonts w:ascii="Calibri" w:eastAsia="Calibri" w:hAnsi="Calibri" w:cs="Times New Roman"/>
    </w:rPr>
  </w:style>
  <w:style w:type="paragraph" w:customStyle="1" w:styleId="aff">
    <w:name w:val="Содержимое таблицы"/>
    <w:basedOn w:val="a"/>
    <w:rsid w:val="00EC2B35"/>
    <w:pPr>
      <w:suppressLineNumbers/>
      <w:suppressAutoHyphens/>
      <w:spacing w:after="0" w:line="240" w:lineRule="auto"/>
    </w:pPr>
    <w:rPr>
      <w:rFonts w:ascii="Times New Roman" w:eastAsia="Times New Roman" w:hAnsi="Times New Roman"/>
      <w:sz w:val="24"/>
      <w:szCs w:val="24"/>
      <w:lang w:eastAsia="ar-SA"/>
    </w:rPr>
  </w:style>
  <w:style w:type="paragraph" w:styleId="aff0">
    <w:name w:val="footnote text"/>
    <w:basedOn w:val="a"/>
    <w:link w:val="aff1"/>
    <w:rsid w:val="00EC2B35"/>
    <w:pPr>
      <w:spacing w:after="0" w:line="240" w:lineRule="auto"/>
    </w:pPr>
    <w:rPr>
      <w:rFonts w:eastAsia="Times New Roman"/>
      <w:sz w:val="20"/>
      <w:szCs w:val="20"/>
      <w:lang w:eastAsia="ru-RU"/>
    </w:rPr>
  </w:style>
  <w:style w:type="character" w:customStyle="1" w:styleId="aff1">
    <w:name w:val="Текст сноски Знак"/>
    <w:basedOn w:val="a0"/>
    <w:link w:val="aff0"/>
    <w:rsid w:val="00EC2B35"/>
    <w:rPr>
      <w:rFonts w:ascii="Calibri" w:eastAsia="Times New Roman" w:hAnsi="Calibri" w:cs="Times New Roman"/>
      <w:sz w:val="20"/>
      <w:szCs w:val="20"/>
      <w:lang w:eastAsia="ru-RU"/>
    </w:rPr>
  </w:style>
  <w:style w:type="character" w:customStyle="1" w:styleId="a8">
    <w:name w:val="Абзац списка Знак"/>
    <w:aliases w:val="Текст таблицы Знак,Elenco Normale Знак,List Paragraph Знак,Список уровня 2 Знак,название табл/рис Знак,Chapter10 Знак,AC List 01 Знак,EBRD List Знак,CA bullets Знак,Bullet Number Знак,Bullet 1 Знак,Use Case List Paragraph Знак,lp1 Знак"/>
    <w:link w:val="a7"/>
    <w:uiPriority w:val="34"/>
    <w:qFormat/>
    <w:locked/>
    <w:rsid w:val="00EC2B35"/>
  </w:style>
  <w:style w:type="character" w:customStyle="1" w:styleId="20">
    <w:name w:val="Заголовок 2 Знак"/>
    <w:basedOn w:val="a0"/>
    <w:link w:val="2"/>
    <w:uiPriority w:val="9"/>
    <w:semiHidden/>
    <w:rsid w:val="00061170"/>
    <w:rPr>
      <w:rFonts w:asciiTheme="majorHAnsi" w:eastAsiaTheme="majorEastAsia" w:hAnsiTheme="majorHAnsi" w:cstheme="majorBidi"/>
      <w:b/>
      <w:bCs/>
      <w:color w:val="5B9BD5" w:themeColor="accent1"/>
      <w:sz w:val="26"/>
      <w:szCs w:val="26"/>
    </w:rPr>
  </w:style>
  <w:style w:type="table" w:customStyle="1" w:styleId="TableNormal">
    <w:name w:val="Table Normal"/>
    <w:rsid w:val="0066661F"/>
    <w:pPr>
      <w:spacing w:after="0" w:line="276" w:lineRule="auto"/>
    </w:pPr>
    <w:rPr>
      <w:rFonts w:ascii="Arial" w:eastAsia="Arial" w:hAnsi="Arial" w:cs="Arial"/>
      <w:color w:val="000000"/>
      <w:lang w:eastAsia="ru-RU"/>
    </w:rPr>
    <w:tblPr>
      <w:tblCellMar>
        <w:top w:w="0" w:type="dxa"/>
        <w:left w:w="0" w:type="dxa"/>
        <w:bottom w:w="0" w:type="dxa"/>
        <w:right w:w="0" w:type="dxa"/>
      </w:tblCellMar>
    </w:tblPr>
  </w:style>
  <w:style w:type="character" w:customStyle="1" w:styleId="100">
    <w:name w:val="Основний текст (10)_"/>
    <w:basedOn w:val="a0"/>
    <w:link w:val="101"/>
    <w:rsid w:val="006D7722"/>
    <w:rPr>
      <w:b/>
      <w:bCs/>
      <w:shd w:val="clear" w:color="auto" w:fill="FFFFFF"/>
    </w:rPr>
  </w:style>
  <w:style w:type="paragraph" w:customStyle="1" w:styleId="101">
    <w:name w:val="Основний текст (10)"/>
    <w:basedOn w:val="a"/>
    <w:link w:val="100"/>
    <w:rsid w:val="006D7722"/>
    <w:pPr>
      <w:widowControl w:val="0"/>
      <w:shd w:val="clear" w:color="auto" w:fill="FFFFFF"/>
      <w:spacing w:before="180" w:after="0" w:line="274" w:lineRule="exact"/>
      <w:ind w:hanging="500"/>
      <w:jc w:val="both"/>
    </w:pPr>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2802">
      <w:bodyDiv w:val="1"/>
      <w:marLeft w:val="0"/>
      <w:marRight w:val="0"/>
      <w:marTop w:val="0"/>
      <w:marBottom w:val="0"/>
      <w:divBdr>
        <w:top w:val="none" w:sz="0" w:space="0" w:color="auto"/>
        <w:left w:val="none" w:sz="0" w:space="0" w:color="auto"/>
        <w:bottom w:val="none" w:sz="0" w:space="0" w:color="auto"/>
        <w:right w:val="none" w:sz="0" w:space="0" w:color="auto"/>
      </w:divBdr>
    </w:div>
    <w:div w:id="324474885">
      <w:bodyDiv w:val="1"/>
      <w:marLeft w:val="0"/>
      <w:marRight w:val="0"/>
      <w:marTop w:val="0"/>
      <w:marBottom w:val="0"/>
      <w:divBdr>
        <w:top w:val="none" w:sz="0" w:space="0" w:color="auto"/>
        <w:left w:val="none" w:sz="0" w:space="0" w:color="auto"/>
        <w:bottom w:val="none" w:sz="0" w:space="0" w:color="auto"/>
        <w:right w:val="none" w:sz="0" w:space="0" w:color="auto"/>
      </w:divBdr>
    </w:div>
    <w:div w:id="420028839">
      <w:bodyDiv w:val="1"/>
      <w:marLeft w:val="0"/>
      <w:marRight w:val="0"/>
      <w:marTop w:val="0"/>
      <w:marBottom w:val="0"/>
      <w:divBdr>
        <w:top w:val="none" w:sz="0" w:space="0" w:color="auto"/>
        <w:left w:val="none" w:sz="0" w:space="0" w:color="auto"/>
        <w:bottom w:val="none" w:sz="0" w:space="0" w:color="auto"/>
        <w:right w:val="none" w:sz="0" w:space="0" w:color="auto"/>
      </w:divBdr>
    </w:div>
    <w:div w:id="470681337">
      <w:bodyDiv w:val="1"/>
      <w:marLeft w:val="0"/>
      <w:marRight w:val="0"/>
      <w:marTop w:val="0"/>
      <w:marBottom w:val="0"/>
      <w:divBdr>
        <w:top w:val="none" w:sz="0" w:space="0" w:color="auto"/>
        <w:left w:val="none" w:sz="0" w:space="0" w:color="auto"/>
        <w:bottom w:val="none" w:sz="0" w:space="0" w:color="auto"/>
        <w:right w:val="none" w:sz="0" w:space="0" w:color="auto"/>
      </w:divBdr>
    </w:div>
    <w:div w:id="495460139">
      <w:bodyDiv w:val="1"/>
      <w:marLeft w:val="0"/>
      <w:marRight w:val="0"/>
      <w:marTop w:val="0"/>
      <w:marBottom w:val="0"/>
      <w:divBdr>
        <w:top w:val="none" w:sz="0" w:space="0" w:color="auto"/>
        <w:left w:val="none" w:sz="0" w:space="0" w:color="auto"/>
        <w:bottom w:val="none" w:sz="0" w:space="0" w:color="auto"/>
        <w:right w:val="none" w:sz="0" w:space="0" w:color="auto"/>
      </w:divBdr>
    </w:div>
    <w:div w:id="563640231">
      <w:bodyDiv w:val="1"/>
      <w:marLeft w:val="0"/>
      <w:marRight w:val="0"/>
      <w:marTop w:val="0"/>
      <w:marBottom w:val="0"/>
      <w:divBdr>
        <w:top w:val="none" w:sz="0" w:space="0" w:color="auto"/>
        <w:left w:val="none" w:sz="0" w:space="0" w:color="auto"/>
        <w:bottom w:val="none" w:sz="0" w:space="0" w:color="auto"/>
        <w:right w:val="none" w:sz="0" w:space="0" w:color="auto"/>
      </w:divBdr>
    </w:div>
    <w:div w:id="574971916">
      <w:bodyDiv w:val="1"/>
      <w:marLeft w:val="0"/>
      <w:marRight w:val="0"/>
      <w:marTop w:val="0"/>
      <w:marBottom w:val="0"/>
      <w:divBdr>
        <w:top w:val="none" w:sz="0" w:space="0" w:color="auto"/>
        <w:left w:val="none" w:sz="0" w:space="0" w:color="auto"/>
        <w:bottom w:val="none" w:sz="0" w:space="0" w:color="auto"/>
        <w:right w:val="none" w:sz="0" w:space="0" w:color="auto"/>
      </w:divBdr>
    </w:div>
    <w:div w:id="941425095">
      <w:bodyDiv w:val="1"/>
      <w:marLeft w:val="0"/>
      <w:marRight w:val="0"/>
      <w:marTop w:val="0"/>
      <w:marBottom w:val="0"/>
      <w:divBdr>
        <w:top w:val="none" w:sz="0" w:space="0" w:color="auto"/>
        <w:left w:val="none" w:sz="0" w:space="0" w:color="auto"/>
        <w:bottom w:val="none" w:sz="0" w:space="0" w:color="auto"/>
        <w:right w:val="none" w:sz="0" w:space="0" w:color="auto"/>
      </w:divBdr>
    </w:div>
    <w:div w:id="965962218">
      <w:bodyDiv w:val="1"/>
      <w:marLeft w:val="0"/>
      <w:marRight w:val="0"/>
      <w:marTop w:val="0"/>
      <w:marBottom w:val="0"/>
      <w:divBdr>
        <w:top w:val="none" w:sz="0" w:space="0" w:color="auto"/>
        <w:left w:val="none" w:sz="0" w:space="0" w:color="auto"/>
        <w:bottom w:val="none" w:sz="0" w:space="0" w:color="auto"/>
        <w:right w:val="none" w:sz="0" w:space="0" w:color="auto"/>
      </w:divBdr>
    </w:div>
    <w:div w:id="1141389034">
      <w:bodyDiv w:val="1"/>
      <w:marLeft w:val="0"/>
      <w:marRight w:val="0"/>
      <w:marTop w:val="0"/>
      <w:marBottom w:val="0"/>
      <w:divBdr>
        <w:top w:val="none" w:sz="0" w:space="0" w:color="auto"/>
        <w:left w:val="none" w:sz="0" w:space="0" w:color="auto"/>
        <w:bottom w:val="none" w:sz="0" w:space="0" w:color="auto"/>
        <w:right w:val="none" w:sz="0" w:space="0" w:color="auto"/>
      </w:divBdr>
    </w:div>
    <w:div w:id="1165585620">
      <w:bodyDiv w:val="1"/>
      <w:marLeft w:val="0"/>
      <w:marRight w:val="0"/>
      <w:marTop w:val="0"/>
      <w:marBottom w:val="0"/>
      <w:divBdr>
        <w:top w:val="none" w:sz="0" w:space="0" w:color="auto"/>
        <w:left w:val="none" w:sz="0" w:space="0" w:color="auto"/>
        <w:bottom w:val="none" w:sz="0" w:space="0" w:color="auto"/>
        <w:right w:val="none" w:sz="0" w:space="0" w:color="auto"/>
      </w:divBdr>
    </w:div>
    <w:div w:id="1194490382">
      <w:bodyDiv w:val="1"/>
      <w:marLeft w:val="0"/>
      <w:marRight w:val="0"/>
      <w:marTop w:val="0"/>
      <w:marBottom w:val="0"/>
      <w:divBdr>
        <w:top w:val="none" w:sz="0" w:space="0" w:color="auto"/>
        <w:left w:val="none" w:sz="0" w:space="0" w:color="auto"/>
        <w:bottom w:val="none" w:sz="0" w:space="0" w:color="auto"/>
        <w:right w:val="none" w:sz="0" w:space="0" w:color="auto"/>
      </w:divBdr>
    </w:div>
    <w:div w:id="1232739711">
      <w:bodyDiv w:val="1"/>
      <w:marLeft w:val="0"/>
      <w:marRight w:val="0"/>
      <w:marTop w:val="0"/>
      <w:marBottom w:val="0"/>
      <w:divBdr>
        <w:top w:val="none" w:sz="0" w:space="0" w:color="auto"/>
        <w:left w:val="none" w:sz="0" w:space="0" w:color="auto"/>
        <w:bottom w:val="none" w:sz="0" w:space="0" w:color="auto"/>
        <w:right w:val="none" w:sz="0" w:space="0" w:color="auto"/>
      </w:divBdr>
    </w:div>
    <w:div w:id="1336567164">
      <w:bodyDiv w:val="1"/>
      <w:marLeft w:val="0"/>
      <w:marRight w:val="0"/>
      <w:marTop w:val="0"/>
      <w:marBottom w:val="0"/>
      <w:divBdr>
        <w:top w:val="none" w:sz="0" w:space="0" w:color="auto"/>
        <w:left w:val="none" w:sz="0" w:space="0" w:color="auto"/>
        <w:bottom w:val="none" w:sz="0" w:space="0" w:color="auto"/>
        <w:right w:val="none" w:sz="0" w:space="0" w:color="auto"/>
      </w:divBdr>
    </w:div>
    <w:div w:id="1340542370">
      <w:bodyDiv w:val="1"/>
      <w:marLeft w:val="0"/>
      <w:marRight w:val="0"/>
      <w:marTop w:val="0"/>
      <w:marBottom w:val="0"/>
      <w:divBdr>
        <w:top w:val="none" w:sz="0" w:space="0" w:color="auto"/>
        <w:left w:val="none" w:sz="0" w:space="0" w:color="auto"/>
        <w:bottom w:val="none" w:sz="0" w:space="0" w:color="auto"/>
        <w:right w:val="none" w:sz="0" w:space="0" w:color="auto"/>
      </w:divBdr>
    </w:div>
    <w:div w:id="1532260005">
      <w:bodyDiv w:val="1"/>
      <w:marLeft w:val="0"/>
      <w:marRight w:val="0"/>
      <w:marTop w:val="0"/>
      <w:marBottom w:val="0"/>
      <w:divBdr>
        <w:top w:val="none" w:sz="0" w:space="0" w:color="auto"/>
        <w:left w:val="none" w:sz="0" w:space="0" w:color="auto"/>
        <w:bottom w:val="none" w:sz="0" w:space="0" w:color="auto"/>
        <w:right w:val="none" w:sz="0" w:space="0" w:color="auto"/>
      </w:divBdr>
    </w:div>
    <w:div w:id="1589927928">
      <w:bodyDiv w:val="1"/>
      <w:marLeft w:val="0"/>
      <w:marRight w:val="0"/>
      <w:marTop w:val="0"/>
      <w:marBottom w:val="0"/>
      <w:divBdr>
        <w:top w:val="none" w:sz="0" w:space="0" w:color="auto"/>
        <w:left w:val="none" w:sz="0" w:space="0" w:color="auto"/>
        <w:bottom w:val="none" w:sz="0" w:space="0" w:color="auto"/>
        <w:right w:val="none" w:sz="0" w:space="0" w:color="auto"/>
      </w:divBdr>
    </w:div>
    <w:div w:id="1643538989">
      <w:bodyDiv w:val="1"/>
      <w:marLeft w:val="0"/>
      <w:marRight w:val="0"/>
      <w:marTop w:val="0"/>
      <w:marBottom w:val="0"/>
      <w:divBdr>
        <w:top w:val="none" w:sz="0" w:space="0" w:color="auto"/>
        <w:left w:val="none" w:sz="0" w:space="0" w:color="auto"/>
        <w:bottom w:val="none" w:sz="0" w:space="0" w:color="auto"/>
        <w:right w:val="none" w:sz="0" w:space="0" w:color="auto"/>
      </w:divBdr>
    </w:div>
    <w:div w:id="1873491057">
      <w:bodyDiv w:val="1"/>
      <w:marLeft w:val="0"/>
      <w:marRight w:val="0"/>
      <w:marTop w:val="0"/>
      <w:marBottom w:val="0"/>
      <w:divBdr>
        <w:top w:val="none" w:sz="0" w:space="0" w:color="auto"/>
        <w:left w:val="none" w:sz="0" w:space="0" w:color="auto"/>
        <w:bottom w:val="none" w:sz="0" w:space="0" w:color="auto"/>
        <w:right w:val="none" w:sz="0" w:space="0" w:color="auto"/>
      </w:divBdr>
    </w:div>
    <w:div w:id="1894152277">
      <w:bodyDiv w:val="1"/>
      <w:marLeft w:val="0"/>
      <w:marRight w:val="0"/>
      <w:marTop w:val="0"/>
      <w:marBottom w:val="0"/>
      <w:divBdr>
        <w:top w:val="none" w:sz="0" w:space="0" w:color="auto"/>
        <w:left w:val="none" w:sz="0" w:space="0" w:color="auto"/>
        <w:bottom w:val="none" w:sz="0" w:space="0" w:color="auto"/>
        <w:right w:val="none" w:sz="0" w:space="0" w:color="auto"/>
      </w:divBdr>
    </w:div>
    <w:div w:id="2007979355">
      <w:bodyDiv w:val="1"/>
      <w:marLeft w:val="0"/>
      <w:marRight w:val="0"/>
      <w:marTop w:val="0"/>
      <w:marBottom w:val="0"/>
      <w:divBdr>
        <w:top w:val="none" w:sz="0" w:space="0" w:color="auto"/>
        <w:left w:val="none" w:sz="0" w:space="0" w:color="auto"/>
        <w:bottom w:val="none" w:sz="0" w:space="0" w:color="auto"/>
        <w:right w:val="none" w:sz="0" w:space="0" w:color="auto"/>
      </w:divBdr>
    </w:div>
    <w:div w:id="2033067849">
      <w:bodyDiv w:val="1"/>
      <w:marLeft w:val="0"/>
      <w:marRight w:val="0"/>
      <w:marTop w:val="0"/>
      <w:marBottom w:val="0"/>
      <w:divBdr>
        <w:top w:val="none" w:sz="0" w:space="0" w:color="auto"/>
        <w:left w:val="none" w:sz="0" w:space="0" w:color="auto"/>
        <w:bottom w:val="none" w:sz="0" w:space="0" w:color="auto"/>
        <w:right w:val="none" w:sz="0" w:space="0" w:color="auto"/>
      </w:divBdr>
    </w:div>
    <w:div w:id="21385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ndekc_zakupivli@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D3D08-BEE5-4C34-BF2D-C631FC0B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2134</Words>
  <Characters>12169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expert</cp:lastModifiedBy>
  <cp:revision>47</cp:revision>
  <cp:lastPrinted>2021-06-17T12:16:00Z</cp:lastPrinted>
  <dcterms:created xsi:type="dcterms:W3CDTF">2022-09-09T08:53:00Z</dcterms:created>
  <dcterms:modified xsi:type="dcterms:W3CDTF">2022-09-15T11:15:00Z</dcterms:modified>
</cp:coreProperties>
</file>