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65" w:type="dxa"/>
        <w:tblInd w:w="4962" w:type="dxa"/>
        <w:tblLayout w:type="fixed"/>
        <w:tblLook w:val="0000" w:firstRow="0" w:lastRow="0" w:firstColumn="0" w:lastColumn="0" w:noHBand="0" w:noVBand="0"/>
      </w:tblPr>
      <w:tblGrid>
        <w:gridCol w:w="4819"/>
        <w:gridCol w:w="246"/>
      </w:tblGrid>
      <w:tr w:rsidR="00C55299" w:rsidRPr="00C55299" w14:paraId="37698246" w14:textId="77777777" w:rsidTr="009219F9">
        <w:trPr>
          <w:trHeight w:val="1445"/>
        </w:trPr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3CCEE" w14:textId="77777777" w:rsidR="00082C71" w:rsidRPr="00C55299" w:rsidRDefault="00082C71" w:rsidP="004B1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A9A5EB" w14:textId="77777777" w:rsidR="00082C71" w:rsidRPr="00C55299" w:rsidRDefault="00082C71" w:rsidP="004B1DEC">
            <w:pPr>
              <w:spacing w:after="0" w:line="240" w:lineRule="auto"/>
              <w:ind w:left="-14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299">
              <w:rPr>
                <w:rFonts w:ascii="Times New Roman" w:hAnsi="Times New Roman"/>
                <w:b/>
                <w:sz w:val="24"/>
                <w:szCs w:val="24"/>
              </w:rPr>
              <w:t>                                       «ЗАТВЕРДЖЕНО»</w:t>
            </w:r>
          </w:p>
          <w:p w14:paraId="3B4F11F2" w14:textId="616A70EB" w:rsidR="00082C71" w:rsidRPr="00C55299" w:rsidRDefault="00822553" w:rsidP="004B1DEC">
            <w:pPr>
              <w:spacing w:after="0" w:line="240" w:lineRule="auto"/>
              <w:ind w:left="-142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5299">
              <w:rPr>
                <w:rFonts w:ascii="Times New Roman" w:hAnsi="Times New Roman"/>
                <w:sz w:val="24"/>
                <w:szCs w:val="24"/>
              </w:rPr>
              <w:t>  </w:t>
            </w:r>
            <w:proofErr w:type="spellStart"/>
            <w:r w:rsidRPr="00C55299">
              <w:rPr>
                <w:rFonts w:ascii="Times New Roman" w:hAnsi="Times New Roman"/>
                <w:sz w:val="24"/>
                <w:szCs w:val="24"/>
              </w:rPr>
              <w:t>Рішенням</w:t>
            </w:r>
            <w:proofErr w:type="spellEnd"/>
            <w:r w:rsidRPr="00C55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299">
              <w:rPr>
                <w:rFonts w:ascii="Times New Roman" w:hAnsi="Times New Roman"/>
                <w:sz w:val="24"/>
                <w:szCs w:val="24"/>
              </w:rPr>
              <w:t>Уповноваженої</w:t>
            </w:r>
            <w:proofErr w:type="spellEnd"/>
            <w:r w:rsidRPr="00C55299">
              <w:rPr>
                <w:rFonts w:ascii="Times New Roman" w:hAnsi="Times New Roman"/>
                <w:sz w:val="24"/>
                <w:szCs w:val="24"/>
              </w:rPr>
              <w:t xml:space="preserve"> особи </w:t>
            </w:r>
          </w:p>
          <w:p w14:paraId="63704821" w14:textId="40EB33ED" w:rsidR="00082C71" w:rsidRPr="00C55299" w:rsidRDefault="00082C71" w:rsidP="00543CA5">
            <w:pPr>
              <w:spacing w:after="0" w:line="240" w:lineRule="auto"/>
              <w:ind w:left="-142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5299">
              <w:rPr>
                <w:rFonts w:ascii="Times New Roman" w:hAnsi="Times New Roman"/>
                <w:sz w:val="24"/>
                <w:szCs w:val="24"/>
                <w:lang w:val="uk-UA"/>
              </w:rPr>
              <w:t>від «</w:t>
            </w:r>
            <w:r w:rsidR="00822553" w:rsidRPr="00C55299"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Pr="00C552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</w:t>
            </w:r>
            <w:r w:rsidR="00822553" w:rsidRPr="00C55299">
              <w:rPr>
                <w:rFonts w:ascii="Times New Roman" w:hAnsi="Times New Roman"/>
                <w:sz w:val="24"/>
                <w:szCs w:val="24"/>
                <w:lang w:val="uk-UA"/>
              </w:rPr>
              <w:t>серпня</w:t>
            </w:r>
            <w:r w:rsidRPr="00C552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202</w:t>
            </w:r>
            <w:r w:rsidR="00100C30" w:rsidRPr="00C5529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C552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  <w:p w14:paraId="658C044F" w14:textId="575D19B5" w:rsidR="00082C71" w:rsidRPr="00C55299" w:rsidRDefault="00822553" w:rsidP="00543CA5">
            <w:pPr>
              <w:spacing w:after="0" w:line="240" w:lineRule="auto"/>
              <w:ind w:left="-1420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C55299">
              <w:rPr>
                <w:rFonts w:ascii="Times New Roman" w:hAnsi="Times New Roman"/>
                <w:sz w:val="24"/>
                <w:szCs w:val="24"/>
              </w:rPr>
              <w:t>Кваснєвська</w:t>
            </w:r>
            <w:proofErr w:type="spellEnd"/>
            <w:r w:rsidRPr="00C552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2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E413C" w14:textId="77777777" w:rsidR="00082C71" w:rsidRPr="00C55299" w:rsidRDefault="00082C71" w:rsidP="007C0984">
            <w:pPr>
              <w:spacing w:before="240" w:after="0" w:line="240" w:lineRule="auto"/>
              <w:ind w:left="-1420" w:right="-42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5299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</w:tbl>
    <w:p w14:paraId="65B78B59" w14:textId="77777777" w:rsidR="00082C71" w:rsidRPr="00C55299" w:rsidRDefault="00082C71" w:rsidP="009219F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  <w:lang w:val="uk-UA"/>
        </w:rPr>
      </w:pPr>
      <w:r w:rsidRPr="00C55299">
        <w:rPr>
          <w:rFonts w:ascii="Times New Roman" w:hAnsi="Times New Roman"/>
          <w:b/>
          <w:i/>
          <w:sz w:val="24"/>
          <w:szCs w:val="24"/>
          <w:u w:val="single"/>
        </w:rPr>
        <w:t> </w:t>
      </w:r>
      <w:proofErr w:type="spellStart"/>
      <w:r w:rsidRPr="00C55299">
        <w:rPr>
          <w:rFonts w:ascii="Times New Roman" w:hAnsi="Times New Roman"/>
          <w:b/>
          <w:i/>
          <w:sz w:val="32"/>
          <w:szCs w:val="32"/>
          <w:u w:val="single"/>
        </w:rPr>
        <w:t>Оголошення</w:t>
      </w:r>
      <w:proofErr w:type="spellEnd"/>
      <w:r w:rsidRPr="00C55299"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</w:p>
    <w:p w14:paraId="4D69BFF4" w14:textId="77777777" w:rsidR="00082C71" w:rsidRPr="00C55299" w:rsidRDefault="00082C71" w:rsidP="00543CA5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  <w:lang w:val="uk-UA"/>
        </w:rPr>
      </w:pPr>
      <w:r w:rsidRPr="00C55299"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>про проведення спрощеної закупівлі</w:t>
      </w:r>
    </w:p>
    <w:p w14:paraId="6CF5DFAF" w14:textId="77777777" w:rsidR="00082C71" w:rsidRPr="00C55299" w:rsidRDefault="00082C71" w:rsidP="00543CA5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  <w:lang w:val="uk-UA"/>
        </w:rPr>
      </w:pPr>
    </w:p>
    <w:p w14:paraId="3E2234F4" w14:textId="7DB77791" w:rsidR="00082C71" w:rsidRPr="00C55299" w:rsidRDefault="00082C71" w:rsidP="00370740">
      <w:pPr>
        <w:pStyle w:val="af3"/>
        <w:tabs>
          <w:tab w:val="left" w:pos="0"/>
          <w:tab w:val="center" w:pos="7740"/>
          <w:tab w:val="left" w:pos="9150"/>
        </w:tabs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C55299">
        <w:rPr>
          <w:rFonts w:ascii="Times New Roman" w:hAnsi="Times New Roman"/>
          <w:sz w:val="24"/>
          <w:szCs w:val="24"/>
          <w:lang w:val="uk-UA"/>
        </w:rPr>
        <w:t>на закупівлю:</w:t>
      </w:r>
      <w:r w:rsidRPr="00C5529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00C30" w:rsidRPr="00C55299">
        <w:rPr>
          <w:rFonts w:ascii="Times New Roman" w:hAnsi="Times New Roman"/>
          <w:b/>
          <w:i/>
          <w:sz w:val="24"/>
          <w:szCs w:val="24"/>
          <w:lang w:val="uk-UA" w:bidi="ar-AE"/>
        </w:rPr>
        <w:t xml:space="preserve">ДК 021:2015: </w:t>
      </w:r>
      <w:r w:rsidR="00191EFF" w:rsidRPr="00C55299">
        <w:rPr>
          <w:rFonts w:ascii="Times New Roman" w:hAnsi="Times New Roman"/>
          <w:b/>
          <w:i/>
          <w:sz w:val="24"/>
          <w:szCs w:val="24"/>
          <w:lang w:val="uk-UA" w:bidi="ar-AE"/>
        </w:rPr>
        <w:t>38430000-8</w:t>
      </w:r>
      <w:r w:rsidR="00525F9F" w:rsidRPr="00C55299">
        <w:rPr>
          <w:rFonts w:ascii="Times New Roman" w:hAnsi="Times New Roman"/>
          <w:b/>
          <w:i/>
          <w:sz w:val="24"/>
          <w:szCs w:val="24"/>
          <w:lang w:val="uk-UA" w:bidi="ar-AE"/>
        </w:rPr>
        <w:t xml:space="preserve">: </w:t>
      </w:r>
      <w:r w:rsidR="00191EFF" w:rsidRPr="00C55299">
        <w:rPr>
          <w:rFonts w:ascii="Times New Roman" w:hAnsi="Times New Roman"/>
          <w:b/>
          <w:i/>
          <w:sz w:val="24"/>
          <w:szCs w:val="24"/>
          <w:lang w:val="uk-UA" w:bidi="ar-AE"/>
        </w:rPr>
        <w:t>Детектори та аналізатори</w:t>
      </w:r>
      <w:r w:rsidR="00100C30" w:rsidRPr="00C55299">
        <w:rPr>
          <w:rFonts w:ascii="Times New Roman" w:hAnsi="Times New Roman"/>
          <w:b/>
          <w:i/>
          <w:sz w:val="24"/>
          <w:szCs w:val="24"/>
          <w:lang w:val="uk-UA" w:bidi="ar-AE"/>
        </w:rPr>
        <w:t xml:space="preserve"> </w:t>
      </w:r>
      <w:r w:rsidRPr="00C55299">
        <w:rPr>
          <w:rFonts w:ascii="Times New Roman" w:hAnsi="Times New Roman"/>
          <w:b/>
          <w:i/>
          <w:sz w:val="24"/>
          <w:szCs w:val="24"/>
          <w:lang w:val="uk-UA"/>
        </w:rPr>
        <w:t>(</w:t>
      </w:r>
      <w:r w:rsidR="00CF4550" w:rsidRPr="00C55299">
        <w:rPr>
          <w:rFonts w:ascii="Times New Roman" w:hAnsi="Times New Roman"/>
          <w:b/>
          <w:i/>
          <w:sz w:val="24"/>
          <w:szCs w:val="24"/>
          <w:lang w:val="uk-UA"/>
        </w:rPr>
        <w:t xml:space="preserve">Автоматичний гематологічний аналізатор </w:t>
      </w:r>
      <w:r w:rsidR="00525F9F" w:rsidRPr="00C55299">
        <w:rPr>
          <w:rFonts w:ascii="Times New Roman" w:hAnsi="Times New Roman"/>
          <w:b/>
          <w:i/>
          <w:sz w:val="24"/>
          <w:szCs w:val="24"/>
          <w:lang w:val="uk-UA"/>
        </w:rPr>
        <w:t>(</w:t>
      </w:r>
      <w:r w:rsidR="00191EFF" w:rsidRPr="00C55299">
        <w:rPr>
          <w:rFonts w:ascii="Times New Roman" w:hAnsi="Times New Roman"/>
          <w:b/>
          <w:i/>
          <w:sz w:val="24"/>
          <w:szCs w:val="24"/>
          <w:lang w:val="uk-UA"/>
        </w:rPr>
        <w:t xml:space="preserve">Код НК 024:2019 - </w:t>
      </w:r>
      <w:r w:rsidR="00CF4550" w:rsidRPr="00C55299">
        <w:rPr>
          <w:rFonts w:ascii="Times New Roman" w:hAnsi="Times New Roman"/>
          <w:b/>
          <w:i/>
          <w:sz w:val="24"/>
          <w:szCs w:val="24"/>
          <w:lang w:val="uk-UA"/>
        </w:rPr>
        <w:t>35476</w:t>
      </w:r>
      <w:r w:rsidR="00191EFF" w:rsidRPr="00C55299">
        <w:rPr>
          <w:rFonts w:ascii="Times New Roman" w:hAnsi="Times New Roman"/>
          <w:b/>
          <w:i/>
          <w:sz w:val="24"/>
          <w:szCs w:val="24"/>
          <w:lang w:val="uk-UA"/>
        </w:rPr>
        <w:t xml:space="preserve">, </w:t>
      </w:r>
      <w:r w:rsidR="00191EFF" w:rsidRPr="00C55299">
        <w:rPr>
          <w:rFonts w:ascii="Times New Roman" w:hAnsi="Times New Roman"/>
          <w:b/>
          <w:i/>
          <w:sz w:val="24"/>
          <w:szCs w:val="24"/>
          <w:lang w:val="uk-UA" w:bidi="ar-AE"/>
        </w:rPr>
        <w:t>ДК 021:2015 - 38432000-2</w:t>
      </w:r>
      <w:r w:rsidR="00525F9F" w:rsidRPr="00C55299">
        <w:rPr>
          <w:rFonts w:ascii="Times New Roman" w:hAnsi="Times New Roman"/>
          <w:b/>
          <w:i/>
          <w:sz w:val="24"/>
          <w:szCs w:val="24"/>
          <w:lang w:val="uk-UA"/>
        </w:rPr>
        <w:t>)</w:t>
      </w:r>
      <w:r w:rsidRPr="00C55299">
        <w:rPr>
          <w:rFonts w:ascii="Times New Roman" w:hAnsi="Times New Roman"/>
          <w:b/>
          <w:i/>
          <w:sz w:val="24"/>
          <w:szCs w:val="24"/>
          <w:lang w:val="uk-UA"/>
        </w:rPr>
        <w:t>)</w:t>
      </w:r>
    </w:p>
    <w:p w14:paraId="22403C2F" w14:textId="155198B7" w:rsidR="00822553" w:rsidRPr="00C55299" w:rsidRDefault="00822553" w:rsidP="00370740">
      <w:pPr>
        <w:pStyle w:val="af3"/>
        <w:tabs>
          <w:tab w:val="left" w:pos="0"/>
          <w:tab w:val="center" w:pos="7740"/>
          <w:tab w:val="left" w:pos="9150"/>
        </w:tabs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C55299">
        <w:rPr>
          <w:rFonts w:ascii="Times New Roman" w:hAnsi="Times New Roman"/>
          <w:b/>
          <w:sz w:val="24"/>
          <w:szCs w:val="24"/>
        </w:rPr>
        <w:t xml:space="preserve">НК 024:2019: 35774 — </w:t>
      </w:r>
      <w:proofErr w:type="spellStart"/>
      <w:r w:rsidRPr="00C55299">
        <w:rPr>
          <w:rFonts w:ascii="Times New Roman" w:hAnsi="Times New Roman"/>
          <w:b/>
          <w:sz w:val="24"/>
          <w:szCs w:val="24"/>
        </w:rPr>
        <w:t>Аналізатор</w:t>
      </w:r>
      <w:proofErr w:type="spellEnd"/>
      <w:r w:rsidRPr="00C552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55299">
        <w:rPr>
          <w:rFonts w:ascii="Times New Roman" w:hAnsi="Times New Roman"/>
          <w:b/>
          <w:sz w:val="24"/>
          <w:szCs w:val="24"/>
        </w:rPr>
        <w:t>сечі</w:t>
      </w:r>
      <w:proofErr w:type="spellEnd"/>
      <w:r w:rsidRPr="00C5529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C55299">
        <w:rPr>
          <w:rFonts w:ascii="Times New Roman" w:hAnsi="Times New Roman"/>
          <w:b/>
          <w:sz w:val="24"/>
          <w:szCs w:val="24"/>
        </w:rPr>
        <w:t>напів-автоматизований</w:t>
      </w:r>
      <w:proofErr w:type="spellEnd"/>
    </w:p>
    <w:p w14:paraId="41565825" w14:textId="77777777" w:rsidR="00082C71" w:rsidRPr="00C55299" w:rsidRDefault="00082C71" w:rsidP="00CC63E0">
      <w:pPr>
        <w:pStyle w:val="af3"/>
        <w:tabs>
          <w:tab w:val="left" w:pos="0"/>
          <w:tab w:val="center" w:pos="7740"/>
          <w:tab w:val="left" w:pos="9150"/>
        </w:tabs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tbl>
      <w:tblPr>
        <w:tblW w:w="10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2"/>
        <w:gridCol w:w="3587"/>
        <w:gridCol w:w="1238"/>
        <w:gridCol w:w="5409"/>
        <w:gridCol w:w="239"/>
      </w:tblGrid>
      <w:tr w:rsidR="00C55299" w:rsidRPr="00C55299" w14:paraId="60C95658" w14:textId="77777777" w:rsidTr="00822553">
        <w:trPr>
          <w:gridBefore w:val="1"/>
          <w:wBefore w:w="512" w:type="dxa"/>
          <w:trHeight w:val="19"/>
          <w:jc w:val="center"/>
        </w:trPr>
        <w:tc>
          <w:tcPr>
            <w:tcW w:w="1047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8065AD" w14:textId="77777777" w:rsidR="00082C71" w:rsidRPr="00C55299" w:rsidRDefault="00082C71" w:rsidP="009C66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5529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C5529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 Загальні положення:</w:t>
            </w:r>
          </w:p>
        </w:tc>
      </w:tr>
      <w:tr w:rsidR="00C55299" w:rsidRPr="00C55299" w14:paraId="4A06A7CE" w14:textId="77777777" w:rsidTr="00822553">
        <w:trPr>
          <w:gridBefore w:val="1"/>
          <w:wBefore w:w="512" w:type="dxa"/>
          <w:trHeight w:val="19"/>
          <w:jc w:val="center"/>
        </w:trPr>
        <w:tc>
          <w:tcPr>
            <w:tcW w:w="482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024629" w14:textId="77777777" w:rsidR="00082C71" w:rsidRPr="00C55299" w:rsidRDefault="00082C71" w:rsidP="008E49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552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 Терміни, які вживаються в оголошені</w:t>
            </w:r>
          </w:p>
        </w:tc>
        <w:tc>
          <w:tcPr>
            <w:tcW w:w="564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4A64B8" w14:textId="33634369" w:rsidR="00082C71" w:rsidRPr="00C55299" w:rsidRDefault="00082C71" w:rsidP="00543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52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Оголошення про проведення спрощеної закупівлі розроблене на виконання вимог </w:t>
            </w:r>
            <w:proofErr w:type="spellStart"/>
            <w:r w:rsidR="00191EFF" w:rsidRPr="00C55299">
              <w:rPr>
                <w:rFonts w:ascii="Times New Roman" w:hAnsi="Times New Roman"/>
                <w:sz w:val="24"/>
                <w:szCs w:val="24"/>
                <w:lang w:val="uk-UA"/>
              </w:rPr>
              <w:t>абз</w:t>
            </w:r>
            <w:proofErr w:type="spellEnd"/>
            <w:r w:rsidR="00191EFF" w:rsidRPr="00C552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3 п. 1 ч. 1 Постанови КМУ </w:t>
            </w:r>
            <w:r w:rsidR="006A30D5" w:rsidRPr="00C55299">
              <w:rPr>
                <w:rFonts w:ascii="Times New Roman" w:hAnsi="Times New Roman"/>
                <w:sz w:val="24"/>
                <w:szCs w:val="24"/>
                <w:lang w:val="uk-UA"/>
              </w:rPr>
              <w:t>від 28 лютого 2022 р. № 169 «Деякі питання здійснення оборонних та публічних закупівель товарів, робіт і послуг в умовах воєнного стану» та ст. 14</w:t>
            </w:r>
            <w:r w:rsidR="00370740" w:rsidRPr="00C552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Закону </w:t>
            </w:r>
            <w:r w:rsidRPr="00C55299">
              <w:rPr>
                <w:rFonts w:ascii="Times New Roman" w:hAnsi="Times New Roman"/>
                <w:sz w:val="24"/>
                <w:szCs w:val="24"/>
                <w:lang w:val="uk-UA"/>
              </w:rPr>
              <w:t>України «Про публічні закупівлі» № 922-VIII від 25.12.2015 р. (далі – Закон). Терміни, які використовуються в цьому оголошені, вживаються в значеннях, визначених цим Законом.</w:t>
            </w:r>
          </w:p>
        </w:tc>
      </w:tr>
      <w:tr w:rsidR="00C55299" w:rsidRPr="00C55299" w14:paraId="1BA2B594" w14:textId="77777777" w:rsidTr="00822553">
        <w:trPr>
          <w:gridBefore w:val="1"/>
          <w:wBefore w:w="512" w:type="dxa"/>
          <w:trHeight w:val="19"/>
          <w:jc w:val="center"/>
        </w:trPr>
        <w:tc>
          <w:tcPr>
            <w:tcW w:w="1047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60762E" w14:textId="77777777" w:rsidR="00082C71" w:rsidRPr="00C55299" w:rsidRDefault="00082C71" w:rsidP="00FD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52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</w:t>
            </w:r>
            <w:r w:rsidRPr="00C552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5299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Інформація</w:t>
            </w:r>
            <w:proofErr w:type="spellEnd"/>
            <w:r w:rsidRPr="00C55299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C55299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замовника</w:t>
            </w:r>
            <w:proofErr w:type="spellEnd"/>
          </w:p>
        </w:tc>
      </w:tr>
      <w:tr w:rsidR="00C55299" w:rsidRPr="00C55299" w14:paraId="4AB67FF8" w14:textId="77777777" w:rsidTr="00822553">
        <w:trPr>
          <w:gridBefore w:val="1"/>
          <w:wBefore w:w="512" w:type="dxa"/>
          <w:trHeight w:val="19"/>
          <w:jc w:val="center"/>
        </w:trPr>
        <w:tc>
          <w:tcPr>
            <w:tcW w:w="482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1CB3C6" w14:textId="77777777" w:rsidR="00082C71" w:rsidRPr="00C55299" w:rsidRDefault="00082C71" w:rsidP="009C66FF">
            <w:pPr>
              <w:pStyle w:val="a3"/>
              <w:numPr>
                <w:ilvl w:val="1"/>
                <w:numId w:val="19"/>
              </w:num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</w:pPr>
            <w:r w:rsidRPr="00C55299"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  <w:t>Найменування замовника</w:t>
            </w:r>
          </w:p>
        </w:tc>
        <w:tc>
          <w:tcPr>
            <w:tcW w:w="564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2997F0" w14:textId="46192F62" w:rsidR="00082C71" w:rsidRPr="00C55299" w:rsidRDefault="00AE39E4" w:rsidP="00C552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552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КОМУНАЛЬНЕ НЕКОМЕРЦІЙНЕ ПІДПРИЄМСТВО "ЧЕРНЯТИНСЬКА ГОЛОВНА АМБУЛАТОРІЯ ЗАГАЛЬНОЇ ПРАКТИКИ СІМЕЙНОЇ МЕДИЦИНИ" СЕВЕРИНІВСЬКОЇ СІЛЬСЬКОЇ РАДИ</w:t>
            </w:r>
          </w:p>
        </w:tc>
      </w:tr>
      <w:tr w:rsidR="00C55299" w:rsidRPr="00C55299" w14:paraId="0CA0D883" w14:textId="77777777" w:rsidTr="00822553">
        <w:trPr>
          <w:gridBefore w:val="1"/>
          <w:wBefore w:w="512" w:type="dxa"/>
          <w:trHeight w:val="19"/>
          <w:jc w:val="center"/>
        </w:trPr>
        <w:tc>
          <w:tcPr>
            <w:tcW w:w="482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582642" w14:textId="77777777" w:rsidR="00082C71" w:rsidRPr="00C55299" w:rsidRDefault="00082C71" w:rsidP="009C66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5529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2.2. Ідентифікаційний код замовника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564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C091AA" w14:textId="7B421E99" w:rsidR="00082C71" w:rsidRPr="00C55299" w:rsidRDefault="00AE39E4" w:rsidP="00FD7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552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41164790</w:t>
            </w:r>
          </w:p>
        </w:tc>
      </w:tr>
      <w:tr w:rsidR="00C55299" w:rsidRPr="00C55299" w14:paraId="23692A1C" w14:textId="77777777" w:rsidTr="00822553">
        <w:trPr>
          <w:gridBefore w:val="1"/>
          <w:wBefore w:w="512" w:type="dxa"/>
          <w:trHeight w:val="431"/>
          <w:jc w:val="center"/>
        </w:trPr>
        <w:tc>
          <w:tcPr>
            <w:tcW w:w="482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9EE472" w14:textId="77777777" w:rsidR="00082C71" w:rsidRPr="00C55299" w:rsidRDefault="00082C71" w:rsidP="009C66FF">
            <w:pPr>
              <w:pStyle w:val="a3"/>
              <w:numPr>
                <w:ilvl w:val="1"/>
                <w:numId w:val="20"/>
              </w:num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</w:pPr>
            <w:r w:rsidRPr="00C55299"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  <w:t xml:space="preserve"> Місцезнаходження замовника</w:t>
            </w:r>
          </w:p>
        </w:tc>
        <w:tc>
          <w:tcPr>
            <w:tcW w:w="564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AEAE80" w14:textId="7F68F393" w:rsidR="00082C71" w:rsidRPr="00C55299" w:rsidRDefault="00AE39E4" w:rsidP="00FD7A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5299">
              <w:rPr>
                <w:rFonts w:ascii="Times New Roman" w:hAnsi="Times New Roman"/>
                <w:sz w:val="24"/>
                <w:szCs w:val="24"/>
              </w:rPr>
              <w:t xml:space="preserve">23124, </w:t>
            </w:r>
            <w:proofErr w:type="spellStart"/>
            <w:r w:rsidRPr="00C55299">
              <w:rPr>
                <w:rFonts w:ascii="Times New Roman" w:hAnsi="Times New Roman"/>
                <w:sz w:val="24"/>
                <w:szCs w:val="24"/>
              </w:rPr>
              <w:t>Україна</w:t>
            </w:r>
            <w:proofErr w:type="spellEnd"/>
            <w:r w:rsidRPr="00C55299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 w:rsidRPr="00C55299">
              <w:rPr>
                <w:rFonts w:ascii="Times New Roman" w:hAnsi="Times New Roman"/>
                <w:sz w:val="24"/>
                <w:szCs w:val="24"/>
              </w:rPr>
              <w:t>Вінницька</w:t>
            </w:r>
            <w:proofErr w:type="spellEnd"/>
            <w:r w:rsidRPr="00C55299">
              <w:rPr>
                <w:rFonts w:ascii="Times New Roman" w:hAnsi="Times New Roman"/>
                <w:sz w:val="24"/>
                <w:szCs w:val="24"/>
              </w:rPr>
              <w:t xml:space="preserve"> обл., село Чернятин, </w:t>
            </w:r>
            <w:proofErr w:type="spellStart"/>
            <w:r w:rsidRPr="00C55299">
              <w:rPr>
                <w:rFonts w:ascii="Times New Roman" w:hAnsi="Times New Roman"/>
                <w:sz w:val="24"/>
                <w:szCs w:val="24"/>
              </w:rPr>
              <w:t>вул.Миру</w:t>
            </w:r>
            <w:proofErr w:type="spellEnd"/>
            <w:r w:rsidRPr="00C55299">
              <w:rPr>
                <w:rFonts w:ascii="Times New Roman" w:hAnsi="Times New Roman"/>
                <w:sz w:val="24"/>
                <w:szCs w:val="24"/>
              </w:rPr>
              <w:t xml:space="preserve"> 2-А</w:t>
            </w:r>
          </w:p>
        </w:tc>
      </w:tr>
      <w:tr w:rsidR="00C55299" w:rsidRPr="00AC679F" w14:paraId="3B27D48E" w14:textId="77777777" w:rsidTr="00822553">
        <w:trPr>
          <w:gridBefore w:val="1"/>
          <w:wBefore w:w="512" w:type="dxa"/>
          <w:trHeight w:val="292"/>
          <w:jc w:val="center"/>
        </w:trPr>
        <w:tc>
          <w:tcPr>
            <w:tcW w:w="482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814433" w14:textId="77777777" w:rsidR="00082C71" w:rsidRPr="00C55299" w:rsidRDefault="00082C71" w:rsidP="009C66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5529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2.4  Категорія замовника</w:t>
            </w:r>
          </w:p>
        </w:tc>
        <w:tc>
          <w:tcPr>
            <w:tcW w:w="564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220BB4" w14:textId="77777777" w:rsidR="00082C71" w:rsidRPr="00C55299" w:rsidRDefault="00082C71" w:rsidP="00FD7A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55299">
              <w:rPr>
                <w:rStyle w:val="af5"/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Категорія замовника </w:t>
            </w:r>
            <w:r w:rsidRPr="00C55299">
              <w:rPr>
                <w:rFonts w:ascii="Times New Roman" w:hAnsi="Times New Roman"/>
                <w:sz w:val="24"/>
                <w:szCs w:val="24"/>
                <w:lang w:val="uk-UA"/>
              </w:rPr>
              <w:t>відповідно до ч. 4 статті 2 Закону України «Про публічні закупівлі»:</w:t>
            </w:r>
            <w:r w:rsidRPr="00C552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C55299">
              <w:rPr>
                <w:rStyle w:val="af5"/>
                <w:rFonts w:ascii="Times New Roman" w:hAnsi="Times New Roman"/>
                <w:b w:val="0"/>
                <w:sz w:val="24"/>
                <w:szCs w:val="24"/>
                <w:lang w:val="uk-UA"/>
              </w:rPr>
              <w:t>підприємства, установи, організації, зазначені у пункті 3 частини першої статті 2 Закону України "Про публічні закупівлі"</w:t>
            </w:r>
          </w:p>
        </w:tc>
      </w:tr>
      <w:tr w:rsidR="00C55299" w:rsidRPr="00C55299" w14:paraId="0B11250B" w14:textId="77777777" w:rsidTr="00822553">
        <w:trPr>
          <w:gridBefore w:val="1"/>
          <w:wBefore w:w="512" w:type="dxa"/>
          <w:trHeight w:val="292"/>
          <w:jc w:val="center"/>
        </w:trPr>
        <w:tc>
          <w:tcPr>
            <w:tcW w:w="482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120F1A" w14:textId="77777777" w:rsidR="00082C71" w:rsidRPr="00C55299" w:rsidRDefault="00082C71" w:rsidP="009C66FF">
            <w:pPr>
              <w:pStyle w:val="a3"/>
              <w:numPr>
                <w:ilvl w:val="1"/>
                <w:numId w:val="20"/>
              </w:num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</w:pPr>
            <w:r w:rsidRPr="00C55299"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  <w:t>Уповноважена особа замовника</w:t>
            </w:r>
            <w:r w:rsidRPr="00C5529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55299"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  <w:t>здійснювати</w:t>
            </w:r>
            <w:r w:rsidRPr="00C55299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C55299"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  <w:t>зв'язок з учасниками(прізвище, ім’я по батькові, посада та адреса, номер телефону та телефаксу із зазначенням коду міжміського телефонного зв’язку, електронна адреса)</w:t>
            </w:r>
          </w:p>
        </w:tc>
        <w:tc>
          <w:tcPr>
            <w:tcW w:w="564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D9FED0" w14:textId="5E950A0C" w:rsidR="00082C71" w:rsidRPr="00C55299" w:rsidRDefault="00AE39E4" w:rsidP="00AE39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C55299">
              <w:rPr>
                <w:rFonts w:ascii="Times New Roman" w:hAnsi="Times New Roman"/>
                <w:sz w:val="24"/>
                <w:szCs w:val="24"/>
              </w:rPr>
              <w:t>Кваснєвська</w:t>
            </w:r>
            <w:proofErr w:type="spellEnd"/>
            <w:r w:rsidRPr="00C55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299">
              <w:rPr>
                <w:rFonts w:ascii="Times New Roman" w:hAnsi="Times New Roman"/>
                <w:sz w:val="24"/>
                <w:szCs w:val="24"/>
              </w:rPr>
              <w:t>Наталія</w:t>
            </w:r>
            <w:proofErr w:type="spellEnd"/>
            <w:r w:rsidRPr="00C55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299">
              <w:rPr>
                <w:rFonts w:ascii="Times New Roman" w:hAnsi="Times New Roman"/>
                <w:sz w:val="24"/>
                <w:szCs w:val="24"/>
              </w:rPr>
              <w:t>Володимирівна</w:t>
            </w:r>
            <w:proofErr w:type="spellEnd"/>
            <w:r w:rsidRPr="00C55299">
              <w:rPr>
                <w:rFonts w:ascii="Times New Roman" w:hAnsi="Times New Roman"/>
                <w:sz w:val="24"/>
                <w:szCs w:val="24"/>
              </w:rPr>
              <w:br/>
              <w:t>+380677503259</w:t>
            </w:r>
            <w:r w:rsidRPr="00C55299">
              <w:rPr>
                <w:rFonts w:ascii="Times New Roman" w:hAnsi="Times New Roman"/>
                <w:sz w:val="24"/>
                <w:szCs w:val="24"/>
              </w:rPr>
              <w:br/>
            </w:r>
            <w:hyperlink r:id="rId7" w:history="1">
              <w:r w:rsidRPr="00C55299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</w:rPr>
                <w:t>nk9035725@gmail.com</w:t>
              </w:r>
            </w:hyperlink>
          </w:p>
        </w:tc>
      </w:tr>
      <w:tr w:rsidR="00C55299" w:rsidRPr="00C55299" w14:paraId="068B200B" w14:textId="77777777" w:rsidTr="00822553">
        <w:trPr>
          <w:gridBefore w:val="1"/>
          <w:wBefore w:w="512" w:type="dxa"/>
          <w:trHeight w:val="19"/>
          <w:jc w:val="center"/>
        </w:trPr>
        <w:tc>
          <w:tcPr>
            <w:tcW w:w="1047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C6D94D" w14:textId="77777777" w:rsidR="00082C71" w:rsidRPr="00C55299" w:rsidRDefault="00082C71" w:rsidP="009C66F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</w:pPr>
            <w:r w:rsidRPr="00C5529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3. Інформація про предмет</w:t>
            </w:r>
            <w:r w:rsidRPr="00C552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5299">
              <w:rPr>
                <w:rFonts w:ascii="Times New Roman" w:hAnsi="Times New Roman"/>
                <w:b/>
                <w:bCs/>
                <w:sz w:val="24"/>
                <w:szCs w:val="24"/>
              </w:rPr>
              <w:t>закупівлі</w:t>
            </w:r>
            <w:proofErr w:type="spellEnd"/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C55299" w:rsidRPr="00C55299" w14:paraId="0A118FDD" w14:textId="77777777" w:rsidTr="00822553">
        <w:trPr>
          <w:gridBefore w:val="1"/>
          <w:wBefore w:w="512" w:type="dxa"/>
          <w:trHeight w:val="783"/>
          <w:jc w:val="center"/>
        </w:trPr>
        <w:tc>
          <w:tcPr>
            <w:tcW w:w="482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58F401" w14:textId="77777777" w:rsidR="00082C71" w:rsidRPr="00C55299" w:rsidRDefault="00082C71" w:rsidP="009C66FF">
            <w:pPr>
              <w:pStyle w:val="a3"/>
              <w:numPr>
                <w:ilvl w:val="1"/>
                <w:numId w:val="21"/>
              </w:num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  <w:lang w:val="uk-UA"/>
              </w:rPr>
            </w:pPr>
            <w:proofErr w:type="spellStart"/>
            <w:r w:rsidRPr="00C55299">
              <w:rPr>
                <w:rFonts w:ascii="Times New Roman" w:eastAsia="Calibri" w:hAnsi="Times New Roman"/>
                <w:bCs/>
                <w:sz w:val="24"/>
                <w:szCs w:val="24"/>
              </w:rPr>
              <w:t>Назва</w:t>
            </w:r>
            <w:proofErr w:type="spellEnd"/>
            <w:r w:rsidRPr="00C55299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предмета </w:t>
            </w:r>
            <w:proofErr w:type="spellStart"/>
            <w:r w:rsidRPr="00C55299">
              <w:rPr>
                <w:rFonts w:ascii="Times New Roman" w:eastAsia="Calibri" w:hAnsi="Times New Roman"/>
                <w:bCs/>
                <w:sz w:val="24"/>
                <w:szCs w:val="24"/>
              </w:rPr>
              <w:t>закупівлі</w:t>
            </w:r>
            <w:proofErr w:type="spellEnd"/>
            <w:r w:rsidRPr="00C55299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48" w:type="dxa"/>
            <w:gridSpan w:val="2"/>
          </w:tcPr>
          <w:p w14:paraId="49959212" w14:textId="55AABAD2" w:rsidR="00082C71" w:rsidRPr="00C55299" w:rsidRDefault="007F0ED6" w:rsidP="00543CA5">
            <w:pPr>
              <w:pStyle w:val="af3"/>
              <w:tabs>
                <w:tab w:val="left" w:pos="0"/>
                <w:tab w:val="center" w:pos="7740"/>
                <w:tab w:val="left" w:pos="915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552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ДК 021:2015: </w:t>
            </w:r>
            <w:r w:rsidR="00191EFF" w:rsidRPr="00C552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38430000-8: Детектори та аналізатори (</w:t>
            </w:r>
            <w:r w:rsidR="00CF4550" w:rsidRPr="00C552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Автоматичний гематологічний аналізатор (Код НК 024:2019 - 35476, ДК 021:2015 - </w:t>
            </w:r>
            <w:r w:rsidR="00CF4550" w:rsidRPr="00C552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lastRenderedPageBreak/>
              <w:t>38432000-2)</w:t>
            </w:r>
            <w:r w:rsidR="00191EFF" w:rsidRPr="00C552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)</w:t>
            </w:r>
            <w:r w:rsidR="00AE39E4" w:rsidRPr="00C552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</w:t>
            </w:r>
            <w:r w:rsidR="00AE39E4" w:rsidRPr="00C55299">
              <w:rPr>
                <w:rFonts w:ascii="Times New Roman" w:hAnsi="Times New Roman"/>
                <w:sz w:val="24"/>
                <w:szCs w:val="24"/>
              </w:rPr>
              <w:t xml:space="preserve">НК 024:2019: 35774 — </w:t>
            </w:r>
            <w:proofErr w:type="spellStart"/>
            <w:r w:rsidR="00AE39E4" w:rsidRPr="00C55299">
              <w:rPr>
                <w:rFonts w:ascii="Times New Roman" w:hAnsi="Times New Roman"/>
                <w:sz w:val="24"/>
                <w:szCs w:val="24"/>
              </w:rPr>
              <w:t>Аналізатор</w:t>
            </w:r>
            <w:proofErr w:type="spellEnd"/>
            <w:r w:rsidR="00AE39E4" w:rsidRPr="00C55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E39E4" w:rsidRPr="00C55299">
              <w:rPr>
                <w:rFonts w:ascii="Times New Roman" w:hAnsi="Times New Roman"/>
                <w:sz w:val="24"/>
                <w:szCs w:val="24"/>
              </w:rPr>
              <w:t>сечі</w:t>
            </w:r>
            <w:proofErr w:type="spellEnd"/>
            <w:r w:rsidR="00AE39E4" w:rsidRPr="00C552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E39E4" w:rsidRPr="00C55299">
              <w:rPr>
                <w:rFonts w:ascii="Times New Roman" w:hAnsi="Times New Roman"/>
                <w:sz w:val="24"/>
                <w:szCs w:val="24"/>
              </w:rPr>
              <w:t>напів-автоматизований</w:t>
            </w:r>
            <w:proofErr w:type="spellEnd"/>
          </w:p>
        </w:tc>
      </w:tr>
      <w:tr w:rsidR="00C55299" w:rsidRPr="00C55299" w14:paraId="7DBCCC15" w14:textId="77777777" w:rsidTr="00822553">
        <w:trPr>
          <w:gridBefore w:val="1"/>
          <w:wBefore w:w="512" w:type="dxa"/>
          <w:trHeight w:val="356"/>
          <w:jc w:val="center"/>
        </w:trPr>
        <w:tc>
          <w:tcPr>
            <w:tcW w:w="482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231704" w14:textId="162AF848" w:rsidR="00082C71" w:rsidRPr="00C55299" w:rsidRDefault="00082C71" w:rsidP="007C09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5529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 xml:space="preserve">3.4. </w:t>
            </w:r>
            <w:proofErr w:type="spellStart"/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>Кількість</w:t>
            </w:r>
            <w:proofErr w:type="spellEnd"/>
            <w:r w:rsidR="00822553" w:rsidRPr="00C5529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та якість </w:t>
            </w:r>
          </w:p>
        </w:tc>
        <w:tc>
          <w:tcPr>
            <w:tcW w:w="5648" w:type="dxa"/>
            <w:gridSpan w:val="2"/>
          </w:tcPr>
          <w:p w14:paraId="3236DCAE" w14:textId="32DFC223" w:rsidR="00082C71" w:rsidRPr="00C55299" w:rsidRDefault="00370740" w:rsidP="005774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5529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Відповідно до додатку 2</w:t>
            </w:r>
          </w:p>
        </w:tc>
      </w:tr>
      <w:tr w:rsidR="00C55299" w:rsidRPr="00C55299" w14:paraId="1B974DA6" w14:textId="77777777" w:rsidTr="00822553">
        <w:trPr>
          <w:gridBefore w:val="1"/>
          <w:wBefore w:w="512" w:type="dxa"/>
          <w:trHeight w:val="305"/>
          <w:jc w:val="center"/>
        </w:trPr>
        <w:tc>
          <w:tcPr>
            <w:tcW w:w="482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EE4FC4" w14:textId="77777777" w:rsidR="00082C71" w:rsidRPr="00C55299" w:rsidRDefault="00082C71" w:rsidP="007C09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529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3.5. М</w:t>
            </w:r>
            <w:proofErr w:type="spellStart"/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>ісце</w:t>
            </w:r>
            <w:proofErr w:type="spellEnd"/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 xml:space="preserve"> поставки </w:t>
            </w:r>
            <w:proofErr w:type="spellStart"/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>товарів</w:t>
            </w:r>
            <w:proofErr w:type="spellEnd"/>
          </w:p>
        </w:tc>
        <w:tc>
          <w:tcPr>
            <w:tcW w:w="5648" w:type="dxa"/>
            <w:gridSpan w:val="2"/>
          </w:tcPr>
          <w:p w14:paraId="27770213" w14:textId="4EC6E1ED" w:rsidR="00082C71" w:rsidRPr="00C55299" w:rsidRDefault="00822553" w:rsidP="008E49AD">
            <w:pPr>
              <w:spacing w:after="0" w:line="240" w:lineRule="auto"/>
              <w:ind w:left="-2" w:hanging="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299">
              <w:rPr>
                <w:rFonts w:ascii="Times New Roman" w:hAnsi="Times New Roman"/>
                <w:sz w:val="24"/>
                <w:szCs w:val="24"/>
              </w:rPr>
              <w:t xml:space="preserve">23124, </w:t>
            </w:r>
            <w:proofErr w:type="spellStart"/>
            <w:r w:rsidRPr="00C55299">
              <w:rPr>
                <w:rFonts w:ascii="Times New Roman" w:hAnsi="Times New Roman"/>
                <w:sz w:val="24"/>
                <w:szCs w:val="24"/>
              </w:rPr>
              <w:t>Україна</w:t>
            </w:r>
            <w:proofErr w:type="spellEnd"/>
            <w:r w:rsidRPr="00C55299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 w:rsidRPr="00C55299">
              <w:rPr>
                <w:rFonts w:ascii="Times New Roman" w:hAnsi="Times New Roman"/>
                <w:sz w:val="24"/>
                <w:szCs w:val="24"/>
              </w:rPr>
              <w:t>Вінницька</w:t>
            </w:r>
            <w:proofErr w:type="spellEnd"/>
            <w:r w:rsidRPr="00C55299">
              <w:rPr>
                <w:rFonts w:ascii="Times New Roman" w:hAnsi="Times New Roman"/>
                <w:sz w:val="24"/>
                <w:szCs w:val="24"/>
              </w:rPr>
              <w:t xml:space="preserve"> обл., село Чернятин, </w:t>
            </w:r>
            <w:proofErr w:type="spellStart"/>
            <w:r w:rsidRPr="00C55299">
              <w:rPr>
                <w:rFonts w:ascii="Times New Roman" w:hAnsi="Times New Roman"/>
                <w:sz w:val="24"/>
                <w:szCs w:val="24"/>
              </w:rPr>
              <w:t>вул.Миру</w:t>
            </w:r>
            <w:proofErr w:type="spellEnd"/>
            <w:r w:rsidRPr="00C55299">
              <w:rPr>
                <w:rFonts w:ascii="Times New Roman" w:hAnsi="Times New Roman"/>
                <w:sz w:val="24"/>
                <w:szCs w:val="24"/>
              </w:rPr>
              <w:t xml:space="preserve"> 2-А</w:t>
            </w:r>
          </w:p>
        </w:tc>
      </w:tr>
      <w:tr w:rsidR="00C55299" w:rsidRPr="00C55299" w14:paraId="5CFAC729" w14:textId="77777777" w:rsidTr="00822553">
        <w:trPr>
          <w:gridBefore w:val="1"/>
          <w:wBefore w:w="512" w:type="dxa"/>
          <w:trHeight w:val="315"/>
          <w:jc w:val="center"/>
        </w:trPr>
        <w:tc>
          <w:tcPr>
            <w:tcW w:w="482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8A9C5E" w14:textId="77777777" w:rsidR="00082C71" w:rsidRPr="00C55299" w:rsidRDefault="00082C71" w:rsidP="007C09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529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3.6. </w:t>
            </w:r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 xml:space="preserve">Строк поставки </w:t>
            </w:r>
            <w:proofErr w:type="spellStart"/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>товарів</w:t>
            </w:r>
            <w:proofErr w:type="spellEnd"/>
          </w:p>
        </w:tc>
        <w:tc>
          <w:tcPr>
            <w:tcW w:w="5648" w:type="dxa"/>
            <w:gridSpan w:val="2"/>
          </w:tcPr>
          <w:p w14:paraId="5E9D8B6D" w14:textId="38E9E1B5" w:rsidR="00082C71" w:rsidRPr="00C55299" w:rsidRDefault="00082C71" w:rsidP="00D80839">
            <w:pPr>
              <w:tabs>
                <w:tab w:val="left" w:pos="851"/>
                <w:tab w:val="left" w:pos="993"/>
              </w:tabs>
              <w:spacing w:after="0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</w:pPr>
            <w:r w:rsidRPr="00C55299"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 xml:space="preserve">до </w:t>
            </w:r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C5529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5529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грудня </w:t>
            </w:r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100C30" w:rsidRPr="00C5529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 xml:space="preserve"> року</w:t>
            </w:r>
          </w:p>
        </w:tc>
      </w:tr>
      <w:tr w:rsidR="00C55299" w:rsidRPr="00C55299" w14:paraId="460986B3" w14:textId="77777777" w:rsidTr="00822553">
        <w:trPr>
          <w:gridBefore w:val="1"/>
          <w:wBefore w:w="512" w:type="dxa"/>
          <w:trHeight w:val="654"/>
          <w:jc w:val="center"/>
        </w:trPr>
        <w:tc>
          <w:tcPr>
            <w:tcW w:w="482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B765AF" w14:textId="77777777" w:rsidR="00082C71" w:rsidRPr="00C55299" w:rsidRDefault="00082C71" w:rsidP="007C09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5529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3.7 Умови оплати</w:t>
            </w:r>
          </w:p>
        </w:tc>
        <w:tc>
          <w:tcPr>
            <w:tcW w:w="564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C4B2BA" w14:textId="4BBCC8D6" w:rsidR="007B015A" w:rsidRPr="00C55299" w:rsidRDefault="00082C71" w:rsidP="007B015A">
            <w:pPr>
              <w:spacing w:after="2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5529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Оплата у розмірі 100% вартості Товару здійснюватиметься протягом </w:t>
            </w:r>
            <w:r w:rsidR="007B015A" w:rsidRPr="00C5529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Pr="00C5529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 (</w:t>
            </w:r>
            <w:r w:rsidR="007B015A" w:rsidRPr="00C5529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деся</w:t>
            </w:r>
            <w:r w:rsidRPr="00C5529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ти) </w:t>
            </w:r>
            <w:r w:rsidR="004842FE" w:rsidRPr="00C5529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банківських</w:t>
            </w:r>
            <w:r w:rsidRPr="00C5529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днів, що настає за розрахунковим. Оплата проводиться відповідно до Акту виконаних робіт.</w:t>
            </w:r>
          </w:p>
        </w:tc>
      </w:tr>
      <w:tr w:rsidR="00C55299" w:rsidRPr="00C55299" w14:paraId="4089F538" w14:textId="77777777" w:rsidTr="00822553">
        <w:trPr>
          <w:gridBefore w:val="1"/>
          <w:wBefore w:w="512" w:type="dxa"/>
          <w:trHeight w:val="498"/>
          <w:jc w:val="center"/>
        </w:trPr>
        <w:tc>
          <w:tcPr>
            <w:tcW w:w="482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8167E7" w14:textId="77777777" w:rsidR="00082C71" w:rsidRPr="00C55299" w:rsidRDefault="00082C71" w:rsidP="007C09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5529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3.8. Очікувана вартість предмета закупівлі</w:t>
            </w:r>
          </w:p>
        </w:tc>
        <w:tc>
          <w:tcPr>
            <w:tcW w:w="564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F8C427" w14:textId="09C1DDDE" w:rsidR="00082C71" w:rsidRPr="00C55299" w:rsidRDefault="00822553" w:rsidP="00D35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5299">
              <w:rPr>
                <w:rFonts w:ascii="Times New Roman" w:hAnsi="Times New Roman"/>
                <w:sz w:val="24"/>
                <w:szCs w:val="24"/>
                <w:lang w:val="uk-UA"/>
              </w:rPr>
              <w:t>276</w:t>
            </w:r>
            <w:r w:rsidR="006A30D5" w:rsidRPr="00C55299">
              <w:rPr>
                <w:rFonts w:ascii="Times New Roman" w:hAnsi="Times New Roman"/>
                <w:sz w:val="24"/>
                <w:szCs w:val="24"/>
                <w:lang w:val="uk-UA"/>
              </w:rPr>
              <w:t> 000,00</w:t>
            </w:r>
          </w:p>
        </w:tc>
      </w:tr>
      <w:tr w:rsidR="00C55299" w:rsidRPr="00C55299" w14:paraId="7A46B694" w14:textId="77777777" w:rsidTr="00822553">
        <w:trPr>
          <w:gridBefore w:val="1"/>
          <w:wBefore w:w="512" w:type="dxa"/>
          <w:trHeight w:val="626"/>
          <w:jc w:val="center"/>
        </w:trPr>
        <w:tc>
          <w:tcPr>
            <w:tcW w:w="482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91324D" w14:textId="77777777" w:rsidR="00082C71" w:rsidRPr="00C55299" w:rsidRDefault="00082C71" w:rsidP="003A09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529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3.9</w:t>
            </w:r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C5529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>Період</w:t>
            </w:r>
            <w:proofErr w:type="spellEnd"/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>уточнення</w:t>
            </w:r>
            <w:proofErr w:type="spellEnd"/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>інформації</w:t>
            </w:r>
            <w:proofErr w:type="spellEnd"/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 xml:space="preserve"> про </w:t>
            </w:r>
            <w:proofErr w:type="spellStart"/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>закупівлю</w:t>
            </w:r>
            <w:proofErr w:type="spellEnd"/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 xml:space="preserve"> (не </w:t>
            </w:r>
            <w:proofErr w:type="spellStart"/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>менше</w:t>
            </w:r>
            <w:proofErr w:type="spellEnd"/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>трьох</w:t>
            </w:r>
            <w:proofErr w:type="spellEnd"/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>робочих</w:t>
            </w:r>
            <w:proofErr w:type="spellEnd"/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>днів</w:t>
            </w:r>
            <w:proofErr w:type="spellEnd"/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564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4355FD" w14:textId="74522273" w:rsidR="00082C71" w:rsidRPr="00C55299" w:rsidRDefault="00AC679F" w:rsidP="00806A0D">
            <w:pPr>
              <w:spacing w:after="24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bookmarkStart w:id="0" w:name="_GoBack"/>
            <w:bookmarkEnd w:id="0"/>
            <w:r w:rsidR="00082C71" w:rsidRPr="00C5529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  <w:r w:rsidR="00100C30" w:rsidRPr="00C5529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  <w:r w:rsidR="00A24E30" w:rsidRPr="00C5529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="00082C71" w:rsidRPr="00C5529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-202</w:t>
            </w:r>
            <w:r w:rsidR="00100C30" w:rsidRPr="00C5529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082C71" w:rsidRPr="00C5529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</w:t>
            </w:r>
            <w:r w:rsidR="00082C71" w:rsidRPr="00C5529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00</w:t>
            </w:r>
            <w:r w:rsidR="00082C71" w:rsidRPr="00C5529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:00</w:t>
            </w:r>
          </w:p>
        </w:tc>
      </w:tr>
      <w:tr w:rsidR="00C55299" w:rsidRPr="00C55299" w14:paraId="4577039C" w14:textId="77777777" w:rsidTr="00822553">
        <w:trPr>
          <w:gridBefore w:val="1"/>
          <w:wBefore w:w="512" w:type="dxa"/>
          <w:trHeight w:val="626"/>
          <w:jc w:val="center"/>
        </w:trPr>
        <w:tc>
          <w:tcPr>
            <w:tcW w:w="482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D74CA5" w14:textId="50E5D6E3" w:rsidR="00082C71" w:rsidRPr="00C55299" w:rsidRDefault="00082C71" w:rsidP="003A09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529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3.10</w:t>
            </w:r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C5529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>Кінцевий</w:t>
            </w:r>
            <w:proofErr w:type="spellEnd"/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 xml:space="preserve"> строк </w:t>
            </w:r>
            <w:proofErr w:type="spellStart"/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>подання</w:t>
            </w:r>
            <w:proofErr w:type="spellEnd"/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>пропозицій</w:t>
            </w:r>
            <w:proofErr w:type="spellEnd"/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4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A4199A" w14:textId="54C5FD84" w:rsidR="00082C71" w:rsidRPr="00C55299" w:rsidRDefault="00822553" w:rsidP="00CC63E0">
            <w:pPr>
              <w:spacing w:after="24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5529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082C71" w:rsidRPr="00C5529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  <w:r w:rsidR="00100C30" w:rsidRPr="00C5529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  <w:r w:rsidR="00A24E30" w:rsidRPr="00C5529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="00082C71" w:rsidRPr="00C5529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-202</w:t>
            </w:r>
            <w:r w:rsidR="00100C30" w:rsidRPr="00C5529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082C71" w:rsidRPr="00C5529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00:00</w:t>
            </w:r>
          </w:p>
        </w:tc>
      </w:tr>
      <w:tr w:rsidR="00C55299" w:rsidRPr="00C55299" w14:paraId="079FC3C3" w14:textId="77777777" w:rsidTr="00822553">
        <w:trPr>
          <w:gridBefore w:val="1"/>
          <w:wBefore w:w="512" w:type="dxa"/>
          <w:trHeight w:val="626"/>
          <w:jc w:val="center"/>
        </w:trPr>
        <w:tc>
          <w:tcPr>
            <w:tcW w:w="482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D24946" w14:textId="77777777" w:rsidR="00082C71" w:rsidRPr="00C55299" w:rsidRDefault="00082C71" w:rsidP="00D867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529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3.11</w:t>
            </w:r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C5529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>Перелік</w:t>
            </w:r>
            <w:proofErr w:type="spellEnd"/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>критеріїв</w:t>
            </w:r>
            <w:proofErr w:type="spellEnd"/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 xml:space="preserve"> та методика </w:t>
            </w:r>
            <w:proofErr w:type="spellStart"/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>оцінки</w:t>
            </w:r>
            <w:proofErr w:type="spellEnd"/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>пропозицій</w:t>
            </w:r>
            <w:proofErr w:type="spellEnd"/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>із</w:t>
            </w:r>
            <w:proofErr w:type="spellEnd"/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>зазначенням</w:t>
            </w:r>
            <w:proofErr w:type="spellEnd"/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>питомої</w:t>
            </w:r>
            <w:proofErr w:type="spellEnd"/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 xml:space="preserve"> ваги </w:t>
            </w:r>
            <w:proofErr w:type="spellStart"/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>критеріїв</w:t>
            </w:r>
            <w:proofErr w:type="spellEnd"/>
          </w:p>
        </w:tc>
        <w:tc>
          <w:tcPr>
            <w:tcW w:w="564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51AE7C" w14:textId="77777777" w:rsidR="00082C71" w:rsidRPr="00C55299" w:rsidRDefault="00082C71" w:rsidP="005F48A4">
            <w:pPr>
              <w:spacing w:after="24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C55299">
              <w:rPr>
                <w:rFonts w:ascii="Times New Roman" w:hAnsi="Times New Roman"/>
                <w:bCs/>
                <w:iCs/>
                <w:sz w:val="24"/>
                <w:szCs w:val="24"/>
              </w:rPr>
              <w:t>Ціна</w:t>
            </w:r>
            <w:proofErr w:type="spellEnd"/>
            <w:r w:rsidRPr="00C5529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100%</w:t>
            </w:r>
          </w:p>
        </w:tc>
      </w:tr>
      <w:tr w:rsidR="00C55299" w:rsidRPr="00C55299" w14:paraId="4D77DC02" w14:textId="77777777" w:rsidTr="00822553">
        <w:trPr>
          <w:gridBefore w:val="1"/>
          <w:wBefore w:w="512" w:type="dxa"/>
          <w:trHeight w:val="626"/>
          <w:jc w:val="center"/>
        </w:trPr>
        <w:tc>
          <w:tcPr>
            <w:tcW w:w="482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25CBDC" w14:textId="77777777" w:rsidR="00082C71" w:rsidRPr="00C55299" w:rsidRDefault="00082C71" w:rsidP="00D867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529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3.12</w:t>
            </w:r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C5529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>Розмір</w:t>
            </w:r>
            <w:proofErr w:type="spellEnd"/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>умови</w:t>
            </w:r>
            <w:proofErr w:type="spellEnd"/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>надання</w:t>
            </w:r>
            <w:proofErr w:type="spellEnd"/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>забезпечення</w:t>
            </w:r>
            <w:proofErr w:type="spellEnd"/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>пропозицій</w:t>
            </w:r>
            <w:proofErr w:type="spellEnd"/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>учасників</w:t>
            </w:r>
            <w:proofErr w:type="spellEnd"/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>якщо</w:t>
            </w:r>
            <w:proofErr w:type="spellEnd"/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>замовник</w:t>
            </w:r>
            <w:proofErr w:type="spellEnd"/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>вимагає</w:t>
            </w:r>
            <w:proofErr w:type="spellEnd"/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>його</w:t>
            </w:r>
            <w:proofErr w:type="spellEnd"/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>надати</w:t>
            </w:r>
            <w:proofErr w:type="spellEnd"/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564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0A7D5B" w14:textId="77777777" w:rsidR="00082C71" w:rsidRPr="00C55299" w:rsidRDefault="00082C71" w:rsidP="005F48A4">
            <w:pPr>
              <w:spacing w:after="24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 xml:space="preserve">не </w:t>
            </w:r>
            <w:proofErr w:type="spellStart"/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>вимагається</w:t>
            </w:r>
            <w:proofErr w:type="spellEnd"/>
          </w:p>
        </w:tc>
      </w:tr>
      <w:tr w:rsidR="00C55299" w:rsidRPr="00C55299" w14:paraId="16590E54" w14:textId="77777777" w:rsidTr="00822553">
        <w:trPr>
          <w:gridBefore w:val="1"/>
          <w:wBefore w:w="512" w:type="dxa"/>
          <w:trHeight w:val="626"/>
          <w:jc w:val="center"/>
        </w:trPr>
        <w:tc>
          <w:tcPr>
            <w:tcW w:w="482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400B4D" w14:textId="77777777" w:rsidR="00082C71" w:rsidRPr="00C55299" w:rsidRDefault="00082C71" w:rsidP="00D867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529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3.13</w:t>
            </w:r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C5529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>Розмір</w:t>
            </w:r>
            <w:proofErr w:type="spellEnd"/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>умови</w:t>
            </w:r>
            <w:proofErr w:type="spellEnd"/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>надання</w:t>
            </w:r>
            <w:proofErr w:type="spellEnd"/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>забезпечення</w:t>
            </w:r>
            <w:proofErr w:type="spellEnd"/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>виконання</w:t>
            </w:r>
            <w:proofErr w:type="spellEnd"/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 xml:space="preserve"> договору про </w:t>
            </w:r>
            <w:proofErr w:type="spellStart"/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>закупівлю</w:t>
            </w:r>
            <w:proofErr w:type="spellEnd"/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>якщо</w:t>
            </w:r>
            <w:proofErr w:type="spellEnd"/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>замовник</w:t>
            </w:r>
            <w:proofErr w:type="spellEnd"/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>вимагає</w:t>
            </w:r>
            <w:proofErr w:type="spellEnd"/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>його</w:t>
            </w:r>
            <w:proofErr w:type="spellEnd"/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>надати</w:t>
            </w:r>
            <w:proofErr w:type="spellEnd"/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564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FE42E4" w14:textId="77777777" w:rsidR="00082C71" w:rsidRPr="00C55299" w:rsidRDefault="00082C71" w:rsidP="005F48A4">
            <w:pPr>
              <w:spacing w:after="24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 xml:space="preserve">не </w:t>
            </w:r>
            <w:proofErr w:type="spellStart"/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>вимагається</w:t>
            </w:r>
            <w:proofErr w:type="spellEnd"/>
          </w:p>
        </w:tc>
      </w:tr>
      <w:tr w:rsidR="00C55299" w:rsidRPr="00C55299" w14:paraId="640BA069" w14:textId="77777777" w:rsidTr="00822553">
        <w:trPr>
          <w:gridBefore w:val="1"/>
          <w:wBefore w:w="512" w:type="dxa"/>
          <w:trHeight w:val="458"/>
          <w:jc w:val="center"/>
        </w:trPr>
        <w:tc>
          <w:tcPr>
            <w:tcW w:w="1047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A8993D" w14:textId="77777777" w:rsidR="00082C71" w:rsidRPr="00C55299" w:rsidRDefault="00082C71" w:rsidP="008E49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552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4. Додаткова </w:t>
            </w:r>
            <w:r w:rsidRPr="00C552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5299">
              <w:rPr>
                <w:rFonts w:ascii="Times New Roman" w:hAnsi="Times New Roman"/>
                <w:b/>
                <w:sz w:val="24"/>
                <w:szCs w:val="24"/>
              </w:rPr>
              <w:t>інформація</w:t>
            </w:r>
            <w:proofErr w:type="spellEnd"/>
            <w:r w:rsidRPr="00C5529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C55299" w:rsidRPr="00C55299" w14:paraId="4C9B2EE5" w14:textId="77777777" w:rsidTr="00822553">
        <w:trPr>
          <w:gridBefore w:val="1"/>
          <w:wBefore w:w="512" w:type="dxa"/>
          <w:trHeight w:val="626"/>
          <w:jc w:val="center"/>
        </w:trPr>
        <w:tc>
          <w:tcPr>
            <w:tcW w:w="482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15C186" w14:textId="77777777" w:rsidR="00082C71" w:rsidRPr="00C55299" w:rsidRDefault="00082C71" w:rsidP="00543C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529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4.1 </w:t>
            </w:r>
            <w:proofErr w:type="spellStart"/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>Інформація</w:t>
            </w:r>
            <w:proofErr w:type="spellEnd"/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 xml:space="preserve"> про валюту, у </w:t>
            </w:r>
            <w:proofErr w:type="spellStart"/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>якій</w:t>
            </w:r>
            <w:proofErr w:type="spellEnd"/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 xml:space="preserve"> повинно бути </w:t>
            </w:r>
            <w:proofErr w:type="spellStart"/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>розраховано</w:t>
            </w:r>
            <w:proofErr w:type="spellEnd"/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>зазначено</w:t>
            </w:r>
            <w:proofErr w:type="spellEnd"/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>ціну</w:t>
            </w:r>
            <w:proofErr w:type="spellEnd"/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>тендерної</w:t>
            </w:r>
            <w:proofErr w:type="spellEnd"/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55299">
              <w:rPr>
                <w:rFonts w:ascii="Times New Roman" w:hAnsi="Times New Roman"/>
                <w:bCs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564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AE024E" w14:textId="77777777" w:rsidR="00082C71" w:rsidRPr="00C55299" w:rsidRDefault="00082C71" w:rsidP="00543CA5">
            <w:pPr>
              <w:spacing w:after="24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5529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валютою тендерної пропозиції є гривня</w:t>
            </w:r>
          </w:p>
        </w:tc>
      </w:tr>
      <w:tr w:rsidR="00C55299" w:rsidRPr="00C55299" w14:paraId="2F954F21" w14:textId="77777777" w:rsidTr="00822553">
        <w:trPr>
          <w:gridBefore w:val="1"/>
          <w:wBefore w:w="512" w:type="dxa"/>
          <w:trHeight w:val="626"/>
          <w:jc w:val="center"/>
        </w:trPr>
        <w:tc>
          <w:tcPr>
            <w:tcW w:w="482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62E8BF" w14:textId="77777777" w:rsidR="00082C71" w:rsidRPr="00C55299" w:rsidRDefault="00082C71" w:rsidP="00543C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5529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4.2.</w:t>
            </w:r>
            <w:r w:rsidRPr="00C55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29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Інформація  про  мову (мови),  якою  (якими) повинно  бути  складено тендерні пропозиції</w:t>
            </w:r>
          </w:p>
        </w:tc>
        <w:tc>
          <w:tcPr>
            <w:tcW w:w="564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87D443" w14:textId="77777777" w:rsidR="00082C71" w:rsidRPr="00C55299" w:rsidRDefault="00082C71" w:rsidP="00543C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5529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 час проведення процедур закупівель усі документи, що готуються замовником, викладаються українською мовою, а також за рішенням замовника одночасно всі документи можуть мати автентичний переклад на іншу мову. Визначальним є текст, викладений українською мовою.</w:t>
            </w:r>
          </w:p>
          <w:p w14:paraId="46E6BEF8" w14:textId="77777777" w:rsidR="00082C71" w:rsidRPr="00C55299" w:rsidRDefault="00082C71" w:rsidP="00543C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5529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Тендерна пропозиція має бути складена українською мовою. </w:t>
            </w:r>
          </w:p>
          <w:p w14:paraId="1D390584" w14:textId="59DFC49F" w:rsidR="00082C71" w:rsidRPr="00C55299" w:rsidRDefault="00082C71" w:rsidP="008225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5529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Інші документи, що мають відношення до тендерної пропозиції, </w:t>
            </w:r>
            <w:r w:rsidR="00822553" w:rsidRPr="00C5529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повинні бути складені українською мовою</w:t>
            </w:r>
            <w:r w:rsidRPr="00C5529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а у разі надання будь-яких документів, складених і</w:t>
            </w:r>
            <w:r w:rsidR="00822553" w:rsidRPr="00C5529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ноземною мовою</w:t>
            </w:r>
            <w:r w:rsidRPr="00C5529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вони повинні бути перекладені українською. Переклад повинен бути посвідчений підписом уповноваженої особи та печаткою Учасника (за наявності).</w:t>
            </w:r>
          </w:p>
        </w:tc>
      </w:tr>
      <w:tr w:rsidR="00C55299" w:rsidRPr="00C55299" w14:paraId="1973A94F" w14:textId="77777777" w:rsidTr="00822553">
        <w:trPr>
          <w:gridBefore w:val="1"/>
          <w:wBefore w:w="512" w:type="dxa"/>
          <w:trHeight w:val="626"/>
          <w:jc w:val="center"/>
        </w:trPr>
        <w:tc>
          <w:tcPr>
            <w:tcW w:w="1047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0964FB" w14:textId="77777777" w:rsidR="00082C71" w:rsidRPr="00C55299" w:rsidRDefault="00082C71" w:rsidP="008E49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552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C5529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55299">
              <w:rPr>
                <w:rFonts w:ascii="Times New Roman" w:hAnsi="Times New Roman"/>
                <w:b/>
                <w:sz w:val="24"/>
                <w:szCs w:val="24"/>
              </w:rPr>
              <w:t>Інша</w:t>
            </w:r>
            <w:proofErr w:type="spellEnd"/>
            <w:r w:rsidRPr="00C552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5299">
              <w:rPr>
                <w:rFonts w:ascii="Times New Roman" w:hAnsi="Times New Roman"/>
                <w:b/>
                <w:sz w:val="24"/>
                <w:szCs w:val="24"/>
              </w:rPr>
              <w:t>інформація</w:t>
            </w:r>
            <w:proofErr w:type="spellEnd"/>
            <w:r w:rsidRPr="00C5529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C55299" w:rsidRPr="00C55299" w14:paraId="573BA6CC" w14:textId="77777777" w:rsidTr="00822553">
        <w:tblPrEx>
          <w:jc w:val="left"/>
        </w:tblPrEx>
        <w:trPr>
          <w:gridAfter w:val="1"/>
          <w:wAfter w:w="239" w:type="dxa"/>
          <w:trHeight w:val="263"/>
        </w:trPr>
        <w:tc>
          <w:tcPr>
            <w:tcW w:w="10746" w:type="dxa"/>
            <w:gridSpan w:val="4"/>
          </w:tcPr>
          <w:p w14:paraId="11F74C6D" w14:textId="29A76121" w:rsidR="00082C71" w:rsidRPr="00C55299" w:rsidRDefault="004842FE" w:rsidP="003C16CF">
            <w:pPr>
              <w:pStyle w:val="a3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55299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2</w:t>
            </w:r>
            <w:r w:rsidR="00082C71" w:rsidRPr="00C55299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. Оцінка пропозицій</w:t>
            </w:r>
          </w:p>
        </w:tc>
      </w:tr>
      <w:tr w:rsidR="00C55299" w:rsidRPr="00C55299" w14:paraId="631EE750" w14:textId="77777777" w:rsidTr="00822553">
        <w:tblPrEx>
          <w:jc w:val="left"/>
        </w:tblPrEx>
        <w:trPr>
          <w:gridAfter w:val="1"/>
          <w:wAfter w:w="239" w:type="dxa"/>
          <w:trHeight w:val="467"/>
        </w:trPr>
        <w:tc>
          <w:tcPr>
            <w:tcW w:w="4099" w:type="dxa"/>
            <w:gridSpan w:val="2"/>
          </w:tcPr>
          <w:p w14:paraId="267AB89A" w14:textId="36FF0A88" w:rsidR="00082C71" w:rsidRPr="00C55299" w:rsidRDefault="004842FE" w:rsidP="003C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529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</w:t>
            </w:r>
            <w:r w:rsidR="00082C71" w:rsidRPr="00C552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.1. Перелік критеріїв та методика оцінки пропозиції </w:t>
            </w:r>
          </w:p>
        </w:tc>
        <w:tc>
          <w:tcPr>
            <w:tcW w:w="6647" w:type="dxa"/>
            <w:gridSpan w:val="2"/>
          </w:tcPr>
          <w:p w14:paraId="4D08B347" w14:textId="501ED301" w:rsidR="00082C71" w:rsidRPr="00C55299" w:rsidRDefault="004842FE" w:rsidP="00543CA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C5529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</w:t>
            </w:r>
            <w:r w:rsidR="00082C71" w:rsidRPr="00C5529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.1.1.</w:t>
            </w:r>
            <w:r w:rsidR="00082C71" w:rsidRPr="00C552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82C71" w:rsidRPr="00C5529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Оцінка пропозицій проводиться автоматично електронною системою закупівель на основі критеріїв і методики оцінки, зазначених замовником у оголошенні про проведення спрощеної закупівлі, шляхом застосування електронного аукціону.</w:t>
            </w:r>
          </w:p>
          <w:p w14:paraId="61D281A2" w14:textId="77777777" w:rsidR="00082C71" w:rsidRPr="00C55299" w:rsidRDefault="00082C71" w:rsidP="00543CA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C5529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Дата і час проведення електронного аукціону визначаються електронною системою закупівель автоматично.</w:t>
            </w:r>
          </w:p>
          <w:p w14:paraId="63C411B2" w14:textId="725E17DB" w:rsidR="00082C71" w:rsidRPr="00C55299" w:rsidRDefault="004842FE" w:rsidP="00543CA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C5529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</w:t>
            </w:r>
            <w:r w:rsidR="00082C71" w:rsidRPr="00C5529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.1.2. Критеріями оцінки є ціна - 100%. Ціна пропозиції пропонується учасником з/без врахування ПДВ, залежно від системи оподаткування, на якій перебуває учасник.</w:t>
            </w:r>
          </w:p>
          <w:p w14:paraId="73E7BE71" w14:textId="30F2A625" w:rsidR="00082C71" w:rsidRPr="00C55299" w:rsidRDefault="004842FE" w:rsidP="00543CA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C5529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</w:t>
            </w:r>
            <w:r w:rsidR="00082C71" w:rsidRPr="00C5529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.1.3.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пропозицій, розташованих у порядку від найнижчої до найвищої ціни без зазначення найменувань та інформації про учасників.</w:t>
            </w:r>
          </w:p>
          <w:p w14:paraId="1C81DAA8" w14:textId="77777777" w:rsidR="00082C71" w:rsidRPr="00C55299" w:rsidRDefault="00082C71" w:rsidP="00543CA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C5529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Під час проведення електронного аукціону в електронній системі закупівель відображаються значення ціни тендерної пропозиції/пропозиції учасника та приведеної ціни.</w:t>
            </w:r>
          </w:p>
          <w:p w14:paraId="3CAE1E32" w14:textId="15476BD4" w:rsidR="00082C71" w:rsidRPr="00C55299" w:rsidRDefault="004842FE" w:rsidP="00543CA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C5529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</w:t>
            </w:r>
            <w:r w:rsidR="00082C71" w:rsidRPr="00C5529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.1.4. Після оцінки пропозицій замовник розглядає на відповідність вимогам оголошення про проведення спрощеної закупівлі пропозицію, яка визначена найбільш економічно вигідною.</w:t>
            </w:r>
          </w:p>
          <w:p w14:paraId="7EC942B8" w14:textId="5865ABBA" w:rsidR="00082C71" w:rsidRPr="00C55299" w:rsidRDefault="004842FE" w:rsidP="00543CA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C5529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</w:t>
            </w:r>
            <w:r w:rsidR="00082C71" w:rsidRPr="00C5529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.1.5. Строк розгляду пропозиції, що за результатами оцінки визначена найбільш економічно вигідною, не повинен перевищувати п’яти робочих днів з дня визначення найбільш економічно вигідної пропозиції. Такий строк може бути аргументовано продовжено замовником до 20 робочих днів. У разі продовження строку замовник оприлюднює повідомлення в електронній системі закупівель протягом одного дня з дня прийняття відповідного рішення.</w:t>
            </w:r>
          </w:p>
          <w:p w14:paraId="0A1195E4" w14:textId="14A8D531" w:rsidR="00082C71" w:rsidRPr="00C55299" w:rsidRDefault="004842FE" w:rsidP="00543CA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C5529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</w:t>
            </w:r>
            <w:r w:rsidR="00082C71" w:rsidRPr="00C5529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.1.6.У разі відхилення пропозиції, що за результатами оцінки визначена найбільш економічно вигідною, замовник розглядає наступну пропозицію у списку пропозицій, розташованих за результатами їх оцінки, починаючи з найкращої.</w:t>
            </w:r>
          </w:p>
          <w:p w14:paraId="5FB007D8" w14:textId="374149E4" w:rsidR="00082C71" w:rsidRPr="00C55299" w:rsidRDefault="004842FE" w:rsidP="00543CA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C5529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</w:t>
            </w:r>
            <w:r w:rsidR="00082C71" w:rsidRPr="00C5529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.1.7. За результатами розгляду та оцінки пропозиції замовник визначає переможця спрощеної закупівлі та приймає рішення про намір укласти договір про закупівлю.</w:t>
            </w:r>
          </w:p>
          <w:p w14:paraId="7F29D643" w14:textId="02A6AF0A" w:rsidR="00082C71" w:rsidRPr="00C55299" w:rsidRDefault="004842FE" w:rsidP="00543CA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C5529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</w:t>
            </w:r>
            <w:r w:rsidR="00082C71" w:rsidRPr="00C5529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.1.8. Повідомлення про намір укласти договір про закупівлю замовник оприлюднює в електронній системі закупівель.</w:t>
            </w:r>
          </w:p>
          <w:p w14:paraId="030DBEA8" w14:textId="77777777" w:rsidR="00082C71" w:rsidRPr="00C55299" w:rsidRDefault="00082C71" w:rsidP="00543CA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C5529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Рішення про намір укласти договір про закупівлю приймається замовником у день визначення учасника переможцем спрощеної закупівлі.</w:t>
            </w:r>
          </w:p>
          <w:p w14:paraId="4157DF50" w14:textId="77777777" w:rsidR="00082C71" w:rsidRPr="00C55299" w:rsidRDefault="00082C71" w:rsidP="00543CA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C5529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закупівлю.</w:t>
            </w:r>
          </w:p>
        </w:tc>
      </w:tr>
    </w:tbl>
    <w:p w14:paraId="3BB6DEB9" w14:textId="77777777" w:rsidR="00082C71" w:rsidRPr="00C55299" w:rsidRDefault="00082C71" w:rsidP="00F91793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718B2137" w14:textId="77777777" w:rsidR="00082C71" w:rsidRPr="00C55299" w:rsidRDefault="00082C71" w:rsidP="00416627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C55299">
        <w:rPr>
          <w:rFonts w:ascii="Times New Roman" w:hAnsi="Times New Roman"/>
          <w:b/>
          <w:sz w:val="24"/>
          <w:szCs w:val="24"/>
        </w:rPr>
        <w:t>Додатки</w:t>
      </w:r>
      <w:proofErr w:type="spellEnd"/>
      <w:r w:rsidRPr="00C55299">
        <w:rPr>
          <w:rFonts w:ascii="Times New Roman" w:hAnsi="Times New Roman"/>
          <w:b/>
          <w:sz w:val="24"/>
          <w:szCs w:val="24"/>
        </w:rPr>
        <w:t xml:space="preserve"> до </w:t>
      </w:r>
      <w:proofErr w:type="spellStart"/>
      <w:r w:rsidRPr="00C55299">
        <w:rPr>
          <w:rFonts w:ascii="Times New Roman" w:hAnsi="Times New Roman"/>
          <w:b/>
          <w:sz w:val="24"/>
          <w:szCs w:val="24"/>
        </w:rPr>
        <w:t>Оголошення</w:t>
      </w:r>
      <w:proofErr w:type="spellEnd"/>
      <w:r w:rsidRPr="00C55299">
        <w:rPr>
          <w:rFonts w:ascii="Times New Roman" w:hAnsi="Times New Roman"/>
          <w:b/>
          <w:sz w:val="24"/>
          <w:szCs w:val="24"/>
        </w:rPr>
        <w:t xml:space="preserve"> про </w:t>
      </w:r>
      <w:proofErr w:type="spellStart"/>
      <w:r w:rsidRPr="00C55299">
        <w:rPr>
          <w:rFonts w:ascii="Times New Roman" w:hAnsi="Times New Roman"/>
          <w:b/>
          <w:sz w:val="24"/>
          <w:szCs w:val="24"/>
        </w:rPr>
        <w:t>проведення</w:t>
      </w:r>
      <w:proofErr w:type="spellEnd"/>
      <w:r w:rsidRPr="00C552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55299">
        <w:rPr>
          <w:rFonts w:ascii="Times New Roman" w:hAnsi="Times New Roman"/>
          <w:b/>
          <w:sz w:val="24"/>
          <w:szCs w:val="24"/>
        </w:rPr>
        <w:t>спрощеної</w:t>
      </w:r>
      <w:proofErr w:type="spellEnd"/>
      <w:r w:rsidRPr="00C552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55299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C55299">
        <w:rPr>
          <w:rFonts w:ascii="Times New Roman" w:hAnsi="Times New Roman"/>
          <w:b/>
          <w:sz w:val="24"/>
          <w:szCs w:val="24"/>
        </w:rPr>
        <w:t>:</w:t>
      </w:r>
    </w:p>
    <w:p w14:paraId="01863C29" w14:textId="77777777" w:rsidR="00082C71" w:rsidRPr="00C55299" w:rsidRDefault="00082C71" w:rsidP="004166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55299">
        <w:rPr>
          <w:rFonts w:ascii="Times New Roman" w:hAnsi="Times New Roman"/>
          <w:sz w:val="24"/>
          <w:szCs w:val="24"/>
          <w:lang w:val="uk-UA"/>
        </w:rPr>
        <w:t xml:space="preserve">      Додаток № 1 – </w:t>
      </w:r>
      <w:r w:rsidRPr="00C55299">
        <w:rPr>
          <w:rFonts w:ascii="Times New Roman" w:hAnsi="Times New Roman"/>
          <w:sz w:val="24"/>
          <w:szCs w:val="24"/>
          <w:lang w:val="uk-UA" w:eastAsia="uk-UA"/>
        </w:rPr>
        <w:t>Цінова пропозиція</w:t>
      </w:r>
      <w:r w:rsidRPr="00C55299">
        <w:rPr>
          <w:rFonts w:ascii="Times New Roman" w:hAnsi="Times New Roman"/>
          <w:sz w:val="24"/>
          <w:szCs w:val="24"/>
          <w:lang w:val="uk-UA"/>
        </w:rPr>
        <w:t>;</w:t>
      </w:r>
    </w:p>
    <w:p w14:paraId="7886DDED" w14:textId="7513DDA5" w:rsidR="00822553" w:rsidRPr="00C55299" w:rsidRDefault="00822553" w:rsidP="004166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55299">
        <w:rPr>
          <w:rFonts w:ascii="Times New Roman" w:hAnsi="Times New Roman"/>
          <w:sz w:val="24"/>
          <w:szCs w:val="24"/>
          <w:lang w:val="uk-UA"/>
        </w:rPr>
        <w:t xml:space="preserve">      Додаток № 2- Медико-технічні вимоги;</w:t>
      </w:r>
    </w:p>
    <w:p w14:paraId="46E30DEA" w14:textId="6CF64015" w:rsidR="00082C71" w:rsidRPr="00C55299" w:rsidRDefault="00082C71" w:rsidP="0041662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C55299">
        <w:rPr>
          <w:rFonts w:ascii="Times New Roman" w:hAnsi="Times New Roman"/>
          <w:sz w:val="24"/>
          <w:szCs w:val="24"/>
          <w:lang w:val="uk-UA"/>
        </w:rPr>
        <w:t xml:space="preserve">Додаток № </w:t>
      </w:r>
      <w:r w:rsidR="00822553" w:rsidRPr="00C55299">
        <w:rPr>
          <w:rFonts w:ascii="Times New Roman" w:hAnsi="Times New Roman"/>
          <w:sz w:val="24"/>
          <w:szCs w:val="24"/>
          <w:lang w:val="uk-UA"/>
        </w:rPr>
        <w:t>3</w:t>
      </w:r>
      <w:r w:rsidRPr="00C55299">
        <w:rPr>
          <w:rFonts w:ascii="Times New Roman" w:hAnsi="Times New Roman"/>
          <w:sz w:val="24"/>
          <w:szCs w:val="24"/>
          <w:lang w:val="uk-UA"/>
        </w:rPr>
        <w:t xml:space="preserve"> – Проект договору</w:t>
      </w:r>
    </w:p>
    <w:p w14:paraId="0F999C82" w14:textId="77777777" w:rsidR="00082C71" w:rsidRPr="00C55299" w:rsidRDefault="00082C71" w:rsidP="00F91793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1315DA2E" w14:textId="77777777" w:rsidR="00082C71" w:rsidRPr="00C55299" w:rsidRDefault="00082C71" w:rsidP="00D361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485FDDF8" w14:textId="26F83941" w:rsidR="00082C71" w:rsidRPr="00C55299" w:rsidRDefault="006C4E64" w:rsidP="00C81140">
      <w:pPr>
        <w:spacing w:after="0" w:line="240" w:lineRule="auto"/>
        <w:ind w:left="7920"/>
        <w:jc w:val="right"/>
        <w:rPr>
          <w:rFonts w:ascii="Times New Roman" w:hAnsi="Times New Roman"/>
          <w:sz w:val="24"/>
          <w:szCs w:val="24"/>
          <w:lang w:val="uk-UA"/>
        </w:rPr>
      </w:pPr>
      <w:r w:rsidRPr="00C55299">
        <w:rPr>
          <w:rFonts w:ascii="Times New Roman" w:hAnsi="Times New Roman"/>
          <w:b/>
          <w:sz w:val="24"/>
          <w:szCs w:val="24"/>
        </w:rPr>
        <w:br w:type="page"/>
      </w:r>
      <w:proofErr w:type="spellStart"/>
      <w:r w:rsidR="00082C71" w:rsidRPr="00C55299">
        <w:rPr>
          <w:rFonts w:ascii="Times New Roman" w:hAnsi="Times New Roman"/>
          <w:b/>
          <w:sz w:val="24"/>
          <w:szCs w:val="24"/>
        </w:rPr>
        <w:lastRenderedPageBreak/>
        <w:t>Додаток</w:t>
      </w:r>
      <w:proofErr w:type="spellEnd"/>
      <w:r w:rsidR="00082C71" w:rsidRPr="00C55299">
        <w:rPr>
          <w:rFonts w:ascii="Times New Roman" w:hAnsi="Times New Roman"/>
          <w:b/>
          <w:sz w:val="24"/>
          <w:szCs w:val="24"/>
        </w:rPr>
        <w:t xml:space="preserve"> </w:t>
      </w:r>
      <w:r w:rsidR="00082C71" w:rsidRPr="00C55299">
        <w:rPr>
          <w:rFonts w:ascii="Times New Roman" w:hAnsi="Times New Roman"/>
          <w:b/>
          <w:sz w:val="24"/>
          <w:szCs w:val="24"/>
          <w:lang w:val="uk-UA"/>
        </w:rPr>
        <w:t>1</w:t>
      </w:r>
    </w:p>
    <w:p w14:paraId="20D342F8" w14:textId="77777777" w:rsidR="00082C71" w:rsidRPr="00C55299" w:rsidRDefault="00082C71" w:rsidP="00C81140">
      <w:pPr>
        <w:spacing w:after="0" w:line="240" w:lineRule="auto"/>
        <w:ind w:left="2880"/>
        <w:jc w:val="right"/>
        <w:rPr>
          <w:rFonts w:ascii="Times New Roman" w:hAnsi="Times New Roman"/>
          <w:i/>
          <w:sz w:val="20"/>
          <w:szCs w:val="20"/>
          <w:lang w:val="uk-UA"/>
        </w:rPr>
      </w:pPr>
      <w:r w:rsidRPr="00C55299">
        <w:rPr>
          <w:rFonts w:ascii="Times New Roman" w:hAnsi="Times New Roman"/>
          <w:i/>
          <w:sz w:val="24"/>
          <w:szCs w:val="24"/>
        </w:rPr>
        <w:t>         </w:t>
      </w:r>
      <w:r w:rsidRPr="00C55299">
        <w:rPr>
          <w:rFonts w:ascii="Times New Roman" w:hAnsi="Times New Roman"/>
          <w:i/>
          <w:sz w:val="20"/>
          <w:szCs w:val="20"/>
        </w:rPr>
        <w:t>до</w:t>
      </w:r>
      <w:r w:rsidRPr="00C55299">
        <w:rPr>
          <w:rFonts w:ascii="Times New Roman" w:hAnsi="Times New Roman"/>
          <w:i/>
          <w:sz w:val="20"/>
          <w:szCs w:val="20"/>
          <w:highlight w:val="white"/>
        </w:rPr>
        <w:t> </w:t>
      </w:r>
      <w:proofErr w:type="spellStart"/>
      <w:r w:rsidRPr="00C55299">
        <w:rPr>
          <w:rFonts w:ascii="Times New Roman" w:hAnsi="Times New Roman"/>
          <w:i/>
          <w:sz w:val="20"/>
          <w:szCs w:val="20"/>
          <w:highlight w:val="white"/>
        </w:rPr>
        <w:t>оголошення</w:t>
      </w:r>
      <w:proofErr w:type="spellEnd"/>
      <w:r w:rsidRPr="00C55299">
        <w:rPr>
          <w:rFonts w:ascii="Times New Roman" w:hAnsi="Times New Roman"/>
          <w:i/>
          <w:sz w:val="20"/>
          <w:szCs w:val="20"/>
          <w:highlight w:val="white"/>
        </w:rPr>
        <w:t xml:space="preserve"> про </w:t>
      </w:r>
      <w:proofErr w:type="spellStart"/>
      <w:r w:rsidRPr="00C55299">
        <w:rPr>
          <w:rFonts w:ascii="Times New Roman" w:hAnsi="Times New Roman"/>
          <w:i/>
          <w:sz w:val="20"/>
          <w:szCs w:val="20"/>
          <w:highlight w:val="white"/>
        </w:rPr>
        <w:t>проведення</w:t>
      </w:r>
      <w:proofErr w:type="spellEnd"/>
      <w:r w:rsidRPr="00C55299">
        <w:rPr>
          <w:rFonts w:ascii="Times New Roman" w:hAnsi="Times New Roman"/>
          <w:i/>
          <w:sz w:val="20"/>
          <w:szCs w:val="20"/>
          <w:highlight w:val="white"/>
        </w:rPr>
        <w:t xml:space="preserve"> </w:t>
      </w:r>
      <w:proofErr w:type="spellStart"/>
      <w:r w:rsidRPr="00C55299">
        <w:rPr>
          <w:rFonts w:ascii="Times New Roman" w:hAnsi="Times New Roman"/>
          <w:i/>
          <w:sz w:val="20"/>
          <w:szCs w:val="20"/>
          <w:highlight w:val="white"/>
        </w:rPr>
        <w:t>спрощеної</w:t>
      </w:r>
      <w:proofErr w:type="spellEnd"/>
      <w:r w:rsidRPr="00C55299">
        <w:rPr>
          <w:rFonts w:ascii="Times New Roman" w:hAnsi="Times New Roman"/>
          <w:i/>
          <w:sz w:val="20"/>
          <w:szCs w:val="20"/>
          <w:highlight w:val="white"/>
        </w:rPr>
        <w:t xml:space="preserve"> </w:t>
      </w:r>
      <w:proofErr w:type="spellStart"/>
      <w:r w:rsidRPr="00C55299">
        <w:rPr>
          <w:rFonts w:ascii="Times New Roman" w:hAnsi="Times New Roman"/>
          <w:i/>
          <w:sz w:val="20"/>
          <w:szCs w:val="20"/>
          <w:highlight w:val="white"/>
        </w:rPr>
        <w:t>закупівлі</w:t>
      </w:r>
      <w:proofErr w:type="spellEnd"/>
    </w:p>
    <w:p w14:paraId="63BCEFB2" w14:textId="77777777" w:rsidR="00082C71" w:rsidRPr="00C55299" w:rsidRDefault="00082C71" w:rsidP="00C81140">
      <w:pPr>
        <w:spacing w:after="0" w:line="240" w:lineRule="auto"/>
        <w:ind w:left="2880"/>
        <w:jc w:val="right"/>
        <w:rPr>
          <w:rFonts w:ascii="Times New Roman" w:hAnsi="Times New Roman"/>
          <w:i/>
          <w:sz w:val="24"/>
          <w:szCs w:val="24"/>
          <w:highlight w:val="white"/>
          <w:lang w:val="uk-UA"/>
        </w:rPr>
      </w:pPr>
    </w:p>
    <w:p w14:paraId="62446411" w14:textId="77777777" w:rsidR="00082C71" w:rsidRPr="00C55299" w:rsidRDefault="00082C71" w:rsidP="00C81140">
      <w:pPr>
        <w:spacing w:after="0" w:line="240" w:lineRule="auto"/>
        <w:ind w:left="2880"/>
        <w:jc w:val="right"/>
        <w:rPr>
          <w:rFonts w:ascii="Times New Roman" w:hAnsi="Times New Roman"/>
          <w:i/>
          <w:sz w:val="24"/>
          <w:szCs w:val="24"/>
          <w:highlight w:val="white"/>
          <w:lang w:val="uk-UA"/>
        </w:rPr>
      </w:pPr>
    </w:p>
    <w:p w14:paraId="74BFC94C" w14:textId="77777777" w:rsidR="00082C71" w:rsidRPr="00C55299" w:rsidRDefault="00082C71" w:rsidP="00C8114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  <w:lang w:val="uk-UA" w:eastAsia="uk-UA"/>
        </w:rPr>
      </w:pPr>
      <w:r w:rsidRPr="00C55299">
        <w:rPr>
          <w:rFonts w:ascii="Times New Roman" w:hAnsi="Times New Roman"/>
          <w:b/>
          <w:i/>
          <w:sz w:val="24"/>
          <w:szCs w:val="24"/>
          <w:u w:val="single"/>
          <w:lang w:val="uk-UA" w:eastAsia="uk-UA"/>
        </w:rPr>
        <w:t>ЦІНОВА ПРОПОЗИЦІЯ</w:t>
      </w:r>
    </w:p>
    <w:p w14:paraId="7C9A62BD" w14:textId="77777777" w:rsidR="00082C71" w:rsidRPr="00C55299" w:rsidRDefault="00082C71" w:rsidP="00D35A2F">
      <w:pPr>
        <w:pStyle w:val="af3"/>
        <w:tabs>
          <w:tab w:val="left" w:pos="0"/>
          <w:tab w:val="center" w:pos="7740"/>
          <w:tab w:val="left" w:pos="915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49CAEFDC" w14:textId="6D6AB51D" w:rsidR="00082C71" w:rsidRPr="00C55299" w:rsidRDefault="00082C71" w:rsidP="00D35A2F">
      <w:pPr>
        <w:pStyle w:val="af3"/>
        <w:tabs>
          <w:tab w:val="left" w:pos="0"/>
          <w:tab w:val="center" w:pos="7740"/>
          <w:tab w:val="left" w:pos="9150"/>
        </w:tabs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C55299">
        <w:rPr>
          <w:rFonts w:ascii="Times New Roman" w:hAnsi="Times New Roman"/>
          <w:sz w:val="24"/>
          <w:szCs w:val="24"/>
          <w:lang w:val="uk-UA" w:eastAsia="uk-UA"/>
        </w:rPr>
        <w:t>Ми, _________________________</w:t>
      </w:r>
      <w:r w:rsidRPr="00C55299">
        <w:rPr>
          <w:rFonts w:ascii="Times New Roman" w:hAnsi="Times New Roman"/>
          <w:i/>
          <w:sz w:val="24"/>
          <w:szCs w:val="24"/>
          <w:lang w:val="uk-UA" w:eastAsia="uk-UA"/>
        </w:rPr>
        <w:t>(зазначається повна назва Учасника, місцезнаходження та код ЄДРПОУ)</w:t>
      </w:r>
      <w:r w:rsidRPr="00C55299">
        <w:rPr>
          <w:rFonts w:ascii="Times New Roman" w:hAnsi="Times New Roman"/>
          <w:sz w:val="24"/>
          <w:szCs w:val="24"/>
          <w:lang w:val="uk-UA" w:eastAsia="uk-UA"/>
        </w:rPr>
        <w:t xml:space="preserve">, надаємо свою пропозицію щодо участі у закупівлі </w:t>
      </w:r>
      <w:r w:rsidR="00B95FFD" w:rsidRPr="00C55299">
        <w:rPr>
          <w:rFonts w:ascii="Times New Roman" w:hAnsi="Times New Roman"/>
          <w:i/>
          <w:sz w:val="24"/>
          <w:szCs w:val="24"/>
          <w:lang w:val="uk-UA"/>
        </w:rPr>
        <w:t>______________</w:t>
      </w:r>
    </w:p>
    <w:p w14:paraId="0960A6DD" w14:textId="77777777" w:rsidR="00082C71" w:rsidRPr="00C55299" w:rsidRDefault="00082C71" w:rsidP="0039758B">
      <w:pPr>
        <w:pStyle w:val="af3"/>
        <w:tabs>
          <w:tab w:val="left" w:pos="0"/>
          <w:tab w:val="center" w:pos="7740"/>
          <w:tab w:val="left" w:pos="915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C55299">
        <w:rPr>
          <w:rFonts w:ascii="Times New Roman" w:hAnsi="Times New Roman"/>
          <w:sz w:val="24"/>
          <w:szCs w:val="24"/>
          <w:lang w:val="uk-UA" w:eastAsia="uk-UA"/>
        </w:rPr>
        <w:t xml:space="preserve">        Вивчивши технічну специфікацію, ми, уповноважені на підписання Договору, маємо можливість та погоджуємося виконати вимоги Замовника та Договору на умовах, зазначених у пропозиції за наступними цінами:</w:t>
      </w:r>
    </w:p>
    <w:p w14:paraId="5BEE1AE4" w14:textId="77777777" w:rsidR="00082C71" w:rsidRPr="00C55299" w:rsidRDefault="00082C71" w:rsidP="00C8114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lang w:val="uk-UA" w:eastAsia="uk-UA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374"/>
        <w:gridCol w:w="992"/>
        <w:gridCol w:w="1305"/>
        <w:gridCol w:w="1701"/>
        <w:gridCol w:w="2097"/>
      </w:tblGrid>
      <w:tr w:rsidR="00C55299" w:rsidRPr="00C55299" w14:paraId="10145719" w14:textId="77777777" w:rsidTr="0039758B">
        <w:tc>
          <w:tcPr>
            <w:tcW w:w="425" w:type="dxa"/>
            <w:vAlign w:val="center"/>
          </w:tcPr>
          <w:p w14:paraId="588A75EB" w14:textId="77777777" w:rsidR="00082C71" w:rsidRPr="00C55299" w:rsidRDefault="00082C71" w:rsidP="00543CA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C55299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№</w:t>
            </w:r>
          </w:p>
        </w:tc>
        <w:tc>
          <w:tcPr>
            <w:tcW w:w="3374" w:type="dxa"/>
            <w:vAlign w:val="center"/>
          </w:tcPr>
          <w:p w14:paraId="52DA9116" w14:textId="77777777" w:rsidR="00082C71" w:rsidRPr="00C55299" w:rsidRDefault="00082C71" w:rsidP="00543CA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right="14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C5529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Назва Товару</w:t>
            </w:r>
          </w:p>
        </w:tc>
        <w:tc>
          <w:tcPr>
            <w:tcW w:w="992" w:type="dxa"/>
            <w:vAlign w:val="center"/>
          </w:tcPr>
          <w:p w14:paraId="25FCD53B" w14:textId="77777777" w:rsidR="00082C71" w:rsidRPr="00C55299" w:rsidRDefault="00082C71" w:rsidP="00543CA5">
            <w:pPr>
              <w:spacing w:after="0" w:line="240" w:lineRule="auto"/>
              <w:ind w:left="-109" w:right="-102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C5529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Одиниця</w:t>
            </w:r>
          </w:p>
          <w:p w14:paraId="6F8D02E9" w14:textId="77777777" w:rsidR="00082C71" w:rsidRPr="00C55299" w:rsidRDefault="00082C71" w:rsidP="00543CA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left="-109" w:right="-102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C5529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1305" w:type="dxa"/>
            <w:vAlign w:val="center"/>
          </w:tcPr>
          <w:p w14:paraId="0FB5939E" w14:textId="77777777" w:rsidR="00082C71" w:rsidRPr="00C55299" w:rsidRDefault="00082C71" w:rsidP="0039758B">
            <w:pPr>
              <w:widowControl w:val="0"/>
              <w:tabs>
                <w:tab w:val="left" w:pos="313"/>
              </w:tabs>
              <w:suppressAutoHyphens/>
              <w:spacing w:after="0" w:line="240" w:lineRule="auto"/>
              <w:ind w:left="-112" w:right="-102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C5529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Кількість</w:t>
            </w:r>
            <w:r w:rsidRPr="00C5529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3ECC853" w14:textId="77777777" w:rsidR="00082C71" w:rsidRPr="00C55299" w:rsidRDefault="00082C71" w:rsidP="00543CA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left="-109" w:right="-105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C5529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Ціна за од., грн без або з ПДВ</w:t>
            </w:r>
          </w:p>
        </w:tc>
        <w:tc>
          <w:tcPr>
            <w:tcW w:w="2097" w:type="dxa"/>
            <w:vAlign w:val="center"/>
          </w:tcPr>
          <w:p w14:paraId="6DCDED45" w14:textId="77777777" w:rsidR="00082C71" w:rsidRPr="00C55299" w:rsidRDefault="00082C71" w:rsidP="00543CA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left="-111" w:right="-10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C5529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Вартість, грн без або з ПДВ</w:t>
            </w:r>
          </w:p>
        </w:tc>
      </w:tr>
      <w:tr w:rsidR="00C55299" w:rsidRPr="00C55299" w14:paraId="1F1BC0D6" w14:textId="77777777" w:rsidTr="0039758B">
        <w:trPr>
          <w:trHeight w:val="367"/>
        </w:trPr>
        <w:tc>
          <w:tcPr>
            <w:tcW w:w="425" w:type="dxa"/>
            <w:vAlign w:val="center"/>
          </w:tcPr>
          <w:p w14:paraId="775E0443" w14:textId="77777777" w:rsidR="00082C71" w:rsidRPr="00C55299" w:rsidRDefault="00082C71" w:rsidP="00543CA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529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374" w:type="dxa"/>
          </w:tcPr>
          <w:p w14:paraId="6CD688A8" w14:textId="31B2F878" w:rsidR="00082C71" w:rsidRPr="00C55299" w:rsidRDefault="00082C71" w:rsidP="00D35A2F">
            <w:pPr>
              <w:pStyle w:val="af3"/>
              <w:tabs>
                <w:tab w:val="left" w:pos="0"/>
                <w:tab w:val="center" w:pos="7740"/>
                <w:tab w:val="left" w:pos="915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7D457ADB" w14:textId="39F2F2D4" w:rsidR="00082C71" w:rsidRPr="00C55299" w:rsidRDefault="00082C71" w:rsidP="00543CA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left="-109" w:right="-10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05" w:type="dxa"/>
            <w:vAlign w:val="center"/>
          </w:tcPr>
          <w:p w14:paraId="6D871E10" w14:textId="385A83AF" w:rsidR="00082C71" w:rsidRPr="00C55299" w:rsidRDefault="00082C71" w:rsidP="00543CA5">
            <w:pPr>
              <w:widowControl w:val="0"/>
              <w:tabs>
                <w:tab w:val="left" w:pos="313"/>
                <w:tab w:val="left" w:pos="709"/>
              </w:tabs>
              <w:suppressAutoHyphens/>
              <w:spacing w:after="0" w:line="240" w:lineRule="auto"/>
              <w:ind w:left="-112" w:right="-10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73994B6A" w14:textId="77777777" w:rsidR="00082C71" w:rsidRPr="00C55299" w:rsidRDefault="00082C71" w:rsidP="00543CA5">
            <w:pPr>
              <w:widowControl w:val="0"/>
              <w:tabs>
                <w:tab w:val="left" w:pos="600"/>
              </w:tabs>
              <w:suppressAutoHyphens/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val="uk-UA"/>
              </w:rPr>
            </w:pPr>
          </w:p>
        </w:tc>
        <w:tc>
          <w:tcPr>
            <w:tcW w:w="2097" w:type="dxa"/>
            <w:vAlign w:val="center"/>
          </w:tcPr>
          <w:p w14:paraId="5AEF083C" w14:textId="77777777" w:rsidR="00082C71" w:rsidRPr="00C55299" w:rsidRDefault="00082C71" w:rsidP="00543CA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left="-111" w:right="-109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val="uk-UA"/>
              </w:rPr>
            </w:pPr>
          </w:p>
        </w:tc>
      </w:tr>
      <w:tr w:rsidR="00822553" w:rsidRPr="00C55299" w14:paraId="47F55317" w14:textId="77777777" w:rsidTr="0039758B">
        <w:trPr>
          <w:trHeight w:val="367"/>
        </w:trPr>
        <w:tc>
          <w:tcPr>
            <w:tcW w:w="425" w:type="dxa"/>
            <w:vAlign w:val="center"/>
          </w:tcPr>
          <w:p w14:paraId="5CACE6CA" w14:textId="298168DB" w:rsidR="00822553" w:rsidRPr="00C55299" w:rsidRDefault="00822553" w:rsidP="00543CA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529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374" w:type="dxa"/>
          </w:tcPr>
          <w:p w14:paraId="701EB456" w14:textId="77777777" w:rsidR="00822553" w:rsidRPr="00C55299" w:rsidRDefault="00822553" w:rsidP="00D35A2F">
            <w:pPr>
              <w:pStyle w:val="af3"/>
              <w:tabs>
                <w:tab w:val="left" w:pos="0"/>
                <w:tab w:val="center" w:pos="7740"/>
                <w:tab w:val="left" w:pos="915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64F94917" w14:textId="77777777" w:rsidR="00822553" w:rsidRPr="00C55299" w:rsidRDefault="00822553" w:rsidP="00543CA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left="-109" w:right="-10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05" w:type="dxa"/>
            <w:vAlign w:val="center"/>
          </w:tcPr>
          <w:p w14:paraId="4A75EF51" w14:textId="77777777" w:rsidR="00822553" w:rsidRPr="00C55299" w:rsidRDefault="00822553" w:rsidP="00543CA5">
            <w:pPr>
              <w:widowControl w:val="0"/>
              <w:tabs>
                <w:tab w:val="left" w:pos="313"/>
                <w:tab w:val="left" w:pos="709"/>
              </w:tabs>
              <w:suppressAutoHyphens/>
              <w:spacing w:after="0" w:line="240" w:lineRule="auto"/>
              <w:ind w:left="-112" w:right="-10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296AC8D9" w14:textId="77777777" w:rsidR="00822553" w:rsidRPr="00C55299" w:rsidRDefault="00822553" w:rsidP="00543CA5">
            <w:pPr>
              <w:widowControl w:val="0"/>
              <w:tabs>
                <w:tab w:val="left" w:pos="600"/>
              </w:tabs>
              <w:suppressAutoHyphens/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val="uk-UA"/>
              </w:rPr>
            </w:pPr>
          </w:p>
        </w:tc>
        <w:tc>
          <w:tcPr>
            <w:tcW w:w="2097" w:type="dxa"/>
            <w:vAlign w:val="center"/>
          </w:tcPr>
          <w:p w14:paraId="00A7FF2F" w14:textId="77777777" w:rsidR="00822553" w:rsidRPr="00C55299" w:rsidRDefault="00822553" w:rsidP="00543CA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left="-111" w:right="-109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val="uk-UA"/>
              </w:rPr>
            </w:pPr>
          </w:p>
        </w:tc>
      </w:tr>
      <w:tr w:rsidR="00C55299" w:rsidRPr="00C55299" w14:paraId="6B8D5507" w14:textId="77777777" w:rsidTr="00543CA5">
        <w:trPr>
          <w:trHeight w:val="456"/>
        </w:trPr>
        <w:tc>
          <w:tcPr>
            <w:tcW w:w="7797" w:type="dxa"/>
            <w:gridSpan w:val="5"/>
            <w:vAlign w:val="center"/>
          </w:tcPr>
          <w:p w14:paraId="06C19FD2" w14:textId="77777777" w:rsidR="00082C71" w:rsidRPr="00C55299" w:rsidRDefault="00082C71" w:rsidP="00543CA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5299">
              <w:rPr>
                <w:rFonts w:ascii="Times New Roman" w:hAnsi="Times New Roman"/>
                <w:sz w:val="24"/>
                <w:szCs w:val="24"/>
                <w:lang w:val="uk-UA"/>
              </w:rPr>
              <w:t>Всього, грн. без або з ПДВ</w:t>
            </w:r>
          </w:p>
        </w:tc>
        <w:tc>
          <w:tcPr>
            <w:tcW w:w="2097" w:type="dxa"/>
            <w:vAlign w:val="center"/>
          </w:tcPr>
          <w:p w14:paraId="4D1CF91B" w14:textId="77777777" w:rsidR="00082C71" w:rsidRPr="00C55299" w:rsidRDefault="00082C71" w:rsidP="00543CA5">
            <w:pPr>
              <w:widowControl w:val="0"/>
              <w:tabs>
                <w:tab w:val="left" w:pos="322"/>
              </w:tabs>
              <w:suppressAutoHyphens/>
              <w:spacing w:after="0" w:line="240" w:lineRule="auto"/>
              <w:ind w:left="-103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2803CDAE" w14:textId="77777777" w:rsidR="00082C71" w:rsidRPr="00C55299" w:rsidRDefault="00082C71" w:rsidP="00C8114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lang w:eastAsia="uk-UA"/>
        </w:rPr>
      </w:pPr>
    </w:p>
    <w:p w14:paraId="34F6417C" w14:textId="77777777" w:rsidR="00082C71" w:rsidRPr="00C55299" w:rsidRDefault="00082C71" w:rsidP="00C8114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lang w:eastAsia="uk-UA"/>
        </w:rPr>
      </w:pPr>
      <w:proofErr w:type="spellStart"/>
      <w:r w:rsidRPr="00C55299">
        <w:rPr>
          <w:rFonts w:ascii="Times New Roman" w:hAnsi="Times New Roman"/>
          <w:lang w:eastAsia="uk-UA"/>
        </w:rPr>
        <w:t>Загальна</w:t>
      </w:r>
      <w:proofErr w:type="spellEnd"/>
      <w:r w:rsidRPr="00C55299">
        <w:rPr>
          <w:rFonts w:ascii="Times New Roman" w:hAnsi="Times New Roman"/>
          <w:lang w:eastAsia="uk-UA"/>
        </w:rPr>
        <w:t xml:space="preserve"> </w:t>
      </w:r>
      <w:proofErr w:type="spellStart"/>
      <w:r w:rsidRPr="00C55299">
        <w:rPr>
          <w:rFonts w:ascii="Times New Roman" w:hAnsi="Times New Roman"/>
          <w:lang w:eastAsia="uk-UA"/>
        </w:rPr>
        <w:t>вартість</w:t>
      </w:r>
      <w:proofErr w:type="spellEnd"/>
      <w:r w:rsidRPr="00C55299">
        <w:rPr>
          <w:rFonts w:ascii="Times New Roman" w:hAnsi="Times New Roman"/>
          <w:lang w:eastAsia="uk-UA"/>
        </w:rPr>
        <w:t xml:space="preserve"> </w:t>
      </w:r>
      <w:proofErr w:type="spellStart"/>
      <w:r w:rsidRPr="00C55299">
        <w:rPr>
          <w:rFonts w:ascii="Times New Roman" w:hAnsi="Times New Roman"/>
          <w:lang w:eastAsia="uk-UA"/>
        </w:rPr>
        <w:t>пропозиції</w:t>
      </w:r>
      <w:proofErr w:type="spellEnd"/>
      <w:r w:rsidRPr="00C55299">
        <w:rPr>
          <w:rFonts w:ascii="Times New Roman" w:hAnsi="Times New Roman"/>
          <w:lang w:eastAsia="uk-UA"/>
        </w:rPr>
        <w:t xml:space="preserve">: </w:t>
      </w:r>
      <w:r w:rsidRPr="00C55299">
        <w:rPr>
          <w:rFonts w:ascii="Times New Roman" w:hAnsi="Times New Roman"/>
          <w:u w:val="single"/>
          <w:lang w:eastAsia="uk-UA"/>
        </w:rPr>
        <w:t>_________________</w:t>
      </w:r>
      <w:r w:rsidRPr="00C55299">
        <w:rPr>
          <w:rFonts w:ascii="Times New Roman" w:hAnsi="Times New Roman"/>
          <w:lang w:eastAsia="uk-UA"/>
        </w:rPr>
        <w:t xml:space="preserve"> </w:t>
      </w:r>
      <w:r w:rsidRPr="00C55299">
        <w:rPr>
          <w:rFonts w:ascii="Times New Roman" w:hAnsi="Times New Roman"/>
          <w:i/>
          <w:lang w:eastAsia="uk-UA"/>
        </w:rPr>
        <w:t>(</w:t>
      </w:r>
      <w:proofErr w:type="spellStart"/>
      <w:r w:rsidRPr="00C55299">
        <w:rPr>
          <w:rFonts w:ascii="Times New Roman" w:hAnsi="Times New Roman"/>
          <w:i/>
          <w:lang w:eastAsia="uk-UA"/>
        </w:rPr>
        <w:t>прописом</w:t>
      </w:r>
      <w:proofErr w:type="spellEnd"/>
      <w:r w:rsidRPr="00C55299">
        <w:rPr>
          <w:rFonts w:ascii="Times New Roman" w:hAnsi="Times New Roman"/>
          <w:i/>
          <w:lang w:eastAsia="uk-UA"/>
        </w:rPr>
        <w:t xml:space="preserve">  </w:t>
      </w:r>
      <w:proofErr w:type="spellStart"/>
      <w:r w:rsidRPr="00C55299">
        <w:rPr>
          <w:rFonts w:ascii="Times New Roman" w:hAnsi="Times New Roman"/>
          <w:i/>
          <w:lang w:eastAsia="uk-UA"/>
        </w:rPr>
        <w:t>зазначається</w:t>
      </w:r>
      <w:proofErr w:type="spellEnd"/>
      <w:r w:rsidRPr="00C55299">
        <w:rPr>
          <w:rFonts w:ascii="Times New Roman" w:hAnsi="Times New Roman"/>
          <w:i/>
          <w:lang w:eastAsia="uk-UA"/>
        </w:rPr>
        <w:t xml:space="preserve"> сума </w:t>
      </w:r>
      <w:proofErr w:type="spellStart"/>
      <w:r w:rsidRPr="00C55299">
        <w:rPr>
          <w:rFonts w:ascii="Times New Roman" w:hAnsi="Times New Roman"/>
          <w:i/>
          <w:lang w:eastAsia="uk-UA"/>
        </w:rPr>
        <w:t>всього</w:t>
      </w:r>
      <w:proofErr w:type="spellEnd"/>
      <w:r w:rsidRPr="00C55299">
        <w:rPr>
          <w:rFonts w:ascii="Times New Roman" w:hAnsi="Times New Roman"/>
          <w:i/>
          <w:lang w:eastAsia="uk-UA"/>
        </w:rPr>
        <w:t xml:space="preserve"> без </w:t>
      </w:r>
      <w:r w:rsidRPr="00C55299">
        <w:rPr>
          <w:rFonts w:ascii="Times New Roman" w:hAnsi="Times New Roman"/>
          <w:i/>
          <w:lang w:val="uk-UA" w:eastAsia="uk-UA"/>
        </w:rPr>
        <w:t xml:space="preserve">або з </w:t>
      </w:r>
      <w:r w:rsidRPr="00C55299">
        <w:rPr>
          <w:rFonts w:ascii="Times New Roman" w:hAnsi="Times New Roman"/>
          <w:i/>
          <w:lang w:eastAsia="uk-UA"/>
        </w:rPr>
        <w:t>ПДВ)</w:t>
      </w:r>
    </w:p>
    <w:p w14:paraId="663B1181" w14:textId="77777777" w:rsidR="00082C71" w:rsidRPr="00C55299" w:rsidRDefault="00082C71" w:rsidP="00C8114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031B6B71" w14:textId="77777777" w:rsidR="00082C71" w:rsidRPr="00C55299" w:rsidRDefault="00082C71" w:rsidP="00C8114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C55299">
        <w:rPr>
          <w:rFonts w:ascii="Times New Roman" w:hAnsi="Times New Roman"/>
          <w:sz w:val="24"/>
          <w:szCs w:val="24"/>
          <w:lang w:eastAsia="uk-UA"/>
        </w:rPr>
        <w:t xml:space="preserve">1. </w:t>
      </w:r>
      <w:proofErr w:type="spellStart"/>
      <w:r w:rsidRPr="00C55299">
        <w:rPr>
          <w:rFonts w:ascii="Times New Roman" w:hAnsi="Times New Roman"/>
          <w:sz w:val="24"/>
          <w:szCs w:val="24"/>
          <w:lang w:eastAsia="uk-UA"/>
        </w:rPr>
        <w:t>Ціна</w:t>
      </w:r>
      <w:proofErr w:type="spellEnd"/>
      <w:r w:rsidRPr="00C55299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C55299">
        <w:rPr>
          <w:rFonts w:ascii="Times New Roman" w:hAnsi="Times New Roman"/>
          <w:sz w:val="24"/>
          <w:szCs w:val="24"/>
          <w:lang w:eastAsia="uk-UA"/>
        </w:rPr>
        <w:t>включає</w:t>
      </w:r>
      <w:proofErr w:type="spellEnd"/>
      <w:r w:rsidRPr="00C55299">
        <w:rPr>
          <w:rFonts w:ascii="Times New Roman" w:hAnsi="Times New Roman"/>
          <w:sz w:val="24"/>
          <w:szCs w:val="24"/>
          <w:lang w:eastAsia="uk-UA"/>
        </w:rPr>
        <w:t xml:space="preserve"> у себе </w:t>
      </w:r>
      <w:proofErr w:type="spellStart"/>
      <w:r w:rsidRPr="00C55299">
        <w:rPr>
          <w:rFonts w:ascii="Times New Roman" w:hAnsi="Times New Roman"/>
          <w:sz w:val="24"/>
          <w:szCs w:val="24"/>
          <w:lang w:eastAsia="uk-UA"/>
        </w:rPr>
        <w:t>всі</w:t>
      </w:r>
      <w:proofErr w:type="spellEnd"/>
      <w:r w:rsidRPr="00C55299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C55299">
        <w:rPr>
          <w:rFonts w:ascii="Times New Roman" w:hAnsi="Times New Roman"/>
          <w:sz w:val="24"/>
          <w:szCs w:val="24"/>
          <w:lang w:eastAsia="uk-UA"/>
        </w:rPr>
        <w:t>витрати</w:t>
      </w:r>
      <w:proofErr w:type="spellEnd"/>
      <w:r w:rsidRPr="00C55299">
        <w:rPr>
          <w:rFonts w:ascii="Times New Roman" w:hAnsi="Times New Roman"/>
          <w:sz w:val="24"/>
          <w:szCs w:val="24"/>
          <w:lang w:val="uk-UA"/>
        </w:rPr>
        <w:t>,</w:t>
      </w:r>
      <w:r w:rsidRPr="00C55299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C55299">
        <w:rPr>
          <w:rFonts w:ascii="Times New Roman" w:hAnsi="Times New Roman"/>
          <w:sz w:val="24"/>
          <w:szCs w:val="24"/>
          <w:lang w:eastAsia="uk-UA"/>
        </w:rPr>
        <w:t>сплат</w:t>
      </w:r>
      <w:proofErr w:type="spellEnd"/>
      <w:r w:rsidRPr="00C55299">
        <w:rPr>
          <w:rFonts w:ascii="Times New Roman" w:hAnsi="Times New Roman"/>
          <w:sz w:val="24"/>
          <w:szCs w:val="24"/>
          <w:lang w:val="uk-UA" w:eastAsia="uk-UA"/>
        </w:rPr>
        <w:t>а</w:t>
      </w:r>
      <w:r w:rsidRPr="00C55299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C55299">
        <w:rPr>
          <w:rFonts w:ascii="Times New Roman" w:hAnsi="Times New Roman"/>
          <w:sz w:val="24"/>
          <w:szCs w:val="24"/>
          <w:lang w:eastAsia="uk-UA"/>
        </w:rPr>
        <w:t>податків</w:t>
      </w:r>
      <w:proofErr w:type="spellEnd"/>
      <w:r w:rsidRPr="00C55299">
        <w:rPr>
          <w:rFonts w:ascii="Times New Roman" w:hAnsi="Times New Roman"/>
          <w:sz w:val="24"/>
          <w:szCs w:val="24"/>
          <w:lang w:eastAsia="uk-UA"/>
        </w:rPr>
        <w:t xml:space="preserve"> і </w:t>
      </w:r>
      <w:proofErr w:type="spellStart"/>
      <w:r w:rsidRPr="00C55299">
        <w:rPr>
          <w:rFonts w:ascii="Times New Roman" w:hAnsi="Times New Roman"/>
          <w:sz w:val="24"/>
          <w:szCs w:val="24"/>
          <w:lang w:eastAsia="uk-UA"/>
        </w:rPr>
        <w:t>зборів</w:t>
      </w:r>
      <w:proofErr w:type="spellEnd"/>
      <w:r w:rsidRPr="00C55299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C55299">
        <w:rPr>
          <w:rFonts w:ascii="Times New Roman" w:hAnsi="Times New Roman"/>
          <w:sz w:val="24"/>
          <w:szCs w:val="24"/>
          <w:lang w:eastAsia="uk-UA"/>
        </w:rPr>
        <w:t>тощо</w:t>
      </w:r>
      <w:proofErr w:type="spellEnd"/>
      <w:r w:rsidRPr="00C55299">
        <w:rPr>
          <w:rFonts w:ascii="Times New Roman" w:hAnsi="Times New Roman"/>
          <w:sz w:val="24"/>
          <w:szCs w:val="24"/>
          <w:lang w:eastAsia="uk-UA"/>
        </w:rPr>
        <w:t>.</w:t>
      </w:r>
    </w:p>
    <w:p w14:paraId="4DF57EE7" w14:textId="77777777" w:rsidR="00082C71" w:rsidRPr="00C55299" w:rsidRDefault="00082C71" w:rsidP="00C8114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C55299">
        <w:rPr>
          <w:rFonts w:ascii="Times New Roman" w:hAnsi="Times New Roman"/>
          <w:sz w:val="24"/>
          <w:szCs w:val="24"/>
          <w:lang w:eastAsia="uk-UA"/>
        </w:rPr>
        <w:t xml:space="preserve">2. Ми </w:t>
      </w:r>
      <w:proofErr w:type="spellStart"/>
      <w:r w:rsidRPr="00C55299">
        <w:rPr>
          <w:rFonts w:ascii="Times New Roman" w:hAnsi="Times New Roman"/>
          <w:sz w:val="24"/>
          <w:szCs w:val="24"/>
          <w:lang w:eastAsia="uk-UA"/>
        </w:rPr>
        <w:t>погоджуємося</w:t>
      </w:r>
      <w:proofErr w:type="spellEnd"/>
      <w:r w:rsidRPr="00C55299">
        <w:rPr>
          <w:rFonts w:ascii="Times New Roman" w:hAnsi="Times New Roman"/>
          <w:sz w:val="24"/>
          <w:szCs w:val="24"/>
          <w:lang w:eastAsia="uk-UA"/>
        </w:rPr>
        <w:t xml:space="preserve"> з </w:t>
      </w:r>
      <w:proofErr w:type="spellStart"/>
      <w:r w:rsidRPr="00C55299">
        <w:rPr>
          <w:rFonts w:ascii="Times New Roman" w:hAnsi="Times New Roman"/>
          <w:sz w:val="24"/>
          <w:szCs w:val="24"/>
          <w:lang w:eastAsia="uk-UA"/>
        </w:rPr>
        <w:t>умовами</w:t>
      </w:r>
      <w:proofErr w:type="spellEnd"/>
      <w:r w:rsidRPr="00C55299"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C55299">
        <w:rPr>
          <w:rFonts w:ascii="Times New Roman" w:hAnsi="Times New Roman"/>
          <w:sz w:val="24"/>
          <w:szCs w:val="24"/>
          <w:lang w:eastAsia="uk-UA"/>
        </w:rPr>
        <w:t>що</w:t>
      </w:r>
      <w:proofErr w:type="spellEnd"/>
      <w:r w:rsidRPr="00C55299">
        <w:rPr>
          <w:rFonts w:ascii="Times New Roman" w:hAnsi="Times New Roman"/>
          <w:sz w:val="24"/>
          <w:szCs w:val="24"/>
          <w:lang w:eastAsia="uk-UA"/>
        </w:rPr>
        <w:t xml:space="preserve"> Ви можете </w:t>
      </w:r>
      <w:proofErr w:type="spellStart"/>
      <w:r w:rsidRPr="00C55299">
        <w:rPr>
          <w:rFonts w:ascii="Times New Roman" w:hAnsi="Times New Roman"/>
          <w:sz w:val="24"/>
          <w:szCs w:val="24"/>
          <w:lang w:eastAsia="uk-UA"/>
        </w:rPr>
        <w:t>відхилити</w:t>
      </w:r>
      <w:proofErr w:type="spellEnd"/>
      <w:r w:rsidRPr="00C55299">
        <w:rPr>
          <w:rFonts w:ascii="Times New Roman" w:hAnsi="Times New Roman"/>
          <w:sz w:val="24"/>
          <w:szCs w:val="24"/>
          <w:lang w:eastAsia="uk-UA"/>
        </w:rPr>
        <w:t xml:space="preserve"> нашу </w:t>
      </w:r>
      <w:proofErr w:type="spellStart"/>
      <w:r w:rsidRPr="00C55299">
        <w:rPr>
          <w:rFonts w:ascii="Times New Roman" w:hAnsi="Times New Roman"/>
          <w:sz w:val="24"/>
          <w:szCs w:val="24"/>
          <w:lang w:eastAsia="uk-UA"/>
        </w:rPr>
        <w:t>чи</w:t>
      </w:r>
      <w:proofErr w:type="spellEnd"/>
      <w:r w:rsidRPr="00C55299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C55299">
        <w:rPr>
          <w:rFonts w:ascii="Times New Roman" w:hAnsi="Times New Roman"/>
          <w:sz w:val="24"/>
          <w:szCs w:val="24"/>
          <w:lang w:eastAsia="uk-UA"/>
        </w:rPr>
        <w:t>всі</w:t>
      </w:r>
      <w:proofErr w:type="spellEnd"/>
      <w:r w:rsidRPr="00C55299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C55299">
        <w:rPr>
          <w:rFonts w:ascii="Times New Roman" w:hAnsi="Times New Roman"/>
          <w:sz w:val="24"/>
          <w:szCs w:val="24"/>
          <w:lang w:eastAsia="uk-UA"/>
        </w:rPr>
        <w:t>пропозиції</w:t>
      </w:r>
      <w:proofErr w:type="spellEnd"/>
      <w:r w:rsidRPr="00C55299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C55299">
        <w:rPr>
          <w:rFonts w:ascii="Times New Roman" w:hAnsi="Times New Roman"/>
          <w:sz w:val="24"/>
          <w:szCs w:val="24"/>
          <w:lang w:eastAsia="uk-UA"/>
        </w:rPr>
        <w:t>учасників</w:t>
      </w:r>
      <w:proofErr w:type="spellEnd"/>
      <w:r w:rsidRPr="00C55299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C55299">
        <w:rPr>
          <w:rFonts w:ascii="Times New Roman" w:hAnsi="Times New Roman"/>
          <w:sz w:val="24"/>
          <w:szCs w:val="24"/>
          <w:lang w:eastAsia="uk-UA"/>
        </w:rPr>
        <w:t>закупівлі</w:t>
      </w:r>
      <w:proofErr w:type="spellEnd"/>
      <w:r w:rsidRPr="00C55299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C55299">
        <w:rPr>
          <w:rFonts w:ascii="Times New Roman" w:hAnsi="Times New Roman"/>
          <w:sz w:val="24"/>
          <w:szCs w:val="24"/>
          <w:lang w:eastAsia="uk-UA"/>
        </w:rPr>
        <w:t>згідно</w:t>
      </w:r>
      <w:proofErr w:type="spellEnd"/>
      <w:r w:rsidRPr="00C55299">
        <w:rPr>
          <w:rFonts w:ascii="Times New Roman" w:hAnsi="Times New Roman"/>
          <w:sz w:val="24"/>
          <w:szCs w:val="24"/>
          <w:lang w:eastAsia="uk-UA"/>
        </w:rPr>
        <w:t xml:space="preserve"> з </w:t>
      </w:r>
      <w:proofErr w:type="spellStart"/>
      <w:r w:rsidRPr="00C55299">
        <w:rPr>
          <w:rFonts w:ascii="Times New Roman" w:hAnsi="Times New Roman"/>
          <w:sz w:val="24"/>
          <w:szCs w:val="24"/>
          <w:lang w:eastAsia="uk-UA"/>
        </w:rPr>
        <w:t>умовами</w:t>
      </w:r>
      <w:proofErr w:type="spellEnd"/>
      <w:r w:rsidRPr="00C55299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C55299">
        <w:rPr>
          <w:rFonts w:ascii="Times New Roman" w:hAnsi="Times New Roman"/>
          <w:sz w:val="24"/>
          <w:szCs w:val="24"/>
          <w:lang w:eastAsia="uk-UA"/>
        </w:rPr>
        <w:t>закупівлі</w:t>
      </w:r>
      <w:proofErr w:type="spellEnd"/>
      <w:r w:rsidRPr="00C55299">
        <w:rPr>
          <w:rFonts w:ascii="Times New Roman" w:hAnsi="Times New Roman"/>
          <w:sz w:val="24"/>
          <w:szCs w:val="24"/>
          <w:lang w:eastAsia="uk-UA"/>
        </w:rPr>
        <w:t xml:space="preserve">, та </w:t>
      </w:r>
      <w:proofErr w:type="spellStart"/>
      <w:r w:rsidRPr="00C55299">
        <w:rPr>
          <w:rFonts w:ascii="Times New Roman" w:hAnsi="Times New Roman"/>
          <w:sz w:val="24"/>
          <w:szCs w:val="24"/>
          <w:lang w:eastAsia="uk-UA"/>
        </w:rPr>
        <w:t>розуміємо</w:t>
      </w:r>
      <w:proofErr w:type="spellEnd"/>
      <w:r w:rsidRPr="00C55299"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C55299">
        <w:rPr>
          <w:rFonts w:ascii="Times New Roman" w:hAnsi="Times New Roman"/>
          <w:sz w:val="24"/>
          <w:szCs w:val="24"/>
          <w:lang w:eastAsia="uk-UA"/>
        </w:rPr>
        <w:t>що</w:t>
      </w:r>
      <w:proofErr w:type="spellEnd"/>
      <w:r w:rsidRPr="00C55299">
        <w:rPr>
          <w:rFonts w:ascii="Times New Roman" w:hAnsi="Times New Roman"/>
          <w:sz w:val="24"/>
          <w:szCs w:val="24"/>
          <w:lang w:eastAsia="uk-UA"/>
        </w:rPr>
        <w:t xml:space="preserve"> Ви не </w:t>
      </w:r>
      <w:proofErr w:type="spellStart"/>
      <w:r w:rsidRPr="00C55299">
        <w:rPr>
          <w:rFonts w:ascii="Times New Roman" w:hAnsi="Times New Roman"/>
          <w:sz w:val="24"/>
          <w:szCs w:val="24"/>
          <w:lang w:eastAsia="uk-UA"/>
        </w:rPr>
        <w:t>обмежені</w:t>
      </w:r>
      <w:proofErr w:type="spellEnd"/>
      <w:r w:rsidRPr="00C55299">
        <w:rPr>
          <w:rFonts w:ascii="Times New Roman" w:hAnsi="Times New Roman"/>
          <w:sz w:val="24"/>
          <w:szCs w:val="24"/>
          <w:lang w:eastAsia="uk-UA"/>
        </w:rPr>
        <w:t xml:space="preserve"> у </w:t>
      </w:r>
      <w:proofErr w:type="spellStart"/>
      <w:r w:rsidRPr="00C55299">
        <w:rPr>
          <w:rFonts w:ascii="Times New Roman" w:hAnsi="Times New Roman"/>
          <w:sz w:val="24"/>
          <w:szCs w:val="24"/>
          <w:lang w:eastAsia="uk-UA"/>
        </w:rPr>
        <w:t>прийнятті</w:t>
      </w:r>
      <w:proofErr w:type="spellEnd"/>
      <w:r w:rsidRPr="00C55299">
        <w:rPr>
          <w:rFonts w:ascii="Times New Roman" w:hAnsi="Times New Roman"/>
          <w:sz w:val="24"/>
          <w:szCs w:val="24"/>
          <w:lang w:eastAsia="uk-UA"/>
        </w:rPr>
        <w:t xml:space="preserve"> будь-</w:t>
      </w:r>
      <w:proofErr w:type="spellStart"/>
      <w:r w:rsidRPr="00C55299">
        <w:rPr>
          <w:rFonts w:ascii="Times New Roman" w:hAnsi="Times New Roman"/>
          <w:sz w:val="24"/>
          <w:szCs w:val="24"/>
          <w:lang w:eastAsia="uk-UA"/>
        </w:rPr>
        <w:t>якої</w:t>
      </w:r>
      <w:proofErr w:type="spellEnd"/>
      <w:r w:rsidRPr="00C55299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C55299">
        <w:rPr>
          <w:rFonts w:ascii="Times New Roman" w:hAnsi="Times New Roman"/>
          <w:sz w:val="24"/>
          <w:szCs w:val="24"/>
          <w:lang w:eastAsia="uk-UA"/>
        </w:rPr>
        <w:t>іншої</w:t>
      </w:r>
      <w:proofErr w:type="spellEnd"/>
      <w:r w:rsidRPr="00C55299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C55299">
        <w:rPr>
          <w:rFonts w:ascii="Times New Roman" w:hAnsi="Times New Roman"/>
          <w:sz w:val="24"/>
          <w:szCs w:val="24"/>
          <w:lang w:eastAsia="uk-UA"/>
        </w:rPr>
        <w:t>пропозиції</w:t>
      </w:r>
      <w:proofErr w:type="spellEnd"/>
      <w:r w:rsidRPr="00C55299">
        <w:rPr>
          <w:rFonts w:ascii="Times New Roman" w:hAnsi="Times New Roman"/>
          <w:sz w:val="24"/>
          <w:szCs w:val="24"/>
          <w:lang w:eastAsia="uk-UA"/>
        </w:rPr>
        <w:t xml:space="preserve"> з </w:t>
      </w:r>
      <w:proofErr w:type="spellStart"/>
      <w:r w:rsidRPr="00C55299">
        <w:rPr>
          <w:rFonts w:ascii="Times New Roman" w:hAnsi="Times New Roman"/>
          <w:sz w:val="24"/>
          <w:szCs w:val="24"/>
          <w:lang w:eastAsia="uk-UA"/>
        </w:rPr>
        <w:t>більш</w:t>
      </w:r>
      <w:proofErr w:type="spellEnd"/>
      <w:r w:rsidRPr="00C55299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C55299">
        <w:rPr>
          <w:rFonts w:ascii="Times New Roman" w:hAnsi="Times New Roman"/>
          <w:sz w:val="24"/>
          <w:szCs w:val="24"/>
          <w:lang w:eastAsia="uk-UA"/>
        </w:rPr>
        <w:t>вигідними</w:t>
      </w:r>
      <w:proofErr w:type="spellEnd"/>
      <w:r w:rsidRPr="00C55299">
        <w:rPr>
          <w:rFonts w:ascii="Times New Roman" w:hAnsi="Times New Roman"/>
          <w:sz w:val="24"/>
          <w:szCs w:val="24"/>
          <w:lang w:eastAsia="uk-UA"/>
        </w:rPr>
        <w:t xml:space="preserve"> для Вас </w:t>
      </w:r>
      <w:proofErr w:type="spellStart"/>
      <w:r w:rsidRPr="00C55299">
        <w:rPr>
          <w:rFonts w:ascii="Times New Roman" w:hAnsi="Times New Roman"/>
          <w:sz w:val="24"/>
          <w:szCs w:val="24"/>
          <w:lang w:eastAsia="uk-UA"/>
        </w:rPr>
        <w:t>умовами</w:t>
      </w:r>
      <w:proofErr w:type="spellEnd"/>
      <w:r w:rsidRPr="00C55299">
        <w:rPr>
          <w:rFonts w:ascii="Times New Roman" w:hAnsi="Times New Roman"/>
          <w:sz w:val="24"/>
          <w:szCs w:val="24"/>
          <w:lang w:eastAsia="uk-UA"/>
        </w:rPr>
        <w:t>.</w:t>
      </w:r>
    </w:p>
    <w:p w14:paraId="5E124E3E" w14:textId="77777777" w:rsidR="00082C71" w:rsidRPr="00C55299" w:rsidRDefault="00082C71" w:rsidP="00C8114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C55299">
        <w:rPr>
          <w:rFonts w:ascii="Times New Roman" w:hAnsi="Times New Roman"/>
          <w:sz w:val="24"/>
          <w:szCs w:val="24"/>
          <w:lang w:eastAsia="uk-UA"/>
        </w:rPr>
        <w:t xml:space="preserve">3. Ми </w:t>
      </w:r>
      <w:proofErr w:type="spellStart"/>
      <w:r w:rsidRPr="00C55299">
        <w:rPr>
          <w:rFonts w:ascii="Times New Roman" w:hAnsi="Times New Roman"/>
          <w:sz w:val="24"/>
          <w:szCs w:val="24"/>
          <w:lang w:eastAsia="uk-UA"/>
        </w:rPr>
        <w:t>розуміємо</w:t>
      </w:r>
      <w:proofErr w:type="spellEnd"/>
      <w:r w:rsidRPr="00C55299">
        <w:rPr>
          <w:rFonts w:ascii="Times New Roman" w:hAnsi="Times New Roman"/>
          <w:sz w:val="24"/>
          <w:szCs w:val="24"/>
          <w:lang w:eastAsia="uk-UA"/>
        </w:rPr>
        <w:t xml:space="preserve"> та </w:t>
      </w:r>
      <w:proofErr w:type="spellStart"/>
      <w:r w:rsidRPr="00C55299">
        <w:rPr>
          <w:rFonts w:ascii="Times New Roman" w:hAnsi="Times New Roman"/>
          <w:sz w:val="24"/>
          <w:szCs w:val="24"/>
          <w:lang w:eastAsia="uk-UA"/>
        </w:rPr>
        <w:t>погоджуємося</w:t>
      </w:r>
      <w:proofErr w:type="spellEnd"/>
      <w:r w:rsidRPr="00C55299"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C55299">
        <w:rPr>
          <w:rFonts w:ascii="Times New Roman" w:hAnsi="Times New Roman"/>
          <w:sz w:val="24"/>
          <w:szCs w:val="24"/>
          <w:lang w:eastAsia="uk-UA"/>
        </w:rPr>
        <w:t>що</w:t>
      </w:r>
      <w:proofErr w:type="spellEnd"/>
      <w:r w:rsidRPr="00C55299">
        <w:rPr>
          <w:rFonts w:ascii="Times New Roman" w:hAnsi="Times New Roman"/>
          <w:sz w:val="24"/>
          <w:szCs w:val="24"/>
          <w:lang w:eastAsia="uk-UA"/>
        </w:rPr>
        <w:t xml:space="preserve"> Ви можете </w:t>
      </w:r>
      <w:proofErr w:type="spellStart"/>
      <w:r w:rsidRPr="00C55299">
        <w:rPr>
          <w:rFonts w:ascii="Times New Roman" w:hAnsi="Times New Roman"/>
          <w:sz w:val="24"/>
          <w:szCs w:val="24"/>
          <w:lang w:eastAsia="uk-UA"/>
        </w:rPr>
        <w:t>відмінити</w:t>
      </w:r>
      <w:proofErr w:type="spellEnd"/>
      <w:r w:rsidRPr="00C55299">
        <w:rPr>
          <w:rFonts w:ascii="Times New Roman" w:hAnsi="Times New Roman"/>
          <w:sz w:val="24"/>
          <w:szCs w:val="24"/>
          <w:lang w:eastAsia="uk-UA"/>
        </w:rPr>
        <w:t xml:space="preserve"> процедуру </w:t>
      </w:r>
      <w:proofErr w:type="spellStart"/>
      <w:r w:rsidRPr="00C55299">
        <w:rPr>
          <w:rFonts w:ascii="Times New Roman" w:hAnsi="Times New Roman"/>
          <w:sz w:val="24"/>
          <w:szCs w:val="24"/>
          <w:lang w:eastAsia="uk-UA"/>
        </w:rPr>
        <w:t>закупівлі</w:t>
      </w:r>
      <w:proofErr w:type="spellEnd"/>
      <w:r w:rsidRPr="00C55299">
        <w:rPr>
          <w:rFonts w:ascii="Times New Roman" w:hAnsi="Times New Roman"/>
          <w:sz w:val="24"/>
          <w:szCs w:val="24"/>
          <w:lang w:eastAsia="uk-UA"/>
        </w:rPr>
        <w:t xml:space="preserve"> у </w:t>
      </w:r>
      <w:proofErr w:type="spellStart"/>
      <w:r w:rsidRPr="00C55299">
        <w:rPr>
          <w:rFonts w:ascii="Times New Roman" w:hAnsi="Times New Roman"/>
          <w:sz w:val="24"/>
          <w:szCs w:val="24"/>
          <w:lang w:eastAsia="uk-UA"/>
        </w:rPr>
        <w:t>разі</w:t>
      </w:r>
      <w:proofErr w:type="spellEnd"/>
      <w:r w:rsidRPr="00C55299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C55299">
        <w:rPr>
          <w:rFonts w:ascii="Times New Roman" w:hAnsi="Times New Roman"/>
          <w:sz w:val="24"/>
          <w:szCs w:val="24"/>
          <w:lang w:eastAsia="uk-UA"/>
        </w:rPr>
        <w:t>наявності</w:t>
      </w:r>
      <w:proofErr w:type="spellEnd"/>
      <w:r w:rsidRPr="00C55299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C55299">
        <w:rPr>
          <w:rFonts w:ascii="Times New Roman" w:hAnsi="Times New Roman"/>
          <w:sz w:val="24"/>
          <w:szCs w:val="24"/>
          <w:lang w:eastAsia="uk-UA"/>
        </w:rPr>
        <w:t>обставин</w:t>
      </w:r>
      <w:proofErr w:type="spellEnd"/>
      <w:r w:rsidRPr="00C55299">
        <w:rPr>
          <w:rFonts w:ascii="Times New Roman" w:hAnsi="Times New Roman"/>
          <w:sz w:val="24"/>
          <w:szCs w:val="24"/>
          <w:lang w:eastAsia="uk-UA"/>
        </w:rPr>
        <w:t xml:space="preserve"> для </w:t>
      </w:r>
      <w:proofErr w:type="spellStart"/>
      <w:r w:rsidRPr="00C55299">
        <w:rPr>
          <w:rFonts w:ascii="Times New Roman" w:hAnsi="Times New Roman"/>
          <w:sz w:val="24"/>
          <w:szCs w:val="24"/>
          <w:lang w:eastAsia="uk-UA"/>
        </w:rPr>
        <w:t>цього</w:t>
      </w:r>
      <w:proofErr w:type="spellEnd"/>
      <w:r w:rsidRPr="00C55299">
        <w:rPr>
          <w:rFonts w:ascii="Times New Roman" w:hAnsi="Times New Roman"/>
          <w:sz w:val="24"/>
          <w:szCs w:val="24"/>
          <w:lang w:eastAsia="uk-UA"/>
        </w:rPr>
        <w:t>.</w:t>
      </w:r>
    </w:p>
    <w:p w14:paraId="7F5087B2" w14:textId="77777777" w:rsidR="00082C71" w:rsidRPr="00C55299" w:rsidRDefault="00082C71" w:rsidP="00C8114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C55299">
        <w:rPr>
          <w:rFonts w:ascii="Times New Roman" w:hAnsi="Times New Roman"/>
          <w:sz w:val="24"/>
          <w:szCs w:val="24"/>
          <w:lang w:eastAsia="uk-UA"/>
        </w:rPr>
        <w:t xml:space="preserve">4. </w:t>
      </w:r>
      <w:proofErr w:type="spellStart"/>
      <w:r w:rsidRPr="00C55299">
        <w:rPr>
          <w:rFonts w:ascii="Times New Roman" w:hAnsi="Times New Roman"/>
          <w:sz w:val="24"/>
          <w:szCs w:val="24"/>
          <w:lang w:eastAsia="uk-UA"/>
        </w:rPr>
        <w:t>Якщо</w:t>
      </w:r>
      <w:proofErr w:type="spellEnd"/>
      <w:r w:rsidRPr="00C55299">
        <w:rPr>
          <w:rFonts w:ascii="Times New Roman" w:hAnsi="Times New Roman"/>
          <w:sz w:val="24"/>
          <w:szCs w:val="24"/>
          <w:lang w:eastAsia="uk-UA"/>
        </w:rPr>
        <w:t xml:space="preserve"> наша </w:t>
      </w:r>
      <w:proofErr w:type="spellStart"/>
      <w:r w:rsidRPr="00C55299">
        <w:rPr>
          <w:rFonts w:ascii="Times New Roman" w:hAnsi="Times New Roman"/>
          <w:sz w:val="24"/>
          <w:szCs w:val="24"/>
          <w:lang w:eastAsia="uk-UA"/>
        </w:rPr>
        <w:t>пропозиція</w:t>
      </w:r>
      <w:proofErr w:type="spellEnd"/>
      <w:r w:rsidRPr="00C55299">
        <w:rPr>
          <w:rFonts w:ascii="Times New Roman" w:hAnsi="Times New Roman"/>
          <w:sz w:val="24"/>
          <w:szCs w:val="24"/>
          <w:lang w:eastAsia="uk-UA"/>
        </w:rPr>
        <w:t xml:space="preserve"> буде </w:t>
      </w:r>
      <w:proofErr w:type="spellStart"/>
      <w:r w:rsidRPr="00C55299">
        <w:rPr>
          <w:rFonts w:ascii="Times New Roman" w:hAnsi="Times New Roman"/>
          <w:sz w:val="24"/>
          <w:szCs w:val="24"/>
          <w:lang w:eastAsia="uk-UA"/>
        </w:rPr>
        <w:t>визнана</w:t>
      </w:r>
      <w:proofErr w:type="spellEnd"/>
      <w:r w:rsidRPr="00C55299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C55299">
        <w:rPr>
          <w:rFonts w:ascii="Times New Roman" w:hAnsi="Times New Roman"/>
          <w:sz w:val="24"/>
          <w:szCs w:val="24"/>
          <w:lang w:eastAsia="uk-UA"/>
        </w:rPr>
        <w:t>найбільш</w:t>
      </w:r>
      <w:proofErr w:type="spellEnd"/>
      <w:r w:rsidRPr="00C55299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C55299">
        <w:rPr>
          <w:rFonts w:ascii="Times New Roman" w:hAnsi="Times New Roman"/>
          <w:sz w:val="24"/>
          <w:szCs w:val="24"/>
          <w:lang w:eastAsia="uk-UA"/>
        </w:rPr>
        <w:t>економічно</w:t>
      </w:r>
      <w:proofErr w:type="spellEnd"/>
      <w:r w:rsidRPr="00C55299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C55299">
        <w:rPr>
          <w:rFonts w:ascii="Times New Roman" w:hAnsi="Times New Roman"/>
          <w:sz w:val="24"/>
          <w:szCs w:val="24"/>
          <w:lang w:eastAsia="uk-UA"/>
        </w:rPr>
        <w:t>вигідною</w:t>
      </w:r>
      <w:proofErr w:type="spellEnd"/>
      <w:r w:rsidRPr="00C55299">
        <w:rPr>
          <w:rFonts w:ascii="Times New Roman" w:hAnsi="Times New Roman"/>
          <w:sz w:val="24"/>
          <w:szCs w:val="24"/>
          <w:lang w:eastAsia="uk-UA"/>
        </w:rPr>
        <w:t xml:space="preserve">, ми </w:t>
      </w:r>
      <w:proofErr w:type="spellStart"/>
      <w:r w:rsidRPr="00C55299">
        <w:rPr>
          <w:rFonts w:ascii="Times New Roman" w:hAnsi="Times New Roman"/>
          <w:sz w:val="24"/>
          <w:szCs w:val="24"/>
          <w:lang w:eastAsia="uk-UA"/>
        </w:rPr>
        <w:t>зобов’язуємося</w:t>
      </w:r>
      <w:proofErr w:type="spellEnd"/>
      <w:r w:rsidRPr="00C55299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C55299">
        <w:rPr>
          <w:rFonts w:ascii="Times New Roman" w:hAnsi="Times New Roman"/>
          <w:sz w:val="24"/>
          <w:szCs w:val="24"/>
          <w:lang w:eastAsia="uk-UA"/>
        </w:rPr>
        <w:t>підписати</w:t>
      </w:r>
      <w:proofErr w:type="spellEnd"/>
      <w:r w:rsidRPr="00C55299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C55299">
        <w:rPr>
          <w:rFonts w:ascii="Times New Roman" w:hAnsi="Times New Roman"/>
          <w:sz w:val="24"/>
          <w:szCs w:val="24"/>
          <w:lang w:eastAsia="uk-UA"/>
        </w:rPr>
        <w:t>Договір</w:t>
      </w:r>
      <w:proofErr w:type="spellEnd"/>
      <w:r w:rsidRPr="00C55299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C55299">
        <w:rPr>
          <w:rFonts w:ascii="Times New Roman" w:hAnsi="Times New Roman"/>
          <w:sz w:val="24"/>
          <w:szCs w:val="24"/>
          <w:lang w:eastAsia="uk-UA"/>
        </w:rPr>
        <w:t>із</w:t>
      </w:r>
      <w:proofErr w:type="spellEnd"/>
      <w:r w:rsidRPr="00C55299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C55299">
        <w:rPr>
          <w:rFonts w:ascii="Times New Roman" w:hAnsi="Times New Roman"/>
          <w:sz w:val="24"/>
          <w:szCs w:val="24"/>
          <w:lang w:eastAsia="uk-UA"/>
        </w:rPr>
        <w:t>Замовником</w:t>
      </w:r>
      <w:proofErr w:type="spellEnd"/>
      <w:r w:rsidRPr="00C55299">
        <w:rPr>
          <w:rFonts w:ascii="Times New Roman" w:hAnsi="Times New Roman"/>
          <w:b/>
          <w:i/>
          <w:sz w:val="24"/>
          <w:szCs w:val="24"/>
          <w:highlight w:val="white"/>
        </w:rPr>
        <w:t xml:space="preserve"> не </w:t>
      </w:r>
      <w:proofErr w:type="spellStart"/>
      <w:r w:rsidRPr="00C55299">
        <w:rPr>
          <w:rFonts w:ascii="Times New Roman" w:hAnsi="Times New Roman"/>
          <w:b/>
          <w:i/>
          <w:sz w:val="24"/>
          <w:szCs w:val="24"/>
          <w:highlight w:val="white"/>
        </w:rPr>
        <w:t>пізніше</w:t>
      </w:r>
      <w:proofErr w:type="spellEnd"/>
      <w:r w:rsidRPr="00C55299">
        <w:rPr>
          <w:rFonts w:ascii="Times New Roman" w:hAnsi="Times New Roman"/>
          <w:b/>
          <w:i/>
          <w:sz w:val="24"/>
          <w:szCs w:val="24"/>
          <w:highlight w:val="white"/>
        </w:rPr>
        <w:t xml:space="preserve"> </w:t>
      </w:r>
      <w:proofErr w:type="spellStart"/>
      <w:r w:rsidRPr="00C55299">
        <w:rPr>
          <w:rFonts w:ascii="Times New Roman" w:hAnsi="Times New Roman"/>
          <w:b/>
          <w:i/>
          <w:sz w:val="24"/>
          <w:szCs w:val="24"/>
          <w:highlight w:val="white"/>
        </w:rPr>
        <w:t>ніж</w:t>
      </w:r>
      <w:proofErr w:type="spellEnd"/>
      <w:r w:rsidRPr="00C55299">
        <w:rPr>
          <w:rFonts w:ascii="Times New Roman" w:hAnsi="Times New Roman"/>
          <w:b/>
          <w:i/>
          <w:sz w:val="24"/>
          <w:szCs w:val="24"/>
          <w:highlight w:val="white"/>
        </w:rPr>
        <w:t xml:space="preserve"> через 20 </w:t>
      </w:r>
      <w:proofErr w:type="spellStart"/>
      <w:r w:rsidRPr="00C55299">
        <w:rPr>
          <w:rFonts w:ascii="Times New Roman" w:hAnsi="Times New Roman"/>
          <w:b/>
          <w:i/>
          <w:sz w:val="24"/>
          <w:szCs w:val="24"/>
          <w:highlight w:val="white"/>
        </w:rPr>
        <w:t>днів</w:t>
      </w:r>
      <w:proofErr w:type="spellEnd"/>
      <w:r w:rsidRPr="00C55299">
        <w:rPr>
          <w:rFonts w:ascii="Times New Roman" w:hAnsi="Times New Roman"/>
          <w:sz w:val="24"/>
          <w:szCs w:val="24"/>
          <w:highlight w:val="white"/>
        </w:rPr>
        <w:t xml:space="preserve"> з дня </w:t>
      </w:r>
      <w:proofErr w:type="spellStart"/>
      <w:r w:rsidRPr="00C55299">
        <w:rPr>
          <w:rFonts w:ascii="Times New Roman" w:hAnsi="Times New Roman"/>
          <w:sz w:val="24"/>
          <w:szCs w:val="24"/>
          <w:highlight w:val="white"/>
        </w:rPr>
        <w:t>прийняття</w:t>
      </w:r>
      <w:proofErr w:type="spellEnd"/>
      <w:r w:rsidRPr="00C55299">
        <w:rPr>
          <w:rFonts w:ascii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C55299">
        <w:rPr>
          <w:rFonts w:ascii="Times New Roman" w:hAnsi="Times New Roman"/>
          <w:sz w:val="24"/>
          <w:szCs w:val="24"/>
          <w:highlight w:val="white"/>
        </w:rPr>
        <w:t>рішення</w:t>
      </w:r>
      <w:proofErr w:type="spellEnd"/>
      <w:r w:rsidRPr="00C55299">
        <w:rPr>
          <w:rFonts w:ascii="Times New Roman" w:hAnsi="Times New Roman"/>
          <w:sz w:val="24"/>
          <w:szCs w:val="24"/>
          <w:highlight w:val="white"/>
        </w:rPr>
        <w:t xml:space="preserve"> про </w:t>
      </w:r>
      <w:proofErr w:type="spellStart"/>
      <w:r w:rsidRPr="00C55299">
        <w:rPr>
          <w:rFonts w:ascii="Times New Roman" w:hAnsi="Times New Roman"/>
          <w:sz w:val="24"/>
          <w:szCs w:val="24"/>
          <w:highlight w:val="white"/>
        </w:rPr>
        <w:t>намір</w:t>
      </w:r>
      <w:proofErr w:type="spellEnd"/>
      <w:r w:rsidRPr="00C55299">
        <w:rPr>
          <w:rFonts w:ascii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C55299">
        <w:rPr>
          <w:rFonts w:ascii="Times New Roman" w:hAnsi="Times New Roman"/>
          <w:sz w:val="24"/>
          <w:szCs w:val="24"/>
          <w:highlight w:val="white"/>
        </w:rPr>
        <w:t>укласти</w:t>
      </w:r>
      <w:proofErr w:type="spellEnd"/>
      <w:r w:rsidRPr="00C55299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Pr="00C55299">
        <w:rPr>
          <w:rFonts w:ascii="Times New Roman" w:hAnsi="Times New Roman"/>
          <w:sz w:val="24"/>
          <w:szCs w:val="24"/>
          <w:highlight w:val="white"/>
          <w:lang w:val="uk-UA"/>
        </w:rPr>
        <w:t>Д</w:t>
      </w:r>
      <w:proofErr w:type="spellStart"/>
      <w:r w:rsidRPr="00C55299">
        <w:rPr>
          <w:rFonts w:ascii="Times New Roman" w:hAnsi="Times New Roman"/>
          <w:sz w:val="24"/>
          <w:szCs w:val="24"/>
          <w:highlight w:val="white"/>
        </w:rPr>
        <w:t>оговір</w:t>
      </w:r>
      <w:proofErr w:type="spellEnd"/>
      <w:r w:rsidRPr="00C55299">
        <w:rPr>
          <w:rFonts w:ascii="Times New Roman" w:hAnsi="Times New Roman"/>
          <w:sz w:val="24"/>
          <w:szCs w:val="24"/>
          <w:highlight w:val="white"/>
        </w:rPr>
        <w:t xml:space="preserve"> про </w:t>
      </w:r>
      <w:proofErr w:type="spellStart"/>
      <w:r w:rsidRPr="00C55299">
        <w:rPr>
          <w:rFonts w:ascii="Times New Roman" w:hAnsi="Times New Roman"/>
          <w:sz w:val="24"/>
          <w:szCs w:val="24"/>
          <w:highlight w:val="white"/>
        </w:rPr>
        <w:t>закупівлю</w:t>
      </w:r>
      <w:proofErr w:type="spellEnd"/>
      <w:r w:rsidRPr="00C55299">
        <w:rPr>
          <w:rFonts w:ascii="Times New Roman" w:hAnsi="Times New Roman"/>
          <w:sz w:val="24"/>
          <w:szCs w:val="24"/>
          <w:highlight w:val="white"/>
        </w:rPr>
        <w:t>.</w:t>
      </w:r>
    </w:p>
    <w:p w14:paraId="4F72BC70" w14:textId="77777777" w:rsidR="00082C71" w:rsidRPr="00C55299" w:rsidRDefault="00082C71" w:rsidP="00C8114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C55299">
        <w:rPr>
          <w:rFonts w:ascii="Times New Roman" w:hAnsi="Times New Roman"/>
          <w:sz w:val="24"/>
          <w:szCs w:val="24"/>
          <w:lang w:eastAsia="uk-UA"/>
        </w:rPr>
        <w:t xml:space="preserve">5. </w:t>
      </w:r>
      <w:proofErr w:type="spellStart"/>
      <w:r w:rsidRPr="00C55299">
        <w:rPr>
          <w:rFonts w:ascii="Times New Roman" w:hAnsi="Times New Roman"/>
          <w:sz w:val="24"/>
          <w:szCs w:val="24"/>
          <w:lang w:eastAsia="uk-UA"/>
        </w:rPr>
        <w:t>Зазначеним</w:t>
      </w:r>
      <w:proofErr w:type="spellEnd"/>
      <w:r w:rsidRPr="00C55299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C55299">
        <w:rPr>
          <w:rFonts w:ascii="Times New Roman" w:hAnsi="Times New Roman"/>
          <w:sz w:val="24"/>
          <w:szCs w:val="24"/>
          <w:lang w:eastAsia="uk-UA"/>
        </w:rPr>
        <w:t>нижче</w:t>
      </w:r>
      <w:proofErr w:type="spellEnd"/>
      <w:r w:rsidRPr="00C55299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C55299">
        <w:rPr>
          <w:rFonts w:ascii="Times New Roman" w:hAnsi="Times New Roman"/>
          <w:sz w:val="24"/>
          <w:szCs w:val="24"/>
          <w:lang w:eastAsia="uk-UA"/>
        </w:rPr>
        <w:t>підписом</w:t>
      </w:r>
      <w:proofErr w:type="spellEnd"/>
      <w:r w:rsidRPr="00C55299">
        <w:rPr>
          <w:rFonts w:ascii="Times New Roman" w:hAnsi="Times New Roman"/>
          <w:sz w:val="24"/>
          <w:szCs w:val="24"/>
          <w:lang w:eastAsia="uk-UA"/>
        </w:rPr>
        <w:t xml:space="preserve"> ми </w:t>
      </w:r>
      <w:proofErr w:type="spellStart"/>
      <w:r w:rsidRPr="00C55299">
        <w:rPr>
          <w:rFonts w:ascii="Times New Roman" w:hAnsi="Times New Roman"/>
          <w:sz w:val="24"/>
          <w:szCs w:val="24"/>
          <w:lang w:eastAsia="uk-UA"/>
        </w:rPr>
        <w:t>підтверджуємо</w:t>
      </w:r>
      <w:proofErr w:type="spellEnd"/>
      <w:r w:rsidRPr="00C55299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C55299">
        <w:rPr>
          <w:rFonts w:ascii="Times New Roman" w:hAnsi="Times New Roman"/>
          <w:sz w:val="24"/>
          <w:szCs w:val="24"/>
          <w:lang w:eastAsia="uk-UA"/>
        </w:rPr>
        <w:t>повну</w:t>
      </w:r>
      <w:proofErr w:type="spellEnd"/>
      <w:r w:rsidRPr="00C55299"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C55299">
        <w:rPr>
          <w:rFonts w:ascii="Times New Roman" w:hAnsi="Times New Roman"/>
          <w:sz w:val="24"/>
          <w:szCs w:val="24"/>
          <w:lang w:eastAsia="uk-UA"/>
        </w:rPr>
        <w:t>безумовну</w:t>
      </w:r>
      <w:proofErr w:type="spellEnd"/>
      <w:r w:rsidRPr="00C55299">
        <w:rPr>
          <w:rFonts w:ascii="Times New Roman" w:hAnsi="Times New Roman"/>
          <w:sz w:val="24"/>
          <w:szCs w:val="24"/>
          <w:lang w:eastAsia="uk-UA"/>
        </w:rPr>
        <w:t xml:space="preserve"> і </w:t>
      </w:r>
      <w:proofErr w:type="spellStart"/>
      <w:r w:rsidRPr="00C55299">
        <w:rPr>
          <w:rFonts w:ascii="Times New Roman" w:hAnsi="Times New Roman"/>
          <w:sz w:val="24"/>
          <w:szCs w:val="24"/>
          <w:lang w:eastAsia="uk-UA"/>
        </w:rPr>
        <w:t>беззаперечну</w:t>
      </w:r>
      <w:proofErr w:type="spellEnd"/>
      <w:r w:rsidRPr="00C55299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C55299">
        <w:rPr>
          <w:rFonts w:ascii="Times New Roman" w:hAnsi="Times New Roman"/>
          <w:sz w:val="24"/>
          <w:szCs w:val="24"/>
          <w:lang w:eastAsia="uk-UA"/>
        </w:rPr>
        <w:t>згоду</w:t>
      </w:r>
      <w:proofErr w:type="spellEnd"/>
      <w:r w:rsidRPr="00C55299">
        <w:rPr>
          <w:rFonts w:ascii="Times New Roman" w:hAnsi="Times New Roman"/>
          <w:sz w:val="24"/>
          <w:szCs w:val="24"/>
          <w:lang w:eastAsia="uk-UA"/>
        </w:rPr>
        <w:t xml:space="preserve"> з </w:t>
      </w:r>
      <w:proofErr w:type="spellStart"/>
      <w:r w:rsidRPr="00C55299">
        <w:rPr>
          <w:rFonts w:ascii="Times New Roman" w:hAnsi="Times New Roman"/>
          <w:sz w:val="24"/>
          <w:szCs w:val="24"/>
          <w:lang w:eastAsia="uk-UA"/>
        </w:rPr>
        <w:t>усіма</w:t>
      </w:r>
      <w:proofErr w:type="spellEnd"/>
      <w:r w:rsidRPr="00C55299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C55299">
        <w:rPr>
          <w:rFonts w:ascii="Times New Roman" w:hAnsi="Times New Roman"/>
          <w:sz w:val="24"/>
          <w:szCs w:val="24"/>
          <w:lang w:eastAsia="uk-UA"/>
        </w:rPr>
        <w:t>умовами</w:t>
      </w:r>
      <w:proofErr w:type="spellEnd"/>
      <w:r w:rsidRPr="00C55299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C55299">
        <w:rPr>
          <w:rFonts w:ascii="Times New Roman" w:hAnsi="Times New Roman"/>
          <w:sz w:val="24"/>
          <w:szCs w:val="24"/>
          <w:lang w:eastAsia="uk-UA"/>
        </w:rPr>
        <w:t>проведення</w:t>
      </w:r>
      <w:proofErr w:type="spellEnd"/>
      <w:r w:rsidRPr="00C55299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C55299">
        <w:rPr>
          <w:rFonts w:ascii="Times New Roman" w:hAnsi="Times New Roman"/>
          <w:sz w:val="24"/>
          <w:szCs w:val="24"/>
          <w:lang w:eastAsia="uk-UA"/>
        </w:rPr>
        <w:t>процедури</w:t>
      </w:r>
      <w:proofErr w:type="spellEnd"/>
      <w:r w:rsidRPr="00C55299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C55299">
        <w:rPr>
          <w:rFonts w:ascii="Times New Roman" w:hAnsi="Times New Roman"/>
          <w:sz w:val="24"/>
          <w:szCs w:val="24"/>
          <w:lang w:eastAsia="uk-UA"/>
        </w:rPr>
        <w:t>закупівлі</w:t>
      </w:r>
      <w:proofErr w:type="spellEnd"/>
      <w:r w:rsidRPr="00C55299"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C55299">
        <w:rPr>
          <w:rFonts w:ascii="Times New Roman" w:hAnsi="Times New Roman"/>
          <w:sz w:val="24"/>
          <w:szCs w:val="24"/>
          <w:lang w:eastAsia="uk-UA"/>
        </w:rPr>
        <w:t>визначеними</w:t>
      </w:r>
      <w:proofErr w:type="spellEnd"/>
      <w:r w:rsidRPr="00C55299">
        <w:rPr>
          <w:rFonts w:ascii="Times New Roman" w:hAnsi="Times New Roman"/>
          <w:sz w:val="24"/>
          <w:szCs w:val="24"/>
          <w:lang w:eastAsia="uk-UA"/>
        </w:rPr>
        <w:t xml:space="preserve"> в </w:t>
      </w:r>
      <w:proofErr w:type="spellStart"/>
      <w:r w:rsidRPr="00C55299">
        <w:rPr>
          <w:rFonts w:ascii="Times New Roman" w:hAnsi="Times New Roman"/>
          <w:sz w:val="24"/>
          <w:szCs w:val="24"/>
          <w:lang w:eastAsia="uk-UA"/>
        </w:rPr>
        <w:t>документації</w:t>
      </w:r>
      <w:proofErr w:type="spellEnd"/>
      <w:r w:rsidRPr="00C55299">
        <w:rPr>
          <w:rFonts w:ascii="Times New Roman" w:hAnsi="Times New Roman"/>
          <w:sz w:val="24"/>
          <w:szCs w:val="24"/>
          <w:lang w:eastAsia="uk-UA"/>
        </w:rPr>
        <w:t xml:space="preserve"> до </w:t>
      </w:r>
      <w:proofErr w:type="spellStart"/>
      <w:r w:rsidRPr="00C55299">
        <w:rPr>
          <w:rFonts w:ascii="Times New Roman" w:hAnsi="Times New Roman"/>
          <w:sz w:val="24"/>
          <w:szCs w:val="24"/>
          <w:lang w:eastAsia="uk-UA"/>
        </w:rPr>
        <w:t>закупівлі</w:t>
      </w:r>
      <w:proofErr w:type="spellEnd"/>
      <w:r w:rsidRPr="00C55299">
        <w:rPr>
          <w:rFonts w:ascii="Times New Roman" w:hAnsi="Times New Roman"/>
          <w:sz w:val="24"/>
          <w:szCs w:val="24"/>
          <w:lang w:eastAsia="uk-UA"/>
        </w:rPr>
        <w:t xml:space="preserve">. </w:t>
      </w:r>
    </w:p>
    <w:p w14:paraId="7FB3E96E" w14:textId="77777777" w:rsidR="00082C71" w:rsidRPr="00C55299" w:rsidRDefault="00082C71" w:rsidP="00C81140">
      <w:pPr>
        <w:tabs>
          <w:tab w:val="left" w:pos="0"/>
        </w:tabs>
        <w:spacing w:after="0" w:line="240" w:lineRule="auto"/>
        <w:ind w:right="-23"/>
        <w:jc w:val="both"/>
        <w:rPr>
          <w:rFonts w:ascii="Times New Roman" w:hAnsi="Times New Roman"/>
          <w:lang w:eastAsia="uk-UA"/>
        </w:rPr>
      </w:pPr>
    </w:p>
    <w:p w14:paraId="340F0B83" w14:textId="77777777" w:rsidR="00082C71" w:rsidRPr="00C55299" w:rsidRDefault="00082C71" w:rsidP="00C81140">
      <w:pPr>
        <w:tabs>
          <w:tab w:val="left" w:pos="255"/>
          <w:tab w:val="left" w:pos="851"/>
          <w:tab w:val="left" w:pos="2160"/>
          <w:tab w:val="left" w:pos="3600"/>
        </w:tabs>
        <w:spacing w:after="0" w:line="232" w:lineRule="auto"/>
        <w:ind w:hanging="23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C55299">
        <w:rPr>
          <w:rFonts w:ascii="Times New Roman" w:hAnsi="Times New Roman"/>
          <w:b/>
        </w:rPr>
        <w:tab/>
      </w:r>
    </w:p>
    <w:tbl>
      <w:tblPr>
        <w:tblW w:w="1002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3340"/>
        <w:gridCol w:w="3340"/>
        <w:gridCol w:w="3340"/>
      </w:tblGrid>
      <w:tr w:rsidR="00C55299" w:rsidRPr="00C55299" w14:paraId="6C4BC6D3" w14:textId="77777777" w:rsidTr="00543CA5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14:paraId="40395F74" w14:textId="77777777" w:rsidR="00082C71" w:rsidRPr="00C55299" w:rsidRDefault="00082C71" w:rsidP="00543C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5299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14:paraId="740FCE30" w14:textId="77777777" w:rsidR="00082C71" w:rsidRPr="00C55299" w:rsidRDefault="00082C71" w:rsidP="00543C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5299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14:paraId="1D65FA9B" w14:textId="77777777" w:rsidR="00082C71" w:rsidRPr="00C55299" w:rsidRDefault="00082C71" w:rsidP="00543C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5299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</w:t>
            </w:r>
          </w:p>
        </w:tc>
      </w:tr>
      <w:tr w:rsidR="00C55299" w:rsidRPr="00C55299" w14:paraId="2904D57C" w14:textId="77777777" w:rsidTr="00543CA5">
        <w:trPr>
          <w:trHeight w:val="116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14:paraId="32178789" w14:textId="77777777" w:rsidR="00082C71" w:rsidRPr="00C55299" w:rsidRDefault="00082C71" w:rsidP="00543C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529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посада </w:t>
            </w:r>
            <w:proofErr w:type="spellStart"/>
            <w:r w:rsidRPr="00C5529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уповноваженої</w:t>
            </w:r>
            <w:proofErr w:type="spellEnd"/>
            <w:r w:rsidRPr="00C5529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особи </w:t>
            </w:r>
            <w:proofErr w:type="spellStart"/>
            <w:r w:rsidRPr="00C5529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Учасника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14:paraId="4BB7686A" w14:textId="77777777" w:rsidR="00082C71" w:rsidRPr="00C55299" w:rsidRDefault="00082C71" w:rsidP="00543C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5529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підпис</w:t>
            </w:r>
            <w:proofErr w:type="spellEnd"/>
            <w:r w:rsidRPr="00C5529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та печатка (за </w:t>
            </w:r>
            <w:proofErr w:type="spellStart"/>
            <w:r w:rsidRPr="00C5529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C5529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14:paraId="562D7596" w14:textId="77777777" w:rsidR="00082C71" w:rsidRPr="00C55299" w:rsidRDefault="00082C71" w:rsidP="00543C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5529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прізвище</w:t>
            </w:r>
            <w:proofErr w:type="spellEnd"/>
            <w:r w:rsidRPr="00C5529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5529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ініціали</w:t>
            </w:r>
            <w:proofErr w:type="spellEnd"/>
          </w:p>
        </w:tc>
      </w:tr>
    </w:tbl>
    <w:p w14:paraId="397EAF4B" w14:textId="77777777" w:rsidR="00082C71" w:rsidRPr="00C55299" w:rsidRDefault="00082C71" w:rsidP="00C8114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4C17A165" w14:textId="77777777" w:rsidR="00082C71" w:rsidRPr="00C55299" w:rsidRDefault="00082C71" w:rsidP="00C8114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41976EAB" w14:textId="77777777" w:rsidR="00082C71" w:rsidRPr="00C55299" w:rsidRDefault="00082C71" w:rsidP="00C8114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697D5AD4" w14:textId="77777777" w:rsidR="00082C71" w:rsidRPr="00C55299" w:rsidRDefault="00082C71" w:rsidP="00C8114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09126683" w14:textId="77777777" w:rsidR="00082C71" w:rsidRPr="00C55299" w:rsidRDefault="00082C71" w:rsidP="00C8114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21F36DDB" w14:textId="77777777" w:rsidR="00082C71" w:rsidRPr="00C55299" w:rsidRDefault="00082C71" w:rsidP="00C8114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12CA423A" w14:textId="77777777" w:rsidR="00082C71" w:rsidRPr="00C55299" w:rsidRDefault="00082C71" w:rsidP="00C8114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45B7279" w14:textId="77777777" w:rsidR="00082C71" w:rsidRPr="00C55299" w:rsidRDefault="00082C71" w:rsidP="00C8114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3439021" w14:textId="77777777" w:rsidR="00082C71" w:rsidRPr="00C55299" w:rsidRDefault="00082C71" w:rsidP="00C8114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01FD2BB7" w14:textId="77777777" w:rsidR="00082C71" w:rsidRPr="00C55299" w:rsidRDefault="00082C71" w:rsidP="00C8114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6882CA58" w14:textId="77777777" w:rsidR="00082C71" w:rsidRPr="00C55299" w:rsidRDefault="00082C71" w:rsidP="00AF6479">
      <w:pPr>
        <w:spacing w:after="0" w:line="240" w:lineRule="auto"/>
        <w:ind w:left="792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sectPr w:rsidR="00082C71" w:rsidRPr="00C55299" w:rsidSect="002926CE">
      <w:footerReference w:type="default" r:id="rId8"/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FCF8D" w14:textId="77777777" w:rsidR="006F1F85" w:rsidRDefault="006F1F85" w:rsidP="002926CE">
      <w:pPr>
        <w:spacing w:after="0" w:line="240" w:lineRule="auto"/>
      </w:pPr>
      <w:r>
        <w:separator/>
      </w:r>
    </w:p>
  </w:endnote>
  <w:endnote w:type="continuationSeparator" w:id="0">
    <w:p w14:paraId="4D90EA96" w14:textId="77777777" w:rsidR="006F1F85" w:rsidRDefault="006F1F85" w:rsidP="0029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D1F10" w14:textId="77777777" w:rsidR="00082C71" w:rsidRDefault="00082C71">
    <w:pPr>
      <w:pStyle w:val="aa"/>
    </w:pPr>
  </w:p>
  <w:p w14:paraId="482D6B80" w14:textId="77777777" w:rsidR="00082C71" w:rsidRDefault="00082C7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F7727" w14:textId="77777777" w:rsidR="006F1F85" w:rsidRDefault="006F1F85" w:rsidP="002926CE">
      <w:pPr>
        <w:spacing w:after="0" w:line="240" w:lineRule="auto"/>
      </w:pPr>
      <w:r>
        <w:separator/>
      </w:r>
    </w:p>
  </w:footnote>
  <w:footnote w:type="continuationSeparator" w:id="0">
    <w:p w14:paraId="782B7596" w14:textId="77777777" w:rsidR="006F1F85" w:rsidRDefault="006F1F85" w:rsidP="00292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4E90"/>
    <w:multiLevelType w:val="hybridMultilevel"/>
    <w:tmpl w:val="5D76CA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7295F"/>
    <w:multiLevelType w:val="hybridMultilevel"/>
    <w:tmpl w:val="DA72CBEA"/>
    <w:lvl w:ilvl="0" w:tplc="FB6267D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376197"/>
    <w:multiLevelType w:val="multilevel"/>
    <w:tmpl w:val="75D87CE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0A2D0880"/>
    <w:multiLevelType w:val="hybridMultilevel"/>
    <w:tmpl w:val="B52A8F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5" w15:restartNumberingAfterBreak="0">
    <w:nsid w:val="0F567EEC"/>
    <w:multiLevelType w:val="multilevel"/>
    <w:tmpl w:val="CFB020B8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i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  <w:i w:val="0"/>
        <w:color w:val="000000"/>
      </w:rPr>
    </w:lvl>
  </w:abstractNum>
  <w:abstractNum w:abstractNumId="6" w15:restartNumberingAfterBreak="0">
    <w:nsid w:val="152865F4"/>
    <w:multiLevelType w:val="hybridMultilevel"/>
    <w:tmpl w:val="5FE2BE22"/>
    <w:lvl w:ilvl="0" w:tplc="AF3E5B6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F85E54"/>
    <w:multiLevelType w:val="multilevel"/>
    <w:tmpl w:val="08644C9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i w:val="0"/>
        <w:color w:val="000000"/>
      </w:rPr>
    </w:lvl>
  </w:abstractNum>
  <w:abstractNum w:abstractNumId="8" w15:restartNumberingAfterBreak="0">
    <w:nsid w:val="190F09C0"/>
    <w:multiLevelType w:val="multilevel"/>
    <w:tmpl w:val="32427E26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6031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06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73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943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-300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-2439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-18368" w:hanging="1800"/>
      </w:pPr>
      <w:rPr>
        <w:rFonts w:cs="Times New Roman"/>
      </w:rPr>
    </w:lvl>
  </w:abstractNum>
  <w:abstractNum w:abstractNumId="9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01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73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  <w:rPr>
        <w:rFonts w:cs="Times New Roman"/>
      </w:rPr>
    </w:lvl>
  </w:abstractNum>
  <w:abstractNum w:abstractNumId="10" w15:restartNumberingAfterBreak="0">
    <w:nsid w:val="254C15A2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01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73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  <w:rPr>
        <w:rFonts w:cs="Times New Roman"/>
      </w:rPr>
    </w:lvl>
  </w:abstractNum>
  <w:abstractNum w:abstractNumId="11" w15:restartNumberingAfterBreak="0">
    <w:nsid w:val="276C0FB5"/>
    <w:multiLevelType w:val="hybridMultilevel"/>
    <w:tmpl w:val="4C9A20D0"/>
    <w:lvl w:ilvl="0" w:tplc="4582F87C">
      <w:start w:val="14"/>
      <w:numFmt w:val="bullet"/>
      <w:lvlText w:val="-"/>
      <w:lvlJc w:val="left"/>
      <w:pPr>
        <w:ind w:left="173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12" w15:restartNumberingAfterBreak="0">
    <w:nsid w:val="2B9C4DFA"/>
    <w:multiLevelType w:val="multilevel"/>
    <w:tmpl w:val="6D0A7D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1AF32BE"/>
    <w:multiLevelType w:val="multilevel"/>
    <w:tmpl w:val="B48C0A8A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Times New Roman" w:hAnsi="Noto Sans Symbols"/>
      </w:rPr>
    </w:lvl>
  </w:abstractNum>
  <w:abstractNum w:abstractNumId="14" w15:restartNumberingAfterBreak="0">
    <w:nsid w:val="33F324CF"/>
    <w:multiLevelType w:val="hybridMultilevel"/>
    <w:tmpl w:val="1DB2A2B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A854A6"/>
    <w:multiLevelType w:val="multilevel"/>
    <w:tmpl w:val="32DA43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 w:cs="Times New Roman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 w:cs="Times New Roman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 w:cs="Times New Roman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 w:cs="Times New Roman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 w:cs="Times New Roman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 w:cs="Times New Roman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 w:cs="Times New Roman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 w:cs="Times New Roman"/>
      </w:rPr>
    </w:lvl>
  </w:abstractNum>
  <w:abstractNum w:abstractNumId="17" w15:restartNumberingAfterBreak="0">
    <w:nsid w:val="3A1F733F"/>
    <w:multiLevelType w:val="hybridMultilevel"/>
    <w:tmpl w:val="C61CB0BE"/>
    <w:lvl w:ilvl="0" w:tplc="DD5A8A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2C3FF3"/>
    <w:multiLevelType w:val="hybridMultilevel"/>
    <w:tmpl w:val="28E8D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83443D0"/>
    <w:multiLevelType w:val="multilevel"/>
    <w:tmpl w:val="79FE88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CE0E86"/>
    <w:multiLevelType w:val="multilevel"/>
    <w:tmpl w:val="D0CCA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591B1706"/>
    <w:multiLevelType w:val="hybridMultilevel"/>
    <w:tmpl w:val="CD3CF74E"/>
    <w:lvl w:ilvl="0" w:tplc="1018E3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b w:val="0"/>
      </w:rPr>
    </w:lvl>
  </w:abstractNum>
  <w:abstractNum w:abstractNumId="23" w15:restartNumberingAfterBreak="0">
    <w:nsid w:val="5D943B23"/>
    <w:multiLevelType w:val="multilevel"/>
    <w:tmpl w:val="D13C922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5FA32C7C"/>
    <w:multiLevelType w:val="multilevel"/>
    <w:tmpl w:val="82F446B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0EC0675"/>
    <w:multiLevelType w:val="hybridMultilevel"/>
    <w:tmpl w:val="D2188E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201A6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01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73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  <w:rPr>
        <w:rFonts w:cs="Times New Roman"/>
      </w:rPr>
    </w:lvl>
  </w:abstractNum>
  <w:abstractNum w:abstractNumId="27" w15:restartNumberingAfterBreak="0">
    <w:nsid w:val="700C4D51"/>
    <w:multiLevelType w:val="multilevel"/>
    <w:tmpl w:val="B0761F2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i w:val="0"/>
        <w:color w:val="000000"/>
      </w:rPr>
    </w:lvl>
  </w:abstractNum>
  <w:abstractNum w:abstractNumId="28" w15:restartNumberingAfterBreak="0">
    <w:nsid w:val="719369A4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01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73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  <w:rPr>
        <w:rFonts w:cs="Times New Roman"/>
      </w:rPr>
    </w:lvl>
  </w:abstractNum>
  <w:abstractNum w:abstractNumId="29" w15:restartNumberingAfterBreak="0">
    <w:nsid w:val="7DCA7596"/>
    <w:multiLevelType w:val="hybridMultilevel"/>
    <w:tmpl w:val="7F7642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9"/>
  </w:num>
  <w:num w:numId="3">
    <w:abstractNumId w:val="15"/>
  </w:num>
  <w:num w:numId="4">
    <w:abstractNumId w:val="12"/>
  </w:num>
  <w:num w:numId="5">
    <w:abstractNumId w:val="7"/>
  </w:num>
  <w:num w:numId="6">
    <w:abstractNumId w:val="27"/>
  </w:num>
  <w:num w:numId="7">
    <w:abstractNumId w:val="6"/>
  </w:num>
  <w:num w:numId="8">
    <w:abstractNumId w:val="2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9"/>
  </w:num>
  <w:num w:numId="16">
    <w:abstractNumId w:val="10"/>
  </w:num>
  <w:num w:numId="17">
    <w:abstractNumId w:val="28"/>
  </w:num>
  <w:num w:numId="18">
    <w:abstractNumId w:val="26"/>
  </w:num>
  <w:num w:numId="19">
    <w:abstractNumId w:val="23"/>
  </w:num>
  <w:num w:numId="20">
    <w:abstractNumId w:val="24"/>
  </w:num>
  <w:num w:numId="21">
    <w:abstractNumId w:val="5"/>
  </w:num>
  <w:num w:numId="22">
    <w:abstractNumId w:val="1"/>
  </w:num>
  <w:num w:numId="23">
    <w:abstractNumId w:val="25"/>
  </w:num>
  <w:num w:numId="24">
    <w:abstractNumId w:val="0"/>
  </w:num>
  <w:num w:numId="25">
    <w:abstractNumId w:val="14"/>
  </w:num>
  <w:num w:numId="26">
    <w:abstractNumId w:val="17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20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F9"/>
    <w:rsid w:val="00031F7C"/>
    <w:rsid w:val="00036F1B"/>
    <w:rsid w:val="00042E76"/>
    <w:rsid w:val="00045AAC"/>
    <w:rsid w:val="00050BD7"/>
    <w:rsid w:val="000555EA"/>
    <w:rsid w:val="0006009D"/>
    <w:rsid w:val="00063E4B"/>
    <w:rsid w:val="00075934"/>
    <w:rsid w:val="00082C71"/>
    <w:rsid w:val="000900A8"/>
    <w:rsid w:val="00097702"/>
    <w:rsid w:val="000B0734"/>
    <w:rsid w:val="000B1B83"/>
    <w:rsid w:val="000B2EDF"/>
    <w:rsid w:val="000C0532"/>
    <w:rsid w:val="000D0314"/>
    <w:rsid w:val="000D27AA"/>
    <w:rsid w:val="000D492A"/>
    <w:rsid w:val="000D7CF6"/>
    <w:rsid w:val="000E1CA4"/>
    <w:rsid w:val="00100C30"/>
    <w:rsid w:val="0010413A"/>
    <w:rsid w:val="0011002E"/>
    <w:rsid w:val="00117B8B"/>
    <w:rsid w:val="00124185"/>
    <w:rsid w:val="00124A62"/>
    <w:rsid w:val="00130376"/>
    <w:rsid w:val="00150DF1"/>
    <w:rsid w:val="00180AF1"/>
    <w:rsid w:val="00191EFF"/>
    <w:rsid w:val="0019445B"/>
    <w:rsid w:val="001B71DE"/>
    <w:rsid w:val="001D1A1D"/>
    <w:rsid w:val="001E5D05"/>
    <w:rsid w:val="001F18C5"/>
    <w:rsid w:val="001F40A1"/>
    <w:rsid w:val="00206170"/>
    <w:rsid w:val="002231CF"/>
    <w:rsid w:val="00240F21"/>
    <w:rsid w:val="00245BD9"/>
    <w:rsid w:val="00263190"/>
    <w:rsid w:val="00264082"/>
    <w:rsid w:val="00277326"/>
    <w:rsid w:val="00286628"/>
    <w:rsid w:val="002926CE"/>
    <w:rsid w:val="00294852"/>
    <w:rsid w:val="00295A16"/>
    <w:rsid w:val="002B6742"/>
    <w:rsid w:val="002C6BC4"/>
    <w:rsid w:val="002D5F26"/>
    <w:rsid w:val="002D7516"/>
    <w:rsid w:val="002F6F27"/>
    <w:rsid w:val="00300E86"/>
    <w:rsid w:val="003019F6"/>
    <w:rsid w:val="003033DC"/>
    <w:rsid w:val="00316753"/>
    <w:rsid w:val="00317210"/>
    <w:rsid w:val="003235BB"/>
    <w:rsid w:val="00324961"/>
    <w:rsid w:val="003255E7"/>
    <w:rsid w:val="0032720E"/>
    <w:rsid w:val="003351D0"/>
    <w:rsid w:val="0036170E"/>
    <w:rsid w:val="00361F9C"/>
    <w:rsid w:val="003640C1"/>
    <w:rsid w:val="00370740"/>
    <w:rsid w:val="00393E7E"/>
    <w:rsid w:val="0039758B"/>
    <w:rsid w:val="003A09CA"/>
    <w:rsid w:val="003A7C54"/>
    <w:rsid w:val="003B430C"/>
    <w:rsid w:val="003C10D4"/>
    <w:rsid w:val="003C16CF"/>
    <w:rsid w:val="003C488B"/>
    <w:rsid w:val="003F0CDB"/>
    <w:rsid w:val="003F1A5E"/>
    <w:rsid w:val="003F20C1"/>
    <w:rsid w:val="00401D80"/>
    <w:rsid w:val="00410818"/>
    <w:rsid w:val="004143BF"/>
    <w:rsid w:val="00416627"/>
    <w:rsid w:val="004206B8"/>
    <w:rsid w:val="00421963"/>
    <w:rsid w:val="0042470D"/>
    <w:rsid w:val="004311DB"/>
    <w:rsid w:val="00447671"/>
    <w:rsid w:val="004560EE"/>
    <w:rsid w:val="004710A9"/>
    <w:rsid w:val="00480B36"/>
    <w:rsid w:val="00482C4A"/>
    <w:rsid w:val="00483935"/>
    <w:rsid w:val="004842FE"/>
    <w:rsid w:val="00490CB4"/>
    <w:rsid w:val="00496B66"/>
    <w:rsid w:val="004A0740"/>
    <w:rsid w:val="004A315F"/>
    <w:rsid w:val="004A460F"/>
    <w:rsid w:val="004A4BAB"/>
    <w:rsid w:val="004B1DEC"/>
    <w:rsid w:val="004B2EBB"/>
    <w:rsid w:val="004C06E3"/>
    <w:rsid w:val="004C2E3D"/>
    <w:rsid w:val="004D11CA"/>
    <w:rsid w:val="004E382E"/>
    <w:rsid w:val="004E48AF"/>
    <w:rsid w:val="00505FD8"/>
    <w:rsid w:val="005072F6"/>
    <w:rsid w:val="005115DA"/>
    <w:rsid w:val="00513130"/>
    <w:rsid w:val="00513315"/>
    <w:rsid w:val="0052347A"/>
    <w:rsid w:val="00525F9F"/>
    <w:rsid w:val="00533F9F"/>
    <w:rsid w:val="0054268C"/>
    <w:rsid w:val="0054386C"/>
    <w:rsid w:val="00543CA5"/>
    <w:rsid w:val="00544046"/>
    <w:rsid w:val="00553E23"/>
    <w:rsid w:val="00556DC5"/>
    <w:rsid w:val="005746FA"/>
    <w:rsid w:val="005774AB"/>
    <w:rsid w:val="00580205"/>
    <w:rsid w:val="005943F8"/>
    <w:rsid w:val="005C665C"/>
    <w:rsid w:val="005D1E07"/>
    <w:rsid w:val="005E36E6"/>
    <w:rsid w:val="005E714C"/>
    <w:rsid w:val="005F48A4"/>
    <w:rsid w:val="00601AEE"/>
    <w:rsid w:val="006070A7"/>
    <w:rsid w:val="00614C9C"/>
    <w:rsid w:val="00616109"/>
    <w:rsid w:val="00620CAE"/>
    <w:rsid w:val="00632DEB"/>
    <w:rsid w:val="006332DC"/>
    <w:rsid w:val="0065376B"/>
    <w:rsid w:val="00673378"/>
    <w:rsid w:val="00675767"/>
    <w:rsid w:val="006772A6"/>
    <w:rsid w:val="00681514"/>
    <w:rsid w:val="00684FA6"/>
    <w:rsid w:val="00691549"/>
    <w:rsid w:val="006A30D5"/>
    <w:rsid w:val="006B2C27"/>
    <w:rsid w:val="006B5046"/>
    <w:rsid w:val="006C4E64"/>
    <w:rsid w:val="006C4F1A"/>
    <w:rsid w:val="006D1C0E"/>
    <w:rsid w:val="006E4D4C"/>
    <w:rsid w:val="006F1F85"/>
    <w:rsid w:val="00700A73"/>
    <w:rsid w:val="007137A0"/>
    <w:rsid w:val="00722E28"/>
    <w:rsid w:val="0072487C"/>
    <w:rsid w:val="00731743"/>
    <w:rsid w:val="007474B0"/>
    <w:rsid w:val="00761F1F"/>
    <w:rsid w:val="00776F8E"/>
    <w:rsid w:val="00786056"/>
    <w:rsid w:val="00790DE9"/>
    <w:rsid w:val="007B015A"/>
    <w:rsid w:val="007C0984"/>
    <w:rsid w:val="007C6457"/>
    <w:rsid w:val="007D11F6"/>
    <w:rsid w:val="007E0864"/>
    <w:rsid w:val="007F0ED6"/>
    <w:rsid w:val="007F3710"/>
    <w:rsid w:val="007F79C1"/>
    <w:rsid w:val="00806A0D"/>
    <w:rsid w:val="008109D9"/>
    <w:rsid w:val="0081213F"/>
    <w:rsid w:val="00822553"/>
    <w:rsid w:val="00836980"/>
    <w:rsid w:val="00836A91"/>
    <w:rsid w:val="008408E6"/>
    <w:rsid w:val="008457BE"/>
    <w:rsid w:val="00850C56"/>
    <w:rsid w:val="00855818"/>
    <w:rsid w:val="00876FA8"/>
    <w:rsid w:val="00881A88"/>
    <w:rsid w:val="0089052B"/>
    <w:rsid w:val="00896732"/>
    <w:rsid w:val="008A08C8"/>
    <w:rsid w:val="008B3539"/>
    <w:rsid w:val="008E0C17"/>
    <w:rsid w:val="008E49AD"/>
    <w:rsid w:val="008E4B75"/>
    <w:rsid w:val="008F2AF7"/>
    <w:rsid w:val="008F6D5D"/>
    <w:rsid w:val="008F78E9"/>
    <w:rsid w:val="00917AF8"/>
    <w:rsid w:val="00920DD5"/>
    <w:rsid w:val="009219F9"/>
    <w:rsid w:val="0093679C"/>
    <w:rsid w:val="00936ACF"/>
    <w:rsid w:val="0096568A"/>
    <w:rsid w:val="0097019E"/>
    <w:rsid w:val="00975C59"/>
    <w:rsid w:val="009777BC"/>
    <w:rsid w:val="00990459"/>
    <w:rsid w:val="009941A1"/>
    <w:rsid w:val="009A2294"/>
    <w:rsid w:val="009A2BE8"/>
    <w:rsid w:val="009A61E8"/>
    <w:rsid w:val="009B586C"/>
    <w:rsid w:val="009C30DC"/>
    <w:rsid w:val="009C66FF"/>
    <w:rsid w:val="009C67A7"/>
    <w:rsid w:val="009D439B"/>
    <w:rsid w:val="009D46E1"/>
    <w:rsid w:val="009E0E48"/>
    <w:rsid w:val="009E50F4"/>
    <w:rsid w:val="009F46B7"/>
    <w:rsid w:val="00A13F3B"/>
    <w:rsid w:val="00A1657D"/>
    <w:rsid w:val="00A24E30"/>
    <w:rsid w:val="00A327A7"/>
    <w:rsid w:val="00A34CE0"/>
    <w:rsid w:val="00A40576"/>
    <w:rsid w:val="00A41B78"/>
    <w:rsid w:val="00A46DCF"/>
    <w:rsid w:val="00A528CB"/>
    <w:rsid w:val="00A53767"/>
    <w:rsid w:val="00A624C0"/>
    <w:rsid w:val="00A843EC"/>
    <w:rsid w:val="00A845B1"/>
    <w:rsid w:val="00AB2163"/>
    <w:rsid w:val="00AC679F"/>
    <w:rsid w:val="00AD2921"/>
    <w:rsid w:val="00AE39E4"/>
    <w:rsid w:val="00AF5B23"/>
    <w:rsid w:val="00AF6479"/>
    <w:rsid w:val="00B008C1"/>
    <w:rsid w:val="00B10D14"/>
    <w:rsid w:val="00B12F0F"/>
    <w:rsid w:val="00B34243"/>
    <w:rsid w:val="00B34F41"/>
    <w:rsid w:val="00B43F8A"/>
    <w:rsid w:val="00B4756C"/>
    <w:rsid w:val="00B47E0D"/>
    <w:rsid w:val="00B51AAC"/>
    <w:rsid w:val="00B659DB"/>
    <w:rsid w:val="00B87210"/>
    <w:rsid w:val="00B95FFD"/>
    <w:rsid w:val="00BA3376"/>
    <w:rsid w:val="00BB71A6"/>
    <w:rsid w:val="00BC0777"/>
    <w:rsid w:val="00BC286F"/>
    <w:rsid w:val="00BC643F"/>
    <w:rsid w:val="00BE19A2"/>
    <w:rsid w:val="00BE4792"/>
    <w:rsid w:val="00C10124"/>
    <w:rsid w:val="00C15ED2"/>
    <w:rsid w:val="00C15F76"/>
    <w:rsid w:val="00C24955"/>
    <w:rsid w:val="00C37D42"/>
    <w:rsid w:val="00C517AB"/>
    <w:rsid w:val="00C55299"/>
    <w:rsid w:val="00C61253"/>
    <w:rsid w:val="00C64454"/>
    <w:rsid w:val="00C81140"/>
    <w:rsid w:val="00C84711"/>
    <w:rsid w:val="00C923C4"/>
    <w:rsid w:val="00C96564"/>
    <w:rsid w:val="00CA4C50"/>
    <w:rsid w:val="00CB1F83"/>
    <w:rsid w:val="00CC63E0"/>
    <w:rsid w:val="00CD0D07"/>
    <w:rsid w:val="00CE0C25"/>
    <w:rsid w:val="00CF4550"/>
    <w:rsid w:val="00D30A22"/>
    <w:rsid w:val="00D35A2F"/>
    <w:rsid w:val="00D361D4"/>
    <w:rsid w:val="00D36F1E"/>
    <w:rsid w:val="00D40374"/>
    <w:rsid w:val="00D41BDA"/>
    <w:rsid w:val="00D45545"/>
    <w:rsid w:val="00D455AB"/>
    <w:rsid w:val="00D5064A"/>
    <w:rsid w:val="00D65894"/>
    <w:rsid w:val="00D71502"/>
    <w:rsid w:val="00D76D1C"/>
    <w:rsid w:val="00D77389"/>
    <w:rsid w:val="00D8002C"/>
    <w:rsid w:val="00D80839"/>
    <w:rsid w:val="00D81E5A"/>
    <w:rsid w:val="00D867A3"/>
    <w:rsid w:val="00DA141F"/>
    <w:rsid w:val="00DB070D"/>
    <w:rsid w:val="00DB0FC7"/>
    <w:rsid w:val="00DC68E9"/>
    <w:rsid w:val="00DD3595"/>
    <w:rsid w:val="00DF6C9A"/>
    <w:rsid w:val="00E229C6"/>
    <w:rsid w:val="00E77239"/>
    <w:rsid w:val="00E87BE7"/>
    <w:rsid w:val="00E90D98"/>
    <w:rsid w:val="00ED15AB"/>
    <w:rsid w:val="00EE3E88"/>
    <w:rsid w:val="00EF032B"/>
    <w:rsid w:val="00F02987"/>
    <w:rsid w:val="00F02B5A"/>
    <w:rsid w:val="00F059C7"/>
    <w:rsid w:val="00F22AAC"/>
    <w:rsid w:val="00F3437F"/>
    <w:rsid w:val="00F41416"/>
    <w:rsid w:val="00F45074"/>
    <w:rsid w:val="00F5256C"/>
    <w:rsid w:val="00F60A58"/>
    <w:rsid w:val="00F743F5"/>
    <w:rsid w:val="00F758B8"/>
    <w:rsid w:val="00F86AC1"/>
    <w:rsid w:val="00F910DB"/>
    <w:rsid w:val="00F91793"/>
    <w:rsid w:val="00F954EE"/>
    <w:rsid w:val="00F95E08"/>
    <w:rsid w:val="00F95E67"/>
    <w:rsid w:val="00FA6D67"/>
    <w:rsid w:val="00FB0A3A"/>
    <w:rsid w:val="00FC2DF5"/>
    <w:rsid w:val="00FC776F"/>
    <w:rsid w:val="00FC7B7B"/>
    <w:rsid w:val="00FD61C0"/>
    <w:rsid w:val="00FD7AFA"/>
    <w:rsid w:val="00FF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493505"/>
  <w15:docId w15:val="{DAEADA9A-F759-4BFA-9AF2-6D1F144C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9F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480B36"/>
    <w:rPr>
      <w:sz w:val="22"/>
    </w:rPr>
  </w:style>
  <w:style w:type="paragraph" w:styleId="a3">
    <w:name w:val="List Paragraph"/>
    <w:basedOn w:val="a"/>
    <w:link w:val="a4"/>
    <w:uiPriority w:val="34"/>
    <w:qFormat/>
    <w:rsid w:val="0032720E"/>
    <w:pPr>
      <w:ind w:left="720"/>
      <w:contextualSpacing/>
    </w:pPr>
    <w:rPr>
      <w:rFonts w:eastAsia="Times New Roman"/>
      <w:sz w:val="20"/>
      <w:szCs w:val="20"/>
    </w:rPr>
  </w:style>
  <w:style w:type="paragraph" w:styleId="a5">
    <w:name w:val="No Spacing"/>
    <w:link w:val="a6"/>
    <w:uiPriority w:val="99"/>
    <w:qFormat/>
    <w:rsid w:val="00286628"/>
    <w:rPr>
      <w:rFonts w:eastAsia="Times New Roman"/>
      <w:sz w:val="22"/>
      <w:szCs w:val="22"/>
    </w:rPr>
  </w:style>
  <w:style w:type="table" w:styleId="a7">
    <w:name w:val="Table Grid"/>
    <w:basedOn w:val="a1"/>
    <w:uiPriority w:val="99"/>
    <w:rsid w:val="002866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locked/>
    <w:rsid w:val="00286628"/>
    <w:rPr>
      <w:rFonts w:ascii="Calibri" w:eastAsia="Times New Roman" w:hAnsi="Calibri"/>
      <w:lang w:val="ru-RU"/>
    </w:rPr>
  </w:style>
  <w:style w:type="paragraph" w:styleId="2">
    <w:name w:val="Body Text 2"/>
    <w:basedOn w:val="a"/>
    <w:link w:val="20"/>
    <w:uiPriority w:val="99"/>
    <w:rsid w:val="0096568A"/>
    <w:pPr>
      <w:spacing w:after="120" w:line="480" w:lineRule="auto"/>
    </w:pPr>
    <w:rPr>
      <w:b/>
      <w:lang w:val="uk-UA"/>
    </w:rPr>
  </w:style>
  <w:style w:type="character" w:customStyle="1" w:styleId="20">
    <w:name w:val="Основной текст 2 Знак"/>
    <w:basedOn w:val="a0"/>
    <w:link w:val="2"/>
    <w:uiPriority w:val="99"/>
    <w:locked/>
    <w:rsid w:val="0096568A"/>
    <w:rPr>
      <w:rFonts w:ascii="Calibri" w:eastAsia="Times New Roman" w:hAnsi="Calibri" w:cs="Times New Roman"/>
      <w:b/>
    </w:rPr>
  </w:style>
  <w:style w:type="paragraph" w:styleId="3">
    <w:name w:val="Body Text Indent 3"/>
    <w:basedOn w:val="a"/>
    <w:link w:val="31"/>
    <w:uiPriority w:val="99"/>
    <w:semiHidden/>
    <w:rsid w:val="0096568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uk-UA" w:eastAsia="uk-UA"/>
    </w:rPr>
  </w:style>
  <w:style w:type="character" w:customStyle="1" w:styleId="31">
    <w:name w:val="Основной текст с отступом 3 Знак1"/>
    <w:basedOn w:val="a0"/>
    <w:link w:val="3"/>
    <w:uiPriority w:val="99"/>
    <w:semiHidden/>
    <w:locked/>
    <w:rsid w:val="0096568A"/>
    <w:rPr>
      <w:rFonts w:ascii="Times New Roman" w:hAnsi="Times New Roman" w:cs="Times New Roman"/>
      <w:sz w:val="16"/>
      <w:szCs w:val="16"/>
      <w:lang w:eastAsia="uk-UA"/>
    </w:rPr>
  </w:style>
  <w:style w:type="character" w:customStyle="1" w:styleId="30">
    <w:name w:val="Основной текст с отступом 3 Знак"/>
    <w:basedOn w:val="a0"/>
    <w:uiPriority w:val="99"/>
    <w:semiHidden/>
    <w:rsid w:val="0096568A"/>
    <w:rPr>
      <w:rFonts w:ascii="Calibri" w:eastAsia="Times New Roman" w:hAnsi="Calibri" w:cs="Times New Roman"/>
      <w:sz w:val="16"/>
      <w:szCs w:val="16"/>
      <w:lang w:val="ru-RU"/>
    </w:rPr>
  </w:style>
  <w:style w:type="paragraph" w:customStyle="1" w:styleId="rvps2">
    <w:name w:val="rvps2"/>
    <w:basedOn w:val="a"/>
    <w:uiPriority w:val="99"/>
    <w:rsid w:val="0096568A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0"/>
      <w:lang w:eastAsia="ru-RU"/>
    </w:rPr>
  </w:style>
  <w:style w:type="paragraph" w:customStyle="1" w:styleId="standard">
    <w:name w:val="standard"/>
    <w:basedOn w:val="a"/>
    <w:uiPriority w:val="99"/>
    <w:rsid w:val="009656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8">
    <w:name w:val="header"/>
    <w:basedOn w:val="a"/>
    <w:link w:val="a9"/>
    <w:uiPriority w:val="99"/>
    <w:rsid w:val="002926C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926CE"/>
    <w:rPr>
      <w:rFonts w:ascii="Calibri" w:eastAsia="Times New Roman" w:hAnsi="Calibri" w:cs="Times New Roman"/>
      <w:lang w:val="ru-RU"/>
    </w:rPr>
  </w:style>
  <w:style w:type="paragraph" w:styleId="aa">
    <w:name w:val="footer"/>
    <w:basedOn w:val="a"/>
    <w:link w:val="ab"/>
    <w:uiPriority w:val="99"/>
    <w:rsid w:val="002926C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2926CE"/>
    <w:rPr>
      <w:rFonts w:ascii="Calibri" w:eastAsia="Times New Roman" w:hAnsi="Calibri" w:cs="Times New Roman"/>
      <w:lang w:val="ru-RU"/>
    </w:rPr>
  </w:style>
  <w:style w:type="paragraph" w:styleId="ac">
    <w:name w:val="Balloon Text"/>
    <w:basedOn w:val="a"/>
    <w:link w:val="ad"/>
    <w:uiPriority w:val="99"/>
    <w:semiHidden/>
    <w:rsid w:val="00681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81514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uiPriority w:val="99"/>
    <w:rsid w:val="0010413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uk-UA" w:eastAsia="en-US"/>
    </w:rPr>
  </w:style>
  <w:style w:type="character" w:styleId="ae">
    <w:name w:val="Hyperlink"/>
    <w:basedOn w:val="a0"/>
    <w:uiPriority w:val="99"/>
    <w:rsid w:val="00FD7AFA"/>
    <w:rPr>
      <w:rFonts w:cs="Times New Roman"/>
      <w:color w:val="0000FF"/>
      <w:u w:val="single"/>
    </w:rPr>
  </w:style>
  <w:style w:type="paragraph" w:styleId="af">
    <w:name w:val="Normal (Web)"/>
    <w:basedOn w:val="a"/>
    <w:uiPriority w:val="99"/>
    <w:rsid w:val="004247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4247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2470D"/>
    <w:rPr>
      <w:rFonts w:ascii="Courier New" w:hAnsi="Courier New" w:cs="Courier New"/>
      <w:sz w:val="20"/>
      <w:szCs w:val="20"/>
      <w:lang w:val="ru-RU" w:eastAsia="ru-RU"/>
    </w:rPr>
  </w:style>
  <w:style w:type="character" w:styleId="af0">
    <w:name w:val="footnote reference"/>
    <w:basedOn w:val="a0"/>
    <w:uiPriority w:val="99"/>
    <w:rsid w:val="00FC2DF5"/>
    <w:rPr>
      <w:rFonts w:cs="Times New Roman"/>
      <w:vertAlign w:val="superscript"/>
    </w:rPr>
  </w:style>
  <w:style w:type="paragraph" w:styleId="af1">
    <w:name w:val="endnote text"/>
    <w:basedOn w:val="a"/>
    <w:link w:val="af2"/>
    <w:uiPriority w:val="99"/>
    <w:semiHidden/>
    <w:rsid w:val="00FC2DF5"/>
    <w:pPr>
      <w:spacing w:after="0" w:line="240" w:lineRule="auto"/>
    </w:pPr>
    <w:rPr>
      <w:rFonts w:eastAsia="Times New Roman"/>
      <w:sz w:val="20"/>
      <w:szCs w:val="20"/>
      <w:lang w:val="uk-UA"/>
    </w:rPr>
  </w:style>
  <w:style w:type="character" w:customStyle="1" w:styleId="af2">
    <w:name w:val="Текст концевой сноски Знак"/>
    <w:basedOn w:val="a0"/>
    <w:link w:val="af1"/>
    <w:uiPriority w:val="99"/>
    <w:semiHidden/>
    <w:locked/>
    <w:rsid w:val="00FC2DF5"/>
    <w:rPr>
      <w:rFonts w:ascii="Calibri" w:hAnsi="Calibri" w:cs="Times New Roman"/>
      <w:sz w:val="20"/>
      <w:szCs w:val="20"/>
    </w:rPr>
  </w:style>
  <w:style w:type="character" w:customStyle="1" w:styleId="a6">
    <w:name w:val="Без интервала Знак"/>
    <w:link w:val="a5"/>
    <w:uiPriority w:val="99"/>
    <w:locked/>
    <w:rsid w:val="00FC2DF5"/>
    <w:rPr>
      <w:rFonts w:eastAsia="Times New Roman"/>
      <w:sz w:val="22"/>
      <w:szCs w:val="22"/>
      <w:lang w:val="ru-RU" w:eastAsia="ru-RU" w:bidi="ar-SA"/>
    </w:rPr>
  </w:style>
  <w:style w:type="paragraph" w:styleId="af3">
    <w:name w:val="Body Text"/>
    <w:basedOn w:val="a"/>
    <w:link w:val="af4"/>
    <w:uiPriority w:val="99"/>
    <w:rsid w:val="00D80839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locked/>
    <w:rsid w:val="00D80839"/>
    <w:rPr>
      <w:rFonts w:ascii="Calibri" w:eastAsia="Times New Roman" w:hAnsi="Calibri" w:cs="Times New Roman"/>
      <w:lang w:val="ru-RU"/>
    </w:rPr>
  </w:style>
  <w:style w:type="character" w:styleId="af5">
    <w:name w:val="Strong"/>
    <w:basedOn w:val="a0"/>
    <w:uiPriority w:val="99"/>
    <w:qFormat/>
    <w:rsid w:val="00543CA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1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k903572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PHC01</dc:creator>
  <cp:keywords/>
  <dc:description/>
  <cp:lastModifiedBy>KV</cp:lastModifiedBy>
  <cp:revision>2</cp:revision>
  <cp:lastPrinted>2021-01-25T12:07:00Z</cp:lastPrinted>
  <dcterms:created xsi:type="dcterms:W3CDTF">2022-08-04T06:54:00Z</dcterms:created>
  <dcterms:modified xsi:type="dcterms:W3CDTF">2022-08-04T06:54:00Z</dcterms:modified>
</cp:coreProperties>
</file>