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0A9B" w14:textId="77777777" w:rsidR="00632356" w:rsidRDefault="00632356" w:rsidP="00632356">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8B0A4B1" w14:textId="77777777" w:rsidR="00632356" w:rsidRDefault="00632356" w:rsidP="00632356">
      <w:pPr>
        <w:jc w:val="center"/>
        <w:rPr>
          <w:rFonts w:ascii="Times New Roman" w:hAnsi="Times New Roman" w:cs="Times New Roman"/>
          <w:b/>
          <w:sz w:val="24"/>
          <w:szCs w:val="24"/>
        </w:rPr>
      </w:pPr>
    </w:p>
    <w:p w14:paraId="1BAADF9D" w14:textId="77777777" w:rsidR="00632356" w:rsidRDefault="00632356" w:rsidP="00632356">
      <w:pPr>
        <w:jc w:val="center"/>
        <w:rPr>
          <w:rFonts w:ascii="Times New Roman" w:hAnsi="Times New Roman" w:cs="Times New Roman"/>
          <w:b/>
          <w:sz w:val="24"/>
          <w:szCs w:val="24"/>
        </w:rPr>
      </w:pPr>
    </w:p>
    <w:p w14:paraId="05513E30" w14:textId="77777777" w:rsidR="00632356" w:rsidRDefault="00632356" w:rsidP="00632356">
      <w:pPr>
        <w:jc w:val="center"/>
        <w:rPr>
          <w:rFonts w:ascii="Times New Roman" w:hAnsi="Times New Roman" w:cs="Times New Roman"/>
          <w:b/>
          <w:sz w:val="24"/>
          <w:szCs w:val="24"/>
        </w:rPr>
      </w:pPr>
    </w:p>
    <w:p w14:paraId="18CB7B1A" w14:textId="77777777" w:rsidR="00632356" w:rsidRPr="00A92B52" w:rsidRDefault="00632356" w:rsidP="00632356">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513E48BF" w14:textId="77777777" w:rsidR="00632356" w:rsidRPr="009656F9" w:rsidRDefault="00632356" w:rsidP="00632356">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5D7998FB" w14:textId="77777777" w:rsidR="00632356" w:rsidRDefault="00632356" w:rsidP="00632356">
      <w:pPr>
        <w:tabs>
          <w:tab w:val="left" w:pos="0"/>
        </w:tabs>
        <w:spacing w:line="264" w:lineRule="auto"/>
        <w:rPr>
          <w:rFonts w:ascii="Times New Roman" w:hAnsi="Times New Roman" w:cs="Times New Roman"/>
          <w:b/>
          <w:sz w:val="24"/>
          <w:szCs w:val="24"/>
        </w:rPr>
      </w:pPr>
    </w:p>
    <w:p w14:paraId="1CEECDF8" w14:textId="088D6D7C" w:rsidR="00632356" w:rsidRPr="00280C6C" w:rsidRDefault="00632356" w:rsidP="00632356">
      <w:pPr>
        <w:tabs>
          <w:tab w:val="left" w:pos="0"/>
        </w:tabs>
        <w:spacing w:line="264" w:lineRule="auto"/>
        <w:rPr>
          <w:rFonts w:ascii="Times New Roman" w:hAnsi="Times New Roman" w:cs="Times New Roman"/>
          <w:sz w:val="24"/>
          <w:szCs w:val="24"/>
        </w:rPr>
      </w:pPr>
      <w:r w:rsidRPr="00280C6C">
        <w:rPr>
          <w:rFonts w:ascii="Times New Roman" w:hAnsi="Times New Roman" w:cs="Times New Roman"/>
          <w:sz w:val="24"/>
          <w:szCs w:val="24"/>
        </w:rPr>
        <w:t xml:space="preserve">м. Хмельницький                                         </w:t>
      </w:r>
      <w:r w:rsidR="00280C6C">
        <w:rPr>
          <w:rFonts w:ascii="Times New Roman" w:hAnsi="Times New Roman" w:cs="Times New Roman"/>
          <w:sz w:val="24"/>
          <w:szCs w:val="24"/>
        </w:rPr>
        <w:t xml:space="preserve">    </w:t>
      </w:r>
      <w:r w:rsidRPr="00280C6C">
        <w:rPr>
          <w:rFonts w:ascii="Times New Roman" w:hAnsi="Times New Roman" w:cs="Times New Roman"/>
          <w:sz w:val="24"/>
          <w:szCs w:val="24"/>
        </w:rPr>
        <w:t xml:space="preserve">   </w:t>
      </w:r>
      <w:r w:rsidR="00CE70E5" w:rsidRPr="00280C6C">
        <w:rPr>
          <w:rFonts w:ascii="Times New Roman" w:hAnsi="Times New Roman" w:cs="Times New Roman"/>
          <w:sz w:val="24"/>
          <w:szCs w:val="24"/>
        </w:rPr>
        <w:t xml:space="preserve">№ </w:t>
      </w:r>
      <w:r w:rsidR="00BD3126" w:rsidRPr="00280C6C">
        <w:rPr>
          <w:rFonts w:ascii="Times New Roman" w:hAnsi="Times New Roman" w:cs="Times New Roman"/>
          <w:sz w:val="24"/>
          <w:szCs w:val="24"/>
        </w:rPr>
        <w:t>1</w:t>
      </w:r>
      <w:r w:rsidR="00280C6C" w:rsidRPr="00280C6C">
        <w:rPr>
          <w:rFonts w:ascii="Times New Roman" w:hAnsi="Times New Roman" w:cs="Times New Roman"/>
          <w:sz w:val="24"/>
          <w:szCs w:val="24"/>
        </w:rPr>
        <w:t>5</w:t>
      </w:r>
      <w:r w:rsidRPr="00280C6C">
        <w:rPr>
          <w:rFonts w:ascii="Times New Roman" w:hAnsi="Times New Roman" w:cs="Times New Roman"/>
          <w:sz w:val="24"/>
          <w:szCs w:val="24"/>
        </w:rPr>
        <w:tab/>
        <w:t xml:space="preserve">                           </w:t>
      </w:r>
      <w:r w:rsidR="00280C6C">
        <w:rPr>
          <w:rFonts w:ascii="Times New Roman" w:hAnsi="Times New Roman" w:cs="Times New Roman"/>
          <w:sz w:val="24"/>
          <w:szCs w:val="24"/>
        </w:rPr>
        <w:t xml:space="preserve">     </w:t>
      </w:r>
      <w:r w:rsidR="00805FE2" w:rsidRPr="00280C6C">
        <w:rPr>
          <w:rFonts w:ascii="Times New Roman" w:hAnsi="Times New Roman" w:cs="Times New Roman"/>
          <w:sz w:val="24"/>
          <w:szCs w:val="24"/>
        </w:rPr>
        <w:t>2</w:t>
      </w:r>
      <w:r w:rsidR="00280C6C" w:rsidRPr="00280C6C">
        <w:rPr>
          <w:rFonts w:ascii="Times New Roman" w:hAnsi="Times New Roman" w:cs="Times New Roman"/>
          <w:sz w:val="24"/>
          <w:szCs w:val="24"/>
        </w:rPr>
        <w:t>4</w:t>
      </w:r>
      <w:r w:rsidRPr="00280C6C">
        <w:rPr>
          <w:rFonts w:ascii="Times New Roman" w:hAnsi="Times New Roman" w:cs="Times New Roman"/>
          <w:sz w:val="24"/>
          <w:szCs w:val="24"/>
        </w:rPr>
        <w:t xml:space="preserve"> січня 2024 року</w:t>
      </w:r>
    </w:p>
    <w:p w14:paraId="10607571" w14:textId="77777777" w:rsidR="00632356" w:rsidRPr="00280C6C" w:rsidRDefault="00632356" w:rsidP="00632356">
      <w:pPr>
        <w:spacing w:line="264" w:lineRule="auto"/>
        <w:rPr>
          <w:rFonts w:ascii="Times New Roman" w:hAnsi="Times New Roman" w:cs="Times New Roman"/>
          <w:sz w:val="24"/>
          <w:szCs w:val="24"/>
          <w:u w:val="single"/>
        </w:rPr>
      </w:pPr>
    </w:p>
    <w:p w14:paraId="5F863B6D" w14:textId="77777777" w:rsidR="00632356" w:rsidRPr="00280C6C" w:rsidRDefault="00632356" w:rsidP="00632356">
      <w:pPr>
        <w:jc w:val="both"/>
        <w:rPr>
          <w:rFonts w:ascii="Times New Roman" w:hAnsi="Times New Roman" w:cs="Times New Roman"/>
          <w:sz w:val="24"/>
          <w:szCs w:val="24"/>
        </w:rPr>
      </w:pPr>
      <w:r w:rsidRPr="00280C6C">
        <w:rPr>
          <w:rFonts w:ascii="Times New Roman" w:hAnsi="Times New Roman" w:cs="Times New Roman"/>
          <w:color w:val="000000"/>
          <w:sz w:val="24"/>
          <w:szCs w:val="24"/>
        </w:rPr>
        <w:t xml:space="preserve">ЗАМОВНИК: </w:t>
      </w:r>
      <w:r w:rsidRPr="00280C6C">
        <w:rPr>
          <w:rFonts w:ascii="Times New Roman" w:hAnsi="Times New Roman" w:cs="Times New Roman"/>
          <w:sz w:val="24"/>
          <w:szCs w:val="24"/>
        </w:rPr>
        <w:t>Управління транспорту та зв’язку Хмельницької міської ради</w:t>
      </w:r>
    </w:p>
    <w:p w14:paraId="3BA2BA76" w14:textId="77777777" w:rsidR="00632356" w:rsidRPr="00280C6C" w:rsidRDefault="00632356" w:rsidP="00632356">
      <w:pPr>
        <w:rPr>
          <w:rFonts w:ascii="Times New Roman" w:hAnsi="Times New Roman" w:cs="Times New Roman"/>
          <w:sz w:val="24"/>
          <w:szCs w:val="24"/>
        </w:rPr>
      </w:pPr>
    </w:p>
    <w:p w14:paraId="6CD80FFD" w14:textId="77777777" w:rsidR="00632356" w:rsidRPr="00280C6C" w:rsidRDefault="00632356" w:rsidP="00632356">
      <w:pPr>
        <w:rPr>
          <w:rFonts w:ascii="Times New Roman" w:hAnsi="Times New Roman" w:cs="Times New Roman"/>
          <w:sz w:val="24"/>
          <w:szCs w:val="24"/>
        </w:rPr>
      </w:pPr>
      <w:r w:rsidRPr="00280C6C">
        <w:rPr>
          <w:rFonts w:ascii="Times New Roman" w:hAnsi="Times New Roman" w:cs="Times New Roman"/>
          <w:sz w:val="24"/>
          <w:szCs w:val="24"/>
        </w:rPr>
        <w:t>Уповноважена особа:  Галицька Наталія Борисівна</w:t>
      </w:r>
    </w:p>
    <w:p w14:paraId="37EA55EC" w14:textId="77777777" w:rsidR="00632356" w:rsidRPr="00280C6C" w:rsidRDefault="00632356" w:rsidP="00632356">
      <w:pPr>
        <w:spacing w:line="264" w:lineRule="auto"/>
        <w:jc w:val="center"/>
        <w:rPr>
          <w:rFonts w:ascii="Times New Roman" w:hAnsi="Times New Roman" w:cs="Times New Roman"/>
          <w:sz w:val="24"/>
          <w:szCs w:val="24"/>
        </w:rPr>
      </w:pPr>
    </w:p>
    <w:p w14:paraId="33EEFFB3" w14:textId="77777777" w:rsidR="00632356" w:rsidRPr="00991903" w:rsidRDefault="00632356" w:rsidP="00632356">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4000C293" w14:textId="13D936FB" w:rsidR="00A70F24"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 xml:space="preserve">Про </w:t>
      </w:r>
      <w:r w:rsidR="00280C6C">
        <w:rPr>
          <w:rFonts w:ascii="Times New Roman" w:hAnsi="Times New Roman" w:cs="Times New Roman"/>
          <w:sz w:val="24"/>
          <w:szCs w:val="24"/>
        </w:rPr>
        <w:t>внесення змін до закупівлі</w:t>
      </w:r>
      <w:r w:rsidR="00280C6C">
        <w:rPr>
          <w:rFonts w:ascii="Times New Roman" w:hAnsi="Times New Roman" w:cs="Times New Roman"/>
          <w:sz w:val="24"/>
          <w:szCs w:val="24"/>
        </w:rPr>
        <w:t xml:space="preserve"> через розбіжність даних.</w:t>
      </w:r>
    </w:p>
    <w:p w14:paraId="78355D69" w14:textId="402D7DE2" w:rsidR="00A70F24" w:rsidRPr="00991903" w:rsidRDefault="00280C6C" w:rsidP="00632356">
      <w:pPr>
        <w:pStyle w:val="a6"/>
        <w:numPr>
          <w:ilvl w:val="0"/>
          <w:numId w:val="13"/>
        </w:numPr>
        <w:spacing w:line="240" w:lineRule="auto"/>
        <w:ind w:left="284"/>
        <w:rPr>
          <w:rFonts w:ascii="Times New Roman" w:hAnsi="Times New Roman" w:cs="Times New Roman"/>
          <w:sz w:val="24"/>
          <w:szCs w:val="24"/>
        </w:rPr>
      </w:pPr>
      <w:r>
        <w:rPr>
          <w:rFonts w:ascii="Times New Roman" w:hAnsi="Times New Roman" w:cs="Times New Roman"/>
          <w:sz w:val="24"/>
          <w:szCs w:val="24"/>
        </w:rPr>
        <w:t>Про оприлюднення змін в електронній системі закупівель.</w:t>
      </w:r>
    </w:p>
    <w:p w14:paraId="324D8772" w14:textId="77777777" w:rsidR="00A70F24" w:rsidRPr="00086859" w:rsidRDefault="00A70F24" w:rsidP="00A70F24">
      <w:pPr>
        <w:ind w:left="-76"/>
        <w:jc w:val="both"/>
        <w:rPr>
          <w:rFonts w:ascii="Times New Roman" w:hAnsi="Times New Roman" w:cs="Times New Roman"/>
          <w:sz w:val="24"/>
          <w:szCs w:val="24"/>
        </w:rPr>
      </w:pPr>
    </w:p>
    <w:p w14:paraId="6351F575" w14:textId="77777777" w:rsidR="00A70F24" w:rsidRPr="00991903" w:rsidRDefault="00A70F24" w:rsidP="00A70F24">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351D4523" w14:textId="77777777" w:rsidR="00BE2E2F" w:rsidRDefault="00280C6C" w:rsidP="00BE2E2F">
      <w:pPr>
        <w:shd w:val="clear" w:color="auto" w:fill="FDFEFD"/>
        <w:jc w:val="both"/>
        <w:textAlignment w:val="baseline"/>
        <w:rPr>
          <w:rFonts w:ascii="Times New Roman" w:hAnsi="Times New Roman" w:cs="Times New Roman"/>
          <w:sz w:val="24"/>
          <w:szCs w:val="24"/>
        </w:rPr>
      </w:pPr>
      <w:r>
        <w:rPr>
          <w:rFonts w:ascii="Times New Roman" w:hAnsi="Times New Roman" w:cs="Times New Roman"/>
          <w:sz w:val="24"/>
          <w:szCs w:val="24"/>
        </w:rPr>
        <w:t>Під час оголошення закупівлі – звіт про укладений договір без використання електронних систем, а саме:</w:t>
      </w:r>
    </w:p>
    <w:p w14:paraId="76EBF8C3" w14:textId="77777777" w:rsidR="00BE2E2F" w:rsidRDefault="00BE2E2F" w:rsidP="00BE2E2F">
      <w:pPr>
        <w:pStyle w:val="a6"/>
        <w:numPr>
          <w:ilvl w:val="0"/>
          <w:numId w:val="16"/>
        </w:numPr>
        <w:shd w:val="clear" w:color="auto" w:fill="FDFEFD"/>
        <w:spacing w:line="240" w:lineRule="atLeast"/>
        <w:jc w:val="both"/>
        <w:textAlignment w:val="baseline"/>
        <w:rPr>
          <w:rFonts w:ascii="Times New Roman" w:hAnsi="Times New Roman" w:cs="Times New Roman"/>
          <w:sz w:val="24"/>
          <w:szCs w:val="24"/>
        </w:rPr>
      </w:pPr>
      <w:r w:rsidRPr="00BE2E2F">
        <w:rPr>
          <w:rFonts w:ascii="Times New Roman" w:hAnsi="Times New Roman" w:cs="Times New Roman"/>
          <w:sz w:val="24"/>
          <w:szCs w:val="24"/>
        </w:rPr>
        <w:t xml:space="preserve">Послуги з поточного ремонту та обслуговування комп’ютерної техніки (код за ДК 021:2015: 50320000-4 - Послуги з ремонту і технічного обслуговування персональних комп’ютерів), </w:t>
      </w:r>
      <w:r>
        <w:rPr>
          <w:rFonts w:ascii="Times New Roman" w:hAnsi="Times New Roman" w:cs="Times New Roman"/>
          <w:sz w:val="24"/>
          <w:szCs w:val="24"/>
        </w:rPr>
        <w:t>І</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UA</w:t>
      </w:r>
      <w:r w:rsidRPr="00BE2E2F">
        <w:rPr>
          <w:rFonts w:ascii="Times New Roman" w:hAnsi="Times New Roman" w:cs="Times New Roman"/>
          <w:sz w:val="24"/>
          <w:szCs w:val="24"/>
          <w:lang w:val="ru-RU"/>
        </w:rPr>
        <w:t>-2024-01-22-009355-</w:t>
      </w:r>
      <w:r>
        <w:rPr>
          <w:rFonts w:ascii="Times New Roman" w:hAnsi="Times New Roman" w:cs="Times New Roman"/>
          <w:sz w:val="24"/>
          <w:szCs w:val="24"/>
          <w:lang w:val="en-US"/>
        </w:rPr>
        <w:t>a</w:t>
      </w:r>
      <w:r>
        <w:rPr>
          <w:rFonts w:ascii="Times New Roman" w:hAnsi="Times New Roman" w:cs="Times New Roman"/>
          <w:sz w:val="24"/>
          <w:szCs w:val="24"/>
        </w:rPr>
        <w:t>,</w:t>
      </w:r>
    </w:p>
    <w:p w14:paraId="768B148B" w14:textId="77777777" w:rsidR="00BE2E2F" w:rsidRDefault="00BE2E2F" w:rsidP="00BE2E2F">
      <w:pPr>
        <w:shd w:val="clear" w:color="auto" w:fill="FDFEFD"/>
        <w:spacing w:line="240" w:lineRule="atLeast"/>
        <w:jc w:val="both"/>
        <w:textAlignment w:val="baseline"/>
        <w:rPr>
          <w:rFonts w:ascii="Times New Roman" w:hAnsi="Times New Roman" w:cs="Times New Roman"/>
          <w:sz w:val="24"/>
          <w:szCs w:val="24"/>
        </w:rPr>
      </w:pPr>
    </w:p>
    <w:p w14:paraId="50A004C4" w14:textId="0B3CCDD4" w:rsidR="00BE2E2F" w:rsidRDefault="00BE2E2F" w:rsidP="00BE2E2F">
      <w:pPr>
        <w:shd w:val="clear" w:color="auto" w:fill="FDFEFD"/>
        <w:spacing w:line="24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була допущена формальна помилка в номері договору про надання послуг технічного обслуговування комп’ютерного обладнання.</w:t>
      </w:r>
    </w:p>
    <w:tbl>
      <w:tblPr>
        <w:tblStyle w:val="af4"/>
        <w:tblpPr w:leftFromText="180" w:rightFromText="180" w:vertAnchor="text" w:horzAnchor="page" w:tblpX="3231" w:tblpY="189"/>
        <w:tblW w:w="0" w:type="auto"/>
        <w:tblLook w:val="04A0" w:firstRow="1" w:lastRow="0" w:firstColumn="1" w:lastColumn="0" w:noHBand="0" w:noVBand="1"/>
      </w:tblPr>
      <w:tblGrid>
        <w:gridCol w:w="3114"/>
        <w:gridCol w:w="3260"/>
      </w:tblGrid>
      <w:tr w:rsidR="00BE2E2F" w14:paraId="52BF9940" w14:textId="77777777" w:rsidTr="003A6D76">
        <w:trPr>
          <w:trHeight w:val="414"/>
        </w:trPr>
        <w:tc>
          <w:tcPr>
            <w:tcW w:w="3114" w:type="dxa"/>
            <w:vAlign w:val="center"/>
          </w:tcPr>
          <w:p w14:paraId="59F9F32C" w14:textId="5D2B144C" w:rsidR="00BE2E2F" w:rsidRDefault="00BE2E2F" w:rsidP="003A6D76">
            <w:pPr>
              <w:spacing w:line="240" w:lineRule="atLeast"/>
              <w:jc w:val="center"/>
              <w:textAlignment w:val="baseline"/>
              <w:rPr>
                <w:sz w:val="24"/>
                <w:szCs w:val="24"/>
              </w:rPr>
            </w:pPr>
            <w:r>
              <w:rPr>
                <w:sz w:val="24"/>
                <w:szCs w:val="24"/>
              </w:rPr>
              <w:t>Стара редакція</w:t>
            </w:r>
          </w:p>
        </w:tc>
        <w:tc>
          <w:tcPr>
            <w:tcW w:w="3260" w:type="dxa"/>
            <w:vAlign w:val="center"/>
          </w:tcPr>
          <w:p w14:paraId="64F2D418" w14:textId="77777777" w:rsidR="00BE2E2F" w:rsidRDefault="00BE2E2F" w:rsidP="003A6D76">
            <w:pPr>
              <w:spacing w:line="240" w:lineRule="atLeast"/>
              <w:jc w:val="center"/>
              <w:textAlignment w:val="baseline"/>
              <w:rPr>
                <w:sz w:val="24"/>
                <w:szCs w:val="24"/>
              </w:rPr>
            </w:pPr>
            <w:r>
              <w:rPr>
                <w:sz w:val="24"/>
                <w:szCs w:val="24"/>
              </w:rPr>
              <w:t>Нова редакція</w:t>
            </w:r>
          </w:p>
        </w:tc>
      </w:tr>
      <w:tr w:rsidR="00BE2E2F" w14:paraId="6B6C5246" w14:textId="77777777" w:rsidTr="003A6D76">
        <w:trPr>
          <w:trHeight w:val="561"/>
        </w:trPr>
        <w:tc>
          <w:tcPr>
            <w:tcW w:w="3114" w:type="dxa"/>
            <w:vAlign w:val="center"/>
          </w:tcPr>
          <w:p w14:paraId="1B6701BF" w14:textId="77777777" w:rsidR="00BE2E2F" w:rsidRDefault="00BE2E2F" w:rsidP="003A6D76">
            <w:pPr>
              <w:spacing w:line="240" w:lineRule="atLeast"/>
              <w:jc w:val="center"/>
              <w:textAlignment w:val="baseline"/>
              <w:rPr>
                <w:sz w:val="24"/>
                <w:szCs w:val="24"/>
              </w:rPr>
            </w:pPr>
            <w:r>
              <w:rPr>
                <w:sz w:val="24"/>
                <w:szCs w:val="24"/>
              </w:rPr>
              <w:t>№ 08/24</w:t>
            </w:r>
          </w:p>
        </w:tc>
        <w:tc>
          <w:tcPr>
            <w:tcW w:w="3260" w:type="dxa"/>
            <w:vAlign w:val="center"/>
          </w:tcPr>
          <w:p w14:paraId="59BAB987" w14:textId="77777777" w:rsidR="00BE2E2F" w:rsidRDefault="00BE2E2F" w:rsidP="003A6D76">
            <w:pPr>
              <w:spacing w:line="240" w:lineRule="atLeast"/>
              <w:jc w:val="center"/>
              <w:textAlignment w:val="baseline"/>
              <w:rPr>
                <w:sz w:val="24"/>
                <w:szCs w:val="24"/>
              </w:rPr>
            </w:pPr>
            <w:r>
              <w:rPr>
                <w:sz w:val="24"/>
                <w:szCs w:val="24"/>
              </w:rPr>
              <w:t>№ 08/2024</w:t>
            </w:r>
          </w:p>
        </w:tc>
      </w:tr>
    </w:tbl>
    <w:p w14:paraId="1317B9F6" w14:textId="77777777" w:rsidR="00BE2E2F" w:rsidRDefault="00BE2E2F" w:rsidP="00BE2E2F">
      <w:pPr>
        <w:shd w:val="clear" w:color="auto" w:fill="FDFEFD"/>
        <w:spacing w:line="240" w:lineRule="atLeast"/>
        <w:jc w:val="both"/>
        <w:textAlignment w:val="baseline"/>
        <w:rPr>
          <w:rFonts w:ascii="Times New Roman" w:hAnsi="Times New Roman" w:cs="Times New Roman"/>
          <w:sz w:val="24"/>
          <w:szCs w:val="24"/>
        </w:rPr>
      </w:pPr>
    </w:p>
    <w:p w14:paraId="0265821A" w14:textId="77777777" w:rsidR="00BE2E2F" w:rsidRDefault="00BE2E2F" w:rsidP="00BE2E2F">
      <w:pPr>
        <w:shd w:val="clear" w:color="auto" w:fill="FDFEFD"/>
        <w:spacing w:line="240" w:lineRule="atLeast"/>
        <w:jc w:val="both"/>
        <w:textAlignment w:val="baseline"/>
        <w:rPr>
          <w:rFonts w:ascii="Times New Roman" w:hAnsi="Times New Roman" w:cs="Times New Roman"/>
          <w:sz w:val="24"/>
          <w:szCs w:val="24"/>
        </w:rPr>
      </w:pPr>
    </w:p>
    <w:p w14:paraId="25E3BF2D" w14:textId="77777777" w:rsidR="00BE2E2F" w:rsidRDefault="00BE2E2F" w:rsidP="00BE2E2F">
      <w:pPr>
        <w:shd w:val="clear" w:color="auto" w:fill="FDFEFD"/>
        <w:spacing w:line="240" w:lineRule="atLeast"/>
        <w:jc w:val="both"/>
        <w:textAlignment w:val="baseline"/>
        <w:rPr>
          <w:rFonts w:ascii="Times New Roman" w:hAnsi="Times New Roman" w:cs="Times New Roman"/>
          <w:sz w:val="24"/>
          <w:szCs w:val="24"/>
        </w:rPr>
      </w:pPr>
    </w:p>
    <w:p w14:paraId="0D8D920A" w14:textId="77777777" w:rsidR="00BE2E2F" w:rsidRDefault="00BE2E2F" w:rsidP="00BE2E2F">
      <w:pPr>
        <w:shd w:val="clear" w:color="auto" w:fill="FDFEFD"/>
        <w:spacing w:line="240" w:lineRule="atLeast"/>
        <w:jc w:val="both"/>
        <w:textAlignment w:val="baseline"/>
        <w:rPr>
          <w:rFonts w:ascii="Times New Roman" w:hAnsi="Times New Roman" w:cs="Times New Roman"/>
          <w:sz w:val="24"/>
          <w:szCs w:val="24"/>
        </w:rPr>
      </w:pPr>
    </w:p>
    <w:p w14:paraId="02D88AB7" w14:textId="77777777" w:rsidR="003A6D76" w:rsidRDefault="003A6D76" w:rsidP="00BE2E2F">
      <w:pPr>
        <w:shd w:val="clear" w:color="auto" w:fill="FDFEFD"/>
        <w:spacing w:line="240" w:lineRule="atLeast"/>
        <w:jc w:val="both"/>
        <w:textAlignment w:val="baseline"/>
        <w:rPr>
          <w:rFonts w:ascii="Times New Roman" w:hAnsi="Times New Roman" w:cs="Times New Roman"/>
          <w:sz w:val="24"/>
          <w:szCs w:val="24"/>
        </w:rPr>
      </w:pPr>
    </w:p>
    <w:p w14:paraId="2D29F15F" w14:textId="77B21376" w:rsidR="00BE2E2F" w:rsidRDefault="00BE2E2F" w:rsidP="00BE2E2F">
      <w:pPr>
        <w:shd w:val="clear" w:color="auto" w:fill="FDFEFD"/>
        <w:spacing w:line="24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Друге питання порядку денного:</w:t>
      </w:r>
    </w:p>
    <w:p w14:paraId="05A19B52" w14:textId="44E4CF2B" w:rsidR="00BE2E2F" w:rsidRDefault="00BE2E2F" w:rsidP="00BE2E2F">
      <w:pPr>
        <w:shd w:val="clear" w:color="auto" w:fill="FDFEFD"/>
        <w:spacing w:line="24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Для виправлення ситуації розбіжностей необхідно внести зміни до закупівлі шляхом оприлюднення протоколу розбіжності уповноваженої особи.</w:t>
      </w:r>
    </w:p>
    <w:p w14:paraId="23D0393C" w14:textId="77777777" w:rsidR="00BE2E2F" w:rsidRDefault="00BE2E2F" w:rsidP="00BE2E2F">
      <w:pPr>
        <w:shd w:val="clear" w:color="auto" w:fill="FDFEFD"/>
        <w:spacing w:line="240" w:lineRule="atLeast"/>
        <w:jc w:val="both"/>
        <w:textAlignment w:val="baseline"/>
        <w:rPr>
          <w:rFonts w:ascii="Times New Roman" w:hAnsi="Times New Roman" w:cs="Times New Roman"/>
          <w:sz w:val="24"/>
          <w:szCs w:val="24"/>
        </w:rPr>
      </w:pPr>
    </w:p>
    <w:p w14:paraId="00106D72" w14:textId="55B348F3" w:rsidR="00A70F24" w:rsidRPr="00BE2E2F" w:rsidRDefault="00A70F24" w:rsidP="00BE2E2F">
      <w:pPr>
        <w:shd w:val="clear" w:color="auto" w:fill="FDFEFD"/>
        <w:spacing w:line="240" w:lineRule="atLeast"/>
        <w:jc w:val="both"/>
        <w:textAlignment w:val="baseline"/>
        <w:rPr>
          <w:rFonts w:ascii="Times New Roman" w:hAnsi="Times New Roman" w:cs="Times New Roman"/>
          <w:sz w:val="24"/>
          <w:szCs w:val="24"/>
        </w:rPr>
      </w:pPr>
      <w:r w:rsidRPr="00BE2E2F">
        <w:rPr>
          <w:rFonts w:ascii="Times New Roman" w:hAnsi="Times New Roman" w:cs="Times New Roman"/>
          <w:sz w:val="24"/>
          <w:szCs w:val="24"/>
        </w:rPr>
        <w:t>ВИРІШИЛА:</w:t>
      </w:r>
    </w:p>
    <w:p w14:paraId="11435468" w14:textId="27BB09CE" w:rsidR="00A70F24" w:rsidRPr="00EF09A8" w:rsidRDefault="00A70F24" w:rsidP="00A70F24">
      <w:pPr>
        <w:jc w:val="both"/>
        <w:rPr>
          <w:rFonts w:ascii="Times New Roman" w:eastAsia="Times New Roman" w:hAnsi="Times New Roman" w:cs="Times New Roman"/>
          <w:color w:val="000000"/>
          <w:sz w:val="24"/>
          <w:szCs w:val="24"/>
        </w:rPr>
      </w:pPr>
      <w:r w:rsidRPr="00EF09A8">
        <w:rPr>
          <w:rFonts w:ascii="Times New Roman" w:eastAsia="Times New Roman" w:hAnsi="Times New Roman" w:cs="Times New Roman"/>
          <w:color w:val="000000"/>
          <w:sz w:val="24"/>
          <w:szCs w:val="24"/>
        </w:rPr>
        <w:t xml:space="preserve">1. </w:t>
      </w:r>
      <w:r w:rsidR="00BE2E2F">
        <w:rPr>
          <w:rFonts w:ascii="Times New Roman" w:eastAsia="Times New Roman" w:hAnsi="Times New Roman" w:cs="Times New Roman"/>
          <w:color w:val="000000"/>
          <w:sz w:val="24"/>
          <w:szCs w:val="24"/>
        </w:rPr>
        <w:t>Внести зміни у зак</w:t>
      </w:r>
      <w:r w:rsidR="003A6D76">
        <w:rPr>
          <w:rFonts w:ascii="Times New Roman" w:eastAsia="Times New Roman" w:hAnsi="Times New Roman" w:cs="Times New Roman"/>
          <w:color w:val="000000"/>
          <w:sz w:val="24"/>
          <w:szCs w:val="24"/>
        </w:rPr>
        <w:t>упівлю - П</w:t>
      </w:r>
      <w:r w:rsidR="003A6D76" w:rsidRPr="00BE2E2F">
        <w:rPr>
          <w:rFonts w:ascii="Times New Roman" w:hAnsi="Times New Roman" w:cs="Times New Roman"/>
          <w:sz w:val="24"/>
          <w:szCs w:val="24"/>
        </w:rPr>
        <w:t>ослуги з пот</w:t>
      </w:r>
      <w:bookmarkStart w:id="1" w:name="_GoBack"/>
      <w:bookmarkEnd w:id="1"/>
      <w:r w:rsidR="003A6D76" w:rsidRPr="00BE2E2F">
        <w:rPr>
          <w:rFonts w:ascii="Times New Roman" w:hAnsi="Times New Roman" w:cs="Times New Roman"/>
          <w:sz w:val="24"/>
          <w:szCs w:val="24"/>
        </w:rPr>
        <w:t xml:space="preserve">очного ремонту та обслуговування комп’ютерної техніки (код за ДК 021:2015: 50320000-4 - Послуги з ремонту і технічного обслуговування персональних комп’ютерів), </w:t>
      </w:r>
      <w:r w:rsidR="003A6D76">
        <w:rPr>
          <w:rFonts w:ascii="Times New Roman" w:hAnsi="Times New Roman" w:cs="Times New Roman"/>
          <w:sz w:val="24"/>
          <w:szCs w:val="24"/>
        </w:rPr>
        <w:t>І</w:t>
      </w:r>
      <w:r w:rsidR="003A6D76">
        <w:rPr>
          <w:rFonts w:ascii="Times New Roman" w:hAnsi="Times New Roman" w:cs="Times New Roman"/>
          <w:sz w:val="24"/>
          <w:szCs w:val="24"/>
          <w:lang w:val="en-US"/>
        </w:rPr>
        <w:t>D</w:t>
      </w:r>
      <w:r w:rsidR="003A6D76">
        <w:rPr>
          <w:rFonts w:ascii="Times New Roman" w:hAnsi="Times New Roman" w:cs="Times New Roman"/>
          <w:sz w:val="24"/>
          <w:szCs w:val="24"/>
        </w:rPr>
        <w:t xml:space="preserve">: </w:t>
      </w:r>
      <w:r w:rsidR="003A6D76">
        <w:rPr>
          <w:rFonts w:ascii="Times New Roman" w:hAnsi="Times New Roman" w:cs="Times New Roman"/>
          <w:sz w:val="24"/>
          <w:szCs w:val="24"/>
          <w:lang w:val="en-US"/>
        </w:rPr>
        <w:t>UA</w:t>
      </w:r>
      <w:r w:rsidR="003A6D76" w:rsidRPr="00BE2E2F">
        <w:rPr>
          <w:rFonts w:ascii="Times New Roman" w:hAnsi="Times New Roman" w:cs="Times New Roman"/>
          <w:sz w:val="24"/>
          <w:szCs w:val="24"/>
          <w:lang w:val="ru-RU"/>
        </w:rPr>
        <w:t>-2024-01-22-009355-</w:t>
      </w:r>
      <w:r w:rsidR="003A6D76">
        <w:rPr>
          <w:rFonts w:ascii="Times New Roman" w:hAnsi="Times New Roman" w:cs="Times New Roman"/>
          <w:sz w:val="24"/>
          <w:szCs w:val="24"/>
          <w:lang w:val="en-US"/>
        </w:rPr>
        <w:t>a</w:t>
      </w:r>
      <w:r w:rsidR="003A6D76">
        <w:rPr>
          <w:rFonts w:ascii="Times New Roman" w:hAnsi="Times New Roman" w:cs="Times New Roman"/>
          <w:sz w:val="24"/>
          <w:szCs w:val="24"/>
        </w:rPr>
        <w:t>,</w:t>
      </w:r>
      <w:r w:rsidR="003A6D76">
        <w:rPr>
          <w:rFonts w:ascii="Times New Roman" w:eastAsia="Times New Roman" w:hAnsi="Times New Roman" w:cs="Times New Roman"/>
          <w:color w:val="000000"/>
          <w:sz w:val="24"/>
          <w:szCs w:val="24"/>
        </w:rPr>
        <w:t xml:space="preserve"> а саме: зазначити номер договору </w:t>
      </w:r>
      <w:r w:rsidR="003A6D76">
        <w:rPr>
          <w:rFonts w:ascii="Times New Roman" w:hAnsi="Times New Roman" w:cs="Times New Roman"/>
          <w:sz w:val="24"/>
          <w:szCs w:val="24"/>
        </w:rPr>
        <w:t>про надання послуг технічного обслуговування комп’ютерного обладнання</w:t>
      </w:r>
      <w:r w:rsidR="003A6D76">
        <w:rPr>
          <w:rFonts w:ascii="Times New Roman" w:hAnsi="Times New Roman" w:cs="Times New Roman"/>
          <w:sz w:val="24"/>
          <w:szCs w:val="24"/>
        </w:rPr>
        <w:t>, як № 08/2024.</w:t>
      </w:r>
    </w:p>
    <w:p w14:paraId="5F09D0C7" w14:textId="38745AE9" w:rsidR="00A70F24" w:rsidRPr="007616E3" w:rsidRDefault="00A70F24" w:rsidP="003A6D76">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A6D76">
        <w:rPr>
          <w:rFonts w:ascii="Times New Roman" w:hAnsi="Times New Roman" w:cs="Times New Roman"/>
          <w:sz w:val="24"/>
          <w:szCs w:val="24"/>
        </w:rPr>
        <w:t>Оприлюднити дані зміни</w:t>
      </w:r>
      <w:r w:rsidRPr="007616E3">
        <w:rPr>
          <w:rFonts w:ascii="Times New Roman" w:hAnsi="Times New Roman" w:cs="Times New Roman"/>
          <w:sz w:val="24"/>
          <w:szCs w:val="24"/>
        </w:rPr>
        <w:t xml:space="preserve"> в</w:t>
      </w:r>
      <w:r w:rsidR="003A6D76">
        <w:rPr>
          <w:rFonts w:ascii="Times New Roman" w:hAnsi="Times New Roman" w:cs="Times New Roman"/>
          <w:sz w:val="24"/>
          <w:szCs w:val="24"/>
        </w:rPr>
        <w:t xml:space="preserve"> електронній системі закупівель.</w:t>
      </w: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1C92C71C" w14:textId="77777777" w:rsidR="003A6D76" w:rsidRDefault="003A6D76" w:rsidP="00340FF5">
      <w:pPr>
        <w:spacing w:line="240" w:lineRule="auto"/>
        <w:rPr>
          <w:rFonts w:ascii="Times New Roman" w:eastAsia="Times New Roman" w:hAnsi="Times New Roman" w:cs="Times New Roman"/>
          <w:sz w:val="24"/>
          <w:szCs w:val="24"/>
        </w:rPr>
      </w:pPr>
    </w:p>
    <w:p w14:paraId="1068AE14" w14:textId="462C91B9" w:rsidR="0014306A" w:rsidRDefault="00061F63" w:rsidP="00340FF5">
      <w:pPr>
        <w:spacing w:line="240" w:lineRule="auto"/>
        <w:rPr>
          <w:rFonts w:ascii="Times New Roman" w:eastAsia="Times New Roman" w:hAnsi="Times New Roman" w:cs="Times New Roman"/>
          <w:sz w:val="24"/>
          <w:szCs w:val="24"/>
        </w:rPr>
      </w:pPr>
      <w:r w:rsidRPr="0037260A">
        <w:rPr>
          <w:rFonts w:ascii="Times New Roman" w:eastAsia="Times New Roman" w:hAnsi="Times New Roman" w:cs="Times New Roman"/>
          <w:sz w:val="24"/>
          <w:szCs w:val="24"/>
        </w:rPr>
        <w:t xml:space="preserve">Уповноважена особа </w:t>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t xml:space="preserve">        </w:t>
      </w:r>
      <w:r w:rsidR="002E3A86" w:rsidRPr="0037260A">
        <w:rPr>
          <w:rFonts w:ascii="Times New Roman" w:eastAsia="Times New Roman" w:hAnsi="Times New Roman" w:cs="Times New Roman"/>
          <w:sz w:val="24"/>
          <w:szCs w:val="24"/>
        </w:rPr>
        <w:tab/>
      </w:r>
      <w:r w:rsidR="00C47924">
        <w:rPr>
          <w:rFonts w:ascii="Times New Roman" w:eastAsia="Times New Roman" w:hAnsi="Times New Roman" w:cs="Times New Roman"/>
          <w:sz w:val="24"/>
          <w:szCs w:val="24"/>
        </w:rPr>
        <w:t xml:space="preserve">                        </w:t>
      </w:r>
      <w:r w:rsidR="002E3A86" w:rsidRPr="00C47924">
        <w:rPr>
          <w:rFonts w:ascii="Times New Roman" w:eastAsia="Times New Roman" w:hAnsi="Times New Roman" w:cs="Times New Roman"/>
          <w:sz w:val="24"/>
          <w:szCs w:val="24"/>
        </w:rPr>
        <w:tab/>
      </w:r>
      <w:r w:rsidRPr="00C47924">
        <w:rPr>
          <w:rFonts w:ascii="Times New Roman" w:eastAsia="Times New Roman" w:hAnsi="Times New Roman" w:cs="Times New Roman"/>
          <w:sz w:val="24"/>
          <w:szCs w:val="24"/>
        </w:rPr>
        <w:t xml:space="preserve">  </w:t>
      </w:r>
      <w:r w:rsidR="006A2D32" w:rsidRPr="00C47924">
        <w:rPr>
          <w:rFonts w:ascii="Times New Roman" w:eastAsia="Times New Roman" w:hAnsi="Times New Roman" w:cs="Times New Roman"/>
          <w:sz w:val="24"/>
          <w:szCs w:val="24"/>
        </w:rPr>
        <w:t>Наталія ГАЛИЦЬКА</w:t>
      </w:r>
    </w:p>
    <w:p w14:paraId="419695BD" w14:textId="77777777" w:rsidR="00CD024F"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44BE27D3" w14:textId="77E667DA" w:rsidR="0037260A" w:rsidRDefault="00CD024F" w:rsidP="003A6D76">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i/>
          <w:sz w:val="24"/>
          <w:szCs w:val="24"/>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sectPr w:rsidR="0037260A"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92C5D" w14:textId="77777777" w:rsidR="00502DF8" w:rsidRDefault="00502DF8" w:rsidP="008F25D7">
      <w:pPr>
        <w:spacing w:line="240" w:lineRule="auto"/>
      </w:pPr>
      <w:r>
        <w:separator/>
      </w:r>
    </w:p>
  </w:endnote>
  <w:endnote w:type="continuationSeparator" w:id="0">
    <w:p w14:paraId="23119AE0" w14:textId="77777777" w:rsidR="00502DF8" w:rsidRDefault="00502DF8"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94C99" w14:textId="77777777" w:rsidR="00502DF8" w:rsidRDefault="00502DF8" w:rsidP="008F25D7">
      <w:pPr>
        <w:spacing w:line="240" w:lineRule="auto"/>
      </w:pPr>
      <w:r>
        <w:separator/>
      </w:r>
    </w:p>
  </w:footnote>
  <w:footnote w:type="continuationSeparator" w:id="0">
    <w:p w14:paraId="51E27984" w14:textId="77777777" w:rsidR="00502DF8" w:rsidRDefault="00502DF8"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122EEB"/>
    <w:multiLevelType w:val="hybridMultilevel"/>
    <w:tmpl w:val="77E04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nsid w:val="2AD43A9E"/>
    <w:multiLevelType w:val="hybridMultilevel"/>
    <w:tmpl w:val="E69EF37E"/>
    <w:lvl w:ilvl="0" w:tplc="810AE35C">
      <w:start w:val="2"/>
      <w:numFmt w:val="bullet"/>
      <w:lvlText w:val="-"/>
      <w:lvlJc w:val="left"/>
      <w:pPr>
        <w:ind w:left="720" w:hanging="360"/>
      </w:pPr>
      <w:rPr>
        <w:rFonts w:ascii="Times New Roman" w:eastAsia="Arial"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DAC2186"/>
    <w:multiLevelType w:val="hybridMultilevel"/>
    <w:tmpl w:val="51A467BE"/>
    <w:lvl w:ilvl="0" w:tplc="5A32866C">
      <w:start w:val="2"/>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61111780"/>
    <w:multiLevelType w:val="hybridMultilevel"/>
    <w:tmpl w:val="4AEA5678"/>
    <w:lvl w:ilvl="0" w:tplc="F24E361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14"/>
  </w:num>
  <w:num w:numId="6">
    <w:abstractNumId w:val="12"/>
  </w:num>
  <w:num w:numId="7">
    <w:abstractNumId w:val="5"/>
  </w:num>
  <w:num w:numId="8">
    <w:abstractNumId w:val="3"/>
  </w:num>
  <w:num w:numId="9">
    <w:abstractNumId w:val="9"/>
  </w:num>
  <w:num w:numId="10">
    <w:abstractNumId w:val="15"/>
  </w:num>
  <w:num w:numId="11">
    <w:abstractNumId w:val="0"/>
  </w:num>
  <w:num w:numId="12">
    <w:abstractNumId w:val="4"/>
  </w:num>
  <w:num w:numId="13">
    <w:abstractNumId w:val="13"/>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2C3C"/>
    <w:rsid w:val="00013E12"/>
    <w:rsid w:val="000178B8"/>
    <w:rsid w:val="0003045B"/>
    <w:rsid w:val="00030D27"/>
    <w:rsid w:val="000319A2"/>
    <w:rsid w:val="00032B30"/>
    <w:rsid w:val="00033D3F"/>
    <w:rsid w:val="000377CF"/>
    <w:rsid w:val="0004056D"/>
    <w:rsid w:val="000422B3"/>
    <w:rsid w:val="000424CF"/>
    <w:rsid w:val="000447B7"/>
    <w:rsid w:val="000470E7"/>
    <w:rsid w:val="00047E0C"/>
    <w:rsid w:val="00051467"/>
    <w:rsid w:val="0005499F"/>
    <w:rsid w:val="000549D0"/>
    <w:rsid w:val="00056ADF"/>
    <w:rsid w:val="00060AC5"/>
    <w:rsid w:val="00061F63"/>
    <w:rsid w:val="000623C7"/>
    <w:rsid w:val="00062646"/>
    <w:rsid w:val="0007032C"/>
    <w:rsid w:val="00071366"/>
    <w:rsid w:val="00072429"/>
    <w:rsid w:val="0007255E"/>
    <w:rsid w:val="00072DA6"/>
    <w:rsid w:val="000736B0"/>
    <w:rsid w:val="0007404A"/>
    <w:rsid w:val="0007531B"/>
    <w:rsid w:val="00077C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9CE"/>
    <w:rsid w:val="00103AD0"/>
    <w:rsid w:val="00104A9D"/>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E3870"/>
    <w:rsid w:val="001F2AD8"/>
    <w:rsid w:val="001F2CF1"/>
    <w:rsid w:val="001F36F5"/>
    <w:rsid w:val="001F447C"/>
    <w:rsid w:val="001F4758"/>
    <w:rsid w:val="001F56F7"/>
    <w:rsid w:val="00200397"/>
    <w:rsid w:val="00201D26"/>
    <w:rsid w:val="002040E0"/>
    <w:rsid w:val="00205E96"/>
    <w:rsid w:val="002135B4"/>
    <w:rsid w:val="002149E6"/>
    <w:rsid w:val="00214E5F"/>
    <w:rsid w:val="00221916"/>
    <w:rsid w:val="00222DA9"/>
    <w:rsid w:val="0022345F"/>
    <w:rsid w:val="002253DE"/>
    <w:rsid w:val="00226450"/>
    <w:rsid w:val="0023155E"/>
    <w:rsid w:val="00232C8B"/>
    <w:rsid w:val="00233EFA"/>
    <w:rsid w:val="002348EF"/>
    <w:rsid w:val="00236C61"/>
    <w:rsid w:val="00240519"/>
    <w:rsid w:val="002410F9"/>
    <w:rsid w:val="00242DBB"/>
    <w:rsid w:val="002432E6"/>
    <w:rsid w:val="002467C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0C6C"/>
    <w:rsid w:val="00281524"/>
    <w:rsid w:val="00281C37"/>
    <w:rsid w:val="00283A0D"/>
    <w:rsid w:val="0029293C"/>
    <w:rsid w:val="00294B8E"/>
    <w:rsid w:val="00297A64"/>
    <w:rsid w:val="002A347C"/>
    <w:rsid w:val="002A3E7D"/>
    <w:rsid w:val="002A5DD2"/>
    <w:rsid w:val="002A5EAB"/>
    <w:rsid w:val="002A6180"/>
    <w:rsid w:val="002B0C1D"/>
    <w:rsid w:val="002B2297"/>
    <w:rsid w:val="002B27F6"/>
    <w:rsid w:val="002B3F6E"/>
    <w:rsid w:val="002B4633"/>
    <w:rsid w:val="002C0EBA"/>
    <w:rsid w:val="002C0F95"/>
    <w:rsid w:val="002C10C2"/>
    <w:rsid w:val="002C550D"/>
    <w:rsid w:val="002D058B"/>
    <w:rsid w:val="002D382B"/>
    <w:rsid w:val="002D3FB4"/>
    <w:rsid w:val="002D4873"/>
    <w:rsid w:val="002E3696"/>
    <w:rsid w:val="002E3A86"/>
    <w:rsid w:val="002E4FD6"/>
    <w:rsid w:val="002E5CC3"/>
    <w:rsid w:val="002E7D4E"/>
    <w:rsid w:val="002F5BF2"/>
    <w:rsid w:val="002F67EA"/>
    <w:rsid w:val="002F6E94"/>
    <w:rsid w:val="002F76A4"/>
    <w:rsid w:val="00300016"/>
    <w:rsid w:val="00300303"/>
    <w:rsid w:val="00301660"/>
    <w:rsid w:val="00306931"/>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34DA"/>
    <w:rsid w:val="00345313"/>
    <w:rsid w:val="00346840"/>
    <w:rsid w:val="00355F57"/>
    <w:rsid w:val="00357FCD"/>
    <w:rsid w:val="003606FB"/>
    <w:rsid w:val="00361FDA"/>
    <w:rsid w:val="00362AE3"/>
    <w:rsid w:val="003643DB"/>
    <w:rsid w:val="00366762"/>
    <w:rsid w:val="00366D0E"/>
    <w:rsid w:val="0037022A"/>
    <w:rsid w:val="00372291"/>
    <w:rsid w:val="0037260A"/>
    <w:rsid w:val="00374190"/>
    <w:rsid w:val="00374BDB"/>
    <w:rsid w:val="0037755D"/>
    <w:rsid w:val="00377CE7"/>
    <w:rsid w:val="00380182"/>
    <w:rsid w:val="00381EEE"/>
    <w:rsid w:val="003830E2"/>
    <w:rsid w:val="0038525A"/>
    <w:rsid w:val="00392185"/>
    <w:rsid w:val="003969D0"/>
    <w:rsid w:val="003A1512"/>
    <w:rsid w:val="003A2D39"/>
    <w:rsid w:val="003A362F"/>
    <w:rsid w:val="003A6D76"/>
    <w:rsid w:val="003A6EAF"/>
    <w:rsid w:val="003B0AFC"/>
    <w:rsid w:val="003B12B1"/>
    <w:rsid w:val="003B51F0"/>
    <w:rsid w:val="003C04F8"/>
    <w:rsid w:val="003C4806"/>
    <w:rsid w:val="003D0913"/>
    <w:rsid w:val="003D4AE7"/>
    <w:rsid w:val="003D74B2"/>
    <w:rsid w:val="003D7504"/>
    <w:rsid w:val="003E0D51"/>
    <w:rsid w:val="003E2150"/>
    <w:rsid w:val="003E71C8"/>
    <w:rsid w:val="003F1163"/>
    <w:rsid w:val="003F1CE2"/>
    <w:rsid w:val="003F34CD"/>
    <w:rsid w:val="003F3A09"/>
    <w:rsid w:val="003F3B9D"/>
    <w:rsid w:val="003F3D1B"/>
    <w:rsid w:val="004009B8"/>
    <w:rsid w:val="00401330"/>
    <w:rsid w:val="00403079"/>
    <w:rsid w:val="00406157"/>
    <w:rsid w:val="004173FB"/>
    <w:rsid w:val="004257E2"/>
    <w:rsid w:val="004302D3"/>
    <w:rsid w:val="004323E9"/>
    <w:rsid w:val="0043498D"/>
    <w:rsid w:val="00435FE5"/>
    <w:rsid w:val="004365B2"/>
    <w:rsid w:val="00436804"/>
    <w:rsid w:val="00437B07"/>
    <w:rsid w:val="004405A9"/>
    <w:rsid w:val="004435FB"/>
    <w:rsid w:val="0044398D"/>
    <w:rsid w:val="00443D4B"/>
    <w:rsid w:val="0044512D"/>
    <w:rsid w:val="00447CB5"/>
    <w:rsid w:val="00451EBA"/>
    <w:rsid w:val="004528B9"/>
    <w:rsid w:val="00454B7D"/>
    <w:rsid w:val="00455FD7"/>
    <w:rsid w:val="004563AB"/>
    <w:rsid w:val="004603CC"/>
    <w:rsid w:val="00464475"/>
    <w:rsid w:val="00464A16"/>
    <w:rsid w:val="0046762C"/>
    <w:rsid w:val="00467F25"/>
    <w:rsid w:val="00470AE5"/>
    <w:rsid w:val="00470BCC"/>
    <w:rsid w:val="00471DBA"/>
    <w:rsid w:val="00472109"/>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33C6"/>
    <w:rsid w:val="004E56B5"/>
    <w:rsid w:val="004E65D5"/>
    <w:rsid w:val="004F0637"/>
    <w:rsid w:val="004F2CF2"/>
    <w:rsid w:val="004F3810"/>
    <w:rsid w:val="004F58C0"/>
    <w:rsid w:val="004F5C53"/>
    <w:rsid w:val="004F7956"/>
    <w:rsid w:val="005012F0"/>
    <w:rsid w:val="00501975"/>
    <w:rsid w:val="00502DF8"/>
    <w:rsid w:val="00505A02"/>
    <w:rsid w:val="005076E8"/>
    <w:rsid w:val="0052093C"/>
    <w:rsid w:val="00520CA5"/>
    <w:rsid w:val="0052286E"/>
    <w:rsid w:val="00524E3A"/>
    <w:rsid w:val="0053084B"/>
    <w:rsid w:val="00542E5A"/>
    <w:rsid w:val="00545120"/>
    <w:rsid w:val="005477E4"/>
    <w:rsid w:val="00551784"/>
    <w:rsid w:val="00552372"/>
    <w:rsid w:val="00554D5E"/>
    <w:rsid w:val="00554ED1"/>
    <w:rsid w:val="00555645"/>
    <w:rsid w:val="00555820"/>
    <w:rsid w:val="005604ED"/>
    <w:rsid w:val="005606F0"/>
    <w:rsid w:val="00566CAA"/>
    <w:rsid w:val="005677A8"/>
    <w:rsid w:val="00567E30"/>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23C8"/>
    <w:rsid w:val="005C3913"/>
    <w:rsid w:val="005C4D2D"/>
    <w:rsid w:val="005C7739"/>
    <w:rsid w:val="005D2466"/>
    <w:rsid w:val="005D6137"/>
    <w:rsid w:val="005D78F1"/>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1498B"/>
    <w:rsid w:val="00621E88"/>
    <w:rsid w:val="00623035"/>
    <w:rsid w:val="00624869"/>
    <w:rsid w:val="006307C5"/>
    <w:rsid w:val="00631993"/>
    <w:rsid w:val="00632356"/>
    <w:rsid w:val="00632D80"/>
    <w:rsid w:val="006336E3"/>
    <w:rsid w:val="00642B47"/>
    <w:rsid w:val="006438B0"/>
    <w:rsid w:val="00646266"/>
    <w:rsid w:val="00650158"/>
    <w:rsid w:val="00651B0D"/>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09DA"/>
    <w:rsid w:val="0073153C"/>
    <w:rsid w:val="0073276C"/>
    <w:rsid w:val="00736240"/>
    <w:rsid w:val="007366C7"/>
    <w:rsid w:val="007374DB"/>
    <w:rsid w:val="00737937"/>
    <w:rsid w:val="00737CAD"/>
    <w:rsid w:val="0074135B"/>
    <w:rsid w:val="007422A7"/>
    <w:rsid w:val="007428C3"/>
    <w:rsid w:val="007439F0"/>
    <w:rsid w:val="00745BD1"/>
    <w:rsid w:val="00750131"/>
    <w:rsid w:val="00751D5D"/>
    <w:rsid w:val="00751F1E"/>
    <w:rsid w:val="007526C4"/>
    <w:rsid w:val="0075407B"/>
    <w:rsid w:val="007576CA"/>
    <w:rsid w:val="00760A11"/>
    <w:rsid w:val="007628B9"/>
    <w:rsid w:val="007632F4"/>
    <w:rsid w:val="00765997"/>
    <w:rsid w:val="00765AC3"/>
    <w:rsid w:val="00765E40"/>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6B37"/>
    <w:rsid w:val="007C79BD"/>
    <w:rsid w:val="007D0805"/>
    <w:rsid w:val="007D3113"/>
    <w:rsid w:val="007D77C6"/>
    <w:rsid w:val="007E143D"/>
    <w:rsid w:val="007E37C6"/>
    <w:rsid w:val="007F189F"/>
    <w:rsid w:val="007F1CFF"/>
    <w:rsid w:val="007F29F9"/>
    <w:rsid w:val="007F438C"/>
    <w:rsid w:val="00805124"/>
    <w:rsid w:val="00805FE2"/>
    <w:rsid w:val="008102EA"/>
    <w:rsid w:val="00814F39"/>
    <w:rsid w:val="008153BB"/>
    <w:rsid w:val="0082387C"/>
    <w:rsid w:val="00823DEA"/>
    <w:rsid w:val="00824AD5"/>
    <w:rsid w:val="00826D7C"/>
    <w:rsid w:val="008311DC"/>
    <w:rsid w:val="0083335A"/>
    <w:rsid w:val="00837A4B"/>
    <w:rsid w:val="008416BD"/>
    <w:rsid w:val="00841D86"/>
    <w:rsid w:val="00841E5B"/>
    <w:rsid w:val="00844235"/>
    <w:rsid w:val="00846862"/>
    <w:rsid w:val="00851CBD"/>
    <w:rsid w:val="00855388"/>
    <w:rsid w:val="008565C6"/>
    <w:rsid w:val="00862933"/>
    <w:rsid w:val="00863B14"/>
    <w:rsid w:val="00867AD4"/>
    <w:rsid w:val="008714FB"/>
    <w:rsid w:val="00874A6A"/>
    <w:rsid w:val="008828FA"/>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DC3"/>
    <w:rsid w:val="008C2399"/>
    <w:rsid w:val="008C2A80"/>
    <w:rsid w:val="008C769F"/>
    <w:rsid w:val="008D06F1"/>
    <w:rsid w:val="008D08AF"/>
    <w:rsid w:val="008D0C4E"/>
    <w:rsid w:val="008D152A"/>
    <w:rsid w:val="008D1550"/>
    <w:rsid w:val="008D4694"/>
    <w:rsid w:val="008D7CBC"/>
    <w:rsid w:val="008E013A"/>
    <w:rsid w:val="008E1E35"/>
    <w:rsid w:val="008E2742"/>
    <w:rsid w:val="008E4B96"/>
    <w:rsid w:val="008E66C3"/>
    <w:rsid w:val="008E7242"/>
    <w:rsid w:val="008E7F9C"/>
    <w:rsid w:val="008F0037"/>
    <w:rsid w:val="008F08D3"/>
    <w:rsid w:val="008F25D7"/>
    <w:rsid w:val="008F284B"/>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24B4"/>
    <w:rsid w:val="00A4301B"/>
    <w:rsid w:val="00A4581D"/>
    <w:rsid w:val="00A46B30"/>
    <w:rsid w:val="00A52122"/>
    <w:rsid w:val="00A55958"/>
    <w:rsid w:val="00A61533"/>
    <w:rsid w:val="00A64700"/>
    <w:rsid w:val="00A67841"/>
    <w:rsid w:val="00A67E6B"/>
    <w:rsid w:val="00A67F3E"/>
    <w:rsid w:val="00A70F24"/>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AD8"/>
    <w:rsid w:val="00AA6BDF"/>
    <w:rsid w:val="00AA71E5"/>
    <w:rsid w:val="00AA72D8"/>
    <w:rsid w:val="00AB19D1"/>
    <w:rsid w:val="00AB4968"/>
    <w:rsid w:val="00AC2D7C"/>
    <w:rsid w:val="00AC3A07"/>
    <w:rsid w:val="00AC3EFA"/>
    <w:rsid w:val="00AC4EEE"/>
    <w:rsid w:val="00AC51F8"/>
    <w:rsid w:val="00AC73AA"/>
    <w:rsid w:val="00AD0928"/>
    <w:rsid w:val="00AD2406"/>
    <w:rsid w:val="00AD52DF"/>
    <w:rsid w:val="00AE6A69"/>
    <w:rsid w:val="00AF0C4B"/>
    <w:rsid w:val="00AF1A48"/>
    <w:rsid w:val="00AF426A"/>
    <w:rsid w:val="00AF754F"/>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4643"/>
    <w:rsid w:val="00BA5ADE"/>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3126"/>
    <w:rsid w:val="00BD4C81"/>
    <w:rsid w:val="00BE24CD"/>
    <w:rsid w:val="00BE2E2F"/>
    <w:rsid w:val="00BE3CC2"/>
    <w:rsid w:val="00BF08D3"/>
    <w:rsid w:val="00BF243D"/>
    <w:rsid w:val="00BF265C"/>
    <w:rsid w:val="00BF2E5F"/>
    <w:rsid w:val="00BF3E86"/>
    <w:rsid w:val="00BF53AE"/>
    <w:rsid w:val="00BF6DF1"/>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6CCE"/>
    <w:rsid w:val="00C77DF4"/>
    <w:rsid w:val="00C800CB"/>
    <w:rsid w:val="00C80B61"/>
    <w:rsid w:val="00C86705"/>
    <w:rsid w:val="00C871F8"/>
    <w:rsid w:val="00C87A00"/>
    <w:rsid w:val="00C87DB9"/>
    <w:rsid w:val="00C902B7"/>
    <w:rsid w:val="00C91129"/>
    <w:rsid w:val="00C93FB5"/>
    <w:rsid w:val="00CA026C"/>
    <w:rsid w:val="00CA2518"/>
    <w:rsid w:val="00CA6EA3"/>
    <w:rsid w:val="00CB437C"/>
    <w:rsid w:val="00CB4935"/>
    <w:rsid w:val="00CB7A0B"/>
    <w:rsid w:val="00CC2819"/>
    <w:rsid w:val="00CC419D"/>
    <w:rsid w:val="00CC4E38"/>
    <w:rsid w:val="00CC6D42"/>
    <w:rsid w:val="00CD024F"/>
    <w:rsid w:val="00CD1017"/>
    <w:rsid w:val="00CD2E63"/>
    <w:rsid w:val="00CD3569"/>
    <w:rsid w:val="00CD5473"/>
    <w:rsid w:val="00CD6D39"/>
    <w:rsid w:val="00CE3A03"/>
    <w:rsid w:val="00CE4C2E"/>
    <w:rsid w:val="00CE62D3"/>
    <w:rsid w:val="00CE6EE2"/>
    <w:rsid w:val="00CE70E5"/>
    <w:rsid w:val="00CE7526"/>
    <w:rsid w:val="00CF146C"/>
    <w:rsid w:val="00CF15C6"/>
    <w:rsid w:val="00CF25F2"/>
    <w:rsid w:val="00CF281E"/>
    <w:rsid w:val="00CF4DE8"/>
    <w:rsid w:val="00CF7A2D"/>
    <w:rsid w:val="00D01C25"/>
    <w:rsid w:val="00D0304F"/>
    <w:rsid w:val="00D04852"/>
    <w:rsid w:val="00D05AED"/>
    <w:rsid w:val="00D10528"/>
    <w:rsid w:val="00D152B3"/>
    <w:rsid w:val="00D176C6"/>
    <w:rsid w:val="00D2006A"/>
    <w:rsid w:val="00D205CC"/>
    <w:rsid w:val="00D22E81"/>
    <w:rsid w:val="00D2436C"/>
    <w:rsid w:val="00D2468E"/>
    <w:rsid w:val="00D25C31"/>
    <w:rsid w:val="00D27CB0"/>
    <w:rsid w:val="00D323FD"/>
    <w:rsid w:val="00D33418"/>
    <w:rsid w:val="00D34538"/>
    <w:rsid w:val="00D3695C"/>
    <w:rsid w:val="00D36B29"/>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967C7"/>
    <w:rsid w:val="00D9730D"/>
    <w:rsid w:val="00DA1B0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2DDA"/>
    <w:rsid w:val="00DF34F0"/>
    <w:rsid w:val="00DF3CC7"/>
    <w:rsid w:val="00DF4069"/>
    <w:rsid w:val="00DF6053"/>
    <w:rsid w:val="00DF61D6"/>
    <w:rsid w:val="00DF7884"/>
    <w:rsid w:val="00DF7D8F"/>
    <w:rsid w:val="00E004EC"/>
    <w:rsid w:val="00E012A5"/>
    <w:rsid w:val="00E03970"/>
    <w:rsid w:val="00E0472B"/>
    <w:rsid w:val="00E072D5"/>
    <w:rsid w:val="00E1024C"/>
    <w:rsid w:val="00E10B13"/>
    <w:rsid w:val="00E1340B"/>
    <w:rsid w:val="00E13ADF"/>
    <w:rsid w:val="00E16DB1"/>
    <w:rsid w:val="00E22446"/>
    <w:rsid w:val="00E22570"/>
    <w:rsid w:val="00E248D5"/>
    <w:rsid w:val="00E27860"/>
    <w:rsid w:val="00E27C8B"/>
    <w:rsid w:val="00E31BF2"/>
    <w:rsid w:val="00E32ABB"/>
    <w:rsid w:val="00E3423C"/>
    <w:rsid w:val="00E42FB7"/>
    <w:rsid w:val="00E439D3"/>
    <w:rsid w:val="00E46BA5"/>
    <w:rsid w:val="00E46E14"/>
    <w:rsid w:val="00E46F57"/>
    <w:rsid w:val="00E47DB9"/>
    <w:rsid w:val="00E511B1"/>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1494"/>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5404"/>
    <w:rsid w:val="00F45633"/>
    <w:rsid w:val="00F50FA8"/>
    <w:rsid w:val="00F5131C"/>
    <w:rsid w:val="00F51352"/>
    <w:rsid w:val="00F53BC7"/>
    <w:rsid w:val="00F53E58"/>
    <w:rsid w:val="00F55431"/>
    <w:rsid w:val="00F57858"/>
    <w:rsid w:val="00F608B6"/>
    <w:rsid w:val="00F612A3"/>
    <w:rsid w:val="00F622AB"/>
    <w:rsid w:val="00F62A12"/>
    <w:rsid w:val="00F70F7B"/>
    <w:rsid w:val="00F75473"/>
    <w:rsid w:val="00F801E8"/>
    <w:rsid w:val="00F81231"/>
    <w:rsid w:val="00F8455B"/>
    <w:rsid w:val="00F856B9"/>
    <w:rsid w:val="00F86590"/>
    <w:rsid w:val="00F875B9"/>
    <w:rsid w:val="00F931F7"/>
    <w:rsid w:val="00F935D8"/>
    <w:rsid w:val="00F93D6B"/>
    <w:rsid w:val="00FA0659"/>
    <w:rsid w:val="00FA0700"/>
    <w:rsid w:val="00FA3B8C"/>
    <w:rsid w:val="00FA7511"/>
    <w:rsid w:val="00FB6723"/>
    <w:rsid w:val="00FC0BB3"/>
    <w:rsid w:val="00FC4635"/>
    <w:rsid w:val="00FC6089"/>
    <w:rsid w:val="00FD0723"/>
    <w:rsid w:val="00FD0EAD"/>
    <w:rsid w:val="00FD3063"/>
    <w:rsid w:val="00FD3FB5"/>
    <w:rsid w:val="00FD6BFA"/>
    <w:rsid w:val="00FE06B4"/>
    <w:rsid w:val="00FE0B6E"/>
    <w:rsid w:val="00FE172F"/>
    <w:rsid w:val="00FE4A42"/>
    <w:rsid w:val="00FF0A7B"/>
    <w:rsid w:val="00FF1E89"/>
    <w:rsid w:val="00FF2EB9"/>
    <w:rsid w:val="00FF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table" w:styleId="af4">
    <w:name w:val="Table Grid"/>
    <w:basedOn w:val="a1"/>
    <w:uiPriority w:val="39"/>
    <w:rsid w:val="00A70F24"/>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
    <w:name w:val="Статья_основной_текст (Статья ___Ctrl)"/>
    <w:uiPriority w:val="1"/>
    <w:rsid w:val="00A70F24"/>
    <w:pPr>
      <w:autoSpaceDE w:val="0"/>
      <w:autoSpaceDN w:val="0"/>
      <w:adjustRightInd w:val="0"/>
      <w:spacing w:line="250" w:lineRule="atLeast"/>
      <w:ind w:firstLine="454"/>
      <w:jc w:val="both"/>
      <w:textAlignment w:val="center"/>
    </w:pPr>
    <w:rPr>
      <w:rFonts w:ascii="Times New Roman" w:eastAsiaTheme="minorHAnsi" w:hAnsi="Times New Roman" w:cs="Arno Pro"/>
      <w:color w:val="000000"/>
      <w:sz w:val="24"/>
      <w:szCs w:val="25"/>
      <w:lang w:eastAsia="en-US"/>
    </w:rPr>
  </w:style>
  <w:style w:type="paragraph" w:customStyle="1" w:styleId="ShiftAlt">
    <w:name w:val="Додаток_основной_текст (Додаток___Shift+Alt)"/>
    <w:uiPriority w:val="2"/>
    <w:rsid w:val="00A70F24"/>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rvps2">
    <w:name w:val="rvps2"/>
    <w:basedOn w:val="a"/>
    <w:rsid w:val="00D9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429755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6335916">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68465210">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4477953">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1022014">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23715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86843623">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5889017">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6577302">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46118092">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1EB29-42C6-4A30-BA49-72CAF447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1101</Words>
  <Characters>629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3</cp:revision>
  <cp:lastPrinted>2022-11-08T09:29:00Z</cp:lastPrinted>
  <dcterms:created xsi:type="dcterms:W3CDTF">2024-01-24T11:01:00Z</dcterms:created>
  <dcterms:modified xsi:type="dcterms:W3CDTF">2024-01-24T11:28:00Z</dcterms:modified>
</cp:coreProperties>
</file>