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w1_3"/>
    <w:p w:rsidR="00D43177" w:rsidRDefault="00D43177" w:rsidP="000A3C3A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D43177">
        <w:rPr>
          <w:b/>
          <w:lang w:val="uk-UA"/>
        </w:rPr>
        <w:fldChar w:fldCharType="begin"/>
      </w:r>
      <w:r w:rsidRPr="00D43177">
        <w:rPr>
          <w:b/>
          <w:lang w:val="uk-UA"/>
        </w:rPr>
        <w:instrText xml:space="preserve"> HYPERLINK "https://zakon.rada.gov.ua/laws/show/1178-2022-%D0%BF?find=1&amp;text=%D0%BF%D0%BE%D0%B2%D1%96%D0%B4%D0%BE%D0%BC%D0%BB%D0%B5%D0%BD%D0%BD%D1%8F" \l "w1_4" </w:instrText>
      </w:r>
      <w:r w:rsidRPr="00D43177">
        <w:rPr>
          <w:b/>
          <w:lang w:val="uk-UA"/>
        </w:rPr>
        <w:fldChar w:fldCharType="separate"/>
      </w:r>
      <w:r w:rsidRPr="00D43177">
        <w:rPr>
          <w:rStyle w:val="a3"/>
          <w:b/>
          <w:color w:val="auto"/>
          <w:u w:val="none"/>
          <w:lang w:val="uk-UA"/>
        </w:rPr>
        <w:t>Повідомлення</w:t>
      </w:r>
      <w:r w:rsidRPr="00D43177">
        <w:rPr>
          <w:b/>
          <w:lang w:val="uk-UA"/>
        </w:rPr>
        <w:fldChar w:fldCharType="end"/>
      </w:r>
      <w:bookmarkEnd w:id="0"/>
      <w:r w:rsidRPr="00D43177">
        <w:rPr>
          <w:b/>
          <w:lang w:val="uk-UA"/>
        </w:rPr>
        <w:t> про внесення змін до договору про закупівлю</w:t>
      </w:r>
      <w:bookmarkStart w:id="1" w:name="n84"/>
      <w:bookmarkEnd w:id="1"/>
    </w:p>
    <w:p w:rsidR="007602BA" w:rsidRDefault="00574694" w:rsidP="000A3C3A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574694">
        <w:rPr>
          <w:b/>
          <w:lang w:val="uk-UA"/>
        </w:rPr>
        <w:t>UA-2023-01-07-000188-a</w:t>
      </w:r>
    </w:p>
    <w:p w:rsidR="00574694" w:rsidRPr="00D43177" w:rsidRDefault="00574694" w:rsidP="000A3C3A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</w:p>
    <w:p w:rsidR="00D43177" w:rsidRP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1) </w:t>
      </w:r>
      <w:r w:rsidR="000A3C3A" w:rsidRPr="000A3C3A">
        <w:rPr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D43177" w:rsidRPr="00D43177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>ВІДДІЛ ОСВІТИ НОВОСЕЛИЦЬКОЇ МІСЬКОЇ РАДИ ЧЕРНІВЕЦЬКОГО РАЙОНУ ЧЕРНІВЕЦЬКОЇ ОБЛАСТІ</w:t>
      </w:r>
      <w:r>
        <w:rPr>
          <w:lang w:val="uk-UA"/>
        </w:rPr>
        <w:t>, Україна</w:t>
      </w:r>
      <w:r w:rsidRPr="00D43177">
        <w:rPr>
          <w:lang w:val="uk-UA"/>
        </w:rPr>
        <w:t xml:space="preserve">, </w:t>
      </w:r>
      <w:r w:rsidR="00F05657">
        <w:rPr>
          <w:lang w:val="uk-UA"/>
        </w:rPr>
        <w:t xml:space="preserve">60300, </w:t>
      </w:r>
      <w:r w:rsidRPr="00D43177">
        <w:rPr>
          <w:lang w:val="uk-UA"/>
        </w:rPr>
        <w:t>Чернівецька обл</w:t>
      </w:r>
      <w:r>
        <w:rPr>
          <w:lang w:val="uk-UA"/>
        </w:rPr>
        <w:t>асть</w:t>
      </w:r>
      <w:r w:rsidRPr="00D43177">
        <w:rPr>
          <w:lang w:val="uk-UA"/>
        </w:rPr>
        <w:t xml:space="preserve">, </w:t>
      </w:r>
      <w:r>
        <w:rPr>
          <w:lang w:val="uk-UA"/>
        </w:rPr>
        <w:t xml:space="preserve">Чернівецький район, </w:t>
      </w:r>
      <w:r w:rsidRPr="00D43177">
        <w:rPr>
          <w:lang w:val="uk-UA"/>
        </w:rPr>
        <w:t>місто Новоселиця, вулиця Центральна, будинок 47</w:t>
      </w:r>
      <w:r>
        <w:rPr>
          <w:lang w:val="uk-UA"/>
        </w:rPr>
        <w:t xml:space="preserve">, </w:t>
      </w:r>
      <w:r w:rsidRPr="00D43177">
        <w:rPr>
          <w:lang w:val="uk-UA"/>
        </w:rPr>
        <w:t>44047954</w:t>
      </w:r>
      <w:r>
        <w:rPr>
          <w:lang w:val="uk-UA"/>
        </w:rPr>
        <w:t xml:space="preserve">, </w:t>
      </w:r>
      <w:r w:rsidRPr="00D43177">
        <w:rPr>
          <w:lang w:val="uk-UA"/>
        </w:rPr>
        <w:t>орган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</w:t>
      </w:r>
    </w:p>
    <w:p w:rsidR="00D43177" w:rsidRPr="00D43177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2" w:name="n85"/>
      <w:bookmarkEnd w:id="2"/>
      <w:r w:rsidRPr="00D43177">
        <w:rPr>
          <w:lang w:val="uk-UA"/>
        </w:rPr>
        <w:t xml:space="preserve">2) </w:t>
      </w:r>
      <w:r w:rsidR="000A3C3A" w:rsidRPr="000A3C3A">
        <w:rPr>
          <w:lang w:val="uk-UA"/>
        </w:rPr>
        <w:t>унікальний номер оголошення про проведення відкритих торгів/закупівлі, здійсненої з використанням електронного каталогу/звіту про договір про закупівлю, укладений без використання електронної системи закупівель, присвоєний електронною системою закупівель;</w:t>
      </w:r>
    </w:p>
    <w:p w:rsidR="00574694" w:rsidRDefault="00574694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iCs/>
          <w:lang w:val="uk-UA"/>
        </w:rPr>
      </w:pPr>
      <w:bookmarkStart w:id="3" w:name="n375"/>
      <w:bookmarkStart w:id="4" w:name="n86"/>
      <w:bookmarkEnd w:id="3"/>
      <w:bookmarkEnd w:id="4"/>
      <w:r w:rsidRPr="00574694">
        <w:rPr>
          <w:iCs/>
          <w:lang w:val="uk-UA"/>
        </w:rPr>
        <w:t>UA-2023-01-07-000188-a</w:t>
      </w:r>
    </w:p>
    <w:p w:rsid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3) </w:t>
      </w:r>
      <w:r w:rsidR="000A3C3A" w:rsidRPr="000A3C3A">
        <w:rPr>
          <w:lang w:val="uk-UA"/>
        </w:rPr>
        <w:t>дата укладення та номер договору про закупівлю;</w:t>
      </w:r>
    </w:p>
    <w:p w:rsidR="00D43177" w:rsidRPr="00D43177" w:rsidRDefault="00574694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24</w:t>
      </w:r>
      <w:r w:rsidR="0030513C">
        <w:rPr>
          <w:lang w:val="uk-UA"/>
        </w:rPr>
        <w:t xml:space="preserve"> </w:t>
      </w:r>
      <w:r w:rsidR="00EB037D">
        <w:rPr>
          <w:lang w:val="uk-UA"/>
        </w:rPr>
        <w:t>січня</w:t>
      </w:r>
      <w:r w:rsidR="00D43177">
        <w:rPr>
          <w:lang w:val="uk-UA"/>
        </w:rPr>
        <w:t xml:space="preserve"> 2023, </w:t>
      </w:r>
      <w:r w:rsidR="00EB037D">
        <w:rPr>
          <w:lang w:val="uk-UA"/>
        </w:rPr>
        <w:t>0</w:t>
      </w:r>
      <w:r>
        <w:rPr>
          <w:lang w:val="uk-UA"/>
        </w:rPr>
        <w:t>4</w:t>
      </w:r>
    </w:p>
    <w:p w:rsidR="00D43177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5" w:name="n87"/>
      <w:bookmarkEnd w:id="5"/>
      <w:r w:rsidRPr="00D43177">
        <w:rPr>
          <w:lang w:val="uk-UA"/>
        </w:rPr>
        <w:t xml:space="preserve">4) </w:t>
      </w:r>
      <w:r w:rsidR="000A3C3A" w:rsidRPr="000A3C3A">
        <w:rPr>
          <w:lang w:val="uk-UA"/>
        </w:rPr>
        <w:t>найменування (для юридичної особи) або прізвище, власне ім’я, по батькові (за наявності) (для фізичної особи) учасника, з яким укладено договір про закупівлю;</w:t>
      </w:r>
    </w:p>
    <w:p w:rsidR="00283AFA" w:rsidRPr="00574694" w:rsidRDefault="00D85C54" w:rsidP="002122DF">
      <w:pPr>
        <w:pStyle w:val="rvps2"/>
        <w:shd w:val="clear" w:color="auto" w:fill="FFFFFF"/>
        <w:spacing w:after="150"/>
        <w:ind w:firstLine="450"/>
        <w:jc w:val="both"/>
        <w:rPr>
          <w:lang w:val="uk-UA"/>
        </w:rPr>
      </w:pPr>
      <w:r>
        <w:rPr>
          <w:lang w:val="uk-UA"/>
        </w:rPr>
        <w:t>ТОВ</w:t>
      </w:r>
      <w:r w:rsidR="00574694" w:rsidRPr="00574694">
        <w:rPr>
          <w:lang w:val="uk-UA"/>
        </w:rPr>
        <w:t xml:space="preserve"> «ЧЕРНІВЕЦЬКІ ХЛІБО-БУЛОЧНІ ВИРОБИ»</w:t>
      </w:r>
    </w:p>
    <w:p w:rsidR="00D43177" w:rsidRP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6" w:name="n88"/>
      <w:bookmarkEnd w:id="6"/>
      <w:r w:rsidRPr="00D43177">
        <w:rPr>
          <w:lang w:val="uk-UA"/>
        </w:rPr>
        <w:t xml:space="preserve">5) </w:t>
      </w:r>
      <w:r w:rsidR="000A3C3A" w:rsidRPr="000A3C3A">
        <w:rPr>
          <w:lang w:val="uk-UA"/>
        </w:rPr>
        <w:t>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закупівлю;</w:t>
      </w:r>
    </w:p>
    <w:p w:rsidR="00574694" w:rsidRDefault="00574694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Cs/>
          <w:color w:val="000000"/>
        </w:rPr>
      </w:pPr>
      <w:bookmarkStart w:id="7" w:name="n89"/>
      <w:bookmarkEnd w:id="7"/>
      <w:r w:rsidRPr="00EC4B9B">
        <w:rPr>
          <w:bCs/>
          <w:color w:val="000000"/>
        </w:rPr>
        <w:t>34750413</w:t>
      </w:r>
    </w:p>
    <w:p w:rsid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6) </w:t>
      </w:r>
      <w:r w:rsidR="000A3C3A" w:rsidRPr="000A3C3A">
        <w:rPr>
          <w:lang w:val="uk-UA"/>
        </w:rPr>
        <w:t>місцезнаходження (для юридичної особи) або місце проживання (для фізичної особи) учасника, з яким укладено договір про закупівлю, номер телефона;</w:t>
      </w:r>
    </w:p>
    <w:p w:rsidR="000A3C3A" w:rsidRDefault="00574694" w:rsidP="00574694">
      <w:pPr>
        <w:pStyle w:val="rvps2"/>
        <w:shd w:val="clear" w:color="auto" w:fill="FFFFFF"/>
        <w:ind w:firstLine="450"/>
        <w:jc w:val="both"/>
        <w:rPr>
          <w:lang w:val="uk-UA"/>
        </w:rPr>
      </w:pPr>
      <w:bookmarkStart w:id="8" w:name="n90"/>
      <w:bookmarkEnd w:id="8"/>
      <w:r w:rsidRPr="00574694">
        <w:rPr>
          <w:lang w:val="uk-UA"/>
        </w:rPr>
        <w:t>Україн</w:t>
      </w:r>
      <w:r>
        <w:rPr>
          <w:lang w:val="uk-UA"/>
        </w:rPr>
        <w:t xml:space="preserve">а, 58000, Чернівецька область, </w:t>
      </w:r>
      <w:r w:rsidRPr="00574694">
        <w:rPr>
          <w:lang w:val="uk-UA"/>
        </w:rPr>
        <w:t>місто Чернівці, вулиця Одеська, будинок 1-А</w:t>
      </w:r>
      <w:r w:rsidR="002122DF">
        <w:rPr>
          <w:lang w:val="uk-UA"/>
        </w:rPr>
        <w:t xml:space="preserve"> </w:t>
      </w:r>
      <w:r w:rsidRPr="00EC4B9B">
        <w:rPr>
          <w:bCs/>
          <w:color w:val="000000"/>
        </w:rPr>
        <w:t>+380509552696</w:t>
      </w:r>
    </w:p>
    <w:p w:rsidR="00D43177" w:rsidRDefault="00D43177" w:rsidP="000A3C3A">
      <w:pPr>
        <w:pStyle w:val="rvps2"/>
        <w:shd w:val="clear" w:color="auto" w:fill="FFFFFF"/>
        <w:spacing w:after="150"/>
        <w:ind w:firstLine="450"/>
        <w:jc w:val="both"/>
        <w:rPr>
          <w:lang w:val="uk-UA"/>
        </w:rPr>
      </w:pPr>
      <w:r w:rsidRPr="00D43177">
        <w:rPr>
          <w:lang w:val="uk-UA"/>
        </w:rPr>
        <w:t xml:space="preserve">7) </w:t>
      </w:r>
      <w:r w:rsidR="000A3C3A" w:rsidRPr="000A3C3A">
        <w:rPr>
          <w:lang w:val="uk-UA"/>
        </w:rPr>
        <w:t>дата внесення змін до договору про закупівлю;</w:t>
      </w:r>
    </w:p>
    <w:p w:rsidR="00283AFA" w:rsidRPr="00D43177" w:rsidRDefault="00C5681C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15 січня 2024</w:t>
      </w:r>
    </w:p>
    <w:p w:rsidR="000A3C3A" w:rsidRDefault="00D43177" w:rsidP="000A3C3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9" w:name="n91"/>
      <w:bookmarkEnd w:id="9"/>
      <w:r w:rsidRPr="00D43177">
        <w:rPr>
          <w:lang w:val="uk-UA"/>
        </w:rPr>
        <w:t xml:space="preserve">8) </w:t>
      </w:r>
      <w:r w:rsidR="000A3C3A" w:rsidRPr="000A3C3A">
        <w:rPr>
          <w:lang w:val="uk-UA"/>
        </w:rPr>
        <w:t>випадки для внесення змін до істотних умов договору відповідно до цього пункту;</w:t>
      </w:r>
    </w:p>
    <w:p w:rsidR="00A00C2D" w:rsidRPr="00A00C2D" w:rsidRDefault="002B6116" w:rsidP="00A00C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п</w:t>
      </w:r>
      <w:r w:rsidR="00283AFA">
        <w:rPr>
          <w:lang w:val="uk-UA"/>
        </w:rPr>
        <w:t xml:space="preserve">ідпункт </w:t>
      </w:r>
      <w:r w:rsidR="00A00C2D">
        <w:rPr>
          <w:lang w:val="uk-UA"/>
        </w:rPr>
        <w:t>8</w:t>
      </w:r>
      <w:r w:rsidR="00283AFA">
        <w:rPr>
          <w:lang w:val="uk-UA"/>
        </w:rPr>
        <w:t xml:space="preserve"> пункту 19</w:t>
      </w:r>
      <w:r w:rsidR="00283AFA" w:rsidRPr="00283AFA">
        <w:rPr>
          <w:lang w:val="uk-UA"/>
        </w:rPr>
        <w:t xml:space="preserve"> </w:t>
      </w:r>
      <w:r w:rsidR="00283AFA">
        <w:rPr>
          <w:lang w:val="uk-UA"/>
        </w:rPr>
        <w:t xml:space="preserve">Особливостей </w:t>
      </w:r>
      <w:r w:rsidR="00283AFA" w:rsidRPr="00283AFA">
        <w:rPr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83AFA">
        <w:rPr>
          <w:lang w:val="uk-UA"/>
        </w:rPr>
        <w:t xml:space="preserve">, затверджених постановою Кабінету Міністрів України </w:t>
      </w:r>
      <w:r w:rsidR="00283AFA" w:rsidRPr="00283AFA">
        <w:rPr>
          <w:lang w:val="uk-UA"/>
        </w:rPr>
        <w:t>від 12 жовтня 2022 р. № 1178</w:t>
      </w:r>
      <w:r w:rsidR="00283AFA">
        <w:rPr>
          <w:lang w:val="uk-UA"/>
        </w:rPr>
        <w:t xml:space="preserve">, </w:t>
      </w:r>
      <w:r w:rsidR="000A19D5">
        <w:rPr>
          <w:lang w:val="uk-UA"/>
        </w:rPr>
        <w:t>˗</w:t>
      </w:r>
      <w:r w:rsidR="00283AFA">
        <w:rPr>
          <w:lang w:val="uk-UA"/>
        </w:rPr>
        <w:t xml:space="preserve"> </w:t>
      </w:r>
      <w:r w:rsidR="00A00C2D" w:rsidRPr="00A00C2D">
        <w:rPr>
          <w:lang w:val="uk-UA"/>
        </w:rPr>
        <w:t xml:space="preserve">зміни умов у зв’язку із застосуванням </w:t>
      </w:r>
      <w:r w:rsidR="00A00C2D" w:rsidRPr="00180745">
        <w:rPr>
          <w:lang w:val="uk-UA"/>
        </w:rPr>
        <w:t>положень</w:t>
      </w:r>
      <w:r w:rsidR="00A00C2D" w:rsidRPr="00180745">
        <w:t> </w:t>
      </w:r>
      <w:hyperlink r:id="rId7" w:anchor="n1778" w:tgtFrame="_blank" w:history="1">
        <w:r w:rsidR="00A00C2D" w:rsidRPr="00180745">
          <w:rPr>
            <w:rStyle w:val="a3"/>
            <w:color w:val="auto"/>
            <w:u w:val="none"/>
            <w:lang w:val="uk-UA"/>
          </w:rPr>
          <w:t>частини шостої</w:t>
        </w:r>
      </w:hyperlink>
      <w:r w:rsidR="00A00C2D" w:rsidRPr="00180745">
        <w:t> </w:t>
      </w:r>
      <w:r w:rsidR="00A00C2D" w:rsidRPr="00180745">
        <w:rPr>
          <w:lang w:val="uk-UA"/>
        </w:rPr>
        <w:t xml:space="preserve">статті </w:t>
      </w:r>
      <w:r w:rsidR="00A00C2D" w:rsidRPr="00A00C2D">
        <w:rPr>
          <w:lang w:val="uk-UA"/>
        </w:rPr>
        <w:t>41 Закону</w:t>
      </w:r>
      <w:r w:rsidR="00A00C2D">
        <w:rPr>
          <w:lang w:val="uk-UA"/>
        </w:rPr>
        <w:t xml:space="preserve"> України «Про</w:t>
      </w:r>
      <w:r w:rsidR="00180745">
        <w:rPr>
          <w:lang w:val="uk-UA"/>
        </w:rPr>
        <w:t xml:space="preserve"> публічні закупівлі</w:t>
      </w:r>
      <w:r w:rsidR="00A00C2D">
        <w:rPr>
          <w:lang w:val="uk-UA"/>
        </w:rPr>
        <w:t>»</w:t>
      </w:r>
      <w:r w:rsidR="00A00C2D" w:rsidRPr="00A00C2D">
        <w:rPr>
          <w:lang w:val="uk-UA"/>
        </w:rPr>
        <w:t>;</w:t>
      </w:r>
    </w:p>
    <w:p w:rsidR="00C5681C" w:rsidRDefault="00D43177" w:rsidP="00C568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10" w:name="n92"/>
      <w:bookmarkEnd w:id="10"/>
      <w:r w:rsidRPr="00D43177">
        <w:rPr>
          <w:lang w:val="uk-UA"/>
        </w:rPr>
        <w:t xml:space="preserve">9) </w:t>
      </w:r>
      <w:r w:rsidR="000A3C3A" w:rsidRPr="000A3C3A">
        <w:rPr>
          <w:lang w:val="uk-UA"/>
        </w:rPr>
        <w:t>опис змін, що вн</w:t>
      </w:r>
      <w:r w:rsidR="000A3C3A">
        <w:rPr>
          <w:lang w:val="uk-UA"/>
        </w:rPr>
        <w:t>есені до істотних умов договору</w:t>
      </w:r>
      <w:r w:rsidR="003F2217">
        <w:rPr>
          <w:lang w:val="uk-UA"/>
        </w:rPr>
        <w:t>;</w:t>
      </w:r>
    </w:p>
    <w:p w:rsidR="00C5681C" w:rsidRDefault="00C5681C" w:rsidP="00C568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збільшено</w:t>
      </w:r>
      <w:r w:rsidR="009C7C1E">
        <w:rPr>
          <w:lang w:val="uk-UA"/>
        </w:rPr>
        <w:t xml:space="preserve"> </w:t>
      </w:r>
      <w:r w:rsidR="009C7C1E">
        <w:rPr>
          <w:lang w:val="uk-UA"/>
        </w:rPr>
        <w:t>кількість товару</w:t>
      </w:r>
      <w:r w:rsidR="009C7C1E">
        <w:rPr>
          <w:lang w:val="uk-UA"/>
        </w:rPr>
        <w:t xml:space="preserve"> та </w:t>
      </w:r>
      <w:r>
        <w:rPr>
          <w:lang w:val="uk-UA"/>
        </w:rPr>
        <w:t>ціну договору</w:t>
      </w:r>
      <w:r w:rsidR="009C7C1E">
        <w:rPr>
          <w:lang w:val="uk-UA"/>
        </w:rPr>
        <w:t xml:space="preserve"> в обсязі, що не перевищує 20 відсотків початкової суми договору; продовжено строк поставки товару.</w:t>
      </w:r>
      <w:bookmarkStart w:id="11" w:name="_GoBack"/>
      <w:bookmarkEnd w:id="11"/>
    </w:p>
    <w:p w:rsidR="00FC6978" w:rsidRPr="00D43177" w:rsidRDefault="00EE7BF2" w:rsidP="000A3C3A">
      <w:pPr>
        <w:pStyle w:val="rvps2"/>
        <w:shd w:val="clear" w:color="auto" w:fill="FFFFFF"/>
        <w:spacing w:before="0" w:beforeAutospacing="0" w:after="150" w:afterAutospacing="0"/>
        <w:jc w:val="both"/>
      </w:pPr>
      <w:r w:rsidRPr="00EE7BF2">
        <w:rPr>
          <w:b/>
          <w:lang w:val="uk-UA"/>
        </w:rPr>
        <w:t xml:space="preserve">Уповноважена особа </w:t>
      </w:r>
      <w:r>
        <w:rPr>
          <w:b/>
          <w:lang w:val="uk-UA"/>
        </w:rPr>
        <w:t xml:space="preserve">                                                                                </w:t>
      </w:r>
      <w:r w:rsidRPr="00EE7BF2">
        <w:rPr>
          <w:b/>
          <w:lang w:val="uk-UA"/>
        </w:rPr>
        <w:t>Кароліна БЕРЕГЕЧ</w:t>
      </w:r>
    </w:p>
    <w:sectPr w:rsidR="00FC6978" w:rsidRPr="00D43177" w:rsidSect="002122DF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15" w:rsidRDefault="00A11815" w:rsidP="00FF6558">
      <w:pPr>
        <w:spacing w:after="0" w:line="240" w:lineRule="auto"/>
      </w:pPr>
      <w:r>
        <w:separator/>
      </w:r>
    </w:p>
  </w:endnote>
  <w:endnote w:type="continuationSeparator" w:id="0">
    <w:p w:rsidR="00A11815" w:rsidRDefault="00A11815" w:rsidP="00FF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15" w:rsidRDefault="00A11815" w:rsidP="00FF6558">
      <w:pPr>
        <w:spacing w:after="0" w:line="240" w:lineRule="auto"/>
      </w:pPr>
      <w:r>
        <w:separator/>
      </w:r>
    </w:p>
  </w:footnote>
  <w:footnote w:type="continuationSeparator" w:id="0">
    <w:p w:rsidR="00A11815" w:rsidRDefault="00A11815" w:rsidP="00FF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37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558" w:rsidRPr="00FF6558" w:rsidRDefault="00FF655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6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C2D" w:rsidRPr="00A00C2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F6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558" w:rsidRDefault="00FF65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77"/>
    <w:rsid w:val="00000139"/>
    <w:rsid w:val="000A19D5"/>
    <w:rsid w:val="000A3C3A"/>
    <w:rsid w:val="0010740F"/>
    <w:rsid w:val="001132E4"/>
    <w:rsid w:val="00175EF1"/>
    <w:rsid w:val="00180745"/>
    <w:rsid w:val="002122DF"/>
    <w:rsid w:val="00283AFA"/>
    <w:rsid w:val="002848C8"/>
    <w:rsid w:val="002B6116"/>
    <w:rsid w:val="002C17A0"/>
    <w:rsid w:val="0030513C"/>
    <w:rsid w:val="00311A38"/>
    <w:rsid w:val="003D0A0E"/>
    <w:rsid w:val="003F2217"/>
    <w:rsid w:val="00417E67"/>
    <w:rsid w:val="004613EE"/>
    <w:rsid w:val="004D366A"/>
    <w:rsid w:val="0051417E"/>
    <w:rsid w:val="00532E8C"/>
    <w:rsid w:val="00555658"/>
    <w:rsid w:val="00574694"/>
    <w:rsid w:val="005A014C"/>
    <w:rsid w:val="005B5C0D"/>
    <w:rsid w:val="00612AE1"/>
    <w:rsid w:val="00653633"/>
    <w:rsid w:val="0066574C"/>
    <w:rsid w:val="006717BD"/>
    <w:rsid w:val="00734050"/>
    <w:rsid w:val="007602BA"/>
    <w:rsid w:val="00766FB5"/>
    <w:rsid w:val="007C59B5"/>
    <w:rsid w:val="007F2275"/>
    <w:rsid w:val="00801741"/>
    <w:rsid w:val="008764F2"/>
    <w:rsid w:val="00894509"/>
    <w:rsid w:val="008D51FA"/>
    <w:rsid w:val="00916CE8"/>
    <w:rsid w:val="00927F38"/>
    <w:rsid w:val="009C7C1E"/>
    <w:rsid w:val="009F43BC"/>
    <w:rsid w:val="00A00C2D"/>
    <w:rsid w:val="00A03932"/>
    <w:rsid w:val="00A11815"/>
    <w:rsid w:val="00A63E46"/>
    <w:rsid w:val="00AB3988"/>
    <w:rsid w:val="00B624D2"/>
    <w:rsid w:val="00B96B43"/>
    <w:rsid w:val="00BC44B6"/>
    <w:rsid w:val="00BE3599"/>
    <w:rsid w:val="00C5681C"/>
    <w:rsid w:val="00C71D09"/>
    <w:rsid w:val="00C76254"/>
    <w:rsid w:val="00CA0D88"/>
    <w:rsid w:val="00CB5348"/>
    <w:rsid w:val="00CC3622"/>
    <w:rsid w:val="00CD649D"/>
    <w:rsid w:val="00D33841"/>
    <w:rsid w:val="00D43177"/>
    <w:rsid w:val="00D52BB0"/>
    <w:rsid w:val="00D64DEE"/>
    <w:rsid w:val="00D85C54"/>
    <w:rsid w:val="00DD24D0"/>
    <w:rsid w:val="00E470A1"/>
    <w:rsid w:val="00EB037D"/>
    <w:rsid w:val="00ED2EF0"/>
    <w:rsid w:val="00EE7BF2"/>
    <w:rsid w:val="00F05657"/>
    <w:rsid w:val="00F07CD5"/>
    <w:rsid w:val="00F523E0"/>
    <w:rsid w:val="00F9463A"/>
    <w:rsid w:val="00FB7DE2"/>
    <w:rsid w:val="00FC697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55A0"/>
  <w15:docId w15:val="{7A3820B1-0FF5-4207-9337-71EC8448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D43177"/>
    <w:rPr>
      <w:color w:val="0000FF"/>
      <w:u w:val="single"/>
    </w:rPr>
  </w:style>
  <w:style w:type="character" w:customStyle="1" w:styleId="rvts46">
    <w:name w:val="rvts46"/>
    <w:basedOn w:val="a0"/>
    <w:rsid w:val="00D43177"/>
  </w:style>
  <w:style w:type="paragraph" w:styleId="a4">
    <w:name w:val="header"/>
    <w:basedOn w:val="a"/>
    <w:link w:val="a5"/>
    <w:uiPriority w:val="99"/>
    <w:unhideWhenUsed/>
    <w:rsid w:val="00FF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558"/>
    <w:rPr>
      <w:lang w:val="uk-UA"/>
    </w:rPr>
  </w:style>
  <w:style w:type="paragraph" w:styleId="a6">
    <w:name w:val="footer"/>
    <w:basedOn w:val="a"/>
    <w:link w:val="a7"/>
    <w:uiPriority w:val="99"/>
    <w:unhideWhenUsed/>
    <w:rsid w:val="00FF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55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F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55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E84B-4C1A-4CB7-BC34-E9D1533C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Каролина</cp:lastModifiedBy>
  <cp:revision>22</cp:revision>
  <cp:lastPrinted>2023-12-25T07:44:00Z</cp:lastPrinted>
  <dcterms:created xsi:type="dcterms:W3CDTF">2023-12-27T19:39:00Z</dcterms:created>
  <dcterms:modified xsi:type="dcterms:W3CDTF">2024-01-16T09:33:00Z</dcterms:modified>
</cp:coreProperties>
</file>